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37F" w:rsidRDefault="00AE7C84">
      <w:r>
        <w:br w:type="textWrapping" w:clear="all"/>
      </w:r>
      <w:r>
        <w:rPr>
          <w:noProof/>
          <w:lang w:eastAsia="ru-RU"/>
        </w:rPr>
        <w:drawing>
          <wp:inline distT="0" distB="0" distL="0" distR="0">
            <wp:extent cx="5419725" cy="3200400"/>
            <wp:effectExtent l="0" t="0" r="952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A2F11" w:rsidRDefault="00FA2F11"/>
    <w:p w:rsidR="00023745" w:rsidRPr="008F2A16" w:rsidRDefault="00023745">
      <w:pPr>
        <w:rPr>
          <w:lang w:val="en-US"/>
        </w:rPr>
      </w:pPr>
      <w:proofErr w:type="spellStart"/>
      <w:r w:rsidRPr="00023745">
        <w:t>Масив</w:t>
      </w:r>
      <w:proofErr w:type="spellEnd"/>
      <w:r w:rsidRPr="008F2A16">
        <w:rPr>
          <w:lang w:val="en-US"/>
        </w:rPr>
        <w:t xml:space="preserve"> A</w:t>
      </w:r>
      <w:r w:rsidR="008F2A16">
        <w:rPr>
          <w:lang w:val="en-US"/>
        </w:rPr>
        <w:t>[</w:t>
      </w:r>
      <w:proofErr w:type="spellStart"/>
      <w:proofErr w:type="gramStart"/>
      <w:r w:rsidR="008F2A16">
        <w:rPr>
          <w:lang w:val="en-US"/>
        </w:rPr>
        <w:t>p,m</w:t>
      </w:r>
      <w:proofErr w:type="gramEnd"/>
      <w:r w:rsidR="008F2A16">
        <w:rPr>
          <w:lang w:val="en-US"/>
        </w:rPr>
        <w:t>,n</w:t>
      </w:r>
      <w:proofErr w:type="spellEnd"/>
      <w:r w:rsidR="008F2A16">
        <w:rPr>
          <w:lang w:val="en-US"/>
        </w:rPr>
        <w:t>]</w:t>
      </w:r>
      <w:r w:rsidRPr="008F2A16">
        <w:rPr>
          <w:lang w:val="en-US"/>
        </w:rPr>
        <w:t>;</w:t>
      </w:r>
      <w:r w:rsidR="008F2A16">
        <w:rPr>
          <w:lang w:val="en-US"/>
        </w:rPr>
        <w:t>p=4;</w:t>
      </w:r>
      <w:r w:rsidRPr="008F2A16">
        <w:rPr>
          <w:lang w:val="en-US"/>
        </w:rPr>
        <w:t xml:space="preserve"> m=4;</w:t>
      </w:r>
      <w:r w:rsidR="008F2A16">
        <w:rPr>
          <w:lang w:val="en-US"/>
        </w:rPr>
        <w:t xml:space="preserve"> </w:t>
      </w:r>
      <w:r w:rsidRPr="008F2A16">
        <w:rPr>
          <w:lang w:val="en-US"/>
        </w:rPr>
        <w:t>n=400;</w:t>
      </w:r>
    </w:p>
    <w:p w:rsidR="00023745" w:rsidRDefault="00023745">
      <w:proofErr w:type="spellStart"/>
      <w:r w:rsidRPr="00023745">
        <w:t>Масив</w:t>
      </w:r>
      <w:proofErr w:type="spellEnd"/>
      <w:r w:rsidRPr="00023745">
        <w:t xml:space="preserve"> A; m=</w:t>
      </w:r>
      <w:proofErr w:type="gramStart"/>
      <w:r w:rsidRPr="00023745">
        <w:t>40;n</w:t>
      </w:r>
      <w:proofErr w:type="gramEnd"/>
      <w:r w:rsidRPr="00023745">
        <w:t>=40;</w:t>
      </w:r>
    </w:p>
    <w:p w:rsidR="00023745" w:rsidRDefault="00023745">
      <w:proofErr w:type="spellStart"/>
      <w:r w:rsidRPr="00023745">
        <w:t>Масив</w:t>
      </w:r>
      <w:proofErr w:type="spellEnd"/>
      <w:r w:rsidRPr="00023745">
        <w:t xml:space="preserve"> A; m=</w:t>
      </w:r>
      <w:proofErr w:type="gramStart"/>
      <w:r w:rsidRPr="00023745">
        <w:t>400;n</w:t>
      </w:r>
      <w:proofErr w:type="gramEnd"/>
      <w:r w:rsidRPr="00023745">
        <w:t>=4;</w:t>
      </w:r>
    </w:p>
    <w:p w:rsidR="00E34845" w:rsidRDefault="00E34845"/>
    <w:p w:rsidR="00E34845" w:rsidRDefault="00E34845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3232F" w:rsidRDefault="00F3232F"/>
    <w:p w:rsidR="00F3232F" w:rsidRDefault="00F3232F"/>
    <w:p w:rsidR="00F3232F" w:rsidRDefault="00F3232F"/>
    <w:p w:rsidR="00F3232F" w:rsidRDefault="00F3232F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AFA3C1A" wp14:editId="0CE06DC4">
            <wp:extent cx="5486400" cy="3200400"/>
            <wp:effectExtent l="0" t="0" r="0" b="0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F32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84"/>
    <w:rsid w:val="00023745"/>
    <w:rsid w:val="006B45EA"/>
    <w:rsid w:val="006D1906"/>
    <w:rsid w:val="0082676E"/>
    <w:rsid w:val="008A237F"/>
    <w:rsid w:val="008F2A16"/>
    <w:rsid w:val="00AA568F"/>
    <w:rsid w:val="00AE7C84"/>
    <w:rsid w:val="00BA4157"/>
    <w:rsid w:val="00E34845"/>
    <w:rsid w:val="00F3232F"/>
    <w:rsid w:val="00F86187"/>
    <w:rsid w:val="00FA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950C7-93C2-4331-A2EB-87F1044A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area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Unsort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600</c:v>
                </c:pt>
                <c:pt idx="4">
                  <c:v>900</c:v>
                </c:pt>
                <c:pt idx="5">
                  <c:v>1200</c:v>
                </c:pt>
                <c:pt idx="6">
                  <c:v>1600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44</c:v>
                </c:pt>
                <c:pt idx="1">
                  <c:v>99</c:v>
                </c:pt>
                <c:pt idx="2">
                  <c:v>165</c:v>
                </c:pt>
                <c:pt idx="3">
                  <c:v>379</c:v>
                </c:pt>
                <c:pt idx="4">
                  <c:v>862</c:v>
                </c:pt>
                <c:pt idx="5">
                  <c:v>1549</c:v>
                </c:pt>
                <c:pt idx="6">
                  <c:v>2741</c:v>
                </c:pt>
                <c:pt idx="7">
                  <c:v>4235</c:v>
                </c:pt>
                <c:pt idx="8">
                  <c:v>6751</c:v>
                </c:pt>
                <c:pt idx="9">
                  <c:v>9573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Backsort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600</c:v>
                </c:pt>
                <c:pt idx="4">
                  <c:v>900</c:v>
                </c:pt>
                <c:pt idx="5">
                  <c:v>1200</c:v>
                </c:pt>
                <c:pt idx="6">
                  <c:v>1600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83</c:v>
                </c:pt>
                <c:pt idx="1">
                  <c:v>192</c:v>
                </c:pt>
                <c:pt idx="2">
                  <c:v>340</c:v>
                </c:pt>
                <c:pt idx="3">
                  <c:v>769</c:v>
                </c:pt>
                <c:pt idx="4">
                  <c:v>1741</c:v>
                </c:pt>
                <c:pt idx="5">
                  <c:v>3087</c:v>
                </c:pt>
                <c:pt idx="6">
                  <c:v>5492</c:v>
                </c:pt>
                <c:pt idx="7">
                  <c:v>8585</c:v>
                </c:pt>
                <c:pt idx="8">
                  <c:v>13419</c:v>
                </c:pt>
                <c:pt idx="9">
                  <c:v>19322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049792"/>
        <c:axId val="588050184"/>
      </c:areaChart>
      <c:catAx>
        <c:axId val="588049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КІЛЬКІСТЬ</a:t>
                </a:r>
                <a:r>
                  <a:rPr lang="ru-RU" baseline="0"/>
                  <a:t> ЕЛЕМЕНТІВ У ВЕКТОРІ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8050184"/>
        <c:crosses val="autoZero"/>
        <c:auto val="1"/>
        <c:lblAlgn val="ctr"/>
        <c:lblOffset val="100"/>
        <c:noMultiLvlLbl val="0"/>
      </c:catAx>
      <c:valAx>
        <c:axId val="5880501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</a:t>
                </a:r>
                <a:r>
                  <a:rPr lang="ru-RU" baseline="0"/>
                  <a:t> ВИКОНАННЯ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8049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ysClr val="windowText" lastClr="000000"/>
                </a:solidFill>
              </a:rPr>
              <a:t>Sort</a:t>
            </a:r>
            <a:endParaRPr lang="ru-RU" sz="160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Обхід №1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0.5</c:v>
                </c:pt>
                <c:pt idx="1">
                  <c:v>1.1000000000000001</c:v>
                </c:pt>
                <c:pt idx="2">
                  <c:v>4.4000000000000004</c:v>
                </c:pt>
                <c:pt idx="3">
                  <c:v>5.5</c:v>
                </c:pt>
                <c:pt idx="4">
                  <c:v>11</c:v>
                </c:pt>
                <c:pt idx="5">
                  <c:v>27.4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Обхід №2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3.7</c:v>
                </c:pt>
                <c:pt idx="3">
                  <c:v>6.6</c:v>
                </c:pt>
                <c:pt idx="4">
                  <c:v>13.6</c:v>
                </c:pt>
                <c:pt idx="5">
                  <c:v>27.4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Обхід №3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</c:v>
                </c:pt>
                <c:pt idx="1">
                  <c:v>1.6</c:v>
                </c:pt>
                <c:pt idx="2">
                  <c:v>2.6</c:v>
                </c:pt>
                <c:pt idx="3">
                  <c:v>5.5</c:v>
                </c:pt>
                <c:pt idx="4">
                  <c:v>11</c:v>
                </c:pt>
                <c:pt idx="5">
                  <c:v>21.5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Вектор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8050968"/>
        <c:axId val="588051360"/>
      </c:lineChart>
      <c:catAx>
        <c:axId val="588050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Кількість перерізів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8051360"/>
        <c:crosses val="autoZero"/>
        <c:auto val="1"/>
        <c:lblAlgn val="ctr"/>
        <c:lblOffset val="100"/>
        <c:noMultiLvlLbl val="0"/>
      </c:catAx>
      <c:valAx>
        <c:axId val="58805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Час виконання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8050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uk-UA" sz="1600">
                <a:solidFill>
                  <a:sysClr val="windowText" lastClr="000000"/>
                </a:solidFill>
              </a:rPr>
              <a:t>Вектор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UnSort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55</c:v>
                </c:pt>
                <c:pt idx="1">
                  <c:v>110</c:v>
                </c:pt>
                <c:pt idx="2">
                  <c:v>244</c:v>
                </c:pt>
                <c:pt idx="3">
                  <c:v>480</c:v>
                </c:pt>
                <c:pt idx="4">
                  <c:v>880</c:v>
                </c:pt>
                <c:pt idx="5">
                  <c:v>1920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BackSort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p=1</c:v>
                </c:pt>
                <c:pt idx="1">
                  <c:v>p=2</c:v>
                </c:pt>
                <c:pt idx="2">
                  <c:v>p=4</c:v>
                </c:pt>
                <c:pt idx="3">
                  <c:v>p=8</c:v>
                </c:pt>
                <c:pt idx="4">
                  <c:v>p=16</c:v>
                </c:pt>
                <c:pt idx="5">
                  <c:v>p=32</c:v>
                </c:pt>
              </c:strCache>
            </c:str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115</c:v>
                </c:pt>
                <c:pt idx="1">
                  <c:v>230</c:v>
                </c:pt>
                <c:pt idx="2">
                  <c:v>460</c:v>
                </c:pt>
                <c:pt idx="3">
                  <c:v>928</c:v>
                </c:pt>
                <c:pt idx="4">
                  <c:v>1840</c:v>
                </c:pt>
                <c:pt idx="5">
                  <c:v>3680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8052144"/>
        <c:axId val="589577816"/>
      </c:barChart>
      <c:catAx>
        <c:axId val="588052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Кількість перерізів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9577816"/>
        <c:crosses val="autoZero"/>
        <c:auto val="1"/>
        <c:lblAlgn val="ctr"/>
        <c:lblOffset val="100"/>
        <c:noMultiLvlLbl val="0"/>
      </c:catAx>
      <c:valAx>
        <c:axId val="589577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Час виконання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805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A6137-0549-4E78-B127-E2475D30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</cp:revision>
  <dcterms:created xsi:type="dcterms:W3CDTF">2015-04-28T14:34:00Z</dcterms:created>
  <dcterms:modified xsi:type="dcterms:W3CDTF">2015-04-28T22:52:00Z</dcterms:modified>
</cp:coreProperties>
</file>