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91" w:rsidRPr="00CA6191" w:rsidRDefault="00CA6191" w:rsidP="00CA61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CA61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7) </w:t>
      </w:r>
      <w:proofErr w:type="spellStart"/>
      <w:r w:rsidRPr="00CA61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И́мпульс</w:t>
      </w:r>
      <w:proofErr w:type="spellEnd"/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proofErr w:type="spellStart"/>
      <w:r w:rsidRPr="00CA61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Коли́чество</w:t>
      </w:r>
      <w:proofErr w:type="spellEnd"/>
      <w:r w:rsidRPr="00CA61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</w:t>
      </w:r>
      <w:proofErr w:type="spellStart"/>
      <w:r w:rsidRPr="00CA61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движе́ния</w:t>
      </w:r>
      <w:proofErr w:type="spellEnd"/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 — </w:t>
      </w:r>
      <w:hyperlink r:id="rId4" w:tooltip="Векторная величина" w:history="1">
        <w:r w:rsidRPr="00CA6191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векторная</w:t>
        </w:r>
      </w:hyperlink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5" w:tooltip="Физическая величина" w:history="1">
        <w:r w:rsidRPr="00CA6191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физическая величина</w:t>
        </w:r>
      </w:hyperlink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являющаяся мерой </w:t>
      </w:r>
      <w:hyperlink r:id="rId6" w:tooltip="Механическое движение" w:history="1">
        <w:r w:rsidRPr="00CA6191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механического движения</w:t>
        </w:r>
      </w:hyperlink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тела. В классической механике импульс тела равен произведению </w:t>
      </w:r>
      <w:hyperlink r:id="rId7" w:tooltip="Масса" w:history="1">
        <w:r w:rsidRPr="00CA6191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массы</w:t>
        </w:r>
      </w:hyperlink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CA6191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m</w:t>
      </w:r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этого тела на его </w:t>
      </w:r>
      <w:hyperlink r:id="rId8" w:tooltip="Скорость" w:history="1">
        <w:r w:rsidRPr="00CA6191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скорость</w:t>
        </w:r>
      </w:hyperlink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CA6191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v</w:t>
      </w:r>
      <w:r w:rsidRPr="00CA619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направление импульса совпадает с направлением вектора скорости:</w:t>
      </w:r>
    </w:p>
    <w:p w:rsidR="00CA6191" w:rsidRPr="00CA6191" w:rsidRDefault="00CA6191" w:rsidP="00CA619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CA6191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628650" cy="180975"/>
            <wp:effectExtent l="0" t="0" r="0" b="9525"/>
            <wp:docPr id="1" name="Рисунок 1" descr="{\displaystyle \vec p=m\vec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displaystyle \vec p=m\vec v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42" w:rsidRDefault="00CA619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Зако́н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сохране́ния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и́мпульса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Зако́н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сохране́ния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количества движения)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векторная сумма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Импульс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импульсов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всех тел системы есть величина постоянная, если векторная сумма внешних сил, действующих на систему, равна нулю.</w:t>
      </w:r>
    </w:p>
    <w:p w:rsidR="00CA6191" w:rsidRDefault="00CA619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A6191" w:rsidRDefault="00CA6191">
      <w:r>
        <w:rPr>
          <w:noProof/>
          <w:lang w:eastAsia="ru-RU"/>
        </w:rPr>
        <w:drawing>
          <wp:inline distT="0" distB="0" distL="0" distR="0">
            <wp:extent cx="1866900" cy="381000"/>
            <wp:effectExtent l="0" t="0" r="0" b="0"/>
            <wp:docPr id="2" name="Рисунок 2" descr="http://files.school-collection.edu.ru/dlrstore/fc5c224e-3916-de44-8988-2e5d493f1a5b/001446937226449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school-collection.edu.ru/dlrstore/fc5c224e-3916-de44-8988-2e5d493f1a5b/0014469372264492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91" w:rsidRDefault="00CA6191" w:rsidP="00CA6191">
      <w:p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CA619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где</w:t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4325" cy="381000"/>
            <wp:effectExtent l="0" t="0" r="9525" b="0"/>
            <wp:docPr id="6" name="Рисунок 6" descr="http://files.school-collection.edu.ru/dlrstore/fc5c224e-3916-de44-8988-2e5d493f1a5b/001446937225249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school-collection.edu.ru/dlrstore/fc5c224e-3916-de44-8988-2e5d493f1a5b/0014469372252492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</w:t>
      </w:r>
      <w:proofErr w:type="gramEnd"/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2425" cy="381000"/>
            <wp:effectExtent l="0" t="0" r="9525" b="0"/>
            <wp:docPr id="5" name="Рисунок 5" descr="http://files.school-collection.edu.ru/dlrstore/fc5c224e-3916-de44-8988-2e5d493f1a5b/001446937225549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school-collection.edu.ru/dlrstore/fc5c224e-3916-de44-8988-2e5d493f1a5b/0014469372255492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– импульсы тел в начальный момент времени, а</w:t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4325" cy="381000"/>
            <wp:effectExtent l="0" t="0" r="9525" b="0"/>
            <wp:docPr id="4" name="Рисунок 4" descr="http://files.school-collection.edu.ru/dlrstore/fc5c224e-3916-de44-8988-2e5d493f1a5b/001446937225849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school-collection.edu.ru/dlrstore/fc5c224e-3916-de44-8988-2e5d493f1a5b/0014469372258492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</w:t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2425" cy="381000"/>
            <wp:effectExtent l="0" t="0" r="9525" b="0"/>
            <wp:docPr id="3" name="Рисунок 3" descr="http://files.school-collection.edu.ru/dlrstore/fc5c224e-3916-de44-8988-2e5d493f1a5b/001446937226149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school-collection.edu.ru/dlrstore/fc5c224e-3916-de44-8988-2e5d493f1a5b/0014469372261492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191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A619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– импульсы тел в конце взаимодействия.</w:t>
      </w:r>
    </w:p>
    <w:p w:rsidR="00CA6191" w:rsidRPr="00CA6191" w:rsidRDefault="00CA6191" w:rsidP="00CA6191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Абсолютно </w:t>
      </w:r>
      <w:proofErr w:type="spellStart"/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пружним</w:t>
      </w:r>
      <w:proofErr w:type="spellEnd"/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ударом</w:t>
      </w:r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називається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такий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удар, при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якому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механічна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тіл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переходить в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інші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немеханічні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види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A6191" w:rsidRPr="00CA6191" w:rsidRDefault="00CA6191" w:rsidP="00CA6191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При такому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ударі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кінетична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переходить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повністю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частково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потенційну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пружної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деформації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Потім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тіла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вертаються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первісної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форми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відштовхуючи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один одного. У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підсумку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потенційна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пружної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деформації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знову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переходить у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кінетичну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й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тіла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розлітаються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зі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швидкостями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величина й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напрямок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яких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визначається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двома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умовами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- З.З.Е. і З.З.І.</w:t>
      </w:r>
    </w:p>
    <w:p w:rsidR="00CA6191" w:rsidRDefault="00CA6191" w:rsidP="00CA6191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   </w:t>
      </w:r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Абсолютно </w:t>
      </w:r>
      <w:proofErr w:type="spellStart"/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непружним</w:t>
      </w:r>
      <w:proofErr w:type="spellEnd"/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називається</w:t>
      </w:r>
      <w:proofErr w:type="spellEnd"/>
      <w:r w:rsidRPr="00CA61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удар</w:t>
      </w:r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, при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якому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: 1)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потенційна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деформації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виникає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. 2)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Кінетична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енергія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повністю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частково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переходить у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внутрішню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. 3)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удару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тіла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рухаються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однаковою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швидкістю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покоються</w:t>
      </w:r>
      <w:proofErr w:type="spellEnd"/>
      <w:r w:rsidRPr="00CA619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A5E0D" w:rsidRPr="00CA6191" w:rsidRDefault="00CA5E0D" w:rsidP="00CA6191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CA6191" w:rsidRPr="00CA5E0D" w:rsidRDefault="00CA6191" w:rsidP="00CA6191">
      <w:pPr>
        <w:spacing w:line="480" w:lineRule="auto"/>
        <w:rPr>
          <w:rFonts w:ascii="Times New Roman" w:hAnsi="Times New Roman" w:cs="Times New Roman"/>
        </w:rPr>
      </w:pPr>
      <w:r w:rsidRPr="00CA6191">
        <w:rPr>
          <w:rFonts w:ascii="Times New Roman" w:hAnsi="Times New Roman" w:cs="Times New Roman"/>
        </w:rPr>
        <w:t>8)</w:t>
      </w:r>
      <w:r w:rsidR="00CA5E0D" w:rsidRPr="00CA5E0D">
        <w:rPr>
          <w:rFonts w:ascii="Times New Roman" w:hAnsi="Times New Roman" w:cs="Times New Roman"/>
        </w:rPr>
        <w:t xml:space="preserve"> </w:t>
      </w:r>
      <w:proofErr w:type="spellStart"/>
      <w:r w:rsidR="00CA5E0D" w:rsidRPr="00CA5E0D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="00CA5E0D" w:rsidRPr="00CA5E0D">
        <w:rPr>
          <w:rFonts w:ascii="Times New Roman" w:hAnsi="Times New Roman" w:cs="Times New Roman"/>
          <w:sz w:val="28"/>
          <w:szCs w:val="28"/>
        </w:rPr>
        <w:t xml:space="preserve"> твердого </w:t>
      </w:r>
      <w:proofErr w:type="spellStart"/>
      <w:r w:rsidR="00CA5E0D" w:rsidRPr="00CA5E0D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="00CA5E0D"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0D" w:rsidRPr="00CA5E0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CA5E0D"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0D" w:rsidRPr="00CA5E0D">
        <w:rPr>
          <w:rFonts w:ascii="Times New Roman" w:hAnsi="Times New Roman" w:cs="Times New Roman"/>
          <w:sz w:val="28"/>
          <w:szCs w:val="28"/>
        </w:rPr>
        <w:t>нерухомої</w:t>
      </w:r>
      <w:proofErr w:type="spellEnd"/>
      <w:r w:rsidR="00CA5E0D"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0D" w:rsidRPr="00CA5E0D">
        <w:rPr>
          <w:rFonts w:ascii="Times New Roman" w:hAnsi="Times New Roman" w:cs="Times New Roman"/>
          <w:sz w:val="28"/>
          <w:szCs w:val="28"/>
        </w:rPr>
        <w:t>осі</w:t>
      </w:r>
      <w:proofErr w:type="spellEnd"/>
    </w:p>
    <w:p w:rsidR="00CA5E0D" w:rsidRPr="00CA6191" w:rsidRDefault="00CA5E0D" w:rsidP="00CA61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049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191" w:rsidRPr="00CA5E0D" w:rsidRDefault="00CA6191" w:rsidP="00CA5E0D">
      <w:pPr>
        <w:spacing w:line="276" w:lineRule="auto"/>
        <w:rPr>
          <w:rFonts w:ascii="Times New Roman" w:hAnsi="Times New Roman" w:cs="Times New Roman"/>
        </w:rPr>
      </w:pPr>
      <w:proofErr w:type="spellStart"/>
      <w:r w:rsidRPr="00CA5E0D">
        <w:rPr>
          <w:rFonts w:ascii="Times New Roman" w:hAnsi="Times New Roman" w:cs="Times New Roman"/>
        </w:rPr>
        <w:t>Цей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вираз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називають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основним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рівнянням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динаміки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обертального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руху</w:t>
      </w:r>
      <w:proofErr w:type="spellEnd"/>
      <w:r w:rsidRPr="00CA5E0D">
        <w:rPr>
          <w:rFonts w:ascii="Times New Roman" w:hAnsi="Times New Roman" w:cs="Times New Roman"/>
        </w:rPr>
        <w:t xml:space="preserve"> для </w:t>
      </w:r>
      <w:proofErr w:type="spellStart"/>
      <w:r w:rsidRPr="00CA5E0D">
        <w:rPr>
          <w:rFonts w:ascii="Times New Roman" w:hAnsi="Times New Roman" w:cs="Times New Roman"/>
        </w:rPr>
        <w:t>випадку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обертання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тіла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навколо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неру</w:t>
      </w:r>
      <w:proofErr w:type="spellEnd"/>
      <w:r w:rsidRPr="00CA5E0D">
        <w:rPr>
          <w:rFonts w:ascii="Times New Roman" w:hAnsi="Times New Roman" w:cs="Times New Roman"/>
        </w:rPr>
        <w:t xml:space="preserve">- </w:t>
      </w:r>
      <w:proofErr w:type="spellStart"/>
      <w:r w:rsidRPr="00CA5E0D">
        <w:rPr>
          <w:rFonts w:ascii="Times New Roman" w:hAnsi="Times New Roman" w:cs="Times New Roman"/>
        </w:rPr>
        <w:t>хомої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осі</w:t>
      </w:r>
      <w:proofErr w:type="spellEnd"/>
      <w:r w:rsidRPr="00CA5E0D">
        <w:rPr>
          <w:rFonts w:ascii="Times New Roman" w:hAnsi="Times New Roman" w:cs="Times New Roman"/>
        </w:rPr>
        <w:t xml:space="preserve">. З </w:t>
      </w:r>
      <w:proofErr w:type="spellStart"/>
      <w:r w:rsidRPr="00CA5E0D">
        <w:rPr>
          <w:rFonts w:ascii="Times New Roman" w:hAnsi="Times New Roman" w:cs="Times New Roman"/>
        </w:rPr>
        <w:t>нього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випливає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таке</w:t>
      </w:r>
      <w:proofErr w:type="spellEnd"/>
      <w:r w:rsidRPr="00CA5E0D">
        <w:rPr>
          <w:rFonts w:ascii="Times New Roman" w:hAnsi="Times New Roman" w:cs="Times New Roman"/>
        </w:rPr>
        <w:t xml:space="preserve">: </w:t>
      </w:r>
      <w:proofErr w:type="spellStart"/>
      <w:r w:rsidRPr="00CA5E0D">
        <w:rPr>
          <w:rFonts w:ascii="Times New Roman" w:hAnsi="Times New Roman" w:cs="Times New Roman"/>
        </w:rPr>
        <w:t>якщо</w:t>
      </w:r>
      <w:proofErr w:type="spellEnd"/>
      <w:r w:rsidRPr="00CA5E0D">
        <w:rPr>
          <w:rFonts w:ascii="Times New Roman" w:hAnsi="Times New Roman" w:cs="Times New Roman"/>
        </w:rPr>
        <w:t xml:space="preserve"> на </w:t>
      </w:r>
      <w:proofErr w:type="spellStart"/>
      <w:r w:rsidRPr="00CA5E0D">
        <w:rPr>
          <w:rFonts w:ascii="Times New Roman" w:hAnsi="Times New Roman" w:cs="Times New Roman"/>
        </w:rPr>
        <w:t>тіло</w:t>
      </w:r>
      <w:proofErr w:type="spellEnd"/>
      <w:r w:rsidRPr="00CA5E0D">
        <w:rPr>
          <w:rFonts w:ascii="Times New Roman" w:hAnsi="Times New Roman" w:cs="Times New Roman"/>
        </w:rPr>
        <w:t xml:space="preserve">, </w:t>
      </w:r>
      <w:proofErr w:type="spellStart"/>
      <w:r w:rsidRPr="00CA5E0D">
        <w:rPr>
          <w:rFonts w:ascii="Times New Roman" w:hAnsi="Times New Roman" w:cs="Times New Roman"/>
        </w:rPr>
        <w:t>закріплене</w:t>
      </w:r>
      <w:proofErr w:type="spellEnd"/>
      <w:r w:rsidRPr="00CA5E0D">
        <w:rPr>
          <w:rFonts w:ascii="Times New Roman" w:hAnsi="Times New Roman" w:cs="Times New Roman"/>
        </w:rPr>
        <w:t xml:space="preserve"> на </w:t>
      </w:r>
      <w:proofErr w:type="spellStart"/>
      <w:r w:rsidRPr="00CA5E0D">
        <w:rPr>
          <w:rFonts w:ascii="Times New Roman" w:hAnsi="Times New Roman" w:cs="Times New Roman"/>
        </w:rPr>
        <w:t>нерухомій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осі</w:t>
      </w:r>
      <w:proofErr w:type="spellEnd"/>
      <w:r w:rsidRPr="00CA5E0D">
        <w:rPr>
          <w:rFonts w:ascii="Times New Roman" w:hAnsi="Times New Roman" w:cs="Times New Roman"/>
        </w:rPr>
        <w:t xml:space="preserve">, </w:t>
      </w:r>
      <w:proofErr w:type="spellStart"/>
      <w:r w:rsidRPr="00CA5E0D">
        <w:rPr>
          <w:rFonts w:ascii="Times New Roman" w:hAnsi="Times New Roman" w:cs="Times New Roman"/>
        </w:rPr>
        <w:t>діють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моменти</w:t>
      </w:r>
      <w:proofErr w:type="spellEnd"/>
      <w:r w:rsidRPr="00CA5E0D">
        <w:rPr>
          <w:rFonts w:ascii="Times New Roman" w:hAnsi="Times New Roman" w:cs="Times New Roman"/>
        </w:rPr>
        <w:t xml:space="preserve"> сил, то </w:t>
      </w:r>
      <w:proofErr w:type="spellStart"/>
      <w:r w:rsidRPr="00CA5E0D">
        <w:rPr>
          <w:rFonts w:ascii="Times New Roman" w:hAnsi="Times New Roman" w:cs="Times New Roman"/>
        </w:rPr>
        <w:t>тіло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обертається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навколо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цієї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осі</w:t>
      </w:r>
      <w:proofErr w:type="spellEnd"/>
      <w:r w:rsidRPr="00CA5E0D">
        <w:rPr>
          <w:rFonts w:ascii="Times New Roman" w:hAnsi="Times New Roman" w:cs="Times New Roman"/>
        </w:rPr>
        <w:t xml:space="preserve"> з </w:t>
      </w:r>
      <w:proofErr w:type="spellStart"/>
      <w:r w:rsidRPr="00CA5E0D">
        <w:rPr>
          <w:rFonts w:ascii="Times New Roman" w:hAnsi="Times New Roman" w:cs="Times New Roman"/>
        </w:rPr>
        <w:t>кутовим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прискоренням</w:t>
      </w:r>
      <w:proofErr w:type="spellEnd"/>
      <w:r w:rsidRPr="00CA5E0D">
        <w:rPr>
          <w:rFonts w:ascii="Times New Roman" w:hAnsi="Times New Roman" w:cs="Times New Roman"/>
        </w:rPr>
        <w:t xml:space="preserve">, яке прямо </w:t>
      </w:r>
      <w:proofErr w:type="spellStart"/>
      <w:r w:rsidRPr="00CA5E0D">
        <w:rPr>
          <w:rFonts w:ascii="Times New Roman" w:hAnsi="Times New Roman" w:cs="Times New Roman"/>
        </w:rPr>
        <w:t>пропор</w:t>
      </w:r>
      <w:proofErr w:type="spellEnd"/>
      <w:r w:rsidRPr="00CA5E0D">
        <w:rPr>
          <w:rFonts w:ascii="Times New Roman" w:hAnsi="Times New Roman" w:cs="Times New Roman"/>
        </w:rPr>
        <w:t xml:space="preserve">- </w:t>
      </w:r>
      <w:proofErr w:type="spellStart"/>
      <w:r w:rsidRPr="00CA5E0D">
        <w:rPr>
          <w:rFonts w:ascii="Times New Roman" w:hAnsi="Times New Roman" w:cs="Times New Roman"/>
        </w:rPr>
        <w:t>ційне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сумі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моментів</w:t>
      </w:r>
      <w:proofErr w:type="spellEnd"/>
      <w:r w:rsidRPr="00CA5E0D">
        <w:rPr>
          <w:rFonts w:ascii="Times New Roman" w:hAnsi="Times New Roman" w:cs="Times New Roman"/>
        </w:rPr>
        <w:t xml:space="preserve"> сил, </w:t>
      </w:r>
      <w:proofErr w:type="spellStart"/>
      <w:r w:rsidRPr="00CA5E0D">
        <w:rPr>
          <w:rFonts w:ascii="Times New Roman" w:hAnsi="Times New Roman" w:cs="Times New Roman"/>
        </w:rPr>
        <w:t>що</w:t>
      </w:r>
      <w:proofErr w:type="spellEnd"/>
      <w:r w:rsidRPr="00CA5E0D">
        <w:rPr>
          <w:rFonts w:ascii="Times New Roman" w:hAnsi="Times New Roman" w:cs="Times New Roman"/>
        </w:rPr>
        <w:t xml:space="preserve"> </w:t>
      </w:r>
      <w:proofErr w:type="spellStart"/>
      <w:r w:rsidRPr="00CA5E0D">
        <w:rPr>
          <w:rFonts w:ascii="Times New Roman" w:hAnsi="Times New Roman" w:cs="Times New Roman"/>
        </w:rPr>
        <w:t>діють</w:t>
      </w:r>
      <w:proofErr w:type="spellEnd"/>
      <w:r w:rsidRPr="00CA5E0D">
        <w:rPr>
          <w:rFonts w:ascii="Times New Roman" w:hAnsi="Times New Roman" w:cs="Times New Roman"/>
        </w:rPr>
        <w:t>.</w:t>
      </w:r>
    </w:p>
    <w:p w:rsidR="00CA5E0D" w:rsidRDefault="00CA5E0D" w:rsidP="00CA61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0D" w:rsidRDefault="00CA5E0D" w:rsidP="00CA619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E0D">
        <w:rPr>
          <w:rFonts w:ascii="Times New Roman" w:hAnsi="Times New Roman" w:cs="Times New Roman"/>
          <w:sz w:val="28"/>
          <w:szCs w:val="28"/>
        </w:rPr>
        <w:lastRenderedPageBreak/>
        <w:t>Обертання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твердого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нерухомої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точки</w:t>
      </w:r>
    </w:p>
    <w:p w:rsidR="00CA5E0D" w:rsidRDefault="00CA5E0D" w:rsidP="00CA619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542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0D" w:rsidRDefault="00CA5E0D" w:rsidP="00CA5E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динаміки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обертального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для за-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гального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закріпленою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точкою </w:t>
      </w:r>
      <w:proofErr w:type="spellStart"/>
      <w:proofErr w:type="gramStart"/>
      <w:r w:rsidRPr="00CA5E0D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proofErr w:type="gramEnd"/>
      <w:r w:rsidRPr="00CA5E0D">
        <w:rPr>
          <w:rFonts w:ascii="Times New Roman" w:hAnsi="Times New Roman" w:cs="Times New Roman"/>
          <w:sz w:val="28"/>
          <w:szCs w:val="28"/>
        </w:rPr>
        <w:t xml:space="preserve"> сил, то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моменту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імпульсу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сумі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моментів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сил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точки,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>.</w:t>
      </w:r>
    </w:p>
    <w:p w:rsidR="00CA5E0D" w:rsidRDefault="00CA5E0D" w:rsidP="00CA5E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рівнянням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моментів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стосу</w:t>
      </w:r>
      <w:r w:rsidRPr="00CA5E0D">
        <w:rPr>
          <w:rFonts w:ascii="Times New Roman" w:hAnsi="Times New Roman" w:cs="Times New Roman"/>
          <w:sz w:val="28"/>
          <w:szCs w:val="28"/>
        </w:rPr>
        <w:t>ється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будь-кого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обертального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імпульсу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L і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M –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відносні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прив’язані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gramStart"/>
      <w:r w:rsidRPr="00CA5E0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A5E0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прос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торі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відкладено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-вектор r.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спільна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векторів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. Нею,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E0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CA5E0D">
        <w:rPr>
          <w:rFonts w:ascii="Times New Roman" w:hAnsi="Times New Roman" w:cs="Times New Roman"/>
          <w:sz w:val="28"/>
          <w:szCs w:val="28"/>
        </w:rPr>
        <w:t>поча</w:t>
      </w:r>
      <w:proofErr w:type="spellEnd"/>
      <w:r w:rsidRPr="00CA5E0D">
        <w:rPr>
          <w:rFonts w:ascii="Times New Roman" w:hAnsi="Times New Roman" w:cs="Times New Roman"/>
          <w:sz w:val="28"/>
          <w:szCs w:val="28"/>
        </w:rPr>
        <w:t>- ток</w:t>
      </w:r>
      <w:proofErr w:type="gramEnd"/>
      <w:r w:rsidRPr="00CA5E0D">
        <w:rPr>
          <w:rFonts w:ascii="Times New Roman" w:hAnsi="Times New Roman" w:cs="Times New Roman"/>
          <w:sz w:val="28"/>
          <w:szCs w:val="28"/>
        </w:rPr>
        <w:t xml:space="preserve"> координат.</w:t>
      </w:r>
    </w:p>
    <w:p w:rsidR="00CA5E0D" w:rsidRDefault="00CA5E0D" w:rsidP="00CA5E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5E0D" w:rsidRDefault="00CA5E0D" w:rsidP="00CA5E0D">
      <w:pPr>
        <w:spacing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Момент силы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синонимы: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крутящий момент, вращательный момент, вертящий момент, вращающий момент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</w:t>
      </w:r>
      <w:hyperlink r:id="rId19" w:tooltip="Вектор (мате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векторная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Физическая величин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физическая величина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равная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Векторное произвед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векторному произведению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Радиус-вектор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радиус-вектора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(проведённого от оси вращения к точке приложения силы — по определению) на вектор этой силы. Характеризует вращательное действие силы на твёрдое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Тело (физика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тело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A5E0D" w:rsidRPr="00CA5E0D" w:rsidRDefault="00CA5E0D" w:rsidP="00CA5E0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CA5E0D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028700" cy="285750"/>
            <wp:effectExtent l="0" t="0" r="0" b="0"/>
            <wp:docPr id="13" name="Рисунок 13" descr="\vec{M}=\left[\vec{r}\times\vec{F}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vec{M}=\left[\vec{r}\times\vec{F}\right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0D" w:rsidRPr="00CA5E0D" w:rsidRDefault="00CA5E0D" w:rsidP="00CA5E0D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gramStart"/>
      <w:r w:rsidRPr="00CA5E0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где </w:t>
      </w:r>
      <w:r w:rsidRPr="00CA5E0D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52400" cy="190500"/>
            <wp:effectExtent l="0" t="0" r="0" b="0"/>
            <wp:docPr id="12" name="Рисунок 12" descr="\vec{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vec{F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0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</w:t>
      </w:r>
      <w:proofErr w:type="gramEnd"/>
      <w:r w:rsidRPr="00CA5E0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сила, действующая на частицу, а </w:t>
      </w:r>
      <w:r w:rsidRPr="00CA5E0D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14300" cy="142875"/>
            <wp:effectExtent l="0" t="0" r="0" b="9525"/>
            <wp:docPr id="11" name="Рисунок 11" descr="\vec{r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vec{r}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0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 </w:t>
      </w:r>
      <w:hyperlink r:id="rId27" w:tooltip="Радиус-вектор" w:history="1">
        <w:r w:rsidRPr="00CA5E0D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радиус-вектор</w:t>
        </w:r>
      </w:hyperlink>
      <w:r w:rsidRPr="00CA5E0D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частицы.</w:t>
      </w:r>
    </w:p>
    <w:p w:rsidR="00CA5E0D" w:rsidRDefault="00984B02" w:rsidP="00CA5E0D">
      <w:pPr>
        <w:spacing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Моме́нт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и́мпульса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кинетический момент, угловой момент, орбитальный момент, момент количества движения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характеризует количество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Вращательное движ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вращательного движения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Величина, зависящая от того, сколько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9" w:tooltip="Масс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массы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вращается, как она распределена относительно оси вращения и с какой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Угловая скор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скоростью происходит вращение</w:t>
        </w:r>
      </w:hyperlink>
      <w:hyperlink r:id="rId31" w:anchor="cite_note-1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84B02" w:rsidRPr="00984B02" w:rsidRDefault="00984B02" w:rsidP="00984B0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омент</w:t>
      </w:r>
      <w:proofErr w:type="spellEnd"/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импульса </w:t>
      </w:r>
      <w:r w:rsidRPr="00984B02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23825" cy="133350"/>
            <wp:effectExtent l="0" t="0" r="9525" b="0"/>
            <wp:docPr id="17" name="Рисунок 17" descr="\mathbf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mathbf L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материальной точки относительно некоторого начала отсчёта определяется </w:t>
      </w:r>
      <w:hyperlink r:id="rId33" w:tooltip="Векторное произведение" w:history="1">
        <w:r w:rsidRPr="00984B0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векторным произведением</w:t>
        </w:r>
      </w:hyperlink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её </w:t>
      </w:r>
      <w:hyperlink r:id="rId34" w:tooltip="Радиус-вектор" w:history="1">
        <w:r w:rsidRPr="00984B0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радиус-вектора</w:t>
        </w:r>
      </w:hyperlink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 </w:t>
      </w:r>
      <w:hyperlink r:id="rId35" w:tooltip="Импульс" w:history="1">
        <w:r w:rsidRPr="00984B0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импульса</w:t>
        </w:r>
      </w:hyperlink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:rsidR="00984B02" w:rsidRPr="00984B02" w:rsidRDefault="00984B02" w:rsidP="00984B0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84B02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847725" cy="180975"/>
            <wp:effectExtent l="0" t="0" r="9525" b="9525"/>
            <wp:docPr id="16" name="Рисунок 16" descr="~\mathbf{L}=\mathbf{r}\times\mathbf{p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~\mathbf{L}=\mathbf{r}\times\mathbf{p},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02" w:rsidRPr="00984B02" w:rsidRDefault="00984B02" w:rsidP="00984B02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gramStart"/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где </w:t>
      </w:r>
      <w:r w:rsidRPr="00984B02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85725" cy="95250"/>
            <wp:effectExtent l="0" t="0" r="9525" b="0"/>
            <wp:docPr id="15" name="Рисунок 15" descr="~\mathbf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~\mathbf 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</w:t>
      </w:r>
      <w:proofErr w:type="gramEnd"/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радиус-вектор частицы относительно выбранного неподвижного в данной системе отсчёта начала отсчёта, </w:t>
      </w:r>
      <w:r w:rsidRPr="00984B02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14300" cy="133350"/>
            <wp:effectExtent l="0" t="0" r="0" b="0"/>
            <wp:docPr id="14" name="Рисунок 14" descr="~\mathbf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~\mathbf 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B0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импульс частицы.</w:t>
      </w:r>
    </w:p>
    <w:p w:rsidR="00984B02" w:rsidRDefault="00984B02" w:rsidP="00984B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Зако́н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сохране́ния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моме́нта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и́мпульса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(закон сохранения углового момента) — один из фундаментальных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Законы сохранен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законов сохранения</w:t>
        </w:r>
      </w:hyperlink>
      <w:r>
        <w:rPr>
          <w:rFonts w:ascii="Arial" w:hAnsi="Arial" w:cs="Arial"/>
          <w:color w:val="252525"/>
          <w:sz w:val="21"/>
          <w:szCs w:val="21"/>
        </w:rPr>
        <w:t>. Математически выражается через векторную сумму всех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Момент импульс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моментов импульса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относительно выбранной оси для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Замкнут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замкнутой системы тел</w:t>
        </w:r>
      </w:hyperlink>
      <w:r>
        <w:rPr>
          <w:rFonts w:ascii="Arial" w:hAnsi="Arial" w:cs="Arial"/>
          <w:color w:val="252525"/>
          <w:sz w:val="21"/>
          <w:szCs w:val="21"/>
        </w:rPr>
        <w:t>, которая остается постоянной, пока на систему не воздействуют внешние силы. В соответствии с этим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Момент импульс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момент импульса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замкнутой системы в любой системе координат не изменяется со временем.</w:t>
      </w:r>
    </w:p>
    <w:p w:rsidR="00984B02" w:rsidRDefault="00984B02" w:rsidP="00984B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Закон сохранения момента импульса есть проявление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"https://ru.wikipedia.org/wiki/%D0%98%D0%B7%D0%BE%D1%82%D1%80%D0%BE%D0%BF%D0%BD%D0%BE%D1%81%D1%82%D1%8C_%D0%BF%D1%80%D0%BE%D1%81%D1%82%D1%80%D0%B0%D0%BD%D1%81%D1%82%D0%B2%D0%B0" \o "Изотропность пространства"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изотропности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пространства относительно поворота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984B02" w:rsidRPr="00984B02" w:rsidRDefault="00984B02" w:rsidP="00984B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упрощённом виде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066800" cy="228600"/>
            <wp:effectExtent l="0" t="0" r="0" b="0"/>
            <wp:docPr id="18" name="Рисунок 18" descr=" \sum \overline{L} = con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\sum \overline{L} = const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если</w:t>
      </w:r>
      <w:r>
        <w:rPr>
          <w:rFonts w:ascii="Arial" w:hAnsi="Arial" w:cs="Arial"/>
          <w:color w:val="252525"/>
          <w:sz w:val="21"/>
          <w:szCs w:val="21"/>
        </w:rPr>
        <w:t xml:space="preserve"> система находится в равновесии</w:t>
      </w:r>
    </w:p>
    <w:sectPr w:rsidR="00984B02" w:rsidRPr="0098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91"/>
    <w:rsid w:val="00381442"/>
    <w:rsid w:val="00984B02"/>
    <w:rsid w:val="00CA5E0D"/>
    <w:rsid w:val="00C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49A7E-5F37-4E2E-BC1A-FE980A0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6191"/>
  </w:style>
  <w:style w:type="character" w:styleId="a4">
    <w:name w:val="Hyperlink"/>
    <w:basedOn w:val="a0"/>
    <w:uiPriority w:val="99"/>
    <w:semiHidden/>
    <w:unhideWhenUsed/>
    <w:rsid w:val="00CA6191"/>
    <w:rPr>
      <w:color w:val="0000FF"/>
      <w:u w:val="single"/>
    </w:rPr>
  </w:style>
  <w:style w:type="character" w:styleId="a5">
    <w:name w:val="Strong"/>
    <w:basedOn w:val="a0"/>
    <w:uiPriority w:val="22"/>
    <w:qFormat/>
    <w:rsid w:val="00CA6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0%BE%D1%80%D0%BE%D1%81%D1%82%D1%8C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hyperlink" Target="https://ru.wikipedia.org/wiki/%D0%97%D0%B0%D0%BA%D0%BE%D0%BD%D1%8B_%D1%81%D0%BE%D1%85%D1%80%D0%B0%D0%BD%D0%B5%D0%BD%D0%B8%D1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2%D0%B5%D0%BA%D1%82%D0%BE%D1%80%D0%BD%D0%BE%D0%B5_%D0%BF%D1%80%D0%BE%D0%B8%D0%B7%D0%B2%D0%B5%D0%B4%D0%B5%D0%BD%D0%B8%D0%B5" TargetMode="External"/><Relationship Id="rId34" Type="http://schemas.openxmlformats.org/officeDocument/2006/relationships/hyperlink" Target="https://ru.wikipedia.org/wiki/%D0%A0%D0%B0%D0%B4%D0%B8%D1%83%D1%81-%D0%B2%D0%B5%D0%BA%D1%82%D0%BE%D1%80" TargetMode="External"/><Relationship Id="rId42" Type="http://schemas.openxmlformats.org/officeDocument/2006/relationships/hyperlink" Target="https://ru.wikipedia.org/wiki/%D0%9C%D0%BE%D0%BC%D0%B5%D0%BD%D1%82_%D0%B8%D0%BC%D0%BF%D1%83%D0%BB%D1%8C%D1%81%D0%B0" TargetMode="External"/><Relationship Id="rId7" Type="http://schemas.openxmlformats.org/officeDocument/2006/relationships/hyperlink" Target="https://ru.wikipedia.org/wiki/%D0%9C%D0%B0%D1%81%D1%81%D0%B0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s://ru.wikipedia.org/wiki/%D0%92%D0%B5%D0%BA%D1%82%D0%BE%D1%80%D0%BD%D0%BE%D0%B5_%D0%BF%D1%80%D0%BE%D0%B8%D0%B7%D0%B2%D0%B5%D0%B4%D0%B5%D0%BD%D0%B8%D0%B5" TargetMode="External"/><Relationship Id="rId38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29" Type="http://schemas.openxmlformats.org/officeDocument/2006/relationships/hyperlink" Target="https://ru.wikipedia.org/wiki/%D0%9C%D0%B0%D1%81%D1%81%D0%B0" TargetMode="External"/><Relationship Id="rId41" Type="http://schemas.openxmlformats.org/officeDocument/2006/relationships/hyperlink" Target="https://ru.wikipedia.org/wiki/%D0%97%D0%B0%D0%BC%D0%BA%D0%BD%D1%83%D1%82%D0%B0%D1%8F_%D1%81%D0%B8%D1%81%D1%82%D0%B5%D0%BC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hyperlink" Target="https://ru.wikipedia.org/wiki/%D0%9C%D0%BE%D0%BC%D0%B5%D0%BD%D1%82_%D0%B8%D0%BC%D0%BF%D1%83%D0%BB%D1%8C%D1%81%D0%B0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5" Type="http://schemas.openxmlformats.org/officeDocument/2006/relationships/image" Target="media/image6.gif"/><Relationship Id="rId23" Type="http://schemas.openxmlformats.org/officeDocument/2006/relationships/hyperlink" Target="https://ru.wikipedia.org/wiki/%D0%A2%D0%B5%D0%BB%D0%BE_(%D1%84%D0%B8%D0%B7%D0%B8%D0%BA%D0%B0)" TargetMode="External"/><Relationship Id="rId28" Type="http://schemas.openxmlformats.org/officeDocument/2006/relationships/hyperlink" Target="https://ru.wikipedia.org/wiki/%D0%92%D1%80%D0%B0%D1%89%D0%B0%D1%82%D0%B5%D0%BB%D1%8C%D0%BD%D0%BE%D0%B5_%D0%B4%D0%B2%D0%B8%D0%B6%D0%B5%D0%BD%D0%B8%D0%B5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8%D0%BC%D0%BF%D1%83%D0%BB%D1%8C%D1%81" TargetMode="External"/><Relationship Id="rId19" Type="http://schemas.openxmlformats.org/officeDocument/2006/relationships/hyperlink" Target="https://ru.wikipedia.org/wiki/%D0%92%D0%B5%D0%BA%D1%82%D0%BE%D1%80_(%D0%BC%D0%B0%D1%82%D0%B5%D0%BC%D0%B0%D1%82%D0%B8%D0%BA%D0%B0)" TargetMode="External"/><Relationship Id="rId31" Type="http://schemas.openxmlformats.org/officeDocument/2006/relationships/hyperlink" Target="https://ru.wikipedia.org/wiki/%D0%9C%D0%BE%D0%BC%D0%B5%D0%BD%D1%82_%D0%B8%D0%BC%D0%BF%D1%83%D0%BB%D1%8C%D1%81%D0%B0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ru.wikipedia.org/wiki/%D0%92%D0%B5%D0%BA%D1%82%D0%BE%D1%80%D0%BD%D0%B0%D1%8F_%D0%B2%D0%B5%D0%BB%D0%B8%D1%87%D0%B8%D0%BD%D0%B0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5.gif"/><Relationship Id="rId22" Type="http://schemas.openxmlformats.org/officeDocument/2006/relationships/hyperlink" Target="https://ru.wikipedia.org/wiki/%D0%A0%D0%B0%D0%B4%D0%B8%D1%83%D1%81-%D0%B2%D0%B5%D0%BA%D1%82%D0%BE%D1%80" TargetMode="External"/><Relationship Id="rId27" Type="http://schemas.openxmlformats.org/officeDocument/2006/relationships/hyperlink" Target="https://ru.wikipedia.org/wiki/%D0%A0%D0%B0%D0%B4%D0%B8%D1%83%D1%81-%D0%B2%D0%B5%D0%BA%D1%82%D0%BE%D1%80" TargetMode="External"/><Relationship Id="rId30" Type="http://schemas.openxmlformats.org/officeDocument/2006/relationships/hyperlink" Target="https://ru.wikipedia.org/wiki/%D0%A3%D0%B3%D0%BB%D0%BE%D0%B2%D0%B0%D1%8F_%D1%81%D0%BA%D0%BE%D1%80%D0%BE%D1%81%D1%82%D1%8C" TargetMode="External"/><Relationship Id="rId35" Type="http://schemas.openxmlformats.org/officeDocument/2006/relationships/hyperlink" Target="https://ru.wikipedia.org/wiki/%D0%98%D0%BC%D0%BF%D1%83%D0%BB%D1%8C%D1%81" TargetMode="External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2015-06-04T07:52:00Z</dcterms:created>
  <dcterms:modified xsi:type="dcterms:W3CDTF">2015-06-04T08:28:00Z</dcterms:modified>
</cp:coreProperties>
</file>