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2C" w:rsidRPr="005D4A69" w:rsidRDefault="00DE1E2C" w:rsidP="00DE1E2C">
      <w:pPr>
        <w:jc w:val="center"/>
        <w:rPr>
          <w:sz w:val="28"/>
          <w:szCs w:val="28"/>
        </w:rPr>
      </w:pPr>
      <w:r w:rsidRPr="005D4A69">
        <w:rPr>
          <w:sz w:val="28"/>
          <w:szCs w:val="28"/>
        </w:rPr>
        <w:t>Національний технічний університет України</w:t>
      </w:r>
    </w:p>
    <w:p w:rsidR="00DE1E2C" w:rsidRPr="005D4A69" w:rsidRDefault="00DE1E2C" w:rsidP="00DE1E2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5D4A69">
        <w:rPr>
          <w:sz w:val="28"/>
          <w:szCs w:val="28"/>
        </w:rPr>
        <w:t>Київський політехнічний інститут</w:t>
      </w:r>
      <w:r>
        <w:rPr>
          <w:sz w:val="28"/>
          <w:szCs w:val="28"/>
        </w:rPr>
        <w:t>»</w:t>
      </w:r>
    </w:p>
    <w:p w:rsidR="00DE1E2C" w:rsidRPr="005D4A69" w:rsidRDefault="00DE1E2C" w:rsidP="00DE1E2C">
      <w:pPr>
        <w:jc w:val="center"/>
        <w:rPr>
          <w:sz w:val="28"/>
          <w:szCs w:val="28"/>
        </w:rPr>
      </w:pPr>
      <w:r w:rsidRPr="005D4A69">
        <w:rPr>
          <w:sz w:val="28"/>
          <w:szCs w:val="28"/>
        </w:rPr>
        <w:t>Факультет прикладної математики</w:t>
      </w:r>
    </w:p>
    <w:p w:rsidR="00DE1E2C" w:rsidRDefault="00DE1E2C" w:rsidP="00DE1E2C">
      <w:pPr>
        <w:jc w:val="center"/>
        <w:rPr>
          <w:sz w:val="28"/>
          <w:szCs w:val="28"/>
        </w:rPr>
      </w:pPr>
      <w:r w:rsidRPr="005D4A6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системного програмування  і </w:t>
      </w:r>
      <w:r w:rsidRPr="005D4A69">
        <w:rPr>
          <w:sz w:val="28"/>
          <w:szCs w:val="28"/>
        </w:rPr>
        <w:t>спеціалізованих комп</w:t>
      </w:r>
      <w:r w:rsidRPr="00A75121">
        <w:rPr>
          <w:sz w:val="28"/>
          <w:szCs w:val="28"/>
        </w:rPr>
        <w:t>’</w:t>
      </w:r>
      <w:r w:rsidRPr="005D4A69">
        <w:rPr>
          <w:sz w:val="28"/>
          <w:szCs w:val="28"/>
        </w:rPr>
        <w:t>ютерних систем</w:t>
      </w:r>
    </w:p>
    <w:p w:rsidR="00DE1E2C" w:rsidRDefault="00DE1E2C" w:rsidP="00DE1E2C">
      <w:pPr>
        <w:jc w:val="center"/>
        <w:rPr>
          <w:sz w:val="28"/>
          <w:szCs w:val="28"/>
        </w:rPr>
      </w:pPr>
    </w:p>
    <w:p w:rsidR="00DE1E2C" w:rsidRDefault="00DE1E2C" w:rsidP="00DE1E2C">
      <w:pPr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Розрахунково-графічна робота</w:t>
      </w:r>
    </w:p>
    <w:p w:rsidR="00DE1E2C" w:rsidRDefault="00DE1E2C" w:rsidP="00DE1E2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DE1E2C" w:rsidRDefault="00DE1E2C" w:rsidP="00DE1E2C">
      <w:pPr>
        <w:jc w:val="center"/>
        <w:rPr>
          <w:b/>
          <w:sz w:val="28"/>
          <w:szCs w:val="28"/>
        </w:rPr>
      </w:pPr>
      <w:r w:rsidRPr="006B4EE5">
        <w:rPr>
          <w:b/>
          <w:sz w:val="28"/>
          <w:szCs w:val="28"/>
        </w:rPr>
        <w:t>«Теорія ймовірностей та математична статистика»</w:t>
      </w:r>
    </w:p>
    <w:p w:rsidR="00DE1E2C" w:rsidRDefault="00DE1E2C" w:rsidP="00DE1E2C">
      <w:pPr>
        <w:jc w:val="center"/>
        <w:rPr>
          <w:b/>
          <w:sz w:val="28"/>
          <w:szCs w:val="28"/>
        </w:rPr>
      </w:pPr>
    </w:p>
    <w:p w:rsidR="00DE1E2C" w:rsidRDefault="00DE1E2C" w:rsidP="00DE1E2C">
      <w:pPr>
        <w:jc w:val="center"/>
        <w:rPr>
          <w:b/>
          <w:sz w:val="28"/>
          <w:szCs w:val="28"/>
        </w:rPr>
      </w:pPr>
    </w:p>
    <w:p w:rsidR="00DE1E2C" w:rsidRDefault="00DE1E2C" w:rsidP="00DE1E2C">
      <w:pPr>
        <w:jc w:val="center"/>
        <w:rPr>
          <w:b/>
          <w:sz w:val="28"/>
          <w:szCs w:val="28"/>
        </w:rPr>
      </w:pPr>
    </w:p>
    <w:p w:rsidR="00DE1E2C" w:rsidRDefault="00DE1E2C" w:rsidP="00DE1E2C">
      <w:pPr>
        <w:jc w:val="center"/>
        <w:rPr>
          <w:b/>
          <w:sz w:val="28"/>
          <w:szCs w:val="28"/>
        </w:rPr>
      </w:pPr>
    </w:p>
    <w:p w:rsidR="00DE1E2C" w:rsidRDefault="00DE1E2C" w:rsidP="00DE1E2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Виконала: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2543F">
        <w:rPr>
          <w:b/>
          <w:sz w:val="28"/>
          <w:szCs w:val="28"/>
        </w:rPr>
        <w:t xml:space="preserve">                 </w:t>
      </w:r>
      <w:r w:rsidRPr="002D0E06">
        <w:rPr>
          <w:b/>
          <w:sz w:val="28"/>
          <w:szCs w:val="28"/>
        </w:rPr>
        <w:t xml:space="preserve">          </w:t>
      </w:r>
      <w:r w:rsidRPr="0062543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Перевірила:</w:t>
      </w:r>
    </w:p>
    <w:p w:rsidR="00DE1E2C" w:rsidRPr="008963CC" w:rsidRDefault="00DE1E2C" w:rsidP="00DE1E2C">
      <w:pPr>
        <w:ind w:left="4248" w:hanging="424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тудентка</w:t>
      </w:r>
      <w:proofErr w:type="spellEnd"/>
      <w:proofErr w:type="gramEnd"/>
      <w:r>
        <w:rPr>
          <w:sz w:val="28"/>
          <w:szCs w:val="28"/>
        </w:rPr>
        <w:t xml:space="preserve"> групи </w:t>
      </w:r>
      <w:r w:rsidRPr="00AE29C2">
        <w:rPr>
          <w:b/>
          <w:sz w:val="28"/>
          <w:szCs w:val="28"/>
        </w:rPr>
        <w:t>КВ-</w:t>
      </w:r>
      <w:r>
        <w:rPr>
          <w:b/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63C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доцент кафедри СКС</w:t>
      </w:r>
    </w:p>
    <w:p w:rsidR="00DE1E2C" w:rsidRDefault="00DE1E2C" w:rsidP="00DE1E2C">
      <w:pPr>
        <w:ind w:left="4248" w:hanging="4248"/>
        <w:rPr>
          <w:sz w:val="28"/>
          <w:szCs w:val="28"/>
        </w:rPr>
      </w:pPr>
      <w:r>
        <w:rPr>
          <w:sz w:val="28"/>
          <w:szCs w:val="28"/>
        </w:rPr>
        <w:t>Липка Тетяна Богданівна</w:t>
      </w:r>
      <w:r>
        <w:rPr>
          <w:sz w:val="28"/>
          <w:szCs w:val="28"/>
        </w:rPr>
        <w:tab/>
      </w:r>
      <w:r w:rsidRPr="008963CC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________ / </w:t>
      </w:r>
      <w:proofErr w:type="spellStart"/>
      <w:r>
        <w:rPr>
          <w:sz w:val="28"/>
          <w:szCs w:val="28"/>
        </w:rPr>
        <w:t>Сапсай</w:t>
      </w:r>
      <w:proofErr w:type="spellEnd"/>
      <w:r>
        <w:rPr>
          <w:sz w:val="28"/>
          <w:szCs w:val="28"/>
        </w:rPr>
        <w:t xml:space="preserve"> Т.Г. /</w:t>
      </w:r>
    </w:p>
    <w:p w:rsidR="00DE1E2C" w:rsidRPr="0062543F" w:rsidRDefault="00DE1E2C" w:rsidP="00DE1E2C">
      <w:pPr>
        <w:rPr>
          <w:sz w:val="28"/>
          <w:szCs w:val="28"/>
        </w:rPr>
      </w:pPr>
      <w:r w:rsidRPr="00DE1E2C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543F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Pr="0062543F">
        <w:rPr>
          <w:sz w:val="28"/>
          <w:szCs w:val="28"/>
        </w:rPr>
        <w:t xml:space="preserve">   </w:t>
      </w:r>
      <w:r>
        <w:rPr>
          <w:sz w:val="28"/>
          <w:szCs w:val="28"/>
        </w:rPr>
        <w:t>«___»</w:t>
      </w:r>
      <w:r w:rsidRPr="0062543F">
        <w:rPr>
          <w:sz w:val="28"/>
          <w:szCs w:val="28"/>
        </w:rPr>
        <w:t>__</w:t>
      </w:r>
      <w:r>
        <w:rPr>
          <w:sz w:val="28"/>
          <w:szCs w:val="28"/>
        </w:rPr>
        <w:t xml:space="preserve">_________ </w:t>
      </w:r>
      <w:r w:rsidRPr="0062543F">
        <w:rPr>
          <w:sz w:val="28"/>
          <w:szCs w:val="28"/>
        </w:rPr>
        <w:softHyphen/>
      </w:r>
      <w:r w:rsidRPr="0062543F">
        <w:rPr>
          <w:sz w:val="28"/>
          <w:szCs w:val="28"/>
        </w:rPr>
        <w:softHyphen/>
      </w:r>
      <w:r w:rsidRPr="0062543F">
        <w:rPr>
          <w:sz w:val="28"/>
          <w:szCs w:val="28"/>
        </w:rPr>
        <w:softHyphen/>
      </w:r>
      <w:r w:rsidRPr="0062543F">
        <w:rPr>
          <w:sz w:val="28"/>
          <w:szCs w:val="28"/>
        </w:rPr>
        <w:softHyphen/>
      </w:r>
      <w:r w:rsidRPr="0062543F">
        <w:rPr>
          <w:sz w:val="28"/>
          <w:szCs w:val="28"/>
        </w:rPr>
        <w:softHyphen/>
      </w:r>
      <w:r w:rsidRPr="0062543F">
        <w:rPr>
          <w:sz w:val="28"/>
          <w:szCs w:val="28"/>
        </w:rPr>
        <w:softHyphen/>
      </w:r>
      <w:r>
        <w:rPr>
          <w:sz w:val="28"/>
          <w:szCs w:val="28"/>
        </w:rPr>
        <w:t>2013 р.</w:t>
      </w:r>
    </w:p>
    <w:p w:rsidR="00DE1E2C" w:rsidRDefault="00DE1E2C" w:rsidP="00DE1E2C">
      <w:pPr>
        <w:rPr>
          <w:sz w:val="28"/>
          <w:szCs w:val="28"/>
        </w:rPr>
      </w:pPr>
    </w:p>
    <w:p w:rsidR="00DE1E2C" w:rsidRDefault="00DE1E2C" w:rsidP="00DE1E2C">
      <w:pPr>
        <w:rPr>
          <w:sz w:val="28"/>
          <w:szCs w:val="28"/>
        </w:rPr>
      </w:pPr>
    </w:p>
    <w:tbl>
      <w:tblPr>
        <w:tblW w:w="5105" w:type="pct"/>
        <w:jc w:val="center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9"/>
        <w:gridCol w:w="763"/>
        <w:gridCol w:w="764"/>
        <w:gridCol w:w="764"/>
        <w:gridCol w:w="764"/>
        <w:gridCol w:w="764"/>
        <w:gridCol w:w="764"/>
        <w:gridCol w:w="764"/>
        <w:gridCol w:w="764"/>
        <w:gridCol w:w="764"/>
        <w:gridCol w:w="721"/>
        <w:gridCol w:w="707"/>
      </w:tblGrid>
      <w:tr w:rsidR="00DE1E2C" w:rsidRPr="00A75121" w:rsidTr="00C64048">
        <w:trPr>
          <w:jc w:val="center"/>
        </w:trPr>
        <w:tc>
          <w:tcPr>
            <w:tcW w:w="875" w:type="pct"/>
            <w:shd w:val="clear" w:color="auto" w:fill="A6A6A6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1.12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2.12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3.12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4.12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5.12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DE1E2C">
            <w:pPr>
              <w:jc w:val="center"/>
              <w:rPr>
                <w:b/>
              </w:rPr>
            </w:pPr>
            <w:r>
              <w:rPr>
                <w:b/>
              </w:rPr>
              <w:t>6.12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7.12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8.12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9.12</w:t>
            </w: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>
              <w:rPr>
                <w:b/>
              </w:rPr>
              <w:t>10.12</w:t>
            </w: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 w:rsidRPr="00A75121">
              <w:rPr>
                <w:b/>
              </w:rPr>
              <w:t>Σ</w:t>
            </w:r>
          </w:p>
        </w:tc>
      </w:tr>
      <w:tr w:rsidR="00DE1E2C" w:rsidRPr="00A75121" w:rsidTr="00C64048">
        <w:trPr>
          <w:jc w:val="center"/>
        </w:trPr>
        <w:tc>
          <w:tcPr>
            <w:tcW w:w="875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 w:rsidRPr="00A75121">
              <w:rPr>
                <w:b/>
              </w:rPr>
              <w:t>Заміна/</w:t>
            </w:r>
            <w:proofErr w:type="spellStart"/>
            <w:r w:rsidRPr="00A75121">
              <w:rPr>
                <w:b/>
              </w:rPr>
              <w:t>уточн</w:t>
            </w:r>
            <w:proofErr w:type="spellEnd"/>
            <w:r w:rsidRPr="00A75121">
              <w:rPr>
                <w:b/>
              </w:rPr>
              <w:t>.</w:t>
            </w:r>
          </w:p>
          <w:p w:rsidR="00DE1E2C" w:rsidRPr="00A75121" w:rsidRDefault="00DE1E2C" w:rsidP="00C64048">
            <w:pPr>
              <w:jc w:val="center"/>
              <w:rPr>
                <w:b/>
              </w:rPr>
            </w:pPr>
            <w:r w:rsidRPr="00A75121">
              <w:rPr>
                <w:b/>
              </w:rPr>
              <w:t>умови</w:t>
            </w: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</w:tr>
      <w:tr w:rsidR="00DE1E2C" w:rsidRPr="00A75121" w:rsidTr="00C64048">
        <w:trPr>
          <w:jc w:val="center"/>
        </w:trPr>
        <w:tc>
          <w:tcPr>
            <w:tcW w:w="875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  <w:r w:rsidRPr="00A75121">
              <w:rPr>
                <w:b/>
              </w:rPr>
              <w:t>Бали</w:t>
            </w:r>
          </w:p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80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  <w:tc>
          <w:tcPr>
            <w:tcW w:w="352" w:type="pct"/>
            <w:shd w:val="clear" w:color="auto" w:fill="auto"/>
          </w:tcPr>
          <w:p w:rsidR="00DE1E2C" w:rsidRPr="00A75121" w:rsidRDefault="00DE1E2C" w:rsidP="00C64048">
            <w:pPr>
              <w:jc w:val="center"/>
              <w:rPr>
                <w:b/>
              </w:rPr>
            </w:pPr>
          </w:p>
        </w:tc>
      </w:tr>
    </w:tbl>
    <w:p w:rsidR="00DE1E2C" w:rsidRDefault="00DE1E2C" w:rsidP="00DE1E2C">
      <w:pPr>
        <w:jc w:val="center"/>
        <w:rPr>
          <w:sz w:val="28"/>
          <w:szCs w:val="28"/>
        </w:rPr>
      </w:pPr>
    </w:p>
    <w:p w:rsidR="00DE1E2C" w:rsidRDefault="00DE1E2C" w:rsidP="00DE1E2C">
      <w:pPr>
        <w:jc w:val="center"/>
        <w:rPr>
          <w:sz w:val="28"/>
          <w:szCs w:val="28"/>
        </w:rPr>
      </w:pPr>
      <w:r>
        <w:rPr>
          <w:sz w:val="28"/>
          <w:szCs w:val="28"/>
        </w:rPr>
        <w:t>ІІІ</w:t>
      </w:r>
      <w:r w:rsidRPr="0062543F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</w:t>
      </w:r>
    </w:p>
    <w:p w:rsidR="002042DE" w:rsidRDefault="00DE1E2C" w:rsidP="00DE1E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Київ 2013</w:t>
      </w:r>
      <w:r w:rsidR="002042D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C5CFE" w:rsidRPr="00596A67" w:rsidRDefault="00075DC7" w:rsidP="006A0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596A67">
        <w:rPr>
          <w:rFonts w:ascii="Times New Roman" w:hAnsi="Times New Roman" w:cs="Times New Roman"/>
          <w:b/>
          <w:sz w:val="28"/>
          <w:szCs w:val="28"/>
        </w:rPr>
        <w:t>01.12</w:t>
      </w:r>
    </w:p>
    <w:p w:rsidR="00BC5CFE" w:rsidRDefault="00BC5CFE" w:rsidP="006A01EA">
      <w:pPr>
        <w:pStyle w:val="2"/>
        <w:spacing w:after="240" w:line="360" w:lineRule="auto"/>
        <w:ind w:left="283" w:firstLine="0"/>
        <w:jc w:val="both"/>
        <w:rPr>
          <w:sz w:val="24"/>
        </w:rPr>
      </w:pPr>
      <w:r w:rsidRPr="00596A67">
        <w:rPr>
          <w:sz w:val="24"/>
        </w:rPr>
        <w:t xml:space="preserve"> </w:t>
      </w:r>
      <w:r>
        <w:rPr>
          <w:sz w:val="24"/>
        </w:rPr>
        <w:t xml:space="preserve">Скільки підмножин має множина, що містить </w:t>
      </w:r>
      <w:r>
        <w:rPr>
          <w:b/>
          <w:sz w:val="24"/>
        </w:rPr>
        <w:t>n</w:t>
      </w:r>
      <w:r>
        <w:rPr>
          <w:sz w:val="24"/>
        </w:rPr>
        <w:t xml:space="preserve"> елементів (вважати, що порожня множина є підмножиною кожної множини)?</w:t>
      </w:r>
    </w:p>
    <w:p w:rsidR="006A01EA" w:rsidRPr="006A01EA" w:rsidRDefault="006A01EA" w:rsidP="006A01EA">
      <w:pPr>
        <w:pStyle w:val="2"/>
        <w:spacing w:after="240" w:line="360" w:lineRule="auto"/>
        <w:ind w:left="283" w:firstLine="0"/>
        <w:jc w:val="center"/>
        <w:rPr>
          <w:b/>
          <w:sz w:val="28"/>
          <w:szCs w:val="28"/>
        </w:rPr>
      </w:pPr>
      <w:r w:rsidRPr="006A01EA">
        <w:rPr>
          <w:b/>
          <w:sz w:val="28"/>
          <w:szCs w:val="28"/>
        </w:rPr>
        <w:t>Розв’язання</w:t>
      </w:r>
    </w:p>
    <w:p w:rsidR="00075DC7" w:rsidRDefault="00075DC7" w:rsidP="006A01EA">
      <w:pPr>
        <w:pStyle w:val="2"/>
        <w:spacing w:line="360" w:lineRule="auto"/>
        <w:ind w:left="0" w:firstLine="0"/>
        <w:jc w:val="both"/>
        <w:rPr>
          <w:sz w:val="24"/>
        </w:rPr>
      </w:pPr>
      <w:r>
        <w:rPr>
          <w:sz w:val="24"/>
        </w:rPr>
        <w:t xml:space="preserve">Із множини, потужністю </w:t>
      </w:r>
      <w:r>
        <w:rPr>
          <w:sz w:val="24"/>
          <w:lang w:val="en-US"/>
        </w:rPr>
        <w:t>n</w:t>
      </w:r>
      <w:r w:rsidRPr="006A01EA">
        <w:rPr>
          <w:sz w:val="24"/>
        </w:rPr>
        <w:t xml:space="preserve">, </w:t>
      </w:r>
      <w:r>
        <w:rPr>
          <w:sz w:val="24"/>
        </w:rPr>
        <w:t>можна утворити</w:t>
      </w:r>
      <w:r w:rsidRPr="00075DC7">
        <w:rPr>
          <w:b/>
          <w:sz w:val="24"/>
        </w:rPr>
        <w:t xml:space="preserve"> </w:t>
      </w:r>
      <w:r w:rsidRPr="00075DC7">
        <w:rPr>
          <w:b/>
          <w:position w:val="-12"/>
          <w:sz w:val="2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9.1pt" o:ole="">
            <v:imagedata r:id="rId7" o:title=""/>
          </v:shape>
          <o:OLEObject Type="Embed" ProgID="Equation.3" ShapeID="_x0000_i1025" DrawAspect="Content" ObjectID="_1478357776" r:id="rId8"/>
        </w:object>
      </w:r>
      <w:r>
        <w:rPr>
          <w:sz w:val="24"/>
        </w:rPr>
        <w:t xml:space="preserve"> підмножин, що містять </w:t>
      </w:r>
      <w:r w:rsidRPr="00075DC7">
        <w:rPr>
          <w:b/>
          <w:i/>
          <w:sz w:val="24"/>
        </w:rPr>
        <w:t xml:space="preserve">і </w:t>
      </w:r>
      <w:r>
        <w:rPr>
          <w:sz w:val="24"/>
        </w:rPr>
        <w:t>елементів.</w:t>
      </w:r>
    </w:p>
    <w:p w:rsidR="00075DC7" w:rsidRDefault="006A01EA" w:rsidP="006A01EA">
      <w:pPr>
        <w:pStyle w:val="2"/>
        <w:spacing w:line="360" w:lineRule="auto"/>
        <w:ind w:left="0" w:firstLine="0"/>
        <w:jc w:val="both"/>
        <w:rPr>
          <w:sz w:val="24"/>
        </w:rPr>
      </w:pPr>
      <w:r>
        <w:rPr>
          <w:sz w:val="24"/>
        </w:rPr>
        <w:t>В</w:t>
      </w:r>
      <w:r w:rsidR="00075DC7">
        <w:rPr>
          <w:sz w:val="24"/>
        </w:rPr>
        <w:t xml:space="preserve">сього підмножин можна утворити </w:t>
      </w:r>
      <w:r w:rsidR="00075DC7" w:rsidRPr="00075DC7">
        <w:rPr>
          <w:position w:val="-16"/>
          <w:sz w:val="24"/>
        </w:rPr>
        <w:object w:dxaOrig="840" w:dyaOrig="460">
          <v:shape id="_x0000_i1026" type="#_x0000_t75" style="width:42pt;height:22.9pt" o:ole="">
            <v:imagedata r:id="rId9" o:title=""/>
          </v:shape>
          <o:OLEObject Type="Embed" ProgID="Equation.3" ShapeID="_x0000_i1026" DrawAspect="Content" ObjectID="_1478357777" r:id="rId10"/>
        </w:object>
      </w:r>
      <w:r w:rsidR="00075DC7">
        <w:rPr>
          <w:sz w:val="24"/>
        </w:rPr>
        <w:t xml:space="preserve">. Для спрощення цього виразу </w:t>
      </w:r>
      <w:r w:rsidR="008148FC">
        <w:rPr>
          <w:sz w:val="24"/>
        </w:rPr>
        <w:t>використаємо Біном</w:t>
      </w:r>
      <w:r w:rsidR="00075DC7">
        <w:rPr>
          <w:sz w:val="24"/>
        </w:rPr>
        <w:t xml:space="preserve"> Ньютона:</w:t>
      </w:r>
    </w:p>
    <w:p w:rsidR="00075DC7" w:rsidRDefault="006A01EA" w:rsidP="006A01EA">
      <w:pPr>
        <w:pStyle w:val="2"/>
        <w:spacing w:line="360" w:lineRule="auto"/>
        <w:ind w:left="0" w:firstLine="0"/>
        <w:jc w:val="both"/>
        <w:rPr>
          <w:sz w:val="24"/>
        </w:rPr>
      </w:pPr>
      <w:r w:rsidRPr="006A01EA">
        <w:rPr>
          <w:position w:val="-12"/>
          <w:sz w:val="24"/>
        </w:rPr>
        <w:object w:dxaOrig="5960" w:dyaOrig="380">
          <v:shape id="_x0000_i1027" type="#_x0000_t75" style="width:297.25pt;height:19.1pt" o:ole="">
            <v:imagedata r:id="rId11" o:title=""/>
          </v:shape>
          <o:OLEObject Type="Embed" ProgID="Equation.3" ShapeID="_x0000_i1027" DrawAspect="Content" ObjectID="_1478357778" r:id="rId12"/>
        </w:object>
      </w:r>
      <w:r w:rsidR="00075DC7">
        <w:rPr>
          <w:sz w:val="24"/>
        </w:rPr>
        <w:t xml:space="preserve"> </w:t>
      </w:r>
    </w:p>
    <w:p w:rsidR="006A01EA" w:rsidRDefault="006A01EA" w:rsidP="006A01EA">
      <w:pPr>
        <w:pStyle w:val="2"/>
        <w:spacing w:line="360" w:lineRule="auto"/>
        <w:ind w:left="0" w:firstLine="0"/>
        <w:jc w:val="both"/>
        <w:rPr>
          <w:sz w:val="24"/>
        </w:rPr>
      </w:pPr>
      <w:r>
        <w:rPr>
          <w:sz w:val="24"/>
        </w:rPr>
        <w:t xml:space="preserve">При </w:t>
      </w:r>
      <w:r w:rsidRPr="006A01EA">
        <w:rPr>
          <w:i/>
          <w:sz w:val="24"/>
          <w:lang w:val="en-US"/>
        </w:rPr>
        <w:t>a</w:t>
      </w:r>
      <w:r w:rsidRPr="006A01EA">
        <w:rPr>
          <w:i/>
          <w:sz w:val="24"/>
        </w:rPr>
        <w:t>=</w:t>
      </w:r>
      <w:r w:rsidRPr="006A01EA">
        <w:rPr>
          <w:i/>
          <w:sz w:val="24"/>
          <w:lang w:val="en-US"/>
        </w:rPr>
        <w:t>b</w:t>
      </w:r>
      <w:r w:rsidRPr="006A01EA">
        <w:rPr>
          <w:i/>
          <w:sz w:val="24"/>
        </w:rPr>
        <w:t xml:space="preserve">=1 </w:t>
      </w:r>
      <w:r>
        <w:rPr>
          <w:sz w:val="24"/>
        </w:rPr>
        <w:t>=</w:t>
      </w:r>
      <w:r w:rsidRPr="006A01EA">
        <w:rPr>
          <w:sz w:val="24"/>
        </w:rPr>
        <w:t xml:space="preserve">&gt; </w:t>
      </w:r>
      <w:r w:rsidRPr="006A01EA">
        <w:rPr>
          <w:position w:val="-12"/>
          <w:sz w:val="24"/>
        </w:rPr>
        <w:object w:dxaOrig="6220" w:dyaOrig="380">
          <v:shape id="_x0000_i1028" type="#_x0000_t75" style="width:310.9pt;height:19.1pt" o:ole="">
            <v:imagedata r:id="rId13" o:title=""/>
          </v:shape>
          <o:OLEObject Type="Embed" ProgID="Equation.3" ShapeID="_x0000_i1028" DrawAspect="Content" ObjectID="_1478357779" r:id="rId14"/>
        </w:object>
      </w:r>
      <w:r w:rsidRPr="006A01EA">
        <w:rPr>
          <w:sz w:val="24"/>
        </w:rPr>
        <w:t>=</w:t>
      </w:r>
      <w:r w:rsidRPr="00075DC7">
        <w:rPr>
          <w:position w:val="-16"/>
          <w:sz w:val="24"/>
        </w:rPr>
        <w:object w:dxaOrig="840" w:dyaOrig="460">
          <v:shape id="_x0000_i1029" type="#_x0000_t75" style="width:42pt;height:22.9pt" o:ole="">
            <v:imagedata r:id="rId9" o:title=""/>
          </v:shape>
          <o:OLEObject Type="Embed" ProgID="Equation.3" ShapeID="_x0000_i1029" DrawAspect="Content" ObjectID="_1478357780" r:id="rId15"/>
        </w:object>
      </w:r>
    </w:p>
    <w:p w:rsidR="006A01EA" w:rsidRPr="006A01EA" w:rsidRDefault="006A01EA" w:rsidP="006A01EA">
      <w:pPr>
        <w:pStyle w:val="2"/>
        <w:spacing w:line="360" w:lineRule="auto"/>
        <w:ind w:left="0" w:firstLine="0"/>
        <w:jc w:val="both"/>
        <w:rPr>
          <w:sz w:val="24"/>
        </w:rPr>
      </w:pPr>
      <w:r>
        <w:rPr>
          <w:sz w:val="24"/>
        </w:rPr>
        <w:t>Відповідь:</w:t>
      </w:r>
      <w:r w:rsidRPr="006A01EA">
        <w:rPr>
          <w:position w:val="-4"/>
          <w:sz w:val="24"/>
        </w:rPr>
        <w:object w:dxaOrig="279" w:dyaOrig="300">
          <v:shape id="_x0000_i1030" type="#_x0000_t75" style="width:14.2pt;height:14.75pt" o:ole="">
            <v:imagedata r:id="rId16" o:title=""/>
          </v:shape>
          <o:OLEObject Type="Embed" ProgID="Equation.3" ShapeID="_x0000_i1030" DrawAspect="Content" ObjectID="_1478357781" r:id="rId17"/>
        </w:object>
      </w:r>
      <w:r>
        <w:rPr>
          <w:sz w:val="24"/>
        </w:rPr>
        <w:t xml:space="preserve"> підмножин.</w:t>
      </w:r>
    </w:p>
    <w:p w:rsidR="006A01EA" w:rsidRPr="006A01EA" w:rsidRDefault="006A01EA" w:rsidP="00075DC7">
      <w:pPr>
        <w:pStyle w:val="2"/>
        <w:spacing w:line="360" w:lineRule="auto"/>
        <w:ind w:left="0" w:firstLine="0"/>
        <w:jc w:val="both"/>
        <w:rPr>
          <w:sz w:val="24"/>
        </w:rPr>
      </w:pPr>
    </w:p>
    <w:p w:rsidR="00075DC7" w:rsidRPr="00075DC7" w:rsidRDefault="00075DC7" w:rsidP="00075DC7">
      <w:pPr>
        <w:pStyle w:val="2"/>
        <w:spacing w:line="360" w:lineRule="auto"/>
        <w:ind w:left="0" w:firstLine="0"/>
        <w:jc w:val="both"/>
        <w:rPr>
          <w:sz w:val="28"/>
          <w:szCs w:val="28"/>
        </w:rPr>
      </w:pPr>
    </w:p>
    <w:p w:rsidR="00075DC7" w:rsidRPr="00075DC7" w:rsidRDefault="00075DC7" w:rsidP="00BC5CFE">
      <w:pPr>
        <w:pStyle w:val="2"/>
        <w:spacing w:after="240"/>
        <w:ind w:left="283" w:firstLine="0"/>
        <w:jc w:val="both"/>
        <w:rPr>
          <w:sz w:val="24"/>
        </w:rPr>
      </w:pPr>
    </w:p>
    <w:p w:rsidR="00BC5CFE" w:rsidRPr="006A01EA" w:rsidRDefault="00BC5CFE" w:rsidP="00BC5CFE">
      <w:pPr>
        <w:pStyle w:val="2"/>
        <w:spacing w:after="240"/>
        <w:ind w:left="283" w:firstLine="0"/>
        <w:jc w:val="both"/>
        <w:rPr>
          <w:sz w:val="24"/>
        </w:rPr>
      </w:pPr>
    </w:p>
    <w:p w:rsidR="002042DE" w:rsidRDefault="002042DE"/>
    <w:p w:rsidR="002042DE" w:rsidRDefault="002042DE">
      <w:r>
        <w:br w:type="page"/>
      </w:r>
    </w:p>
    <w:p w:rsidR="002042DE" w:rsidRDefault="002042DE" w:rsidP="002042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.12</w:t>
      </w:r>
    </w:p>
    <w:p w:rsidR="002042DE" w:rsidRPr="00A451DB" w:rsidRDefault="002042DE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Два судна повинні підійди до одного причалу. Появи суден - незалежні випадкові події, </w:t>
      </w:r>
      <w:proofErr w:type="spellStart"/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>рівноможливі</w:t>
      </w:r>
      <w:proofErr w:type="spellEnd"/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протягом доби. Знайти ймовірність того, що одному із суден доведеться чекати звільнення причалу, якщо час стоянки першого судна – одна година, а другого - дві години.</w:t>
      </w:r>
    </w:p>
    <w:p w:rsidR="0027541D" w:rsidRPr="00A451DB" w:rsidRDefault="0027541D" w:rsidP="0027541D">
      <w:pPr>
        <w:pStyle w:val="2"/>
        <w:spacing w:after="240" w:line="360" w:lineRule="auto"/>
        <w:ind w:left="0" w:firstLine="0"/>
        <w:jc w:val="center"/>
        <w:rPr>
          <w:b/>
          <w:sz w:val="28"/>
          <w:szCs w:val="28"/>
        </w:rPr>
      </w:pPr>
      <w:r w:rsidRPr="00A451DB">
        <w:rPr>
          <w:b/>
          <w:sz w:val="28"/>
          <w:szCs w:val="28"/>
        </w:rPr>
        <w:t>Розв’язання</w:t>
      </w:r>
    </w:p>
    <w:p w:rsidR="0027541D" w:rsidRPr="00A451DB" w:rsidRDefault="0027541D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</w:pPr>
      <w:r w:rsidRPr="00A451DB">
        <w:rPr>
          <w:rFonts w:ascii="Times New Roman" w:hAnsi="Times New Roman" w:cs="Times New Roman"/>
          <w:noProof/>
          <w:color w:val="000000"/>
          <w:spacing w:val="5"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C33D3AA" wp14:editId="7B4C0130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714750" cy="3276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(2): </w:t>
      </w:r>
      <w:proofErr w:type="spellStart"/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>у-х</w:t>
      </w:r>
      <w:proofErr w:type="spellEnd"/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&lt;2, 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при 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y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&gt;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x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;</w:t>
      </w:r>
    </w:p>
    <w:p w:rsidR="0027541D" w:rsidRPr="00596A67" w:rsidRDefault="0027541D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(1):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 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x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-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y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&lt;1, 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при 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y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&lt;</w:t>
      </w: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x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;</w:t>
      </w:r>
    </w:p>
    <w:p w:rsidR="0027541D" w:rsidRPr="00A451DB" w:rsidRDefault="0027541D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>Подія А - одному із суден доведеться чекати звільнення причалу. (Зафарбована область).</w:t>
      </w:r>
    </w:p>
    <w:p w:rsidR="0027541D" w:rsidRPr="00596A67" w:rsidRDefault="0027541D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Знайдемо її площу: </w:t>
      </w:r>
    </w:p>
    <w:p w:rsidR="0027541D" w:rsidRPr="00A451DB" w:rsidRDefault="0027541D" w:rsidP="002042DE">
      <w:pPr>
        <w:shd w:val="clear" w:color="auto" w:fill="FFFFFF"/>
        <w:spacing w:after="0"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S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=</w:t>
      </w:r>
      <w:r w:rsidR="00F97CBE" w:rsidRPr="00A451DB">
        <w:rPr>
          <w:rFonts w:ascii="Times New Roman" w:hAnsi="Times New Roman" w:cs="Times New Roman"/>
          <w:color w:val="000000"/>
          <w:spacing w:val="5"/>
          <w:position w:val="-46"/>
          <w:sz w:val="24"/>
          <w:szCs w:val="24"/>
          <w:lang w:val="en-US"/>
        </w:rPr>
        <w:object w:dxaOrig="2940" w:dyaOrig="1040">
          <v:shape id="_x0000_i1031" type="#_x0000_t75" style="width:135.25pt;height:51.8pt" o:ole="">
            <v:imagedata r:id="rId19" o:title=""/>
          </v:shape>
          <o:OLEObject Type="Embed" ProgID="Equation.3" ShapeID="_x0000_i1031" DrawAspect="Content" ObjectID="_1478357782" r:id="rId20"/>
        </w:object>
      </w:r>
    </w:p>
    <w:p w:rsidR="00F97CBE" w:rsidRPr="00F60A45" w:rsidRDefault="00F97CBE" w:rsidP="00F97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1DB">
        <w:rPr>
          <w:rFonts w:ascii="Times New Roman" w:hAnsi="Times New Roman" w:cs="Times New Roman"/>
          <w:sz w:val="24"/>
          <w:szCs w:val="24"/>
        </w:rPr>
        <w:t>Тоді шукана ймовірність</w:t>
      </w:r>
      <w:r w:rsidRPr="00F60A45">
        <w:rPr>
          <w:rFonts w:ascii="Times New Roman" w:hAnsi="Times New Roman" w:cs="Times New Roman"/>
          <w:sz w:val="24"/>
          <w:szCs w:val="24"/>
        </w:rPr>
        <w:t>:</w:t>
      </w:r>
    </w:p>
    <w:p w:rsidR="002042DE" w:rsidRPr="00F60A45" w:rsidRDefault="00F97CBE" w:rsidP="00F97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51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451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51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51DB">
        <w:rPr>
          <w:rFonts w:ascii="Times New Roman" w:hAnsi="Times New Roman" w:cs="Times New Roman"/>
          <w:sz w:val="24"/>
          <w:szCs w:val="24"/>
        </w:rPr>
        <w:t>)=</w:t>
      </w:r>
      <w:r w:rsidRPr="00F60A45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F60A45">
        <w:rPr>
          <w:rFonts w:ascii="Times New Roman" w:hAnsi="Times New Roman" w:cs="Times New Roman"/>
          <w:sz w:val="24"/>
          <w:szCs w:val="24"/>
        </w:rPr>
        <w:t>9,5/(24*24)=0.1206</w:t>
      </w:r>
    </w:p>
    <w:p w:rsidR="00650BB8" w:rsidRPr="00907FBE" w:rsidRDefault="00F60A45">
      <w:pPr>
        <w:rPr>
          <w:rFonts w:ascii="Times New Roman" w:hAnsi="Times New Roman" w:cs="Times New Roman"/>
          <w:sz w:val="24"/>
          <w:szCs w:val="24"/>
        </w:rPr>
      </w:pPr>
      <w:r w:rsidRPr="00907FBE">
        <w:rPr>
          <w:rFonts w:ascii="Times New Roman" w:hAnsi="Times New Roman" w:cs="Times New Roman"/>
          <w:sz w:val="24"/>
          <w:szCs w:val="24"/>
        </w:rPr>
        <w:t>Відповідь: Р(А)</w:t>
      </w:r>
      <w:r w:rsidR="00907FBE" w:rsidRPr="00907FBE">
        <w:rPr>
          <w:rFonts w:ascii="Times New Roman" w:hAnsi="Times New Roman" w:cs="Times New Roman"/>
          <w:sz w:val="24"/>
          <w:szCs w:val="24"/>
        </w:rPr>
        <w:t>= 0.1206</w:t>
      </w:r>
    </w:p>
    <w:p w:rsidR="00650BB8" w:rsidRPr="00A451DB" w:rsidRDefault="00650BB8">
      <w:pPr>
        <w:rPr>
          <w:sz w:val="24"/>
          <w:szCs w:val="24"/>
        </w:rPr>
      </w:pPr>
      <w:r w:rsidRPr="00A451DB">
        <w:rPr>
          <w:sz w:val="24"/>
          <w:szCs w:val="24"/>
        </w:rPr>
        <w:br w:type="page"/>
      </w:r>
    </w:p>
    <w:p w:rsidR="00650BB8" w:rsidRPr="00A451DB" w:rsidRDefault="00650BB8" w:rsidP="00650B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A451DB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.12</w:t>
      </w:r>
    </w:p>
    <w:p w:rsidR="00A451DB" w:rsidRPr="00A451DB" w:rsidRDefault="00A451DB" w:rsidP="0028414F">
      <w:pPr>
        <w:shd w:val="clear" w:color="auto" w:fill="FFFFFF"/>
        <w:spacing w:line="360" w:lineRule="auto"/>
        <w:ind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A451DB">
        <w:rPr>
          <w:rFonts w:ascii="Times New Roman" w:hAnsi="Times New Roman" w:cs="Times New Roman"/>
          <w:color w:val="000000"/>
          <w:spacing w:val="5"/>
          <w:sz w:val="24"/>
          <w:szCs w:val="24"/>
        </w:rPr>
        <w:t>Група із трьох літаків вилетіла на виконання бойового завдання. Кожний із літаків  несе одну бомбу. Перед виходом на ціль літаки повинні пройти зону зенітної оборони ворога, в якій кожний з них може бути збитий з ймовірність 0,3 . Ймовірність попадання при скиданні однієї бомби для всіх літаків однакова і дорівнює 0,4. Визначити ймовірність знищення цілі.</w:t>
      </w:r>
    </w:p>
    <w:p w:rsidR="00A451DB" w:rsidRDefault="00A451DB" w:rsidP="00A451DB">
      <w:pPr>
        <w:pStyle w:val="2"/>
        <w:spacing w:after="240" w:line="360" w:lineRule="auto"/>
        <w:ind w:left="0" w:firstLine="0"/>
        <w:jc w:val="center"/>
        <w:rPr>
          <w:b/>
          <w:sz w:val="28"/>
          <w:szCs w:val="28"/>
        </w:rPr>
      </w:pPr>
      <w:r w:rsidRPr="006A01EA">
        <w:rPr>
          <w:b/>
          <w:sz w:val="28"/>
          <w:szCs w:val="28"/>
        </w:rPr>
        <w:t>Розв’язання</w:t>
      </w:r>
    </w:p>
    <w:p w:rsidR="009928E9" w:rsidRDefault="00A451DB" w:rsidP="00A451DB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Нехай п</w:t>
      </w:r>
      <w:r w:rsidRPr="00A451DB">
        <w:rPr>
          <w:sz w:val="24"/>
          <w:szCs w:val="24"/>
        </w:rPr>
        <w:t xml:space="preserve">одія А – знищення </w:t>
      </w:r>
      <w:r w:rsidR="009928E9">
        <w:rPr>
          <w:sz w:val="24"/>
          <w:szCs w:val="24"/>
        </w:rPr>
        <w:t xml:space="preserve">цілі, </w:t>
      </w:r>
      <w:r w:rsidR="009928E9" w:rsidRPr="009928E9">
        <w:rPr>
          <w:position w:val="-4"/>
          <w:sz w:val="24"/>
          <w:szCs w:val="24"/>
        </w:rPr>
        <w:object w:dxaOrig="660" w:dyaOrig="320">
          <v:shape id="_x0000_i1032" type="#_x0000_t75" style="width:33.25pt;height:15.8pt" o:ole="">
            <v:imagedata r:id="rId21" o:title=""/>
          </v:shape>
          <o:OLEObject Type="Embed" ProgID="Equation.3" ShapeID="_x0000_i1032" DrawAspect="Content" ObjectID="_1478357783" r:id="rId22"/>
        </w:object>
      </w:r>
      <w:r w:rsidR="009928E9">
        <w:rPr>
          <w:sz w:val="24"/>
          <w:szCs w:val="24"/>
        </w:rPr>
        <w:t>.</w:t>
      </w:r>
    </w:p>
    <w:p w:rsidR="00A451DB" w:rsidRDefault="00A451DB" w:rsidP="00A451DB">
      <w:pPr>
        <w:pStyle w:val="2"/>
        <w:spacing w:after="240" w:line="360" w:lineRule="auto"/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В</w:t>
      </w:r>
      <w:r w:rsidR="009928E9" w:rsidRPr="009928E9">
        <w:rPr>
          <w:i/>
          <w:sz w:val="18"/>
          <w:szCs w:val="18"/>
        </w:rPr>
        <w:t>і</w:t>
      </w:r>
      <w:proofErr w:type="spellEnd"/>
      <w:r w:rsidR="009928E9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9928E9">
        <w:rPr>
          <w:sz w:val="24"/>
          <w:szCs w:val="24"/>
        </w:rPr>
        <w:t xml:space="preserve">ціль не знищено </w:t>
      </w:r>
      <w:r w:rsidR="009928E9" w:rsidRPr="009928E9">
        <w:rPr>
          <w:i/>
          <w:sz w:val="24"/>
          <w:szCs w:val="24"/>
        </w:rPr>
        <w:t>і</w:t>
      </w:r>
      <w:r w:rsidR="009928E9">
        <w:rPr>
          <w:sz w:val="24"/>
          <w:szCs w:val="24"/>
        </w:rPr>
        <w:t>-</w:t>
      </w:r>
      <w:r w:rsidR="009928E9" w:rsidRPr="009928E9">
        <w:rPr>
          <w:sz w:val="24"/>
          <w:szCs w:val="24"/>
        </w:rPr>
        <w:t>тим</w:t>
      </w:r>
      <w:r w:rsidR="009928E9">
        <w:rPr>
          <w:sz w:val="24"/>
          <w:szCs w:val="24"/>
        </w:rPr>
        <w:t xml:space="preserve"> літаком</w:t>
      </w:r>
      <w:r w:rsidR="009928E9" w:rsidRPr="009928E9">
        <w:rPr>
          <w:sz w:val="24"/>
          <w:szCs w:val="24"/>
        </w:rPr>
        <w:t xml:space="preserve"> </w:t>
      </w:r>
      <w:r w:rsidR="009928E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Ця подія відбувається тоді, коли </w:t>
      </w:r>
      <w:r w:rsidR="009928E9">
        <w:rPr>
          <w:sz w:val="24"/>
          <w:szCs w:val="24"/>
        </w:rPr>
        <w:t>його або збили, або тоді,</w:t>
      </w:r>
    </w:p>
    <w:p w:rsidR="009928E9" w:rsidRDefault="009928E9" w:rsidP="00A451DB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коли він не попав по цілі, хоча його не збивали. Тобто </w:t>
      </w:r>
      <w:r w:rsidR="008148FC" w:rsidRPr="009928E9">
        <w:rPr>
          <w:position w:val="-12"/>
          <w:sz w:val="24"/>
          <w:szCs w:val="24"/>
        </w:rPr>
        <w:object w:dxaOrig="2160" w:dyaOrig="380">
          <v:shape id="_x0000_i1033" type="#_x0000_t75" style="width:108pt;height:19.1pt" o:ole="">
            <v:imagedata r:id="rId23" o:title=""/>
          </v:shape>
          <o:OLEObject Type="Embed" ProgID="Equation.3" ShapeID="_x0000_i1033" DrawAspect="Content" ObjectID="_1478357784" r:id="rId24"/>
        </w:object>
      </w:r>
    </w:p>
    <w:p w:rsidR="009928E9" w:rsidRDefault="008148FC" w:rsidP="00A451DB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Подія </w:t>
      </w:r>
      <w:r w:rsidR="009928E9">
        <w:rPr>
          <w:sz w:val="24"/>
          <w:szCs w:val="24"/>
        </w:rPr>
        <w:t xml:space="preserve">В відбувається, якщо </w:t>
      </w:r>
      <w:r w:rsidR="009928E9" w:rsidRPr="009928E9">
        <w:rPr>
          <w:sz w:val="24"/>
          <w:szCs w:val="24"/>
        </w:rPr>
        <w:t>відбуваються</w:t>
      </w:r>
      <w:r w:rsidR="009928E9">
        <w:rPr>
          <w:sz w:val="24"/>
          <w:szCs w:val="24"/>
        </w:rPr>
        <w:t xml:space="preserve"> </w:t>
      </w:r>
      <w:r w:rsidR="009928E9">
        <w:rPr>
          <w:sz w:val="24"/>
          <w:szCs w:val="24"/>
          <w:lang w:val="en-US"/>
        </w:rPr>
        <w:t>B</w:t>
      </w:r>
      <w:r w:rsidR="009928E9" w:rsidRPr="009928E9">
        <w:rPr>
          <w:i/>
          <w:sz w:val="18"/>
          <w:szCs w:val="18"/>
        </w:rPr>
        <w:t>1</w:t>
      </w:r>
      <w:r w:rsidR="009928E9" w:rsidRPr="009928E9">
        <w:rPr>
          <w:sz w:val="24"/>
          <w:szCs w:val="24"/>
        </w:rPr>
        <w:t xml:space="preserve">, </w:t>
      </w:r>
      <w:r w:rsidR="009928E9">
        <w:rPr>
          <w:sz w:val="24"/>
          <w:szCs w:val="24"/>
          <w:lang w:val="en-US"/>
        </w:rPr>
        <w:t>B</w:t>
      </w:r>
      <w:r w:rsidR="009928E9" w:rsidRPr="009928E9">
        <w:rPr>
          <w:i/>
          <w:sz w:val="18"/>
          <w:szCs w:val="18"/>
        </w:rPr>
        <w:t>2</w:t>
      </w:r>
      <w:r w:rsidR="009928E9">
        <w:rPr>
          <w:sz w:val="24"/>
          <w:szCs w:val="24"/>
        </w:rPr>
        <w:t xml:space="preserve"> і </w:t>
      </w:r>
      <w:r w:rsidR="009928E9">
        <w:rPr>
          <w:sz w:val="24"/>
          <w:szCs w:val="24"/>
          <w:lang w:val="en-US"/>
        </w:rPr>
        <w:t>B</w:t>
      </w:r>
      <w:r w:rsidR="009928E9" w:rsidRPr="009928E9"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. </w:t>
      </w:r>
      <w:r>
        <w:rPr>
          <w:sz w:val="24"/>
          <w:szCs w:val="24"/>
        </w:rPr>
        <w:t>Тобто Р(В)=Р(В</w:t>
      </w:r>
      <w:r w:rsidRPr="008148FC">
        <w:rPr>
          <w:i/>
          <w:sz w:val="18"/>
          <w:szCs w:val="18"/>
        </w:rPr>
        <w:t>1</w:t>
      </w:r>
      <w:r>
        <w:rPr>
          <w:sz w:val="24"/>
          <w:szCs w:val="24"/>
        </w:rPr>
        <w:t>)*Р(В</w:t>
      </w:r>
      <w:r w:rsidRPr="008148FC">
        <w:rPr>
          <w:i/>
          <w:sz w:val="18"/>
          <w:szCs w:val="18"/>
        </w:rPr>
        <w:t>2</w:t>
      </w:r>
      <w:r>
        <w:rPr>
          <w:sz w:val="24"/>
          <w:szCs w:val="24"/>
        </w:rPr>
        <w:t>)*Р(В</w:t>
      </w:r>
      <w:r w:rsidRPr="008148FC">
        <w:rPr>
          <w:i/>
          <w:sz w:val="18"/>
          <w:szCs w:val="18"/>
        </w:rPr>
        <w:t>3</w:t>
      </w:r>
      <w:r>
        <w:rPr>
          <w:sz w:val="24"/>
          <w:szCs w:val="24"/>
        </w:rPr>
        <w:t>)</w:t>
      </w:r>
    </w:p>
    <w:p w:rsidR="00A451DB" w:rsidRPr="00A451DB" w:rsidRDefault="008148FC" w:rsidP="008148FC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(У нашій задачі Р(В</w:t>
      </w:r>
      <w:r w:rsidRPr="008148FC">
        <w:rPr>
          <w:i/>
          <w:sz w:val="18"/>
          <w:szCs w:val="18"/>
        </w:rPr>
        <w:t>1</w:t>
      </w:r>
      <w:r>
        <w:rPr>
          <w:sz w:val="24"/>
          <w:szCs w:val="24"/>
        </w:rPr>
        <w:t>)=Р(В</w:t>
      </w:r>
      <w:r w:rsidRPr="008148FC">
        <w:rPr>
          <w:i/>
          <w:sz w:val="18"/>
          <w:szCs w:val="18"/>
        </w:rPr>
        <w:t>2</w:t>
      </w:r>
      <w:r>
        <w:rPr>
          <w:sz w:val="24"/>
          <w:szCs w:val="24"/>
        </w:rPr>
        <w:t>)=Р(В</w:t>
      </w:r>
      <w:r w:rsidRPr="008148FC">
        <w:rPr>
          <w:i/>
          <w:sz w:val="18"/>
          <w:szCs w:val="18"/>
        </w:rPr>
        <w:t>3</w:t>
      </w:r>
      <w:r>
        <w:rPr>
          <w:sz w:val="24"/>
          <w:szCs w:val="24"/>
        </w:rPr>
        <w:t xml:space="preserve">)). Тоді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*P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=1-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=1-(0,3+0,7*0,6)</m:t>
        </m:r>
      </m:oMath>
      <w:r w:rsidR="00A451DB" w:rsidRPr="00A451DB">
        <w:rPr>
          <w:sz w:val="24"/>
          <w:szCs w:val="24"/>
          <w:vertAlign w:val="superscript"/>
        </w:rPr>
        <w:t>3</w:t>
      </w:r>
      <w:r w:rsidR="00A451DB" w:rsidRPr="00A451DB">
        <w:rPr>
          <w:sz w:val="24"/>
          <w:szCs w:val="24"/>
        </w:rPr>
        <w:t>=0,6268;</w:t>
      </w:r>
    </w:p>
    <w:p w:rsidR="00373D72" w:rsidRPr="00A451DB" w:rsidRDefault="00A451DB" w:rsidP="00A451DB">
      <w:pPr>
        <w:pStyle w:val="2"/>
        <w:spacing w:after="240" w:line="276" w:lineRule="auto"/>
        <w:ind w:left="0" w:firstLine="0"/>
        <w:rPr>
          <w:b/>
          <w:sz w:val="24"/>
          <w:szCs w:val="24"/>
        </w:rPr>
      </w:pPr>
      <w:r w:rsidRPr="00A451DB">
        <w:rPr>
          <w:b/>
          <w:sz w:val="24"/>
          <w:szCs w:val="24"/>
        </w:rPr>
        <w:t xml:space="preserve">Відповідь: </w:t>
      </w:r>
      <w:r w:rsidRPr="00A451DB">
        <w:rPr>
          <w:sz w:val="24"/>
          <w:szCs w:val="24"/>
        </w:rPr>
        <w:t>0,6268 ймовірність знищення цілі.</w:t>
      </w:r>
    </w:p>
    <w:p w:rsidR="00650BB8" w:rsidRPr="00596A67" w:rsidRDefault="00650BB8" w:rsidP="00650BB8">
      <w:pPr>
        <w:shd w:val="clear" w:color="auto" w:fill="FFFFFF"/>
        <w:spacing w:after="0"/>
        <w:ind w:left="550" w:right="5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650BB8" w:rsidRPr="00596A67" w:rsidRDefault="00650BB8" w:rsidP="00650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14F" w:rsidRDefault="0028414F"/>
    <w:p w:rsidR="0028414F" w:rsidRDefault="0028414F">
      <w:r>
        <w:br w:type="page"/>
      </w:r>
    </w:p>
    <w:p w:rsidR="0028414F" w:rsidRPr="00596A67" w:rsidRDefault="0028414F" w:rsidP="002841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596A67">
        <w:rPr>
          <w:rFonts w:ascii="Times New Roman" w:hAnsi="Times New Roman" w:cs="Times New Roman"/>
          <w:b/>
          <w:sz w:val="28"/>
          <w:szCs w:val="28"/>
        </w:rPr>
        <w:t>04.12</w:t>
      </w:r>
    </w:p>
    <w:p w:rsidR="0028414F" w:rsidRPr="0028414F" w:rsidRDefault="0028414F" w:rsidP="0028414F">
      <w:pPr>
        <w:shd w:val="clear" w:color="auto" w:fill="FFFFFF"/>
        <w:spacing w:after="0" w:line="360" w:lineRule="auto"/>
        <w:ind w:left="360" w:right="58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28414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Число вантажних машин, що проїздять повз бензозаправну станцію відноситься до числа легкових як 3:2. Імовірність того, що буде заправлятися вантажна машина – 0.1, для легкової машини ця ймовірність – 0.2. До бензоколонки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під’їхала для заправки машина. Зн</w:t>
      </w:r>
      <w:r w:rsidRPr="0028414F">
        <w:rPr>
          <w:rFonts w:ascii="Times New Roman" w:hAnsi="Times New Roman" w:cs="Times New Roman"/>
          <w:color w:val="000000"/>
          <w:spacing w:val="5"/>
          <w:sz w:val="24"/>
          <w:szCs w:val="24"/>
        </w:rPr>
        <w:t>айти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28414F">
        <w:rPr>
          <w:rFonts w:ascii="Times New Roman" w:hAnsi="Times New Roman" w:cs="Times New Roman"/>
          <w:color w:val="000000"/>
          <w:spacing w:val="5"/>
          <w:sz w:val="24"/>
          <w:szCs w:val="24"/>
        </w:rPr>
        <w:t>ймовірність того, що це вантажна машина.</w:t>
      </w:r>
    </w:p>
    <w:p w:rsidR="0028414F" w:rsidRDefault="0028414F" w:rsidP="0028414F">
      <w:pPr>
        <w:pStyle w:val="2"/>
        <w:spacing w:after="240" w:line="360" w:lineRule="auto"/>
        <w:ind w:left="0" w:firstLine="0"/>
        <w:jc w:val="center"/>
        <w:rPr>
          <w:b/>
          <w:sz w:val="28"/>
          <w:szCs w:val="28"/>
        </w:rPr>
      </w:pPr>
      <w:r w:rsidRPr="006A01EA">
        <w:rPr>
          <w:b/>
          <w:sz w:val="28"/>
          <w:szCs w:val="28"/>
        </w:rPr>
        <w:t>Розв’язання</w:t>
      </w:r>
    </w:p>
    <w:p w:rsidR="00E836E4" w:rsidRDefault="00E836E4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Подія А – </w:t>
      </w:r>
      <w:r>
        <w:rPr>
          <w:color w:val="000000"/>
          <w:spacing w:val="5"/>
          <w:sz w:val="24"/>
          <w:szCs w:val="24"/>
        </w:rPr>
        <w:t>д</w:t>
      </w:r>
      <w:r w:rsidRPr="0028414F">
        <w:rPr>
          <w:color w:val="000000"/>
          <w:spacing w:val="5"/>
          <w:sz w:val="24"/>
          <w:szCs w:val="24"/>
        </w:rPr>
        <w:t xml:space="preserve">о бензоколонки </w:t>
      </w:r>
      <w:r>
        <w:rPr>
          <w:color w:val="000000"/>
          <w:spacing w:val="5"/>
          <w:sz w:val="24"/>
          <w:szCs w:val="24"/>
        </w:rPr>
        <w:t>під’їхала для заправки машина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B</w:t>
      </w:r>
      <w:r w:rsidRPr="00E836E4">
        <w:rPr>
          <w:i/>
          <w:sz w:val="18"/>
          <w:szCs w:val="18"/>
          <w:lang w:val="ru-RU"/>
        </w:rPr>
        <w:t>1</w:t>
      </w:r>
      <w:r w:rsidRPr="00E836E4">
        <w:rPr>
          <w:sz w:val="24"/>
          <w:szCs w:val="24"/>
          <w:lang w:val="ru-RU"/>
        </w:rPr>
        <w:t xml:space="preserve"> –</w:t>
      </w:r>
      <w:proofErr w:type="spellStart"/>
      <w:r w:rsidR="00F60A45">
        <w:rPr>
          <w:sz w:val="24"/>
          <w:szCs w:val="24"/>
          <w:lang w:val="ru-RU"/>
        </w:rPr>
        <w:t>проїжджає</w:t>
      </w:r>
      <w:proofErr w:type="spellEnd"/>
      <w:r w:rsidR="00F60A4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вантажна машина</w:t>
      </w:r>
      <w:proofErr w:type="gramStart"/>
      <w:r>
        <w:rPr>
          <w:sz w:val="24"/>
          <w:szCs w:val="24"/>
        </w:rPr>
        <w:t xml:space="preserve">, </w:t>
      </w:r>
      <w:r w:rsidRPr="00E836E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</w:t>
      </w:r>
      <w:r w:rsidRPr="00E836E4">
        <w:rPr>
          <w:i/>
          <w:sz w:val="18"/>
          <w:szCs w:val="18"/>
          <w:lang w:val="ru-RU"/>
        </w:rPr>
        <w:t>2</w:t>
      </w:r>
      <w:proofErr w:type="gramEnd"/>
      <w:r w:rsidRPr="00E836E4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</w:rPr>
        <w:t xml:space="preserve"> легкова. Тоді Р(В</w:t>
      </w:r>
      <w:r w:rsidRPr="00E836E4">
        <w:rPr>
          <w:i/>
          <w:sz w:val="18"/>
          <w:szCs w:val="18"/>
        </w:rPr>
        <w:t>1</w:t>
      </w:r>
      <w:r>
        <w:rPr>
          <w:sz w:val="24"/>
          <w:szCs w:val="24"/>
        </w:rPr>
        <w:t>)=3/5, Р(В</w:t>
      </w:r>
      <w:r w:rsidRPr="00E836E4">
        <w:rPr>
          <w:i/>
          <w:sz w:val="18"/>
          <w:szCs w:val="18"/>
        </w:rPr>
        <w:t>2</w:t>
      </w:r>
      <w:r>
        <w:rPr>
          <w:sz w:val="24"/>
          <w:szCs w:val="24"/>
        </w:rPr>
        <w:t>)=2/5;</w:t>
      </w:r>
    </w:p>
    <w:p w:rsidR="00E836E4" w:rsidRDefault="00E836E4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Тоді ймовірність заправки вантажної машини: </w:t>
      </w:r>
      <w:r w:rsidRPr="00E836E4">
        <w:rPr>
          <w:position w:val="-14"/>
          <w:sz w:val="24"/>
          <w:szCs w:val="24"/>
        </w:rPr>
        <w:object w:dxaOrig="1200" w:dyaOrig="380">
          <v:shape id="_x0000_i1034" type="#_x0000_t75" style="width:60.55pt;height:19.1pt" o:ole="">
            <v:imagedata r:id="rId25" o:title=""/>
          </v:shape>
          <o:OLEObject Type="Embed" ProgID="Equation.3" ShapeID="_x0000_i1034" DrawAspect="Content" ObjectID="_1478357785" r:id="rId26"/>
        </w:object>
      </w:r>
      <w:r>
        <w:rPr>
          <w:sz w:val="24"/>
          <w:szCs w:val="24"/>
        </w:rPr>
        <w:t xml:space="preserve">. Легкової - </w:t>
      </w:r>
      <w:r w:rsidR="00F60A45" w:rsidRPr="00E836E4">
        <w:rPr>
          <w:position w:val="-14"/>
          <w:sz w:val="24"/>
          <w:szCs w:val="24"/>
        </w:rPr>
        <w:object w:dxaOrig="1280" w:dyaOrig="380">
          <v:shape id="_x0000_i1035" type="#_x0000_t75" style="width:63.8pt;height:19.1pt" o:ole="">
            <v:imagedata r:id="rId27" o:title=""/>
          </v:shape>
          <o:OLEObject Type="Embed" ProgID="Equation.3" ShapeID="_x0000_i1035" DrawAspect="Content" ObjectID="_1478357786" r:id="rId28"/>
        </w:object>
      </w:r>
    </w:p>
    <w:p w:rsidR="00F60A45" w:rsidRDefault="00F60A45" w:rsidP="00E836E4">
      <w:pPr>
        <w:pStyle w:val="2"/>
        <w:spacing w:after="240" w:line="360" w:lineRule="auto"/>
        <w:ind w:left="0" w:firstLine="0"/>
        <w:rPr>
          <w:color w:val="000000"/>
          <w:spacing w:val="5"/>
          <w:sz w:val="24"/>
          <w:szCs w:val="24"/>
        </w:rPr>
      </w:pPr>
      <w:r>
        <w:rPr>
          <w:sz w:val="24"/>
          <w:szCs w:val="24"/>
        </w:rPr>
        <w:t xml:space="preserve">Ймовірність того, що до бензоколонки </w:t>
      </w:r>
      <w:r>
        <w:rPr>
          <w:color w:val="000000"/>
          <w:spacing w:val="5"/>
          <w:sz w:val="24"/>
          <w:szCs w:val="24"/>
        </w:rPr>
        <w:t>під’їхала для заправки вантажна машина:</w:t>
      </w:r>
    </w:p>
    <w:p w:rsidR="00F60A45" w:rsidRDefault="00907FBE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  <w:r w:rsidRPr="00F60A45">
        <w:rPr>
          <w:position w:val="-56"/>
          <w:sz w:val="24"/>
          <w:szCs w:val="24"/>
        </w:rPr>
        <w:object w:dxaOrig="6500" w:dyaOrig="1240">
          <v:shape id="_x0000_i1036" type="#_x0000_t75" style="width:324.55pt;height:61.65pt" o:ole="">
            <v:imagedata r:id="rId29" o:title=""/>
          </v:shape>
          <o:OLEObject Type="Embed" ProgID="Equation.3" ShapeID="_x0000_i1036" DrawAspect="Content" ObjectID="_1478357787" r:id="rId30"/>
        </w:object>
      </w:r>
    </w:p>
    <w:p w:rsidR="00907FBE" w:rsidRDefault="00907FBE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Відповідь: 0,4285</w:t>
      </w:r>
    </w:p>
    <w:p w:rsidR="00E836E4" w:rsidRPr="00596A67" w:rsidRDefault="00E836E4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  <w:r w:rsidRPr="00596A67">
        <w:rPr>
          <w:sz w:val="24"/>
          <w:szCs w:val="24"/>
        </w:rPr>
        <w:t xml:space="preserve"> </w:t>
      </w:r>
    </w:p>
    <w:p w:rsidR="005C0CF2" w:rsidRDefault="005C0CF2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</w:p>
    <w:p w:rsidR="005C0CF2" w:rsidRDefault="005C0CF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5C0CF2" w:rsidRPr="00596A67" w:rsidRDefault="005C0CF2" w:rsidP="005C0C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596A67">
        <w:rPr>
          <w:rFonts w:ascii="Times New Roman" w:hAnsi="Times New Roman" w:cs="Times New Roman"/>
          <w:b/>
          <w:sz w:val="28"/>
          <w:szCs w:val="28"/>
        </w:rPr>
        <w:t>05.12</w:t>
      </w:r>
    </w:p>
    <w:p w:rsidR="005C0CF2" w:rsidRPr="005C0CF2" w:rsidRDefault="005C0CF2" w:rsidP="005C0C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5C0CF2">
        <w:rPr>
          <w:rFonts w:ascii="Times New Roman" w:hAnsi="Times New Roman" w:cs="Times New Roman"/>
          <w:color w:val="000000"/>
          <w:spacing w:val="5"/>
          <w:sz w:val="24"/>
          <w:szCs w:val="24"/>
        </w:rPr>
        <w:t>Для  підвищення  надійності  приладу він дублюється другим таким самим приладом; надійність кожного приладу дорівнює р. При виході з ладу першого приладу відбувається миттєве переключення  на другий  прилад.  Знайти  надійність:  а)  цієї системи приладів; б) системи, якщо пристрій переключення працює з надійністю р.</w:t>
      </w:r>
    </w:p>
    <w:p w:rsidR="008307FE" w:rsidRDefault="008307FE" w:rsidP="008307FE">
      <w:pPr>
        <w:pStyle w:val="2"/>
        <w:spacing w:after="240" w:line="360" w:lineRule="auto"/>
        <w:ind w:left="0" w:firstLine="0"/>
        <w:jc w:val="center"/>
        <w:rPr>
          <w:b/>
          <w:sz w:val="28"/>
          <w:szCs w:val="28"/>
        </w:rPr>
      </w:pPr>
      <w:r w:rsidRPr="006A01EA">
        <w:rPr>
          <w:b/>
          <w:sz w:val="28"/>
          <w:szCs w:val="28"/>
        </w:rPr>
        <w:t>Розв’язання</w:t>
      </w:r>
    </w:p>
    <w:p w:rsidR="008307FE" w:rsidRDefault="00F712CE" w:rsidP="00F712CE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а) Система працює у всіх випадках, крім того, коли обидва прилади неробочі, тобто:</w:t>
      </w:r>
    </w:p>
    <w:p w:rsidR="00F712CE" w:rsidRPr="00F712CE" w:rsidRDefault="00F712CE" w:rsidP="00F712CE">
      <w:pPr>
        <w:pStyle w:val="2"/>
        <w:spacing w:after="240" w:line="360" w:lineRule="auto"/>
        <w:ind w:left="0" w:firstLine="0"/>
        <w:rPr>
          <w:sz w:val="24"/>
          <w:szCs w:val="24"/>
          <w:vertAlign w:val="superscript"/>
        </w:rPr>
      </w:pPr>
      <w:r>
        <w:rPr>
          <w:sz w:val="24"/>
          <w:szCs w:val="24"/>
        </w:rPr>
        <w:t>Р(А)=1-(1-р)(</w:t>
      </w:r>
      <w:proofErr w:type="spellStart"/>
      <w:r>
        <w:rPr>
          <w:sz w:val="24"/>
          <w:szCs w:val="24"/>
        </w:rPr>
        <w:t>1-р</w:t>
      </w:r>
      <w:proofErr w:type="spellEnd"/>
      <w:r>
        <w:rPr>
          <w:sz w:val="24"/>
          <w:szCs w:val="24"/>
        </w:rPr>
        <w:t>)=2р+р</w:t>
      </w:r>
      <w:r>
        <w:rPr>
          <w:sz w:val="24"/>
          <w:szCs w:val="24"/>
          <w:vertAlign w:val="superscript"/>
        </w:rPr>
        <w:t>2</w:t>
      </w:r>
    </w:p>
    <w:p w:rsidR="00F712CE" w:rsidRPr="00F712CE" w:rsidRDefault="00F712CE" w:rsidP="00F712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F712CE">
        <w:rPr>
          <w:rFonts w:ascii="Times New Roman" w:hAnsi="Times New Roman" w:cs="Times New Roman"/>
          <w:sz w:val="24"/>
          <w:szCs w:val="24"/>
        </w:rPr>
        <w:t xml:space="preserve">) </w:t>
      </w:r>
      <w:r w:rsidRPr="00F712C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 </w:t>
      </w:r>
      <w:r w:rsidRPr="00F712C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(1-р) – ймовірність несправності першого приладу, (1-рр) – ймовірність того, що дубльований прилад буде несправним.</w:t>
      </w:r>
    </w:p>
    <w:p w:rsidR="00F712CE" w:rsidRDefault="00F712CE" w:rsidP="00F712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 w:rsidRPr="00F712C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Тоді: Р(А)=1 - (1 - р)(1 </w:t>
      </w:r>
      <w:r w:rsidR="000A366A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–</w:t>
      </w:r>
      <w:r w:rsidRPr="00F712C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 р</w:t>
      </w:r>
      <w:r w:rsidR="000A366A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  <w:vertAlign w:val="superscript"/>
        </w:rPr>
        <w:t>2</w:t>
      </w:r>
      <w:r w:rsidRPr="00F712CE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).</w:t>
      </w:r>
    </w:p>
    <w:p w:rsidR="002D3AC1" w:rsidRDefault="002D3AC1" w:rsidP="00F712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Відповідь: </w:t>
      </w:r>
    </w:p>
    <w:p w:rsidR="002D3AC1" w:rsidRDefault="002D3AC1" w:rsidP="002D3AC1">
      <w:pPr>
        <w:pStyle w:val="2"/>
        <w:spacing w:after="240" w:line="360" w:lineRule="auto"/>
        <w:ind w:left="0" w:firstLine="0"/>
        <w:rPr>
          <w:sz w:val="24"/>
          <w:szCs w:val="24"/>
          <w:vertAlign w:val="superscript"/>
        </w:rPr>
      </w:pPr>
      <w:r>
        <w:rPr>
          <w:color w:val="000000"/>
          <w:sz w:val="24"/>
          <w:szCs w:val="24"/>
          <w:shd w:val="clear" w:color="auto" w:fill="F6F6F6"/>
        </w:rPr>
        <w:t>а)</w:t>
      </w:r>
      <w:r w:rsidRPr="002D3AC1">
        <w:rPr>
          <w:sz w:val="24"/>
          <w:szCs w:val="24"/>
        </w:rPr>
        <w:t xml:space="preserve"> </w:t>
      </w:r>
      <w:r>
        <w:rPr>
          <w:sz w:val="24"/>
          <w:szCs w:val="24"/>
        </w:rPr>
        <w:t>Р(А)= 2р+р</w:t>
      </w:r>
      <w:r>
        <w:rPr>
          <w:sz w:val="24"/>
          <w:szCs w:val="24"/>
          <w:vertAlign w:val="superscript"/>
        </w:rPr>
        <w:t>2</w:t>
      </w:r>
    </w:p>
    <w:p w:rsidR="002D3AC1" w:rsidRPr="002D3AC1" w:rsidRDefault="002D3AC1" w:rsidP="002D3AC1">
      <w:pPr>
        <w:pStyle w:val="2"/>
        <w:spacing w:after="24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F712CE">
        <w:rPr>
          <w:color w:val="000000"/>
          <w:sz w:val="24"/>
          <w:szCs w:val="24"/>
          <w:shd w:val="clear" w:color="auto" w:fill="F6F6F6"/>
        </w:rPr>
        <w:t xml:space="preserve">Р(А)=1 - (1 - р)(1 </w:t>
      </w:r>
      <w:r>
        <w:rPr>
          <w:color w:val="000000"/>
          <w:sz w:val="24"/>
          <w:szCs w:val="24"/>
          <w:shd w:val="clear" w:color="auto" w:fill="F6F6F6"/>
        </w:rPr>
        <w:t>–</w:t>
      </w:r>
      <w:r w:rsidRPr="00F712CE">
        <w:rPr>
          <w:color w:val="000000"/>
          <w:sz w:val="24"/>
          <w:szCs w:val="24"/>
          <w:shd w:val="clear" w:color="auto" w:fill="F6F6F6"/>
        </w:rPr>
        <w:t xml:space="preserve"> р</w:t>
      </w:r>
      <w:r>
        <w:rPr>
          <w:color w:val="000000"/>
          <w:sz w:val="24"/>
          <w:szCs w:val="24"/>
          <w:shd w:val="clear" w:color="auto" w:fill="F6F6F6"/>
          <w:vertAlign w:val="superscript"/>
        </w:rPr>
        <w:t>2</w:t>
      </w:r>
      <w:r>
        <w:rPr>
          <w:color w:val="000000"/>
          <w:sz w:val="24"/>
          <w:szCs w:val="24"/>
          <w:shd w:val="clear" w:color="auto" w:fill="F6F6F6"/>
        </w:rPr>
        <w:t>)</w:t>
      </w:r>
    </w:p>
    <w:p w:rsidR="002D3AC1" w:rsidRPr="00F712CE" w:rsidRDefault="002D3AC1" w:rsidP="00F712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</w:p>
    <w:p w:rsidR="00F712CE" w:rsidRPr="00F712CE" w:rsidRDefault="00F712CE" w:rsidP="00F71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36E4" w:rsidRPr="00E836E4" w:rsidRDefault="00E836E4" w:rsidP="00E836E4">
      <w:pPr>
        <w:pStyle w:val="2"/>
        <w:spacing w:after="240" w:line="360" w:lineRule="auto"/>
        <w:ind w:left="0" w:firstLine="0"/>
        <w:rPr>
          <w:sz w:val="24"/>
          <w:szCs w:val="24"/>
        </w:rPr>
      </w:pPr>
    </w:p>
    <w:p w:rsidR="0028414F" w:rsidRDefault="0028414F" w:rsidP="0028414F">
      <w:pPr>
        <w:pStyle w:val="2"/>
        <w:spacing w:after="240" w:line="360" w:lineRule="auto"/>
        <w:ind w:left="0" w:firstLine="0"/>
        <w:jc w:val="both"/>
        <w:rPr>
          <w:b/>
          <w:sz w:val="28"/>
          <w:szCs w:val="28"/>
        </w:rPr>
      </w:pPr>
    </w:p>
    <w:p w:rsidR="0028414F" w:rsidRDefault="0028414F" w:rsidP="0028414F">
      <w:pPr>
        <w:pStyle w:val="2"/>
        <w:spacing w:after="240" w:line="360" w:lineRule="auto"/>
        <w:ind w:left="0" w:firstLine="0"/>
        <w:rPr>
          <w:b/>
          <w:sz w:val="28"/>
          <w:szCs w:val="28"/>
        </w:rPr>
      </w:pPr>
    </w:p>
    <w:p w:rsidR="0028414F" w:rsidRPr="0028414F" w:rsidRDefault="0028414F" w:rsidP="002841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6A67" w:rsidRDefault="00596A67"/>
    <w:p w:rsidR="00596A67" w:rsidRDefault="00596A67">
      <w:r>
        <w:br w:type="page"/>
      </w:r>
    </w:p>
    <w:p w:rsidR="00596A67" w:rsidRPr="00596A67" w:rsidRDefault="00596A67" w:rsidP="00596A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596A67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2042DE">
        <w:rPr>
          <w:rFonts w:ascii="Times New Roman" w:hAnsi="Times New Roman" w:cs="Times New Roman"/>
          <w:b/>
          <w:sz w:val="28"/>
          <w:szCs w:val="28"/>
          <w:lang w:val="ru-RU"/>
        </w:rPr>
        <w:t>.12</w:t>
      </w:r>
    </w:p>
    <w:p w:rsidR="00596A67" w:rsidRDefault="00596A67" w:rsidP="00596A67">
      <w:pPr>
        <w:shd w:val="clear" w:color="auto" w:fill="FFFFFF"/>
        <w:spacing w:before="322" w:after="0" w:line="240" w:lineRule="auto"/>
        <w:rPr>
          <w:color w:val="000000"/>
          <w:spacing w:val="5"/>
        </w:rPr>
      </w:pP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</w:rPr>
        <w:t>У сім’ї п‘ять дітей. Найти ймовірність того, що серед цих дітей а) більше двох хлопчиків, б) не більше трьох хлопчиків. Імовірність народження хлопчика дорівнює 0.51</w:t>
      </w:r>
      <w:r>
        <w:rPr>
          <w:color w:val="000000"/>
          <w:spacing w:val="5"/>
        </w:rPr>
        <w:t>.</w:t>
      </w:r>
    </w:p>
    <w:p w:rsidR="00596A67" w:rsidRDefault="00596A67" w:rsidP="00596A67">
      <w:pPr>
        <w:pStyle w:val="2"/>
        <w:spacing w:after="240" w:line="360" w:lineRule="auto"/>
        <w:ind w:left="0" w:firstLine="0"/>
        <w:jc w:val="center"/>
        <w:rPr>
          <w:b/>
          <w:sz w:val="28"/>
          <w:szCs w:val="28"/>
        </w:rPr>
      </w:pPr>
      <w:r w:rsidRPr="006A01EA">
        <w:rPr>
          <w:b/>
          <w:sz w:val="28"/>
          <w:szCs w:val="28"/>
        </w:rPr>
        <w:t>Розв’язання</w:t>
      </w:r>
    </w:p>
    <w:p w:rsidR="0068094B" w:rsidRDefault="00596A67" w:rsidP="0068094B">
      <w:pPr>
        <w:pStyle w:val="2"/>
        <w:spacing w:after="240" w:line="360" w:lineRule="auto"/>
        <w:ind w:left="0" w:firstLine="0"/>
        <w:rPr>
          <w:sz w:val="24"/>
          <w:szCs w:val="24"/>
        </w:rPr>
      </w:pPr>
      <w:r w:rsidRPr="00596A67">
        <w:rPr>
          <w:sz w:val="24"/>
          <w:szCs w:val="24"/>
        </w:rPr>
        <w:t xml:space="preserve">Нехай </w:t>
      </w:r>
      <w:proofErr w:type="spellStart"/>
      <w:r>
        <w:rPr>
          <w:sz w:val="24"/>
          <w:szCs w:val="24"/>
        </w:rPr>
        <w:t>х</w:t>
      </w:r>
      <w:r>
        <w:rPr>
          <w:sz w:val="24"/>
          <w:szCs w:val="24"/>
          <w:vertAlign w:val="subscript"/>
        </w:rPr>
        <w:t>і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кількість хлопчиків у сім</w:t>
      </w:r>
      <w:r w:rsidRPr="00596A67">
        <w:rPr>
          <w:sz w:val="24"/>
          <w:szCs w:val="24"/>
        </w:rPr>
        <w:t>’</w:t>
      </w:r>
      <w:r>
        <w:rPr>
          <w:sz w:val="24"/>
          <w:szCs w:val="24"/>
        </w:rPr>
        <w:t xml:space="preserve">ї, </w:t>
      </w:r>
      <w:proofErr w:type="spellStart"/>
      <w:r>
        <w:rPr>
          <w:sz w:val="24"/>
          <w:szCs w:val="24"/>
        </w:rPr>
        <w:t>р</w:t>
      </w:r>
      <w:r>
        <w:rPr>
          <w:sz w:val="24"/>
          <w:szCs w:val="24"/>
          <w:vertAlign w:val="subscript"/>
        </w:rPr>
        <w:t>і</w:t>
      </w:r>
      <w:proofErr w:type="spellEnd"/>
      <w:r>
        <w:rPr>
          <w:sz w:val="24"/>
          <w:szCs w:val="24"/>
        </w:rPr>
        <w:t xml:space="preserve"> – ймовірність народження </w:t>
      </w:r>
      <w:r w:rsidRPr="00596A67">
        <w:rPr>
          <w:sz w:val="24"/>
          <w:szCs w:val="24"/>
        </w:rPr>
        <w:t>хлопчиків</w:t>
      </w:r>
      <w:r>
        <w:rPr>
          <w:sz w:val="24"/>
          <w:szCs w:val="24"/>
        </w:rPr>
        <w:t xml:space="preserve"> у сім</w:t>
      </w:r>
      <w:r w:rsidRPr="00596A67">
        <w:rPr>
          <w:sz w:val="24"/>
          <w:szCs w:val="24"/>
        </w:rPr>
        <w:t>’</w:t>
      </w:r>
      <w:r>
        <w:rPr>
          <w:sz w:val="24"/>
          <w:szCs w:val="24"/>
        </w:rPr>
        <w:t xml:space="preserve">ї кількістю </w:t>
      </w:r>
      <w:proofErr w:type="spellStart"/>
      <w:r>
        <w:rPr>
          <w:sz w:val="24"/>
          <w:szCs w:val="24"/>
        </w:rPr>
        <w:t>х</w:t>
      </w:r>
      <w:r>
        <w:rPr>
          <w:sz w:val="24"/>
          <w:szCs w:val="24"/>
          <w:vertAlign w:val="subscript"/>
        </w:rPr>
        <w:t>і</w:t>
      </w:r>
      <w:proofErr w:type="spellEnd"/>
      <w:r>
        <w:rPr>
          <w:sz w:val="24"/>
          <w:szCs w:val="24"/>
        </w:rPr>
        <w:t xml:space="preserve">. </w:t>
      </w:r>
    </w:p>
    <w:p w:rsidR="0068094B" w:rsidRPr="00BD65A2" w:rsidRDefault="0068094B" w:rsidP="00596A67">
      <w:pPr>
        <w:pStyle w:val="2"/>
        <w:spacing w:after="240" w:line="360" w:lineRule="auto"/>
        <w:ind w:left="0" w:firstLine="0"/>
        <w:rPr>
          <w:color w:val="000000"/>
          <w:spacing w:val="5"/>
          <w:sz w:val="24"/>
          <w:szCs w:val="24"/>
        </w:rPr>
      </w:pPr>
      <w:r w:rsidRPr="00596A67">
        <w:rPr>
          <w:color w:val="000000"/>
          <w:spacing w:val="5"/>
          <w:sz w:val="24"/>
          <w:szCs w:val="24"/>
        </w:rPr>
        <w:t xml:space="preserve"> Імовірність народження хлопчика </w:t>
      </w:r>
      <w:r>
        <w:rPr>
          <w:color w:val="000000"/>
          <w:spacing w:val="5"/>
          <w:sz w:val="24"/>
          <w:szCs w:val="24"/>
        </w:rPr>
        <w:t>р=</w:t>
      </w:r>
      <w:r w:rsidRPr="00596A67">
        <w:rPr>
          <w:color w:val="000000"/>
          <w:spacing w:val="5"/>
          <w:sz w:val="24"/>
          <w:szCs w:val="24"/>
        </w:rPr>
        <w:t>0.51</w:t>
      </w:r>
      <w:r>
        <w:rPr>
          <w:color w:val="000000"/>
          <w:spacing w:val="5"/>
          <w:sz w:val="24"/>
          <w:szCs w:val="24"/>
        </w:rPr>
        <w:t xml:space="preserve">, дівчинки - </w:t>
      </w:r>
      <w:r>
        <w:rPr>
          <w:color w:val="000000"/>
          <w:spacing w:val="5"/>
          <w:sz w:val="24"/>
          <w:szCs w:val="24"/>
          <w:lang w:val="en-US"/>
        </w:rPr>
        <w:t>q</w:t>
      </w:r>
      <w:r w:rsidRPr="0068094B">
        <w:rPr>
          <w:color w:val="000000"/>
          <w:spacing w:val="5"/>
          <w:sz w:val="24"/>
          <w:szCs w:val="24"/>
        </w:rPr>
        <w:t xml:space="preserve">=0.49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596A67" w:rsidTr="00596A67">
        <w:tc>
          <w:tcPr>
            <w:tcW w:w="1407" w:type="dxa"/>
          </w:tcPr>
          <w:p w:rsidR="00596A67" w:rsidRPr="00596A67" w:rsidRDefault="00596A67" w:rsidP="00596A67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96A67" w:rsidTr="00596A67">
        <w:tc>
          <w:tcPr>
            <w:tcW w:w="1407" w:type="dxa"/>
          </w:tcPr>
          <w:p w:rsidR="00596A67" w:rsidRPr="00596A67" w:rsidRDefault="00596A67" w:rsidP="00596A67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820" w:dyaOrig="380">
                <v:shape id="_x0000_i1037" type="#_x0000_t75" style="width:41.45pt;height:19.1pt" o:ole="">
                  <v:imagedata r:id="rId31" o:title=""/>
                </v:shape>
                <o:OLEObject Type="Embed" ProgID="Equation.3" ShapeID="_x0000_i1037" DrawAspect="Content" ObjectID="_1478357788" r:id="rId32"/>
              </w:objec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780" w:dyaOrig="380">
                <v:shape id="_x0000_i1038" type="#_x0000_t75" style="width:38.75pt;height:19.1pt" o:ole="">
                  <v:imagedata r:id="rId33" o:title=""/>
                </v:shape>
                <o:OLEObject Type="Embed" ProgID="Equation.3" ShapeID="_x0000_i1038" DrawAspect="Content" ObjectID="_1478357789" r:id="rId34"/>
              </w:objec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820" w:dyaOrig="380">
                <v:shape id="_x0000_i1039" type="#_x0000_t75" style="width:41.45pt;height:19.1pt" o:ole="">
                  <v:imagedata r:id="rId35" o:title=""/>
                </v:shape>
                <o:OLEObject Type="Embed" ProgID="Equation.3" ShapeID="_x0000_i1039" DrawAspect="Content" ObjectID="_1478357790" r:id="rId36"/>
              </w:objec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820" w:dyaOrig="380">
                <v:shape id="_x0000_i1040" type="#_x0000_t75" style="width:41.45pt;height:19.1pt" o:ole="">
                  <v:imagedata r:id="rId37" o:title=""/>
                </v:shape>
                <o:OLEObject Type="Embed" ProgID="Equation.3" ShapeID="_x0000_i1040" DrawAspect="Content" ObjectID="_1478357791" r:id="rId38"/>
              </w:objec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820" w:dyaOrig="380">
                <v:shape id="_x0000_i1041" type="#_x0000_t75" style="width:41.45pt;height:19.1pt" o:ole="">
                  <v:imagedata r:id="rId39" o:title=""/>
                </v:shape>
                <o:OLEObject Type="Embed" ProgID="Equation.3" ShapeID="_x0000_i1041" DrawAspect="Content" ObjectID="_1478357792" r:id="rId40"/>
              </w:object>
            </w:r>
          </w:p>
        </w:tc>
        <w:tc>
          <w:tcPr>
            <w:tcW w:w="1408" w:type="dxa"/>
          </w:tcPr>
          <w:p w:rsidR="00596A67" w:rsidRDefault="00596A67" w:rsidP="00596A67">
            <w:pPr>
              <w:spacing w:line="360" w:lineRule="auto"/>
              <w:rPr>
                <w:sz w:val="24"/>
                <w:szCs w:val="24"/>
              </w:rPr>
            </w:pPr>
            <w:r w:rsidRPr="00596A67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uk-UA" w:eastAsia="en-US"/>
              </w:rPr>
              <w:object w:dxaOrig="820" w:dyaOrig="380">
                <v:shape id="_x0000_i1042" type="#_x0000_t75" style="width:41.45pt;height:19.1pt" o:ole="">
                  <v:imagedata r:id="rId41" o:title=""/>
                </v:shape>
                <o:OLEObject Type="Embed" ProgID="Equation.3" ShapeID="_x0000_i1042" DrawAspect="Content" ObjectID="_1478357793" r:id="rId42"/>
              </w:object>
            </w:r>
          </w:p>
        </w:tc>
      </w:tr>
    </w:tbl>
    <w:p w:rsidR="00596A67" w:rsidRDefault="00596A67" w:rsidP="00596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596A67" w:rsidTr="0028059A">
        <w:tc>
          <w:tcPr>
            <w:tcW w:w="1407" w:type="dxa"/>
          </w:tcPr>
          <w:p w:rsidR="00596A67" w:rsidRPr="00596A67" w:rsidRDefault="00596A67" w:rsidP="0028059A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08" w:type="dxa"/>
          </w:tcPr>
          <w:p w:rsidR="00596A67" w:rsidRDefault="00596A67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96A67" w:rsidTr="0028059A">
        <w:tc>
          <w:tcPr>
            <w:tcW w:w="1407" w:type="dxa"/>
          </w:tcPr>
          <w:p w:rsidR="00596A67" w:rsidRPr="00596A67" w:rsidRDefault="00596A67" w:rsidP="0028059A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0.0282</w:t>
            </w:r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0.1470</w:t>
            </w:r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0.3060</w:t>
            </w:r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0.3185</w:t>
            </w:r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0.1657</w:t>
            </w:r>
          </w:p>
        </w:tc>
        <w:tc>
          <w:tcPr>
            <w:tcW w:w="1408" w:type="dxa"/>
          </w:tcPr>
          <w:p w:rsidR="00596A67" w:rsidRDefault="0068094B" w:rsidP="002805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0.0345</w:t>
            </w:r>
          </w:p>
        </w:tc>
      </w:tr>
    </w:tbl>
    <w:p w:rsidR="00BC5CFE" w:rsidRDefault="0068094B">
      <w:pPr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Подія А – у сім</w:t>
      </w:r>
      <w:r w:rsidRPr="0068094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ї 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</w:rPr>
        <w:t>більше двох хлопчиків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;</w:t>
      </w:r>
    </w:p>
    <w:p w:rsidR="0068094B" w:rsidRDefault="0068094B">
      <w:pPr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Подія В - </w:t>
      </w:r>
      <w:r w:rsidRPr="00596A67">
        <w:rPr>
          <w:rFonts w:ascii="Times New Roman" w:hAnsi="Times New Roman" w:cs="Times New Roman"/>
          <w:color w:val="000000"/>
          <w:spacing w:val="5"/>
          <w:sz w:val="24"/>
          <w:szCs w:val="24"/>
        </w:rPr>
        <w:t>не більше трьох хлопчиків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;</w:t>
      </w:r>
    </w:p>
    <w:p w:rsidR="0068094B" w:rsidRDefault="006D6F2D">
      <w:pPr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а). </w:t>
      </w:r>
      <w:r w:rsidR="0068094B">
        <w:rPr>
          <w:rFonts w:ascii="Times New Roman" w:hAnsi="Times New Roman" w:cs="Times New Roman"/>
          <w:color w:val="000000"/>
          <w:spacing w:val="5"/>
          <w:sz w:val="24"/>
          <w:szCs w:val="24"/>
        </w:rPr>
        <w:t>Р(А)=</w:t>
      </w:r>
      <w:r w:rsidR="0068094B" w:rsidRPr="0068094B">
        <w:rPr>
          <w:sz w:val="24"/>
          <w:szCs w:val="24"/>
        </w:rPr>
        <w:t xml:space="preserve"> </w:t>
      </w:r>
      <w:r w:rsidR="0068094B" w:rsidRPr="00596A67">
        <w:rPr>
          <w:position w:val="-12"/>
          <w:sz w:val="24"/>
          <w:szCs w:val="24"/>
        </w:rPr>
        <w:object w:dxaOrig="820" w:dyaOrig="380">
          <v:shape id="_x0000_i1043" type="#_x0000_t75" style="width:41.45pt;height:19.1pt" o:ole="">
            <v:imagedata r:id="rId37" o:title=""/>
          </v:shape>
          <o:OLEObject Type="Embed" ProgID="Equation.3" ShapeID="_x0000_i1043" DrawAspect="Content" ObjectID="_1478357794" r:id="rId43"/>
        </w:object>
      </w:r>
      <w:r w:rsidR="0068094B">
        <w:rPr>
          <w:sz w:val="24"/>
          <w:szCs w:val="24"/>
        </w:rPr>
        <w:t>+</w:t>
      </w:r>
      <w:r w:rsidR="0068094B" w:rsidRPr="00596A67">
        <w:rPr>
          <w:position w:val="-12"/>
          <w:sz w:val="24"/>
          <w:szCs w:val="24"/>
        </w:rPr>
        <w:object w:dxaOrig="820" w:dyaOrig="380">
          <v:shape id="_x0000_i1044" type="#_x0000_t75" style="width:41.45pt;height:19.1pt" o:ole="">
            <v:imagedata r:id="rId39" o:title=""/>
          </v:shape>
          <o:OLEObject Type="Embed" ProgID="Equation.3" ShapeID="_x0000_i1044" DrawAspect="Content" ObjectID="_1478357795" r:id="rId44"/>
        </w:object>
      </w:r>
      <w:r w:rsidR="0068094B">
        <w:rPr>
          <w:sz w:val="24"/>
          <w:szCs w:val="24"/>
        </w:rPr>
        <w:t>+</w:t>
      </w:r>
      <w:r w:rsidR="0068094B" w:rsidRPr="00596A67">
        <w:rPr>
          <w:position w:val="-12"/>
          <w:sz w:val="24"/>
          <w:szCs w:val="24"/>
        </w:rPr>
        <w:object w:dxaOrig="820" w:dyaOrig="380">
          <v:shape id="_x0000_i1045" type="#_x0000_t75" style="width:41.45pt;height:19.1pt" o:ole="">
            <v:imagedata r:id="rId41" o:title=""/>
          </v:shape>
          <o:OLEObject Type="Embed" ProgID="Equation.3" ShapeID="_x0000_i1045" DrawAspect="Content" ObjectID="_1478357796" r:id="rId45"/>
        </w:object>
      </w:r>
      <w:r w:rsidR="0068094B">
        <w:rPr>
          <w:sz w:val="24"/>
          <w:szCs w:val="24"/>
        </w:rPr>
        <w:t>=0.3185+0.1657+0.0345=</w:t>
      </w:r>
      <w:r>
        <w:rPr>
          <w:sz w:val="24"/>
          <w:szCs w:val="24"/>
        </w:rPr>
        <w:t>0.5187</w:t>
      </w:r>
    </w:p>
    <w:p w:rsidR="006D6F2D" w:rsidRDefault="006D6F2D" w:rsidP="006D6F2D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б). Р(В)=1-</w:t>
      </w:r>
      <w:r w:rsidRPr="00596A67">
        <w:rPr>
          <w:position w:val="-12"/>
          <w:sz w:val="24"/>
          <w:szCs w:val="24"/>
        </w:rPr>
        <w:object w:dxaOrig="820" w:dyaOrig="380">
          <v:shape id="_x0000_i1046" type="#_x0000_t75" style="width:41.45pt;height:19.1pt" o:ole="">
            <v:imagedata r:id="rId39" o:title=""/>
          </v:shape>
          <o:OLEObject Type="Embed" ProgID="Equation.3" ShapeID="_x0000_i1046" DrawAspect="Content" ObjectID="_1478357797" r:id="rId46"/>
        </w:object>
      </w:r>
      <w:r>
        <w:rPr>
          <w:sz w:val="24"/>
          <w:szCs w:val="24"/>
        </w:rPr>
        <w:t>-</w:t>
      </w:r>
      <w:r w:rsidRPr="00596A67">
        <w:rPr>
          <w:position w:val="-12"/>
          <w:sz w:val="24"/>
          <w:szCs w:val="24"/>
        </w:rPr>
        <w:object w:dxaOrig="820" w:dyaOrig="380">
          <v:shape id="_x0000_i1047" type="#_x0000_t75" style="width:41.45pt;height:19.1pt" o:ole="">
            <v:imagedata r:id="rId41" o:title=""/>
          </v:shape>
          <o:OLEObject Type="Embed" ProgID="Equation.3" ShapeID="_x0000_i1047" DrawAspect="Content" ObjectID="_1478357798" r:id="rId47"/>
        </w:object>
      </w:r>
      <w:r>
        <w:rPr>
          <w:sz w:val="24"/>
          <w:szCs w:val="24"/>
        </w:rPr>
        <w:t>=1-0.1657-0.0345=0.7998</w:t>
      </w:r>
    </w:p>
    <w:p w:rsidR="006D6F2D" w:rsidRPr="00C328E6" w:rsidRDefault="006D6F2D" w:rsidP="006D6F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E6">
        <w:rPr>
          <w:rFonts w:ascii="Times New Roman" w:hAnsi="Times New Roman" w:cs="Times New Roman"/>
          <w:sz w:val="24"/>
          <w:szCs w:val="24"/>
        </w:rPr>
        <w:t xml:space="preserve">Відповідь: </w:t>
      </w:r>
    </w:p>
    <w:p w:rsidR="006D6F2D" w:rsidRPr="00C328E6" w:rsidRDefault="006D6F2D" w:rsidP="006D6F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E6">
        <w:rPr>
          <w:rFonts w:ascii="Times New Roman" w:hAnsi="Times New Roman" w:cs="Times New Roman"/>
          <w:sz w:val="24"/>
          <w:szCs w:val="24"/>
        </w:rPr>
        <w:t>а)</w:t>
      </w:r>
      <w:r w:rsidRPr="00C328E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Р(А)=</w:t>
      </w:r>
      <w:r w:rsidRPr="00C328E6">
        <w:rPr>
          <w:rFonts w:ascii="Times New Roman" w:hAnsi="Times New Roman" w:cs="Times New Roman"/>
          <w:sz w:val="24"/>
          <w:szCs w:val="24"/>
        </w:rPr>
        <w:t>0.5187</w:t>
      </w:r>
    </w:p>
    <w:p w:rsidR="006D6F2D" w:rsidRPr="00C328E6" w:rsidRDefault="006D6F2D" w:rsidP="006D6F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E6">
        <w:rPr>
          <w:rFonts w:ascii="Times New Roman" w:hAnsi="Times New Roman" w:cs="Times New Roman"/>
          <w:sz w:val="24"/>
          <w:szCs w:val="24"/>
        </w:rPr>
        <w:t>б). Р(В)= 0.7998</w:t>
      </w:r>
    </w:p>
    <w:p w:rsidR="00C328E6" w:rsidRDefault="00C328E6" w:rsidP="006D6F2D">
      <w:pPr>
        <w:spacing w:line="360" w:lineRule="auto"/>
        <w:rPr>
          <w:sz w:val="24"/>
          <w:szCs w:val="24"/>
        </w:rPr>
      </w:pPr>
    </w:p>
    <w:p w:rsidR="0028059A" w:rsidRDefault="00C328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51F2" w:rsidRPr="00C851F2" w:rsidRDefault="00C851F2" w:rsidP="00C851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51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C851F2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C851F2">
        <w:rPr>
          <w:rFonts w:ascii="Times New Roman" w:hAnsi="Times New Roman" w:cs="Times New Roman"/>
          <w:b/>
          <w:sz w:val="28"/>
          <w:szCs w:val="28"/>
          <w:lang w:val="ru-RU"/>
        </w:rPr>
        <w:t>.12</w:t>
      </w:r>
    </w:p>
    <w:p w:rsidR="002A7EDB" w:rsidRPr="00516906" w:rsidRDefault="002A7EDB" w:rsidP="002A7EDB">
      <w:pPr>
        <w:pStyle w:val="a7"/>
        <w:numPr>
          <w:ilvl w:val="0"/>
          <w:numId w:val="12"/>
        </w:numPr>
        <w:jc w:val="both"/>
      </w:pPr>
      <w:r w:rsidRPr="00516906">
        <w:t>Побудувати таблицю статистичного розподілу</w:t>
      </w:r>
      <w:r w:rsidRPr="00516906">
        <w:rPr>
          <w:lang w:val="ru-RU"/>
        </w:rPr>
        <w:t xml:space="preserve"> </w:t>
      </w:r>
      <w:r w:rsidRPr="00516906">
        <w:t>використовуючи частоту.</w:t>
      </w:r>
    </w:p>
    <w:p w:rsidR="002A7EDB" w:rsidRPr="00516906" w:rsidRDefault="002A7EDB" w:rsidP="002A7EDB">
      <w:pPr>
        <w:pStyle w:val="a7"/>
        <w:numPr>
          <w:ilvl w:val="0"/>
          <w:numId w:val="12"/>
        </w:numPr>
        <w:jc w:val="both"/>
      </w:pPr>
      <w:r w:rsidRPr="00516906">
        <w:t>Побудувати гістограму частоти.</w:t>
      </w:r>
    </w:p>
    <w:p w:rsidR="002A7EDB" w:rsidRPr="00516906" w:rsidRDefault="002A7EDB" w:rsidP="002A7EDB">
      <w:pPr>
        <w:pStyle w:val="a7"/>
        <w:numPr>
          <w:ilvl w:val="0"/>
          <w:numId w:val="12"/>
        </w:numPr>
        <w:jc w:val="both"/>
      </w:pPr>
      <w:r w:rsidRPr="00516906">
        <w:t>Записати кумулятивний ряд</w:t>
      </w:r>
      <w:r w:rsidRPr="00516906">
        <w:rPr>
          <w:lang w:val="ru-RU"/>
        </w:rPr>
        <w:t xml:space="preserve"> </w:t>
      </w:r>
      <w:r w:rsidRPr="00516906">
        <w:t>використовуючи відносні частоти.</w:t>
      </w:r>
    </w:p>
    <w:p w:rsidR="002A7EDB" w:rsidRPr="00516906" w:rsidRDefault="002A7EDB" w:rsidP="002A7EDB">
      <w:pPr>
        <w:pStyle w:val="a7"/>
        <w:numPr>
          <w:ilvl w:val="0"/>
          <w:numId w:val="12"/>
        </w:numPr>
        <w:jc w:val="both"/>
      </w:pPr>
      <w:r w:rsidRPr="00516906">
        <w:t xml:space="preserve">Побудувати </w:t>
      </w:r>
      <w:proofErr w:type="spellStart"/>
      <w:r w:rsidRPr="00516906">
        <w:t>кумулянту</w:t>
      </w:r>
      <w:proofErr w:type="spellEnd"/>
      <w:r w:rsidRPr="00516906">
        <w:t>.</w:t>
      </w:r>
    </w:p>
    <w:p w:rsidR="002A7EDB" w:rsidRPr="00516906" w:rsidRDefault="002A7EDB" w:rsidP="002A7EDB">
      <w:pPr>
        <w:pStyle w:val="a7"/>
        <w:numPr>
          <w:ilvl w:val="0"/>
          <w:numId w:val="12"/>
        </w:numPr>
        <w:jc w:val="both"/>
      </w:pPr>
      <w:r w:rsidRPr="00516906">
        <w:t xml:space="preserve">Обчислити вибіркову  середню, вибіркову дисперсію, центральний емпіричний момент </w:t>
      </w:r>
      <w:r w:rsidRPr="00516906">
        <w:rPr>
          <w:lang w:val="ru-RU"/>
        </w:rPr>
        <w:t>4</w:t>
      </w:r>
      <w:r w:rsidRPr="00516906">
        <w:t xml:space="preserve"> порядку.</w:t>
      </w:r>
    </w:p>
    <w:p w:rsidR="002A7EDB" w:rsidRPr="00516906" w:rsidRDefault="001D01C0" w:rsidP="0028059A">
      <w:pPr>
        <w:pStyle w:val="a7"/>
        <w:numPr>
          <w:ilvl w:val="0"/>
          <w:numId w:val="12"/>
        </w:numPr>
        <w:jc w:val="both"/>
        <w:rPr>
          <w:rFonts w:eastAsiaTheme="minorEastAsia"/>
          <w:sz w:val="28"/>
          <w:szCs w:val="24"/>
          <w:lang w:eastAsia="ja-JP"/>
        </w:rPr>
      </w:pPr>
      <w:r w:rsidRPr="00516906">
        <w:t>Зн</w:t>
      </w:r>
      <w:r w:rsidR="002A7EDB" w:rsidRPr="00516906">
        <w:t>айти моду.</w:t>
      </w:r>
    </w:p>
    <w:p w:rsidR="006D3624" w:rsidRPr="006D3624" w:rsidRDefault="006D3624" w:rsidP="006D3624">
      <w:pPr>
        <w:pStyle w:val="a7"/>
        <w:ind w:left="360"/>
        <w:jc w:val="both"/>
        <w:rPr>
          <w:rFonts w:eastAsiaTheme="minorEastAsia"/>
          <w:sz w:val="28"/>
          <w:szCs w:val="24"/>
          <w:lang w:eastAsia="ja-JP"/>
        </w:rPr>
      </w:pP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2.23   2.23   2.22   3.18   2.80   0.86   1.42   2.32   2.25   1.64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>1.38   2.39   2.70   1.59   1.52   1.77   2.87   1.28   1.57   1.33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>1.89   1.78   1.26   2.13   2.35   1.99   2.32   2.06   2.51   1.72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2.40   2.65   2.34   2.26   2.29   1.69   1.84   1.93   2.37   1.31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1.97   2.06   2.69   3.23   2.10   1.76   1.83   1.82   1.91   1.83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2.01   2.13   2.03   2.06   2.49   2.37   2.55   2.65   2.89   2.78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3.33   0.18   1.52   0.99   0.38   1.74   2.78   0.23   2.20   0.67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2.19   1.46   1.03   2.09   1.38   2.83   1.81   3.53  -0.47   1.25</w:t>
      </w:r>
    </w:p>
    <w:p w:rsidR="0028059A" w:rsidRDefault="0028059A" w:rsidP="0028059A">
      <w:pPr>
        <w:pStyle w:val="a7"/>
        <w:jc w:val="left"/>
        <w:rPr>
          <w:szCs w:val="24"/>
        </w:rPr>
      </w:pPr>
      <w:r>
        <w:rPr>
          <w:szCs w:val="24"/>
        </w:rPr>
        <w:tab/>
        <w:t>1.61   3.36   2.41   0.21   1.27   2.29   1.73   1.01   1.49   1.21</w:t>
      </w:r>
    </w:p>
    <w:p w:rsidR="0028059A" w:rsidRDefault="0028059A" w:rsidP="0037194A">
      <w:pPr>
        <w:pStyle w:val="a7"/>
        <w:jc w:val="left"/>
        <w:rPr>
          <w:szCs w:val="24"/>
        </w:rPr>
      </w:pPr>
      <w:r>
        <w:rPr>
          <w:szCs w:val="24"/>
        </w:rPr>
        <w:tab/>
        <w:t xml:space="preserve">0.22   2.67   2.28   3.19   1.62   2.28 </w:t>
      </w:r>
      <w:r w:rsidR="0037194A">
        <w:rPr>
          <w:szCs w:val="24"/>
        </w:rPr>
        <w:t xml:space="preserve">  0.98   1.88   2.38   1.54</w:t>
      </w:r>
    </w:p>
    <w:p w:rsidR="0037194A" w:rsidRPr="00C851F2" w:rsidRDefault="00C851F2" w:rsidP="00C851F2">
      <w:pPr>
        <w:jc w:val="center"/>
        <w:rPr>
          <w:rFonts w:ascii="Times New Roman" w:eastAsiaTheme="minorEastAsia" w:hAnsi="Times New Roman" w:cs="Times New Roman"/>
          <w:b/>
          <w:sz w:val="28"/>
          <w:lang w:eastAsia="ja-JP"/>
        </w:rPr>
      </w:pPr>
      <w:r w:rsidRPr="006B72D8">
        <w:rPr>
          <w:rFonts w:ascii="Times New Roman" w:eastAsiaTheme="minorEastAsia" w:hAnsi="Times New Roman" w:cs="Times New Roman"/>
          <w:b/>
          <w:sz w:val="28"/>
          <w:lang w:eastAsia="ja-JP"/>
        </w:rPr>
        <w:t>Розв’язання:</w:t>
      </w:r>
    </w:p>
    <w:p w:rsidR="0028059A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Формули та позначення.</w:t>
      </w:r>
    </w:p>
    <w:p w:rsidR="0028059A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n = 100 </w:t>
      </w:r>
      <w:r w:rsidRPr="0037194A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 xml:space="preserve">— </w:t>
      </w: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об’єм вибірки;</w:t>
      </w:r>
    </w:p>
    <w:p w:rsidR="0028059A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max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min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— мінімальне та максимальне значення у вибірці;</w:t>
      </w:r>
    </w:p>
    <w:p w:rsidR="0028059A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R = </w:t>
      </w: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max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 xml:space="preserve"> </w:t>
      </w: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- </w:t>
      </w: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min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— розмах вибірки;</w:t>
      </w:r>
    </w:p>
    <w:p w:rsidR="0028059A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k — кількість груп;</w:t>
      </w:r>
    </w:p>
    <w:p w:rsidR="0028059A" w:rsidRPr="006B72D8" w:rsidRDefault="0028059A" w:rsidP="006B72D8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h = R/k — </w:t>
      </w:r>
      <w:r w:rsidR="00516906">
        <w:rPr>
          <w:rFonts w:ascii="Times New Roman" w:eastAsiaTheme="minorEastAsia" w:hAnsi="Times New Roman" w:cs="Times New Roman"/>
          <w:sz w:val="24"/>
          <w:szCs w:val="24"/>
          <w:lang w:eastAsia="ja-JP"/>
        </w:rPr>
        <w:t>ширина інтервалу значень групи;</w:t>
      </w:r>
    </w:p>
    <w:p w:rsidR="0028059A" w:rsidRDefault="005829E3" w:rsidP="008D4FB9">
      <w:pPr>
        <w:ind w:left="720"/>
        <w:rPr>
          <w:rFonts w:eastAsiaTheme="minorEastAsia"/>
          <w:sz w:val="28"/>
          <w:lang w:eastAsia="ja-JP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ja-JP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eastAsia="ja-JP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ja-JP"/>
              </w:rPr>
              <m:t>k</m:t>
            </m:r>
          </m:sup>
        </m:sSup>
      </m:oMath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— центральний момент.</w:t>
      </w:r>
      <w:r w:rsidR="0028059A">
        <w:rPr>
          <w:rFonts w:eastAsiaTheme="minorEastAsia"/>
          <w:sz w:val="28"/>
          <w:lang w:eastAsia="ja-JP"/>
        </w:rPr>
        <w:tab/>
      </w:r>
    </w:p>
    <w:p w:rsidR="0028059A" w:rsidRPr="006B72D8" w:rsidRDefault="006B72D8" w:rsidP="0028059A">
      <w:pPr>
        <w:rPr>
          <w:rFonts w:ascii="Times New Roman" w:eastAsiaTheme="minorEastAsia" w:hAnsi="Times New Roman" w:cs="Times New Roman"/>
          <w:sz w:val="28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Впорядкуємо генеральну сукупність:</w:t>
      </w:r>
    </w:p>
    <w:p w:rsidR="001D01C0" w:rsidRPr="006B72D8" w:rsidRDefault="0028059A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-0.47,  0.18,  0.21,  0.22,  0.23,  0.38,  0.67,  0.86,  0.98,  0.99,  1.01,  1.03,  1.21,  1.25,  1.26,  1.27,  1.28,  1.31,  1.33,  1.38,  1.38,  1.42,  1.46,  1.49,  1.52,  1.52,  1.54,  1.57,  1.59,  1.61,  1.62,  1.64,  1.69,  1.72,  1.73,  1.74,  1.76,  1.77,  1.78,  1.81,  1.82,  1.83,  1.83,  1.84,  1.88,  1.89,  1.91,  1.93,  1.97,  1.99,  2.01,  2.03,  2.06,  2.06,  2.06,  2.09,  2.10,  2.13,  2.13,  2.19,  2.20,  2.22,  2.23,  2.23,  2.25,  2.26,  2.28,  2.28,  2.29,  2.29,  2.32,  2.32,  2.34,  2.35,  2.37,  2.37,  2.38,  2.39,  2.40,  2.41,  2.49,  2.51,  2.55,  2.65,  2.65,  2.67,  2.69,  2.70,  2.78,  2.78,  2.80,  2.83,  2.87,  2.89,  3.18,  3.19,  3.23,  3.33,  3.36,  3.53</w:t>
      </w:r>
    </w:p>
    <w:p w:rsidR="0028059A" w:rsidRPr="006B72D8" w:rsidRDefault="0028059A" w:rsidP="006B72D8">
      <w:pPr>
        <w:jc w:val="center"/>
        <w:rPr>
          <w:rFonts w:ascii="Times New Roman" w:eastAsiaTheme="minorEastAsia" w:hAnsi="Times New Roman" w:cs="Times New Roman"/>
          <w:sz w:val="28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Ряд розподілу</w:t>
      </w:r>
      <w:r w:rsid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vertAlign w:val="subscript"/>
                <w:lang w:val="uk-UA" w:eastAsia="ja-JP"/>
              </w:rPr>
            </w:pPr>
            <w:proofErr w:type="spellStart"/>
            <w:r>
              <w:rPr>
                <w:rFonts w:eastAsiaTheme="minorEastAsia"/>
                <w:sz w:val="28"/>
                <w:lang w:val="uk-UA" w:eastAsia="ja-JP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-0.47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0.18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0.23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0.38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0.67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0.86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0.98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0.99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proofErr w:type="spellStart"/>
            <w:r>
              <w:rPr>
                <w:rFonts w:eastAsiaTheme="minorEastAsia"/>
                <w:sz w:val="28"/>
                <w:lang w:val="uk-UA" w:eastAsia="ja-JP"/>
              </w:rPr>
              <w:t>n</w:t>
            </w:r>
            <w:r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1.01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1.31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1.33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1.38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1.42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lastRenderedPageBreak/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1.46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1.49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1.52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1.54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1.57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1.59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1.61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1.62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1.64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1.69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1.72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1.78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1.89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1.91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1.93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1.97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1.99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2.06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2.19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2.29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2.37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2.39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2.41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2.49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2.51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2.55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2.65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2.67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2.69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2.70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28059A" w:rsidRDefault="0028059A" w:rsidP="0028059A">
      <w:pPr>
        <w:rPr>
          <w:rFonts w:eastAsiaTheme="minorEastAsia"/>
          <w:sz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2.78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2.80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2.83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2.87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2.89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3.18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3.19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3.23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3.33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3.36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3.53</w:t>
            </w:r>
          </w:p>
        </w:tc>
      </w:tr>
      <w:tr w:rsidR="0028059A" w:rsidTr="0028059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</w:tr>
    </w:tbl>
    <w:p w:rsidR="00C851F2" w:rsidRDefault="00C851F2" w:rsidP="0028059A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28059A" w:rsidRPr="006B72D8" w:rsidRDefault="0028059A" w:rsidP="0028059A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Оскільки  n=100, найкраща кількість груп</w:t>
      </w:r>
      <w:r w:rsid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: </w:t>
      </w:r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k = 7.</w:t>
      </w:r>
    </w:p>
    <w:p w:rsidR="0028059A" w:rsidRPr="006B72D8" w:rsidRDefault="0028059A" w:rsidP="006B72D8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max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= 3.53;</w:t>
      </w:r>
      <w:r w:rsid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min</w:t>
      </w:r>
      <w:proofErr w:type="spellEnd"/>
      <w:r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= -0.47;</w:t>
      </w:r>
    </w:p>
    <w:p w:rsidR="0028059A" w:rsidRPr="006B72D8" w:rsidRDefault="006B72D8" w:rsidP="006B72D8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R = 4;  </w:t>
      </w:r>
      <w:r w:rsidR="0028059A" w:rsidRPr="00CF022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 xml:space="preserve">h </w:t>
      </w:r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= R/k ≈ </w:t>
      </w:r>
      <w:r w:rsidR="0028059A" w:rsidRPr="00CF022A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0.58;</w:t>
      </w:r>
    </w:p>
    <w:p w:rsidR="0028059A" w:rsidRPr="006B72D8" w:rsidRDefault="006B72D8" w:rsidP="006B72D8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Потрібно встановити розмах: </w:t>
      </w:r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R = k * h = 4.06;</w:t>
      </w:r>
    </w:p>
    <w:p w:rsidR="0028059A" w:rsidRPr="006B72D8" w:rsidRDefault="006B72D8" w:rsidP="0028059A">
      <w:pPr>
        <w:ind w:firstLine="72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Нехай</w:t>
      </w:r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="0028059A"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min</w:t>
      </w:r>
      <w:proofErr w:type="spellEnd"/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= -0.5; </w:t>
      </w:r>
      <w:proofErr w:type="spellStart"/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>x</w:t>
      </w:r>
      <w:r w:rsidR="0028059A" w:rsidRPr="006B72D8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ja-JP"/>
        </w:rPr>
        <w:t>max</w:t>
      </w:r>
      <w:proofErr w:type="spellEnd"/>
      <w:r w:rsidR="0028059A" w:rsidRPr="006B72D8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= 3.56;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28059A" w:rsidTr="00A1749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vertAlign w:val="subscript"/>
                <w:lang w:val="en-US" w:eastAsia="ja-JP"/>
              </w:rPr>
            </w:pPr>
            <w:proofErr w:type="spellStart"/>
            <w:r>
              <w:rPr>
                <w:rFonts w:eastAsiaTheme="minorEastAsia"/>
                <w:sz w:val="28"/>
                <w:lang w:val="uk-UA" w:eastAsia="ja-JP"/>
              </w:rPr>
              <w:t>X</w:t>
            </w:r>
            <w:r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proofErr w:type="spellEnd"/>
            <w:r>
              <w:rPr>
                <w:rFonts w:eastAsiaTheme="minorEastAsia"/>
                <w:sz w:val="28"/>
                <w:lang w:val="en-US" w:eastAsia="ja-JP"/>
              </w:rPr>
              <w:t>—X</w:t>
            </w:r>
            <w:r>
              <w:rPr>
                <w:rFonts w:eastAsiaTheme="minorEastAsia"/>
                <w:sz w:val="28"/>
                <w:vertAlign w:val="subscript"/>
                <w:lang w:val="en-US" w:eastAsia="ja-JP"/>
              </w:rPr>
              <w:t>i+1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-0.5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0.08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0.08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0.66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0.66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1.24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1.24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1.82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1.82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2.4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2.4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2.98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2.98</w:t>
            </w:r>
          </w:p>
          <w:p w:rsidR="0028059A" w:rsidRDefault="0028059A">
            <w:pPr>
              <w:rPr>
                <w:rFonts w:eastAsiaTheme="minorEastAsia"/>
                <w:sz w:val="28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—</w:t>
            </w:r>
          </w:p>
          <w:p w:rsidR="0028059A" w:rsidRDefault="0028059A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lang w:val="en-US" w:eastAsia="ja-JP"/>
              </w:rPr>
              <w:t>3.56</w:t>
            </w:r>
          </w:p>
        </w:tc>
      </w:tr>
      <w:tr w:rsidR="0028059A" w:rsidTr="00A1749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vertAlign w:val="superscript"/>
                <w:lang w:val="uk-UA" w:eastAsia="ja-JP"/>
              </w:rPr>
            </w:pPr>
            <w:proofErr w:type="spellStart"/>
            <w:r w:rsidRPr="00A1749E">
              <w:rPr>
                <w:rFonts w:eastAsiaTheme="minorEastAsia"/>
                <w:sz w:val="28"/>
                <w:lang w:val="uk-UA" w:eastAsia="ja-JP"/>
              </w:rPr>
              <w:t>n</w:t>
            </w:r>
            <w:r w:rsidRPr="00A1749E"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r w:rsidRPr="00A1749E">
              <w:rPr>
                <w:rFonts w:eastAsiaTheme="minorEastAsia"/>
                <w:sz w:val="28"/>
                <w:vertAlign w:val="superscript"/>
                <w:lang w:val="uk-UA" w:eastAsia="ja-JP"/>
              </w:rPr>
              <w:t>’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27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38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16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A1749E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A1749E">
              <w:rPr>
                <w:rFonts w:eastAsiaTheme="minorEastAsia"/>
                <w:sz w:val="28"/>
                <w:lang w:val="uk-UA" w:eastAsia="ja-JP"/>
              </w:rPr>
              <w:t>6</w:t>
            </w:r>
          </w:p>
        </w:tc>
      </w:tr>
      <w:tr w:rsidR="0028059A" w:rsidTr="00A1749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proofErr w:type="spellStart"/>
            <w:r>
              <w:rPr>
                <w:rFonts w:eastAsiaTheme="minorEastAsia"/>
                <w:sz w:val="28"/>
                <w:lang w:val="uk-UA" w:eastAsia="ja-JP"/>
              </w:rPr>
              <w:t>w</w:t>
            </w:r>
            <w:r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r>
              <w:rPr>
                <w:rFonts w:eastAsiaTheme="minorEastAsia"/>
                <w:sz w:val="28"/>
                <w:vertAlign w:val="superscript"/>
                <w:lang w:val="uk-UA" w:eastAsia="ja-JP"/>
              </w:rPr>
              <w:t>’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Pr="00CB6B22" w:rsidRDefault="0028059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0.27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0.38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9A" w:rsidRDefault="0028059A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0.16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22A" w:rsidRPr="00CF022A" w:rsidRDefault="0028059A">
            <w:pPr>
              <w:rPr>
                <w:rFonts w:eastAsiaTheme="minorEastAsia"/>
                <w:sz w:val="28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0.06</w:t>
            </w:r>
          </w:p>
        </w:tc>
      </w:tr>
      <w:tr w:rsidR="00CF022A" w:rsidTr="00A1749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proofErr w:type="spellStart"/>
            <w:r w:rsidRPr="00CF022A">
              <w:rPr>
                <w:rFonts w:eastAsiaTheme="minorEastAsia"/>
                <w:sz w:val="28"/>
                <w:lang w:eastAsia="ja-JP"/>
              </w:rPr>
              <w:t>n</w:t>
            </w:r>
            <w:r w:rsidRPr="00CF022A">
              <w:rPr>
                <w:rFonts w:eastAsiaTheme="minorEastAsia"/>
                <w:sz w:val="28"/>
                <w:vertAlign w:val="subscript"/>
                <w:lang w:eastAsia="ja-JP"/>
              </w:rPr>
              <w:t>i</w:t>
            </w:r>
            <w:proofErr w:type="spellEnd"/>
            <w:r w:rsidRPr="00CF022A">
              <w:rPr>
                <w:rFonts w:eastAsiaTheme="minorEastAsia"/>
                <w:sz w:val="28"/>
                <w:vertAlign w:val="superscript"/>
                <w:lang w:eastAsia="ja-JP"/>
              </w:rPr>
              <w:t>’</w:t>
            </w:r>
            <w:r w:rsidRPr="00CF022A">
              <w:rPr>
                <w:rFonts w:eastAsiaTheme="minorEastAsia"/>
                <w:sz w:val="28"/>
                <w:lang w:eastAsia="ja-JP"/>
              </w:rPr>
              <w:t>/h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1.72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8.62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12.07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46.55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65.52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27.59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22A" w:rsidRPr="00CF022A" w:rsidRDefault="00CF022A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 w:rsidRPr="00CF022A">
              <w:rPr>
                <w:rFonts w:eastAsiaTheme="minorEastAsia"/>
                <w:sz w:val="28"/>
                <w:lang w:eastAsia="ja-JP"/>
              </w:rPr>
              <w:t>10.34</w:t>
            </w:r>
          </w:p>
        </w:tc>
      </w:tr>
    </w:tbl>
    <w:p w:rsidR="0028059A" w:rsidRPr="00494AE6" w:rsidRDefault="00A1749E" w:rsidP="0028059A">
      <w:pPr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</w:pPr>
      <w:r>
        <w:rPr>
          <w:rFonts w:eastAsiaTheme="minorEastAsia"/>
          <w:noProof/>
          <w:sz w:val="28"/>
          <w:lang w:val="ru-RU" w:eastAsia="ru-RU"/>
        </w:rPr>
        <w:lastRenderedPageBreak/>
        <w:drawing>
          <wp:inline distT="0" distB="0" distL="0" distR="0" wp14:anchorId="35CAA90A" wp14:editId="3AC3B3AF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494AE6" w:rsidRPr="00494AE6" w:rsidRDefault="00494AE6" w:rsidP="0028059A">
      <w:pPr>
        <w:rPr>
          <w:rFonts w:ascii="Times New Roman" w:hAnsi="Times New Roman" w:cs="Times New Roman"/>
          <w:b/>
          <w:sz w:val="24"/>
          <w:szCs w:val="24"/>
        </w:rPr>
      </w:pPr>
      <w:r w:rsidRPr="00494AE6">
        <w:rPr>
          <w:rFonts w:ascii="Times New Roman" w:hAnsi="Times New Roman" w:cs="Times New Roman"/>
          <w:b/>
          <w:sz w:val="24"/>
          <w:szCs w:val="24"/>
        </w:rPr>
        <w:t>Кумулятивний ряд</w:t>
      </w:r>
      <w:r w:rsidRPr="00494A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7194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37194A">
        <w:rPr>
          <w:rFonts w:ascii="Times New Roman" w:hAnsi="Times New Roman" w:cs="Times New Roman"/>
          <w:b/>
          <w:sz w:val="24"/>
          <w:szCs w:val="24"/>
        </w:rPr>
        <w:t>використав.</w:t>
      </w:r>
      <w:r w:rsidRPr="00494AE6">
        <w:rPr>
          <w:rFonts w:ascii="Times New Roman" w:hAnsi="Times New Roman" w:cs="Times New Roman"/>
          <w:b/>
          <w:sz w:val="24"/>
          <w:szCs w:val="24"/>
        </w:rPr>
        <w:t xml:space="preserve"> відносні частоти</w:t>
      </w:r>
      <w:r w:rsidR="0037194A">
        <w:rPr>
          <w:rFonts w:ascii="Times New Roman" w:hAnsi="Times New Roman" w:cs="Times New Roman"/>
          <w:b/>
          <w:sz w:val="24"/>
          <w:szCs w:val="24"/>
        </w:rPr>
        <w:t>)</w:t>
      </w:r>
      <w:r w:rsidRPr="00494AE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4"/>
        <w:gridCol w:w="1093"/>
        <w:gridCol w:w="1095"/>
        <w:gridCol w:w="968"/>
        <w:gridCol w:w="1095"/>
        <w:gridCol w:w="1095"/>
        <w:gridCol w:w="1095"/>
        <w:gridCol w:w="1095"/>
      </w:tblGrid>
      <w:tr w:rsidR="00516906" w:rsidTr="00C64048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proofErr w:type="spellStart"/>
            <w:r>
              <w:rPr>
                <w:rFonts w:eastAsiaTheme="minorEastAsia"/>
                <w:sz w:val="28"/>
                <w:lang w:val="uk-UA" w:eastAsia="ja-JP"/>
              </w:rPr>
              <w:t>w</w:t>
            </w:r>
            <w:r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Default="00516906" w:rsidP="00C64048">
            <w:pPr>
              <w:rPr>
                <w:rFonts w:eastAsiaTheme="minorEastAsia"/>
                <w:sz w:val="28"/>
                <w:lang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0.07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Default="00516906" w:rsidP="00C64048">
            <w:pPr>
              <w:rPr>
                <w:rFonts w:eastAsiaTheme="minorEastAsia"/>
                <w:sz w:val="28"/>
                <w:lang w:eastAsia="ja-JP"/>
              </w:rPr>
            </w:pPr>
            <w:r>
              <w:rPr>
                <w:rFonts w:eastAsiaTheme="minorEastAsia"/>
                <w:sz w:val="28"/>
                <w:lang w:eastAsia="ja-JP"/>
              </w:rPr>
              <w:t>0.16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CB6B22" w:rsidRDefault="00516906" w:rsidP="00C64048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0.27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lang w:val="uk-UA" w:eastAsia="ja-JP"/>
              </w:rPr>
              <w:t>0.38</w:t>
            </w:r>
          </w:p>
        </w:tc>
      </w:tr>
      <w:tr w:rsidR="00516906" w:rsidTr="00C64048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494AE6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proofErr w:type="spellStart"/>
            <w:r w:rsidRPr="00494AE6">
              <w:rPr>
                <w:rFonts w:eastAsiaTheme="minorEastAsia"/>
                <w:sz w:val="28"/>
                <w:lang w:val="uk-UA" w:eastAsia="ja-JP"/>
              </w:rPr>
              <w:t>n</w:t>
            </w:r>
            <w:r w:rsidRPr="00494AE6">
              <w:rPr>
                <w:rFonts w:eastAsiaTheme="minorEastAsia"/>
                <w:sz w:val="28"/>
                <w:vertAlign w:val="subscript"/>
                <w:lang w:val="uk-UA" w:eastAsia="ja-JP"/>
              </w:rPr>
              <w:t>i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494AE6">
              <w:rPr>
                <w:rFonts w:eastAsiaTheme="minorEastAsia"/>
                <w:sz w:val="28"/>
                <w:lang w:val="uk-UA" w:eastAsia="ja-JP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494AE6">
              <w:rPr>
                <w:rFonts w:eastAsiaTheme="minorEastAsia"/>
                <w:sz w:val="28"/>
                <w:lang w:val="uk-UA" w:eastAsia="ja-JP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494AE6" w:rsidRDefault="00516906" w:rsidP="00C64048">
            <w:pPr>
              <w:rPr>
                <w:rFonts w:eastAsiaTheme="minorEastAsia"/>
                <w:sz w:val="28"/>
                <w:lang w:eastAsia="ja-JP"/>
              </w:rPr>
            </w:pPr>
            <w:r>
              <w:rPr>
                <w:rFonts w:eastAsiaTheme="minorEastAsia"/>
                <w:sz w:val="28"/>
                <w:lang w:eastAsia="ja-JP"/>
              </w:rPr>
              <w:t>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494AE6">
              <w:rPr>
                <w:rFonts w:eastAsiaTheme="minorEastAsia"/>
                <w:sz w:val="28"/>
                <w:lang w:val="uk-UA" w:eastAsia="ja-JP"/>
              </w:rPr>
              <w:t>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494AE6" w:rsidRDefault="00516906" w:rsidP="00C64048">
            <w:pPr>
              <w:rPr>
                <w:rFonts w:eastAsiaTheme="minorEastAsia"/>
                <w:sz w:val="28"/>
                <w:lang w:eastAsia="ja-JP"/>
              </w:rPr>
            </w:pPr>
            <w:r>
              <w:rPr>
                <w:rFonts w:eastAsiaTheme="minorEastAsia"/>
                <w:sz w:val="28"/>
                <w:lang w:eastAsia="ja-JP"/>
              </w:rPr>
              <w:t>16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494AE6">
              <w:rPr>
                <w:rFonts w:eastAsiaTheme="minorEastAsia"/>
                <w:sz w:val="28"/>
                <w:lang w:val="uk-UA" w:eastAsia="ja-JP"/>
              </w:rPr>
              <w:t>27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 w:rsidRPr="00494AE6">
              <w:rPr>
                <w:rFonts w:eastAsiaTheme="minorEastAsia"/>
                <w:sz w:val="28"/>
                <w:lang w:val="uk-UA" w:eastAsia="ja-JP"/>
              </w:rPr>
              <w:t>38</w:t>
            </w:r>
          </w:p>
        </w:tc>
      </w:tr>
      <w:tr w:rsidR="00516906" w:rsidTr="00C64048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494AE6" w:rsidRDefault="00516906" w:rsidP="00C64048">
            <w:pPr>
              <w:rPr>
                <w:rFonts w:eastAsiaTheme="minorEastAsia"/>
                <w:lang w:val="uk-UA" w:eastAsia="ja-JP"/>
              </w:rPr>
            </w:pPr>
            <w:r>
              <w:rPr>
                <w:rFonts w:eastAsiaTheme="minorEastAsia"/>
                <w:lang w:val="uk-UA" w:eastAsia="ja-JP"/>
              </w:rPr>
              <w:t>н</w:t>
            </w:r>
            <w:r w:rsidRPr="00494AE6">
              <w:rPr>
                <w:rFonts w:eastAsiaTheme="minorEastAsia"/>
                <w:lang w:val="uk-UA" w:eastAsia="ja-JP"/>
              </w:rPr>
              <w:t>акопичена частота</w:t>
            </w:r>
            <w:r>
              <w:rPr>
                <w:rFonts w:eastAsiaTheme="minorEastAsia"/>
                <w:lang w:val="uk-UA" w:eastAsia="ja-JP"/>
              </w:rPr>
              <w:t xml:space="preserve"> (</w:t>
            </w:r>
            <w:r>
              <w:rPr>
                <w:rFonts w:eastAsiaTheme="minorEastAsia"/>
                <w:lang w:val="en-US" w:eastAsia="ja-JP"/>
              </w:rPr>
              <w:t>n</w:t>
            </w:r>
            <w:r>
              <w:rPr>
                <w:rFonts w:eastAsiaTheme="minorEastAsia"/>
                <w:lang w:val="uk-UA" w:eastAsia="ja-JP"/>
              </w:rPr>
              <w:t>)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szCs w:val="24"/>
                <w:lang w:val="en-US" w:eastAsia="ja-JP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494AE6" w:rsidRDefault="00516906" w:rsidP="00C64048">
            <w:pPr>
              <w:rPr>
                <w:rFonts w:eastAsiaTheme="minorEastAsia"/>
                <w:sz w:val="28"/>
                <w:szCs w:val="24"/>
                <w:lang w:val="en-US" w:eastAsia="ja-JP"/>
              </w:rPr>
            </w:pPr>
            <w:r>
              <w:rPr>
                <w:rFonts w:eastAsiaTheme="minorEastAsia"/>
                <w:sz w:val="28"/>
                <w:szCs w:val="24"/>
                <w:lang w:val="en-US" w:eastAsia="ja-JP"/>
              </w:rP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szCs w:val="24"/>
                <w:lang w:val="uk-UA" w:eastAsia="ja-JP"/>
              </w:rPr>
              <w:t>12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>
              <w:rPr>
                <w:rFonts w:eastAsiaTheme="minorEastAsia"/>
                <w:sz w:val="28"/>
                <w:szCs w:val="24"/>
                <w:lang w:eastAsia="ja-JP"/>
              </w:rPr>
              <w:t>19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>
              <w:rPr>
                <w:rFonts w:eastAsiaTheme="minorEastAsia"/>
                <w:sz w:val="28"/>
                <w:szCs w:val="24"/>
                <w:lang w:eastAsia="ja-JP"/>
              </w:rPr>
              <w:t>35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Default="00516906" w:rsidP="00C64048">
            <w:pPr>
              <w:rPr>
                <w:rFonts w:eastAsiaTheme="minorEastAsia"/>
                <w:sz w:val="28"/>
                <w:szCs w:val="24"/>
                <w:lang w:eastAsia="ja-JP"/>
              </w:rPr>
            </w:pPr>
            <w:r>
              <w:rPr>
                <w:rFonts w:eastAsiaTheme="minorEastAsia"/>
                <w:sz w:val="28"/>
                <w:szCs w:val="24"/>
                <w:lang w:eastAsia="ja-JP"/>
              </w:rPr>
              <w:t>62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906" w:rsidRPr="00516906" w:rsidRDefault="00516906" w:rsidP="00C64048">
            <w:pPr>
              <w:rPr>
                <w:rFonts w:eastAsiaTheme="minorEastAsia"/>
                <w:sz w:val="28"/>
                <w:szCs w:val="24"/>
                <w:lang w:val="uk-UA" w:eastAsia="ja-JP"/>
              </w:rPr>
            </w:pPr>
            <w:r>
              <w:rPr>
                <w:rFonts w:eastAsiaTheme="minorEastAsia"/>
                <w:sz w:val="28"/>
                <w:szCs w:val="24"/>
                <w:lang w:val="uk-UA" w:eastAsia="ja-JP"/>
              </w:rPr>
              <w:t>100</w:t>
            </w:r>
          </w:p>
        </w:tc>
      </w:tr>
    </w:tbl>
    <w:p w:rsidR="00494AE6" w:rsidRPr="00494AE6" w:rsidRDefault="00494AE6" w:rsidP="0028059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494AE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Для даного ряду побудуємо </w:t>
      </w:r>
      <w:proofErr w:type="spellStart"/>
      <w:r w:rsidRPr="00494AE6">
        <w:rPr>
          <w:rFonts w:ascii="Times New Roman" w:eastAsiaTheme="minorEastAsia" w:hAnsi="Times New Roman" w:cs="Times New Roman"/>
          <w:sz w:val="24"/>
          <w:szCs w:val="24"/>
          <w:lang w:eastAsia="ja-JP"/>
        </w:rPr>
        <w:t>кумулянту</w:t>
      </w:r>
      <w:proofErr w:type="spellEnd"/>
      <w:r w:rsidRPr="00494AE6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  <w:r w:rsidR="00A1749E">
        <w:rPr>
          <w:noProof/>
          <w:lang w:val="ru-RU" w:eastAsia="ru-RU"/>
        </w:rPr>
        <w:drawing>
          <wp:inline distT="0" distB="0" distL="0" distR="0" wp14:anchorId="1558410E" wp14:editId="75C46C8E">
            <wp:extent cx="3657600" cy="2472855"/>
            <wp:effectExtent l="0" t="0" r="19050" b="2286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8059A" w:rsidRPr="00A1749E" w:rsidRDefault="00A1749E" w:rsidP="0028059A">
      <w:pP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Мода  Мo=2.06;</w:t>
      </w:r>
    </w:p>
    <w:p w:rsidR="00C7060D" w:rsidRPr="001001FD" w:rsidRDefault="007D611B" w:rsidP="0028059A">
      <w:pPr>
        <w:rPr>
          <w:rFonts w:ascii="Times New Roman" w:hAnsi="Times New Roman"/>
          <w:sz w:val="24"/>
          <w:szCs w:val="24"/>
        </w:rPr>
      </w:pPr>
      <w:r w:rsidRPr="00C7060D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Вибіркова середня</w:t>
      </w:r>
      <w:r w:rsidRPr="007D611B">
        <w:rPr>
          <w:rFonts w:ascii="Times New Roman" w:eastAsiaTheme="minorEastAsia" w:hAnsi="Times New Roman" w:cs="Times New Roman"/>
          <w:sz w:val="24"/>
          <w:szCs w:val="24"/>
          <w:lang w:eastAsia="ja-JP"/>
        </w:rPr>
        <w:t>:</w:t>
      </w:r>
      <w:r w:rsidRPr="00522C0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522C05">
        <w:rPr>
          <w:rFonts w:ascii="Times New Roman" w:hAnsi="Times New Roman"/>
          <w:position w:val="-24"/>
          <w:sz w:val="24"/>
          <w:szCs w:val="24"/>
        </w:rPr>
        <w:object w:dxaOrig="1460" w:dyaOrig="960">
          <v:shape id="_x0000_i1048" type="#_x0000_t75" style="width:73.65pt;height:48pt" o:ole="">
            <v:imagedata r:id="rId50" o:title=""/>
          </v:shape>
          <o:OLEObject Type="Embed" ProgID="Equation.3" ShapeID="_x0000_i1048" DrawAspect="Content" ObjectID="_1478357799" r:id="rId51"/>
        </w:objec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ja-JP"/>
                      </w:rPr>
                      <m:t>-0.5+0.08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ja-JP"/>
                      </w:rPr>
                      <m:t>2</m:t>
                    </m:r>
                  </m:den>
                </m:f>
              </m:e>
            </m:d>
          </m:e>
          <m:sup/>
        </m:sSup>
        <m:r>
          <w:rPr>
            <w:rFonts w:ascii="Cambria Math" w:eastAsiaTheme="minorEastAsia" w:hAnsi="Cambria Math"/>
            <w:sz w:val="24"/>
            <w:szCs w:val="24"/>
            <w:lang w:eastAsia="ja-JP"/>
          </w:rPr>
          <m:t>*1+…+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ja-JP"/>
                      </w:rPr>
                      <m:t>2.98+3.56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ja-JP"/>
                      </w:rPr>
                      <m:t>2</m:t>
                    </m:r>
                  </m:den>
                </m:f>
              </m:e>
            </m:d>
          </m:e>
          <m:sup/>
        </m:sSup>
        <m:r>
          <w:rPr>
            <w:rFonts w:ascii="Cambria Math" w:eastAsiaTheme="minorEastAsia" w:hAnsi="Cambria Math"/>
            <w:sz w:val="24"/>
            <w:szCs w:val="24"/>
            <w:lang w:eastAsia="ja-JP"/>
          </w:rPr>
          <m:t>*6)/100</m:t>
        </m:r>
      </m:oMath>
      <w:r w:rsidR="00522C05" w:rsidRPr="00522C05">
        <w:rPr>
          <w:rFonts w:ascii="Times New Roman" w:hAnsi="Times New Roman"/>
          <w:sz w:val="24"/>
          <w:szCs w:val="24"/>
        </w:rPr>
        <w:t>=</w:t>
      </w:r>
    </w:p>
    <w:p w:rsidR="0028059A" w:rsidRPr="00C7060D" w:rsidRDefault="001001FD" w:rsidP="00DA46B0">
      <w:pPr>
        <w:rPr>
          <w:rFonts w:eastAsiaTheme="minorEastAsia"/>
          <w:sz w:val="24"/>
          <w:szCs w:val="24"/>
          <w:lang w:eastAsia="ja-JP"/>
        </w:rPr>
      </w:pPr>
      <w:r w:rsidRPr="001001FD">
        <w:rPr>
          <w:rFonts w:ascii="Times New Roman" w:hAnsi="Times New Roman"/>
          <w:sz w:val="24"/>
          <w:szCs w:val="24"/>
        </w:rPr>
        <w:t>=(-0.21+1.85+6.55+41.31+80.18+43.04+19.62)/100</w:t>
      </w:r>
      <w:r w:rsidR="00BD65A2">
        <w:rPr>
          <w:rFonts w:ascii="Times New Roman" w:hAnsi="Times New Roman"/>
          <w:sz w:val="24"/>
          <w:szCs w:val="24"/>
        </w:rPr>
        <w:t>=</w:t>
      </w:r>
      <w:r w:rsidRPr="001001FD">
        <w:rPr>
          <w:rFonts w:ascii="Times New Roman" w:hAnsi="Times New Roman"/>
          <w:b/>
          <w:sz w:val="24"/>
          <w:szCs w:val="24"/>
        </w:rPr>
        <w:t>1.9233</w:t>
      </w:r>
    </w:p>
    <w:p w:rsidR="00C7060D" w:rsidRDefault="00C7060D" w:rsidP="0028059A">
      <w:pPr>
        <w:rPr>
          <w:rFonts w:eastAsiaTheme="minorEastAsia"/>
          <w:sz w:val="28"/>
          <w:szCs w:val="28"/>
          <w:lang w:eastAsia="ja-JP"/>
        </w:rPr>
      </w:pPr>
      <w:r w:rsidRPr="006B72D8">
        <w:rPr>
          <w:rFonts w:ascii="Times New Roman" w:hAnsi="Times New Roman"/>
          <w:b/>
          <w:sz w:val="24"/>
          <w:szCs w:val="24"/>
        </w:rPr>
        <w:t>Вибіркова дисперсія: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06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position w:val="-24"/>
        </w:rPr>
        <w:object w:dxaOrig="2640" w:dyaOrig="1020">
          <v:shape id="_x0000_i1049" type="#_x0000_t75" style="width:132.55pt;height:50.75pt" o:ole="">
            <v:imagedata r:id="rId52" o:title=""/>
          </v:shape>
          <o:OLEObject Type="Embed" ProgID="Equation.3" ShapeID="_x0000_i1049" DrawAspect="Content" ObjectID="_1478357800" r:id="rId53"/>
        </w:object>
      </w:r>
      <w:r w:rsidR="00B6357C">
        <w:rPr>
          <w:rFonts w:ascii="Times New Roman" w:hAnsi="Times New Roman"/>
        </w:rPr>
        <w:t>(0.0441+0.6845+6.3175+63.2043+169.17+115.77+64.157)/99-</w:t>
      </w:r>
      <w:r w:rsidR="00F57EAC">
        <w:rPr>
          <w:rFonts w:ascii="Times New Roman" w:hAnsi="Times New Roman"/>
        </w:rPr>
        <w:t>369.90</w:t>
      </w:r>
      <w:r w:rsidR="006B72D8">
        <w:rPr>
          <w:rFonts w:ascii="Times New Roman" w:hAnsi="Times New Roman"/>
        </w:rPr>
        <w:t>/99</w:t>
      </w:r>
      <w:r w:rsidR="00F57EAC">
        <w:rPr>
          <w:rFonts w:ascii="Arial" w:hAnsi="Arial" w:cs="Arial"/>
          <w:color w:val="000000"/>
          <w:sz w:val="23"/>
          <w:szCs w:val="23"/>
          <w:shd w:val="clear" w:color="auto" w:fill="F9F9F9"/>
        </w:rPr>
        <w:t>≈</w:t>
      </w:r>
      <w:r w:rsidR="00B6357C">
        <w:rPr>
          <w:rFonts w:ascii="Times New Roman" w:hAnsi="Times New Roman"/>
        </w:rPr>
        <w:t>4.23-</w:t>
      </w:r>
      <w:r w:rsidR="00F57EAC">
        <w:rPr>
          <w:rFonts w:ascii="Times New Roman" w:hAnsi="Times New Roman"/>
        </w:rPr>
        <w:t>3.74</w:t>
      </w:r>
      <w:r w:rsidR="00F57EAC">
        <w:rPr>
          <w:rFonts w:ascii="Arial" w:hAnsi="Arial" w:cs="Arial"/>
          <w:color w:val="000000"/>
          <w:sz w:val="23"/>
          <w:szCs w:val="23"/>
          <w:shd w:val="clear" w:color="auto" w:fill="F9F9F9"/>
        </w:rPr>
        <w:t>≈</w:t>
      </w:r>
      <w:r w:rsidR="006B72D8" w:rsidRPr="00F57EAC">
        <w:rPr>
          <w:rFonts w:ascii="Times New Roman" w:hAnsi="Times New Roman"/>
          <w:b/>
        </w:rPr>
        <w:t>0.4892</w:t>
      </w:r>
    </w:p>
    <w:p w:rsidR="006B72D8" w:rsidRPr="006B72D8" w:rsidRDefault="006B72D8" w:rsidP="0028059A">
      <w:pPr>
        <w:rPr>
          <w:rFonts w:ascii="Times New Roman" w:hAnsi="Times New Roman" w:cs="Times New Roman"/>
          <w:b/>
          <w:sz w:val="24"/>
          <w:szCs w:val="24"/>
        </w:rPr>
      </w:pPr>
      <w:r w:rsidRPr="006B72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Центральний емпіричний момент </w:t>
      </w:r>
      <w:r w:rsidRPr="006B72D8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6B72D8">
        <w:rPr>
          <w:rFonts w:ascii="Times New Roman" w:hAnsi="Times New Roman" w:cs="Times New Roman"/>
          <w:b/>
          <w:sz w:val="24"/>
          <w:szCs w:val="24"/>
        </w:rPr>
        <w:t xml:space="preserve"> порядку:</w:t>
      </w:r>
    </w:p>
    <w:p w:rsidR="0028059A" w:rsidRPr="006B72D8" w:rsidRDefault="005829E3" w:rsidP="0028059A">
      <w:pPr>
        <w:rPr>
          <w:rFonts w:eastAsiaTheme="minorEastAsia"/>
          <w:sz w:val="28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eastAsia="ja-JP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eastAsia="ja-JP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eastAsia="ja-JP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eastAsia="ja-JP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lang w:eastAsia="ja-JP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eastAsia="ja-JP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ja-JP"/>
            </w:rPr>
            <m:t>=</m:t>
          </m:r>
        </m:oMath>
      </m:oMathPara>
    </w:p>
    <w:p w:rsidR="0028059A" w:rsidRDefault="0028059A" w:rsidP="0028059A">
      <w:pPr>
        <w:rPr>
          <w:rFonts w:eastAsiaTheme="minorEastAsia"/>
          <w:sz w:val="2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ja-JP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eastAsia="ja-JP"/>
                        </w:rPr>
                        <m:t>-0.5+0.08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eastAsia="ja-JP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lang w:eastAsia="ja-JP"/>
            </w:rPr>
            <m:t>*0.01+…+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eastAsia="ja-JP"/>
                        </w:rPr>
                        <m:t>2.98+3.56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eastAsia="ja-JP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lang w:eastAsia="ja-JP"/>
            </w:rPr>
            <m:t>*0.06-</m:t>
          </m:r>
        </m:oMath>
      </m:oMathPara>
    </w:p>
    <w:p w:rsidR="00522C05" w:rsidRDefault="0028059A" w:rsidP="0028059A">
      <w:pPr>
        <w:rPr>
          <w:rFonts w:eastAsiaTheme="minorEastAsia"/>
          <w:sz w:val="28"/>
          <w:lang w:val="ru-RU" w:eastAsia="ja-JP"/>
        </w:rPr>
      </w:pPr>
      <m:oMath>
        <m:r>
          <w:rPr>
            <w:rFonts w:ascii="Cambria Math" w:eastAsiaTheme="minorEastAsia" w:hAnsi="Cambria Math"/>
            <w:sz w:val="28"/>
            <w:lang w:eastAsia="ja-JP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-0.5+0.08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lang w:eastAsia="ja-JP"/>
              </w:rPr>
              <m:t>*0.01+…+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2.98+3.56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lang w:eastAsia="ja-JP"/>
              </w:rPr>
              <m:t>*0.06</m:t>
            </m:r>
          </m:e>
        </m:d>
      </m:oMath>
      <w:proofErr w:type="gramStart"/>
      <w:r w:rsidR="00DD2841">
        <w:rPr>
          <w:rFonts w:eastAsiaTheme="minorEastAsia"/>
          <w:sz w:val="28"/>
          <w:vertAlign w:val="superscript"/>
          <w:lang w:val="ru-RU" w:eastAsia="ja-JP"/>
        </w:rPr>
        <w:t>4</w:t>
      </w:r>
      <w:r w:rsidR="00AC7A50">
        <w:rPr>
          <w:rFonts w:eastAsiaTheme="minorEastAsia"/>
          <w:sz w:val="28"/>
          <w:vertAlign w:val="superscript"/>
          <w:lang w:val="ru-RU" w:eastAsia="ja-JP"/>
        </w:rPr>
        <w:t xml:space="preserve"> </w:t>
      </w:r>
      <w:r w:rsidR="00522C05">
        <w:rPr>
          <w:rFonts w:eastAsiaTheme="minorEastAsia"/>
          <w:sz w:val="28"/>
          <w:vertAlign w:val="superscript"/>
          <w:lang w:val="ru-RU" w:eastAsia="ja-JP"/>
        </w:rPr>
        <w:t xml:space="preserve"> </w:t>
      </w:r>
      <w:r w:rsidR="00AC7A50" w:rsidRPr="00522C05">
        <w:rPr>
          <w:rFonts w:eastAsiaTheme="minorEastAsia"/>
          <w:sz w:val="28"/>
          <w:lang w:val="ru-RU" w:eastAsia="ja-JP"/>
        </w:rPr>
        <w:t>=</w:t>
      </w:r>
      <w:r w:rsidR="00522C05" w:rsidRPr="00522C05">
        <w:rPr>
          <w:rFonts w:eastAsiaTheme="minorEastAsia"/>
          <w:sz w:val="28"/>
          <w:lang w:val="ru-RU" w:eastAsia="ja-JP"/>
        </w:rPr>
        <w:t>(</w:t>
      </w:r>
      <w:r w:rsidR="00061303">
        <w:rPr>
          <w:rFonts w:eastAsiaTheme="minorEastAsia"/>
          <w:sz w:val="28"/>
          <w:lang w:val="ru-RU" w:eastAsia="ja-JP"/>
        </w:rPr>
        <w:t>0.00001+0.0009+0.057+1.479</w:t>
      </w:r>
      <w:r w:rsidR="00522C05">
        <w:rPr>
          <w:rFonts w:eastAsiaTheme="minorEastAsia"/>
          <w:sz w:val="28"/>
          <w:lang w:val="ru-RU" w:eastAsia="ja-JP"/>
        </w:rPr>
        <w:t>+7.532+</w:t>
      </w:r>
      <w:proofErr w:type="gramEnd"/>
    </w:p>
    <w:p w:rsidR="00522C05" w:rsidRDefault="00522C05" w:rsidP="0028059A">
      <w:pPr>
        <w:rPr>
          <w:rFonts w:eastAsiaTheme="minorEastAsia"/>
          <w:sz w:val="28"/>
          <w:lang w:val="ru-RU" w:eastAsia="ja-JP"/>
        </w:rPr>
      </w:pPr>
      <w:proofErr w:type="gramStart"/>
      <w:r>
        <w:rPr>
          <w:rFonts w:eastAsiaTheme="minorEastAsia"/>
          <w:sz w:val="28"/>
          <w:lang w:val="ru-RU" w:eastAsia="ja-JP"/>
        </w:rPr>
        <w:t>+8.3777+6.8602</w:t>
      </w:r>
      <w:r w:rsidRPr="00522C05">
        <w:rPr>
          <w:rFonts w:eastAsiaTheme="minorEastAsia"/>
          <w:sz w:val="28"/>
          <w:lang w:val="ru-RU" w:eastAsia="ja-JP"/>
        </w:rPr>
        <w:t>)</w:t>
      </w:r>
      <w:r>
        <w:rPr>
          <w:rFonts w:eastAsiaTheme="minorEastAsia"/>
          <w:sz w:val="28"/>
          <w:lang w:val="ru-RU" w:eastAsia="ja-JP"/>
        </w:rPr>
        <w:t>-(</w:t>
      </w:r>
      <w:r w:rsidR="00061303">
        <w:rPr>
          <w:rFonts w:eastAsiaTheme="minorEastAsia"/>
          <w:sz w:val="28"/>
          <w:lang w:val="ru-RU" w:eastAsia="ja-JP"/>
        </w:rPr>
        <w:t>-0.0021+0.0185+0.0665+0.4131+0.8018+0.4304+0.1962</w:t>
      </w:r>
      <w:r>
        <w:rPr>
          <w:rFonts w:eastAsiaTheme="minorEastAsia"/>
          <w:sz w:val="28"/>
          <w:lang w:val="ru-RU" w:eastAsia="ja-JP"/>
        </w:rPr>
        <w:t>)</w:t>
      </w:r>
      <w:r>
        <w:rPr>
          <w:rFonts w:eastAsiaTheme="minorEastAsia"/>
          <w:color w:val="FF0000"/>
          <w:sz w:val="28"/>
          <w:lang w:val="ru-RU" w:eastAsia="ja-JP"/>
        </w:rPr>
        <w:t xml:space="preserve"> </w:t>
      </w:r>
      <w:proofErr w:type="gramEnd"/>
    </w:p>
    <w:p w:rsidR="00061303" w:rsidRDefault="00DA46B0" w:rsidP="0028059A">
      <w:pPr>
        <w:rPr>
          <w:rFonts w:eastAsiaTheme="minorEastAsia"/>
          <w:b/>
          <w:color w:val="FF0000"/>
          <w:sz w:val="28"/>
          <w:lang w:val="ru-RU" w:eastAsia="ja-JP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≈</w:t>
      </w:r>
      <w:r>
        <w:rPr>
          <w:rFonts w:eastAsiaTheme="minorEastAsia"/>
          <w:sz w:val="28"/>
          <w:lang w:val="ru-RU" w:eastAsia="ja-JP"/>
        </w:rPr>
        <w:t>24.3068-1.9234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≈</w:t>
      </w:r>
      <w:r w:rsidRPr="00DA46B0">
        <w:rPr>
          <w:rFonts w:eastAsiaTheme="minorEastAsia"/>
          <w:b/>
          <w:sz w:val="28"/>
          <w:lang w:val="ru-RU" w:eastAsia="ja-JP"/>
        </w:rPr>
        <w:t>22.383</w:t>
      </w:r>
      <w:r w:rsidR="00061303" w:rsidRPr="00DA46B0">
        <w:rPr>
          <w:rFonts w:eastAsiaTheme="minorEastAsia"/>
          <w:b/>
          <w:sz w:val="28"/>
          <w:lang w:val="ru-RU" w:eastAsia="ja-JP"/>
        </w:rPr>
        <w:t>4</w:t>
      </w:r>
    </w:p>
    <w:p w:rsidR="00DA46B0" w:rsidRPr="006B72D8" w:rsidRDefault="001001FD" w:rsidP="00DA46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1FD">
        <w:rPr>
          <w:rFonts w:eastAsiaTheme="minorEastAsia"/>
          <w:sz w:val="24"/>
          <w:szCs w:val="24"/>
          <w:lang w:val="ru-RU" w:eastAsia="ja-JP"/>
        </w:rPr>
        <w:t>Відповідь</w:t>
      </w:r>
      <w:proofErr w:type="spellEnd"/>
      <w:r w:rsidRPr="001001FD">
        <w:rPr>
          <w:rFonts w:eastAsiaTheme="minorEastAsia"/>
          <w:sz w:val="24"/>
          <w:szCs w:val="24"/>
          <w:lang w:val="ru-RU" w:eastAsia="ja-JP"/>
        </w:rPr>
        <w:t xml:space="preserve">: </w:t>
      </w:r>
      <w:proofErr w:type="spellStart"/>
      <w:r w:rsidRPr="001001FD">
        <w:rPr>
          <w:rFonts w:eastAsiaTheme="minorEastAsia"/>
          <w:sz w:val="24"/>
          <w:szCs w:val="24"/>
          <w:lang w:val="ru-RU" w:eastAsia="ja-JP"/>
        </w:rPr>
        <w:t>вибіркова</w:t>
      </w:r>
      <w:proofErr w:type="spellEnd"/>
      <w:r w:rsidRPr="001001FD">
        <w:rPr>
          <w:rFonts w:eastAsiaTheme="minorEastAsia"/>
          <w:sz w:val="24"/>
          <w:szCs w:val="24"/>
          <w:lang w:val="ru-RU" w:eastAsia="ja-JP"/>
        </w:rPr>
        <w:t xml:space="preserve"> </w:t>
      </w:r>
      <w:proofErr w:type="spellStart"/>
      <w:r w:rsidRPr="001001FD">
        <w:rPr>
          <w:rFonts w:eastAsiaTheme="minorEastAsia"/>
          <w:sz w:val="24"/>
          <w:szCs w:val="24"/>
          <w:lang w:val="ru-RU" w:eastAsia="ja-JP"/>
        </w:rPr>
        <w:t>середня</w:t>
      </w:r>
      <w:proofErr w:type="spellEnd"/>
      <w:r w:rsidRPr="00F57EAC">
        <w:rPr>
          <w:rFonts w:eastAsiaTheme="minorEastAsia"/>
          <w:b/>
          <w:sz w:val="24"/>
          <w:szCs w:val="24"/>
          <w:lang w:val="ru-RU" w:eastAsia="ja-JP"/>
        </w:rPr>
        <w:t xml:space="preserve">: </w:t>
      </w:r>
      <w:r w:rsidRPr="00F57EAC">
        <w:rPr>
          <w:rFonts w:ascii="Times New Roman" w:hAnsi="Times New Roman"/>
          <w:b/>
          <w:sz w:val="24"/>
          <w:szCs w:val="24"/>
        </w:rPr>
        <w:t>1.9233</w:t>
      </w:r>
      <w:r w:rsidR="00F57EAC">
        <w:rPr>
          <w:rFonts w:ascii="Times New Roman" w:hAnsi="Times New Roman"/>
          <w:sz w:val="24"/>
          <w:szCs w:val="24"/>
        </w:rPr>
        <w:t xml:space="preserve">, вибіркова дисперсія: </w:t>
      </w:r>
      <w:r w:rsidR="00F57EAC" w:rsidRPr="00F57EAC">
        <w:rPr>
          <w:rFonts w:ascii="Times New Roman" w:hAnsi="Times New Roman"/>
          <w:b/>
        </w:rPr>
        <w:t>0.4892</w:t>
      </w:r>
      <w:r w:rsidR="00DA46B0">
        <w:rPr>
          <w:rFonts w:ascii="Times New Roman" w:hAnsi="Times New Roman"/>
        </w:rPr>
        <w:t xml:space="preserve">, </w:t>
      </w:r>
      <w:r w:rsidR="00DA46B0" w:rsidRPr="00DA46B0">
        <w:rPr>
          <w:rFonts w:ascii="Times New Roman" w:hAnsi="Times New Roman" w:cs="Times New Roman"/>
          <w:sz w:val="24"/>
          <w:szCs w:val="24"/>
        </w:rPr>
        <w:t xml:space="preserve">Центральний емпіричний момент </w:t>
      </w:r>
      <w:r w:rsidR="00DA46B0" w:rsidRPr="00DA46B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A46B0" w:rsidRPr="00DA46B0">
        <w:rPr>
          <w:rFonts w:ascii="Times New Roman" w:hAnsi="Times New Roman" w:cs="Times New Roman"/>
          <w:sz w:val="24"/>
          <w:szCs w:val="24"/>
        </w:rPr>
        <w:t xml:space="preserve"> порядку:</w:t>
      </w:r>
      <w:r w:rsidR="00DA46B0" w:rsidRPr="00DA46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6B0" w:rsidRPr="00DA46B0">
        <w:rPr>
          <w:rFonts w:eastAsiaTheme="minorEastAsia"/>
          <w:b/>
          <w:sz w:val="24"/>
          <w:szCs w:val="24"/>
          <w:lang w:val="ru-RU" w:eastAsia="ja-JP"/>
        </w:rPr>
        <w:t>22.3834</w:t>
      </w:r>
    </w:p>
    <w:p w:rsidR="001001FD" w:rsidRPr="00F57EAC" w:rsidRDefault="001001FD" w:rsidP="0028059A">
      <w:pPr>
        <w:rPr>
          <w:rFonts w:eastAsiaTheme="minorEastAsia"/>
          <w:sz w:val="24"/>
          <w:szCs w:val="24"/>
          <w:lang w:eastAsia="ja-JP"/>
        </w:rPr>
      </w:pPr>
    </w:p>
    <w:p w:rsidR="00AC7A50" w:rsidRPr="00AC7A50" w:rsidRDefault="00AC7A50" w:rsidP="0028059A">
      <w:pPr>
        <w:rPr>
          <w:rFonts w:eastAsiaTheme="minorEastAsia"/>
          <w:sz w:val="28"/>
          <w:lang w:val="ru-RU" w:eastAsia="ja-JP"/>
        </w:rPr>
      </w:pPr>
    </w:p>
    <w:p w:rsidR="0028059A" w:rsidRPr="00DC46C6" w:rsidRDefault="0028059A" w:rsidP="0028059A">
      <w:pPr>
        <w:rPr>
          <w:rFonts w:eastAsiaTheme="minorEastAsia"/>
          <w:sz w:val="28"/>
          <w:lang w:val="ru-RU" w:eastAsia="ja-JP"/>
        </w:rPr>
      </w:pPr>
    </w:p>
    <w:p w:rsidR="00DC46C6" w:rsidRPr="00DC46C6" w:rsidRDefault="00DC46C6" w:rsidP="0028059A">
      <w:pPr>
        <w:rPr>
          <w:rFonts w:eastAsiaTheme="minorEastAsia"/>
          <w:sz w:val="28"/>
          <w:lang w:val="ru-RU" w:eastAsia="ja-JP"/>
        </w:rPr>
      </w:pPr>
    </w:p>
    <w:p w:rsidR="0028059A" w:rsidRDefault="0028059A" w:rsidP="0028059A">
      <w:pPr>
        <w:rPr>
          <w:rFonts w:eastAsiaTheme="minorEastAsia"/>
          <w:sz w:val="28"/>
          <w:lang w:eastAsia="ja-JP"/>
        </w:rPr>
      </w:pPr>
    </w:p>
    <w:p w:rsidR="0028059A" w:rsidRDefault="0028059A" w:rsidP="0028059A">
      <w:pPr>
        <w:rPr>
          <w:rFonts w:eastAsiaTheme="minorEastAsia"/>
          <w:sz w:val="28"/>
          <w:lang w:eastAsia="ja-JP"/>
        </w:rPr>
      </w:pPr>
    </w:p>
    <w:p w:rsidR="003613E4" w:rsidRPr="00DD2841" w:rsidRDefault="003613E4" w:rsidP="003613E4">
      <w:pPr>
        <w:jc w:val="both"/>
        <w:rPr>
          <w:rFonts w:eastAsiaTheme="minorEastAsia"/>
          <w:sz w:val="28"/>
          <w:lang w:val="ru-RU" w:eastAsia="ja-JP"/>
        </w:rPr>
      </w:pPr>
    </w:p>
    <w:p w:rsidR="00A80869" w:rsidRPr="00DD2841" w:rsidRDefault="00A80869" w:rsidP="003613E4">
      <w:pPr>
        <w:jc w:val="both"/>
        <w:rPr>
          <w:rFonts w:eastAsiaTheme="minorEastAsia"/>
          <w:sz w:val="28"/>
          <w:lang w:val="ru-RU" w:eastAsia="ja-JP"/>
        </w:rPr>
      </w:pPr>
    </w:p>
    <w:p w:rsidR="00BF323E" w:rsidRDefault="00BF323E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23E" w:rsidRDefault="00BF323E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23E" w:rsidRDefault="00BF323E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23E" w:rsidRDefault="00BF323E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23E" w:rsidRDefault="00BF323E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5A2" w:rsidRDefault="00BD65A2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5A2" w:rsidRDefault="00BD65A2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5A2" w:rsidRDefault="00BD65A2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3E4" w:rsidRPr="00BF323E" w:rsidRDefault="003613E4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2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BF323E">
        <w:rPr>
          <w:rFonts w:ascii="Times New Roman" w:hAnsi="Times New Roman" w:cs="Times New Roman"/>
          <w:b/>
          <w:sz w:val="28"/>
          <w:szCs w:val="28"/>
        </w:rPr>
        <w:t>08.12</w:t>
      </w:r>
    </w:p>
    <w:p w:rsidR="0028059A" w:rsidRPr="00BF323E" w:rsidRDefault="003613E4" w:rsidP="003613E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13E4">
        <w:rPr>
          <w:rFonts w:ascii="Times New Roman" w:hAnsi="Times New Roman" w:cs="Times New Roman"/>
          <w:color w:val="000000"/>
          <w:sz w:val="24"/>
          <w:szCs w:val="24"/>
        </w:rPr>
        <w:t xml:space="preserve">У відділі технічного контролю було перевірено  </w:t>
      </w:r>
      <w:r w:rsidRPr="003613E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 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t>= 200 вту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softHyphen/>
        <w:t>лок з партії, виготовленої одним автоматичним верстатом. У таблиці дано відхилення діаметрів від номіналу (у мікронах) пі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softHyphen/>
        <w:t>сля групування. Знайти вибіркове середнє та незміщену оцінку дисперсії для цих відхилень. Знайти надійні межі для математи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чного сподівання </w:t>
      </w:r>
      <w:r w:rsidRPr="003613E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t>відхилення діаметра від номіналу для гене</w:t>
      </w:r>
      <w:r w:rsidRPr="003613E4">
        <w:rPr>
          <w:rFonts w:ascii="Times New Roman" w:hAnsi="Times New Roman" w:cs="Times New Roman"/>
          <w:color w:val="000000"/>
          <w:sz w:val="24"/>
          <w:szCs w:val="24"/>
        </w:rPr>
        <w:softHyphen/>
        <w:t>ральної сукупності при надійному рівні 0,95.</w:t>
      </w:r>
    </w:p>
    <w:p w:rsidR="003613E4" w:rsidRPr="00BF323E" w:rsidRDefault="003613E4" w:rsidP="0036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952C0">
        <w:rPr>
          <w:rFonts w:ascii="Times New Roman" w:hAnsi="Times New Roman" w:cs="Times New Roman"/>
          <w:b/>
          <w:sz w:val="28"/>
          <w:szCs w:val="28"/>
          <w:lang w:eastAsia="ja-JP"/>
        </w:rPr>
        <w:t>Розв</w:t>
      </w:r>
      <w:r w:rsidRPr="003613E4">
        <w:rPr>
          <w:rFonts w:ascii="Times New Roman" w:hAnsi="Times New Roman" w:cs="Times New Roman"/>
          <w:b/>
          <w:sz w:val="28"/>
          <w:szCs w:val="28"/>
          <w:lang w:eastAsia="ja-JP"/>
        </w:rPr>
        <w:t>’</w:t>
      </w:r>
      <w:r w:rsidRPr="000952C0">
        <w:rPr>
          <w:rFonts w:ascii="Times New Roman" w:hAnsi="Times New Roman" w:cs="Times New Roman"/>
          <w:b/>
          <w:sz w:val="28"/>
          <w:szCs w:val="28"/>
          <w:lang w:eastAsia="ja-JP"/>
        </w:rPr>
        <w:t>язання:</w:t>
      </w:r>
    </w:p>
    <w:p w:rsidR="00A80869" w:rsidRDefault="00A80869" w:rsidP="00A80869">
      <w:pPr>
        <w:pStyle w:val="a9"/>
        <w:rPr>
          <w:rFonts w:ascii="Times New Roman" w:hAnsi="Times New Roman"/>
        </w:rPr>
      </w:pPr>
      <w:r w:rsidRPr="00A80869">
        <w:rPr>
          <w:rFonts w:ascii="Times New Roman" w:hAnsi="Times New Roman"/>
          <w:iCs/>
        </w:rPr>
        <w:t>Скористаємося</w:t>
      </w:r>
      <w:r>
        <w:rPr>
          <w:rFonts w:ascii="Times New Roman" w:hAnsi="Times New Roman"/>
          <w:i/>
          <w:iCs/>
        </w:rPr>
        <w:t xml:space="preserve">  </w:t>
      </w:r>
      <w:r w:rsidRPr="00A80869">
        <w:rPr>
          <w:rFonts w:ascii="Times New Roman" w:hAnsi="Times New Roman"/>
          <w:iCs/>
        </w:rPr>
        <w:t xml:space="preserve">формулою для </w:t>
      </w:r>
      <w:r w:rsidRPr="00097C93">
        <w:rPr>
          <w:rFonts w:ascii="Times New Roman" w:hAnsi="Times New Roman"/>
          <w:i/>
          <w:iCs/>
        </w:rPr>
        <w:t>незміщеної оцінки генеральної середньої</w:t>
      </w:r>
      <w:r>
        <w:rPr>
          <w:rFonts w:ascii="Times New Roman" w:hAnsi="Times New Roman"/>
        </w:rPr>
        <w:t xml:space="preserve"> (математичного сподівання). </w:t>
      </w:r>
      <w:r w:rsidR="009D3300">
        <w:rPr>
          <w:rFonts w:ascii="Times New Roman" w:hAnsi="Times New Roman"/>
          <w:b/>
        </w:rPr>
        <w:t>Вибіркове середнє</w:t>
      </w:r>
      <w:r>
        <w:rPr>
          <w:rFonts w:ascii="Times New Roman" w:hAnsi="Times New Roman"/>
        </w:rPr>
        <w:t>:</w:t>
      </w:r>
    </w:p>
    <w:p w:rsidR="00A80869" w:rsidRDefault="00A80869" w:rsidP="00A80869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 w:dxaOrig="1420" w:dyaOrig="980">
          <v:shape id="_x0000_i1050" type="#_x0000_t75" style="width:70.9pt;height:49.1pt" o:ole="">
            <v:imagedata r:id="rId54" o:title=""/>
          </v:shape>
          <o:OLEObject Type="Embed" ProgID="Equation.3" ShapeID="_x0000_i1050" DrawAspect="Content" ObjectID="_1478357801" r:id="rId55"/>
        </w:object>
      </w:r>
    </w:p>
    <w:p w:rsidR="00A80869" w:rsidRDefault="00A80869" w:rsidP="00A80869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де</w:t>
      </w:r>
      <w:r w:rsidRPr="00BF323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en-US"/>
        </w:rPr>
        <w:t>i</w:t>
      </w:r>
      <w:r>
        <w:rPr>
          <w:rFonts w:ascii="Times New Roman" w:hAnsi="Times New Roman"/>
        </w:rPr>
        <w:t xml:space="preserve"> – варіанта вибірки, </w:t>
      </w:r>
      <w:proofErr w:type="spellStart"/>
      <w:r>
        <w:rPr>
          <w:rFonts w:ascii="Times New Roman" w:hAnsi="Times New Roman"/>
          <w:i/>
          <w:iCs/>
          <w:lang w:val="en-US"/>
        </w:rPr>
        <w:t>n</w:t>
      </w:r>
      <w:r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>
        <w:rPr>
          <w:rFonts w:ascii="Times New Roman" w:hAnsi="Times New Roman"/>
        </w:rPr>
        <w:t xml:space="preserve"> – частота вибірки 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en-US"/>
        </w:rPr>
        <w:t>i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position w:val="-28"/>
        </w:rPr>
        <w:object w:dxaOrig="940" w:dyaOrig="680">
          <v:shape id="_x0000_i1051" type="#_x0000_t75" style="width:46.9pt;height:33.8pt" o:ole="">
            <v:imagedata r:id="rId56" o:title=""/>
          </v:shape>
          <o:OLEObject Type="Embed" ProgID="Equation.3" ShapeID="_x0000_i1051" DrawAspect="Content" ObjectID="_1478357802" r:id="rId57"/>
        </w:object>
      </w:r>
      <w:r>
        <w:rPr>
          <w:rFonts w:ascii="Times New Roman" w:hAnsi="Times New Roman"/>
        </w:rPr>
        <w:t xml:space="preserve"> – об’єм вибірки.</w:t>
      </w:r>
    </w:p>
    <w:p w:rsidR="00A80869" w:rsidRPr="00A80869" w:rsidRDefault="00A80869" w:rsidP="00A80869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1</w:t>
      </w:r>
      <w:r w:rsidRPr="00A80869">
        <w:rPr>
          <w:rFonts w:ascii="Times New Roman" w:hAnsi="Times New Roman"/>
        </w:rPr>
        <w:t>=-</w:t>
      </w:r>
      <w:proofErr w:type="gramStart"/>
      <w:r w:rsidRPr="00A80869">
        <w:rPr>
          <w:rFonts w:ascii="Times New Roman" w:hAnsi="Times New Roman"/>
        </w:rPr>
        <w:t>12.5 ,</w:t>
      </w:r>
      <w:proofErr w:type="gramEnd"/>
      <w:r w:rsidRPr="00A8086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2</w:t>
      </w:r>
      <w:r w:rsidRPr="00A80869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3</w:t>
      </w:r>
      <w:r w:rsidRPr="00A80869">
        <w:rPr>
          <w:rFonts w:ascii="Times New Roman" w:hAnsi="Times New Roman"/>
        </w:rPr>
        <w:t xml:space="preserve">=-7.5,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4</w:t>
      </w:r>
      <w:r w:rsidRPr="00A80869">
        <w:rPr>
          <w:rFonts w:ascii="Times New Roman" w:hAnsi="Times New Roman"/>
        </w:rPr>
        <w:t xml:space="preserve">=-2.5,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5</w:t>
      </w:r>
      <w:r w:rsidRPr="00A80869">
        <w:rPr>
          <w:rFonts w:ascii="Times New Roman" w:hAnsi="Times New Roman"/>
        </w:rPr>
        <w:t xml:space="preserve">=2.5,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6</w:t>
      </w:r>
      <w:r w:rsidRPr="00A80869">
        <w:rPr>
          <w:rFonts w:ascii="Times New Roman" w:hAnsi="Times New Roman"/>
        </w:rPr>
        <w:t xml:space="preserve">=7.5,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7</w:t>
      </w:r>
      <w:r w:rsidRPr="00A80869">
        <w:rPr>
          <w:rFonts w:ascii="Times New Roman" w:hAnsi="Times New Roman"/>
        </w:rPr>
        <w:t xml:space="preserve">=12.5,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8</w:t>
      </w:r>
      <w:r w:rsidRPr="00A80869">
        <w:rPr>
          <w:rFonts w:ascii="Times New Roman" w:hAnsi="Times New Roman"/>
        </w:rPr>
        <w:t xml:space="preserve">=17.5,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9</w:t>
      </w:r>
      <w:r w:rsidRPr="00A80869">
        <w:rPr>
          <w:rFonts w:ascii="Times New Roman" w:hAnsi="Times New Roman"/>
        </w:rPr>
        <w:t xml:space="preserve">=22.5, </w:t>
      </w:r>
      <w:r>
        <w:rPr>
          <w:rFonts w:ascii="Times New Roman" w:hAnsi="Times New Roman"/>
          <w:lang w:val="en-US"/>
        </w:rPr>
        <w:t>x</w:t>
      </w:r>
      <w:r w:rsidRPr="00A80869">
        <w:rPr>
          <w:rFonts w:ascii="Times New Roman" w:hAnsi="Times New Roman"/>
          <w:vertAlign w:val="subscript"/>
        </w:rPr>
        <w:t>10</w:t>
      </w:r>
      <w:r w:rsidRPr="00A80869">
        <w:rPr>
          <w:rFonts w:ascii="Times New Roman" w:hAnsi="Times New Roman"/>
        </w:rPr>
        <w:t>=27.5</w:t>
      </w:r>
    </w:p>
    <w:p w:rsidR="00A80869" w:rsidRPr="00A80869" w:rsidRDefault="00097C93" w:rsidP="00A80869">
      <w:pPr>
        <w:pStyle w:val="a9"/>
        <w:rPr>
          <w:rFonts w:ascii="Times New Roman" w:hAnsi="Times New Roman"/>
          <w:vertAlign w:val="subscript"/>
        </w:rPr>
      </w:pPr>
      <w:r w:rsidRPr="00A80869">
        <w:rPr>
          <w:rFonts w:ascii="Times New Roman" w:hAnsi="Times New Roman"/>
          <w:position w:val="-60"/>
        </w:rPr>
        <w:object w:dxaOrig="9180" w:dyaOrig="1320">
          <v:shape id="_x0000_i1052" type="#_x0000_t75" style="width:459.25pt;height:66pt" o:ole="">
            <v:imagedata r:id="rId58" o:title=""/>
          </v:shape>
          <o:OLEObject Type="Embed" ProgID="Equation.3" ShapeID="_x0000_i1052" DrawAspect="Content" ObjectID="_1478357803" r:id="rId59"/>
        </w:object>
      </w:r>
    </w:p>
    <w:p w:rsidR="00097C93" w:rsidRDefault="00097C93" w:rsidP="00097C93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Формула для </w:t>
      </w:r>
      <w:r w:rsidRPr="00097C93">
        <w:rPr>
          <w:rFonts w:ascii="Times New Roman" w:hAnsi="Times New Roman"/>
          <w:b/>
          <w:iCs/>
        </w:rPr>
        <w:t>незміщеної  оцінки генеральної дисперсії</w:t>
      </w:r>
      <w:r>
        <w:rPr>
          <w:rFonts w:ascii="Times New Roman" w:hAnsi="Times New Roman"/>
        </w:rPr>
        <w:t xml:space="preserve"> є </w:t>
      </w:r>
      <w:proofErr w:type="spellStart"/>
      <w:r>
        <w:rPr>
          <w:rFonts w:ascii="Times New Roman" w:hAnsi="Times New Roman"/>
        </w:rPr>
        <w:t>ф-ла</w:t>
      </w:r>
      <w:proofErr w:type="spellEnd"/>
      <w:r>
        <w:rPr>
          <w:rFonts w:ascii="Times New Roman" w:hAnsi="Times New Roman"/>
        </w:rPr>
        <w:t xml:space="preserve"> виправленої вибіркової дисперсії:</w:t>
      </w:r>
      <w:r>
        <w:rPr>
          <w:rFonts w:ascii="Times New Roman" w:hAnsi="Times New Roman"/>
          <w:position w:val="-24"/>
        </w:rPr>
        <w:object w:dxaOrig="2640" w:dyaOrig="1040">
          <v:shape id="_x0000_i1053" type="#_x0000_t75" style="width:132.55pt;height:51.8pt" o:ole="">
            <v:imagedata r:id="rId60" o:title=""/>
          </v:shape>
          <o:OLEObject Type="Embed" ProgID="Equation.3" ShapeID="_x0000_i1053" DrawAspect="Content" ObjectID="_1478357804" r:id="rId61"/>
        </w:object>
      </w:r>
    </w:p>
    <w:p w:rsidR="00074D5A" w:rsidRDefault="00097C93" w:rsidP="00074D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Тоді: </w:t>
      </w:r>
      <w:r w:rsidR="0097042E" w:rsidRPr="00097C93">
        <w:rPr>
          <w:rFonts w:ascii="Times New Roman" w:hAnsi="Times New Roman"/>
          <w:position w:val="-62"/>
        </w:rPr>
        <w:object w:dxaOrig="9360" w:dyaOrig="2040">
          <v:shape id="_x0000_i1054" type="#_x0000_t75" style="width:468.55pt;height:102pt" o:ole="">
            <v:imagedata r:id="rId62" o:title=""/>
          </v:shape>
          <o:OLEObject Type="Embed" ProgID="Equation.3" ShapeID="_x0000_i1054" DrawAspect="Content" ObjectID="_1478357805" r:id="rId63"/>
        </w:object>
      </w:r>
      <w:r w:rsidR="00074D5A" w:rsidRPr="00074D5A">
        <w:rPr>
          <w:color w:val="000000"/>
        </w:rPr>
        <w:t xml:space="preserve"> </w:t>
      </w:r>
      <w:r w:rsidR="00074D5A">
        <w:rPr>
          <w:color w:val="000000"/>
        </w:rPr>
        <w:t xml:space="preserve">    </w:t>
      </w:r>
      <w:r w:rsidR="00074D5A" w:rsidRPr="0097042E">
        <w:rPr>
          <w:rFonts w:ascii="Times New Roman" w:hAnsi="Times New Roman" w:cs="Times New Roman"/>
          <w:color w:val="000000"/>
          <w:sz w:val="24"/>
          <w:szCs w:val="24"/>
        </w:rPr>
        <w:t>Знайдемо</w:t>
      </w:r>
      <w:r w:rsidR="00074D5A" w:rsidRPr="009704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надійні межі для математи</w:t>
      </w:r>
      <w:r w:rsidR="00074D5A" w:rsidRPr="0097042E">
        <w:rPr>
          <w:rFonts w:ascii="Times New Roman" w:hAnsi="Times New Roman" w:cs="Times New Roman"/>
          <w:b/>
          <w:color w:val="000000"/>
          <w:sz w:val="24"/>
          <w:szCs w:val="24"/>
        </w:rPr>
        <w:softHyphen/>
        <w:t>чного сподівання</w:t>
      </w:r>
      <w:r w:rsidR="00074D5A" w:rsidRPr="00074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4D5A" w:rsidRPr="00074D5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 w:rsidR="00074D5A" w:rsidRPr="00074D5A">
        <w:rPr>
          <w:rFonts w:ascii="Times New Roman" w:hAnsi="Times New Roman" w:cs="Times New Roman"/>
          <w:color w:val="000000"/>
          <w:sz w:val="24"/>
          <w:szCs w:val="24"/>
        </w:rPr>
        <w:t>відхилення діаметра від номіналу для гене</w:t>
      </w:r>
      <w:r w:rsidR="00074D5A" w:rsidRPr="00074D5A">
        <w:rPr>
          <w:rFonts w:ascii="Times New Roman" w:hAnsi="Times New Roman" w:cs="Times New Roman"/>
          <w:color w:val="000000"/>
          <w:sz w:val="24"/>
          <w:szCs w:val="24"/>
        </w:rPr>
        <w:softHyphen/>
        <w:t>ральної суку</w:t>
      </w:r>
      <w:r w:rsidR="00074D5A">
        <w:rPr>
          <w:rFonts w:ascii="Times New Roman" w:hAnsi="Times New Roman" w:cs="Times New Roman"/>
          <w:color w:val="000000"/>
          <w:sz w:val="24"/>
          <w:szCs w:val="24"/>
        </w:rPr>
        <w:t>пності при надійному рівні 0,95:</w:t>
      </w:r>
    </w:p>
    <w:p w:rsidR="002440AE" w:rsidRPr="002440AE" w:rsidRDefault="002440AE" w:rsidP="002440A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0AE">
        <w:rPr>
          <w:rFonts w:ascii="Times New Roman" w:hAnsi="Times New Roman" w:cs="Times New Roman"/>
          <w:sz w:val="24"/>
          <w:szCs w:val="24"/>
        </w:rPr>
        <w:t>Інтервальною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 xml:space="preserve"> оцінкою (з надійністю </w:t>
      </w:r>
      <w:r w:rsidRPr="002440AE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55" type="#_x0000_t75" style="width:10.35pt;height:13.1pt" o:ole="">
            <v:imagedata r:id="rId64" o:title=""/>
          </v:shape>
          <o:OLEObject Type="Embed" ProgID="Equation.3" ShapeID="_x0000_i1055" DrawAspect="Content" ObjectID="_1478357806" r:id="rId65"/>
        </w:object>
      </w:r>
      <w:r w:rsidRPr="002440AE">
        <w:rPr>
          <w:rFonts w:ascii="Times New Roman" w:hAnsi="Times New Roman" w:cs="Times New Roman"/>
          <w:sz w:val="24"/>
          <w:szCs w:val="24"/>
        </w:rPr>
        <w:t xml:space="preserve">) математичного сподівання </w:t>
      </w:r>
      <w:r w:rsidRPr="002440A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6" type="#_x0000_t75" style="width:10.35pt;height:11.45pt" o:ole="">
            <v:imagedata r:id="rId66" o:title=""/>
          </v:shape>
          <o:OLEObject Type="Embed" ProgID="Equation.3" ShapeID="_x0000_i1056" DrawAspect="Content" ObjectID="_1478357807" r:id="rId67"/>
        </w:object>
      </w:r>
      <w:r w:rsidRPr="002440AE">
        <w:rPr>
          <w:rFonts w:ascii="Times New Roman" w:hAnsi="Times New Roman" w:cs="Times New Roman"/>
          <w:sz w:val="24"/>
          <w:szCs w:val="24"/>
        </w:rPr>
        <w:t xml:space="preserve"> нормально розподіленої кількісної ознаки </w:t>
      </w:r>
      <w:r w:rsidRPr="002440AE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2440AE">
        <w:rPr>
          <w:rFonts w:ascii="Times New Roman" w:hAnsi="Times New Roman" w:cs="Times New Roman"/>
          <w:sz w:val="24"/>
          <w:szCs w:val="24"/>
        </w:rPr>
        <w:t xml:space="preserve"> за вибірковою середньою </w:t>
      </w:r>
      <w:r w:rsidRPr="002440AE">
        <w:rPr>
          <w:rFonts w:ascii="Times New Roman" w:hAnsi="Times New Roman" w:cs="Times New Roman"/>
          <w:position w:val="-10"/>
          <w:sz w:val="24"/>
          <w:szCs w:val="24"/>
        </w:rPr>
        <w:object w:dxaOrig="320" w:dyaOrig="380">
          <v:shape id="_x0000_i1057" type="#_x0000_t75" style="width:16.35pt;height:19.1pt" o:ole="">
            <v:imagedata r:id="rId68" o:title=""/>
          </v:shape>
          <o:OLEObject Type="Embed" ProgID="Equation.3" ShapeID="_x0000_i1057" DrawAspect="Content" ObjectID="_1478357808" r:id="rId69"/>
        </w:object>
      </w:r>
      <w:r w:rsidRPr="002440AE">
        <w:rPr>
          <w:rFonts w:ascii="Times New Roman" w:hAnsi="Times New Roman" w:cs="Times New Roman"/>
          <w:sz w:val="24"/>
          <w:szCs w:val="24"/>
        </w:rPr>
        <w:t xml:space="preserve"> при невідомому середньому квадратичному відхиленні </w:t>
      </w:r>
      <w:r w:rsidRPr="002440A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8" type="#_x0000_t75" style="width:12pt;height:11.45pt" o:ole="">
            <v:imagedata r:id="rId70" o:title=""/>
          </v:shape>
          <o:OLEObject Type="Embed" ProgID="Equation.3" ShapeID="_x0000_i1058" DrawAspect="Content" ObjectID="_1478357809" r:id="rId71"/>
        </w:object>
      </w:r>
      <w:r w:rsidRPr="002440AE">
        <w:rPr>
          <w:rFonts w:ascii="Times New Roman" w:hAnsi="Times New Roman" w:cs="Times New Roman"/>
          <w:sz w:val="24"/>
          <w:szCs w:val="24"/>
        </w:rPr>
        <w:t xml:space="preserve"> генеральної сукупності служить довірчий інтервал</w:t>
      </w:r>
    </w:p>
    <w:p w:rsidR="002440AE" w:rsidRPr="002440AE" w:rsidRDefault="002440AE" w:rsidP="002440AE">
      <w:pPr>
        <w:pStyle w:val="a9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position w:val="-10"/>
          <w:sz w:val="24"/>
          <w:szCs w:val="24"/>
        </w:rPr>
        <w:object w:dxaOrig="3400" w:dyaOrig="380">
          <v:shape id="_x0000_i1059" type="#_x0000_t75" style="width:170.75pt;height:19.1pt" o:ole="">
            <v:imagedata r:id="rId72" o:title=""/>
          </v:shape>
          <o:OLEObject Type="Embed" ProgID="Equation.3" ShapeID="_x0000_i1059" DrawAspect="Content" ObjectID="_1478357810" r:id="rId73"/>
        </w:object>
      </w:r>
      <w:r w:rsidRPr="002440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або: </w:t>
      </w:r>
      <w:r>
        <w:rPr>
          <w:rFonts w:ascii="Times New Roman" w:hAnsi="Times New Roman"/>
          <w:position w:val="-14"/>
        </w:rPr>
        <w:object w:dxaOrig="3480" w:dyaOrig="420">
          <v:shape id="_x0000_i1060" type="#_x0000_t75" style="width:174pt;height:21.25pt" o:ole="">
            <v:imagedata r:id="rId74" o:title=""/>
          </v:shape>
          <o:OLEObject Type="Embed" ProgID="Equation.3" ShapeID="_x0000_i1060" DrawAspect="Content" ObjectID="_1478357811" r:id="rId75"/>
        </w:object>
      </w:r>
    </w:p>
    <w:p w:rsidR="00074D5A" w:rsidRDefault="002440AE" w:rsidP="002440AE">
      <w:pPr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 xml:space="preserve">де </w:t>
      </w:r>
      <w:r w:rsidRPr="002440AE">
        <w:rPr>
          <w:rFonts w:ascii="Times New Roman" w:hAnsi="Times New Roman" w:cs="Times New Roman"/>
          <w:position w:val="-10"/>
          <w:sz w:val="24"/>
          <w:szCs w:val="24"/>
        </w:rPr>
        <w:object w:dxaOrig="1340" w:dyaOrig="380">
          <v:shape id="_x0000_i1061" type="#_x0000_t75" style="width:67.1pt;height:19.1pt" o:ole="">
            <v:imagedata r:id="rId76" o:title=""/>
          </v:shape>
          <o:OLEObject Type="Embed" ProgID="Equation.3" ShapeID="_x0000_i1061" DrawAspect="Content" ObjectID="_1478357812" r:id="rId77"/>
        </w:object>
      </w:r>
      <w:r w:rsidRPr="002440AE">
        <w:rPr>
          <w:rFonts w:ascii="Times New Roman" w:hAnsi="Times New Roman" w:cs="Times New Roman"/>
          <w:sz w:val="24"/>
          <w:szCs w:val="24"/>
        </w:rPr>
        <w:t xml:space="preserve"> – точність оцінки, </w:t>
      </w:r>
      <w:r w:rsidRPr="002440A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440AE">
        <w:rPr>
          <w:rFonts w:ascii="Times New Roman" w:hAnsi="Times New Roman" w:cs="Times New Roman"/>
          <w:sz w:val="24"/>
          <w:szCs w:val="24"/>
        </w:rPr>
        <w:t xml:space="preserve"> – об’єм вибірки, </w:t>
      </w:r>
      <w:r w:rsidRPr="002440A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2440AE">
        <w:rPr>
          <w:rFonts w:ascii="Times New Roman" w:hAnsi="Times New Roman" w:cs="Times New Roman"/>
          <w:sz w:val="24"/>
          <w:szCs w:val="24"/>
        </w:rPr>
        <w:t xml:space="preserve"> - значення аргументу функції Лапласа Ф(</w:t>
      </w:r>
      <w:r w:rsidRPr="002440A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2440AE">
        <w:rPr>
          <w:rFonts w:ascii="Times New Roman" w:hAnsi="Times New Roman" w:cs="Times New Roman"/>
          <w:sz w:val="24"/>
          <w:szCs w:val="24"/>
        </w:rPr>
        <w:t>), при якому Ф(</w:t>
      </w:r>
      <w:r w:rsidRPr="002440A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2440AE">
        <w:rPr>
          <w:rFonts w:ascii="Times New Roman" w:hAnsi="Times New Roman" w:cs="Times New Roman"/>
          <w:sz w:val="24"/>
          <w:szCs w:val="24"/>
        </w:rPr>
        <w:t>)=</w:t>
      </w:r>
      <w:r w:rsidRPr="002440AE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Pr="002440AE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40AE" w:rsidRPr="00BF323E" w:rsidRDefault="002440AE" w:rsidP="002440AE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</w:t>
      </w:r>
      <w:r w:rsidRPr="00BF323E">
        <w:rPr>
          <w:rFonts w:ascii="Times New Roman" w:hAnsi="Times New Roman" w:cs="Times New Roman"/>
          <w:sz w:val="24"/>
          <w:szCs w:val="24"/>
        </w:rPr>
        <w:t>=200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23E">
        <w:rPr>
          <w:rFonts w:ascii="Times New Roman" w:hAnsi="Times New Roman" w:cs="Times New Roman"/>
          <w:sz w:val="24"/>
          <w:szCs w:val="24"/>
        </w:rPr>
        <w:t xml:space="preserve">&gt;30), </w:t>
      </w:r>
      <w:r w:rsidRPr="002440AE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Pr="00BF323E">
        <w:rPr>
          <w:rFonts w:ascii="Times New Roman" w:hAnsi="Times New Roman" w:cs="Times New Roman"/>
          <w:sz w:val="24"/>
          <w:szCs w:val="24"/>
        </w:rPr>
        <w:t xml:space="preserve">=0.95, </w:t>
      </w:r>
      <w:r>
        <w:rPr>
          <w:rFonts w:ascii="Times New Roman" w:hAnsi="Times New Roman" w:cs="Times New Roman"/>
          <w:sz w:val="24"/>
          <w:szCs w:val="24"/>
        </w:rPr>
        <w:t xml:space="preserve">за табл. значень </w:t>
      </w:r>
      <w:proofErr w:type="spellStart"/>
      <w:r w:rsidRPr="002440A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2440AE">
        <w:rPr>
          <w:rFonts w:ascii="Times New Roman" w:hAnsi="Times New Roman" w:cs="Times New Roman"/>
          <w:b/>
          <w:sz w:val="18"/>
          <w:szCs w:val="18"/>
          <w:lang w:val="en-US"/>
        </w:rPr>
        <w:t>γ</w:t>
      </w:r>
      <w:proofErr w:type="spellEnd"/>
      <w:r w:rsidRPr="00BF323E">
        <w:rPr>
          <w:rFonts w:ascii="Times New Roman" w:hAnsi="Times New Roman" w:cs="Times New Roman"/>
          <w:sz w:val="24"/>
          <w:szCs w:val="24"/>
        </w:rPr>
        <w:t xml:space="preserve"> =</w:t>
      </w:r>
      <w:r w:rsidRPr="002440A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F323E">
        <w:rPr>
          <w:rFonts w:ascii="Times New Roman" w:hAnsi="Times New Roman" w:cs="Times New Roman"/>
          <w:sz w:val="24"/>
          <w:szCs w:val="24"/>
        </w:rPr>
        <w:t>(</w:t>
      </w:r>
      <w:r w:rsidRPr="002440AE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Pr="00BF32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23E">
        <w:rPr>
          <w:rFonts w:ascii="Times New Roman" w:hAnsi="Times New Roman" w:cs="Times New Roman"/>
          <w:sz w:val="24"/>
          <w:szCs w:val="24"/>
        </w:rPr>
        <w:t>)=1.96, тоді:</w:t>
      </w:r>
      <w:r w:rsidRPr="002440AE">
        <w:rPr>
          <w:rFonts w:ascii="Times New Roman" w:hAnsi="Times New Roman"/>
        </w:rPr>
        <w:t xml:space="preserve"> </w:t>
      </w:r>
      <w:r w:rsidR="0097042E" w:rsidRPr="002440AE">
        <w:rPr>
          <w:rFonts w:ascii="Times New Roman" w:hAnsi="Times New Roman"/>
          <w:position w:val="-56"/>
        </w:rPr>
        <w:object w:dxaOrig="5160" w:dyaOrig="1440">
          <v:shape id="_x0000_i1062" type="#_x0000_t75" style="width:258pt;height:1in" o:ole="">
            <v:imagedata r:id="rId78" o:title=""/>
          </v:shape>
          <o:OLEObject Type="Embed" ProgID="Equation.3" ShapeID="_x0000_i1062" DrawAspect="Content" ObjectID="_1478357813" r:id="rId79"/>
        </w:object>
      </w:r>
    </w:p>
    <w:p w:rsidR="0097042E" w:rsidRDefault="0097042E" w:rsidP="002440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Відповідь: </w:t>
      </w:r>
    </w:p>
    <w:p w:rsidR="0097042E" w:rsidRDefault="009D3300" w:rsidP="002440AE">
      <w:pPr>
        <w:rPr>
          <w:rFonts w:ascii="Times New Roman" w:hAnsi="Times New Roman"/>
        </w:rPr>
      </w:pPr>
      <w:r w:rsidRPr="009D3300">
        <w:rPr>
          <w:rFonts w:ascii="Times New Roman" w:hAnsi="Times New Roman"/>
        </w:rPr>
        <w:t>Вибіркове середнє</w:t>
      </w:r>
      <w:r>
        <w:rPr>
          <w:rFonts w:ascii="Times New Roman" w:hAnsi="Times New Roman"/>
        </w:rPr>
        <w:t>: 5.075</w:t>
      </w:r>
    </w:p>
    <w:p w:rsidR="0097042E" w:rsidRDefault="0097042E" w:rsidP="002440AE">
      <w:pPr>
        <w:rPr>
          <w:rFonts w:ascii="Times New Roman" w:hAnsi="Times New Roman"/>
        </w:rPr>
      </w:pPr>
      <w:r w:rsidRPr="0097042E">
        <w:rPr>
          <w:rFonts w:ascii="Times New Roman" w:hAnsi="Times New Roman"/>
          <w:iCs/>
          <w:sz w:val="24"/>
          <w:szCs w:val="24"/>
        </w:rPr>
        <w:t>Незміщена  оцінка генеральної дисперсії</w:t>
      </w:r>
      <w:r>
        <w:rPr>
          <w:rFonts w:ascii="Times New Roman" w:hAnsi="Times New Roman"/>
          <w:b/>
          <w:iCs/>
        </w:rPr>
        <w:t xml:space="preserve">: </w:t>
      </w:r>
      <w:r w:rsidRPr="00503CBE">
        <w:rPr>
          <w:position w:val="-6"/>
        </w:rPr>
        <w:object w:dxaOrig="820" w:dyaOrig="279">
          <v:shape id="_x0000_i1063" type="#_x0000_t75" style="width:40.9pt;height:13.65pt" o:ole="">
            <v:imagedata r:id="rId80" o:title=""/>
          </v:shape>
          <o:OLEObject Type="Embed" ProgID="Equation.3" ShapeID="_x0000_i1063" DrawAspect="Content" ObjectID="_1478357814" r:id="rId81"/>
        </w:object>
      </w:r>
    </w:p>
    <w:p w:rsidR="0097042E" w:rsidRPr="0097042E" w:rsidRDefault="0097042E" w:rsidP="00244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Н</w:t>
      </w:r>
      <w:r w:rsidRPr="00074D5A">
        <w:rPr>
          <w:rFonts w:ascii="Times New Roman" w:hAnsi="Times New Roman" w:cs="Times New Roman"/>
          <w:color w:val="000000"/>
          <w:sz w:val="24"/>
          <w:szCs w:val="24"/>
        </w:rPr>
        <w:t>адійні межі для математи</w:t>
      </w:r>
      <w:r w:rsidRPr="00074D5A">
        <w:rPr>
          <w:rFonts w:ascii="Times New Roman" w:hAnsi="Times New Roman" w:cs="Times New Roman"/>
          <w:color w:val="000000"/>
          <w:sz w:val="24"/>
          <w:szCs w:val="24"/>
        </w:rPr>
        <w:softHyphen/>
        <w:t>чного сподівання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74D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3CBE">
        <w:rPr>
          <w:position w:val="-6"/>
        </w:rPr>
        <w:object w:dxaOrig="1740" w:dyaOrig="279">
          <v:shape id="_x0000_i1064" type="#_x0000_t75" style="width:86.75pt;height:13.65pt" o:ole="">
            <v:imagedata r:id="rId82" o:title=""/>
          </v:shape>
          <o:OLEObject Type="Embed" ProgID="Equation.3" ShapeID="_x0000_i1064" DrawAspect="Content" ObjectID="_1478357815" r:id="rId83"/>
        </w:object>
      </w:r>
    </w:p>
    <w:p w:rsidR="002440AE" w:rsidRPr="002440AE" w:rsidRDefault="002440AE" w:rsidP="002440AE">
      <w:pPr>
        <w:rPr>
          <w:rFonts w:ascii="Times New Roman" w:hAnsi="Times New Roman" w:cs="Times New Roman"/>
          <w:b/>
          <w:color w:val="000000"/>
          <w:sz w:val="24"/>
          <w:szCs w:val="24"/>
          <w:vertAlign w:val="subscript"/>
          <w:lang w:val="ru-RU"/>
        </w:rPr>
      </w:pPr>
    </w:p>
    <w:p w:rsidR="00074D5A" w:rsidRDefault="00074D5A" w:rsidP="00074D5A">
      <w:pPr>
        <w:jc w:val="both"/>
        <w:rPr>
          <w:color w:val="000000"/>
        </w:rPr>
      </w:pPr>
    </w:p>
    <w:p w:rsidR="00A80869" w:rsidRPr="00074D5A" w:rsidRDefault="00A80869" w:rsidP="00074D5A">
      <w:pPr>
        <w:pStyle w:val="a9"/>
        <w:rPr>
          <w:rFonts w:ascii="Times New Roman" w:hAnsi="Times New Roman"/>
        </w:rPr>
      </w:pPr>
    </w:p>
    <w:p w:rsidR="003613E4" w:rsidRPr="00A80869" w:rsidRDefault="003613E4" w:rsidP="003613E4">
      <w:pPr>
        <w:spacing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3613E4" w:rsidRPr="00A80869" w:rsidRDefault="003613E4" w:rsidP="003613E4">
      <w:pPr>
        <w:jc w:val="both"/>
        <w:rPr>
          <w:color w:val="000000"/>
        </w:rPr>
      </w:pPr>
    </w:p>
    <w:p w:rsidR="00516906" w:rsidRDefault="00516906" w:rsidP="00516906">
      <w:pPr>
        <w:spacing w:line="360" w:lineRule="auto"/>
        <w:rPr>
          <w:color w:val="000000"/>
        </w:rPr>
      </w:pPr>
    </w:p>
    <w:p w:rsidR="00BF323E" w:rsidRDefault="00BF323E" w:rsidP="00516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8E6" w:rsidRPr="003613E4" w:rsidRDefault="00C328E6" w:rsidP="00516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2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 w:rsidRPr="000952C0">
        <w:rPr>
          <w:rFonts w:ascii="Times New Roman" w:hAnsi="Times New Roman" w:cs="Times New Roman"/>
          <w:b/>
          <w:sz w:val="28"/>
          <w:szCs w:val="28"/>
          <w:lang w:val="ru-RU"/>
        </w:rPr>
        <w:t>09.12</w:t>
      </w:r>
    </w:p>
    <w:p w:rsidR="00F6214E" w:rsidRDefault="00F6214E" w:rsidP="00F62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952C0">
        <w:rPr>
          <w:rFonts w:ascii="Times New Roman" w:hAnsi="Times New Roman" w:cs="Times New Roman"/>
          <w:sz w:val="24"/>
          <w:szCs w:val="24"/>
          <w:lang w:val="ru-RU"/>
        </w:rPr>
        <w:t>На завод</w:t>
      </w:r>
      <w:r w:rsidRPr="000952C0">
        <w:rPr>
          <w:rFonts w:ascii="Times New Roman" w:hAnsi="Times New Roman" w:cs="Times New Roman"/>
          <w:sz w:val="24"/>
          <w:szCs w:val="24"/>
        </w:rPr>
        <w:t>і, де виго</w:t>
      </w:r>
      <w:r w:rsidR="000952C0" w:rsidRPr="000952C0">
        <w:rPr>
          <w:rFonts w:ascii="Times New Roman" w:hAnsi="Times New Roman" w:cs="Times New Roman"/>
          <w:sz w:val="24"/>
          <w:szCs w:val="24"/>
        </w:rPr>
        <w:t>товляють плати встановлено, що 4</w:t>
      </w:r>
      <w:r w:rsidRPr="000952C0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  <w:proofErr w:type="spellStart"/>
      <w:r w:rsidRPr="000952C0">
        <w:rPr>
          <w:rFonts w:ascii="Times New Roman" w:hAnsi="Times New Roman" w:cs="Times New Roman"/>
          <w:sz w:val="24"/>
          <w:szCs w:val="24"/>
          <w:lang w:val="ru-RU"/>
        </w:rPr>
        <w:t>виробів</w:t>
      </w:r>
      <w:proofErr w:type="spellEnd"/>
      <w:r w:rsidRPr="000952C0">
        <w:rPr>
          <w:rFonts w:ascii="Times New Roman" w:hAnsi="Times New Roman" w:cs="Times New Roman"/>
          <w:sz w:val="24"/>
          <w:szCs w:val="24"/>
          <w:lang w:val="ru-RU"/>
        </w:rPr>
        <w:t xml:space="preserve"> – брак. </w:t>
      </w:r>
      <w:r w:rsidRPr="000952C0">
        <w:rPr>
          <w:rFonts w:ascii="Times New Roman" w:hAnsi="Times New Roman" w:cs="Times New Roman"/>
          <w:sz w:val="24"/>
          <w:szCs w:val="24"/>
          <w:lang w:eastAsia="ja-JP"/>
        </w:rPr>
        <w:t>Обчислити ймовірність того, що при виробництві n=</w:t>
      </w:r>
      <w:r w:rsidR="000952C0">
        <w:rPr>
          <w:rFonts w:ascii="Times New Roman" w:hAnsi="Times New Roman" w:cs="Times New Roman"/>
          <w:sz w:val="24"/>
          <w:szCs w:val="24"/>
          <w:lang w:eastAsia="ja-JP"/>
        </w:rPr>
        <w:t>6</w:t>
      </w:r>
      <w:r w:rsidR="000952C0" w:rsidRPr="000952C0">
        <w:rPr>
          <w:rFonts w:ascii="Times New Roman" w:hAnsi="Times New Roman" w:cs="Times New Roman"/>
          <w:sz w:val="24"/>
          <w:szCs w:val="24"/>
          <w:lang w:eastAsia="ja-JP"/>
        </w:rPr>
        <w:t>144</w:t>
      </w:r>
      <w:r w:rsidRPr="000952C0">
        <w:rPr>
          <w:rFonts w:ascii="Times New Roman" w:hAnsi="Times New Roman" w:cs="Times New Roman"/>
          <w:sz w:val="24"/>
          <w:szCs w:val="24"/>
          <w:lang w:eastAsia="ja-JP"/>
        </w:rPr>
        <w:t xml:space="preserve"> плат кількість бракованих товарів буде відрізнятись від математичного сподівання не більше, ніж на ε=0,5%.</w:t>
      </w:r>
    </w:p>
    <w:p w:rsidR="000952C0" w:rsidRDefault="000952C0" w:rsidP="000952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952C0">
        <w:rPr>
          <w:rFonts w:ascii="Times New Roman" w:hAnsi="Times New Roman" w:cs="Times New Roman"/>
          <w:b/>
          <w:sz w:val="28"/>
          <w:szCs w:val="28"/>
          <w:lang w:eastAsia="ja-JP"/>
        </w:rPr>
        <w:t>Розв</w:t>
      </w:r>
      <w:r w:rsidRPr="003613E4">
        <w:rPr>
          <w:rFonts w:ascii="Times New Roman" w:hAnsi="Times New Roman" w:cs="Times New Roman"/>
          <w:b/>
          <w:sz w:val="28"/>
          <w:szCs w:val="28"/>
          <w:lang w:eastAsia="ja-JP"/>
        </w:rPr>
        <w:t>’</w:t>
      </w:r>
      <w:r w:rsidRPr="000952C0">
        <w:rPr>
          <w:rFonts w:ascii="Times New Roman" w:hAnsi="Times New Roman" w:cs="Times New Roman"/>
          <w:b/>
          <w:sz w:val="28"/>
          <w:szCs w:val="28"/>
          <w:lang w:eastAsia="ja-JP"/>
        </w:rPr>
        <w:t>язання:</w:t>
      </w:r>
    </w:p>
    <w:p w:rsidR="00F6214E" w:rsidRPr="000952C0" w:rsidRDefault="000952C0" w:rsidP="000952C0">
      <w:pPr>
        <w:spacing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Використаємо формулу для знаходження й</w:t>
      </w:r>
      <w:r w:rsidR="00F6214E" w:rsidRPr="000952C0">
        <w:rPr>
          <w:rFonts w:ascii="Times New Roman" w:hAnsi="Times New Roman" w:cs="Times New Roman"/>
          <w:sz w:val="24"/>
          <w:szCs w:val="24"/>
          <w:lang w:eastAsia="ja-JP"/>
        </w:rPr>
        <w:t>мовірн</w:t>
      </w:r>
      <w:r>
        <w:rPr>
          <w:rFonts w:ascii="Times New Roman" w:hAnsi="Times New Roman" w:cs="Times New Roman"/>
          <w:sz w:val="24"/>
          <w:szCs w:val="24"/>
          <w:lang w:eastAsia="ja-JP"/>
        </w:rPr>
        <w:t>ості</w:t>
      </w:r>
      <w:r w:rsidR="00F6214E" w:rsidRPr="000952C0">
        <w:rPr>
          <w:rFonts w:ascii="Times New Roman" w:hAnsi="Times New Roman" w:cs="Times New Roman"/>
          <w:sz w:val="24"/>
          <w:szCs w:val="24"/>
          <w:lang w:eastAsia="ja-JP"/>
        </w:rPr>
        <w:t xml:space="preserve"> відхилення відносної частоти від математичного </w:t>
      </w:r>
      <w:r w:rsidR="00F75E75" w:rsidRPr="000952C0">
        <w:rPr>
          <w:rFonts w:ascii="Times New Roman" w:hAnsi="Times New Roman" w:cs="Times New Roman"/>
          <w:sz w:val="24"/>
          <w:szCs w:val="24"/>
          <w:lang w:eastAsia="ja-JP"/>
        </w:rPr>
        <w:t>сподівання</w:t>
      </w:r>
      <w:r w:rsidR="00F6214E" w:rsidRPr="000952C0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F6214E" w:rsidRPr="000952C0" w:rsidRDefault="00F6214E" w:rsidP="00F62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ja-JP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ja-JP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  <m:t>&lt;ε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=2</m:t>
          </m:r>
          <m:r>
            <w:rPr>
              <w:rFonts w:ascii="Cambria Math" w:hAnsi="Cambria Math" w:cs="Times New Roman"/>
              <w:sz w:val="24"/>
              <w:szCs w:val="24"/>
              <w:lang w:eastAsia="ja-JP"/>
            </w:rPr>
            <m:t>Ф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 w:eastAsia="ja-JP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pq</m:t>
                      </m:r>
                    </m:den>
                  </m:f>
                </m:e>
              </m:rad>
            </m:e>
          </m:d>
        </m:oMath>
      </m:oMathPara>
    </w:p>
    <w:p w:rsidR="00F6214E" w:rsidRPr="000952C0" w:rsidRDefault="000952C0" w:rsidP="00F62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Підставивши </w:t>
      </w:r>
      <w:r w:rsidR="00F6214E" w:rsidRPr="000952C0">
        <w:rPr>
          <w:rFonts w:ascii="Times New Roman" w:hAnsi="Times New Roman" w:cs="Times New Roman"/>
          <w:sz w:val="24"/>
          <w:szCs w:val="24"/>
          <w:lang w:eastAsia="ja-JP"/>
        </w:rPr>
        <w:t>значення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</w:t>
      </w:r>
      <w:r w:rsidRPr="000952C0">
        <w:rPr>
          <w:rFonts w:ascii="Times New Roman" w:hAnsi="Times New Roman" w:cs="Times New Roman"/>
          <w:sz w:val="24"/>
          <w:szCs w:val="24"/>
          <w:lang w:val="ru-RU" w:eastAsia="ja-JP"/>
        </w:rPr>
        <w:t xml:space="preserve">=6144, </w:t>
      </w:r>
      <w:r>
        <w:rPr>
          <w:rFonts w:ascii="Times New Roman" w:hAnsi="Times New Roman" w:cs="Times New Roman"/>
          <w:sz w:val="24"/>
          <w:szCs w:val="24"/>
          <w:lang w:eastAsia="ja-JP"/>
        </w:rPr>
        <w:t>ε=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0,005</m:t>
        </m:r>
      </m:oMath>
      <w:r w:rsidRPr="000952C0">
        <w:rPr>
          <w:rFonts w:ascii="Times New Roman" w:hAnsi="Times New Roman" w:cs="Times New Roman"/>
          <w:sz w:val="24"/>
          <w:szCs w:val="24"/>
          <w:lang w:val="ru-RU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0952C0">
        <w:rPr>
          <w:rFonts w:ascii="Times New Roman" w:hAnsi="Times New Roman" w:cs="Times New Roman"/>
          <w:sz w:val="24"/>
          <w:szCs w:val="24"/>
          <w:lang w:val="ru-RU" w:eastAsia="ja-JP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0,04,  q=0,96</m:t>
        </m:r>
      </m:oMath>
      <w:r w:rsidR="00F6214E" w:rsidRPr="000952C0">
        <w:rPr>
          <w:rFonts w:ascii="Times New Roman" w:hAnsi="Times New Roman" w:cs="Times New Roman"/>
          <w:sz w:val="24"/>
          <w:szCs w:val="24"/>
          <w:lang w:eastAsia="ja-JP"/>
        </w:rPr>
        <w:t xml:space="preserve"> отримаємо:</w:t>
      </w:r>
    </w:p>
    <w:p w:rsidR="00F75E75" w:rsidRPr="000952C0" w:rsidRDefault="00F75E75" w:rsidP="00F6214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ja-JP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  <m:t>&lt;0,005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=2</m:t>
          </m:r>
          <m:r>
            <w:rPr>
              <w:rFonts w:ascii="Cambria Math" w:hAnsi="Cambria Math" w:cs="Times New Roman"/>
              <w:sz w:val="24"/>
              <w:szCs w:val="24"/>
              <w:lang w:eastAsia="ja-JP"/>
            </w:rPr>
            <m:t>Ф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  <m:t>0,005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ja-JP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 xml:space="preserve">6 144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ja-JP"/>
                        </w:rPr>
                        <m:t>0,04*0,96</m:t>
                      </m: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=2</m:t>
          </m:r>
          <m:r>
            <w:rPr>
              <w:rFonts w:ascii="Cambria Math" w:hAnsi="Cambria Math" w:cs="Times New Roman"/>
              <w:sz w:val="24"/>
              <w:szCs w:val="24"/>
              <w:lang w:eastAsia="ja-JP"/>
            </w:rPr>
            <m:t>Ф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ja-JP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=2*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9F7E3"/>
            </w:rPr>
            <m:t>0,47725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ja-JP"/>
            </w:rPr>
            <m:t>=0.9545</m:t>
          </m:r>
        </m:oMath>
      </m:oMathPara>
    </w:p>
    <w:p w:rsidR="00F75E75" w:rsidRPr="000952C0" w:rsidRDefault="000952C0" w:rsidP="00F6214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952C0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Відповідь: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0.9545</m:t>
        </m:r>
      </m:oMath>
    </w:p>
    <w:p w:rsidR="00F6214E" w:rsidRPr="00F6214E" w:rsidRDefault="00F6214E" w:rsidP="00F6214E">
      <w:pPr>
        <w:spacing w:line="360" w:lineRule="auto"/>
        <w:jc w:val="both"/>
        <w:rPr>
          <w:sz w:val="24"/>
          <w:szCs w:val="24"/>
          <w:lang w:eastAsia="ja-JP"/>
        </w:rPr>
      </w:pPr>
    </w:p>
    <w:p w:rsidR="00F6214E" w:rsidRPr="00F6214E" w:rsidRDefault="00F6214E" w:rsidP="00F62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23E" w:rsidRDefault="00BF323E" w:rsidP="006D6F2D">
      <w:pPr>
        <w:spacing w:line="360" w:lineRule="auto"/>
        <w:rPr>
          <w:sz w:val="24"/>
          <w:szCs w:val="24"/>
        </w:rPr>
      </w:pPr>
    </w:p>
    <w:p w:rsidR="00BF323E" w:rsidRDefault="00BF32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323E" w:rsidRDefault="00BF323E" w:rsidP="00BF32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2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0952C0">
        <w:rPr>
          <w:rFonts w:ascii="Times New Roman" w:hAnsi="Times New Roman" w:cs="Times New Roman"/>
          <w:b/>
          <w:sz w:val="28"/>
          <w:szCs w:val="28"/>
          <w:lang w:val="ru-RU"/>
        </w:rPr>
        <w:t>.12</w:t>
      </w:r>
    </w:p>
    <w:p w:rsidR="00D7299B" w:rsidRPr="00D7299B" w:rsidRDefault="00D7299B" w:rsidP="00D7299B">
      <w:pPr>
        <w:pStyle w:val="a7"/>
        <w:spacing w:line="360" w:lineRule="auto"/>
        <w:ind w:left="720"/>
        <w:jc w:val="both"/>
        <w:rPr>
          <w:szCs w:val="24"/>
        </w:rPr>
      </w:pPr>
      <w:r w:rsidRPr="00D7299B">
        <w:rPr>
          <w:szCs w:val="24"/>
        </w:rPr>
        <w:t xml:space="preserve">Вибірка задана у виді </w:t>
      </w:r>
      <w:proofErr w:type="spellStart"/>
      <w:r w:rsidRPr="00D7299B">
        <w:rPr>
          <w:szCs w:val="24"/>
        </w:rPr>
        <w:t>розприділення</w:t>
      </w:r>
      <w:proofErr w:type="spellEnd"/>
      <w:r w:rsidRPr="00D7299B">
        <w:rPr>
          <w:szCs w:val="24"/>
        </w:rPr>
        <w:t xml:space="preserve"> частот: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2"/>
        <w:gridCol w:w="1522"/>
      </w:tblGrid>
      <w:tr w:rsidR="00D7299B" w:rsidRPr="00D7299B" w:rsidTr="00D7299B"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  <w:vertAlign w:val="subscript"/>
                <w:lang w:val="en-US"/>
              </w:rPr>
            </w:pPr>
            <w:r w:rsidRPr="00D7299B">
              <w:rPr>
                <w:szCs w:val="24"/>
                <w:lang w:val="en-US"/>
              </w:rPr>
              <w:t>x</w:t>
            </w:r>
            <w:r w:rsidRPr="00D7299B">
              <w:rPr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  <w:lang w:val="uk-UA"/>
              </w:rPr>
            </w:pPr>
            <w:r w:rsidRPr="00D7299B">
              <w:rPr>
                <w:szCs w:val="24"/>
                <w:lang w:val="uk-UA"/>
              </w:rPr>
              <w:t>2</w:t>
            </w:r>
          </w:p>
        </w:tc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7</w:t>
            </w:r>
          </w:p>
        </w:tc>
        <w:tc>
          <w:tcPr>
            <w:tcW w:w="1522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9</w:t>
            </w:r>
          </w:p>
        </w:tc>
        <w:tc>
          <w:tcPr>
            <w:tcW w:w="1522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13</w:t>
            </w:r>
          </w:p>
        </w:tc>
      </w:tr>
      <w:tr w:rsidR="00D7299B" w:rsidRPr="00D7299B" w:rsidTr="00D7299B"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  <w:vertAlign w:val="subscript"/>
                <w:lang w:val="en-US"/>
              </w:rPr>
            </w:pPr>
            <w:proofErr w:type="spellStart"/>
            <w:r w:rsidRPr="00D7299B">
              <w:rPr>
                <w:szCs w:val="24"/>
                <w:lang w:val="en-US"/>
              </w:rPr>
              <w:t>n</w:t>
            </w:r>
            <w:r w:rsidRPr="00D7299B">
              <w:rPr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3</w:t>
            </w:r>
          </w:p>
        </w:tc>
        <w:tc>
          <w:tcPr>
            <w:tcW w:w="1523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2</w:t>
            </w:r>
          </w:p>
        </w:tc>
        <w:tc>
          <w:tcPr>
            <w:tcW w:w="1522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1</w:t>
            </w:r>
          </w:p>
        </w:tc>
        <w:tc>
          <w:tcPr>
            <w:tcW w:w="1522" w:type="dxa"/>
          </w:tcPr>
          <w:p w:rsidR="00D7299B" w:rsidRPr="00D7299B" w:rsidRDefault="00D7299B" w:rsidP="00D7299B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4</w:t>
            </w:r>
          </w:p>
        </w:tc>
      </w:tr>
    </w:tbl>
    <w:p w:rsidR="0095150E" w:rsidRPr="00D7299B" w:rsidRDefault="00D7299B" w:rsidP="00D729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99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Знайти: медіану, початковий момент 1-го порядку, побудувати полігон відносних частот.</w:t>
      </w:r>
    </w:p>
    <w:p w:rsidR="00D7299B" w:rsidRDefault="00D7299B" w:rsidP="00D729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D729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</w:t>
      </w:r>
      <w:proofErr w:type="spellEnd"/>
      <w:r w:rsidRPr="00D7299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D729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язання</w:t>
      </w:r>
      <w:proofErr w:type="spellEnd"/>
      <w:r w:rsidRPr="00D729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7299B" w:rsidRPr="00D7299B" w:rsidRDefault="00D7299B" w:rsidP="00D7299B">
      <w:pPr>
        <w:spacing w:before="120" w:after="12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Знайдемо </w:t>
      </w:r>
      <w:r w:rsidRPr="00D028CB">
        <w:rPr>
          <w:rFonts w:ascii="Times New Roman" w:eastAsiaTheme="minorEastAsia" w:hAnsi="Times New Roman" w:cs="Times New Roman"/>
          <w:b/>
          <w:sz w:val="24"/>
          <w:szCs w:val="24"/>
        </w:rPr>
        <w:t>медіану</w:t>
      </w:r>
      <w:r w:rsidRPr="00D729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як</w:t>
      </w:r>
      <w:r w:rsidRPr="00D7299B">
        <w:rPr>
          <w:rFonts w:ascii="Times New Roman" w:eastAsiaTheme="minorEastAsia" w:hAnsi="Times New Roman" w:cs="Times New Roman"/>
          <w:sz w:val="24"/>
          <w:szCs w:val="24"/>
        </w:rPr>
        <w:t xml:space="preserve"> середнє арифметичне двох центральних елементів (2-го та 3-го):</w:t>
      </w:r>
    </w:p>
    <w:p w:rsidR="00D7299B" w:rsidRDefault="00D7299B" w:rsidP="00D7299B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en-US"/>
        </w:rPr>
      </w:pPr>
      <w:r w:rsidRPr="00D7299B">
        <w:rPr>
          <w:rFonts w:eastAsiaTheme="minorEastAsia"/>
          <w:sz w:val="28"/>
          <w:szCs w:val="28"/>
          <w:lang w:val="en-US"/>
        </w:rPr>
        <w:t>Me</w:t>
      </w:r>
      <w:r w:rsidRPr="00D7299B">
        <w:rPr>
          <w:rFonts w:eastAsiaTheme="minorEastAsia"/>
          <w:sz w:val="28"/>
          <w:szCs w:val="28"/>
          <w:lang w:val="ru-RU"/>
        </w:rPr>
        <w:t xml:space="preserve"> =(</w:t>
      </w:r>
      <w:r w:rsidRPr="00D7299B">
        <w:rPr>
          <w:rFonts w:eastAsiaTheme="minorEastAsia"/>
          <w:sz w:val="28"/>
          <w:szCs w:val="28"/>
          <w:lang w:val="en-US"/>
        </w:rPr>
        <w:t>x</w:t>
      </w:r>
      <w:r w:rsidRPr="00D7299B">
        <w:rPr>
          <w:rFonts w:eastAsiaTheme="minorEastAsia"/>
          <w:sz w:val="28"/>
          <w:szCs w:val="28"/>
          <w:vertAlign w:val="subscript"/>
          <w:lang w:val="ru-RU"/>
        </w:rPr>
        <w:t>2</w:t>
      </w:r>
      <w:r w:rsidRPr="00D7299B">
        <w:rPr>
          <w:rFonts w:eastAsiaTheme="minorEastAsia"/>
          <w:sz w:val="28"/>
          <w:szCs w:val="28"/>
          <w:lang w:val="ru-RU"/>
        </w:rPr>
        <w:t>+</w:t>
      </w:r>
      <w:r w:rsidRPr="00D7299B">
        <w:rPr>
          <w:rFonts w:eastAsiaTheme="minorEastAsia"/>
          <w:sz w:val="28"/>
          <w:szCs w:val="28"/>
          <w:lang w:val="en-US"/>
        </w:rPr>
        <w:t>x</w:t>
      </w:r>
      <w:r w:rsidRPr="00D7299B">
        <w:rPr>
          <w:rFonts w:eastAsiaTheme="minorEastAsia"/>
          <w:sz w:val="28"/>
          <w:szCs w:val="28"/>
          <w:vertAlign w:val="subscript"/>
          <w:lang w:val="ru-RU"/>
        </w:rPr>
        <w:t>3</w:t>
      </w:r>
      <w:r w:rsidRPr="00D7299B">
        <w:rPr>
          <w:rFonts w:eastAsiaTheme="minorEastAsia"/>
          <w:sz w:val="28"/>
          <w:szCs w:val="28"/>
          <w:lang w:val="ru-RU"/>
        </w:rPr>
        <w:t>)/2</w:t>
      </w:r>
      <w:r>
        <w:rPr>
          <w:rFonts w:eastAsiaTheme="minorEastAsia"/>
          <w:sz w:val="28"/>
          <w:szCs w:val="28"/>
          <w:lang w:val="ru-RU"/>
        </w:rPr>
        <w:t>=</w:t>
      </w:r>
      <w:r w:rsidRPr="00D028CB">
        <w:rPr>
          <w:rFonts w:eastAsiaTheme="minorEastAsia"/>
          <w:sz w:val="28"/>
          <w:szCs w:val="28"/>
          <w:lang w:val="ru-RU"/>
        </w:rPr>
        <w:t>(7+9)/2=8</w:t>
      </w:r>
    </w:p>
    <w:p w:rsidR="00D028CB" w:rsidRDefault="00D028CB" w:rsidP="00D7299B">
      <w:pPr>
        <w:pStyle w:val="2"/>
        <w:spacing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D028CB">
        <w:rPr>
          <w:rFonts w:eastAsiaTheme="minorEastAsia"/>
          <w:sz w:val="24"/>
          <w:szCs w:val="24"/>
        </w:rPr>
        <w:t xml:space="preserve">Запишемо </w:t>
      </w:r>
      <w:proofErr w:type="spellStart"/>
      <w:r w:rsidRPr="00D028CB">
        <w:rPr>
          <w:rFonts w:eastAsiaTheme="minorEastAsia"/>
          <w:sz w:val="24"/>
          <w:szCs w:val="24"/>
        </w:rPr>
        <w:t>розприділення</w:t>
      </w:r>
      <w:proofErr w:type="spellEnd"/>
      <w:r w:rsidRPr="00D028CB">
        <w:rPr>
          <w:rFonts w:eastAsiaTheme="minorEastAsia"/>
          <w:sz w:val="24"/>
          <w:szCs w:val="24"/>
        </w:rPr>
        <w:t xml:space="preserve"> відносних частот:</w:t>
      </w:r>
    </w:p>
    <w:p w:rsidR="00D028CB" w:rsidRDefault="00D028CB" w:rsidP="00D7299B">
      <w:pPr>
        <w:pStyle w:val="2"/>
        <w:spacing w:line="360" w:lineRule="auto"/>
        <w:ind w:left="0" w:firstLine="0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Об</w:t>
      </w:r>
      <w:r>
        <w:rPr>
          <w:rFonts w:eastAsiaTheme="minorEastAsia"/>
          <w:sz w:val="24"/>
          <w:szCs w:val="24"/>
          <w:lang w:val="en-US"/>
        </w:rPr>
        <w:t>’</w:t>
      </w:r>
      <w:proofErr w:type="spellStart"/>
      <w:r>
        <w:rPr>
          <w:rFonts w:eastAsiaTheme="minorEastAsia"/>
          <w:sz w:val="24"/>
          <w:szCs w:val="24"/>
        </w:rPr>
        <w:t>єм</w:t>
      </w:r>
      <w:proofErr w:type="spellEnd"/>
      <w:r>
        <w:rPr>
          <w:rFonts w:eastAsiaTheme="minorEastAsia"/>
          <w:sz w:val="24"/>
          <w:szCs w:val="24"/>
        </w:rPr>
        <w:t xml:space="preserve"> вибірки: </w:t>
      </w:r>
      <w:r>
        <w:rPr>
          <w:rFonts w:eastAsiaTheme="minorEastAsia"/>
          <w:sz w:val="24"/>
          <w:szCs w:val="24"/>
          <w:lang w:val="en-US"/>
        </w:rPr>
        <w:t>n=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nary>
      </m:oMath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=3+2+1+4=10. </w:t>
      </w:r>
      <w:r>
        <w:rPr>
          <w:rFonts w:eastAsiaTheme="minorEastAsia"/>
          <w:sz w:val="24"/>
          <w:szCs w:val="24"/>
        </w:rPr>
        <w:t xml:space="preserve">Відносні частоти: </w:t>
      </w:r>
      <w:proofErr w:type="spellStart"/>
      <w:r>
        <w:rPr>
          <w:rFonts w:eastAsiaTheme="minorEastAsia"/>
          <w:sz w:val="24"/>
          <w:szCs w:val="24"/>
          <w:lang w:val="en-US"/>
        </w:rPr>
        <w:t>w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>=</w:t>
      </w:r>
      <w:proofErr w:type="spellStart"/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>/n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2"/>
        <w:gridCol w:w="1522"/>
      </w:tblGrid>
      <w:tr w:rsidR="00D028CB" w:rsidRPr="00D7299B" w:rsidTr="004C6591"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  <w:vertAlign w:val="subscript"/>
                <w:lang w:val="en-US"/>
              </w:rPr>
            </w:pPr>
            <w:r w:rsidRPr="00D7299B">
              <w:rPr>
                <w:szCs w:val="24"/>
                <w:lang w:val="en-US"/>
              </w:rPr>
              <w:t>x</w:t>
            </w:r>
            <w:r w:rsidRPr="00D7299B">
              <w:rPr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  <w:lang w:val="uk-UA"/>
              </w:rPr>
            </w:pPr>
            <w:r w:rsidRPr="00D7299B">
              <w:rPr>
                <w:szCs w:val="24"/>
                <w:lang w:val="uk-UA"/>
              </w:rPr>
              <w:t>2</w:t>
            </w:r>
          </w:p>
        </w:tc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7</w:t>
            </w:r>
          </w:p>
        </w:tc>
        <w:tc>
          <w:tcPr>
            <w:tcW w:w="1522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9</w:t>
            </w:r>
          </w:p>
        </w:tc>
        <w:tc>
          <w:tcPr>
            <w:tcW w:w="1522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 w:rsidRPr="00D7299B">
              <w:rPr>
                <w:szCs w:val="24"/>
              </w:rPr>
              <w:t>13</w:t>
            </w:r>
          </w:p>
        </w:tc>
      </w:tr>
      <w:tr w:rsidR="00D028CB" w:rsidRPr="00D7299B" w:rsidTr="004C6591"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  <w:vertAlign w:val="subscript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</w:t>
            </w:r>
            <w:r w:rsidRPr="00D7299B">
              <w:rPr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0.</w:t>
            </w:r>
            <w:r w:rsidRPr="00D7299B">
              <w:rPr>
                <w:szCs w:val="24"/>
              </w:rPr>
              <w:t>3</w:t>
            </w:r>
          </w:p>
        </w:tc>
        <w:tc>
          <w:tcPr>
            <w:tcW w:w="1523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0.</w:t>
            </w:r>
            <w:r w:rsidRPr="00D7299B">
              <w:rPr>
                <w:szCs w:val="24"/>
              </w:rPr>
              <w:t>2</w:t>
            </w:r>
          </w:p>
        </w:tc>
        <w:tc>
          <w:tcPr>
            <w:tcW w:w="1522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0.</w:t>
            </w:r>
            <w:r w:rsidRPr="00D7299B">
              <w:rPr>
                <w:szCs w:val="24"/>
              </w:rPr>
              <w:t>1</w:t>
            </w:r>
          </w:p>
        </w:tc>
        <w:tc>
          <w:tcPr>
            <w:tcW w:w="1522" w:type="dxa"/>
          </w:tcPr>
          <w:p w:rsidR="00D028CB" w:rsidRPr="00D7299B" w:rsidRDefault="00D028CB" w:rsidP="004C6591">
            <w:pPr>
              <w:pStyle w:val="a7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0.</w:t>
            </w:r>
            <w:r w:rsidRPr="00D7299B">
              <w:rPr>
                <w:szCs w:val="24"/>
              </w:rPr>
              <w:t>4</w:t>
            </w:r>
          </w:p>
        </w:tc>
      </w:tr>
    </w:tbl>
    <w:p w:rsidR="00D028CB" w:rsidRPr="00140305" w:rsidRDefault="00140305" w:rsidP="00D7299B">
      <w:pPr>
        <w:pStyle w:val="2"/>
        <w:spacing w:line="360" w:lineRule="auto"/>
        <w:ind w:left="0" w:firstLine="0"/>
        <w:jc w:val="both"/>
        <w:rPr>
          <w:b/>
          <w:sz w:val="24"/>
          <w:szCs w:val="24"/>
          <w:lang w:val="ru-RU"/>
        </w:rPr>
      </w:pPr>
      <w:r w:rsidRPr="00140305">
        <w:rPr>
          <w:b/>
          <w:sz w:val="24"/>
          <w:szCs w:val="24"/>
          <w:lang w:val="ru-RU"/>
        </w:rPr>
        <w:t>П</w:t>
      </w:r>
      <w:proofErr w:type="spellStart"/>
      <w:r w:rsidRPr="00140305">
        <w:rPr>
          <w:b/>
          <w:sz w:val="24"/>
          <w:szCs w:val="24"/>
        </w:rPr>
        <w:t>олігон</w:t>
      </w:r>
      <w:proofErr w:type="spellEnd"/>
      <w:r w:rsidRPr="00140305">
        <w:rPr>
          <w:b/>
          <w:sz w:val="24"/>
          <w:szCs w:val="24"/>
        </w:rPr>
        <w:t xml:space="preserve"> відносних частот</w:t>
      </w:r>
      <w:r w:rsidRPr="00140305">
        <w:rPr>
          <w:b/>
          <w:sz w:val="24"/>
          <w:szCs w:val="24"/>
          <w:lang w:val="ru-RU"/>
        </w:rPr>
        <w:t>:</w:t>
      </w:r>
    </w:p>
    <w:p w:rsidR="00140305" w:rsidRPr="00140305" w:rsidRDefault="00140305" w:rsidP="00D7299B">
      <w:pPr>
        <w:pStyle w:val="2"/>
        <w:spacing w:line="360" w:lineRule="auto"/>
        <w:ind w:left="0" w:firstLine="0"/>
        <w:jc w:val="both"/>
        <w:rPr>
          <w:rFonts w:eastAsiaTheme="minorEastAsia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5DB3E32" wp14:editId="6CC1312C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:rsidR="00D7299B" w:rsidRDefault="00D028CB" w:rsidP="00D7299B">
      <w:pPr>
        <w:ind w:left="720"/>
        <w:rPr>
          <w:rFonts w:eastAsiaTheme="minorEastAsia"/>
          <w:sz w:val="28"/>
          <w:lang w:eastAsia="ja-JP"/>
        </w:rPr>
      </w:pPr>
      <w:r w:rsidRPr="00D028CB"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  <w:t>Початковий момент: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D7299B" w:rsidRPr="00140305">
        <w:rPr>
          <w:rFonts w:eastAsiaTheme="minorEastAsia"/>
          <w:sz w:val="24"/>
          <w:szCs w:val="24"/>
          <w:lang w:eastAsia="ja-JP"/>
        </w:rPr>
        <w:t>ν</w:t>
      </w:r>
      <w:r w:rsidR="00D7299B" w:rsidRPr="00140305">
        <w:rPr>
          <w:rFonts w:eastAsiaTheme="minorEastAsia"/>
          <w:sz w:val="24"/>
          <w:szCs w:val="24"/>
          <w:vertAlign w:val="subscript"/>
          <w:lang w:eastAsia="ja-JP"/>
        </w:rPr>
        <w:t>k</w:t>
      </w:r>
      <w:r w:rsidR="00D7299B" w:rsidRPr="00140305">
        <w:rPr>
          <w:rFonts w:eastAsiaTheme="minorEastAsia"/>
          <w:sz w:val="24"/>
          <w:szCs w:val="24"/>
          <w:lang w:eastAsia="ja-JP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ja-JP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ja-JP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</m:e>
        </m:nary>
      </m:oMath>
      <w:r w:rsidRPr="00140305">
        <w:rPr>
          <w:rFonts w:eastAsiaTheme="minorEastAsia"/>
          <w:sz w:val="24"/>
          <w:szCs w:val="24"/>
          <w:lang w:eastAsia="ja-JP"/>
        </w:rPr>
        <w:t xml:space="preserve"> </w:t>
      </w:r>
      <w:r w:rsidRPr="0014030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при </w:t>
      </w:r>
      <w:r w:rsidRPr="00140305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k</w:t>
      </w:r>
      <w:r w:rsidRPr="00140305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>=1:</w:t>
      </w:r>
      <w:r w:rsidR="00D7299B" w:rsidRPr="00140305">
        <w:rPr>
          <w:rFonts w:eastAsiaTheme="minorEastAsia"/>
          <w:sz w:val="24"/>
          <w:szCs w:val="24"/>
          <w:lang w:eastAsia="ja-JP"/>
        </w:rPr>
        <w:t xml:space="preserve"> </w:t>
      </w:r>
    </w:p>
    <w:p w:rsidR="00D028CB" w:rsidRPr="00140305" w:rsidRDefault="00D028CB" w:rsidP="00D7299B">
      <w:pPr>
        <w:ind w:left="720"/>
        <w:rPr>
          <w:rFonts w:eastAsiaTheme="minorEastAsia"/>
          <w:b/>
          <w:sz w:val="24"/>
          <w:szCs w:val="24"/>
          <w:lang w:val="en-US" w:eastAsia="ja-JP"/>
        </w:rPr>
      </w:pPr>
      <w:r w:rsidRPr="00D028CB">
        <w:rPr>
          <w:rFonts w:eastAsiaTheme="minorEastAsia"/>
          <w:sz w:val="28"/>
          <w:lang w:eastAsia="ja-JP"/>
        </w:rPr>
        <w:t>ν</w:t>
      </w:r>
      <w:r w:rsidRPr="00D028CB">
        <w:rPr>
          <w:rFonts w:eastAsiaTheme="minorEastAsia"/>
          <w:sz w:val="28"/>
          <w:vertAlign w:val="subscript"/>
          <w:lang w:eastAsia="ja-JP"/>
        </w:rPr>
        <w:t>k</w:t>
      </w:r>
      <w:r w:rsidRPr="00D028CB">
        <w:rPr>
          <w:rFonts w:eastAsiaTheme="minorEastAsia"/>
          <w:sz w:val="28"/>
          <w:lang w:eastAsia="ja-JP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  <w:lang w:eastAsia="ja-JP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x</m:t>
            </m:r>
          </m:e>
        </m:nary>
      </m:oMath>
      <w:proofErr w:type="spellStart"/>
      <w:proofErr w:type="gramStart"/>
      <w:r>
        <w:rPr>
          <w:rFonts w:eastAsiaTheme="minorEastAsia"/>
          <w:sz w:val="28"/>
          <w:vertAlign w:val="subscript"/>
          <w:lang w:val="en-US" w:eastAsia="ja-JP"/>
        </w:rPr>
        <w:t>i</w:t>
      </w:r>
      <w:r>
        <w:rPr>
          <w:rFonts w:eastAsiaTheme="minorEastAsia"/>
          <w:sz w:val="28"/>
          <w:lang w:val="en-US" w:eastAsia="ja-JP"/>
        </w:rPr>
        <w:t>w</w:t>
      </w:r>
      <w:r w:rsidR="00140305">
        <w:rPr>
          <w:rFonts w:eastAsiaTheme="minorEastAsia"/>
          <w:sz w:val="28"/>
          <w:vertAlign w:val="subscript"/>
          <w:lang w:val="en-US" w:eastAsia="ja-JP"/>
        </w:rPr>
        <w:t>i</w:t>
      </w:r>
      <w:proofErr w:type="spellEnd"/>
      <w:r w:rsidR="00140305" w:rsidRPr="00140305">
        <w:rPr>
          <w:rFonts w:eastAsiaTheme="minorEastAsia"/>
          <w:sz w:val="24"/>
          <w:szCs w:val="24"/>
          <w:lang w:val="en-US" w:eastAsia="ja-JP"/>
        </w:rPr>
        <w:t>=</w:t>
      </w:r>
      <w:proofErr w:type="gramEnd"/>
      <w:r w:rsidR="00140305" w:rsidRPr="00140305">
        <w:rPr>
          <w:rFonts w:eastAsiaTheme="minorEastAsia"/>
          <w:b/>
          <w:sz w:val="24"/>
          <w:szCs w:val="24"/>
          <w:lang w:val="en-US" w:eastAsia="ja-JP"/>
        </w:rPr>
        <w:t>2•0.3+7•0.2+9•0.1+13•0.4=8.1</w:t>
      </w:r>
    </w:p>
    <w:p w:rsidR="00140305" w:rsidRPr="00140305" w:rsidRDefault="00140305" w:rsidP="00D7299B">
      <w:pPr>
        <w:ind w:left="720"/>
        <w:rPr>
          <w:rFonts w:eastAsiaTheme="minorEastAsia"/>
          <w:sz w:val="24"/>
          <w:szCs w:val="24"/>
          <w:lang w:eastAsia="ja-JP"/>
        </w:rPr>
      </w:pPr>
      <w:r>
        <w:rPr>
          <w:rFonts w:eastAsiaTheme="minorEastAsia"/>
          <w:sz w:val="24"/>
          <w:szCs w:val="24"/>
          <w:lang w:eastAsia="ja-JP"/>
        </w:rPr>
        <w:t>Відповідь: Початковий момент 1-го порядку: 8.1, медіана: 8</w:t>
      </w:r>
    </w:p>
    <w:p w:rsidR="00D028CB" w:rsidRPr="00140305" w:rsidRDefault="00D028CB" w:rsidP="00D7299B">
      <w:pPr>
        <w:ind w:left="720"/>
        <w:rPr>
          <w:rFonts w:eastAsiaTheme="minorEastAsia"/>
          <w:sz w:val="28"/>
          <w:lang w:val="ru-RU" w:eastAsia="ja-JP"/>
        </w:rPr>
      </w:pPr>
    </w:p>
    <w:p w:rsidR="00D7299B" w:rsidRPr="00140305" w:rsidRDefault="00D7299B" w:rsidP="00D7299B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ru-RU"/>
        </w:rPr>
      </w:pPr>
    </w:p>
    <w:p w:rsidR="00D7299B" w:rsidRPr="00D7299B" w:rsidRDefault="00D7299B" w:rsidP="00D72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23E" w:rsidRPr="00140305" w:rsidRDefault="00BF323E" w:rsidP="00BF323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6F2D" w:rsidRPr="006D6F2D" w:rsidRDefault="006D6F2D" w:rsidP="006D6F2D">
      <w:pPr>
        <w:spacing w:line="360" w:lineRule="auto"/>
        <w:rPr>
          <w:sz w:val="24"/>
          <w:szCs w:val="24"/>
        </w:rPr>
      </w:pPr>
    </w:p>
    <w:sectPr w:rsidR="006D6F2D" w:rsidRPr="006D6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E90"/>
    <w:multiLevelType w:val="hybridMultilevel"/>
    <w:tmpl w:val="43AC909A"/>
    <w:lvl w:ilvl="0" w:tplc="9050BC4C">
      <w:start w:val="112"/>
      <w:numFmt w:val="decimalZero"/>
      <w:lvlText w:val="%1"/>
      <w:lvlJc w:val="left"/>
      <w:pPr>
        <w:ind w:left="622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023EA5"/>
    <w:multiLevelType w:val="hybridMultilevel"/>
    <w:tmpl w:val="F4F02F5A"/>
    <w:lvl w:ilvl="0" w:tplc="75CA5F5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32CF7A58"/>
    <w:multiLevelType w:val="hybridMultilevel"/>
    <w:tmpl w:val="68120C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7B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7700701"/>
    <w:multiLevelType w:val="hybridMultilevel"/>
    <w:tmpl w:val="D252506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20640CAE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5651C0"/>
    <w:multiLevelType w:val="hybridMultilevel"/>
    <w:tmpl w:val="FFCA74EA"/>
    <w:lvl w:ilvl="0" w:tplc="7EE45414">
      <w:start w:val="112"/>
      <w:numFmt w:val="decimalZero"/>
      <w:lvlText w:val="%1."/>
      <w:lvlJc w:val="left"/>
      <w:pPr>
        <w:ind w:left="682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9EC31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EBF4A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8">
    <w:nsid w:val="56C5162D"/>
    <w:multiLevelType w:val="hybridMultilevel"/>
    <w:tmpl w:val="B62098B2"/>
    <w:lvl w:ilvl="0" w:tplc="4F5E2DAE">
      <w:start w:val="112"/>
      <w:numFmt w:val="decimalZero"/>
      <w:lvlText w:val="%1."/>
      <w:lvlJc w:val="left"/>
      <w:pPr>
        <w:ind w:left="682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0DA5BA5"/>
    <w:multiLevelType w:val="hybridMultilevel"/>
    <w:tmpl w:val="628A9DEA"/>
    <w:lvl w:ilvl="0" w:tplc="A79E057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8C6D6E">
      <w:start w:val="2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26B9A"/>
    <w:multiLevelType w:val="hybridMultilevel"/>
    <w:tmpl w:val="797AA1C8"/>
    <w:lvl w:ilvl="0" w:tplc="D3C8240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1A3EF2"/>
    <w:multiLevelType w:val="multilevel"/>
    <w:tmpl w:val="B2169740"/>
    <w:lvl w:ilvl="0">
      <w:start w:val="1"/>
      <w:numFmt w:val="decimal"/>
      <w:lvlText w:val="%1."/>
      <w:lvlJc w:val="left"/>
      <w:pPr>
        <w:tabs>
          <w:tab w:val="num" w:pos="550"/>
        </w:tabs>
        <w:ind w:left="55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364294"/>
    <w:multiLevelType w:val="hybridMultilevel"/>
    <w:tmpl w:val="42DA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B3"/>
    <w:rsid w:val="00000B2B"/>
    <w:rsid w:val="00036216"/>
    <w:rsid w:val="00061303"/>
    <w:rsid w:val="00074D5A"/>
    <w:rsid w:val="00075DC7"/>
    <w:rsid w:val="000952C0"/>
    <w:rsid w:val="00097C93"/>
    <w:rsid w:val="000A366A"/>
    <w:rsid w:val="001001FD"/>
    <w:rsid w:val="00140305"/>
    <w:rsid w:val="00171917"/>
    <w:rsid w:val="001D01C0"/>
    <w:rsid w:val="001D1F77"/>
    <w:rsid w:val="002042DE"/>
    <w:rsid w:val="002440AE"/>
    <w:rsid w:val="0027541D"/>
    <w:rsid w:val="0028059A"/>
    <w:rsid w:val="0028414F"/>
    <w:rsid w:val="002A7EDB"/>
    <w:rsid w:val="002C5C16"/>
    <w:rsid w:val="002D3AC1"/>
    <w:rsid w:val="002F3B59"/>
    <w:rsid w:val="00306981"/>
    <w:rsid w:val="003613E4"/>
    <w:rsid w:val="0037194A"/>
    <w:rsid w:val="00373D72"/>
    <w:rsid w:val="00375742"/>
    <w:rsid w:val="003B759A"/>
    <w:rsid w:val="00436FD4"/>
    <w:rsid w:val="00494AE6"/>
    <w:rsid w:val="00516906"/>
    <w:rsid w:val="00522C05"/>
    <w:rsid w:val="005829E3"/>
    <w:rsid w:val="00596A67"/>
    <w:rsid w:val="00597938"/>
    <w:rsid w:val="005A4719"/>
    <w:rsid w:val="005C0CF2"/>
    <w:rsid w:val="00617CDE"/>
    <w:rsid w:val="00650BB8"/>
    <w:rsid w:val="0068094B"/>
    <w:rsid w:val="006A01EA"/>
    <w:rsid w:val="006B72D8"/>
    <w:rsid w:val="006D3624"/>
    <w:rsid w:val="006D6F2D"/>
    <w:rsid w:val="00717773"/>
    <w:rsid w:val="007D611B"/>
    <w:rsid w:val="008148FC"/>
    <w:rsid w:val="008307FE"/>
    <w:rsid w:val="008D4FB9"/>
    <w:rsid w:val="00907FBE"/>
    <w:rsid w:val="0095150E"/>
    <w:rsid w:val="0097042E"/>
    <w:rsid w:val="009870C5"/>
    <w:rsid w:val="009928E9"/>
    <w:rsid w:val="009D3300"/>
    <w:rsid w:val="00A1749E"/>
    <w:rsid w:val="00A451DB"/>
    <w:rsid w:val="00A80869"/>
    <w:rsid w:val="00AA07B7"/>
    <w:rsid w:val="00AC7A50"/>
    <w:rsid w:val="00B6357C"/>
    <w:rsid w:val="00B80452"/>
    <w:rsid w:val="00BA1B09"/>
    <w:rsid w:val="00BC5CFE"/>
    <w:rsid w:val="00BD65A2"/>
    <w:rsid w:val="00BF323E"/>
    <w:rsid w:val="00C328E6"/>
    <w:rsid w:val="00C64048"/>
    <w:rsid w:val="00C7060D"/>
    <w:rsid w:val="00C851F2"/>
    <w:rsid w:val="00CB6B22"/>
    <w:rsid w:val="00CF022A"/>
    <w:rsid w:val="00D028CB"/>
    <w:rsid w:val="00D05070"/>
    <w:rsid w:val="00D7299B"/>
    <w:rsid w:val="00D83CB3"/>
    <w:rsid w:val="00DA46B0"/>
    <w:rsid w:val="00DC46C6"/>
    <w:rsid w:val="00DD2109"/>
    <w:rsid w:val="00DD2841"/>
    <w:rsid w:val="00DE1E2C"/>
    <w:rsid w:val="00E833F6"/>
    <w:rsid w:val="00E836E4"/>
    <w:rsid w:val="00F57EAC"/>
    <w:rsid w:val="00F60A45"/>
    <w:rsid w:val="00F6214E"/>
    <w:rsid w:val="00F712CE"/>
    <w:rsid w:val="00F75E75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BC5CF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7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5DC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75DC7"/>
    <w:rPr>
      <w:color w:val="808080"/>
    </w:rPr>
  </w:style>
  <w:style w:type="table" w:styleId="a6">
    <w:name w:val="Table Grid"/>
    <w:basedOn w:val="a1"/>
    <w:rsid w:val="00A451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712CE"/>
  </w:style>
  <w:style w:type="paragraph" w:styleId="a7">
    <w:name w:val="Body Text"/>
    <w:basedOn w:val="a"/>
    <w:link w:val="a8"/>
    <w:unhideWhenUsed/>
    <w:rsid w:val="0028059A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28059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iPriority w:val="99"/>
    <w:unhideWhenUsed/>
    <w:rsid w:val="00A8086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A80869"/>
  </w:style>
  <w:style w:type="paragraph" w:styleId="ab">
    <w:name w:val="List Paragraph"/>
    <w:basedOn w:val="a"/>
    <w:uiPriority w:val="34"/>
    <w:qFormat/>
    <w:rsid w:val="00C85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BC5CF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7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5DC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75DC7"/>
    <w:rPr>
      <w:color w:val="808080"/>
    </w:rPr>
  </w:style>
  <w:style w:type="table" w:styleId="a6">
    <w:name w:val="Table Grid"/>
    <w:basedOn w:val="a1"/>
    <w:rsid w:val="00A451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712CE"/>
  </w:style>
  <w:style w:type="paragraph" w:styleId="a7">
    <w:name w:val="Body Text"/>
    <w:basedOn w:val="a"/>
    <w:link w:val="a8"/>
    <w:unhideWhenUsed/>
    <w:rsid w:val="0028059A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28059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iPriority w:val="99"/>
    <w:unhideWhenUsed/>
    <w:rsid w:val="00A8086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A80869"/>
  </w:style>
  <w:style w:type="paragraph" w:styleId="ab">
    <w:name w:val="List Paragraph"/>
    <w:basedOn w:val="a"/>
    <w:uiPriority w:val="34"/>
    <w:qFormat/>
    <w:rsid w:val="00C8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chart" Target="charts/chart3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chart" Target="charts/chart1.xml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chart" Target="charts/chart2.xml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-0,5—0,08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1.72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0,08—0,66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8.6199999999999992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0,66—1,24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12.07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1,24—1,82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46.55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1,82—2,4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65.52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2,4—2,98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27.59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2,98—3,56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Лист1!$H$2</c:f>
              <c:numCache>
                <c:formatCode>General</c:formatCode>
                <c:ptCount val="1"/>
                <c:pt idx="0">
                  <c:v>10.34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668608"/>
        <c:axId val="128974848"/>
      </c:barChart>
      <c:catAx>
        <c:axId val="173668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974848"/>
        <c:crosses val="autoZero"/>
        <c:auto val="1"/>
        <c:lblAlgn val="ctr"/>
        <c:lblOffset val="100"/>
        <c:noMultiLvlLbl val="0"/>
      </c:catAx>
      <c:valAx>
        <c:axId val="128974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36686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Лист1!$B$2:$H$2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16</c:v>
                </c:pt>
                <c:pt idx="5">
                  <c:v>27</c:v>
                </c:pt>
                <c:pt idx="6">
                  <c:v>38</c:v>
                </c:pt>
              </c:numCache>
            </c:numRef>
          </c:xVal>
          <c:yVal>
            <c:numRef>
              <c:f>Лист1!$B$3:$H$3</c:f>
              <c:numCache>
                <c:formatCode>General</c:formatCode>
                <c:ptCount val="7"/>
                <c:pt idx="0">
                  <c:v>1</c:v>
                </c:pt>
                <c:pt idx="1">
                  <c:v>6</c:v>
                </c:pt>
                <c:pt idx="2">
                  <c:v>12</c:v>
                </c:pt>
                <c:pt idx="3">
                  <c:v>19</c:v>
                </c:pt>
                <c:pt idx="4">
                  <c:v>35</c:v>
                </c:pt>
                <c:pt idx="5">
                  <c:v>62</c:v>
                </c:pt>
                <c:pt idx="6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990592"/>
        <c:axId val="129000576"/>
      </c:scatterChart>
      <c:valAx>
        <c:axId val="128990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000576"/>
        <c:crosses val="autoZero"/>
        <c:crossBetween val="midCat"/>
      </c:valAx>
      <c:valAx>
        <c:axId val="129000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990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Лист1!$A$1:$D$1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9</c:v>
                </c:pt>
                <c:pt idx="3">
                  <c:v>13</c:v>
                </c:pt>
              </c:numCache>
            </c:numRef>
          </c:xVal>
          <c:yVal>
            <c:numRef>
              <c:f>Лист1!$A$2:$D$2</c:f>
              <c:numCache>
                <c:formatCode>General</c:formatCode>
                <c:ptCount val="4"/>
                <c:pt idx="0">
                  <c:v>0.3</c:v>
                </c:pt>
                <c:pt idx="1">
                  <c:v>0.2</c:v>
                </c:pt>
                <c:pt idx="2">
                  <c:v>0.1</c:v>
                </c:pt>
                <c:pt idx="3">
                  <c:v>0.4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16192"/>
        <c:axId val="129017728"/>
      </c:scatterChart>
      <c:valAx>
        <c:axId val="12901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017728"/>
        <c:crosses val="autoZero"/>
        <c:crossBetween val="midCat"/>
      </c:valAx>
      <c:valAx>
        <c:axId val="12901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16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FE823-A6D9-4899-8AF5-1DFAEAE9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GreenUser</dc:creator>
  <cp:lastModifiedBy>Пользователь Windows</cp:lastModifiedBy>
  <cp:revision>2</cp:revision>
  <dcterms:created xsi:type="dcterms:W3CDTF">2014-11-24T16:09:00Z</dcterms:created>
  <dcterms:modified xsi:type="dcterms:W3CDTF">2014-11-24T16:09:00Z</dcterms:modified>
</cp:coreProperties>
</file>