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A8C" w:rsidRPr="00494A8C" w:rsidRDefault="00494A8C" w:rsidP="00494A8C">
      <w:pPr>
        <w:jc w:val="center"/>
        <w:rPr>
          <w:b/>
          <w:sz w:val="28"/>
          <w:szCs w:val="28"/>
        </w:rPr>
      </w:pPr>
      <w:proofErr w:type="spellStart"/>
      <w:r w:rsidRPr="000D78B8">
        <w:rPr>
          <w:b/>
          <w:sz w:val="28"/>
          <w:szCs w:val="28"/>
        </w:rPr>
        <w:t>Завдання</w:t>
      </w:r>
      <w:proofErr w:type="spellEnd"/>
      <w:r w:rsidRPr="000D78B8">
        <w:rPr>
          <w:b/>
          <w:sz w:val="28"/>
          <w:szCs w:val="28"/>
        </w:rPr>
        <w:t xml:space="preserve"> № 9</w:t>
      </w:r>
      <w:r w:rsidRPr="00494A8C">
        <w:rPr>
          <w:b/>
          <w:sz w:val="28"/>
          <w:szCs w:val="28"/>
        </w:rPr>
        <w:t>.10</w:t>
      </w:r>
    </w:p>
    <w:p w:rsidR="00494A8C" w:rsidRPr="000D78B8" w:rsidRDefault="00494A8C" w:rsidP="00494A8C">
      <w:pPr>
        <w:rPr>
          <w:color w:val="000000"/>
          <w:sz w:val="28"/>
          <w:szCs w:val="28"/>
          <w:lang w:val="uk-UA"/>
        </w:rPr>
      </w:pPr>
      <w:r w:rsidRPr="000D78B8">
        <w:rPr>
          <w:color w:val="000000"/>
          <w:sz w:val="28"/>
          <w:szCs w:val="28"/>
          <w:lang w:val="uk-UA"/>
        </w:rPr>
        <w:t xml:space="preserve">Скласти та розв‘язати </w:t>
      </w:r>
      <w:r w:rsidRPr="000D78B8">
        <w:rPr>
          <w:color w:val="000000"/>
          <w:sz w:val="28"/>
          <w:szCs w:val="28"/>
        </w:rPr>
        <w:t xml:space="preserve"> </w:t>
      </w:r>
      <w:r w:rsidRPr="000D78B8">
        <w:rPr>
          <w:color w:val="000000"/>
          <w:sz w:val="28"/>
          <w:szCs w:val="28"/>
          <w:lang w:val="uk-UA"/>
        </w:rPr>
        <w:t>задачу по курсу «Теорія ймовірностей за тематикою спеціальності з використанням теоретичного матеріалу (формул), який  не зустрічався в завданнях варіанту.</w:t>
      </w:r>
    </w:p>
    <w:p w:rsidR="00494A8C" w:rsidRDefault="00494A8C" w:rsidP="00494A8C">
      <w:pPr>
        <w:ind w:left="2832" w:firstLine="708"/>
        <w:rPr>
          <w:b/>
          <w:sz w:val="28"/>
          <w:szCs w:val="28"/>
          <w:lang w:val="uk-UA"/>
        </w:rPr>
      </w:pPr>
      <w:r w:rsidRPr="000D78B8">
        <w:rPr>
          <w:b/>
          <w:sz w:val="28"/>
          <w:szCs w:val="28"/>
          <w:lang w:val="uk-UA"/>
        </w:rPr>
        <w:t xml:space="preserve">      Розв’язання</w:t>
      </w:r>
    </w:p>
    <w:p w:rsidR="00494A8C" w:rsidRDefault="00494A8C" w:rsidP="00494A8C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коробі лежить 50 інтегральних схем, 30 з яких – стандартні, а інші 20 – не стандартні. Знайти імовірність того, що серед 10 навмання вибраних інтегральних схем – 5 не стандартних.</w:t>
      </w:r>
    </w:p>
    <w:p w:rsidR="00494A8C" w:rsidRDefault="00494A8C" w:rsidP="00494A8C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вирішення цієї задачі використовуємо формулу гіпергеометричного розподілу: </w:t>
      </w: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N-M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n-m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p>
            </m:sSubSup>
          </m:den>
        </m:f>
      </m:oMath>
      <w:r w:rsidRPr="00523FF7">
        <w:rPr>
          <w:sz w:val="28"/>
          <w:szCs w:val="28"/>
          <w:lang w:val="uk-UA"/>
        </w:rPr>
        <w:t xml:space="preserve">, де </w:t>
      </w:r>
      <w:r>
        <w:rPr>
          <w:sz w:val="28"/>
          <w:szCs w:val="28"/>
          <w:lang w:val="en-US"/>
        </w:rPr>
        <w:t>N</w:t>
      </w:r>
      <w:r w:rsidRPr="00523FF7">
        <w:rPr>
          <w:sz w:val="28"/>
          <w:szCs w:val="28"/>
          <w:lang w:val="uk-UA"/>
        </w:rPr>
        <w:t xml:space="preserve"> = 50</w:t>
      </w:r>
      <w:r>
        <w:rPr>
          <w:sz w:val="28"/>
          <w:szCs w:val="28"/>
          <w:lang w:val="uk-UA"/>
        </w:rPr>
        <w:t xml:space="preserve"> – загальна кількість елементів</w:t>
      </w:r>
      <w:r w:rsidRPr="00523FF7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</w:t>
      </w:r>
      <w:r w:rsidRPr="00523FF7">
        <w:rPr>
          <w:sz w:val="28"/>
          <w:szCs w:val="28"/>
          <w:lang w:val="uk-UA"/>
        </w:rPr>
        <w:t xml:space="preserve"> = 20</w:t>
      </w:r>
      <w:r>
        <w:rPr>
          <w:sz w:val="28"/>
          <w:szCs w:val="28"/>
          <w:lang w:val="uk-UA"/>
        </w:rPr>
        <w:t xml:space="preserve"> – сукупність елементів певної властивості</w:t>
      </w:r>
      <w:r w:rsidRPr="00523FF7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n</w:t>
      </w:r>
      <w:r w:rsidRPr="00523FF7">
        <w:rPr>
          <w:sz w:val="28"/>
          <w:szCs w:val="28"/>
          <w:lang w:val="uk-UA"/>
        </w:rPr>
        <w:t xml:space="preserve"> = 10</w:t>
      </w:r>
      <w:r>
        <w:rPr>
          <w:sz w:val="28"/>
          <w:szCs w:val="28"/>
          <w:lang w:val="uk-UA"/>
        </w:rPr>
        <w:t xml:space="preserve"> – кількість узятих елементів</w:t>
      </w:r>
      <w:r w:rsidRPr="00523FF7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</w:t>
      </w:r>
      <w:r w:rsidRPr="00523FF7">
        <w:rPr>
          <w:sz w:val="28"/>
          <w:szCs w:val="28"/>
          <w:lang w:val="uk-UA"/>
        </w:rPr>
        <w:t xml:space="preserve"> =5</w:t>
      </w:r>
      <w:r>
        <w:rPr>
          <w:sz w:val="28"/>
          <w:szCs w:val="28"/>
          <w:lang w:val="uk-UA"/>
        </w:rPr>
        <w:t xml:space="preserve"> – поява такої кількості елементів з певними властивостями</w:t>
      </w:r>
      <w:r w:rsidRPr="00523FF7">
        <w:rPr>
          <w:sz w:val="28"/>
          <w:szCs w:val="28"/>
          <w:lang w:val="uk-UA"/>
        </w:rPr>
        <w:t xml:space="preserve">. </w:t>
      </w:r>
    </w:p>
    <w:p w:rsidR="00494A8C" w:rsidRPr="00EB4B90" w:rsidRDefault="00494A8C" w:rsidP="00494A8C">
      <w:pPr>
        <w:ind w:firstLine="708"/>
        <w:rPr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m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N-M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n-m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5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5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50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20!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5!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20-5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30!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5!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30-5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50!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50-10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!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15!*16*17*18*19*20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5!*15!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25!*26*27*28*29*30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5!*25!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40!*41*42*43*44*45*46*47*48*49*50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10!*40!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15504*142506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10272278170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=0,215</m:t>
          </m:r>
        </m:oMath>
      </m:oMathPara>
    </w:p>
    <w:p w:rsidR="00494A8C" w:rsidRPr="00523FF7" w:rsidRDefault="00494A8C" w:rsidP="00494A8C">
      <w:pPr>
        <w:tabs>
          <w:tab w:val="left" w:pos="1536"/>
        </w:tabs>
        <w:spacing w:line="360" w:lineRule="auto"/>
        <w:rPr>
          <w:sz w:val="28"/>
          <w:szCs w:val="28"/>
        </w:rPr>
      </w:pPr>
    </w:p>
    <w:p w:rsidR="00494A8C" w:rsidRDefault="00494A8C" w:rsidP="00494A8C">
      <w:pPr>
        <w:ind w:firstLine="708"/>
        <w:rPr>
          <w:sz w:val="28"/>
          <w:szCs w:val="28"/>
          <w:lang w:val="uk-UA"/>
        </w:rPr>
      </w:pPr>
      <w:r w:rsidRPr="001D742F">
        <w:rPr>
          <w:b/>
          <w:sz w:val="28"/>
          <w:szCs w:val="28"/>
          <w:lang w:val="uk-UA"/>
        </w:rPr>
        <w:t>Відповідь:</w:t>
      </w:r>
      <w:r w:rsidRPr="001D742F">
        <w:rPr>
          <w:sz w:val="28"/>
          <w:szCs w:val="28"/>
          <w:lang w:val="uk-UA"/>
        </w:rPr>
        <w:t xml:space="preserve"> ймовірність того, що серед 10 навмання вибраних </w:t>
      </w:r>
      <w:r>
        <w:rPr>
          <w:sz w:val="28"/>
          <w:szCs w:val="28"/>
          <w:lang w:val="uk-UA"/>
        </w:rPr>
        <w:t>інтегральних схем – 5 не стандартних – 0</w:t>
      </w:r>
      <w:r w:rsidRPr="00A823C3"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>215</w:t>
      </w:r>
    </w:p>
    <w:p w:rsidR="00494A8C" w:rsidRDefault="00494A8C" w:rsidP="00494A8C">
      <w:pPr>
        <w:tabs>
          <w:tab w:val="left" w:pos="1536"/>
        </w:tabs>
        <w:spacing w:line="360" w:lineRule="auto"/>
        <w:rPr>
          <w:sz w:val="28"/>
          <w:szCs w:val="28"/>
          <w:lang w:val="uk-UA"/>
        </w:rPr>
      </w:pPr>
    </w:p>
    <w:p w:rsidR="00494A8C" w:rsidRPr="000D78B8" w:rsidRDefault="00494A8C" w:rsidP="00494A8C">
      <w:pPr>
        <w:ind w:left="2832" w:firstLine="708"/>
        <w:rPr>
          <w:b/>
          <w:sz w:val="28"/>
          <w:szCs w:val="28"/>
          <w:lang w:val="uk-UA"/>
        </w:rPr>
      </w:pPr>
    </w:p>
    <w:p w:rsidR="00494A8C" w:rsidRDefault="00494A8C" w:rsidP="00494A8C">
      <w:pPr>
        <w:ind w:left="2832" w:firstLine="708"/>
        <w:rPr>
          <w:b/>
          <w:lang w:val="uk-UA"/>
        </w:rPr>
      </w:pPr>
    </w:p>
    <w:p w:rsidR="00494A8C" w:rsidRDefault="00494A8C" w:rsidP="00494A8C">
      <w:pPr>
        <w:ind w:left="2832" w:firstLine="708"/>
        <w:rPr>
          <w:b/>
          <w:lang w:val="uk-UA"/>
        </w:rPr>
      </w:pPr>
    </w:p>
    <w:p w:rsidR="00494A8C" w:rsidRDefault="00494A8C" w:rsidP="00494A8C">
      <w:pPr>
        <w:ind w:left="2832" w:firstLine="708"/>
        <w:rPr>
          <w:b/>
          <w:lang w:val="uk-UA"/>
        </w:rPr>
      </w:pPr>
    </w:p>
    <w:p w:rsidR="00494A8C" w:rsidRDefault="00494A8C" w:rsidP="00494A8C">
      <w:pPr>
        <w:ind w:left="2832" w:firstLine="708"/>
        <w:rPr>
          <w:b/>
          <w:lang w:val="uk-UA"/>
        </w:rPr>
      </w:pPr>
    </w:p>
    <w:p w:rsidR="00494A8C" w:rsidRDefault="00494A8C" w:rsidP="00494A8C">
      <w:pPr>
        <w:ind w:left="2832" w:firstLine="708"/>
        <w:rPr>
          <w:b/>
          <w:lang w:val="uk-UA"/>
        </w:rPr>
      </w:pPr>
    </w:p>
    <w:p w:rsidR="00494A8C" w:rsidRDefault="00494A8C" w:rsidP="00494A8C">
      <w:pPr>
        <w:ind w:left="2832" w:firstLine="708"/>
        <w:rPr>
          <w:b/>
          <w:lang w:val="uk-UA"/>
        </w:rPr>
      </w:pPr>
    </w:p>
    <w:p w:rsidR="00494A8C" w:rsidRDefault="00494A8C" w:rsidP="00494A8C">
      <w:pPr>
        <w:ind w:left="2832" w:firstLine="708"/>
        <w:rPr>
          <w:b/>
          <w:lang w:val="uk-UA"/>
        </w:rPr>
      </w:pPr>
    </w:p>
    <w:p w:rsidR="00494A8C" w:rsidRDefault="00494A8C" w:rsidP="00494A8C">
      <w:pPr>
        <w:ind w:left="2832" w:firstLine="708"/>
        <w:rPr>
          <w:b/>
          <w:lang w:val="uk-UA"/>
        </w:rPr>
      </w:pPr>
    </w:p>
    <w:p w:rsidR="00494A8C" w:rsidRDefault="00494A8C" w:rsidP="00494A8C">
      <w:pPr>
        <w:ind w:left="2832" w:firstLine="708"/>
        <w:rPr>
          <w:b/>
          <w:lang w:val="uk-UA"/>
        </w:rPr>
      </w:pPr>
    </w:p>
    <w:p w:rsidR="00494A8C" w:rsidRDefault="00494A8C" w:rsidP="00494A8C">
      <w:pPr>
        <w:ind w:left="2832" w:firstLine="708"/>
        <w:rPr>
          <w:b/>
          <w:lang w:val="uk-UA"/>
        </w:rPr>
      </w:pPr>
    </w:p>
    <w:p w:rsidR="00494A8C" w:rsidRDefault="00494A8C" w:rsidP="00494A8C">
      <w:pPr>
        <w:ind w:left="2832" w:firstLine="708"/>
        <w:rPr>
          <w:b/>
          <w:lang w:val="uk-UA"/>
        </w:rPr>
      </w:pPr>
    </w:p>
    <w:p w:rsidR="00494A8C" w:rsidRDefault="00494A8C" w:rsidP="00494A8C">
      <w:pPr>
        <w:ind w:left="2832" w:firstLine="708"/>
        <w:rPr>
          <w:b/>
          <w:lang w:val="uk-UA"/>
        </w:rPr>
      </w:pPr>
    </w:p>
    <w:p w:rsidR="00494A8C" w:rsidRDefault="00494A8C" w:rsidP="00494A8C">
      <w:pPr>
        <w:ind w:left="2832" w:firstLine="708"/>
        <w:rPr>
          <w:b/>
          <w:lang w:val="uk-UA"/>
        </w:rPr>
      </w:pPr>
    </w:p>
    <w:p w:rsidR="00494A8C" w:rsidRDefault="00494A8C" w:rsidP="00494A8C">
      <w:pPr>
        <w:ind w:left="2832" w:firstLine="708"/>
        <w:rPr>
          <w:b/>
          <w:lang w:val="en-US"/>
        </w:rPr>
      </w:pPr>
    </w:p>
    <w:p w:rsidR="00494A8C" w:rsidRDefault="00494A8C" w:rsidP="00494A8C">
      <w:pPr>
        <w:ind w:left="2832" w:firstLine="708"/>
        <w:rPr>
          <w:b/>
          <w:lang w:val="en-US"/>
        </w:rPr>
      </w:pPr>
    </w:p>
    <w:p w:rsidR="00494A8C" w:rsidRDefault="00494A8C" w:rsidP="00494A8C">
      <w:pPr>
        <w:ind w:left="2832" w:firstLine="708"/>
        <w:rPr>
          <w:b/>
          <w:lang w:val="en-US"/>
        </w:rPr>
      </w:pPr>
    </w:p>
    <w:p w:rsidR="00494A8C" w:rsidRPr="00494A8C" w:rsidRDefault="00494A8C" w:rsidP="00494A8C">
      <w:pPr>
        <w:ind w:left="2832" w:firstLine="708"/>
        <w:rPr>
          <w:b/>
          <w:lang w:val="en-US"/>
        </w:rPr>
      </w:pPr>
    </w:p>
    <w:p w:rsidR="00494A8C" w:rsidRDefault="00494A8C" w:rsidP="00494A8C">
      <w:pPr>
        <w:ind w:left="2832" w:firstLine="708"/>
        <w:rPr>
          <w:b/>
          <w:lang w:val="uk-UA"/>
        </w:rPr>
      </w:pPr>
    </w:p>
    <w:p w:rsidR="00494A8C" w:rsidRPr="00494A8C" w:rsidRDefault="00494A8C" w:rsidP="00494A8C">
      <w:pPr>
        <w:rPr>
          <w:b/>
        </w:rPr>
      </w:pPr>
    </w:p>
    <w:p w:rsidR="00494A8C" w:rsidRPr="00494A8C" w:rsidRDefault="00494A8C" w:rsidP="00494A8C">
      <w:pPr>
        <w:rPr>
          <w:b/>
        </w:rPr>
      </w:pPr>
    </w:p>
    <w:p w:rsidR="00494A8C" w:rsidRDefault="00494A8C" w:rsidP="00494A8C">
      <w:pPr>
        <w:rPr>
          <w:b/>
          <w:lang w:val="uk-UA"/>
        </w:rPr>
      </w:pPr>
    </w:p>
    <w:p w:rsidR="00494A8C" w:rsidRPr="00A823C3" w:rsidRDefault="00494A8C" w:rsidP="00494A8C">
      <w:pPr>
        <w:jc w:val="center"/>
        <w:rPr>
          <w:b/>
          <w:sz w:val="28"/>
          <w:szCs w:val="28"/>
          <w:lang w:val="en-US"/>
        </w:rPr>
      </w:pPr>
      <w:r w:rsidRPr="00523FF7">
        <w:rPr>
          <w:b/>
          <w:sz w:val="28"/>
          <w:szCs w:val="28"/>
        </w:rPr>
        <w:lastRenderedPageBreak/>
        <w:t xml:space="preserve">     </w:t>
      </w:r>
      <w:proofErr w:type="spellStart"/>
      <w:r w:rsidRPr="002D2CDE">
        <w:rPr>
          <w:b/>
          <w:sz w:val="28"/>
          <w:szCs w:val="28"/>
        </w:rPr>
        <w:t>Завдання</w:t>
      </w:r>
      <w:proofErr w:type="spellEnd"/>
      <w:r w:rsidRPr="002D2CDE">
        <w:rPr>
          <w:b/>
          <w:sz w:val="28"/>
          <w:szCs w:val="28"/>
        </w:rPr>
        <w:t xml:space="preserve"> № 10</w:t>
      </w:r>
      <w:r>
        <w:rPr>
          <w:b/>
          <w:sz w:val="28"/>
          <w:szCs w:val="28"/>
          <w:lang w:val="en-US"/>
        </w:rPr>
        <w:t>.10</w:t>
      </w:r>
    </w:p>
    <w:p w:rsidR="00494A8C" w:rsidRPr="002D2CDE" w:rsidRDefault="00494A8C" w:rsidP="00494A8C">
      <w:pPr>
        <w:rPr>
          <w:color w:val="000000"/>
          <w:sz w:val="28"/>
          <w:szCs w:val="28"/>
          <w:lang w:val="uk-UA"/>
        </w:rPr>
      </w:pPr>
      <w:r w:rsidRPr="002D2CDE">
        <w:rPr>
          <w:color w:val="000000"/>
          <w:sz w:val="28"/>
          <w:szCs w:val="28"/>
          <w:lang w:val="uk-UA"/>
        </w:rPr>
        <w:t xml:space="preserve">Скласти та розв‘язати </w:t>
      </w:r>
      <w:r w:rsidRPr="002D2CDE">
        <w:rPr>
          <w:color w:val="000000"/>
          <w:sz w:val="28"/>
          <w:szCs w:val="28"/>
        </w:rPr>
        <w:t xml:space="preserve"> </w:t>
      </w:r>
      <w:r w:rsidRPr="002D2CDE">
        <w:rPr>
          <w:color w:val="000000"/>
          <w:sz w:val="28"/>
          <w:szCs w:val="28"/>
          <w:lang w:val="uk-UA"/>
        </w:rPr>
        <w:t>задачу по курсу  «Математична статистика») за тематикою спеціальності з використанням теоретичного матеріалу (формул), який  не зустрічався в завданнях варіанту.</w:t>
      </w:r>
    </w:p>
    <w:p w:rsidR="00494A8C" w:rsidRPr="002D2CDE" w:rsidRDefault="00494A8C" w:rsidP="00494A8C">
      <w:pPr>
        <w:ind w:left="2832" w:firstLine="708"/>
        <w:rPr>
          <w:b/>
          <w:sz w:val="28"/>
          <w:szCs w:val="28"/>
          <w:lang w:val="uk-UA"/>
        </w:rPr>
      </w:pPr>
      <w:r w:rsidRPr="002D2CDE">
        <w:rPr>
          <w:b/>
          <w:sz w:val="28"/>
          <w:szCs w:val="28"/>
          <w:lang w:val="uk-UA"/>
        </w:rPr>
        <w:t xml:space="preserve">      Розв’язання</w:t>
      </w:r>
    </w:p>
    <w:p w:rsidR="00494A8C" w:rsidRDefault="00494A8C" w:rsidP="00494A8C">
      <w:pPr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Побудувати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комуляту</w:t>
      </w:r>
      <w:proofErr w:type="spellEnd"/>
      <w:r>
        <w:rPr>
          <w:sz w:val="28"/>
          <w:szCs w:val="28"/>
          <w:lang w:val="uk-UA"/>
        </w:rPr>
        <w:t xml:space="preserve"> накопиченої відносної частоти за наведеними даними</w:t>
      </w:r>
    </w:p>
    <w:p w:rsidR="00494A8C" w:rsidRDefault="00494A8C" w:rsidP="00494A8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21</w:t>
      </w:r>
      <w:r>
        <w:rPr>
          <w:sz w:val="28"/>
          <w:szCs w:val="28"/>
          <w:lang w:val="uk-UA"/>
        </w:rPr>
        <w:tab/>
        <w:t>22</w:t>
      </w:r>
      <w:r>
        <w:rPr>
          <w:sz w:val="28"/>
          <w:szCs w:val="28"/>
          <w:lang w:val="uk-UA"/>
        </w:rPr>
        <w:tab/>
        <w:t>33</w:t>
      </w:r>
      <w:r>
        <w:rPr>
          <w:sz w:val="28"/>
          <w:szCs w:val="28"/>
          <w:lang w:val="uk-UA"/>
        </w:rPr>
        <w:tab/>
        <w:t>48</w:t>
      </w:r>
      <w:r>
        <w:rPr>
          <w:sz w:val="28"/>
          <w:szCs w:val="28"/>
          <w:lang w:val="uk-UA"/>
        </w:rPr>
        <w:tab/>
        <w:t>56</w:t>
      </w:r>
      <w:r>
        <w:rPr>
          <w:sz w:val="28"/>
          <w:szCs w:val="28"/>
          <w:lang w:val="uk-UA"/>
        </w:rPr>
        <w:tab/>
        <w:t>99</w:t>
      </w:r>
      <w:r>
        <w:rPr>
          <w:sz w:val="28"/>
          <w:szCs w:val="28"/>
          <w:lang w:val="uk-UA"/>
        </w:rPr>
        <w:tab/>
        <w:t>47</w:t>
      </w:r>
      <w:r>
        <w:rPr>
          <w:sz w:val="28"/>
          <w:szCs w:val="28"/>
          <w:lang w:val="uk-UA"/>
        </w:rPr>
        <w:tab/>
        <w:t>61</w:t>
      </w:r>
      <w:r>
        <w:rPr>
          <w:sz w:val="28"/>
          <w:szCs w:val="28"/>
          <w:lang w:val="uk-UA"/>
        </w:rPr>
        <w:tab/>
        <w:t>79</w:t>
      </w:r>
      <w:r>
        <w:rPr>
          <w:sz w:val="28"/>
          <w:szCs w:val="28"/>
          <w:lang w:val="uk-UA"/>
        </w:rPr>
        <w:tab/>
        <w:t>85</w:t>
      </w:r>
    </w:p>
    <w:p w:rsidR="00494A8C" w:rsidRDefault="00494A8C" w:rsidP="00494A8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93</w:t>
      </w:r>
      <w:r>
        <w:rPr>
          <w:sz w:val="28"/>
          <w:szCs w:val="28"/>
          <w:lang w:val="uk-UA"/>
        </w:rPr>
        <w:tab/>
        <w:t>27</w:t>
      </w:r>
      <w:r>
        <w:rPr>
          <w:sz w:val="28"/>
          <w:szCs w:val="28"/>
          <w:lang w:val="uk-UA"/>
        </w:rPr>
        <w:tab/>
        <w:t>62</w:t>
      </w:r>
      <w:r>
        <w:rPr>
          <w:sz w:val="28"/>
          <w:szCs w:val="28"/>
          <w:lang w:val="uk-UA"/>
        </w:rPr>
        <w:tab/>
        <w:t>53</w:t>
      </w:r>
      <w:r>
        <w:rPr>
          <w:sz w:val="28"/>
          <w:szCs w:val="28"/>
          <w:lang w:val="uk-UA"/>
        </w:rPr>
        <w:tab/>
        <w:t>46</w:t>
      </w:r>
      <w:r>
        <w:rPr>
          <w:sz w:val="28"/>
          <w:szCs w:val="28"/>
          <w:lang w:val="uk-UA"/>
        </w:rPr>
        <w:tab/>
        <w:t>68</w:t>
      </w:r>
      <w:r>
        <w:rPr>
          <w:sz w:val="28"/>
          <w:szCs w:val="28"/>
          <w:lang w:val="uk-UA"/>
        </w:rPr>
        <w:tab/>
        <w:t>91</w:t>
      </w:r>
      <w:r>
        <w:rPr>
          <w:sz w:val="28"/>
          <w:szCs w:val="28"/>
          <w:lang w:val="uk-UA"/>
        </w:rPr>
        <w:tab/>
        <w:t>33</w:t>
      </w:r>
      <w:r>
        <w:rPr>
          <w:sz w:val="28"/>
          <w:szCs w:val="28"/>
          <w:lang w:val="uk-UA"/>
        </w:rPr>
        <w:tab/>
        <w:t>12</w:t>
      </w:r>
      <w:r>
        <w:rPr>
          <w:sz w:val="28"/>
          <w:szCs w:val="28"/>
          <w:lang w:val="uk-UA"/>
        </w:rPr>
        <w:tab/>
        <w:t>18</w:t>
      </w:r>
    </w:p>
    <w:p w:rsidR="00494A8C" w:rsidRDefault="00494A8C" w:rsidP="00494A8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30</w:t>
      </w:r>
      <w:r>
        <w:rPr>
          <w:sz w:val="28"/>
          <w:szCs w:val="28"/>
          <w:lang w:val="uk-UA"/>
        </w:rPr>
        <w:tab/>
        <w:t>42</w:t>
      </w:r>
      <w:r>
        <w:rPr>
          <w:sz w:val="28"/>
          <w:szCs w:val="28"/>
          <w:lang w:val="uk-UA"/>
        </w:rPr>
        <w:tab/>
        <w:t>39</w:t>
      </w:r>
      <w:r>
        <w:rPr>
          <w:sz w:val="28"/>
          <w:szCs w:val="28"/>
          <w:lang w:val="uk-UA"/>
        </w:rPr>
        <w:tab/>
        <w:t>48</w:t>
      </w:r>
      <w:r>
        <w:rPr>
          <w:sz w:val="28"/>
          <w:szCs w:val="28"/>
          <w:lang w:val="uk-UA"/>
        </w:rPr>
        <w:tab/>
        <w:t>54</w:t>
      </w:r>
      <w:r>
        <w:rPr>
          <w:sz w:val="28"/>
          <w:szCs w:val="28"/>
          <w:lang w:val="uk-UA"/>
        </w:rPr>
        <w:tab/>
        <w:t>53</w:t>
      </w:r>
      <w:r>
        <w:rPr>
          <w:sz w:val="28"/>
          <w:szCs w:val="28"/>
          <w:lang w:val="uk-UA"/>
        </w:rPr>
        <w:tab/>
        <w:t>59</w:t>
      </w:r>
      <w:r>
        <w:rPr>
          <w:sz w:val="28"/>
          <w:szCs w:val="28"/>
          <w:lang w:val="uk-UA"/>
        </w:rPr>
        <w:tab/>
        <w:t>99</w:t>
      </w:r>
      <w:r>
        <w:rPr>
          <w:sz w:val="28"/>
          <w:szCs w:val="28"/>
          <w:lang w:val="uk-UA"/>
        </w:rPr>
        <w:tab/>
        <w:t>83</w:t>
      </w:r>
      <w:r>
        <w:rPr>
          <w:sz w:val="28"/>
          <w:szCs w:val="28"/>
          <w:lang w:val="uk-UA"/>
        </w:rPr>
        <w:tab/>
        <w:t>95</w:t>
      </w:r>
    </w:p>
    <w:p w:rsidR="00494A8C" w:rsidRDefault="00494A8C" w:rsidP="00494A8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64</w:t>
      </w:r>
      <w:r>
        <w:rPr>
          <w:sz w:val="28"/>
          <w:szCs w:val="28"/>
          <w:lang w:val="uk-UA"/>
        </w:rPr>
        <w:tab/>
        <w:t>17</w:t>
      </w:r>
      <w:r>
        <w:rPr>
          <w:sz w:val="28"/>
          <w:szCs w:val="28"/>
          <w:lang w:val="uk-UA"/>
        </w:rPr>
        <w:tab/>
        <w:t>75</w:t>
      </w:r>
      <w:r>
        <w:rPr>
          <w:sz w:val="28"/>
          <w:szCs w:val="28"/>
          <w:lang w:val="uk-UA"/>
        </w:rPr>
        <w:tab/>
        <w:t>25</w:t>
      </w:r>
      <w:r>
        <w:rPr>
          <w:sz w:val="28"/>
          <w:szCs w:val="28"/>
          <w:lang w:val="uk-UA"/>
        </w:rPr>
        <w:tab/>
        <w:t>19</w:t>
      </w:r>
      <w:r>
        <w:rPr>
          <w:sz w:val="28"/>
          <w:szCs w:val="28"/>
          <w:lang w:val="uk-UA"/>
        </w:rPr>
        <w:tab/>
        <w:t>26</w:t>
      </w:r>
      <w:r>
        <w:rPr>
          <w:sz w:val="28"/>
          <w:szCs w:val="28"/>
          <w:lang w:val="uk-UA"/>
        </w:rPr>
        <w:tab/>
        <w:t>53</w:t>
      </w:r>
      <w:r>
        <w:rPr>
          <w:sz w:val="28"/>
          <w:szCs w:val="28"/>
          <w:lang w:val="uk-UA"/>
        </w:rPr>
        <w:tab/>
        <w:t>38</w:t>
      </w:r>
      <w:r>
        <w:rPr>
          <w:sz w:val="28"/>
          <w:szCs w:val="28"/>
          <w:lang w:val="uk-UA"/>
        </w:rPr>
        <w:tab/>
        <w:t>41</w:t>
      </w:r>
      <w:r>
        <w:rPr>
          <w:sz w:val="28"/>
          <w:szCs w:val="28"/>
          <w:lang w:val="uk-UA"/>
        </w:rPr>
        <w:tab/>
        <w:t>12</w:t>
      </w:r>
    </w:p>
    <w:p w:rsidR="00494A8C" w:rsidRDefault="00494A8C" w:rsidP="00494A8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65</w:t>
      </w:r>
      <w:r>
        <w:rPr>
          <w:sz w:val="28"/>
          <w:szCs w:val="28"/>
          <w:lang w:val="uk-UA"/>
        </w:rPr>
        <w:tab/>
        <w:t>92</w:t>
      </w:r>
      <w:r>
        <w:rPr>
          <w:sz w:val="28"/>
          <w:szCs w:val="28"/>
          <w:lang w:val="uk-UA"/>
        </w:rPr>
        <w:tab/>
        <w:t>96</w:t>
      </w:r>
      <w:r>
        <w:rPr>
          <w:sz w:val="28"/>
          <w:szCs w:val="28"/>
          <w:lang w:val="uk-UA"/>
        </w:rPr>
        <w:tab/>
        <w:t>98</w:t>
      </w:r>
      <w:r>
        <w:rPr>
          <w:sz w:val="28"/>
          <w:szCs w:val="28"/>
          <w:lang w:val="uk-UA"/>
        </w:rPr>
        <w:tab/>
        <w:t>17</w:t>
      </w:r>
      <w:r>
        <w:rPr>
          <w:sz w:val="28"/>
          <w:szCs w:val="28"/>
          <w:lang w:val="uk-UA"/>
        </w:rPr>
        <w:tab/>
        <w:t>78</w:t>
      </w:r>
      <w:r>
        <w:rPr>
          <w:sz w:val="28"/>
          <w:szCs w:val="28"/>
          <w:lang w:val="uk-UA"/>
        </w:rPr>
        <w:tab/>
        <w:t>87</w:t>
      </w:r>
      <w:r>
        <w:rPr>
          <w:sz w:val="28"/>
          <w:szCs w:val="28"/>
          <w:lang w:val="uk-UA"/>
        </w:rPr>
        <w:tab/>
        <w:t>92</w:t>
      </w:r>
      <w:r>
        <w:rPr>
          <w:sz w:val="28"/>
          <w:szCs w:val="28"/>
          <w:lang w:val="uk-UA"/>
        </w:rPr>
        <w:tab/>
        <w:t>53</w:t>
      </w:r>
      <w:r>
        <w:rPr>
          <w:sz w:val="28"/>
          <w:szCs w:val="28"/>
          <w:lang w:val="uk-UA"/>
        </w:rPr>
        <w:tab/>
        <w:t>65</w:t>
      </w:r>
      <w:r>
        <w:rPr>
          <w:sz w:val="28"/>
          <w:szCs w:val="28"/>
          <w:lang w:val="uk-UA"/>
        </w:rPr>
        <w:tab/>
      </w:r>
    </w:p>
    <w:p w:rsidR="00494A8C" w:rsidRDefault="00494A8C" w:rsidP="00494A8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Впорядкована вибірка (варіаційний ряд):</w:t>
      </w:r>
    </w:p>
    <w:p w:rsidR="00494A8C" w:rsidRPr="00192322" w:rsidRDefault="00494A8C" w:rsidP="00494A8C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11</w:t>
      </w:r>
      <w:r>
        <w:rPr>
          <w:sz w:val="28"/>
          <w:szCs w:val="28"/>
          <w:lang w:val="en-US"/>
        </w:rPr>
        <w:t xml:space="preserve">, 12, 17, 17, 18, 19,…, 92, 93, 96, 98, 99, 99 </w:t>
      </w:r>
    </w:p>
    <w:p w:rsidR="00494A8C" w:rsidRPr="00192322" w:rsidRDefault="00494A8C" w:rsidP="00494A8C">
      <w:pPr>
        <w:rPr>
          <w:sz w:val="28"/>
          <w:szCs w:val="28"/>
        </w:rPr>
      </w:pPr>
      <w:r>
        <w:rPr>
          <w:sz w:val="28"/>
          <w:szCs w:val="28"/>
          <w:lang w:val="uk-UA"/>
        </w:rPr>
        <w:t>Розподіл частоти:</w:t>
      </w:r>
    </w:p>
    <w:tbl>
      <w:tblPr>
        <w:tblStyle w:val="a3"/>
        <w:tblW w:w="9606" w:type="dxa"/>
        <w:tblLook w:val="04A0"/>
      </w:tblPr>
      <w:tblGrid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801"/>
        <w:gridCol w:w="709"/>
      </w:tblGrid>
      <w:tr w:rsidR="00494A8C" w:rsidTr="00BE40D0">
        <w:tc>
          <w:tcPr>
            <w:tcW w:w="736" w:type="dxa"/>
          </w:tcPr>
          <w:p w:rsidR="00494A8C" w:rsidRDefault="00494A8C" w:rsidP="00BE40D0">
            <w:pPr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36" w:type="dxa"/>
          </w:tcPr>
          <w:p w:rsidR="00494A8C" w:rsidRPr="00BA45BB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736" w:type="dxa"/>
          </w:tcPr>
          <w:p w:rsidR="00494A8C" w:rsidRPr="00BA45BB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736" w:type="dxa"/>
          </w:tcPr>
          <w:p w:rsidR="00494A8C" w:rsidRPr="00BA45BB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736" w:type="dxa"/>
          </w:tcPr>
          <w:p w:rsidR="00494A8C" w:rsidRPr="00BA45BB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736" w:type="dxa"/>
          </w:tcPr>
          <w:p w:rsidR="00494A8C" w:rsidRPr="00BA45BB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736" w:type="dxa"/>
          </w:tcPr>
          <w:p w:rsidR="00494A8C" w:rsidRPr="00BA45BB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736" w:type="dxa"/>
          </w:tcPr>
          <w:p w:rsidR="00494A8C" w:rsidRPr="00BA45BB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736" w:type="dxa"/>
          </w:tcPr>
          <w:p w:rsidR="00494A8C" w:rsidRPr="00BA45BB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736" w:type="dxa"/>
          </w:tcPr>
          <w:p w:rsidR="00494A8C" w:rsidRPr="00BA45BB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:rsidR="00494A8C" w:rsidRPr="00D47D10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A8C" w:rsidRPr="001456B1" w:rsidRDefault="00494A8C" w:rsidP="00BE40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A8C" w:rsidRPr="001456B1" w:rsidRDefault="00494A8C" w:rsidP="00BE40D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38</w:t>
            </w:r>
          </w:p>
        </w:tc>
      </w:tr>
      <w:tr w:rsidR="00494A8C" w:rsidTr="00BE40D0">
        <w:tc>
          <w:tcPr>
            <w:tcW w:w="736" w:type="dxa"/>
          </w:tcPr>
          <w:p w:rsidR="00494A8C" w:rsidRDefault="00494A8C" w:rsidP="00BE40D0">
            <w:pPr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36" w:type="dxa"/>
          </w:tcPr>
          <w:p w:rsidR="00494A8C" w:rsidRPr="001456B1" w:rsidRDefault="00494A8C" w:rsidP="00BE40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736" w:type="dxa"/>
          </w:tcPr>
          <w:p w:rsidR="00494A8C" w:rsidRPr="00BA45BB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36" w:type="dxa"/>
          </w:tcPr>
          <w:p w:rsidR="00494A8C" w:rsidRPr="00BA45BB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6" w:type="dxa"/>
          </w:tcPr>
          <w:p w:rsidR="00494A8C" w:rsidRPr="00BA45BB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6" w:type="dxa"/>
          </w:tcPr>
          <w:p w:rsidR="00494A8C" w:rsidRPr="00BA45BB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6" w:type="dxa"/>
          </w:tcPr>
          <w:p w:rsidR="00494A8C" w:rsidRPr="00BA45BB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6" w:type="dxa"/>
          </w:tcPr>
          <w:p w:rsidR="00494A8C" w:rsidRPr="00BA45BB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6" w:type="dxa"/>
          </w:tcPr>
          <w:p w:rsidR="00494A8C" w:rsidRPr="00BA45BB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6" w:type="dxa"/>
          </w:tcPr>
          <w:p w:rsidR="00494A8C" w:rsidRPr="00BA45BB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6" w:type="dxa"/>
          </w:tcPr>
          <w:p w:rsidR="00494A8C" w:rsidRPr="00D47D10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494A8C" w:rsidRPr="001456B1" w:rsidRDefault="00494A8C" w:rsidP="00BE40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A8C" w:rsidRPr="001456B1" w:rsidRDefault="00494A8C" w:rsidP="00BE40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</w:tbl>
    <w:p w:rsidR="00494A8C" w:rsidRDefault="00494A8C" w:rsidP="00494A8C">
      <w:pPr>
        <w:rPr>
          <w:sz w:val="28"/>
          <w:szCs w:val="28"/>
          <w:lang w:val="en-US"/>
        </w:rPr>
      </w:pPr>
    </w:p>
    <w:tbl>
      <w:tblPr>
        <w:tblStyle w:val="a3"/>
        <w:tblW w:w="9573" w:type="dxa"/>
        <w:tblLook w:val="04A0"/>
      </w:tblPr>
      <w:tblGrid>
        <w:gridCol w:w="736"/>
        <w:gridCol w:w="736"/>
        <w:gridCol w:w="736"/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</w:tblGrid>
      <w:tr w:rsidR="00494A8C" w:rsidTr="00BE40D0">
        <w:tc>
          <w:tcPr>
            <w:tcW w:w="736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736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736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736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46</w:t>
            </w:r>
          </w:p>
        </w:tc>
        <w:tc>
          <w:tcPr>
            <w:tcW w:w="736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  <w:tc>
          <w:tcPr>
            <w:tcW w:w="736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</w:t>
            </w:r>
          </w:p>
        </w:tc>
        <w:tc>
          <w:tcPr>
            <w:tcW w:w="736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53</w:t>
            </w:r>
          </w:p>
        </w:tc>
        <w:tc>
          <w:tcPr>
            <w:tcW w:w="736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54</w:t>
            </w:r>
          </w:p>
        </w:tc>
        <w:tc>
          <w:tcPr>
            <w:tcW w:w="737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</w:t>
            </w:r>
          </w:p>
        </w:tc>
        <w:tc>
          <w:tcPr>
            <w:tcW w:w="737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64</w:t>
            </w:r>
          </w:p>
        </w:tc>
      </w:tr>
      <w:tr w:rsidR="00494A8C" w:rsidTr="00BE40D0">
        <w:tc>
          <w:tcPr>
            <w:tcW w:w="736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6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6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6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6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6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36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36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7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7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7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7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7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494A8C" w:rsidRPr="001456B1" w:rsidRDefault="00494A8C" w:rsidP="00494A8C">
      <w:pPr>
        <w:rPr>
          <w:sz w:val="28"/>
          <w:szCs w:val="28"/>
          <w:lang w:val="uk-UA"/>
        </w:rPr>
      </w:pPr>
    </w:p>
    <w:tbl>
      <w:tblPr>
        <w:tblStyle w:val="a3"/>
        <w:tblW w:w="9573" w:type="dxa"/>
        <w:tblLook w:val="04A0"/>
      </w:tblPr>
      <w:tblGrid>
        <w:gridCol w:w="736"/>
        <w:gridCol w:w="736"/>
        <w:gridCol w:w="736"/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</w:tblGrid>
      <w:tr w:rsidR="00494A8C" w:rsidTr="00BE40D0">
        <w:tc>
          <w:tcPr>
            <w:tcW w:w="736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65</w:t>
            </w:r>
          </w:p>
        </w:tc>
        <w:tc>
          <w:tcPr>
            <w:tcW w:w="736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68</w:t>
            </w:r>
          </w:p>
        </w:tc>
        <w:tc>
          <w:tcPr>
            <w:tcW w:w="736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</w:t>
            </w:r>
          </w:p>
        </w:tc>
        <w:tc>
          <w:tcPr>
            <w:tcW w:w="736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78</w:t>
            </w:r>
          </w:p>
        </w:tc>
        <w:tc>
          <w:tcPr>
            <w:tcW w:w="736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79</w:t>
            </w:r>
          </w:p>
        </w:tc>
        <w:tc>
          <w:tcPr>
            <w:tcW w:w="736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83</w:t>
            </w:r>
          </w:p>
        </w:tc>
        <w:tc>
          <w:tcPr>
            <w:tcW w:w="736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85</w:t>
            </w:r>
          </w:p>
        </w:tc>
        <w:tc>
          <w:tcPr>
            <w:tcW w:w="736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87</w:t>
            </w:r>
          </w:p>
        </w:tc>
        <w:tc>
          <w:tcPr>
            <w:tcW w:w="737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91</w:t>
            </w:r>
          </w:p>
        </w:tc>
        <w:tc>
          <w:tcPr>
            <w:tcW w:w="737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92</w:t>
            </w:r>
          </w:p>
        </w:tc>
        <w:tc>
          <w:tcPr>
            <w:tcW w:w="737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93</w:t>
            </w:r>
          </w:p>
        </w:tc>
        <w:tc>
          <w:tcPr>
            <w:tcW w:w="737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95</w:t>
            </w:r>
          </w:p>
        </w:tc>
        <w:tc>
          <w:tcPr>
            <w:tcW w:w="737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96</w:t>
            </w:r>
          </w:p>
        </w:tc>
      </w:tr>
      <w:tr w:rsidR="00494A8C" w:rsidTr="00BE40D0">
        <w:tc>
          <w:tcPr>
            <w:tcW w:w="736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36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6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6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6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6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6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6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7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7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37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7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7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494A8C" w:rsidRDefault="00494A8C" w:rsidP="00494A8C">
      <w:pPr>
        <w:rPr>
          <w:sz w:val="28"/>
          <w:szCs w:val="28"/>
          <w:lang w:val="en-US"/>
        </w:rPr>
      </w:pPr>
    </w:p>
    <w:tbl>
      <w:tblPr>
        <w:tblStyle w:val="a3"/>
        <w:tblW w:w="0" w:type="auto"/>
        <w:tblLook w:val="04A0"/>
      </w:tblPr>
      <w:tblGrid>
        <w:gridCol w:w="736"/>
        <w:gridCol w:w="736"/>
      </w:tblGrid>
      <w:tr w:rsidR="00494A8C" w:rsidTr="00BE40D0">
        <w:tc>
          <w:tcPr>
            <w:tcW w:w="736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98</w:t>
            </w:r>
          </w:p>
        </w:tc>
        <w:tc>
          <w:tcPr>
            <w:tcW w:w="736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</w:t>
            </w:r>
          </w:p>
        </w:tc>
      </w:tr>
      <w:tr w:rsidR="00494A8C" w:rsidTr="00BE40D0">
        <w:tc>
          <w:tcPr>
            <w:tcW w:w="736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6" w:type="dxa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 w:rsidR="00494A8C" w:rsidRPr="001456B1" w:rsidRDefault="00494A8C" w:rsidP="00494A8C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Згрупований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розпод</w:t>
      </w:r>
      <w:proofErr w:type="spellEnd"/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л </w:t>
      </w:r>
      <w:proofErr w:type="spellStart"/>
      <w:r>
        <w:rPr>
          <w:sz w:val="28"/>
          <w:szCs w:val="28"/>
        </w:rPr>
        <w:t>частоти</w:t>
      </w:r>
      <w:proofErr w:type="spellEnd"/>
      <w:r w:rsidRPr="001456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uk-UA"/>
        </w:rPr>
        <w:t>щільності частоти</w:t>
      </w:r>
      <w:r w:rsidRPr="001456B1">
        <w:rPr>
          <w:sz w:val="28"/>
          <w:szCs w:val="28"/>
        </w:rPr>
        <w:t xml:space="preserve">: </w:t>
      </w:r>
    </w:p>
    <w:tbl>
      <w:tblPr>
        <w:tblStyle w:val="a3"/>
        <w:tblW w:w="9610" w:type="dxa"/>
        <w:tblInd w:w="-4" w:type="dxa"/>
        <w:tblLook w:val="04A0"/>
      </w:tblPr>
      <w:tblGrid>
        <w:gridCol w:w="1530"/>
        <w:gridCol w:w="1562"/>
        <w:gridCol w:w="3045"/>
        <w:gridCol w:w="3473"/>
      </w:tblGrid>
      <w:tr w:rsidR="00494A8C" w:rsidTr="00BE40D0">
        <w:tc>
          <w:tcPr>
            <w:tcW w:w="1530" w:type="dxa"/>
          </w:tcPr>
          <w:p w:rsidR="00494A8C" w:rsidRDefault="00494A8C" w:rsidP="00BE40D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Інтервали</w:t>
            </w:r>
          </w:p>
        </w:tc>
        <w:tc>
          <w:tcPr>
            <w:tcW w:w="1562" w:type="dxa"/>
          </w:tcPr>
          <w:p w:rsidR="00494A8C" w:rsidRDefault="00494A8C" w:rsidP="00BE40D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Частоти,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3045" w:type="dxa"/>
            <w:tcBorders>
              <w:right w:val="single" w:sz="4" w:space="0" w:color="auto"/>
            </w:tcBorders>
          </w:tcPr>
          <w:p w:rsidR="00494A8C" w:rsidRDefault="00494A8C" w:rsidP="00BE40D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Накопичена частота,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3473" w:type="dxa"/>
            <w:tcBorders>
              <w:left w:val="single" w:sz="4" w:space="0" w:color="auto"/>
            </w:tcBorders>
          </w:tcPr>
          <w:p w:rsidR="00494A8C" w:rsidRPr="00B6429C" w:rsidRDefault="00494A8C" w:rsidP="00BE40D0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Відносна накопичена частота,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/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oMath>
          </w:p>
        </w:tc>
      </w:tr>
      <w:tr w:rsidR="00494A8C" w:rsidTr="00BE40D0">
        <w:tc>
          <w:tcPr>
            <w:tcW w:w="1530" w:type="dxa"/>
          </w:tcPr>
          <w:p w:rsidR="00494A8C" w:rsidRPr="001456B1" w:rsidRDefault="00494A8C" w:rsidP="00BE40D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11</w:t>
            </w:r>
            <w:r>
              <w:rPr>
                <w:sz w:val="28"/>
                <w:szCs w:val="28"/>
                <w:lang w:val="en-US"/>
              </w:rPr>
              <w:t xml:space="preserve"> – </w:t>
            </w:r>
            <w:r>
              <w:rPr>
                <w:sz w:val="28"/>
                <w:szCs w:val="28"/>
                <w:lang w:val="uk-UA"/>
              </w:rPr>
              <w:t>23</w:t>
            </w:r>
            <w:r>
              <w:rPr>
                <w:sz w:val="28"/>
                <w:szCs w:val="28"/>
                <w:lang w:val="en-US"/>
              </w:rPr>
              <w:t>.6</w:t>
            </w:r>
          </w:p>
        </w:tc>
        <w:tc>
          <w:tcPr>
            <w:tcW w:w="1562" w:type="dxa"/>
          </w:tcPr>
          <w:p w:rsidR="00494A8C" w:rsidRPr="00CD7D57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045" w:type="dxa"/>
            <w:tcBorders>
              <w:right w:val="single" w:sz="4" w:space="0" w:color="auto"/>
            </w:tcBorders>
          </w:tcPr>
          <w:p w:rsidR="00494A8C" w:rsidRPr="0092233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473" w:type="dxa"/>
            <w:tcBorders>
              <w:left w:val="single" w:sz="4" w:space="0" w:color="auto"/>
            </w:tcBorders>
          </w:tcPr>
          <w:p w:rsidR="00494A8C" w:rsidRPr="0092233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0.16</w:t>
            </w:r>
          </w:p>
        </w:tc>
      </w:tr>
      <w:tr w:rsidR="00494A8C" w:rsidTr="00BE40D0">
        <w:tc>
          <w:tcPr>
            <w:tcW w:w="1530" w:type="dxa"/>
          </w:tcPr>
          <w:p w:rsidR="00494A8C" w:rsidRPr="00CD7D57" w:rsidRDefault="00494A8C" w:rsidP="00BE40D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23.6 – 36.2</w:t>
            </w:r>
          </w:p>
        </w:tc>
        <w:tc>
          <w:tcPr>
            <w:tcW w:w="1562" w:type="dxa"/>
          </w:tcPr>
          <w:p w:rsidR="00494A8C" w:rsidRPr="00CD7D57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045" w:type="dxa"/>
            <w:tcBorders>
              <w:right w:val="single" w:sz="4" w:space="0" w:color="auto"/>
            </w:tcBorders>
          </w:tcPr>
          <w:p w:rsidR="00494A8C" w:rsidRPr="0092233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3473" w:type="dxa"/>
            <w:tcBorders>
              <w:left w:val="single" w:sz="4" w:space="0" w:color="auto"/>
            </w:tcBorders>
          </w:tcPr>
          <w:p w:rsidR="00494A8C" w:rsidRPr="0092233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0.28</w:t>
            </w:r>
          </w:p>
        </w:tc>
      </w:tr>
      <w:tr w:rsidR="00494A8C" w:rsidTr="00BE40D0">
        <w:tc>
          <w:tcPr>
            <w:tcW w:w="1530" w:type="dxa"/>
          </w:tcPr>
          <w:p w:rsidR="00494A8C" w:rsidRPr="00CD7D57" w:rsidRDefault="00494A8C" w:rsidP="00BE40D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36.2 – 48.8</w:t>
            </w:r>
          </w:p>
        </w:tc>
        <w:tc>
          <w:tcPr>
            <w:tcW w:w="1562" w:type="dxa"/>
          </w:tcPr>
          <w:p w:rsidR="00494A8C" w:rsidRPr="00CD7D57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045" w:type="dxa"/>
            <w:tcBorders>
              <w:right w:val="single" w:sz="4" w:space="0" w:color="auto"/>
            </w:tcBorders>
          </w:tcPr>
          <w:p w:rsidR="00494A8C" w:rsidRPr="0092233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3473" w:type="dxa"/>
            <w:tcBorders>
              <w:left w:val="single" w:sz="4" w:space="0" w:color="auto"/>
            </w:tcBorders>
          </w:tcPr>
          <w:p w:rsidR="00494A8C" w:rsidRPr="0092233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0.44</w:t>
            </w:r>
          </w:p>
        </w:tc>
      </w:tr>
      <w:tr w:rsidR="00494A8C" w:rsidTr="00BE40D0">
        <w:tc>
          <w:tcPr>
            <w:tcW w:w="1530" w:type="dxa"/>
          </w:tcPr>
          <w:p w:rsidR="00494A8C" w:rsidRPr="00CD7D57" w:rsidRDefault="00494A8C" w:rsidP="00BE40D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48.8 – 61.4</w:t>
            </w:r>
          </w:p>
        </w:tc>
        <w:tc>
          <w:tcPr>
            <w:tcW w:w="1562" w:type="dxa"/>
          </w:tcPr>
          <w:p w:rsidR="00494A8C" w:rsidRPr="00CD7D57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045" w:type="dxa"/>
            <w:tcBorders>
              <w:right w:val="single" w:sz="4" w:space="0" w:color="auto"/>
            </w:tcBorders>
          </w:tcPr>
          <w:p w:rsidR="00494A8C" w:rsidRPr="0092233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3473" w:type="dxa"/>
            <w:tcBorders>
              <w:left w:val="single" w:sz="4" w:space="0" w:color="auto"/>
            </w:tcBorders>
          </w:tcPr>
          <w:p w:rsidR="00494A8C" w:rsidRPr="0092233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0.60</w:t>
            </w:r>
          </w:p>
        </w:tc>
      </w:tr>
      <w:tr w:rsidR="00494A8C" w:rsidTr="00BE40D0">
        <w:tc>
          <w:tcPr>
            <w:tcW w:w="1530" w:type="dxa"/>
          </w:tcPr>
          <w:p w:rsidR="00494A8C" w:rsidRPr="00CD7D57" w:rsidRDefault="00494A8C" w:rsidP="00BE40D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61.4 – 74</w:t>
            </w:r>
          </w:p>
        </w:tc>
        <w:tc>
          <w:tcPr>
            <w:tcW w:w="1562" w:type="dxa"/>
          </w:tcPr>
          <w:p w:rsidR="00494A8C" w:rsidRPr="001456B1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045" w:type="dxa"/>
            <w:tcBorders>
              <w:right w:val="single" w:sz="4" w:space="0" w:color="auto"/>
            </w:tcBorders>
          </w:tcPr>
          <w:p w:rsidR="00494A8C" w:rsidRPr="0092233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3473" w:type="dxa"/>
            <w:tcBorders>
              <w:left w:val="single" w:sz="4" w:space="0" w:color="auto"/>
            </w:tcBorders>
          </w:tcPr>
          <w:p w:rsidR="00494A8C" w:rsidRPr="0092233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0.70</w:t>
            </w:r>
          </w:p>
        </w:tc>
      </w:tr>
      <w:tr w:rsidR="00494A8C" w:rsidTr="00BE40D0">
        <w:tc>
          <w:tcPr>
            <w:tcW w:w="1530" w:type="dxa"/>
          </w:tcPr>
          <w:p w:rsidR="00494A8C" w:rsidRPr="00CD7D57" w:rsidRDefault="00494A8C" w:rsidP="00BE40D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74 – 86.6</w:t>
            </w:r>
          </w:p>
        </w:tc>
        <w:tc>
          <w:tcPr>
            <w:tcW w:w="1562" w:type="dxa"/>
          </w:tcPr>
          <w:p w:rsidR="00494A8C" w:rsidRPr="0092233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045" w:type="dxa"/>
            <w:tcBorders>
              <w:right w:val="single" w:sz="4" w:space="0" w:color="auto"/>
            </w:tcBorders>
          </w:tcPr>
          <w:p w:rsidR="00494A8C" w:rsidRPr="0092233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3473" w:type="dxa"/>
            <w:tcBorders>
              <w:left w:val="single" w:sz="4" w:space="0" w:color="auto"/>
            </w:tcBorders>
          </w:tcPr>
          <w:p w:rsidR="00494A8C" w:rsidRPr="0092233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0.80</w:t>
            </w:r>
          </w:p>
        </w:tc>
      </w:tr>
      <w:tr w:rsidR="00494A8C" w:rsidTr="00BE40D0">
        <w:tc>
          <w:tcPr>
            <w:tcW w:w="1530" w:type="dxa"/>
          </w:tcPr>
          <w:p w:rsidR="00494A8C" w:rsidRPr="00CD7D57" w:rsidRDefault="00494A8C" w:rsidP="00BE40D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86.6 – 99.2</w:t>
            </w:r>
          </w:p>
        </w:tc>
        <w:tc>
          <w:tcPr>
            <w:tcW w:w="1562" w:type="dxa"/>
          </w:tcPr>
          <w:p w:rsidR="00494A8C" w:rsidRPr="0092233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045" w:type="dxa"/>
            <w:tcBorders>
              <w:right w:val="single" w:sz="4" w:space="0" w:color="auto"/>
            </w:tcBorders>
          </w:tcPr>
          <w:p w:rsidR="00494A8C" w:rsidRPr="0092233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3473" w:type="dxa"/>
            <w:tcBorders>
              <w:left w:val="single" w:sz="4" w:space="0" w:color="auto"/>
            </w:tcBorders>
          </w:tcPr>
          <w:p w:rsidR="00494A8C" w:rsidRPr="0092233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</w:t>
            </w:r>
          </w:p>
        </w:tc>
      </w:tr>
      <w:tr w:rsidR="00494A8C" w:rsidTr="00BE40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15"/>
        </w:trPr>
        <w:tc>
          <w:tcPr>
            <w:tcW w:w="1530" w:type="dxa"/>
            <w:shd w:val="clear" w:color="auto" w:fill="auto"/>
          </w:tcPr>
          <w:p w:rsidR="00494A8C" w:rsidRDefault="00494A8C" w:rsidP="00BE40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∑</w:t>
            </w:r>
          </w:p>
        </w:tc>
        <w:tc>
          <w:tcPr>
            <w:tcW w:w="1562" w:type="dxa"/>
          </w:tcPr>
          <w:p w:rsidR="00494A8C" w:rsidRPr="0092233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3045" w:type="dxa"/>
          </w:tcPr>
          <w:p w:rsidR="00494A8C" w:rsidRPr="0092233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473" w:type="dxa"/>
          </w:tcPr>
          <w:p w:rsidR="00494A8C" w:rsidRPr="0092233C" w:rsidRDefault="00494A8C" w:rsidP="00BE40D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69208C" w:rsidRDefault="00494A8C">
      <w:r w:rsidRPr="00494A8C">
        <w:lastRenderedPageBreak/>
        <w:drawing>
          <wp:inline distT="0" distB="0" distL="0" distR="0">
            <wp:extent cx="5347970" cy="3753485"/>
            <wp:effectExtent l="1905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75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208C" w:rsidSect="006920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94A8C"/>
    <w:rsid w:val="00494A8C"/>
    <w:rsid w:val="00692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A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4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94A8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4A8C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1402</Words>
  <Characters>800</Characters>
  <Application>Microsoft Office Word</Application>
  <DocSecurity>0</DocSecurity>
  <Lines>6</Lines>
  <Paragraphs>4</Paragraphs>
  <ScaleCrop>false</ScaleCrop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2015-11-26T13:51:00Z</dcterms:created>
  <dcterms:modified xsi:type="dcterms:W3CDTF">2015-11-26T13:52:00Z</dcterms:modified>
</cp:coreProperties>
</file>