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03" w:rsidRPr="00F71073" w:rsidRDefault="00710903" w:rsidP="007A2F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09.11 </w:t>
      </w:r>
      <w:r w:rsidRPr="00F71073">
        <w:rPr>
          <w:rFonts w:ascii="Times New Roman" w:hAnsi="Times New Roman" w:cs="Times New Roman"/>
          <w:color w:val="000000"/>
          <w:sz w:val="28"/>
          <w:szCs w:val="28"/>
        </w:rPr>
        <w:t xml:space="preserve">Скласти та розв‘язати  </w:t>
      </w:r>
      <w:r w:rsidR="00AA5356" w:rsidRPr="00F71073">
        <w:rPr>
          <w:rFonts w:ascii="Times New Roman" w:hAnsi="Times New Roman" w:cs="Times New Roman"/>
          <w:color w:val="000000"/>
          <w:sz w:val="28"/>
          <w:szCs w:val="28"/>
        </w:rPr>
        <w:t>дві задачі (</w:t>
      </w:r>
      <w:r w:rsidRPr="00F71073">
        <w:rPr>
          <w:rFonts w:ascii="Times New Roman" w:hAnsi="Times New Roman" w:cs="Times New Roman"/>
          <w:color w:val="000000"/>
          <w:sz w:val="28"/>
          <w:szCs w:val="28"/>
        </w:rPr>
        <w:t xml:space="preserve">перша – по курсу «Теорія ймовірностей», друга – по курсу  «Математична статистика») за тематикою </w:t>
      </w:r>
      <w:proofErr w:type="gramStart"/>
      <w:r w:rsidRPr="00F71073">
        <w:rPr>
          <w:rFonts w:ascii="Times New Roman" w:hAnsi="Times New Roman" w:cs="Times New Roman"/>
          <w:color w:val="000000"/>
          <w:sz w:val="28"/>
          <w:szCs w:val="28"/>
        </w:rPr>
        <w:t>спец</w:t>
      </w:r>
      <w:proofErr w:type="gramEnd"/>
      <w:r w:rsidRPr="00F71073">
        <w:rPr>
          <w:rFonts w:ascii="Times New Roman" w:hAnsi="Times New Roman" w:cs="Times New Roman"/>
          <w:color w:val="000000"/>
          <w:sz w:val="28"/>
          <w:szCs w:val="28"/>
        </w:rPr>
        <w:t>іальності з використанням теоретичного матеріалу (формул), який  не зустрічався в завданнях варіанту.</w:t>
      </w:r>
    </w:p>
    <w:p w:rsidR="007A2FFD" w:rsidRDefault="001F2CD5" w:rsidP="007A2F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1073">
        <w:rPr>
          <w:rFonts w:ascii="Times New Roman" w:hAnsi="Times New Roman" w:cs="Times New Roman"/>
          <w:i/>
          <w:sz w:val="28"/>
          <w:szCs w:val="28"/>
          <w:lang w:val="ru-RU"/>
        </w:rPr>
        <w:t>Задача</w:t>
      </w:r>
      <w:r w:rsidR="00710903" w:rsidRPr="00F710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="00710903" w:rsidRPr="00F71073">
        <w:rPr>
          <w:rFonts w:ascii="Times New Roman" w:hAnsi="Times New Roman" w:cs="Times New Roman"/>
          <w:i/>
          <w:sz w:val="28"/>
          <w:szCs w:val="28"/>
        </w:rPr>
        <w:t>№</w:t>
      </w:r>
      <w:r w:rsidR="00710903" w:rsidRPr="00F71073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F7107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захистити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782F" w:rsidRPr="00F71073">
        <w:rPr>
          <w:rFonts w:ascii="Times New Roman" w:hAnsi="Times New Roman" w:cs="Times New Roman"/>
          <w:sz w:val="28"/>
          <w:szCs w:val="28"/>
        </w:rPr>
        <w:t>користувача</w:t>
      </w:r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спаму в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електронній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пошті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3782F" w:rsidRPr="00F7107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масової розсилки</w:t>
      </w:r>
      <w:r w:rsidR="00B3782F" w:rsidRPr="00F7107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B3782F" w:rsidRPr="00F71073">
        <w:rPr>
          <w:rFonts w:ascii="Times New Roman" w:hAnsi="Times New Roman" w:cs="Times New Roman"/>
          <w:sz w:val="28"/>
          <w:szCs w:val="28"/>
          <w:shd w:val="clear" w:color="auto" w:fill="FFFFFF"/>
        </w:rPr>
        <w:t>кореспонденції</w:t>
      </w:r>
      <w:r w:rsidR="00B3782F" w:rsidRPr="00F710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3782F" w:rsidRPr="00F7107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рекламного</w:t>
      </w:r>
      <w:proofErr w:type="gramEnd"/>
      <w:r w:rsidR="00B3782F" w:rsidRPr="00F7107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чи іншого характеру людям, які не висловили бажання її одержувати</w:t>
      </w:r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спеціальна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782F" w:rsidRPr="00F71073">
        <w:rPr>
          <w:rFonts w:ascii="Times New Roman" w:hAnsi="Times New Roman" w:cs="Times New Roman"/>
          <w:sz w:val="28"/>
          <w:szCs w:val="28"/>
        </w:rPr>
        <w:t xml:space="preserve"> </w:t>
      </w:r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(спам-</w:t>
      </w:r>
      <w:proofErr w:type="spellStart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фільтр</w:t>
      </w:r>
      <w:proofErr w:type="spellEnd"/>
      <w:r w:rsidR="00B3782F" w:rsidRPr="00F7107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При «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фільтра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слова </w:t>
      </w:r>
      <w:proofErr w:type="gram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листах</w:t>
      </w:r>
      <w:proofErr w:type="gram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розраховується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«вага» -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ймовірності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листи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="003761C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словом – спам. </w:t>
      </w:r>
      <w:r w:rsidR="00F71073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761C3" w:rsidRPr="00F71073" w:rsidRDefault="003761C3" w:rsidP="007A2F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Користува</w:t>
      </w:r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ч</w:t>
      </w:r>
      <w:proofErr w:type="spellEnd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слово «</w:t>
      </w:r>
      <w:proofErr w:type="spellStart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безкоштовно</w:t>
      </w:r>
      <w:proofErr w:type="spellEnd"/>
      <w:r w:rsidR="00312164" w:rsidRPr="00F7107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того,</w:t>
      </w:r>
      <w:r w:rsidR="008236F8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>пов</w:t>
      </w:r>
      <w:proofErr w:type="gramEnd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>ідомлення</w:t>
      </w:r>
      <w:proofErr w:type="spellEnd"/>
      <w:r w:rsidR="00611AF6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– спам</w:t>
      </w:r>
      <w:r w:rsidR="007F5465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="007F5465" w:rsidRPr="00F71073">
        <w:rPr>
          <w:rFonts w:ascii="Times New Roman" w:hAnsi="Times New Roman" w:cs="Times New Roman"/>
          <w:sz w:val="28"/>
          <w:szCs w:val="28"/>
          <w:lang w:val="ru-RU"/>
        </w:rPr>
        <w:t>Врахувати</w:t>
      </w:r>
      <w:proofErr w:type="spellEnd"/>
      <w:r w:rsidR="007F5465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5465" w:rsidRPr="00F710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F5465" w:rsidRPr="00F710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12164" w:rsidRPr="00F71073" w:rsidRDefault="00312164" w:rsidP="007A2FF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дові</w:t>
      </w:r>
      <w:proofErr w:type="gramStart"/>
      <w:r w:rsidRPr="00F71073">
        <w:rPr>
          <w:rFonts w:ascii="Times New Roman" w:hAnsi="Times New Roman" w:cs="Times New Roman"/>
          <w:sz w:val="28"/>
          <w:szCs w:val="28"/>
          <w:lang w:val="ru-RU"/>
        </w:rPr>
        <w:t>льне</w:t>
      </w:r>
      <w:proofErr w:type="spellEnd"/>
      <w:proofErr w:type="gramEnd"/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спамове</w:t>
      </w:r>
      <w:proofErr w:type="spellEnd"/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– 0.75;</w:t>
      </w:r>
    </w:p>
    <w:p w:rsidR="00611AF6" w:rsidRPr="00F71073" w:rsidRDefault="00312164" w:rsidP="007A2FF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слово «</w:t>
      </w:r>
      <w:proofErr w:type="spellStart"/>
      <w:r w:rsidRPr="00F71073">
        <w:rPr>
          <w:rFonts w:ascii="Times New Roman" w:hAnsi="Times New Roman" w:cs="Times New Roman"/>
          <w:sz w:val="28"/>
          <w:szCs w:val="28"/>
          <w:lang w:val="ru-RU"/>
        </w:rPr>
        <w:t>безкоштовно</w:t>
      </w:r>
      <w:proofErr w:type="spellEnd"/>
      <w:r w:rsidRPr="00F71073">
        <w:rPr>
          <w:rFonts w:ascii="Times New Roman" w:hAnsi="Times New Roman" w:cs="Times New Roman"/>
          <w:sz w:val="28"/>
          <w:szCs w:val="28"/>
          <w:lang w:val="ru-RU"/>
        </w:rPr>
        <w:t>» з’</w:t>
      </w:r>
      <w:proofErr w:type="gramStart"/>
      <w:r w:rsidRPr="00F71073">
        <w:rPr>
          <w:rFonts w:ascii="Times New Roman" w:hAnsi="Times New Roman" w:cs="Times New Roman"/>
          <w:sz w:val="28"/>
          <w:szCs w:val="28"/>
        </w:rPr>
        <w:t>являється</w:t>
      </w:r>
      <w:proofErr w:type="gramEnd"/>
      <w:r w:rsidRPr="00F71073">
        <w:rPr>
          <w:rFonts w:ascii="Times New Roman" w:hAnsi="Times New Roman" w:cs="Times New Roman"/>
          <w:sz w:val="28"/>
          <w:szCs w:val="28"/>
        </w:rPr>
        <w:t xml:space="preserve"> у повід</w:t>
      </w:r>
      <w:r w:rsidR="00E840E5" w:rsidRPr="00F71073">
        <w:rPr>
          <w:rFonts w:ascii="Times New Roman" w:hAnsi="Times New Roman" w:cs="Times New Roman"/>
          <w:sz w:val="28"/>
          <w:szCs w:val="28"/>
        </w:rPr>
        <w:t>омленнях, якщо вони</w:t>
      </w:r>
      <w:r w:rsidRPr="00F71073">
        <w:rPr>
          <w:rFonts w:ascii="Times New Roman" w:hAnsi="Times New Roman" w:cs="Times New Roman"/>
          <w:sz w:val="28"/>
          <w:szCs w:val="28"/>
        </w:rPr>
        <w:t xml:space="preserve"> є спамом –</w:t>
      </w:r>
      <w:r w:rsidR="00374CE0" w:rsidRPr="00F71073">
        <w:rPr>
          <w:rFonts w:ascii="Times New Roman" w:hAnsi="Times New Roman" w:cs="Times New Roman"/>
          <w:sz w:val="28"/>
          <w:szCs w:val="28"/>
        </w:rPr>
        <w:t xml:space="preserve"> 0.</w:t>
      </w:r>
      <w:r w:rsidR="00E840E5" w:rsidRPr="00F7107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71073">
        <w:rPr>
          <w:rFonts w:ascii="Times New Roman" w:hAnsi="Times New Roman" w:cs="Times New Roman"/>
          <w:sz w:val="28"/>
          <w:szCs w:val="28"/>
        </w:rPr>
        <w:t>;</w:t>
      </w:r>
      <w:r w:rsidR="00E840E5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70A4C" w:rsidRPr="00F7107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970A4C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="00970A4C" w:rsidRPr="00F71073">
        <w:rPr>
          <w:rFonts w:ascii="Times New Roman" w:hAnsi="Times New Roman" w:cs="Times New Roman"/>
          <w:sz w:val="28"/>
          <w:szCs w:val="28"/>
          <w:lang w:val="ru-RU"/>
        </w:rPr>
        <w:t>безпечні</w:t>
      </w:r>
      <w:proofErr w:type="spellEnd"/>
      <w:r w:rsidR="00E840E5" w:rsidRPr="00F71073">
        <w:rPr>
          <w:rFonts w:ascii="Times New Roman" w:hAnsi="Times New Roman" w:cs="Times New Roman"/>
          <w:sz w:val="28"/>
          <w:szCs w:val="28"/>
          <w:lang w:val="ru-RU"/>
        </w:rPr>
        <w:t xml:space="preserve"> – 0.5;</w:t>
      </w:r>
    </w:p>
    <w:p w:rsidR="007411CF" w:rsidRPr="00F71073" w:rsidRDefault="00160860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71073">
        <w:rPr>
          <w:rFonts w:ascii="Times New Roman" w:hAnsi="Times New Roman" w:cs="Times New Roman"/>
          <w:i/>
          <w:sz w:val="28"/>
          <w:szCs w:val="28"/>
          <w:lang w:val="ru-RU"/>
        </w:rPr>
        <w:t>Розв</w:t>
      </w:r>
      <w:proofErr w:type="spellEnd"/>
      <w:r w:rsidRPr="00F71073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F71073">
        <w:rPr>
          <w:rFonts w:ascii="Times New Roman" w:hAnsi="Times New Roman" w:cs="Times New Roman"/>
          <w:i/>
          <w:sz w:val="28"/>
          <w:szCs w:val="28"/>
        </w:rPr>
        <w:t>язок</w:t>
      </w:r>
      <w:proofErr w:type="spellEnd"/>
      <w:r w:rsidRPr="00F71073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A12605" w:rsidRPr="00F71073" w:rsidRDefault="00160860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sz w:val="28"/>
          <w:szCs w:val="28"/>
        </w:rPr>
        <w:t>Нехай подія А – при перевірці повідомлення в ньому виявлено слово «безкоштовно».</w:t>
      </w:r>
      <w:r w:rsidR="007411CF"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12605" w:rsidRPr="00F71073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967812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гіпотеза, </w:t>
      </w:r>
      <w:r w:rsidR="00A12605" w:rsidRPr="00F71073">
        <w:rPr>
          <w:rFonts w:ascii="Times New Roman" w:eastAsiaTheme="minorEastAsia" w:hAnsi="Times New Roman" w:cs="Times New Roman"/>
          <w:sz w:val="28"/>
          <w:szCs w:val="28"/>
        </w:rPr>
        <w:t>повідомлення є спамом;</w:t>
      </w:r>
      <w:r w:rsidR="006E6B9D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2605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12605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2850" w:rsidRPr="00F7107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67812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гіпотеза</w:t>
      </w:r>
      <w:r w:rsidR="00967812" w:rsidRPr="00F71073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A12605" w:rsidRPr="00F7107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E2850" w:rsidRPr="00F71073">
        <w:rPr>
          <w:rFonts w:ascii="Times New Roman" w:eastAsiaTheme="minorEastAsia" w:hAnsi="Times New Roman" w:cs="Times New Roman"/>
          <w:sz w:val="28"/>
          <w:szCs w:val="28"/>
        </w:rPr>
        <w:t>повідомлення безпечне.</w:t>
      </w:r>
      <w:r w:rsidR="006E6B9D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Отже, ці дві події утворюють повну групу (вони</w:t>
      </w:r>
      <w:r w:rsidR="008764B0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6B9D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є несумісними та </w:t>
      </w:r>
      <w:proofErr w:type="spellStart"/>
      <w:r w:rsidR="006E6B9D" w:rsidRPr="00F71073">
        <w:rPr>
          <w:rFonts w:ascii="Times New Roman" w:eastAsiaTheme="minorEastAsia" w:hAnsi="Times New Roman" w:cs="Times New Roman"/>
          <w:sz w:val="28"/>
          <w:szCs w:val="28"/>
        </w:rPr>
        <w:t>єдиноможливими</w:t>
      </w:r>
      <w:proofErr w:type="spellEnd"/>
      <w:r w:rsidR="006E6B9D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374CE0" w:rsidRPr="00F71073" w:rsidRDefault="006E6B9D" w:rsidP="007A2FF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71073">
        <w:rPr>
          <w:rFonts w:ascii="Times New Roman" w:eastAsiaTheme="minorEastAsia" w:hAnsi="Times New Roman" w:cs="Times New Roman"/>
          <w:sz w:val="28"/>
          <w:szCs w:val="28"/>
        </w:rPr>
        <w:t>Тоді</w:t>
      </w:r>
      <w:r w:rsidR="00374CE0" w:rsidRPr="00F710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74CE0" w:rsidRPr="00F71073">
        <w:rPr>
          <w:rFonts w:ascii="Times New Roman" w:eastAsiaTheme="minorEastAsia" w:hAnsi="Times New Roman" w:cs="Times New Roman"/>
          <w:sz w:val="28"/>
          <w:szCs w:val="28"/>
        </w:rPr>
        <w:t>з умови :</w:t>
      </w:r>
      <w:r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 0.75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;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=1- 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=0.25;</m:t>
        </m:r>
      </m:oMath>
    </w:p>
    <w:p w:rsidR="00E840E5" w:rsidRPr="00F71073" w:rsidRDefault="00D772DF" w:rsidP="007A2FF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71073">
        <w:rPr>
          <w:rFonts w:ascii="Times New Roman" w:eastAsiaTheme="minorEastAsia" w:hAnsi="Times New Roman" w:cs="Times New Roman"/>
          <w:sz w:val="28"/>
          <w:szCs w:val="28"/>
        </w:rPr>
        <w:t xml:space="preserve">Подія А відбувається </w:t>
      </w:r>
      <w:r w:rsidRPr="00F71073">
        <w:rPr>
          <w:rFonts w:ascii="Times New Roman" w:eastAsiaTheme="minorEastAsia" w:hAnsi="Times New Roman" w:cs="Times New Roman"/>
          <w:sz w:val="28"/>
          <w:szCs w:val="28"/>
          <w:u w:val="single"/>
        </w:rPr>
        <w:t>за умови</w:t>
      </w:r>
      <w:r w:rsidR="00C53CB1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виконання однієї з гіпотез:</w:t>
      </w:r>
      <w:r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3463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0.2;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0.5;  </m:t>
        </m:r>
      </m:oMath>
    </w:p>
    <w:p w:rsidR="00D772DF" w:rsidRPr="00F71073" w:rsidRDefault="00D772DF" w:rsidP="007A2FF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71073">
        <w:rPr>
          <w:rFonts w:ascii="Times New Roman" w:eastAsiaTheme="minorEastAsia" w:hAnsi="Times New Roman" w:cs="Times New Roman"/>
          <w:sz w:val="28"/>
          <w:szCs w:val="28"/>
        </w:rPr>
        <w:t xml:space="preserve">Можемо застосувати формулу </w:t>
      </w:r>
      <w:proofErr w:type="spellStart"/>
      <w:r w:rsidRPr="00F71073">
        <w:rPr>
          <w:rFonts w:ascii="Times New Roman" w:eastAsiaTheme="minorEastAsia" w:hAnsi="Times New Roman" w:cs="Times New Roman"/>
          <w:sz w:val="28"/>
          <w:szCs w:val="28"/>
        </w:rPr>
        <w:t>Байєса</w:t>
      </w:r>
      <w:proofErr w:type="spellEnd"/>
      <w:r w:rsidRPr="00F71073">
        <w:rPr>
          <w:rFonts w:ascii="Times New Roman" w:eastAsiaTheme="minorEastAsia" w:hAnsi="Times New Roman" w:cs="Times New Roman"/>
          <w:sz w:val="28"/>
          <w:szCs w:val="28"/>
        </w:rPr>
        <w:t xml:space="preserve">, оскільки необхідно переоцінити ймовірність гіпотези, </w:t>
      </w:r>
      <w:r w:rsidR="00490623" w:rsidRPr="00F71073">
        <w:rPr>
          <w:rFonts w:ascii="Times New Roman" w:eastAsiaTheme="minorEastAsia" w:hAnsi="Times New Roman" w:cs="Times New Roman"/>
          <w:sz w:val="28"/>
          <w:szCs w:val="28"/>
        </w:rPr>
        <w:t>за у</w:t>
      </w:r>
      <w:r w:rsidRPr="00F71073">
        <w:rPr>
          <w:rFonts w:ascii="Times New Roman" w:eastAsiaTheme="minorEastAsia" w:hAnsi="Times New Roman" w:cs="Times New Roman"/>
          <w:sz w:val="28"/>
          <w:szCs w:val="28"/>
        </w:rPr>
        <w:t>мови,</w:t>
      </w:r>
      <w:r w:rsidR="00490623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073">
        <w:rPr>
          <w:rFonts w:ascii="Times New Roman" w:eastAsiaTheme="minorEastAsia" w:hAnsi="Times New Roman" w:cs="Times New Roman"/>
          <w:sz w:val="28"/>
          <w:szCs w:val="28"/>
        </w:rPr>
        <w:t>що відбулась подія А:</w:t>
      </w:r>
    </w:p>
    <w:p w:rsidR="00D772DF" w:rsidRPr="00F71073" w:rsidRDefault="00D772DF" w:rsidP="007A2FF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7107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(A)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90623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490623"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– ймовірності гіпотез;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490623" w:rsidRPr="00F71073">
        <w:rPr>
          <w:rFonts w:ascii="Times New Roman" w:eastAsiaTheme="minorEastAsia" w:hAnsi="Times New Roman" w:cs="Times New Roman"/>
          <w:sz w:val="28"/>
          <w:szCs w:val="28"/>
        </w:rPr>
        <w:t>умовні ймовірності події А;</w:t>
      </w:r>
    </w:p>
    <w:p w:rsidR="008764B0" w:rsidRPr="00F71073" w:rsidRDefault="004046B1" w:rsidP="007A2FF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71073">
        <w:rPr>
          <w:rFonts w:ascii="Times New Roman" w:eastAsiaTheme="minorEastAsia" w:hAnsi="Times New Roman" w:cs="Times New Roman"/>
          <w:sz w:val="28"/>
          <w:szCs w:val="28"/>
        </w:rPr>
        <w:t>Оскільки нас цікавить випадок, коли повідомлення зі словом «безкоштовно» - спам, то ми маємо знайти</w:t>
      </w:r>
      <w:r w:rsidRPr="00F7107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F71073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71073">
        <w:rPr>
          <w:rFonts w:ascii="Times New Roman" w:eastAsiaTheme="minorEastAsia" w:hAnsi="Times New Roman" w:cs="Times New Roman"/>
          <w:sz w:val="28"/>
          <w:szCs w:val="28"/>
        </w:rPr>
        <w:t>Маємо</w:t>
      </w:r>
      <w:r w:rsidRPr="00F71073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8764B0" w:rsidRPr="00F71073" w:rsidRDefault="00063B3A" w:rsidP="007A2FF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(A)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0.75∙0.2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0.75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∙0.2+0.25∙0.5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≈0.545;</m:t>
          </m:r>
        </m:oMath>
      </m:oMathPara>
    </w:p>
    <w:p w:rsidR="00374CE0" w:rsidRDefault="00884481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1073">
        <w:rPr>
          <w:rFonts w:ascii="Times New Roman" w:hAnsi="Times New Roman" w:cs="Times New Roman"/>
          <w:sz w:val="28"/>
          <w:szCs w:val="28"/>
        </w:rPr>
        <w:t>Відповідь</w:t>
      </w:r>
      <w:r w:rsidR="00D61025" w:rsidRPr="00F71073">
        <w:rPr>
          <w:rFonts w:ascii="Times New Roman" w:hAnsi="Times New Roman" w:cs="Times New Roman"/>
          <w:i/>
          <w:sz w:val="28"/>
          <w:szCs w:val="28"/>
        </w:rPr>
        <w:t>: 0.545;</w:t>
      </w: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08E2" w:rsidRPr="00A708E2" w:rsidRDefault="00A708E2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E592F" w:rsidRPr="00F71073" w:rsidRDefault="00884481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i/>
          <w:sz w:val="28"/>
          <w:szCs w:val="28"/>
        </w:rPr>
        <w:lastRenderedPageBreak/>
        <w:t>Задача</w:t>
      </w:r>
      <w:r w:rsidR="00710903" w:rsidRPr="00F71073">
        <w:rPr>
          <w:rFonts w:ascii="Times New Roman" w:hAnsi="Times New Roman" w:cs="Times New Roman"/>
          <w:i/>
          <w:sz w:val="28"/>
          <w:szCs w:val="28"/>
        </w:rPr>
        <w:t xml:space="preserve"> №2</w:t>
      </w:r>
      <w:r w:rsidRPr="00F71073">
        <w:rPr>
          <w:rFonts w:ascii="Times New Roman" w:hAnsi="Times New Roman" w:cs="Times New Roman"/>
          <w:sz w:val="28"/>
          <w:szCs w:val="28"/>
        </w:rPr>
        <w:t>:</w:t>
      </w:r>
      <w:r w:rsidR="00710903" w:rsidRPr="00F71073">
        <w:rPr>
          <w:rFonts w:ascii="Times New Roman" w:hAnsi="Times New Roman" w:cs="Times New Roman"/>
          <w:sz w:val="28"/>
          <w:szCs w:val="28"/>
        </w:rPr>
        <w:t xml:space="preserve">  </w:t>
      </w:r>
      <w:r w:rsidR="005E592F" w:rsidRPr="00F71073">
        <w:rPr>
          <w:rFonts w:ascii="Times New Roman" w:hAnsi="Times New Roman" w:cs="Times New Roman"/>
          <w:sz w:val="28"/>
          <w:szCs w:val="28"/>
        </w:rPr>
        <w:t>У статистичному дослідженні швидкості завантаження файлів</w:t>
      </w:r>
      <w:r w:rsidR="007245A7" w:rsidRPr="00F71073">
        <w:rPr>
          <w:rFonts w:ascii="Times New Roman" w:hAnsi="Times New Roman" w:cs="Times New Roman"/>
          <w:sz w:val="28"/>
          <w:szCs w:val="28"/>
        </w:rPr>
        <w:t xml:space="preserve"> розважального характеру</w:t>
      </w:r>
      <w:r w:rsidR="005E592F" w:rsidRPr="00F71073">
        <w:rPr>
          <w:rFonts w:ascii="Times New Roman" w:hAnsi="Times New Roman" w:cs="Times New Roman"/>
          <w:sz w:val="28"/>
          <w:szCs w:val="28"/>
        </w:rPr>
        <w:t xml:space="preserve"> з серверу</w:t>
      </w:r>
      <w:r w:rsidR="00B42AE7" w:rsidRPr="00F71073">
        <w:rPr>
          <w:rFonts w:ascii="Times New Roman" w:hAnsi="Times New Roman" w:cs="Times New Roman"/>
          <w:sz w:val="28"/>
          <w:szCs w:val="28"/>
        </w:rPr>
        <w:t xml:space="preserve"> протягом двох діб (1-го та 2-го січня</w:t>
      </w:r>
      <w:r w:rsidR="007D2FF1" w:rsidRPr="00F71073">
        <w:rPr>
          <w:rFonts w:ascii="Times New Roman" w:hAnsi="Times New Roman" w:cs="Times New Roman"/>
          <w:sz w:val="28"/>
          <w:szCs w:val="28"/>
        </w:rPr>
        <w:t xml:space="preserve"> в однаковому тарифі</w:t>
      </w:r>
      <w:r w:rsidR="00B42AE7" w:rsidRPr="00F71073">
        <w:rPr>
          <w:rFonts w:ascii="Times New Roman" w:hAnsi="Times New Roman" w:cs="Times New Roman"/>
          <w:sz w:val="28"/>
          <w:szCs w:val="28"/>
        </w:rPr>
        <w:t>) з інтервалом в одну годину були отримані наступні величини</w:t>
      </w:r>
      <w:r w:rsidR="007245A7" w:rsidRPr="00F710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E55A3" w:rsidRPr="00F71073">
        <w:rPr>
          <w:rFonts w:ascii="Times New Roman" w:hAnsi="Times New Roman" w:cs="Times New Roman"/>
          <w:sz w:val="28"/>
          <w:szCs w:val="28"/>
        </w:rPr>
        <w:t>Мбіт</w:t>
      </w:r>
      <w:proofErr w:type="spellEnd"/>
      <w:r w:rsidR="00AE55A3" w:rsidRPr="00F710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E55A3" w:rsidRPr="00F71073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="007245A7" w:rsidRPr="00F71073">
        <w:rPr>
          <w:rFonts w:ascii="Times New Roman" w:hAnsi="Times New Roman" w:cs="Times New Roman"/>
          <w:sz w:val="28"/>
          <w:szCs w:val="28"/>
        </w:rPr>
        <w:t xml:space="preserve"> )</w:t>
      </w:r>
      <w:r w:rsidR="00B42AE7" w:rsidRPr="00F71073">
        <w:rPr>
          <w:rFonts w:ascii="Times New Roman" w:hAnsi="Times New Roman" w:cs="Times New Roman"/>
          <w:sz w:val="28"/>
          <w:szCs w:val="28"/>
        </w:rPr>
        <w:t>:</w:t>
      </w:r>
    </w:p>
    <w:p w:rsidR="00675B92" w:rsidRPr="00F71073" w:rsidRDefault="00675B92" w:rsidP="007A2FFD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1073">
        <w:rPr>
          <w:rFonts w:ascii="Times New Roman" w:hAnsi="Times New Roman" w:cs="Times New Roman"/>
          <w:i/>
          <w:sz w:val="28"/>
          <w:szCs w:val="28"/>
        </w:rPr>
        <w:t>3</w:t>
      </w: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>.48  3.4</w:t>
      </w:r>
      <w:r w:rsidR="00947982" w:rsidRPr="00F71073">
        <w:rPr>
          <w:rFonts w:ascii="Times New Roman" w:hAnsi="Times New Roman" w:cs="Times New Roman"/>
          <w:i/>
          <w:sz w:val="28"/>
          <w:szCs w:val="28"/>
          <w:lang w:val="en-US"/>
        </w:rPr>
        <w:t>0</w:t>
      </w: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3.67  3.88  4.13  4.28  4.59  4.99  4.87  4.6</w:t>
      </w:r>
      <w:r w:rsidR="00947982" w:rsidRPr="00F71073">
        <w:rPr>
          <w:rFonts w:ascii="Times New Roman" w:hAnsi="Times New Roman" w:cs="Times New Roman"/>
          <w:i/>
          <w:sz w:val="28"/>
          <w:szCs w:val="28"/>
          <w:lang w:val="en-US"/>
        </w:rPr>
        <w:t>0</w:t>
      </w: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947982" w:rsidRPr="00F71073">
        <w:rPr>
          <w:rFonts w:ascii="Times New Roman" w:hAnsi="Times New Roman" w:cs="Times New Roman"/>
          <w:i/>
          <w:sz w:val="28"/>
          <w:szCs w:val="28"/>
          <w:lang w:val="en-US"/>
        </w:rPr>
        <w:t>4.34  4.33</w:t>
      </w:r>
    </w:p>
    <w:p w:rsidR="00947982" w:rsidRPr="00F71073" w:rsidRDefault="00947982" w:rsidP="007A2FFD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>4.12  4.01  3.83  3.56  3.40  3.41  3.45  3.54  3.78  3.45  3.67  3.89</w:t>
      </w:r>
    </w:p>
    <w:p w:rsidR="003601CB" w:rsidRPr="00F71073" w:rsidRDefault="00947982" w:rsidP="007A2FFD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>4.0</w:t>
      </w:r>
      <w:r w:rsidR="003601CB" w:rsidRPr="00F71073">
        <w:rPr>
          <w:rFonts w:ascii="Times New Roman" w:hAnsi="Times New Roman" w:cs="Times New Roman"/>
          <w:i/>
          <w:sz w:val="28"/>
          <w:szCs w:val="28"/>
          <w:lang w:val="en-US"/>
        </w:rPr>
        <w:t>3  4.14  4.35  4.35  4.35</w:t>
      </w: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4.43  4.32  4.56  4.76  4.99  5.03  5.34</w:t>
      </w:r>
    </w:p>
    <w:p w:rsidR="00947982" w:rsidRPr="00F71073" w:rsidRDefault="00947982" w:rsidP="007A2FFD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>5.78  5.99  6.30  6.19  5.67  5.78  6.01  6.01  6.23  6.58  7.01  7.15</w:t>
      </w:r>
    </w:p>
    <w:p w:rsidR="00675B92" w:rsidRPr="00F71073" w:rsidRDefault="00675B92" w:rsidP="007A2FFD">
      <w:pPr>
        <w:pStyle w:val="a8"/>
        <w:numPr>
          <w:ilvl w:val="0"/>
          <w:numId w:val="3"/>
        </w:numPr>
        <w:tabs>
          <w:tab w:val="clear" w:pos="360"/>
          <w:tab w:val="num" w:pos="567"/>
        </w:tabs>
        <w:spacing w:line="360" w:lineRule="auto"/>
        <w:ind w:left="567"/>
        <w:jc w:val="both"/>
        <w:rPr>
          <w:sz w:val="28"/>
          <w:szCs w:val="28"/>
        </w:rPr>
      </w:pPr>
      <w:r w:rsidRPr="00F71073">
        <w:rPr>
          <w:sz w:val="28"/>
          <w:szCs w:val="28"/>
        </w:rPr>
        <w:t>Побудуйте таблицю</w:t>
      </w:r>
      <w:r w:rsidR="00AE1B19" w:rsidRPr="00F71073">
        <w:rPr>
          <w:sz w:val="28"/>
          <w:szCs w:val="28"/>
          <w:lang w:val="en-US"/>
        </w:rPr>
        <w:t xml:space="preserve"> </w:t>
      </w:r>
      <w:r w:rsidR="00AE1B19" w:rsidRPr="00F71073">
        <w:rPr>
          <w:sz w:val="28"/>
          <w:szCs w:val="28"/>
        </w:rPr>
        <w:t>частоти, відносної частоти, щільності частоти, щільності відносної частоти, накопиченої частоти, накопиченої відносної частоти</w:t>
      </w:r>
      <w:r w:rsidRPr="00F71073">
        <w:rPr>
          <w:sz w:val="28"/>
          <w:szCs w:val="28"/>
        </w:rPr>
        <w:t>.</w:t>
      </w:r>
    </w:p>
    <w:p w:rsidR="00EF1C47" w:rsidRPr="00F71073" w:rsidRDefault="00EF1C47" w:rsidP="007A2FFD">
      <w:pPr>
        <w:pStyle w:val="a8"/>
        <w:numPr>
          <w:ilvl w:val="0"/>
          <w:numId w:val="3"/>
        </w:numPr>
        <w:tabs>
          <w:tab w:val="clear" w:pos="360"/>
          <w:tab w:val="num" w:pos="567"/>
        </w:tabs>
        <w:spacing w:line="360" w:lineRule="auto"/>
        <w:ind w:left="567"/>
        <w:jc w:val="both"/>
        <w:rPr>
          <w:sz w:val="28"/>
          <w:szCs w:val="28"/>
        </w:rPr>
      </w:pPr>
      <w:r w:rsidRPr="00F71073">
        <w:rPr>
          <w:sz w:val="28"/>
          <w:szCs w:val="28"/>
        </w:rPr>
        <w:t>Знайдіть медіану та моду.</w:t>
      </w:r>
    </w:p>
    <w:p w:rsidR="00675B92" w:rsidRPr="00F71073" w:rsidRDefault="00675B92" w:rsidP="007A2FFD">
      <w:pPr>
        <w:pStyle w:val="a8"/>
        <w:numPr>
          <w:ilvl w:val="0"/>
          <w:numId w:val="3"/>
        </w:numPr>
        <w:tabs>
          <w:tab w:val="num" w:pos="567"/>
        </w:tabs>
        <w:spacing w:line="360" w:lineRule="auto"/>
        <w:ind w:left="567"/>
        <w:jc w:val="both"/>
        <w:rPr>
          <w:sz w:val="28"/>
          <w:szCs w:val="28"/>
        </w:rPr>
      </w:pPr>
      <w:r w:rsidRPr="00F71073">
        <w:rPr>
          <w:sz w:val="28"/>
          <w:szCs w:val="28"/>
        </w:rPr>
        <w:t xml:space="preserve">Побудуйте гістограму щільності </w:t>
      </w:r>
      <w:r w:rsidR="003C0428" w:rsidRPr="00F71073">
        <w:rPr>
          <w:sz w:val="28"/>
          <w:szCs w:val="28"/>
        </w:rPr>
        <w:t xml:space="preserve">відносної </w:t>
      </w:r>
      <w:r w:rsidRPr="00F71073">
        <w:rPr>
          <w:sz w:val="28"/>
          <w:szCs w:val="28"/>
        </w:rPr>
        <w:t>частоти.</w:t>
      </w:r>
    </w:p>
    <w:p w:rsidR="004C2B43" w:rsidRPr="00F71073" w:rsidRDefault="003C0428" w:rsidP="007A2FFD">
      <w:pPr>
        <w:pStyle w:val="a8"/>
        <w:numPr>
          <w:ilvl w:val="0"/>
          <w:numId w:val="3"/>
        </w:numPr>
        <w:tabs>
          <w:tab w:val="num" w:pos="567"/>
        </w:tabs>
        <w:spacing w:line="360" w:lineRule="auto"/>
        <w:ind w:left="567"/>
        <w:jc w:val="both"/>
        <w:rPr>
          <w:sz w:val="28"/>
          <w:szCs w:val="28"/>
        </w:rPr>
      </w:pPr>
      <w:r w:rsidRPr="00F71073">
        <w:rPr>
          <w:sz w:val="28"/>
          <w:szCs w:val="28"/>
        </w:rPr>
        <w:t xml:space="preserve">Побудуйте полігон щільності </w:t>
      </w:r>
      <w:r w:rsidR="00675B92" w:rsidRPr="00F71073">
        <w:rPr>
          <w:sz w:val="28"/>
          <w:szCs w:val="28"/>
        </w:rPr>
        <w:t>частоти.</w:t>
      </w:r>
    </w:p>
    <w:p w:rsidR="00710903" w:rsidRPr="00F71073" w:rsidRDefault="00710903" w:rsidP="007A2FFD">
      <w:pPr>
        <w:pStyle w:val="a8"/>
        <w:spacing w:line="360" w:lineRule="auto"/>
        <w:ind w:left="567"/>
        <w:jc w:val="both"/>
        <w:rPr>
          <w:sz w:val="28"/>
          <w:szCs w:val="28"/>
        </w:rPr>
      </w:pPr>
    </w:p>
    <w:p w:rsidR="00B54308" w:rsidRPr="00F71073" w:rsidRDefault="00B54308" w:rsidP="007A2FF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71073">
        <w:rPr>
          <w:rFonts w:ascii="Times New Roman" w:hAnsi="Times New Roman" w:cs="Times New Roman"/>
          <w:i/>
          <w:sz w:val="28"/>
          <w:szCs w:val="28"/>
          <w:lang w:val="ru-RU"/>
        </w:rPr>
        <w:t>Розв</w:t>
      </w:r>
      <w:proofErr w:type="spellEnd"/>
      <w:r w:rsidRPr="00F71073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F71073">
        <w:rPr>
          <w:rFonts w:ascii="Times New Roman" w:hAnsi="Times New Roman" w:cs="Times New Roman"/>
          <w:i/>
          <w:sz w:val="28"/>
          <w:szCs w:val="28"/>
        </w:rPr>
        <w:t>язок</w:t>
      </w:r>
      <w:proofErr w:type="spellEnd"/>
      <w:r w:rsidRPr="00F71073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B54308" w:rsidRPr="00F71073" w:rsidRDefault="00C32095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1073">
        <w:rPr>
          <w:rFonts w:ascii="Times New Roman" w:hAnsi="Times New Roman" w:cs="Times New Roman"/>
          <w:sz w:val="28"/>
          <w:szCs w:val="28"/>
        </w:rPr>
        <w:t>Варіційний</w:t>
      </w:r>
      <w:proofErr w:type="spellEnd"/>
      <w:r w:rsidRPr="00F71073">
        <w:rPr>
          <w:rFonts w:ascii="Times New Roman" w:hAnsi="Times New Roman" w:cs="Times New Roman"/>
          <w:sz w:val="28"/>
          <w:szCs w:val="28"/>
        </w:rPr>
        <w:t xml:space="preserve"> ряд (впорядкована вибірка):</w:t>
      </w:r>
    </w:p>
    <w:tbl>
      <w:tblPr>
        <w:tblStyle w:val="aa"/>
        <w:tblW w:w="9903" w:type="dxa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6"/>
        <w:gridCol w:w="826"/>
        <w:gridCol w:w="826"/>
      </w:tblGrid>
      <w:tr w:rsidR="00C32095" w:rsidRPr="00F71073" w:rsidTr="0006646F">
        <w:trPr>
          <w:trHeight w:val="286"/>
        </w:trPr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3.41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3.45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3.45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3.45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3.48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3.54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3.56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3.67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3.67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3.78</w:t>
            </w:r>
          </w:p>
        </w:tc>
      </w:tr>
      <w:tr w:rsidR="00C32095" w:rsidRPr="00F71073" w:rsidTr="0006646F">
        <w:trPr>
          <w:trHeight w:val="305"/>
        </w:trPr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3.83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3.88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3.89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4.01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4.03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4.12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4.13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4.14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4.28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4.32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4.33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4.34</w:t>
            </w:r>
          </w:p>
        </w:tc>
      </w:tr>
      <w:tr w:rsidR="00C32095" w:rsidRPr="00F71073" w:rsidTr="0006646F">
        <w:trPr>
          <w:trHeight w:val="286"/>
        </w:trPr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4.35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4.35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4.35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4.43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4.56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4.59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4.76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4.87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4.99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4.99</w:t>
            </w:r>
          </w:p>
        </w:tc>
        <w:tc>
          <w:tcPr>
            <w:tcW w:w="826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5.03</w:t>
            </w:r>
          </w:p>
        </w:tc>
      </w:tr>
      <w:tr w:rsidR="00C32095" w:rsidRPr="00F71073" w:rsidTr="0006646F">
        <w:trPr>
          <w:trHeight w:val="323"/>
        </w:trPr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5.34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5.67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5.78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5.99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6.01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6.01</w:t>
            </w:r>
          </w:p>
        </w:tc>
        <w:tc>
          <w:tcPr>
            <w:tcW w:w="825" w:type="dxa"/>
            <w:vAlign w:val="center"/>
          </w:tcPr>
          <w:p w:rsidR="00C32095" w:rsidRPr="00F71073" w:rsidRDefault="00C32095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6.19</w:t>
            </w:r>
          </w:p>
        </w:tc>
        <w:tc>
          <w:tcPr>
            <w:tcW w:w="825" w:type="dxa"/>
            <w:vAlign w:val="center"/>
          </w:tcPr>
          <w:p w:rsidR="00C32095" w:rsidRPr="00F71073" w:rsidRDefault="0085309D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6.23</w:t>
            </w:r>
          </w:p>
        </w:tc>
        <w:tc>
          <w:tcPr>
            <w:tcW w:w="825" w:type="dxa"/>
            <w:vAlign w:val="center"/>
          </w:tcPr>
          <w:p w:rsidR="00C32095" w:rsidRPr="00F71073" w:rsidRDefault="0085309D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6.3</w:t>
            </w:r>
          </w:p>
        </w:tc>
        <w:tc>
          <w:tcPr>
            <w:tcW w:w="826" w:type="dxa"/>
            <w:vAlign w:val="center"/>
          </w:tcPr>
          <w:p w:rsidR="00C32095" w:rsidRPr="00F71073" w:rsidRDefault="0085309D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6.58</w:t>
            </w:r>
          </w:p>
        </w:tc>
        <w:tc>
          <w:tcPr>
            <w:tcW w:w="826" w:type="dxa"/>
            <w:vAlign w:val="center"/>
          </w:tcPr>
          <w:p w:rsidR="00C32095" w:rsidRPr="00F71073" w:rsidRDefault="0085309D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7.01</w:t>
            </w:r>
          </w:p>
        </w:tc>
        <w:tc>
          <w:tcPr>
            <w:tcW w:w="826" w:type="dxa"/>
            <w:vAlign w:val="center"/>
          </w:tcPr>
          <w:p w:rsidR="00C32095" w:rsidRPr="00F71073" w:rsidRDefault="0085309D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7.15</w:t>
            </w:r>
          </w:p>
        </w:tc>
      </w:tr>
    </w:tbl>
    <w:p w:rsidR="00B24414" w:rsidRDefault="00B24414" w:rsidP="007A2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2B28" w:rsidRPr="00F71073" w:rsidRDefault="00B92B28" w:rsidP="007A2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073">
        <w:rPr>
          <w:rFonts w:ascii="Times New Roman" w:hAnsi="Times New Roman" w:cs="Times New Roman"/>
          <w:sz w:val="28"/>
          <w:szCs w:val="28"/>
        </w:rPr>
        <w:t xml:space="preserve">Найбільше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=7.15</m:t>
        </m:r>
      </m:oMath>
      <w:r w:rsidRPr="00F71073">
        <w:rPr>
          <w:rFonts w:ascii="Times New Roman" w:hAnsi="Times New Roman" w:cs="Times New Roman"/>
          <w:sz w:val="28"/>
          <w:szCs w:val="28"/>
        </w:rPr>
        <w:t xml:space="preserve">, а найменше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=3.4</m:t>
        </m:r>
      </m:oMath>
      <w:r w:rsidRPr="00F71073">
        <w:rPr>
          <w:rFonts w:ascii="Times New Roman" w:hAnsi="Times New Roman" w:cs="Times New Roman"/>
          <w:sz w:val="28"/>
          <w:szCs w:val="28"/>
        </w:rPr>
        <w:t xml:space="preserve">. Розмах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=7.15-3.4=3.75</m:t>
        </m:r>
      </m:oMath>
      <w:r w:rsidRPr="00F71073">
        <w:rPr>
          <w:rFonts w:ascii="Times New Roman" w:hAnsi="Times New Roman" w:cs="Times New Roman"/>
          <w:sz w:val="28"/>
          <w:szCs w:val="28"/>
        </w:rPr>
        <w:t xml:space="preserve">. </w:t>
      </w:r>
      <w:r w:rsidR="00350224" w:rsidRPr="00F71073">
        <w:rPr>
          <w:rFonts w:ascii="Times New Roman" w:hAnsi="Times New Roman" w:cs="Times New Roman"/>
          <w:sz w:val="28"/>
          <w:szCs w:val="28"/>
        </w:rPr>
        <w:t>Тоді виділяємо</w:t>
      </w:r>
      <w:r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N=7 </m:t>
        </m:r>
      </m:oMath>
      <w:r w:rsidRPr="00F71073">
        <w:rPr>
          <w:rFonts w:ascii="Times New Roman" w:hAnsi="Times New Roman" w:cs="Times New Roman"/>
          <w:sz w:val="28"/>
          <w:szCs w:val="28"/>
        </w:rPr>
        <w:t xml:space="preserve">класів із </w:t>
      </w:r>
      <w:r w:rsidR="00350224" w:rsidRPr="00F71073">
        <w:rPr>
          <w:rFonts w:ascii="Times New Roman" w:hAnsi="Times New Roman" w:cs="Times New Roman"/>
          <w:sz w:val="28"/>
          <w:szCs w:val="28"/>
        </w:rPr>
        <w:t>шириною</w:t>
      </w:r>
      <w:r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3.75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≈0.54</m:t>
        </m:r>
      </m:oMath>
      <w:r w:rsidRPr="00F71073">
        <w:rPr>
          <w:rFonts w:ascii="Times New Roman" w:hAnsi="Times New Roman" w:cs="Times New Roman"/>
          <w:sz w:val="28"/>
          <w:szCs w:val="28"/>
        </w:rPr>
        <w:t>.</w:t>
      </w:r>
    </w:p>
    <w:p w:rsidR="00B92B28" w:rsidRPr="00F71073" w:rsidRDefault="00B92B28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sz w:val="28"/>
          <w:szCs w:val="28"/>
        </w:rPr>
        <w:lastRenderedPageBreak/>
        <w:t>Згрупована об’єднана</w:t>
      </w:r>
      <w:r w:rsidR="00805111" w:rsidRPr="00F71073">
        <w:rPr>
          <w:rFonts w:ascii="Times New Roman" w:hAnsi="Times New Roman" w:cs="Times New Roman"/>
          <w:sz w:val="28"/>
          <w:szCs w:val="28"/>
        </w:rPr>
        <w:t xml:space="preserve"> таблиця частоти</w:t>
      </w:r>
      <w:r w:rsidR="002F37B3"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1073">
        <w:rPr>
          <w:rFonts w:ascii="Times New Roman" w:hAnsi="Times New Roman" w:cs="Times New Roman"/>
          <w:sz w:val="28"/>
          <w:szCs w:val="28"/>
        </w:rPr>
        <w:t>, відносної частоти</w:t>
      </w:r>
      <w:r w:rsidR="002F37B3"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05111" w:rsidRPr="00F71073">
        <w:rPr>
          <w:rFonts w:ascii="Times New Roman" w:hAnsi="Times New Roman" w:cs="Times New Roman"/>
          <w:sz w:val="28"/>
          <w:szCs w:val="28"/>
        </w:rPr>
        <w:t>,</w:t>
      </w:r>
      <w:r w:rsidRPr="00F71073">
        <w:rPr>
          <w:rFonts w:ascii="Times New Roman" w:hAnsi="Times New Roman" w:cs="Times New Roman"/>
          <w:sz w:val="28"/>
          <w:szCs w:val="28"/>
        </w:rPr>
        <w:t xml:space="preserve"> </w:t>
      </w:r>
      <w:r w:rsidR="00805111" w:rsidRPr="00F71073">
        <w:rPr>
          <w:rFonts w:ascii="Times New Roman" w:hAnsi="Times New Roman" w:cs="Times New Roman"/>
          <w:sz w:val="28"/>
          <w:szCs w:val="28"/>
        </w:rPr>
        <w:t>щільності частоти</w:t>
      </w:r>
      <w:r w:rsidR="002F37B3"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="00805111" w:rsidRPr="00F71073">
        <w:rPr>
          <w:rFonts w:ascii="Times New Roman" w:hAnsi="Times New Roman" w:cs="Times New Roman"/>
          <w:sz w:val="28"/>
          <w:szCs w:val="28"/>
        </w:rPr>
        <w:t xml:space="preserve">, </w:t>
      </w:r>
      <w:r w:rsidRPr="00F71073">
        <w:rPr>
          <w:rFonts w:ascii="Times New Roman" w:hAnsi="Times New Roman" w:cs="Times New Roman"/>
          <w:sz w:val="28"/>
          <w:szCs w:val="28"/>
        </w:rPr>
        <w:t>щільності відносної частоти</w:t>
      </w:r>
      <w:r w:rsidR="002F37B3"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="00805111" w:rsidRPr="00F71073">
        <w:rPr>
          <w:rFonts w:ascii="Times New Roman" w:hAnsi="Times New Roman" w:cs="Times New Roman"/>
          <w:sz w:val="28"/>
          <w:szCs w:val="28"/>
        </w:rPr>
        <w:t>, накопиченої частоти</w:t>
      </w:r>
      <w:r w:rsidR="002F37B3"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05111" w:rsidRPr="00F71073">
        <w:rPr>
          <w:rFonts w:ascii="Times New Roman" w:hAnsi="Times New Roman" w:cs="Times New Roman"/>
          <w:sz w:val="28"/>
          <w:szCs w:val="28"/>
        </w:rPr>
        <w:t>, накопиченої відносної частоти</w:t>
      </w:r>
      <w:r w:rsidR="002F37B3"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F7107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997"/>
        <w:gridCol w:w="770"/>
        <w:gridCol w:w="1526"/>
        <w:gridCol w:w="1742"/>
        <w:gridCol w:w="1525"/>
        <w:gridCol w:w="769"/>
        <w:gridCol w:w="1525"/>
      </w:tblGrid>
      <w:tr w:rsidR="0006646F" w:rsidRPr="00F71073" w:rsidTr="0006646F">
        <w:trPr>
          <w:trHeight w:val="390"/>
        </w:trPr>
        <w:tc>
          <w:tcPr>
            <w:tcW w:w="101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4" w:type="pct"/>
            <w:shd w:val="clear" w:color="auto" w:fill="D9D9D9" w:themeFill="background1" w:themeFillShade="D9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4" w:type="pct"/>
            <w:shd w:val="clear" w:color="auto" w:fill="D9D9D9" w:themeFill="background1" w:themeFillShade="D9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774" w:type="pct"/>
            <w:shd w:val="clear" w:color="auto" w:fill="D9D9D9" w:themeFill="background1" w:themeFillShade="D9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4" w:type="pct"/>
            <w:shd w:val="clear" w:color="auto" w:fill="D9D9D9" w:themeFill="background1" w:themeFillShade="D9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</w:tr>
      <w:tr w:rsidR="0006646F" w:rsidRPr="00F71073" w:rsidTr="0006646F">
        <w:trPr>
          <w:trHeight w:val="304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611309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3.94</w:t>
            </w:r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0.3125</w:t>
            </w:r>
          </w:p>
        </w:tc>
        <w:tc>
          <w:tcPr>
            <w:tcW w:w="88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27.7778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0.5787</w:t>
            </w:r>
          </w:p>
        </w:tc>
        <w:tc>
          <w:tcPr>
            <w:tcW w:w="390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74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0.3125</w:t>
            </w:r>
          </w:p>
        </w:tc>
      </w:tr>
      <w:tr w:rsidR="0006646F" w:rsidRPr="00F71073" w:rsidTr="0006646F">
        <w:trPr>
          <w:trHeight w:val="304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611309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3.94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4.48</w:t>
            </w:r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0.2708</w:t>
            </w:r>
          </w:p>
        </w:tc>
        <w:tc>
          <w:tcPr>
            <w:tcW w:w="88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24.074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0.5015</w:t>
            </w:r>
          </w:p>
        </w:tc>
        <w:tc>
          <w:tcPr>
            <w:tcW w:w="390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74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0.5833</w:t>
            </w:r>
          </w:p>
        </w:tc>
      </w:tr>
      <w:tr w:rsidR="0006646F" w:rsidRPr="00F71073" w:rsidTr="0006646F">
        <w:trPr>
          <w:trHeight w:val="319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611309" w:rsidP="007A2FFD">
            <w:pPr>
              <w:pStyle w:val="a4"/>
              <w:numPr>
                <w:ilvl w:val="1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5.02</w:t>
            </w:r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0.1458</w:t>
            </w:r>
          </w:p>
        </w:tc>
        <w:tc>
          <w:tcPr>
            <w:tcW w:w="88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12.963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390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74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0.7292</w:t>
            </w:r>
          </w:p>
        </w:tc>
      </w:tr>
      <w:tr w:rsidR="0006646F" w:rsidRPr="00F71073" w:rsidTr="0006646F">
        <w:trPr>
          <w:trHeight w:val="304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611309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5.02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5.56</w:t>
            </w:r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0.0417</w:t>
            </w:r>
          </w:p>
        </w:tc>
        <w:tc>
          <w:tcPr>
            <w:tcW w:w="88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3.7037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0.0772</w:t>
            </w:r>
          </w:p>
        </w:tc>
        <w:tc>
          <w:tcPr>
            <w:tcW w:w="390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774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0.7708</w:t>
            </w:r>
          </w:p>
        </w:tc>
      </w:tr>
      <w:tr w:rsidR="0006646F" w:rsidRPr="00F71073" w:rsidTr="0006646F">
        <w:trPr>
          <w:trHeight w:val="304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611309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5.56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0.1042</w:t>
            </w:r>
          </w:p>
        </w:tc>
        <w:tc>
          <w:tcPr>
            <w:tcW w:w="88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9.2593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0.193</w:t>
            </w:r>
          </w:p>
        </w:tc>
        <w:tc>
          <w:tcPr>
            <w:tcW w:w="390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74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0.875</w:t>
            </w:r>
          </w:p>
        </w:tc>
      </w:tr>
      <w:tr w:rsidR="0006646F" w:rsidRPr="00F71073" w:rsidTr="0006646F">
        <w:trPr>
          <w:trHeight w:val="304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611309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6.64</w:t>
            </w:r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0.0833</w:t>
            </w:r>
          </w:p>
        </w:tc>
        <w:tc>
          <w:tcPr>
            <w:tcW w:w="88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7.4074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0.1543</w:t>
            </w:r>
          </w:p>
        </w:tc>
        <w:tc>
          <w:tcPr>
            <w:tcW w:w="390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774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0.9583</w:t>
            </w:r>
          </w:p>
        </w:tc>
      </w:tr>
      <w:tr w:rsidR="0006646F" w:rsidRPr="00F71073" w:rsidTr="0006646F">
        <w:trPr>
          <w:trHeight w:val="319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611309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6.64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6646F"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7.18</w:t>
            </w:r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0.0417</w:t>
            </w:r>
          </w:p>
        </w:tc>
        <w:tc>
          <w:tcPr>
            <w:tcW w:w="88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3.7037</w:t>
            </w:r>
          </w:p>
        </w:tc>
        <w:tc>
          <w:tcPr>
            <w:tcW w:w="774" w:type="pct"/>
            <w:vAlign w:val="center"/>
          </w:tcPr>
          <w:p w:rsidR="00292EA8" w:rsidRPr="00F71073" w:rsidRDefault="00FD2860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0.0772</w:t>
            </w:r>
          </w:p>
        </w:tc>
        <w:tc>
          <w:tcPr>
            <w:tcW w:w="390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74" w:type="pct"/>
            <w:vAlign w:val="center"/>
          </w:tcPr>
          <w:p w:rsidR="00292EA8" w:rsidRPr="00F71073" w:rsidRDefault="00ED1DFE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6646F" w:rsidRPr="00F71073" w:rsidTr="0006646F">
        <w:trPr>
          <w:trHeight w:val="405"/>
        </w:trPr>
        <w:tc>
          <w:tcPr>
            <w:tcW w:w="1013" w:type="pct"/>
            <w:shd w:val="clear" w:color="auto" w:fill="F2F2F2" w:themeFill="background1" w:themeFillShade="F2"/>
            <w:vAlign w:val="center"/>
          </w:tcPr>
          <w:p w:rsidR="00292EA8" w:rsidRPr="00F71073" w:rsidRDefault="00063B3A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390" w:type="pct"/>
            <w:vAlign w:val="center"/>
          </w:tcPr>
          <w:p w:rsidR="00292EA8" w:rsidRPr="00F71073" w:rsidRDefault="003D3D26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74" w:type="pct"/>
            <w:vAlign w:val="center"/>
          </w:tcPr>
          <w:p w:rsidR="00292EA8" w:rsidRPr="00F71073" w:rsidRDefault="00611309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4" w:type="pct"/>
            <w:vAlign w:val="center"/>
          </w:tcPr>
          <w:p w:rsidR="00292EA8" w:rsidRPr="00F71073" w:rsidRDefault="00292EA8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pct"/>
            <w:vAlign w:val="center"/>
          </w:tcPr>
          <w:p w:rsidR="00292EA8" w:rsidRPr="00F71073" w:rsidRDefault="00292EA8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pct"/>
            <w:vAlign w:val="center"/>
          </w:tcPr>
          <w:p w:rsidR="00292EA8" w:rsidRPr="00F71073" w:rsidRDefault="00292EA8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pct"/>
            <w:vAlign w:val="center"/>
          </w:tcPr>
          <w:p w:rsidR="00292EA8" w:rsidRPr="00F71073" w:rsidRDefault="00292EA8" w:rsidP="007A2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195" w:rsidRDefault="003E0195" w:rsidP="007A2FF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172B3" w:rsidRPr="00F71073" w:rsidRDefault="00F172B3" w:rsidP="007A2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i/>
          <w:sz w:val="28"/>
          <w:szCs w:val="28"/>
        </w:rPr>
        <w:t>Медіана</w:t>
      </w:r>
      <w:r w:rsidRPr="00F71073">
        <w:rPr>
          <w:rFonts w:ascii="Times New Roman" w:hAnsi="Times New Roman" w:cs="Times New Roman"/>
          <w:sz w:val="28"/>
          <w:szCs w:val="28"/>
        </w:rPr>
        <w:t xml:space="preserve"> - середнє арифметичне двох центральних елементів варіаційного ряду (об’єм всієї вибірки </w:t>
      </w:r>
      <w:r w:rsidRPr="00F7107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710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71073">
        <w:rPr>
          <w:rFonts w:ascii="Times New Roman" w:hAnsi="Times New Roman" w:cs="Times New Roman"/>
          <w:sz w:val="28"/>
          <w:szCs w:val="28"/>
        </w:rPr>
        <w:t>= 48 – парне число):</w:t>
      </w:r>
    </w:p>
    <w:p w:rsidR="00F172B3" w:rsidRPr="00F71073" w:rsidRDefault="00F172B3" w:rsidP="007A2F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4.34+4.35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=4.345;</m:t>
        </m:r>
      </m:oMath>
    </w:p>
    <w:p w:rsidR="00F172B3" w:rsidRPr="00F71073" w:rsidRDefault="00F172B3" w:rsidP="007A2FF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1073">
        <w:rPr>
          <w:rFonts w:ascii="Times New Roman" w:eastAsiaTheme="minorEastAsia" w:hAnsi="Times New Roman" w:cs="Times New Roman"/>
          <w:i/>
          <w:sz w:val="28"/>
          <w:szCs w:val="28"/>
        </w:rPr>
        <w:t>Мода</w:t>
      </w:r>
      <w:r w:rsidRPr="00F71073">
        <w:rPr>
          <w:rFonts w:ascii="Times New Roman" w:eastAsiaTheme="minorEastAsia" w:hAnsi="Times New Roman" w:cs="Times New Roman"/>
          <w:sz w:val="28"/>
          <w:szCs w:val="28"/>
        </w:rPr>
        <w:t xml:space="preserve"> – варіанта,що зустрічається найчастіше у варіаційному ряді. В даному випадку ми маємо полі модальну вибірку:</w:t>
      </w:r>
    </w:p>
    <w:p w:rsidR="00F172B3" w:rsidRPr="00F71073" w:rsidRDefault="00063B3A" w:rsidP="007A2F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=3.45,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=4.35;</m:t>
          </m:r>
        </m:oMath>
      </m:oMathPara>
    </w:p>
    <w:p w:rsidR="00491DD8" w:rsidRDefault="00491DD8" w:rsidP="007A2F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1DD8" w:rsidRDefault="00491DD8" w:rsidP="007A2F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1DD8" w:rsidRDefault="00491DD8" w:rsidP="007A2F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1DD8" w:rsidRDefault="00491DD8" w:rsidP="007A2F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2B28" w:rsidRPr="00F71073" w:rsidRDefault="00F172B3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="009F2625" w:rsidRPr="00F71073">
        <w:rPr>
          <w:rFonts w:ascii="Times New Roman" w:hAnsi="Times New Roman" w:cs="Times New Roman"/>
          <w:sz w:val="28"/>
          <w:szCs w:val="28"/>
        </w:rPr>
        <w:t xml:space="preserve"> даними </w:t>
      </w:r>
      <w:r w:rsidRPr="00F71073">
        <w:rPr>
          <w:rFonts w:ascii="Times New Roman" w:hAnsi="Times New Roman" w:cs="Times New Roman"/>
          <w:sz w:val="28"/>
          <w:szCs w:val="28"/>
        </w:rPr>
        <w:t>таблиці вище побудуємо</w:t>
      </w:r>
      <w:r w:rsidR="009F2625" w:rsidRPr="00F71073">
        <w:rPr>
          <w:rFonts w:ascii="Times New Roman" w:hAnsi="Times New Roman" w:cs="Times New Roman"/>
          <w:sz w:val="28"/>
          <w:szCs w:val="28"/>
        </w:rPr>
        <w:t xml:space="preserve"> шукану гістограму щільності відносної частоти:</w:t>
      </w:r>
    </w:p>
    <w:p w:rsidR="009F2625" w:rsidRPr="00F71073" w:rsidRDefault="00675B44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76FF5" wp14:editId="0AFEE0ED">
                <wp:simplePos x="0" y="0"/>
                <wp:positionH relativeFrom="column">
                  <wp:posOffset>34290</wp:posOffset>
                </wp:positionH>
                <wp:positionV relativeFrom="paragraph">
                  <wp:posOffset>182563</wp:posOffset>
                </wp:positionV>
                <wp:extent cx="1238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4.4pt" to="12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" strokecolor="black [3040]"/>
            </w:pict>
          </mc:Fallback>
        </mc:AlternateContent>
      </w:r>
      <w:r w:rsidRPr="00F7107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078C2F" wp14:editId="0F99C7BC">
            <wp:extent cx="497981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09" cy="31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08" w:rsidRPr="00F71073" w:rsidRDefault="00464282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sz w:val="28"/>
          <w:szCs w:val="28"/>
        </w:rPr>
        <w:t>Полігон щільності частоти:</w:t>
      </w:r>
    </w:p>
    <w:p w:rsidR="00A12605" w:rsidRPr="00F71073" w:rsidRDefault="00464282" w:rsidP="007A2F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073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036EA" wp14:editId="4C976AA6">
                <wp:simplePos x="0" y="0"/>
                <wp:positionH relativeFrom="column">
                  <wp:posOffset>34290</wp:posOffset>
                </wp:positionH>
                <wp:positionV relativeFrom="paragraph">
                  <wp:posOffset>167005</wp:posOffset>
                </wp:positionV>
                <wp:extent cx="13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3.15pt" to="13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VN4QEAANgDAAAOAAAAZHJzL2Uyb0RvYy54bWysU82O0zAQviPxDpbvNOlWVC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" strokecolor="black [3040]"/>
            </w:pict>
          </mc:Fallback>
        </mc:AlternateContent>
      </w:r>
      <w:bookmarkStart w:id="0" w:name="_GoBack"/>
      <w:r w:rsidRPr="00F7107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7E3529F" wp14:editId="16E58251">
            <wp:extent cx="4991547" cy="391700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903" cy="39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2605" w:rsidRPr="00F71073" w:rsidSect="00F7107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E7BE0"/>
    <w:multiLevelType w:val="multilevel"/>
    <w:tmpl w:val="81725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8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6B30A18"/>
    <w:multiLevelType w:val="hybridMultilevel"/>
    <w:tmpl w:val="94C4C4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C6E21"/>
    <w:multiLevelType w:val="hybridMultilevel"/>
    <w:tmpl w:val="489AC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CD"/>
    <w:rsid w:val="00063B3A"/>
    <w:rsid w:val="0006646F"/>
    <w:rsid w:val="000A7956"/>
    <w:rsid w:val="000D2E92"/>
    <w:rsid w:val="00103C70"/>
    <w:rsid w:val="00160860"/>
    <w:rsid w:val="001F2CD5"/>
    <w:rsid w:val="002614C3"/>
    <w:rsid w:val="00292EA8"/>
    <w:rsid w:val="002F37B3"/>
    <w:rsid w:val="00312164"/>
    <w:rsid w:val="00322BB2"/>
    <w:rsid w:val="00350224"/>
    <w:rsid w:val="003601CB"/>
    <w:rsid w:val="00374CE0"/>
    <w:rsid w:val="003761C3"/>
    <w:rsid w:val="003C0428"/>
    <w:rsid w:val="003D3D26"/>
    <w:rsid w:val="003E0195"/>
    <w:rsid w:val="003E2850"/>
    <w:rsid w:val="00401D7E"/>
    <w:rsid w:val="004046B1"/>
    <w:rsid w:val="00442402"/>
    <w:rsid w:val="00450817"/>
    <w:rsid w:val="00464282"/>
    <w:rsid w:val="00482813"/>
    <w:rsid w:val="00490623"/>
    <w:rsid w:val="00491DD8"/>
    <w:rsid w:val="004C2B43"/>
    <w:rsid w:val="005E592F"/>
    <w:rsid w:val="00610ACD"/>
    <w:rsid w:val="00611309"/>
    <w:rsid w:val="00611AF6"/>
    <w:rsid w:val="00675B44"/>
    <w:rsid w:val="00675B92"/>
    <w:rsid w:val="0068178F"/>
    <w:rsid w:val="00681D2A"/>
    <w:rsid w:val="006C5283"/>
    <w:rsid w:val="006E6B9D"/>
    <w:rsid w:val="00710903"/>
    <w:rsid w:val="007245A7"/>
    <w:rsid w:val="007411CF"/>
    <w:rsid w:val="007A2FFD"/>
    <w:rsid w:val="007D2FF1"/>
    <w:rsid w:val="007F5465"/>
    <w:rsid w:val="00805111"/>
    <w:rsid w:val="008236F8"/>
    <w:rsid w:val="0085309D"/>
    <w:rsid w:val="008764B0"/>
    <w:rsid w:val="00884481"/>
    <w:rsid w:val="00947982"/>
    <w:rsid w:val="00967812"/>
    <w:rsid w:val="00970A4C"/>
    <w:rsid w:val="00975984"/>
    <w:rsid w:val="009F2625"/>
    <w:rsid w:val="00A044E6"/>
    <w:rsid w:val="00A12605"/>
    <w:rsid w:val="00A708E2"/>
    <w:rsid w:val="00AA5356"/>
    <w:rsid w:val="00AE1B19"/>
    <w:rsid w:val="00AE55A3"/>
    <w:rsid w:val="00AF585A"/>
    <w:rsid w:val="00B24414"/>
    <w:rsid w:val="00B3782F"/>
    <w:rsid w:val="00B42AE7"/>
    <w:rsid w:val="00B4714E"/>
    <w:rsid w:val="00B54308"/>
    <w:rsid w:val="00B92B28"/>
    <w:rsid w:val="00BA00FB"/>
    <w:rsid w:val="00C32095"/>
    <w:rsid w:val="00C53CB1"/>
    <w:rsid w:val="00C72841"/>
    <w:rsid w:val="00C81970"/>
    <w:rsid w:val="00CB0D12"/>
    <w:rsid w:val="00D61025"/>
    <w:rsid w:val="00D772DF"/>
    <w:rsid w:val="00E63463"/>
    <w:rsid w:val="00E840E5"/>
    <w:rsid w:val="00EB12D2"/>
    <w:rsid w:val="00ED1DFE"/>
    <w:rsid w:val="00EF1C47"/>
    <w:rsid w:val="00F172B3"/>
    <w:rsid w:val="00F71073"/>
    <w:rsid w:val="00FC384E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782F"/>
  </w:style>
  <w:style w:type="character" w:styleId="a3">
    <w:name w:val="Hyperlink"/>
    <w:basedOn w:val="a0"/>
    <w:uiPriority w:val="99"/>
    <w:semiHidden/>
    <w:unhideWhenUsed/>
    <w:rsid w:val="00B378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216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260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1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260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675B92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675B9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59"/>
    <w:rsid w:val="00C3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782F"/>
  </w:style>
  <w:style w:type="character" w:styleId="a3">
    <w:name w:val="Hyperlink"/>
    <w:basedOn w:val="a0"/>
    <w:uiPriority w:val="99"/>
    <w:semiHidden/>
    <w:unhideWhenUsed/>
    <w:rsid w:val="00B378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216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260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1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260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675B92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675B9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59"/>
    <w:rsid w:val="00C3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2743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</dc:creator>
  <cp:keywords/>
  <dc:description/>
  <cp:lastModifiedBy>Desmond</cp:lastModifiedBy>
  <cp:revision>79</cp:revision>
  <dcterms:created xsi:type="dcterms:W3CDTF">2015-11-22T18:30:00Z</dcterms:created>
  <dcterms:modified xsi:type="dcterms:W3CDTF">2015-11-29T13:51:00Z</dcterms:modified>
</cp:coreProperties>
</file>