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35" w:rsidRPr="00624078" w:rsidRDefault="005C4B35" w:rsidP="005C4B35">
      <w:pPr>
        <w:pStyle w:val="a5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2D279021" wp14:editId="61D1038C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  <w:r w:rsidRPr="00624078">
        <w:t>МІНІСТЕРСТВО  ОСВІТИ  І  НАУКИ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311A8E" w:rsidRDefault="005C4B35" w:rsidP="005C4B35">
      <w:pPr>
        <w:pStyle w:val="a3"/>
        <w:spacing w:after="120" w:line="100" w:lineRule="atLeast"/>
        <w:ind w:firstLine="567"/>
        <w:jc w:val="center"/>
        <w:rPr>
          <w:b/>
          <w:lang w:val="en-US"/>
        </w:rPr>
      </w:pPr>
      <w:r>
        <w:rPr>
          <w:b/>
          <w:sz w:val="32"/>
          <w:szCs w:val="32"/>
        </w:rPr>
        <w:t>Лабораторна робота №</w:t>
      </w:r>
      <w:r w:rsidR="00311A8E">
        <w:rPr>
          <w:b/>
          <w:sz w:val="32"/>
          <w:szCs w:val="32"/>
          <w:lang w:val="en-US"/>
        </w:rPr>
        <w:t>4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 w:rsidR="00D84DE1"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5C4B35" w:rsidRPr="00DE6E21" w:rsidRDefault="005C4B35" w:rsidP="00B6527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E6E21">
        <w:rPr>
          <w:rFonts w:ascii="Times New Roman" w:hAnsi="Times New Roman" w:cs="Times New Roman"/>
          <w:b/>
          <w:sz w:val="28"/>
          <w:szCs w:val="24"/>
        </w:rPr>
        <w:t>«</w:t>
      </w:r>
      <w:r w:rsidR="00311A8E" w:rsidRPr="00311A8E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Організація взаємозв'язку програм мовою Асемблера з С++ програмами</w:t>
      </w:r>
      <w:r w:rsidRPr="00DE6E21">
        <w:rPr>
          <w:rFonts w:ascii="Times New Roman" w:hAnsi="Times New Roman" w:cs="Times New Roman"/>
          <w:b/>
          <w:sz w:val="28"/>
          <w:szCs w:val="24"/>
        </w:rPr>
        <w:t>»</w:t>
      </w:r>
    </w:p>
    <w:p w:rsidR="005C4B35" w:rsidRPr="00C84845" w:rsidRDefault="00DE6E21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right="-284"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 w:rsidR="00D84DE1"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5C4B35" w:rsidRPr="00DE6E21" w:rsidRDefault="00DE6E21" w:rsidP="005C4B35">
      <w:pPr>
        <w:pStyle w:val="a3"/>
        <w:spacing w:line="100" w:lineRule="atLeast"/>
        <w:ind w:firstLine="567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Горпинич-Радуженко Іван</w:t>
      </w: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5C4B35" w:rsidRPr="00F41B23" w:rsidRDefault="005C4B35" w:rsidP="005C4B35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 w:rsidR="00D84DE1">
        <w:rPr>
          <w:b/>
        </w:rPr>
        <w:t xml:space="preserve">                       Київ 201</w:t>
      </w:r>
      <w:r w:rsidR="00D84DE1" w:rsidRPr="00F41B23">
        <w:rPr>
          <w:b/>
          <w:lang w:val="ru-RU"/>
        </w:rPr>
        <w:t>5</w:t>
      </w:r>
    </w:p>
    <w:p w:rsidR="00DE6E21" w:rsidRDefault="005C4B35" w:rsidP="00E1539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b/>
        </w:rPr>
        <w:tab/>
      </w:r>
      <w:r w:rsidRPr="00E15396">
        <w:rPr>
          <w:rFonts w:cs="Times New Roman"/>
          <w:b/>
          <w:sz w:val="24"/>
          <w:szCs w:val="24"/>
        </w:rPr>
        <w:t xml:space="preserve">      </w:t>
      </w:r>
      <w:r w:rsidR="00E15396">
        <w:rPr>
          <w:rFonts w:cs="Times New Roman"/>
          <w:b/>
          <w:sz w:val="24"/>
          <w:szCs w:val="24"/>
        </w:rPr>
        <w:tab/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lastRenderedPageBreak/>
        <w:t xml:space="preserve">5.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Розробити функцію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Big3sSub(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byte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* M1,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byte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* M2,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byte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* M3,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byte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*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Carry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short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len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де M1, M2, М3 – надвеликі цілі додатні числа (байтові масиви довжиною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).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Операція – М1=М2-М3. Повинні використовуватись команди для 32-розрядних даних.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Якщо значення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кратно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4, то для віднімання останніх байт використовувати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команди для 8-розрядних даних.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 w:eastAsia="ja-JP"/>
        </w:rPr>
      </w:pPr>
      <w:r w:rsidRPr="00311A8E">
        <w:rPr>
          <w:rFonts w:ascii="Times New Roman" w:hAnsi="Times New Roman" w:cs="Times New Roman"/>
          <w:b/>
          <w:sz w:val="24"/>
          <w:szCs w:val="24"/>
          <w:lang w:val="en-US" w:eastAsia="ja-JP"/>
        </w:rPr>
        <w:t>Bigles.asm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.386    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flat,C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  ; модель пам`яті та передача параметрів за правилами С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    ; розділ коду програми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FBig2sSub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proc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M1      EQU [EBP+8]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M2      EQU [EBP+12]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M3      EQU [EBP+16]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   EQU [EBP+20]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  EBP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   EBP, ESP        ; базова адреса фактичних параметрів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, [M3]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, [M1]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ecx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cx,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]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, 2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cld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clc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ecx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@loop_1_end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@loop_1_continue: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lodsd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eax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+ 4]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@loop_1_continue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@loop_1_end: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pushf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cx,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]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, 03h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@loop_2_end_popf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popf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@loop_2_continue: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lodsb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al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edi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@loop_2_continue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@loop_2_end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@loop_2_end_popf: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popf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@loop_2_end: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EBP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 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FBig2sSub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endp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end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A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L4.cpp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&gt;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ja-JP"/>
        </w:rPr>
        <w:t>// кількість байтів у надвеликому числі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ja-JP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ja-JP"/>
        </w:rPr>
        <w:t xml:space="preserve">// для роботи з байтами використовується тип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ja-JP"/>
        </w:rPr>
        <w:t>char</w:t>
      </w:r>
      <w:proofErr w:type="spellEnd"/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{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FBig2sSub(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ja-JP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* p1,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ja-JP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* p2,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ja-JP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* p3,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p4);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}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ja-JP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eastAsia="ja-JP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eastAsia="ja-JP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{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eastAsia="ja-JP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i != 0; --i)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{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ja-JP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= *(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eastAsia="ja-JP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+ i - 1);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0x80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0x40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0x20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0x10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0x08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0x04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0x02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currentPart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&amp; 0x01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}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()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{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ja-JP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], y[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], z[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ja-JP"/>
        </w:rPr>
        <w:t>//надвеликі числа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i = 0; i&lt;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; i++)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{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x[i] = 0;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y[i] = 0;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z[i] = 0;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}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y[2] = 8;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: 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"M2 =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(x,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"M3 =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(y,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  <w:t>FBig2sSub(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z,x,y,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eastAsia="ja-JP"/>
        </w:rPr>
        <w:t xml:space="preserve"> M1 =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PrintBinary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(z,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ja-JP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();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 xml:space="preserve"> 0;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ja-JP"/>
        </w:rPr>
        <w:t>}</w:t>
      </w: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311A8E" w:rsidRDefault="00311A8E" w:rsidP="00311A8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ja-JP"/>
        </w:rPr>
        <w:t>Приклад роботи програми</w:t>
      </w:r>
    </w:p>
    <w:p w:rsidR="00311A8E" w:rsidRPr="00311A8E" w:rsidRDefault="00311A8E" w:rsidP="00311A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195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A8E" w:rsidRPr="00311A8E" w:rsidSect="00F35688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C"/>
    <w:rsid w:val="000345C7"/>
    <w:rsid w:val="001642A5"/>
    <w:rsid w:val="00311A8E"/>
    <w:rsid w:val="00322469"/>
    <w:rsid w:val="0033078C"/>
    <w:rsid w:val="00406D59"/>
    <w:rsid w:val="00591012"/>
    <w:rsid w:val="005C4B35"/>
    <w:rsid w:val="00695A7D"/>
    <w:rsid w:val="00711F52"/>
    <w:rsid w:val="007E6504"/>
    <w:rsid w:val="00B65274"/>
    <w:rsid w:val="00C33A95"/>
    <w:rsid w:val="00D84DE1"/>
    <w:rsid w:val="00D950EA"/>
    <w:rsid w:val="00DE6E21"/>
    <w:rsid w:val="00E15396"/>
    <w:rsid w:val="00EC4BC0"/>
    <w:rsid w:val="00F01B16"/>
    <w:rsid w:val="00F0317B"/>
    <w:rsid w:val="00F41B23"/>
    <w:rsid w:val="00F5519C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3911F-0FA3-4640-8947-3F374A22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B35"/>
    <w:rPr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5C4B35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 w:eastAsia="en-US"/>
    </w:rPr>
  </w:style>
  <w:style w:type="paragraph" w:customStyle="1" w:styleId="a4">
    <w:name w:val="Назва"/>
    <w:basedOn w:val="a3"/>
    <w:next w:val="a"/>
    <w:rsid w:val="005C4B35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List Paragraph"/>
    <w:basedOn w:val="a3"/>
    <w:rsid w:val="005C4B35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5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B35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1829</Words>
  <Characters>1043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Иван Горпинич-Радуженко</cp:lastModifiedBy>
  <cp:revision>2</cp:revision>
  <dcterms:created xsi:type="dcterms:W3CDTF">2015-12-23T11:18:00Z</dcterms:created>
  <dcterms:modified xsi:type="dcterms:W3CDTF">2015-12-23T11:18:00Z</dcterms:modified>
</cp:coreProperties>
</file>