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50" w:rsidRPr="004A7950" w:rsidRDefault="004A7950" w:rsidP="004A7950">
      <w:pPr>
        <w:jc w:val="center"/>
        <w:rPr>
          <w:b/>
          <w:sz w:val="28"/>
          <w:szCs w:val="28"/>
          <w:lang w:val="en-US"/>
        </w:rPr>
      </w:pPr>
      <w:r w:rsidRPr="004A7950">
        <w:rPr>
          <w:b/>
          <w:sz w:val="28"/>
          <w:szCs w:val="28"/>
          <w:lang w:val="en-US"/>
        </w:rPr>
        <w:t>CARD 18 BERDYANSK</w:t>
      </w:r>
    </w:p>
    <w:p w:rsidR="004A7950" w:rsidRPr="004A7950" w:rsidRDefault="004A7950" w:rsidP="004A7950">
      <w:pPr>
        <w:jc w:val="center"/>
        <w:rPr>
          <w:b/>
          <w:sz w:val="28"/>
          <w:szCs w:val="28"/>
          <w:lang w:val="en-US"/>
        </w:rPr>
      </w:pP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     Write (at least 100 words) about a town you have visited on holiday.</w:t>
      </w: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Describe</w:t>
      </w:r>
      <w:r w:rsidRPr="004A7950">
        <w:rPr>
          <w:sz w:val="28"/>
          <w:szCs w:val="28"/>
          <w:lang w:val="uk-UA"/>
        </w:rPr>
        <w:t>:</w:t>
      </w:r>
    </w:p>
    <w:p w:rsidR="004A7950" w:rsidRPr="004A7950" w:rsidRDefault="004A7950" w:rsidP="004A7950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>where it is;</w:t>
      </w:r>
    </w:p>
    <w:p w:rsidR="004A7950" w:rsidRPr="004A7950" w:rsidRDefault="004A7950" w:rsidP="004A7950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>buildings and streets;</w:t>
      </w:r>
    </w:p>
    <w:p w:rsidR="004A7950" w:rsidRPr="004A7950" w:rsidRDefault="004A7950" w:rsidP="004A7950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>restaurants and shops;</w:t>
      </w:r>
    </w:p>
    <w:p w:rsidR="004A7950" w:rsidRPr="004A7950" w:rsidRDefault="004A7950" w:rsidP="004A7950">
      <w:pPr>
        <w:numPr>
          <w:ilvl w:val="0"/>
          <w:numId w:val="1"/>
        </w:numPr>
        <w:spacing w:after="0" w:line="240" w:lineRule="auto"/>
        <w:rPr>
          <w:sz w:val="28"/>
          <w:szCs w:val="28"/>
          <w:lang w:val="en-US"/>
        </w:rPr>
      </w:pPr>
      <w:proofErr w:type="gramStart"/>
      <w:r w:rsidRPr="004A7950">
        <w:rPr>
          <w:sz w:val="28"/>
          <w:szCs w:val="28"/>
          <w:lang w:val="en-US"/>
        </w:rPr>
        <w:t>the</w:t>
      </w:r>
      <w:proofErr w:type="gramEnd"/>
      <w:r w:rsidRPr="004A7950">
        <w:rPr>
          <w:sz w:val="28"/>
          <w:szCs w:val="28"/>
          <w:lang w:val="en-US"/>
        </w:rPr>
        <w:t xml:space="preserve"> people.</w:t>
      </w:r>
    </w:p>
    <w:p w:rsidR="004A7950" w:rsidRPr="004A7950" w:rsidRDefault="004A7950" w:rsidP="004A7950">
      <w:pPr>
        <w:rPr>
          <w:b/>
          <w:sz w:val="28"/>
          <w:szCs w:val="28"/>
          <w:lang w:val="en-US"/>
        </w:rPr>
      </w:pPr>
    </w:p>
    <w:p w:rsidR="004A7950" w:rsidRPr="004A7950" w:rsidRDefault="004A7950" w:rsidP="004A7950">
      <w:pPr>
        <w:rPr>
          <w:b/>
          <w:sz w:val="28"/>
          <w:szCs w:val="28"/>
          <w:lang w:val="en-US"/>
        </w:rPr>
      </w:pP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   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is a resort town located on the coast of the Sea of Azov in the south-east of Ukraine. With its warm climate and excellent beaches, it is a popular resort and the perfect destination for an unforgettable holiday.</w:t>
      </w: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   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is an amazing place. Its main street Lenin Avenue with its beautiful buildings and enchanting views is worth visiting. Among the natural wonders are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Peninsula and </w:t>
      </w:r>
      <w:proofErr w:type="spellStart"/>
      <w:r w:rsidRPr="004A7950">
        <w:rPr>
          <w:sz w:val="28"/>
          <w:szCs w:val="28"/>
          <w:lang w:val="en-US"/>
        </w:rPr>
        <w:t>Dzendzyk</w:t>
      </w:r>
      <w:proofErr w:type="spellEnd"/>
      <w:r w:rsidRPr="004A7950">
        <w:rPr>
          <w:sz w:val="28"/>
          <w:szCs w:val="28"/>
          <w:lang w:val="en-US"/>
        </w:rPr>
        <w:t xml:space="preserve"> Island. Tourists can travel to </w:t>
      </w:r>
      <w:proofErr w:type="spellStart"/>
      <w:r w:rsidRPr="004A7950">
        <w:rPr>
          <w:sz w:val="28"/>
          <w:szCs w:val="28"/>
          <w:lang w:val="en-US"/>
        </w:rPr>
        <w:t>Dzendzyk</w:t>
      </w:r>
      <w:proofErr w:type="spellEnd"/>
      <w:r w:rsidRPr="004A7950">
        <w:rPr>
          <w:sz w:val="28"/>
          <w:szCs w:val="28"/>
          <w:lang w:val="en-US"/>
        </w:rPr>
        <w:t xml:space="preserve"> Island on a boat. The most famous </w:t>
      </w:r>
      <w:proofErr w:type="spellStart"/>
      <w:r w:rsidRPr="004A7950">
        <w:rPr>
          <w:sz w:val="28"/>
          <w:szCs w:val="28"/>
          <w:lang w:val="en-US"/>
        </w:rPr>
        <w:t>Berdyansk’s</w:t>
      </w:r>
      <w:proofErr w:type="spellEnd"/>
      <w:r w:rsidRPr="004A7950">
        <w:rPr>
          <w:sz w:val="28"/>
          <w:szCs w:val="28"/>
          <w:lang w:val="en-US"/>
        </w:rPr>
        <w:t xml:space="preserve"> tourist attractions are the </w:t>
      </w:r>
      <w:proofErr w:type="spellStart"/>
      <w:r w:rsidRPr="004A7950">
        <w:rPr>
          <w:sz w:val="28"/>
          <w:szCs w:val="28"/>
          <w:lang w:val="en-US"/>
        </w:rPr>
        <w:t>Aquapark</w:t>
      </w:r>
      <w:proofErr w:type="spellEnd"/>
      <w:r w:rsidRPr="004A7950">
        <w:rPr>
          <w:sz w:val="28"/>
          <w:szCs w:val="28"/>
          <w:lang w:val="en-US"/>
        </w:rPr>
        <w:t>, the Dolphin Aquarium, the safari park and the Observation Wheel.</w:t>
      </w: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    Tourists can also go shopping in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. There are a number of large markets and small boutiques. There are also several flea markets where tourists can buy attractive Ukrainian towels and embroidered shirts as well as </w:t>
      </w:r>
      <w:proofErr w:type="spellStart"/>
      <w:r w:rsidRPr="004A7950">
        <w:rPr>
          <w:sz w:val="28"/>
          <w:szCs w:val="28"/>
          <w:lang w:val="en-US"/>
        </w:rPr>
        <w:t>jewellery</w:t>
      </w:r>
      <w:proofErr w:type="spellEnd"/>
      <w:r w:rsidRPr="004A7950">
        <w:rPr>
          <w:sz w:val="28"/>
          <w:szCs w:val="28"/>
          <w:lang w:val="en-US"/>
        </w:rPr>
        <w:t xml:space="preserve"> and souvenirs. Nightlife in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is exciting. There are plenty of music and dance clubs which are extremely popular with young people. The area is also well-known for restaurants which offer a variety of dishes from around the world.</w:t>
      </w:r>
    </w:p>
    <w:p w:rsidR="004A7950" w:rsidRPr="004A7950" w:rsidRDefault="004A7950" w:rsidP="004A7950">
      <w:pPr>
        <w:rPr>
          <w:sz w:val="28"/>
          <w:szCs w:val="28"/>
          <w:lang w:val="en-US"/>
        </w:rPr>
      </w:pPr>
      <w:r w:rsidRPr="004A7950">
        <w:rPr>
          <w:sz w:val="28"/>
          <w:szCs w:val="28"/>
          <w:lang w:val="en-US"/>
        </w:rPr>
        <w:t xml:space="preserve">     What I like the best about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is its unique atmosphere. The people are nice, friendly, hospitable and helpful. </w:t>
      </w:r>
      <w:proofErr w:type="spellStart"/>
      <w:r w:rsidRPr="004A7950">
        <w:rPr>
          <w:sz w:val="28"/>
          <w:szCs w:val="28"/>
          <w:lang w:val="en-US"/>
        </w:rPr>
        <w:t>Berdyansk</w:t>
      </w:r>
      <w:proofErr w:type="spellEnd"/>
      <w:r w:rsidRPr="004A7950">
        <w:rPr>
          <w:sz w:val="28"/>
          <w:szCs w:val="28"/>
          <w:lang w:val="en-US"/>
        </w:rPr>
        <w:t xml:space="preserve"> has something to offer for everyone.</w:t>
      </w:r>
    </w:p>
    <w:p w:rsidR="00633F39" w:rsidRPr="004A7950" w:rsidRDefault="00633F39">
      <w:pPr>
        <w:rPr>
          <w:lang w:val="en-US"/>
        </w:rPr>
      </w:pPr>
    </w:p>
    <w:sectPr w:rsidR="00633F39" w:rsidRPr="004A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D1F89"/>
    <w:multiLevelType w:val="hybridMultilevel"/>
    <w:tmpl w:val="EFC4B9D4"/>
    <w:lvl w:ilvl="0" w:tplc="18E43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A7950"/>
    <w:rsid w:val="004A7950"/>
    <w:rsid w:val="0063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>DreamLair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Wolf</dc:creator>
  <cp:keywords/>
  <dc:description/>
  <cp:lastModifiedBy>Grey Wolf</cp:lastModifiedBy>
  <cp:revision>2</cp:revision>
  <dcterms:created xsi:type="dcterms:W3CDTF">2015-05-13T15:05:00Z</dcterms:created>
  <dcterms:modified xsi:type="dcterms:W3CDTF">2015-05-13T15:05:00Z</dcterms:modified>
</cp:coreProperties>
</file>