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12DAB" w:rsidRPr="00246860" w:rsidRDefault="00612DAB" w:rsidP="00612DAB">
      <w:pPr>
        <w:rPr>
          <w:b/>
          <w:i/>
          <w:noProof/>
          <w:sz w:val="28"/>
        </w:rPr>
      </w:pPr>
      <w:r w:rsidRPr="00D7694D">
        <w:rPr>
          <w:b/>
          <w:i/>
          <w:noProof/>
          <w:sz w:val="28"/>
          <w:lang w:val="uk-UA"/>
        </w:rPr>
        <w:t>Перелік питань, які виносяться на екзамен</w:t>
      </w:r>
      <w:r w:rsidRPr="00246860">
        <w:rPr>
          <w:b/>
          <w:i/>
          <w:noProof/>
          <w:sz w:val="28"/>
        </w:rPr>
        <w:t xml:space="preserve"> </w:t>
      </w:r>
      <w:r>
        <w:rPr>
          <w:b/>
          <w:i/>
          <w:noProof/>
          <w:sz w:val="28"/>
        </w:rPr>
        <w:t>з КЕ</w:t>
      </w:r>
    </w:p>
    <w:p w:rsidR="00612DAB" w:rsidRDefault="00612DAB" w:rsidP="00612DAB">
      <w:pPr>
        <w:rPr>
          <w:noProof/>
          <w:sz w:val="28"/>
          <w:lang w:val="uk-UA"/>
        </w:rPr>
      </w:pPr>
      <w:r w:rsidRPr="006011BE">
        <w:rPr>
          <w:noProof/>
          <w:sz w:val="28"/>
        </w:rPr>
        <w:t>1.</w:t>
      </w:r>
      <w:r>
        <w:rPr>
          <w:noProof/>
          <w:sz w:val="28"/>
          <w:lang w:val="uk-UA"/>
        </w:rPr>
        <w:t xml:space="preserve"> </w:t>
      </w:r>
      <w:r w:rsidRPr="0073566C">
        <w:rPr>
          <w:noProof/>
          <w:sz w:val="28"/>
          <w:lang w:val="uk-UA"/>
        </w:rPr>
        <w:t>Дати оцінку основним критеріям порівняння інтегральних схем.</w:t>
      </w:r>
    </w:p>
    <w:p w:rsidR="00612DAB" w:rsidRPr="006011BE" w:rsidRDefault="00612DAB" w:rsidP="00612DAB">
      <w:pPr>
        <w:rPr>
          <w:noProof/>
          <w:sz w:val="28"/>
        </w:rPr>
      </w:pPr>
      <w:r>
        <w:rPr>
          <w:noProof/>
          <w:sz w:val="28"/>
          <w:lang w:val="uk-UA"/>
        </w:rPr>
        <w:t>2. Узгодження про цифрове подання  інформації та швидкодію елементної бази.</w:t>
      </w:r>
    </w:p>
    <w:p w:rsidR="00612DAB" w:rsidRDefault="00612DAB" w:rsidP="00612DAB">
      <w:pPr>
        <w:rPr>
          <w:noProof/>
          <w:sz w:val="28"/>
          <w:lang w:val="uk-UA"/>
        </w:rPr>
      </w:pPr>
      <w:r>
        <w:rPr>
          <w:noProof/>
          <w:sz w:val="28"/>
          <w:lang w:val="uk-UA"/>
        </w:rPr>
        <w:t>3</w:t>
      </w:r>
      <w:r w:rsidRPr="006011BE">
        <w:rPr>
          <w:noProof/>
          <w:sz w:val="28"/>
        </w:rPr>
        <w:t>.</w:t>
      </w:r>
      <w:r>
        <w:rPr>
          <w:noProof/>
          <w:sz w:val="28"/>
          <w:lang w:val="uk-UA"/>
        </w:rPr>
        <w:t xml:space="preserve"> </w:t>
      </w:r>
      <w:r w:rsidRPr="0073566C">
        <w:rPr>
          <w:noProof/>
          <w:sz w:val="28"/>
          <w:lang w:val="uk-UA"/>
        </w:rPr>
        <w:t xml:space="preserve">Обґрунтувати  необхідність  використання </w:t>
      </w:r>
      <w:r>
        <w:rPr>
          <w:noProof/>
          <w:sz w:val="28"/>
          <w:lang w:val="uk-UA"/>
        </w:rPr>
        <w:t>схем з відкритим колектором у</w:t>
      </w:r>
      <w:r w:rsidRPr="0073566C">
        <w:rPr>
          <w:noProof/>
          <w:sz w:val="28"/>
          <w:lang w:val="uk-UA"/>
        </w:rPr>
        <w:t xml:space="preserve"> спеціалізованих обчислювальних пристроях.</w:t>
      </w:r>
    </w:p>
    <w:p w:rsidR="00612DAB" w:rsidRDefault="00612DAB" w:rsidP="00612DAB">
      <w:pPr>
        <w:rPr>
          <w:noProof/>
          <w:sz w:val="28"/>
          <w:lang w:val="uk-UA"/>
        </w:rPr>
      </w:pPr>
      <w:r>
        <w:rPr>
          <w:noProof/>
          <w:sz w:val="28"/>
          <w:lang w:val="uk-UA"/>
        </w:rPr>
        <w:t xml:space="preserve">4. </w:t>
      </w:r>
      <w:r w:rsidRPr="0073566C">
        <w:rPr>
          <w:noProof/>
          <w:sz w:val="28"/>
          <w:lang w:val="uk-UA"/>
        </w:rPr>
        <w:t xml:space="preserve">Проаналізувати переваги  та недоліки </w:t>
      </w:r>
      <w:r>
        <w:rPr>
          <w:noProof/>
          <w:sz w:val="28"/>
          <w:lang w:val="uk-UA"/>
        </w:rPr>
        <w:t>ІС , виготовлених за технологією</w:t>
      </w:r>
      <w:r w:rsidRPr="0073566C">
        <w:rPr>
          <w:noProof/>
          <w:sz w:val="28"/>
          <w:lang w:val="uk-UA"/>
        </w:rPr>
        <w:t xml:space="preserve"> ТТЛ.</w:t>
      </w:r>
    </w:p>
    <w:p w:rsidR="00612DAB" w:rsidRPr="0073566C" w:rsidRDefault="00612DAB" w:rsidP="00612DAB">
      <w:pPr>
        <w:rPr>
          <w:sz w:val="28"/>
          <w:lang w:val="uk-UA"/>
        </w:rPr>
      </w:pPr>
      <w:r>
        <w:rPr>
          <w:noProof/>
          <w:sz w:val="28"/>
          <w:lang w:val="uk-UA"/>
        </w:rPr>
        <w:t xml:space="preserve">5. </w:t>
      </w:r>
      <w:r w:rsidRPr="0073566C">
        <w:rPr>
          <w:noProof/>
          <w:sz w:val="28"/>
          <w:lang w:val="uk-UA"/>
        </w:rPr>
        <w:t xml:space="preserve">Дати оцінку зв'язку угод про цифрове подання інформації  </w:t>
      </w:r>
      <w:r>
        <w:rPr>
          <w:noProof/>
          <w:sz w:val="28"/>
          <w:lang w:val="uk-UA"/>
        </w:rPr>
        <w:t>та</w:t>
      </w:r>
      <w:r w:rsidRPr="0073566C">
        <w:rPr>
          <w:noProof/>
          <w:sz w:val="28"/>
          <w:lang w:val="uk-UA"/>
        </w:rPr>
        <w:t xml:space="preserve"> швидкодію елементної бази.</w:t>
      </w:r>
    </w:p>
    <w:p w:rsidR="00612DAB" w:rsidRDefault="00612DAB" w:rsidP="00612DAB">
      <w:pPr>
        <w:rPr>
          <w:noProof/>
          <w:sz w:val="28"/>
          <w:lang w:val="uk-UA"/>
        </w:rPr>
      </w:pPr>
      <w:r>
        <w:rPr>
          <w:sz w:val="28"/>
          <w:lang w:val="uk-UA"/>
        </w:rPr>
        <w:t>6.</w:t>
      </w:r>
      <w:r w:rsidRPr="008D6656">
        <w:rPr>
          <w:noProof/>
          <w:sz w:val="28"/>
          <w:lang w:val="uk-UA"/>
        </w:rPr>
        <w:t xml:space="preserve"> </w:t>
      </w:r>
      <w:r>
        <w:rPr>
          <w:noProof/>
          <w:sz w:val="28"/>
          <w:lang w:val="uk-UA"/>
        </w:rPr>
        <w:t>З</w:t>
      </w:r>
      <w:r w:rsidRPr="0073566C">
        <w:rPr>
          <w:noProof/>
          <w:sz w:val="28"/>
          <w:lang w:val="uk-UA"/>
        </w:rPr>
        <w:t xml:space="preserve">астосування </w:t>
      </w:r>
      <w:r>
        <w:rPr>
          <w:noProof/>
          <w:sz w:val="28"/>
          <w:lang w:val="uk-UA"/>
        </w:rPr>
        <w:t>ІС</w:t>
      </w:r>
      <w:r w:rsidRPr="0073566C">
        <w:rPr>
          <w:noProof/>
          <w:sz w:val="28"/>
          <w:lang w:val="uk-UA"/>
        </w:rPr>
        <w:t xml:space="preserve"> із трьома станами</w:t>
      </w:r>
      <w:r>
        <w:rPr>
          <w:noProof/>
          <w:sz w:val="28"/>
          <w:lang w:val="uk-UA"/>
        </w:rPr>
        <w:t xml:space="preserve"> в </w:t>
      </w:r>
      <w:r w:rsidRPr="0073566C">
        <w:rPr>
          <w:noProof/>
          <w:sz w:val="28"/>
          <w:lang w:val="uk-UA"/>
        </w:rPr>
        <w:t>обчислювальних пристроях.</w:t>
      </w:r>
    </w:p>
    <w:p w:rsidR="00612DAB" w:rsidRDefault="00612DAB" w:rsidP="00612DAB">
      <w:pPr>
        <w:rPr>
          <w:noProof/>
          <w:sz w:val="28"/>
          <w:lang w:val="uk-UA"/>
        </w:rPr>
      </w:pPr>
      <w:r>
        <w:rPr>
          <w:noProof/>
          <w:sz w:val="28"/>
          <w:lang w:val="uk-UA"/>
        </w:rPr>
        <w:t>7. З</w:t>
      </w:r>
      <w:r w:rsidRPr="0073566C">
        <w:rPr>
          <w:noProof/>
          <w:sz w:val="28"/>
          <w:lang w:val="uk-UA"/>
        </w:rPr>
        <w:t xml:space="preserve">астосування </w:t>
      </w:r>
      <w:r>
        <w:rPr>
          <w:noProof/>
          <w:sz w:val="28"/>
          <w:lang w:val="uk-UA"/>
        </w:rPr>
        <w:t>ІС</w:t>
      </w:r>
      <w:r w:rsidRPr="0073566C">
        <w:rPr>
          <w:noProof/>
          <w:sz w:val="28"/>
          <w:lang w:val="uk-UA"/>
        </w:rPr>
        <w:t xml:space="preserve"> із </w:t>
      </w:r>
      <w:r>
        <w:rPr>
          <w:noProof/>
          <w:sz w:val="28"/>
          <w:lang w:val="uk-UA"/>
        </w:rPr>
        <w:t>відкритим колектором  у спеціалізованих о</w:t>
      </w:r>
      <w:r w:rsidRPr="0073566C">
        <w:rPr>
          <w:noProof/>
          <w:sz w:val="28"/>
          <w:lang w:val="uk-UA"/>
        </w:rPr>
        <w:t>бчислювальних пристроях.</w:t>
      </w:r>
    </w:p>
    <w:p w:rsidR="00612DAB" w:rsidRDefault="00612DAB" w:rsidP="00612DAB">
      <w:pPr>
        <w:rPr>
          <w:noProof/>
          <w:sz w:val="28"/>
          <w:lang w:val="uk-UA"/>
        </w:rPr>
      </w:pPr>
      <w:r>
        <w:rPr>
          <w:noProof/>
          <w:sz w:val="28"/>
          <w:lang w:val="uk-UA"/>
        </w:rPr>
        <w:t>8. З</w:t>
      </w:r>
      <w:r w:rsidRPr="0073566C">
        <w:rPr>
          <w:noProof/>
          <w:sz w:val="28"/>
          <w:lang w:val="uk-UA"/>
        </w:rPr>
        <w:t xml:space="preserve">астосування </w:t>
      </w:r>
      <w:r>
        <w:rPr>
          <w:noProof/>
          <w:sz w:val="28"/>
          <w:lang w:val="uk-UA"/>
        </w:rPr>
        <w:t>ІС</w:t>
      </w:r>
      <w:r w:rsidRPr="0073566C">
        <w:rPr>
          <w:noProof/>
          <w:sz w:val="28"/>
          <w:lang w:val="uk-UA"/>
        </w:rPr>
        <w:t xml:space="preserve"> із </w:t>
      </w:r>
      <w:r>
        <w:rPr>
          <w:noProof/>
          <w:sz w:val="28"/>
          <w:lang w:val="uk-UA"/>
        </w:rPr>
        <w:t>розширенням по виходу  в спеціалізованих о</w:t>
      </w:r>
      <w:r w:rsidRPr="0073566C">
        <w:rPr>
          <w:noProof/>
          <w:sz w:val="28"/>
          <w:lang w:val="uk-UA"/>
        </w:rPr>
        <w:t>бчислювальних пристроях.</w:t>
      </w:r>
    </w:p>
    <w:p w:rsidR="00612DAB" w:rsidRPr="0073566C" w:rsidRDefault="00612DAB" w:rsidP="00612DAB">
      <w:pPr>
        <w:rPr>
          <w:sz w:val="28"/>
          <w:lang w:val="uk-UA"/>
        </w:rPr>
      </w:pPr>
      <w:r>
        <w:rPr>
          <w:noProof/>
          <w:sz w:val="28"/>
          <w:lang w:val="uk-UA"/>
        </w:rPr>
        <w:t xml:space="preserve">6. </w:t>
      </w:r>
      <w:r w:rsidRPr="0073566C">
        <w:rPr>
          <w:sz w:val="28"/>
          <w:lang w:val="uk-UA"/>
        </w:rPr>
        <w:t xml:space="preserve"> </w:t>
      </w:r>
      <w:r>
        <w:rPr>
          <w:noProof/>
          <w:sz w:val="28"/>
          <w:lang w:val="uk-UA"/>
        </w:rPr>
        <w:t>Пояснити необхідність використання парафазного підсилювача на виході схем ТТЛ.</w:t>
      </w:r>
    </w:p>
    <w:p w:rsidR="00612DAB" w:rsidRPr="0073566C" w:rsidRDefault="00612DAB" w:rsidP="00612DAB">
      <w:pPr>
        <w:rPr>
          <w:sz w:val="28"/>
          <w:lang w:val="uk-UA"/>
        </w:rPr>
      </w:pPr>
      <w:r>
        <w:rPr>
          <w:sz w:val="28"/>
          <w:lang w:val="uk-UA"/>
        </w:rPr>
        <w:t>9.</w:t>
      </w:r>
      <w:r w:rsidRPr="001575EC">
        <w:rPr>
          <w:noProof/>
          <w:sz w:val="28"/>
          <w:lang w:val="uk-UA"/>
        </w:rPr>
        <w:t xml:space="preserve">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ЕЗЛ</w:t>
      </w:r>
      <w:r w:rsidRPr="0073566C">
        <w:rPr>
          <w:noProof/>
          <w:sz w:val="28"/>
          <w:lang w:val="uk-UA"/>
        </w:rPr>
        <w:t>.</w:t>
      </w:r>
    </w:p>
    <w:p w:rsidR="00612DAB" w:rsidRPr="0073566C" w:rsidRDefault="00612DAB" w:rsidP="00612DAB">
      <w:pPr>
        <w:rPr>
          <w:sz w:val="28"/>
          <w:lang w:val="uk-UA"/>
        </w:rPr>
      </w:pPr>
      <w:r>
        <w:rPr>
          <w:sz w:val="28"/>
          <w:lang w:val="uk-UA"/>
        </w:rPr>
        <w:t>10.</w:t>
      </w:r>
      <w:r w:rsidRPr="001575EC">
        <w:rPr>
          <w:noProof/>
          <w:sz w:val="28"/>
          <w:lang w:val="uk-UA"/>
        </w:rPr>
        <w:t xml:space="preserve">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КМДН</w:t>
      </w:r>
      <w:r w:rsidRPr="0073566C">
        <w:rPr>
          <w:noProof/>
          <w:sz w:val="28"/>
          <w:lang w:val="uk-UA"/>
        </w:rPr>
        <w:t>.</w:t>
      </w:r>
    </w:p>
    <w:p w:rsidR="00612DAB" w:rsidRPr="0073566C" w:rsidRDefault="00612DAB" w:rsidP="00612DAB">
      <w:pPr>
        <w:rPr>
          <w:sz w:val="28"/>
          <w:lang w:val="uk-UA"/>
        </w:rPr>
      </w:pPr>
      <w:r>
        <w:rPr>
          <w:sz w:val="28"/>
          <w:lang w:val="uk-UA"/>
        </w:rPr>
        <w:t>11.</w:t>
      </w:r>
      <w:r w:rsidRPr="001575EC">
        <w:rPr>
          <w:noProof/>
          <w:sz w:val="28"/>
          <w:lang w:val="uk-UA"/>
        </w:rPr>
        <w:t xml:space="preserve">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МДН</w:t>
      </w:r>
      <w:r w:rsidRPr="0073566C">
        <w:rPr>
          <w:noProof/>
          <w:sz w:val="28"/>
          <w:lang w:val="uk-UA"/>
        </w:rPr>
        <w:t xml:space="preserve">. </w:t>
      </w:r>
    </w:p>
    <w:p w:rsidR="00612DAB" w:rsidRPr="0073566C" w:rsidRDefault="00612DAB" w:rsidP="00612DAB">
      <w:pPr>
        <w:rPr>
          <w:sz w:val="28"/>
          <w:lang w:val="uk-UA"/>
        </w:rPr>
      </w:pPr>
      <w:r>
        <w:rPr>
          <w:sz w:val="28"/>
          <w:lang w:val="uk-UA"/>
        </w:rPr>
        <w:t>12.</w:t>
      </w:r>
      <w:r w:rsidRPr="001575EC">
        <w:rPr>
          <w:noProof/>
          <w:sz w:val="28"/>
          <w:lang w:val="uk-UA"/>
        </w:rPr>
        <w:t xml:space="preserve">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І2Л</w:t>
      </w:r>
      <w:r w:rsidRPr="0073566C">
        <w:rPr>
          <w:noProof/>
          <w:sz w:val="28"/>
          <w:lang w:val="uk-UA"/>
        </w:rPr>
        <w:t>.</w:t>
      </w:r>
    </w:p>
    <w:p w:rsidR="00612DAB" w:rsidRDefault="00612DAB" w:rsidP="00612DAB">
      <w:pPr>
        <w:rPr>
          <w:noProof/>
          <w:sz w:val="28"/>
          <w:lang w:val="uk-UA"/>
        </w:rPr>
      </w:pPr>
      <w:r>
        <w:rPr>
          <w:sz w:val="28"/>
          <w:lang w:val="uk-UA"/>
        </w:rPr>
        <w:t xml:space="preserve">13.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ТТЛШ.</w:t>
      </w:r>
    </w:p>
    <w:p w:rsidR="00612DAB" w:rsidRPr="0073566C" w:rsidRDefault="00612DAB" w:rsidP="00612DAB">
      <w:pPr>
        <w:rPr>
          <w:sz w:val="28"/>
          <w:lang w:val="uk-UA"/>
        </w:rPr>
      </w:pPr>
      <w:r>
        <w:rPr>
          <w:sz w:val="28"/>
          <w:lang w:val="uk-UA"/>
        </w:rPr>
        <w:t>14.</w:t>
      </w:r>
      <w:r w:rsidRPr="001575EC">
        <w:rPr>
          <w:noProof/>
          <w:sz w:val="28"/>
          <w:lang w:val="uk-UA"/>
        </w:rPr>
        <w:t xml:space="preserve"> </w:t>
      </w:r>
      <w:r w:rsidRPr="0073566C">
        <w:rPr>
          <w:noProof/>
          <w:sz w:val="28"/>
          <w:lang w:val="uk-UA"/>
        </w:rPr>
        <w:t xml:space="preserve">Пояснити принципи підвищення навантажувальної здатності цифрових  </w:t>
      </w:r>
      <w:r>
        <w:rPr>
          <w:noProof/>
          <w:sz w:val="28"/>
          <w:lang w:val="uk-UA"/>
        </w:rPr>
        <w:t>І</w:t>
      </w:r>
      <w:r w:rsidRPr="0073566C">
        <w:rPr>
          <w:noProof/>
          <w:sz w:val="28"/>
          <w:lang w:val="uk-UA"/>
        </w:rPr>
        <w:t xml:space="preserve">С </w:t>
      </w:r>
      <w:r>
        <w:rPr>
          <w:noProof/>
          <w:sz w:val="28"/>
          <w:lang w:val="uk-UA"/>
        </w:rPr>
        <w:t xml:space="preserve">за умови </w:t>
      </w:r>
      <w:r w:rsidRPr="0073566C">
        <w:rPr>
          <w:noProof/>
          <w:sz w:val="28"/>
          <w:lang w:val="uk-UA"/>
        </w:rPr>
        <w:t>використанн</w:t>
      </w:r>
      <w:r>
        <w:rPr>
          <w:noProof/>
          <w:sz w:val="28"/>
          <w:lang w:val="uk-UA"/>
        </w:rPr>
        <w:t>я</w:t>
      </w:r>
      <w:r w:rsidRPr="0073566C">
        <w:rPr>
          <w:noProof/>
          <w:sz w:val="28"/>
          <w:lang w:val="uk-UA"/>
        </w:rPr>
        <w:t xml:space="preserve"> парафазного підсилювача на виході.</w:t>
      </w:r>
    </w:p>
    <w:p w:rsidR="00612DAB" w:rsidRPr="0073566C" w:rsidRDefault="00612DAB" w:rsidP="00612DAB">
      <w:pPr>
        <w:rPr>
          <w:sz w:val="28"/>
          <w:lang w:val="uk-UA"/>
        </w:rPr>
      </w:pPr>
      <w:r>
        <w:rPr>
          <w:sz w:val="28"/>
          <w:lang w:val="uk-UA"/>
        </w:rPr>
        <w:t>15.</w:t>
      </w:r>
      <w:r w:rsidRPr="001575EC">
        <w:rPr>
          <w:noProof/>
          <w:sz w:val="28"/>
          <w:lang w:val="uk-UA"/>
        </w:rPr>
        <w:t xml:space="preserve"> </w:t>
      </w:r>
      <w:r>
        <w:rPr>
          <w:noProof/>
          <w:sz w:val="28"/>
          <w:lang w:val="uk-UA"/>
        </w:rPr>
        <w:t xml:space="preserve">Особливості реалізації дворівнених </w:t>
      </w:r>
      <w:r w:rsidRPr="0073566C">
        <w:rPr>
          <w:noProof/>
          <w:sz w:val="28"/>
          <w:lang w:val="uk-UA"/>
        </w:rPr>
        <w:t>інтегральних схем</w:t>
      </w:r>
      <w:r>
        <w:rPr>
          <w:noProof/>
          <w:sz w:val="28"/>
          <w:lang w:val="uk-UA"/>
        </w:rPr>
        <w:t xml:space="preserve"> ЕЗЛ</w:t>
      </w:r>
      <w:r w:rsidRPr="0073566C">
        <w:rPr>
          <w:noProof/>
          <w:sz w:val="28"/>
          <w:lang w:val="uk-UA"/>
        </w:rPr>
        <w:t>.</w:t>
      </w:r>
    </w:p>
    <w:p w:rsidR="00612DAB" w:rsidRDefault="00612DAB" w:rsidP="00612DAB">
      <w:pPr>
        <w:rPr>
          <w:noProof/>
          <w:sz w:val="28"/>
          <w:lang w:val="uk-UA"/>
        </w:rPr>
      </w:pPr>
      <w:r>
        <w:rPr>
          <w:sz w:val="28"/>
          <w:lang w:val="uk-UA"/>
        </w:rPr>
        <w:t xml:space="preserve">16. </w:t>
      </w:r>
      <w:r>
        <w:rPr>
          <w:noProof/>
          <w:sz w:val="28"/>
          <w:lang w:val="uk-UA"/>
        </w:rPr>
        <w:t xml:space="preserve">Особливості реалізації  </w:t>
      </w:r>
      <w:r w:rsidRPr="0073566C">
        <w:rPr>
          <w:noProof/>
          <w:sz w:val="28"/>
          <w:lang w:val="uk-UA"/>
        </w:rPr>
        <w:t>інтегральних схем</w:t>
      </w:r>
      <w:r>
        <w:rPr>
          <w:noProof/>
          <w:sz w:val="28"/>
          <w:lang w:val="uk-UA"/>
        </w:rPr>
        <w:t xml:space="preserve"> І3Л.</w:t>
      </w:r>
    </w:p>
    <w:p w:rsidR="00612DAB" w:rsidRPr="0073566C" w:rsidRDefault="00612DAB" w:rsidP="00612DAB">
      <w:pPr>
        <w:rPr>
          <w:sz w:val="28"/>
          <w:lang w:val="uk-UA"/>
        </w:rPr>
      </w:pPr>
      <w:r>
        <w:rPr>
          <w:noProof/>
          <w:sz w:val="28"/>
          <w:lang w:val="uk-UA"/>
        </w:rPr>
        <w:t>17.</w:t>
      </w:r>
      <w:r w:rsidRPr="00604424">
        <w:rPr>
          <w:noProof/>
          <w:sz w:val="28"/>
          <w:lang w:val="uk-UA"/>
        </w:rPr>
        <w:t xml:space="preserve"> </w:t>
      </w:r>
      <w:r>
        <w:rPr>
          <w:noProof/>
          <w:sz w:val="28"/>
          <w:lang w:val="uk-UA"/>
        </w:rPr>
        <w:t>Особливість структурної організації схеми «Виключне АБО» технології КМДН</w:t>
      </w:r>
      <w:r w:rsidRPr="0073566C">
        <w:rPr>
          <w:noProof/>
          <w:sz w:val="28"/>
          <w:lang w:val="uk-UA"/>
        </w:rPr>
        <w:t>.</w:t>
      </w:r>
    </w:p>
    <w:p w:rsidR="00612DAB" w:rsidRDefault="00612DAB" w:rsidP="00612DAB">
      <w:pPr>
        <w:rPr>
          <w:sz w:val="28"/>
          <w:lang w:val="uk-UA"/>
        </w:rPr>
      </w:pPr>
      <w:r>
        <w:rPr>
          <w:sz w:val="28"/>
          <w:lang w:val="uk-UA"/>
        </w:rPr>
        <w:t>18.Одновібратори та особливості їх використання.</w:t>
      </w:r>
    </w:p>
    <w:p w:rsidR="00612DAB" w:rsidRDefault="00612DAB" w:rsidP="00612DAB">
      <w:pPr>
        <w:rPr>
          <w:sz w:val="28"/>
          <w:lang w:val="uk-UA"/>
        </w:rPr>
      </w:pPr>
      <w:r>
        <w:rPr>
          <w:sz w:val="28"/>
          <w:lang w:val="uk-UA"/>
        </w:rPr>
        <w:t>19. Лічильники і особливості їх використання.</w:t>
      </w:r>
    </w:p>
    <w:p w:rsidR="00612DAB" w:rsidRDefault="00612DAB" w:rsidP="00612DAB">
      <w:pPr>
        <w:rPr>
          <w:sz w:val="28"/>
          <w:lang w:val="uk-UA"/>
        </w:rPr>
      </w:pPr>
      <w:r>
        <w:rPr>
          <w:sz w:val="28"/>
          <w:lang w:val="uk-UA"/>
        </w:rPr>
        <w:t>20. Типи одновібраторів та використання одновібраторів з перезапуском.</w:t>
      </w:r>
    </w:p>
    <w:p w:rsidR="00612DAB" w:rsidRDefault="00612DAB" w:rsidP="00612DAB">
      <w:pPr>
        <w:rPr>
          <w:sz w:val="28"/>
          <w:lang w:val="uk-UA"/>
        </w:rPr>
      </w:pPr>
      <w:r>
        <w:rPr>
          <w:sz w:val="28"/>
          <w:lang w:val="uk-UA"/>
        </w:rPr>
        <w:t>21. Заміна одновібраторів  тригерами при формуванні  послідовності сигналів.</w:t>
      </w:r>
    </w:p>
    <w:p w:rsidR="00612DAB" w:rsidRDefault="00612DAB" w:rsidP="00612DAB">
      <w:pPr>
        <w:rPr>
          <w:sz w:val="28"/>
          <w:lang w:val="uk-UA"/>
        </w:rPr>
      </w:pPr>
      <w:r>
        <w:rPr>
          <w:sz w:val="28"/>
          <w:lang w:val="uk-UA"/>
        </w:rPr>
        <w:t>22. Заміна одновібраторів  тригерами та лічильниками при формуванні  послідовності сигналів.</w:t>
      </w:r>
    </w:p>
    <w:p w:rsidR="00612DAB" w:rsidRDefault="00612DAB" w:rsidP="00612DAB">
      <w:pPr>
        <w:rPr>
          <w:sz w:val="28"/>
          <w:lang w:val="uk-UA"/>
        </w:rPr>
      </w:pPr>
      <w:r>
        <w:rPr>
          <w:sz w:val="28"/>
          <w:lang w:val="uk-UA"/>
        </w:rPr>
        <w:t>23.  Необхідність використання шинних формувачів.</w:t>
      </w:r>
    </w:p>
    <w:p w:rsidR="00612DAB" w:rsidRDefault="00612DAB" w:rsidP="00612DAB">
      <w:pPr>
        <w:rPr>
          <w:sz w:val="28"/>
          <w:lang w:val="uk-UA"/>
        </w:rPr>
      </w:pPr>
      <w:r>
        <w:rPr>
          <w:sz w:val="28"/>
          <w:lang w:val="uk-UA"/>
        </w:rPr>
        <w:t>24.  Необхідність забезпечення завадостійкості  в обчислювальних засобах.</w:t>
      </w:r>
    </w:p>
    <w:p w:rsidR="00612DAB" w:rsidRDefault="00612DAB" w:rsidP="00612DAB">
      <w:pPr>
        <w:rPr>
          <w:sz w:val="28"/>
          <w:lang w:val="uk-UA"/>
        </w:rPr>
      </w:pPr>
      <w:r>
        <w:rPr>
          <w:sz w:val="28"/>
          <w:lang w:val="uk-UA"/>
        </w:rPr>
        <w:t>25. Особливості підключення блоків до блоку живлення.</w:t>
      </w:r>
    </w:p>
    <w:p w:rsidR="00612DAB" w:rsidRDefault="00612DAB" w:rsidP="00612DAB">
      <w:pPr>
        <w:rPr>
          <w:sz w:val="28"/>
          <w:lang w:val="uk-UA"/>
        </w:rPr>
      </w:pPr>
      <w:r>
        <w:rPr>
          <w:sz w:val="28"/>
          <w:lang w:val="uk-UA"/>
        </w:rPr>
        <w:t>26. Підключення обчислювальних пристроїв до первинних джерел живлення.</w:t>
      </w:r>
    </w:p>
    <w:p w:rsidR="00612DAB" w:rsidRDefault="00612DAB" w:rsidP="00612DAB">
      <w:pPr>
        <w:rPr>
          <w:sz w:val="28"/>
          <w:lang w:val="uk-UA"/>
        </w:rPr>
      </w:pPr>
      <w:r>
        <w:rPr>
          <w:sz w:val="28"/>
          <w:lang w:val="uk-UA"/>
        </w:rPr>
        <w:t>27. Захист від завад на шині «Земля».</w:t>
      </w:r>
    </w:p>
    <w:p w:rsidR="00612DAB" w:rsidRDefault="00612DAB" w:rsidP="00612DAB">
      <w:pPr>
        <w:rPr>
          <w:sz w:val="28"/>
          <w:lang w:val="uk-UA"/>
        </w:rPr>
      </w:pPr>
      <w:r>
        <w:rPr>
          <w:sz w:val="28"/>
          <w:lang w:val="uk-UA"/>
        </w:rPr>
        <w:t>28. Правила роботи з узгодженими лініями. Лінії зв‘язку з відкритим колектором.</w:t>
      </w:r>
    </w:p>
    <w:p w:rsidR="00612DAB" w:rsidRDefault="00612DAB" w:rsidP="00612DAB">
      <w:pPr>
        <w:rPr>
          <w:sz w:val="28"/>
          <w:lang w:val="uk-UA"/>
        </w:rPr>
      </w:pPr>
      <w:r>
        <w:rPr>
          <w:sz w:val="28"/>
          <w:lang w:val="uk-UA"/>
        </w:rPr>
        <w:t>29.</w:t>
      </w:r>
      <w:r w:rsidRPr="00B3440A">
        <w:rPr>
          <w:sz w:val="28"/>
          <w:lang w:val="uk-UA"/>
        </w:rPr>
        <w:t xml:space="preserve"> </w:t>
      </w:r>
      <w:r>
        <w:rPr>
          <w:sz w:val="28"/>
          <w:lang w:val="uk-UA"/>
        </w:rPr>
        <w:t>Правила роботи з узгодженими лініями. Лінії зв‘язку з відкритим емітером.</w:t>
      </w:r>
    </w:p>
    <w:p w:rsidR="00612DAB" w:rsidRDefault="00612DAB" w:rsidP="00612DAB">
      <w:pPr>
        <w:rPr>
          <w:sz w:val="28"/>
          <w:lang w:val="uk-UA"/>
        </w:rPr>
      </w:pPr>
      <w:r>
        <w:rPr>
          <w:sz w:val="28"/>
          <w:lang w:val="uk-UA"/>
        </w:rPr>
        <w:t>30. Передача сигналів через роз’єм.</w:t>
      </w:r>
    </w:p>
    <w:p w:rsidR="00612DAB" w:rsidRDefault="00612DAB" w:rsidP="00612DAB">
      <w:pPr>
        <w:rPr>
          <w:sz w:val="28"/>
          <w:lang w:val="uk-UA"/>
        </w:rPr>
      </w:pPr>
      <w:r>
        <w:rPr>
          <w:sz w:val="28"/>
          <w:lang w:val="uk-UA"/>
        </w:rPr>
        <w:t>31.Особливості організації відгалуження від магістралі.</w:t>
      </w:r>
    </w:p>
    <w:p w:rsidR="00612DAB" w:rsidRDefault="00612DAB" w:rsidP="00612DAB">
      <w:pPr>
        <w:rPr>
          <w:sz w:val="28"/>
          <w:lang w:val="uk-UA"/>
        </w:rPr>
      </w:pPr>
      <w:r>
        <w:rPr>
          <w:sz w:val="28"/>
          <w:lang w:val="uk-UA"/>
        </w:rPr>
        <w:t>32. Передача сигналу від одного джерела до кількох.</w:t>
      </w:r>
    </w:p>
    <w:p w:rsidR="00612DAB" w:rsidRDefault="00612DAB" w:rsidP="00612DAB">
      <w:pPr>
        <w:rPr>
          <w:sz w:val="28"/>
          <w:lang w:val="uk-UA"/>
        </w:rPr>
      </w:pPr>
      <w:r>
        <w:rPr>
          <w:sz w:val="28"/>
          <w:lang w:val="uk-UA"/>
        </w:rPr>
        <w:t>33. Передача інформації за допомогою оптронних пар.</w:t>
      </w:r>
    </w:p>
    <w:p w:rsidR="00612DAB" w:rsidRDefault="00612DAB" w:rsidP="00612DAB">
      <w:pPr>
        <w:rPr>
          <w:sz w:val="28"/>
          <w:lang w:val="uk-UA"/>
        </w:rPr>
      </w:pPr>
      <w:r>
        <w:rPr>
          <w:sz w:val="28"/>
          <w:lang w:val="uk-UA"/>
        </w:rPr>
        <w:t>34. Двійкові чотирьохрозрядні лічильники і їх організація.</w:t>
      </w:r>
    </w:p>
    <w:p w:rsidR="00612DAB" w:rsidRDefault="00612DAB" w:rsidP="00612DAB">
      <w:pPr>
        <w:rPr>
          <w:sz w:val="28"/>
          <w:lang w:val="uk-UA"/>
        </w:rPr>
      </w:pPr>
      <w:r>
        <w:rPr>
          <w:sz w:val="28"/>
          <w:lang w:val="uk-UA"/>
        </w:rPr>
        <w:t>35. Декадні чотирьохрозрядні лічильники і їх організація.</w:t>
      </w:r>
    </w:p>
    <w:p w:rsidR="00612DAB" w:rsidRDefault="00612DAB" w:rsidP="00612DAB">
      <w:pPr>
        <w:rPr>
          <w:sz w:val="28"/>
          <w:lang w:val="uk-UA"/>
        </w:rPr>
      </w:pPr>
      <w:r>
        <w:rPr>
          <w:sz w:val="28"/>
          <w:lang w:val="uk-UA"/>
        </w:rPr>
        <w:t>36.</w:t>
      </w:r>
      <w:r w:rsidRPr="001D544A">
        <w:rPr>
          <w:sz w:val="28"/>
          <w:lang w:val="uk-UA"/>
        </w:rPr>
        <w:t xml:space="preserve"> </w:t>
      </w:r>
      <w:r>
        <w:rPr>
          <w:sz w:val="28"/>
          <w:lang w:val="uk-UA"/>
        </w:rPr>
        <w:t>Реверсивні  двійкові чотирьохрозрядні лічильники і їх організація.</w:t>
      </w:r>
    </w:p>
    <w:p w:rsidR="00612DAB" w:rsidRDefault="00612DAB" w:rsidP="00612DAB">
      <w:pPr>
        <w:rPr>
          <w:sz w:val="28"/>
          <w:lang w:val="uk-UA"/>
        </w:rPr>
      </w:pPr>
      <w:r>
        <w:rPr>
          <w:sz w:val="28"/>
          <w:lang w:val="uk-UA"/>
        </w:rPr>
        <w:t>37.</w:t>
      </w:r>
      <w:r w:rsidRPr="001D544A">
        <w:rPr>
          <w:sz w:val="28"/>
          <w:lang w:val="uk-UA"/>
        </w:rPr>
        <w:t xml:space="preserve"> </w:t>
      </w:r>
      <w:r>
        <w:rPr>
          <w:sz w:val="28"/>
          <w:lang w:val="uk-UA"/>
        </w:rPr>
        <w:t>Реверсивні декадні чотирьохрозрядні лічильники і їх організація.</w:t>
      </w:r>
    </w:p>
    <w:p w:rsidR="00612DAB" w:rsidRDefault="00612DAB" w:rsidP="00612DAB">
      <w:pPr>
        <w:rPr>
          <w:sz w:val="28"/>
          <w:lang w:val="uk-UA"/>
        </w:rPr>
      </w:pPr>
      <w:r>
        <w:rPr>
          <w:sz w:val="28"/>
          <w:lang w:val="uk-UA"/>
        </w:rPr>
        <w:t>38. Каскадне з‘єднання двійкових чотирьохрозрядних лічильників.</w:t>
      </w:r>
    </w:p>
    <w:p w:rsidR="00612DAB" w:rsidRDefault="00612DAB" w:rsidP="00612DAB">
      <w:pPr>
        <w:rPr>
          <w:sz w:val="28"/>
          <w:lang w:val="uk-UA"/>
        </w:rPr>
      </w:pPr>
      <w:r>
        <w:rPr>
          <w:sz w:val="28"/>
          <w:lang w:val="uk-UA"/>
        </w:rPr>
        <w:t>39.</w:t>
      </w:r>
      <w:r w:rsidRPr="001D544A">
        <w:rPr>
          <w:sz w:val="28"/>
          <w:lang w:val="uk-UA"/>
        </w:rPr>
        <w:t xml:space="preserve"> </w:t>
      </w:r>
      <w:r>
        <w:rPr>
          <w:sz w:val="28"/>
          <w:lang w:val="uk-UA"/>
        </w:rPr>
        <w:t>Каскадне з‘єднання декадних чотирьохрозрядних лічильників.</w:t>
      </w:r>
    </w:p>
    <w:p w:rsidR="00612DAB" w:rsidRDefault="00612DAB" w:rsidP="00612DAB">
      <w:pPr>
        <w:rPr>
          <w:sz w:val="28"/>
          <w:lang w:val="uk-UA"/>
        </w:rPr>
      </w:pPr>
      <w:r>
        <w:rPr>
          <w:sz w:val="28"/>
          <w:lang w:val="uk-UA"/>
        </w:rPr>
        <w:t>40. Каскадне з‘єднання реверсивних двійкових чотирьохрозрядних лічильників.</w:t>
      </w:r>
    </w:p>
    <w:p w:rsidR="00612DAB" w:rsidRDefault="00612DAB" w:rsidP="00612DAB">
      <w:pPr>
        <w:rPr>
          <w:sz w:val="28"/>
          <w:lang w:val="uk-UA"/>
        </w:rPr>
      </w:pPr>
      <w:r>
        <w:rPr>
          <w:sz w:val="28"/>
          <w:lang w:val="uk-UA"/>
        </w:rPr>
        <w:t>41.</w:t>
      </w:r>
      <w:r w:rsidRPr="001D544A">
        <w:rPr>
          <w:sz w:val="28"/>
          <w:lang w:val="uk-UA"/>
        </w:rPr>
        <w:t xml:space="preserve"> </w:t>
      </w:r>
      <w:r>
        <w:rPr>
          <w:sz w:val="28"/>
          <w:lang w:val="uk-UA"/>
        </w:rPr>
        <w:t>Каскадне з‘єднання реверсивних декадних чотирьохрозрядних лічильників.</w:t>
      </w:r>
    </w:p>
    <w:p w:rsidR="00612DAB" w:rsidRDefault="00612DAB" w:rsidP="00612DAB">
      <w:pPr>
        <w:rPr>
          <w:sz w:val="28"/>
          <w:lang w:val="uk-UA"/>
        </w:rPr>
      </w:pPr>
      <w:r>
        <w:rPr>
          <w:sz w:val="28"/>
          <w:lang w:val="uk-UA"/>
        </w:rPr>
        <w:t>42. Організація таймерів на основі лічильників.</w:t>
      </w:r>
    </w:p>
    <w:p w:rsidR="00612DAB" w:rsidRDefault="00612DAB" w:rsidP="00612DAB">
      <w:pPr>
        <w:rPr>
          <w:sz w:val="28"/>
          <w:lang w:val="uk-UA"/>
        </w:rPr>
      </w:pPr>
      <w:r>
        <w:rPr>
          <w:noProof/>
          <w:sz w:val="28"/>
          <w:lang w:val="uk-UA"/>
        </w:rPr>
        <w:t xml:space="preserve">43. Порівняти технології виготовлення </w:t>
      </w:r>
      <w:r w:rsidRPr="0073566C">
        <w:rPr>
          <w:noProof/>
          <w:sz w:val="28"/>
          <w:lang w:val="uk-UA"/>
        </w:rPr>
        <w:t>інтегральних с</w:t>
      </w:r>
      <w:r>
        <w:rPr>
          <w:noProof/>
          <w:sz w:val="28"/>
          <w:lang w:val="uk-UA"/>
        </w:rPr>
        <w:t xml:space="preserve">хем </w:t>
      </w:r>
    </w:p>
    <w:p w:rsidR="00612DAB" w:rsidRPr="0073566C" w:rsidRDefault="00612DAB" w:rsidP="00612DAB">
      <w:pPr>
        <w:rPr>
          <w:sz w:val="28"/>
          <w:lang w:val="uk-UA"/>
        </w:rPr>
      </w:pPr>
    </w:p>
    <w:p w:rsidR="00612DAB" w:rsidRPr="0073566C" w:rsidRDefault="00612DAB" w:rsidP="00612DAB">
      <w:pPr>
        <w:rPr>
          <w:sz w:val="28"/>
          <w:lang w:val="uk-UA"/>
        </w:rPr>
      </w:pPr>
    </w:p>
    <w:p w:rsidR="00612DAB" w:rsidRPr="006011BE" w:rsidRDefault="00612DAB" w:rsidP="00612DAB">
      <w:pPr>
        <w:rPr>
          <w:lang w:val="uk-UA"/>
        </w:rPr>
      </w:pPr>
    </w:p>
    <w:p w:rsidR="00612DAB" w:rsidRDefault="00612DAB">
      <w:pPr>
        <w:jc w:val="center"/>
        <w:rPr>
          <w:rFonts w:ascii="Times New Roman" w:hAnsi="Times New Roman" w:cs="Times New Roman"/>
          <w:b/>
          <w:sz w:val="28"/>
          <w:szCs w:val="28"/>
        </w:rPr>
      </w:pPr>
    </w:p>
    <w:p w:rsidR="00612DAB" w:rsidRDefault="00612DAB">
      <w:pPr>
        <w:spacing w:after="200"/>
        <w:rPr>
          <w:rFonts w:ascii="Times New Roman" w:hAnsi="Times New Roman" w:cs="Times New Roman"/>
          <w:b/>
          <w:sz w:val="28"/>
          <w:szCs w:val="28"/>
        </w:rPr>
      </w:pPr>
      <w:r>
        <w:rPr>
          <w:rFonts w:ascii="Times New Roman" w:hAnsi="Times New Roman" w:cs="Times New Roman"/>
          <w:b/>
          <w:sz w:val="28"/>
          <w:szCs w:val="28"/>
        </w:rPr>
        <w:br w:type="page"/>
      </w:r>
    </w:p>
    <w:p w:rsidR="009662E8" w:rsidRPr="001B08FA" w:rsidRDefault="00673B08">
      <w:pPr>
        <w:jc w:val="center"/>
        <w:rPr>
          <w:rFonts w:ascii="Times New Roman" w:hAnsi="Times New Roman" w:cs="Times New Roman"/>
          <w:sz w:val="28"/>
          <w:szCs w:val="28"/>
        </w:rPr>
      </w:pPr>
      <w:r w:rsidRPr="001B08FA">
        <w:rPr>
          <w:rFonts w:ascii="Times New Roman" w:hAnsi="Times New Roman" w:cs="Times New Roman"/>
          <w:b/>
          <w:sz w:val="28"/>
          <w:szCs w:val="28"/>
        </w:rPr>
        <w:t>№1. Дати оцінку основним критеріям порівняння ІС.</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b/>
          <w:sz w:val="24"/>
          <w:szCs w:val="24"/>
        </w:rPr>
        <w:t>Основні параметри і характеристики електронних цифрових схем:</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 t01, t10 - час переходу, </w:t>
      </w:r>
      <w:r w:rsidR="00992DCC">
        <w:rPr>
          <w:rFonts w:ascii="Times New Roman" w:eastAsia="Times New Roman" w:hAnsi="Times New Roman" w:cs="Times New Roman"/>
          <w:sz w:val="24"/>
          <w:szCs w:val="24"/>
          <w:lang w:val="uk-UA"/>
        </w:rPr>
        <w:t>коли</w:t>
      </w:r>
      <w:r w:rsidRPr="00673B08">
        <w:rPr>
          <w:rFonts w:ascii="Times New Roman" w:eastAsia="Times New Roman" w:hAnsi="Times New Roman" w:cs="Times New Roman"/>
          <w:sz w:val="24"/>
          <w:szCs w:val="24"/>
        </w:rPr>
        <w:t xml:space="preserve"> Uout переходить від “0” до “1” та навпаки;</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t10з, t01з - час затримки вмикання логічного елементу і інтервал часу між формуваням вх</w:t>
      </w:r>
      <w:r w:rsidR="00992DCC">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та вих</w:t>
      </w:r>
      <w:r w:rsidR="00992DCC">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сигналів;</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інтенсивність відмови ел</w:t>
      </w:r>
      <w:r w:rsidR="00FB2713">
        <w:rPr>
          <w:rFonts w:ascii="Times New Roman" w:eastAsia="Times New Roman" w:hAnsi="Times New Roman" w:cs="Times New Roman"/>
          <w:sz w:val="24"/>
          <w:szCs w:val="24"/>
        </w:rPr>
        <w:t>ементів lambda = n/(TN), де Т-</w:t>
      </w:r>
      <w:r w:rsidRPr="00673B08">
        <w:rPr>
          <w:rFonts w:ascii="Times New Roman" w:eastAsia="Times New Roman" w:hAnsi="Times New Roman" w:cs="Times New Roman"/>
          <w:sz w:val="24"/>
          <w:szCs w:val="24"/>
        </w:rPr>
        <w:t>ча</w:t>
      </w:r>
      <w:r w:rsidR="00FB2713">
        <w:rPr>
          <w:rFonts w:ascii="Times New Roman" w:eastAsia="Times New Roman" w:hAnsi="Times New Roman" w:cs="Times New Roman"/>
          <w:sz w:val="24"/>
          <w:szCs w:val="24"/>
        </w:rPr>
        <w:t>с спостереження, n/N – частість</w:t>
      </w:r>
      <w:r w:rsidR="00FB2713" w:rsidRPr="00FB2713">
        <w:rPr>
          <w:rFonts w:ascii="Times New Roman" w:eastAsia="Times New Roman" w:hAnsi="Times New Roman" w:cs="Times New Roman"/>
          <w:sz w:val="24"/>
          <w:szCs w:val="24"/>
        </w:rPr>
        <w:t>.</w:t>
      </w:r>
      <w:r w:rsidRPr="00673B08">
        <w:rPr>
          <w:rFonts w:ascii="Times New Roman" w:eastAsia="Times New Roman" w:hAnsi="Times New Roman" w:cs="Times New Roman"/>
          <w:sz w:val="24"/>
          <w:szCs w:val="24"/>
        </w:rPr>
        <w:t xml:space="preserve"> Тоді імовірність відмови елементу складає P=e^(-lambda*t)</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статичні параметри: вхідні і вихідні напруги, струми логічних “0”, “1”</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коефіцієнт об’єднання по входу (кажется, речь идет о количестве входов схемы)</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коефіцієнт розгалуження (навантаження) - число одиничних елементів, які можна одночасно підключити до виходу</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кількість джерел живлення, необхідних для організації роботи</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тип корпусу схеми</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інтегральні характеристики (ступінь інтеграції)</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 потужність споживання (потужність розсіювання) - P = (P1+P0)/2</w:t>
      </w:r>
    </w:p>
    <w:p w:rsidR="009662E8" w:rsidRPr="00673B08" w:rsidRDefault="009662E8">
      <w:pPr>
        <w:ind w:firstLine="700"/>
        <w:rPr>
          <w:rFonts w:ascii="Times New Roman" w:hAnsi="Times New Roman" w:cs="Times New Roman"/>
          <w:sz w:val="24"/>
          <w:szCs w:val="24"/>
        </w:rPr>
      </w:pP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Ідеальний логічний елемент повинен мати високу швидкодію, завадостійкість, споживати мінімальну потужність, мати просту технологію виготовлення, велику щільність упаковки на кристалі.</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Найвищу швидкодію мають елементи, виготовлені за технологією ЕЗЛ, оскільки в даних схемах мінімальна різниця між напругами логічних рівнів нуля й одиниці. Час перемикання вентиля мінімальний у схемах ЕЗЛ у зв’язку з наявністю перемикачів струмів, де транзистори не заходять в режим насичення, а також у зв’язку з наявністю емітерних повторювачів, які зсувають вихідний рівень та забезпечують необхідну амплітуду керуючих струмів.</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Максимальний час перемикання у схем на базі р-МОН транзисторів, тому що потрібен час на організацію каналу.</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Найвищу завадостійкість мають схеми на уніполярних транзисторах, оскільки в них максимальний розмах між рівнями логічного нуля й одиниці.</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Найнижчу потужність споживання мають схеми на базі КМДН, оскільки через базові елементи протікає струм лише в момент їх перемикання. В статичному режимі струм не проходить.</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Щільність пакування елементів (кількість вентилів на одиницю площі) найбільша в схемах, які виготовляються на базі уніполярних однотипних транзисторів (МДН). Це пояснюється тим, що схеми володіють однорідністю і тим, що транзистори МДН займають меншу площу на кристалі, ніж біполярні транзистори, резистори тощо. Високою щільністю пакування елементів володіє технологія ІІЛ. Це пояснюється наявністю спільних областей.</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Найнижча щільність в схемах ЕЗЛ у зв’язку з наявністю джерела опорної напруги і високою складністю базової схеми.</w:t>
      </w:r>
    </w:p>
    <w:p w:rsidR="00992DCC" w:rsidRDefault="00992DCC">
      <w:pPr>
        <w:ind w:firstLine="700"/>
        <w:rPr>
          <w:rFonts w:ascii="Times New Roman" w:eastAsia="Times New Roman" w:hAnsi="Times New Roman" w:cs="Times New Roman"/>
          <w:b/>
          <w:sz w:val="28"/>
          <w:szCs w:val="28"/>
          <w:lang w:val="uk-UA"/>
        </w:rPr>
      </w:pPr>
    </w:p>
    <w:p w:rsidR="009662E8" w:rsidRPr="00992DCC" w:rsidRDefault="00673B08">
      <w:pPr>
        <w:ind w:firstLine="700"/>
        <w:rPr>
          <w:rFonts w:ascii="Times New Roman" w:hAnsi="Times New Roman" w:cs="Times New Roman"/>
          <w:sz w:val="28"/>
          <w:szCs w:val="28"/>
          <w:lang w:val="uk-UA"/>
        </w:rPr>
      </w:pPr>
      <w:r w:rsidRPr="00992DCC">
        <w:rPr>
          <w:rFonts w:ascii="Times New Roman" w:eastAsia="Times New Roman" w:hAnsi="Times New Roman" w:cs="Times New Roman"/>
          <w:b/>
          <w:sz w:val="28"/>
          <w:szCs w:val="28"/>
          <w:lang w:val="uk-UA"/>
        </w:rPr>
        <w:lastRenderedPageBreak/>
        <w:t>№2. Узгодження про цифрове подання інформації та швидкодію елементної бази.</w:t>
      </w:r>
    </w:p>
    <w:p w:rsidR="009662E8" w:rsidRPr="00992DCC" w:rsidRDefault="00673B08" w:rsidP="00992DCC">
      <w:pPr>
        <w:ind w:firstLine="700"/>
        <w:rPr>
          <w:rFonts w:ascii="Times New Roman" w:hAnsi="Times New Roman" w:cs="Times New Roman"/>
          <w:sz w:val="24"/>
          <w:szCs w:val="24"/>
          <w:lang w:val="uk-UA"/>
        </w:rPr>
      </w:pPr>
      <w:r w:rsidRPr="00992DCC">
        <w:rPr>
          <w:rFonts w:ascii="Times New Roman" w:eastAsia="Times New Roman" w:hAnsi="Times New Roman" w:cs="Times New Roman"/>
          <w:sz w:val="24"/>
          <w:szCs w:val="24"/>
          <w:u w:val="single"/>
          <w:lang w:val="uk-UA"/>
        </w:rPr>
        <w:t>Особливості цифрової форми подачі інформації</w:t>
      </w:r>
      <w:r w:rsidR="00992DCC">
        <w:rPr>
          <w:rFonts w:ascii="Times New Roman" w:eastAsia="Times New Roman" w:hAnsi="Times New Roman" w:cs="Times New Roman"/>
          <w:b/>
          <w:sz w:val="24"/>
          <w:szCs w:val="24"/>
          <w:lang w:val="uk-UA"/>
        </w:rPr>
        <w:t>:</w:t>
      </w:r>
    </w:p>
    <w:p w:rsidR="009662E8" w:rsidRPr="00673B08" w:rsidRDefault="00673B08">
      <w:pPr>
        <w:ind w:left="720" w:right="420"/>
        <w:jc w:val="both"/>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Позитивна </w:t>
      </w:r>
      <w:r w:rsidRPr="00673B08">
        <w:rPr>
          <w:rFonts w:ascii="Times New Roman" w:eastAsia="Times New Roman" w:hAnsi="Times New Roman" w:cs="Times New Roman"/>
          <w:sz w:val="24"/>
          <w:szCs w:val="24"/>
        </w:rPr>
        <w:t>логіка</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коли кодування логічної одиниці відбувається високим рівнем,</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а</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 xml:space="preserve">логічного нуля – низьким (Рис. 1). </w:t>
      </w:r>
    </w:p>
    <w:p w:rsidR="009662E8" w:rsidRPr="00673B08" w:rsidRDefault="00673B08">
      <w:pPr>
        <w:ind w:left="720"/>
        <w:jc w:val="both"/>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Негативна логіка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коли ж кодування відбувається навпаки;</w:t>
      </w:r>
    </w:p>
    <w:p w:rsidR="009662E8" w:rsidRPr="00992DCC" w:rsidRDefault="00673B08">
      <w:pPr>
        <w:ind w:firstLine="700"/>
        <w:rPr>
          <w:rFonts w:ascii="Times New Roman" w:hAnsi="Times New Roman" w:cs="Times New Roman"/>
          <w:sz w:val="24"/>
          <w:szCs w:val="24"/>
          <w:lang w:val="uk-UA"/>
        </w:rPr>
      </w:pPr>
      <w:r w:rsidRPr="00673B08">
        <w:rPr>
          <w:rFonts w:ascii="Times New Roman" w:eastAsia="Times New Roman" w:hAnsi="Times New Roman" w:cs="Times New Roman"/>
          <w:sz w:val="24"/>
          <w:szCs w:val="24"/>
        </w:rPr>
        <w:t>Ширина зон логічної одиниці і логічного нуля обумовлена параметрами елементів, які реалізують функції перемикання, а також нава</w:t>
      </w:r>
      <w:r w:rsidR="00992DCC">
        <w:rPr>
          <w:rFonts w:ascii="Times New Roman" w:eastAsia="Times New Roman" w:hAnsi="Times New Roman" w:cs="Times New Roman"/>
          <w:sz w:val="24"/>
          <w:szCs w:val="24"/>
        </w:rPr>
        <w:t>нтаження схем.</w:t>
      </w:r>
      <w:r w:rsidR="00992DCC" w:rsidRPr="00992DCC">
        <w:rPr>
          <w:rFonts w:ascii="Cambria Math" w:hAnsi="Cambria Math" w:cs="Cambria Math"/>
          <w:color w:val="252525"/>
          <w:sz w:val="21"/>
          <w:szCs w:val="21"/>
          <w:shd w:val="clear" w:color="auto" w:fill="FFFFFF"/>
        </w:rPr>
        <w:t xml:space="preserve"> </w:t>
      </w:r>
      <w:r w:rsidR="00992DCC" w:rsidRPr="00992DCC">
        <w:rPr>
          <w:rFonts w:ascii="Cambria Math" w:hAnsi="Cambria Math" w:cs="Cambria Math"/>
          <w:color w:val="252525"/>
          <w:sz w:val="24"/>
          <w:szCs w:val="21"/>
          <w:shd w:val="clear" w:color="auto" w:fill="FFFFFF"/>
        </w:rPr>
        <w:t>∃</w:t>
      </w:r>
      <w:r w:rsidR="00992DCC">
        <w:rPr>
          <w:rFonts w:ascii="Times New Roman" w:eastAsia="Times New Roman" w:hAnsi="Times New Roman" w:cs="Times New Roman"/>
          <w:sz w:val="24"/>
          <w:szCs w:val="24"/>
        </w:rPr>
        <w:t xml:space="preserve"> Заборонена зона</w:t>
      </w:r>
      <w:r w:rsidR="00992DCC">
        <w:rPr>
          <w:rFonts w:ascii="Times New Roman" w:eastAsia="Times New Roman" w:hAnsi="Times New Roman" w:cs="Times New Roman"/>
          <w:sz w:val="24"/>
          <w:szCs w:val="24"/>
          <w:lang w:val="uk-UA"/>
        </w:rPr>
        <w:t>.</w:t>
      </w:r>
    </w:p>
    <w:p w:rsidR="009662E8" w:rsidRPr="00673B08" w:rsidRDefault="00673B08" w:rsidP="001B08FA">
      <w:pPr>
        <w:jc w:val="cente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Рис. 10. Цифрове представлення інформації </w:t>
      </w:r>
    </w:p>
    <w:p w:rsidR="009662E8" w:rsidRPr="00673B08" w:rsidRDefault="00673B08" w:rsidP="001B08FA">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Заборонена зона (зона перемикання), яка знаходиться між максимальним «0» та мінімальною </w:t>
      </w:r>
      <w:r w:rsidRPr="00992DCC">
        <w:rPr>
          <w:rFonts w:ascii="Times New Roman" w:eastAsia="Times New Roman" w:hAnsi="Times New Roman" w:cs="Times New Roman"/>
          <w:color w:val="FF0000"/>
          <w:sz w:val="24"/>
          <w:szCs w:val="24"/>
        </w:rPr>
        <w:t>«1» визначає завадостійкість схеми</w:t>
      </w:r>
      <w:r w:rsidRPr="00673B08">
        <w:rPr>
          <w:rFonts w:ascii="Times New Roman" w:eastAsia="Times New Roman" w:hAnsi="Times New Roman" w:cs="Times New Roman"/>
          <w:sz w:val="24"/>
          <w:szCs w:val="24"/>
        </w:rPr>
        <w:t xml:space="preserve">. Чим вона ширше, тим вища завадостійкість. Перевищення максимального рівня «0» призводить до відмикання транзистора. Заниження рівня мінімальної «1» призводить до замикання транзистора. Однак зі зростанням ширини забороненої зони зростає час перемикання схеми. </w:t>
      </w:r>
    </w:p>
    <w:p w:rsidR="009662E8" w:rsidRPr="00992DCC" w:rsidRDefault="00673B08">
      <w:pPr>
        <w:jc w:val="both"/>
        <w:rPr>
          <w:rFonts w:ascii="Times New Roman" w:hAnsi="Times New Roman" w:cs="Times New Roman"/>
          <w:b/>
          <w:sz w:val="24"/>
          <w:szCs w:val="24"/>
        </w:rPr>
      </w:pPr>
      <w:r w:rsidRPr="00992DCC">
        <w:rPr>
          <w:rFonts w:ascii="Times New Roman" w:eastAsia="Times New Roman" w:hAnsi="Times New Roman" w:cs="Times New Roman"/>
          <w:b/>
          <w:sz w:val="24"/>
          <w:szCs w:val="24"/>
        </w:rPr>
        <w:t>Існує два типи завад:</w:t>
      </w:r>
    </w:p>
    <w:p w:rsidR="009662E8" w:rsidRPr="00673B08" w:rsidRDefault="00673B08">
      <w:pPr>
        <w:ind w:left="720"/>
        <w:jc w:val="both"/>
        <w:rPr>
          <w:rFonts w:ascii="Times New Roman" w:hAnsi="Times New Roman" w:cs="Times New Roman"/>
          <w:sz w:val="24"/>
          <w:szCs w:val="24"/>
          <w:lang w:val="uk-UA"/>
        </w:rPr>
      </w:pPr>
      <w:r w:rsidRPr="00673B08">
        <w:rPr>
          <w:rFonts w:ascii="Times New Roman" w:eastAsia="Times New Roman" w:hAnsi="Times New Roman" w:cs="Times New Roman"/>
          <w:sz w:val="24"/>
          <w:szCs w:val="24"/>
        </w:rPr>
        <w:t xml:space="preserve">1)  </w:t>
      </w:r>
      <w:r w:rsidRPr="00673B08">
        <w:rPr>
          <w:rFonts w:ascii="Times New Roman" w:eastAsia="Times New Roman" w:hAnsi="Times New Roman" w:cs="Times New Roman"/>
          <w:sz w:val="24"/>
          <w:szCs w:val="24"/>
        </w:rPr>
        <w:tab/>
      </w:r>
      <w:r w:rsidRPr="00673B08">
        <w:rPr>
          <w:rFonts w:ascii="Times New Roman" w:eastAsia="Times New Roman" w:hAnsi="Times New Roman" w:cs="Times New Roman"/>
          <w:b/>
          <w:sz w:val="24"/>
          <w:szCs w:val="24"/>
        </w:rPr>
        <w:t xml:space="preserve">динамічні завади – </w:t>
      </w:r>
      <w:r w:rsidRPr="00673B08">
        <w:rPr>
          <w:rFonts w:ascii="Times New Roman" w:eastAsia="Times New Roman" w:hAnsi="Times New Roman" w:cs="Times New Roman"/>
          <w:sz w:val="24"/>
          <w:szCs w:val="24"/>
        </w:rPr>
        <w:t>можуть мати більшу амплітуду при меншій тривалості. Якщо їх тривалість значно менша часу перемикання схеми, то, як правило, схема не встигає змінити свій стан;</w:t>
      </w:r>
    </w:p>
    <w:p w:rsidR="009662E8" w:rsidRPr="00673B08" w:rsidRDefault="00673B08" w:rsidP="001B08FA">
      <w:pPr>
        <w:ind w:left="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2)  </w:t>
      </w:r>
      <w:r w:rsidRPr="00673B08">
        <w:rPr>
          <w:rFonts w:ascii="Times New Roman" w:eastAsia="Times New Roman" w:hAnsi="Times New Roman" w:cs="Times New Roman"/>
          <w:sz w:val="24"/>
          <w:szCs w:val="24"/>
        </w:rPr>
        <w:tab/>
      </w:r>
      <w:r w:rsidRPr="00673B08">
        <w:rPr>
          <w:rFonts w:ascii="Times New Roman" w:eastAsia="Times New Roman" w:hAnsi="Times New Roman" w:cs="Times New Roman"/>
          <w:b/>
          <w:sz w:val="24"/>
          <w:szCs w:val="24"/>
        </w:rPr>
        <w:t>статичні завади</w:t>
      </w:r>
      <w:r w:rsidRPr="00673B08">
        <w:rPr>
          <w:rFonts w:ascii="Times New Roman" w:eastAsia="Times New Roman" w:hAnsi="Times New Roman" w:cs="Times New Roman"/>
          <w:sz w:val="24"/>
          <w:szCs w:val="24"/>
        </w:rPr>
        <w:t xml:space="preserve">  </w:t>
      </w:r>
      <w:r w:rsidRPr="00673B08">
        <w:rPr>
          <w:rFonts w:ascii="Times New Roman" w:eastAsia="Times New Roman" w:hAnsi="Times New Roman" w:cs="Times New Roman"/>
          <w:b/>
          <w:sz w:val="24"/>
          <w:szCs w:val="24"/>
        </w:rPr>
        <w:t>–</w:t>
      </w:r>
      <w:r w:rsidRPr="00673B08">
        <w:rPr>
          <w:rFonts w:ascii="Times New Roman" w:eastAsia="Times New Roman" w:hAnsi="Times New Roman" w:cs="Times New Roman"/>
          <w:sz w:val="24"/>
          <w:szCs w:val="24"/>
        </w:rPr>
        <w:t xml:space="preserve"> мають меншу амплітуду, але більшу тривалість. Перехід їх амплітуди в зону порогової напруги може призвести до зміни стану схем.   </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Швидкодія логічного елемента при перемиканні визначається логічною схемою, технологією виготовлення і характером навантаження. Для ідентифікації вимірювання динамічних параметрів встановлені вимоги до амплітуди і тривалості фронтів вхідних і вихідних сигналів.</w:t>
      </w:r>
    </w:p>
    <w:p w:rsidR="009662E8" w:rsidRPr="00673B08" w:rsidRDefault="00673B08">
      <w:pPr>
        <w:jc w:val="both"/>
        <w:rPr>
          <w:rFonts w:ascii="Times New Roman" w:hAnsi="Times New Roman" w:cs="Times New Roman"/>
          <w:sz w:val="24"/>
          <w:szCs w:val="24"/>
        </w:rPr>
      </w:pPr>
      <w:r w:rsidRPr="00673B08">
        <w:rPr>
          <w:rFonts w:ascii="Times New Roman" w:eastAsia="Times New Roman" w:hAnsi="Times New Roman" w:cs="Times New Roman"/>
          <w:sz w:val="24"/>
          <w:szCs w:val="24"/>
        </w:rPr>
        <w:t>Основними динамічними параметрами логічних елементів є:</w:t>
      </w:r>
    </w:p>
    <w:p w:rsidR="009662E8" w:rsidRPr="00673B08" w:rsidRDefault="00673B08">
      <w:pPr>
        <w:ind w:left="720" w:hanging="359"/>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1)  </w:t>
      </w:r>
      <w:r w:rsidRPr="00673B08">
        <w:rPr>
          <w:rFonts w:ascii="Times New Roman" w:eastAsia="Times New Roman" w:hAnsi="Times New Roman" w:cs="Times New Roman"/>
          <w:sz w:val="24"/>
          <w:szCs w:val="24"/>
        </w:rPr>
        <w:tab/>
        <w:t>затримка поширення сигналів під час перемикання;</w:t>
      </w:r>
    </w:p>
    <w:p w:rsidR="009662E8" w:rsidRPr="00673B08" w:rsidRDefault="00673B08">
      <w:pPr>
        <w:ind w:left="720" w:hanging="359"/>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2)  </w:t>
      </w:r>
      <w:r w:rsidRPr="00673B08">
        <w:rPr>
          <w:rFonts w:ascii="Times New Roman" w:eastAsia="Times New Roman" w:hAnsi="Times New Roman" w:cs="Times New Roman"/>
          <w:sz w:val="24"/>
          <w:szCs w:val="24"/>
        </w:rPr>
        <w:tab/>
        <w:t>тривалість позитивного (наростаючого) і негативного (спадаючого) фронтів.</w:t>
      </w:r>
    </w:p>
    <w:p w:rsidR="009662E8" w:rsidRPr="00673B08" w:rsidRDefault="00673B08" w:rsidP="001B08FA">
      <w:pPr>
        <w:jc w:val="both"/>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Час затримки </w:t>
      </w:r>
      <w:r w:rsidRPr="00673B08">
        <w:rPr>
          <w:rFonts w:ascii="Times New Roman" w:eastAsia="Calibri" w:hAnsi="Times New Roman" w:cs="Times New Roman"/>
          <w:b/>
          <w:sz w:val="24"/>
          <w:szCs w:val="24"/>
        </w:rPr>
        <w:t>t10(3)</w:t>
      </w:r>
      <w:r w:rsidRPr="00673B08">
        <w:rPr>
          <w:rFonts w:ascii="Times New Roman" w:eastAsia="Times New Roman" w:hAnsi="Times New Roman" w:cs="Times New Roman"/>
          <w:b/>
          <w:sz w:val="24"/>
          <w:szCs w:val="24"/>
        </w:rPr>
        <w:t xml:space="preserve"> вмикання логічного елемента</w:t>
      </w:r>
      <w:r w:rsidRPr="00673B08">
        <w:rPr>
          <w:rFonts w:ascii="Times New Roman" w:eastAsia="Times New Roman" w:hAnsi="Times New Roman" w:cs="Times New Roman"/>
          <w:sz w:val="24"/>
          <w:szCs w:val="24"/>
        </w:rPr>
        <w:t xml:space="preserve"> – інтервал часу між вхідним і вихідним сигналами під час переходу напруги на виході логічного </w:t>
      </w:r>
      <w:proofErr w:type="gramStart"/>
      <w:r w:rsidRPr="00673B08">
        <w:rPr>
          <w:rFonts w:ascii="Times New Roman" w:eastAsia="Times New Roman" w:hAnsi="Times New Roman" w:cs="Times New Roman"/>
          <w:sz w:val="24"/>
          <w:szCs w:val="24"/>
        </w:rPr>
        <w:t>елемента  від</w:t>
      </w:r>
      <w:proofErr w:type="gramEnd"/>
      <w:r w:rsidRPr="00673B08">
        <w:rPr>
          <w:rFonts w:ascii="Times New Roman" w:eastAsia="Times New Roman" w:hAnsi="Times New Roman" w:cs="Times New Roman"/>
          <w:sz w:val="24"/>
          <w:szCs w:val="24"/>
        </w:rPr>
        <w:t xml:space="preserve"> одиниці до нуля, виміряний на рівні 0,1 від логічного переходу вхідного сигналу і на рівні 0,9 від логічного переходу вихідного сигналу. Такий підхід зумовлений тим, що на верхньому й нижньому плато (рівна частина сигналу) можуть спостерігатися загасаючі коливання.</w:t>
      </w:r>
    </w:p>
    <w:p w:rsidR="00992DCC" w:rsidRDefault="00992DCC" w:rsidP="001B08FA">
      <w:pPr>
        <w:ind w:firstLine="700"/>
        <w:jc w:val="center"/>
        <w:rPr>
          <w:rFonts w:ascii="Times New Roman" w:hAnsi="Times New Roman" w:cs="Times New Roman"/>
          <w:b/>
          <w:sz w:val="28"/>
          <w:szCs w:val="28"/>
          <w:lang w:val="uk-UA"/>
        </w:rPr>
      </w:pPr>
    </w:p>
    <w:p w:rsidR="00992DCC" w:rsidRDefault="00992DCC" w:rsidP="001B08FA">
      <w:pPr>
        <w:ind w:firstLine="700"/>
        <w:jc w:val="center"/>
        <w:rPr>
          <w:rFonts w:ascii="Times New Roman" w:hAnsi="Times New Roman" w:cs="Times New Roman"/>
          <w:b/>
          <w:sz w:val="28"/>
          <w:szCs w:val="28"/>
          <w:lang w:val="uk-UA"/>
        </w:rPr>
      </w:pPr>
    </w:p>
    <w:p w:rsidR="00992DCC" w:rsidRDefault="00992DCC" w:rsidP="001B08FA">
      <w:pPr>
        <w:ind w:firstLine="700"/>
        <w:jc w:val="center"/>
        <w:rPr>
          <w:rFonts w:ascii="Times New Roman" w:hAnsi="Times New Roman" w:cs="Times New Roman"/>
          <w:b/>
          <w:sz w:val="28"/>
          <w:szCs w:val="28"/>
          <w:lang w:val="uk-UA"/>
        </w:rPr>
      </w:pPr>
    </w:p>
    <w:p w:rsidR="00992DCC" w:rsidRDefault="00992DCC" w:rsidP="001B08FA">
      <w:pPr>
        <w:ind w:firstLine="700"/>
        <w:jc w:val="center"/>
        <w:rPr>
          <w:rFonts w:ascii="Times New Roman" w:hAnsi="Times New Roman" w:cs="Times New Roman"/>
          <w:b/>
          <w:sz w:val="28"/>
          <w:szCs w:val="28"/>
          <w:lang w:val="uk-UA"/>
        </w:rPr>
      </w:pPr>
    </w:p>
    <w:p w:rsidR="00992DCC" w:rsidRDefault="00992DCC" w:rsidP="001B08FA">
      <w:pPr>
        <w:ind w:firstLine="700"/>
        <w:jc w:val="center"/>
        <w:rPr>
          <w:rFonts w:ascii="Times New Roman" w:hAnsi="Times New Roman" w:cs="Times New Roman"/>
          <w:b/>
          <w:sz w:val="28"/>
          <w:szCs w:val="28"/>
          <w:lang w:val="uk-UA"/>
        </w:rPr>
      </w:pPr>
    </w:p>
    <w:p w:rsidR="00992DCC" w:rsidRDefault="00992DCC" w:rsidP="001B08FA">
      <w:pPr>
        <w:ind w:firstLine="700"/>
        <w:jc w:val="center"/>
        <w:rPr>
          <w:rFonts w:ascii="Times New Roman" w:hAnsi="Times New Roman" w:cs="Times New Roman"/>
          <w:b/>
          <w:sz w:val="28"/>
          <w:szCs w:val="28"/>
          <w:lang w:val="uk-UA"/>
        </w:rPr>
      </w:pPr>
    </w:p>
    <w:p w:rsidR="00612DAB" w:rsidRDefault="00612DAB" w:rsidP="00612DAB">
      <w:pPr>
        <w:rPr>
          <w:rFonts w:ascii="Times New Roman" w:hAnsi="Times New Roman" w:cs="Times New Roman"/>
          <w:b/>
          <w:sz w:val="28"/>
          <w:szCs w:val="28"/>
          <w:lang w:val="uk-UA"/>
        </w:rPr>
      </w:pPr>
    </w:p>
    <w:p w:rsidR="001B08FA" w:rsidRPr="001B08FA" w:rsidRDefault="00673B08" w:rsidP="00612DAB">
      <w:pPr>
        <w:ind w:left="2160" w:firstLine="720"/>
        <w:rPr>
          <w:rFonts w:ascii="Times New Roman" w:hAnsi="Times New Roman" w:cs="Times New Roman"/>
          <w:noProof/>
          <w:sz w:val="28"/>
          <w:szCs w:val="28"/>
          <w:lang w:val="uk-UA"/>
        </w:rPr>
      </w:pPr>
      <w:bookmarkStart w:id="0" w:name="_GoBack"/>
      <w:bookmarkEnd w:id="0"/>
      <w:r w:rsidRPr="001B08FA">
        <w:rPr>
          <w:rFonts w:ascii="Times New Roman" w:hAnsi="Times New Roman" w:cs="Times New Roman"/>
          <w:b/>
          <w:sz w:val="28"/>
          <w:szCs w:val="28"/>
        </w:rPr>
        <w:t xml:space="preserve">Питання №3,7 (про відкритий колектор) </w:t>
      </w:r>
    </w:p>
    <w:p w:rsidR="009662E8" w:rsidRPr="00D13DF6" w:rsidRDefault="00D13DF6" w:rsidP="00D13DF6">
      <w:pPr>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2847975" cy="2076450"/>
            <wp:effectExtent l="0" t="0" r="9525" b="0"/>
            <wp:wrapSquare wrapText="bothSides"/>
            <wp:docPr id="9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rotWithShape="1">
                    <a:blip r:embed="rId6">
                      <a:extLst>
                        <a:ext uri="{28A0092B-C50C-407E-A947-70E740481C1C}">
                          <a14:useLocalDpi xmlns:a14="http://schemas.microsoft.com/office/drawing/2010/main" val="0"/>
                        </a:ext>
                      </a:extLst>
                    </a:blip>
                    <a:srcRect t="5394" b="4067"/>
                    <a:stretch/>
                  </pic:blipFill>
                  <pic:spPr bwMode="auto">
                    <a:xfrm>
                      <a:off x="0" y="0"/>
                      <a:ext cx="284797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Итак, во-первых схема с открытым коллектором неспособна сама по себе сформировать на выходе высокий уровень напряжения</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Для того чтоб это стало возможным, необходимо подключить к коллектору так называемый подтягивающий резистор, реле, некоторое устройство или комбинация вышеперечисленного.</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Выходной транзистор схемы с открытым коллектором имеет повышенный допустимый ток а так же, зачастую, напряжение.</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Элементы с откр. кол. так же приспособлены к объединению по выходу. Выполняя паралелльное соединение элементов, можно получить выполнение функции "монтажное ИЛИ", "монтажное И".</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Величина подтягивающего сопротивления ограничена снизу максимальным допустимым током открытого входного транзистора.</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Величина подтягивающего сопротивления (или наибольшее число объединяемых элементов) ограничена сверху параметрами транзистора - возникающие токи утечки, которые, очевидно, проходят через сопротивление, могут снизить выходной уровень.</w:t>
      </w:r>
    </w:p>
    <w:p w:rsidR="009662E8" w:rsidRPr="00673B08" w:rsidRDefault="00673B08">
      <w:pPr>
        <w:jc w:val="both"/>
        <w:rPr>
          <w:rFonts w:ascii="Times New Roman" w:hAnsi="Times New Roman" w:cs="Times New Roman"/>
          <w:sz w:val="24"/>
          <w:szCs w:val="24"/>
        </w:rPr>
      </w:pPr>
      <w:r w:rsidRPr="00673B08">
        <w:rPr>
          <w:rFonts w:ascii="Times New Roman" w:eastAsia="Times New Roman" w:hAnsi="Times New Roman" w:cs="Times New Roman"/>
          <w:sz w:val="24"/>
          <w:szCs w:val="24"/>
        </w:rPr>
        <w:tab/>
        <w:t>Пример некоторых допустимых параметров для транзистора КТ315А</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Максимальный коллекторный ток транзистора КТ315А=100 мА.</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Макимальное напряжение коллектор-эмитер = 25 В.</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Исходя из этих параметров легко можно определить, подходит ли нагрузочное устройтсво для данной схемы и наоборот.</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Особливість схеми: на виході відкритий (без навантаження) колектор. Щоб схема працювала, його треба підключити до джерела живлення.</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Схема з відкритим колектором, як правило, використовується в керувальних схемах для керування загальним навантаженням.</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Керування навантаженням здійснюється при активному низькому рівні на виході, причому іноді навантаження підключається до джерела з більш високою напругою, ніж напруга живлення ІС. Для забезпечення роботи такої схеми необхідно на вихід підключити навантажувальний елемент.</w:t>
      </w:r>
    </w:p>
    <w:p w:rsidR="009662E8" w:rsidRPr="00673B08" w:rsidRDefault="00673B08" w:rsidP="00992DCC">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Схема з відкритим колектором має більш потужний вихід і використовується для підключення зовнішніх навантажень. Як навантаження можуть бути використані лампочки, світлодіоди, реле та інші елементи, причому на деякі навантаження, залежно від типу схем, може подаватися напруга 15 </w:t>
      </w:r>
      <w:proofErr w:type="gramStart"/>
      <w:r w:rsidRPr="00673B08">
        <w:rPr>
          <w:rFonts w:ascii="Times New Roman" w:eastAsia="Times New Roman" w:hAnsi="Times New Roman" w:cs="Times New Roman"/>
          <w:sz w:val="24"/>
          <w:szCs w:val="24"/>
        </w:rPr>
        <w:t>В</w:t>
      </w:r>
      <w:proofErr w:type="gramEnd"/>
      <w:r w:rsidRPr="00673B08">
        <w:rPr>
          <w:rFonts w:ascii="Times New Roman" w:eastAsia="Times New Roman" w:hAnsi="Times New Roman" w:cs="Times New Roman"/>
          <w:sz w:val="24"/>
          <w:szCs w:val="24"/>
        </w:rPr>
        <w:t xml:space="preserve"> або 30 В. З'єднання виходів схем дозволяє організувати керування навантаженням декількома сигналами.</w:t>
      </w:r>
      <w:r w:rsidRPr="00673B08">
        <w:rPr>
          <w:rFonts w:ascii="Times New Roman" w:hAnsi="Times New Roman" w:cs="Times New Roman"/>
          <w:b/>
          <w:sz w:val="24"/>
          <w:szCs w:val="24"/>
        </w:rPr>
        <w:t xml:space="preserve"> </w:t>
      </w:r>
    </w:p>
    <w:p w:rsidR="009662E8" w:rsidRPr="00673B08" w:rsidRDefault="009662E8">
      <w:pPr>
        <w:rPr>
          <w:rFonts w:ascii="Times New Roman" w:hAnsi="Times New Roman" w:cs="Times New Roman"/>
          <w:sz w:val="24"/>
          <w:szCs w:val="24"/>
        </w:rPr>
      </w:pPr>
    </w:p>
    <w:p w:rsidR="009662E8" w:rsidRPr="000F780F" w:rsidRDefault="00673B08" w:rsidP="00673B08">
      <w:pPr>
        <w:jc w:val="center"/>
        <w:rPr>
          <w:rFonts w:ascii="Times New Roman" w:hAnsi="Times New Roman" w:cs="Times New Roman"/>
          <w:sz w:val="28"/>
          <w:szCs w:val="28"/>
        </w:rPr>
      </w:pPr>
      <w:r w:rsidRPr="000F780F">
        <w:rPr>
          <w:rFonts w:ascii="Times New Roman" w:hAnsi="Times New Roman" w:cs="Times New Roman"/>
          <w:b/>
          <w:sz w:val="28"/>
          <w:szCs w:val="28"/>
        </w:rPr>
        <w:t>Питання №4 (про переваги\недоліки ТТЛ)</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ТТЛ схема</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005002A" wp14:editId="7AE41ECD">
            <wp:extent cx="1676400" cy="118110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1676400" cy="1181100"/>
                    </a:xfrm>
                    <a:prstGeom prst="rect">
                      <a:avLst/>
                    </a:prstGeom>
                  </pic:spPr>
                </pic:pic>
              </a:graphicData>
            </a:graphic>
          </wp:inline>
        </w:drawing>
      </w:r>
      <w:r w:rsidRPr="00673B08">
        <w:rPr>
          <w:rFonts w:ascii="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1B08FA">
        <w:rPr>
          <w:rFonts w:ascii="Times New Roman" w:hAnsi="Times New Roman" w:cs="Times New Roman"/>
          <w:sz w:val="24"/>
          <w:szCs w:val="24"/>
          <w:u w:val="single"/>
        </w:rPr>
        <w:t>Достоинства</w:t>
      </w:r>
      <w:r w:rsidRPr="00673B08">
        <w:rPr>
          <w:rFonts w:ascii="Times New Roman" w:hAnsi="Times New Roman" w:cs="Times New Roman"/>
          <w:sz w:val="24"/>
          <w:szCs w:val="24"/>
        </w:rPr>
        <w:t xml:space="preserve"> ТТЛ с простым инвертором:</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1.</w:t>
      </w:r>
      <w:r w:rsidRPr="00673B08">
        <w:rPr>
          <w:rFonts w:ascii="Times New Roman" w:eastAsia="Times New Roman" w:hAnsi="Times New Roman" w:cs="Times New Roman"/>
          <w:sz w:val="24"/>
          <w:szCs w:val="24"/>
        </w:rPr>
        <w:t xml:space="preserve"> </w:t>
      </w:r>
      <w:r w:rsidRPr="00673B08">
        <w:rPr>
          <w:rFonts w:ascii="Times New Roman" w:eastAsia="Times New Roman" w:hAnsi="Times New Roman" w:cs="Times New Roman"/>
          <w:sz w:val="24"/>
          <w:szCs w:val="24"/>
        </w:rPr>
        <w:tab/>
      </w:r>
      <w:r w:rsidRPr="00673B08">
        <w:rPr>
          <w:rFonts w:ascii="Times New Roman" w:hAnsi="Times New Roman" w:cs="Times New Roman"/>
          <w:sz w:val="24"/>
          <w:szCs w:val="24"/>
        </w:rPr>
        <w:t>Относительно высокое быстродействие</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2.  Довольно простая реализация</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 </w:t>
      </w:r>
      <w:r w:rsidRPr="001B08FA">
        <w:rPr>
          <w:rFonts w:ascii="Times New Roman" w:hAnsi="Times New Roman" w:cs="Times New Roman"/>
          <w:sz w:val="24"/>
          <w:szCs w:val="24"/>
          <w:u w:val="single"/>
        </w:rPr>
        <w:t>Недостатки</w:t>
      </w:r>
      <w:r w:rsidRPr="00673B08">
        <w:rPr>
          <w:rFonts w:ascii="Times New Roman" w:hAnsi="Times New Roman" w:cs="Times New Roman"/>
          <w:sz w:val="24"/>
          <w:szCs w:val="24"/>
        </w:rPr>
        <w:t>:</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1.</w:t>
      </w:r>
      <w:r w:rsidRPr="00673B08">
        <w:rPr>
          <w:rFonts w:ascii="Times New Roman" w:eastAsia="Times New Roman" w:hAnsi="Times New Roman" w:cs="Times New Roman"/>
          <w:sz w:val="24"/>
          <w:szCs w:val="24"/>
        </w:rPr>
        <w:t xml:space="preserve"> </w:t>
      </w:r>
      <w:r w:rsidR="0012709F" w:rsidRPr="00370BCB">
        <w:rPr>
          <w:rFonts w:ascii="Times New Roman" w:eastAsia="Times New Roman" w:hAnsi="Times New Roman" w:cs="Times New Roman"/>
          <w:sz w:val="24"/>
          <w:szCs w:val="24"/>
        </w:rPr>
        <w:t>(</w:t>
      </w:r>
      <w:r w:rsidR="0087294A" w:rsidRPr="0012709F">
        <w:rPr>
          <w:rFonts w:ascii="Times New Roman" w:eastAsia="Times New Roman" w:hAnsi="Times New Roman" w:cs="Times New Roman"/>
          <w:b/>
          <w:sz w:val="24"/>
          <w:szCs w:val="24"/>
        </w:rPr>
        <w:t>??</w:t>
      </w:r>
      <w:r w:rsidR="0012709F" w:rsidRPr="0012709F">
        <w:rPr>
          <w:rFonts w:ascii="Times New Roman" w:eastAsia="Times New Roman" w:hAnsi="Times New Roman" w:cs="Times New Roman"/>
          <w:b/>
          <w:sz w:val="24"/>
          <w:szCs w:val="24"/>
        </w:rPr>
        <w:t>)</w:t>
      </w:r>
      <w:r w:rsidRPr="00673B08">
        <w:rPr>
          <w:rFonts w:ascii="Times New Roman" w:eastAsia="Times New Roman" w:hAnsi="Times New Roman" w:cs="Times New Roman"/>
          <w:sz w:val="24"/>
          <w:szCs w:val="24"/>
        </w:rPr>
        <w:t>Неоднородность в связи с наличием в БС резисторов и транзисторов двух типов</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2.</w:t>
      </w:r>
      <w:r w:rsidRPr="00673B08">
        <w:rPr>
          <w:rFonts w:ascii="Times New Roman" w:eastAsia="Times New Roman" w:hAnsi="Times New Roman" w:cs="Times New Roman"/>
          <w:sz w:val="24"/>
          <w:szCs w:val="24"/>
        </w:rPr>
        <w:t xml:space="preserve"> </w:t>
      </w:r>
      <w:r w:rsidRPr="00673B08">
        <w:rPr>
          <w:rFonts w:ascii="Times New Roman" w:eastAsia="Times New Roman" w:hAnsi="Times New Roman" w:cs="Times New Roman"/>
          <w:sz w:val="24"/>
          <w:szCs w:val="24"/>
        </w:rPr>
        <w:tab/>
      </w:r>
      <w:r w:rsidRPr="00673B08">
        <w:rPr>
          <w:rFonts w:ascii="Times New Roman" w:hAnsi="Times New Roman" w:cs="Times New Roman"/>
          <w:sz w:val="24"/>
          <w:szCs w:val="24"/>
        </w:rPr>
        <w:t>Низкая плотность упаковки</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3.</w:t>
      </w:r>
      <w:r w:rsidRPr="00673B08">
        <w:rPr>
          <w:rFonts w:ascii="Times New Roman" w:eastAsia="Times New Roman" w:hAnsi="Times New Roman" w:cs="Times New Roman"/>
          <w:sz w:val="24"/>
          <w:szCs w:val="24"/>
        </w:rPr>
        <w:t xml:space="preserve"> </w:t>
      </w:r>
      <w:r w:rsidRPr="00673B08">
        <w:rPr>
          <w:rFonts w:ascii="Times New Roman" w:eastAsia="Times New Roman" w:hAnsi="Times New Roman" w:cs="Times New Roman"/>
          <w:sz w:val="24"/>
          <w:szCs w:val="24"/>
        </w:rPr>
        <w:tab/>
      </w:r>
      <w:r w:rsidRPr="00673B08">
        <w:rPr>
          <w:rFonts w:ascii="Times New Roman" w:hAnsi="Times New Roman" w:cs="Times New Roman"/>
          <w:sz w:val="24"/>
          <w:szCs w:val="24"/>
        </w:rPr>
        <w:t>Большая мощность потребления</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4. Низкая помехозащищенность</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5. Низкая нагрузочная способность для выходной “1” </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 Пути преодоления недостатков ТТЛ с простым инвертором:</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1. Использование парафазного усилителя вместо простого инвертора - обеспечивает существеное повышение нагрузочной способности схемы</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2. Использование диодов и транзисторов Шоттки для увеличения быстродействия и определенного уменьшения потребляемой мощности (с другой стороны, низкое напряжение пробоя требует аккуратного применения элементов Шоттки)</w:t>
      </w: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92DCC" w:rsidRDefault="00992DCC">
      <w:pPr>
        <w:jc w:val="center"/>
        <w:rPr>
          <w:rFonts w:ascii="Times New Roman" w:hAnsi="Times New Roman" w:cs="Times New Roman"/>
          <w:b/>
          <w:sz w:val="28"/>
          <w:szCs w:val="28"/>
          <w:lang w:val="uk-UA"/>
        </w:rPr>
      </w:pPr>
    </w:p>
    <w:p w:rsidR="009662E8" w:rsidRPr="000F780F" w:rsidRDefault="00673B08">
      <w:pPr>
        <w:jc w:val="center"/>
        <w:rPr>
          <w:rFonts w:ascii="Times New Roman" w:hAnsi="Times New Roman" w:cs="Times New Roman"/>
          <w:sz w:val="28"/>
          <w:szCs w:val="28"/>
        </w:rPr>
      </w:pPr>
      <w:r w:rsidRPr="000F780F">
        <w:rPr>
          <w:rFonts w:ascii="Times New Roman" w:hAnsi="Times New Roman" w:cs="Times New Roman"/>
          <w:b/>
          <w:sz w:val="28"/>
          <w:szCs w:val="28"/>
        </w:rPr>
        <w:t>Питання №6 (про 3 стани)</w:t>
      </w:r>
    </w:p>
    <w:p w:rsidR="009662E8" w:rsidRPr="00673B08" w:rsidRDefault="00673B08" w:rsidP="000F780F">
      <w:pPr>
        <w:jc w:val="center"/>
        <w:rPr>
          <w:rFonts w:ascii="Times New Roman" w:hAnsi="Times New Roman" w:cs="Times New Roman"/>
          <w:sz w:val="24"/>
          <w:szCs w:val="24"/>
        </w:rPr>
      </w:pPr>
      <w:r w:rsidRPr="00673B08">
        <w:rPr>
          <w:rFonts w:ascii="Times New Roman" w:hAnsi="Times New Roman" w:cs="Times New Roman"/>
          <w:b/>
          <w:sz w:val="24"/>
          <w:szCs w:val="24"/>
        </w:rPr>
        <w:t xml:space="preserve">Схема з трьома станами </w:t>
      </w:r>
    </w:p>
    <w:p w:rsidR="009662E8" w:rsidRPr="00673B08" w:rsidRDefault="00D13DF6">
      <w:pPr>
        <w:ind w:firstLine="700"/>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64384" behindDoc="0" locked="0" layoutInCell="1" allowOverlap="1" wp14:anchorId="43DC8808" wp14:editId="7E5B6AC7">
            <wp:simplePos x="0" y="0"/>
            <wp:positionH relativeFrom="column">
              <wp:posOffset>0</wp:posOffset>
            </wp:positionH>
            <wp:positionV relativeFrom="paragraph">
              <wp:posOffset>1010920</wp:posOffset>
            </wp:positionV>
            <wp:extent cx="3743325" cy="2419350"/>
            <wp:effectExtent l="0" t="0" r="9525" b="0"/>
            <wp:wrapSquare wrapText="bothSides"/>
            <wp:docPr id="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3743325" cy="2419350"/>
                    </a:xfrm>
                    <a:prstGeom prst="rect">
                      <a:avLst/>
                    </a:prstGeom>
                  </pic:spPr>
                </pic:pic>
              </a:graphicData>
            </a:graphic>
            <wp14:sizeRelH relativeFrom="page">
              <wp14:pctWidth>0</wp14:pctWidth>
            </wp14:sizeRelH>
            <wp14:sizeRelV relativeFrom="page">
              <wp14:pctHeight>0</wp14:pctHeight>
            </wp14:sizeRelV>
          </wp:anchor>
        </w:drawing>
      </w:r>
      <w:r w:rsidR="00673B08" w:rsidRPr="00673B08">
        <w:rPr>
          <w:rFonts w:ascii="Times New Roman" w:eastAsia="Times New Roman" w:hAnsi="Times New Roman" w:cs="Times New Roman"/>
          <w:sz w:val="24"/>
          <w:szCs w:val="24"/>
        </w:rPr>
        <w:t>Схеми використовуються для організації обміну через загальну шину. На виході схеми може бути три стани: стан логічної «1», стан логічного «0» та третій стан – високоімпедансний. Він характеризується тим, що вихідні транзистори в парафазному підсилювачі знаходяться в режимі відсічки. Цей стан забезпечується подачею на вхід ЕО (Enable Out) високого рівня. В цьому випадку вхідні сигнали Х1 та Х2 на вихідний рівень не впливають.</w:t>
      </w:r>
    </w:p>
    <w:p w:rsidR="009662E8" w:rsidRPr="00673B08" w:rsidRDefault="009662E8">
      <w:pPr>
        <w:rPr>
          <w:rFonts w:ascii="Times New Roman" w:hAnsi="Times New Roman" w:cs="Times New Roman"/>
          <w:sz w:val="24"/>
          <w:szCs w:val="24"/>
        </w:rPr>
      </w:pP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Рис. 7. Схема з трьома станами</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Розглянемо принцип роботи схеми (Рис. 37) за умови, коли X1=L, X2=H:</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1) Якщо EO=L, то на базу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струм не подається, оскільки </w:t>
      </w:r>
      <w:r w:rsidRPr="00673B08">
        <w:rPr>
          <w:rFonts w:ascii="Times New Roman" w:hAnsi="Times New Roman" w:cs="Times New Roman"/>
          <w:sz w:val="24"/>
          <w:szCs w:val="24"/>
        </w:rPr>
        <w:t xml:space="preserve">Т1 </w:t>
      </w:r>
      <w:r w:rsidRPr="00673B08">
        <w:rPr>
          <w:rFonts w:ascii="Times New Roman" w:eastAsia="Times New Roman" w:hAnsi="Times New Roman" w:cs="Times New Roman"/>
          <w:sz w:val="24"/>
          <w:szCs w:val="24"/>
        </w:rPr>
        <w:t xml:space="preserve">працює в прямому режимі.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закритий, відповідно і </w:t>
      </w:r>
      <w:r w:rsidRPr="00673B08">
        <w:rPr>
          <w:rFonts w:ascii="Times New Roman" w:hAnsi="Times New Roman" w:cs="Times New Roman"/>
          <w:sz w:val="24"/>
          <w:szCs w:val="24"/>
        </w:rPr>
        <w:t xml:space="preserve">Т4 </w:t>
      </w:r>
      <w:r w:rsidRPr="00673B08">
        <w:rPr>
          <w:rFonts w:ascii="Times New Roman" w:eastAsia="Times New Roman" w:hAnsi="Times New Roman" w:cs="Times New Roman"/>
          <w:sz w:val="24"/>
          <w:szCs w:val="24"/>
        </w:rPr>
        <w:t xml:space="preserve">закритий також. На базу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через </w:t>
      </w:r>
      <w:r w:rsidRPr="00673B08">
        <w:rPr>
          <w:rFonts w:ascii="Times New Roman" w:hAnsi="Times New Roman" w:cs="Times New Roman"/>
          <w:sz w:val="24"/>
          <w:szCs w:val="24"/>
        </w:rPr>
        <w:t xml:space="preserve">R2 </w:t>
      </w:r>
      <w:r w:rsidRPr="00673B08">
        <w:rPr>
          <w:rFonts w:ascii="Times New Roman" w:eastAsia="Times New Roman" w:hAnsi="Times New Roman" w:cs="Times New Roman"/>
          <w:sz w:val="24"/>
          <w:szCs w:val="24"/>
        </w:rPr>
        <w:t xml:space="preserve">подається струм. Відповідно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і </w:t>
      </w:r>
      <w:r w:rsidRPr="00673B08">
        <w:rPr>
          <w:rFonts w:ascii="Times New Roman" w:hAnsi="Times New Roman" w:cs="Times New Roman"/>
          <w:sz w:val="24"/>
          <w:szCs w:val="24"/>
        </w:rPr>
        <w:t xml:space="preserve">D1 </w:t>
      </w:r>
      <w:r w:rsidRPr="00673B08">
        <w:rPr>
          <w:rFonts w:ascii="Times New Roman" w:eastAsia="Times New Roman" w:hAnsi="Times New Roman" w:cs="Times New Roman"/>
          <w:sz w:val="24"/>
          <w:szCs w:val="24"/>
        </w:rPr>
        <w:t>відкриті, на виході високий рівень.</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2) Якщо EO=H, то в точці </w:t>
      </w:r>
      <w:proofErr w:type="gramStart"/>
      <w:r w:rsidRPr="00673B08">
        <w:rPr>
          <w:rFonts w:ascii="Times New Roman" w:hAnsi="Times New Roman" w:cs="Times New Roman"/>
          <w:sz w:val="24"/>
          <w:szCs w:val="24"/>
        </w:rPr>
        <w:t>А</w:t>
      </w:r>
      <w:proofErr w:type="gramEnd"/>
      <w:r w:rsidRPr="00673B08">
        <w:rPr>
          <w:rFonts w:ascii="Times New Roman" w:hAnsi="Times New Roman" w:cs="Times New Roman"/>
          <w:sz w:val="24"/>
          <w:szCs w:val="24"/>
        </w:rPr>
        <w:t xml:space="preserve"> </w:t>
      </w:r>
      <w:r w:rsidRPr="00673B08">
        <w:rPr>
          <w:rFonts w:ascii="Times New Roman" w:eastAsia="Times New Roman" w:hAnsi="Times New Roman" w:cs="Times New Roman"/>
          <w:sz w:val="24"/>
          <w:szCs w:val="24"/>
        </w:rPr>
        <w:t>буде низький рівень завдяки вихідному транзистору інвертора.</w:t>
      </w:r>
    </w:p>
    <w:p w:rsidR="001B08FA" w:rsidRDefault="00D13DF6">
      <w:pPr>
        <w:rPr>
          <w:rFonts w:ascii="Times New Roman" w:hAnsi="Times New Roman" w:cs="Times New Roman"/>
          <w:noProof/>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65408" behindDoc="0" locked="0" layoutInCell="1" allowOverlap="1" wp14:anchorId="009E3D50" wp14:editId="51A2E54D">
            <wp:simplePos x="0" y="0"/>
            <wp:positionH relativeFrom="column">
              <wp:posOffset>0</wp:posOffset>
            </wp:positionH>
            <wp:positionV relativeFrom="paragraph">
              <wp:posOffset>401320</wp:posOffset>
            </wp:positionV>
            <wp:extent cx="3305175" cy="1924050"/>
            <wp:effectExtent l="0" t="0" r="9525" b="0"/>
            <wp:wrapSquare wrapText="bothSides"/>
            <wp:docPr id="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9">
                      <a:extLst>
                        <a:ext uri="{28A0092B-C50C-407E-A947-70E740481C1C}">
                          <a14:useLocalDpi xmlns:a14="http://schemas.microsoft.com/office/drawing/2010/main" val="0"/>
                        </a:ext>
                      </a:extLst>
                    </a:blip>
                    <a:srcRect t="4578" b="7042"/>
                    <a:stretch/>
                  </pic:blipFill>
                  <pic:spPr bwMode="auto">
                    <a:xfrm>
                      <a:off x="0" y="0"/>
                      <a:ext cx="330517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3B08" w:rsidRPr="00673B08">
        <w:rPr>
          <w:rFonts w:ascii="Times New Roman" w:eastAsia="Times New Roman" w:hAnsi="Times New Roman" w:cs="Times New Roman"/>
          <w:sz w:val="24"/>
          <w:szCs w:val="24"/>
        </w:rPr>
        <w:t xml:space="preserve">Струм через </w:t>
      </w:r>
      <w:r w:rsidR="00673B08" w:rsidRPr="00673B08">
        <w:rPr>
          <w:rFonts w:ascii="Times New Roman" w:hAnsi="Times New Roman" w:cs="Times New Roman"/>
          <w:sz w:val="24"/>
          <w:szCs w:val="24"/>
        </w:rPr>
        <w:t xml:space="preserve">R2 </w:t>
      </w:r>
      <w:r w:rsidR="00673B08" w:rsidRPr="00673B08">
        <w:rPr>
          <w:rFonts w:ascii="Times New Roman" w:eastAsia="Times New Roman" w:hAnsi="Times New Roman" w:cs="Times New Roman"/>
          <w:sz w:val="24"/>
          <w:szCs w:val="24"/>
        </w:rPr>
        <w:t xml:space="preserve">буде проходити на колектор вихідного транзистора інвертора і </w:t>
      </w:r>
      <w:r w:rsidR="00673B08" w:rsidRPr="00673B08">
        <w:rPr>
          <w:rFonts w:ascii="Times New Roman" w:hAnsi="Times New Roman" w:cs="Times New Roman"/>
          <w:sz w:val="24"/>
          <w:szCs w:val="24"/>
        </w:rPr>
        <w:t xml:space="preserve">Т3 </w:t>
      </w:r>
      <w:r w:rsidR="00673B08" w:rsidRPr="00673B08">
        <w:rPr>
          <w:rFonts w:ascii="Times New Roman" w:eastAsia="Times New Roman" w:hAnsi="Times New Roman" w:cs="Times New Roman"/>
          <w:sz w:val="24"/>
          <w:szCs w:val="24"/>
        </w:rPr>
        <w:t>буде закритий. Таким чином, транзистори каскаду закриті, на виході буде третій стан.</w:t>
      </w:r>
    </w:p>
    <w:p w:rsidR="009662E8" w:rsidRPr="00673B08" w:rsidRDefault="00673B08">
      <w:pPr>
        <w:rPr>
          <w:rFonts w:ascii="Times New Roman" w:hAnsi="Times New Roman" w:cs="Times New Roman"/>
          <w:sz w:val="24"/>
          <w:szCs w:val="24"/>
        </w:rPr>
      </w:pPr>
      <w:r w:rsidRPr="00D13DF6">
        <w:rPr>
          <w:rFonts w:ascii="Times New Roman" w:hAnsi="Times New Roman" w:cs="Times New Roman"/>
          <w:b/>
          <w:sz w:val="24"/>
          <w:szCs w:val="24"/>
        </w:rPr>
        <w:t>Рис. 8.</w:t>
      </w:r>
      <w:r w:rsidRPr="00673B08">
        <w:rPr>
          <w:rFonts w:ascii="Times New Roman" w:hAnsi="Times New Roman" w:cs="Times New Roman"/>
          <w:sz w:val="24"/>
          <w:szCs w:val="24"/>
        </w:rPr>
        <w:t xml:space="preserve"> Схема з трьома станами (інший варіант підключення сигналу ЕО)</w:t>
      </w:r>
    </w:p>
    <w:p w:rsidR="009662E8" w:rsidRPr="00673B08" w:rsidRDefault="00673B08">
      <w:pPr>
        <w:ind w:firstLine="700"/>
        <w:rPr>
          <w:rFonts w:ascii="Times New Roman" w:hAnsi="Times New Roman" w:cs="Times New Roman"/>
          <w:sz w:val="24"/>
          <w:szCs w:val="24"/>
        </w:rPr>
      </w:pPr>
      <w:r w:rsidRPr="00673B08">
        <w:rPr>
          <w:rFonts w:ascii="Times New Roman" w:eastAsia="Times New Roman" w:hAnsi="Times New Roman" w:cs="Times New Roman"/>
          <w:sz w:val="24"/>
          <w:szCs w:val="24"/>
        </w:rPr>
        <w:t>Розглянемо роботу схеми (Рис. 38):</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1) На виході високий рівень, при цьому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та </w:t>
      </w:r>
      <w:r w:rsidRPr="00673B08">
        <w:rPr>
          <w:rFonts w:ascii="Times New Roman" w:hAnsi="Times New Roman" w:cs="Times New Roman"/>
          <w:sz w:val="24"/>
          <w:szCs w:val="24"/>
        </w:rPr>
        <w:t xml:space="preserve">D </w:t>
      </w:r>
      <w:r w:rsidRPr="00673B08">
        <w:rPr>
          <w:rFonts w:ascii="Times New Roman" w:eastAsia="Times New Roman" w:hAnsi="Times New Roman" w:cs="Times New Roman"/>
          <w:sz w:val="24"/>
          <w:szCs w:val="24"/>
        </w:rPr>
        <w:t xml:space="preserve">відкриті,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та </w:t>
      </w:r>
      <w:r w:rsidRPr="00673B08">
        <w:rPr>
          <w:rFonts w:ascii="Times New Roman" w:hAnsi="Times New Roman" w:cs="Times New Roman"/>
          <w:sz w:val="24"/>
          <w:szCs w:val="24"/>
        </w:rPr>
        <w:t xml:space="preserve">Т4 </w:t>
      </w:r>
      <w:r w:rsidRPr="00673B08">
        <w:rPr>
          <w:rFonts w:ascii="Times New Roman" w:eastAsia="Times New Roman" w:hAnsi="Times New Roman" w:cs="Times New Roman"/>
          <w:sz w:val="24"/>
          <w:szCs w:val="24"/>
        </w:rPr>
        <w:t xml:space="preserve">закриті. Струм через </w:t>
      </w:r>
      <w:r w:rsidRPr="00673B08">
        <w:rPr>
          <w:rFonts w:ascii="Times New Roman" w:hAnsi="Times New Roman" w:cs="Times New Roman"/>
          <w:sz w:val="24"/>
          <w:szCs w:val="24"/>
        </w:rPr>
        <w:t xml:space="preserve">R2 </w:t>
      </w:r>
      <w:r w:rsidRPr="00673B08">
        <w:rPr>
          <w:rFonts w:ascii="Times New Roman" w:eastAsia="Times New Roman" w:hAnsi="Times New Roman" w:cs="Times New Roman"/>
          <w:sz w:val="24"/>
          <w:szCs w:val="24"/>
        </w:rPr>
        <w:t xml:space="preserve">іде на базу </w:t>
      </w:r>
      <w:r w:rsidRPr="00673B08">
        <w:rPr>
          <w:rFonts w:ascii="Times New Roman" w:hAnsi="Times New Roman" w:cs="Times New Roman"/>
          <w:sz w:val="24"/>
          <w:szCs w:val="24"/>
        </w:rPr>
        <w:t>Т3</w:t>
      </w:r>
      <w:r w:rsidRPr="00673B08">
        <w:rPr>
          <w:rFonts w:ascii="Times New Roman" w:eastAsia="Times New Roman" w:hAnsi="Times New Roman" w:cs="Times New Roman"/>
          <w:sz w:val="24"/>
          <w:szCs w:val="24"/>
        </w:rPr>
        <w:t xml:space="preserve">. Щоб перевести схему в третій стан, на вхід ЕО подаємо високий рівень. В точці </w:t>
      </w:r>
      <w:r w:rsidRPr="00673B08">
        <w:rPr>
          <w:rFonts w:ascii="Times New Roman" w:hAnsi="Times New Roman" w:cs="Times New Roman"/>
          <w:sz w:val="24"/>
          <w:szCs w:val="24"/>
        </w:rPr>
        <w:t xml:space="preserve">А </w:t>
      </w:r>
      <w:r w:rsidRPr="00673B08">
        <w:rPr>
          <w:rFonts w:ascii="Times New Roman" w:eastAsia="Times New Roman" w:hAnsi="Times New Roman" w:cs="Times New Roman"/>
          <w:sz w:val="24"/>
          <w:szCs w:val="24"/>
        </w:rPr>
        <w:t xml:space="preserve">встановлюється низький рівень, який визначається </w:t>
      </w:r>
      <w:r w:rsidRPr="00673B08">
        <w:rPr>
          <w:rFonts w:ascii="Times New Roman" w:hAnsi="Times New Roman" w:cs="Times New Roman"/>
          <w:sz w:val="24"/>
          <w:szCs w:val="24"/>
        </w:rPr>
        <w:t xml:space="preserve">UКЕн </w:t>
      </w:r>
      <w:r w:rsidRPr="00673B08">
        <w:rPr>
          <w:rFonts w:ascii="Times New Roman" w:eastAsia="Times New Roman" w:hAnsi="Times New Roman" w:cs="Times New Roman"/>
          <w:sz w:val="24"/>
          <w:szCs w:val="24"/>
        </w:rPr>
        <w:t xml:space="preserve">вихідного транзистора інвертора. При цьому струм на базу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йти не буде. Він через </w:t>
      </w:r>
      <w:r w:rsidRPr="00673B08">
        <w:rPr>
          <w:rFonts w:ascii="Times New Roman" w:hAnsi="Times New Roman" w:cs="Times New Roman"/>
          <w:sz w:val="24"/>
          <w:szCs w:val="24"/>
        </w:rPr>
        <w:t xml:space="preserve">R2 </w:t>
      </w:r>
      <w:r w:rsidRPr="00673B08">
        <w:rPr>
          <w:rFonts w:ascii="Times New Roman" w:eastAsia="Times New Roman" w:hAnsi="Times New Roman" w:cs="Times New Roman"/>
          <w:sz w:val="24"/>
          <w:szCs w:val="24"/>
        </w:rPr>
        <w:t xml:space="preserve">піде на колектор вихідного транзистора інвертора. На виході схеми встановлюється третій стан, так як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та </w:t>
      </w:r>
      <w:r w:rsidRPr="00673B08">
        <w:rPr>
          <w:rFonts w:ascii="Times New Roman" w:hAnsi="Times New Roman" w:cs="Times New Roman"/>
          <w:sz w:val="24"/>
          <w:szCs w:val="24"/>
        </w:rPr>
        <w:t xml:space="preserve">Т4 </w:t>
      </w:r>
      <w:r w:rsidRPr="00673B08">
        <w:rPr>
          <w:rFonts w:ascii="Times New Roman" w:eastAsia="Times New Roman" w:hAnsi="Times New Roman" w:cs="Times New Roman"/>
          <w:sz w:val="24"/>
          <w:szCs w:val="24"/>
        </w:rPr>
        <w:t>закриті.</w:t>
      </w:r>
    </w:p>
    <w:p w:rsidR="009662E8" w:rsidRPr="00673B08" w:rsidRDefault="00673B08" w:rsidP="000F780F">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2) Розглянемо випадок, коли на вході низький рівень. При цьому </w:t>
      </w:r>
      <w:r w:rsidRPr="00673B08">
        <w:rPr>
          <w:rFonts w:ascii="Times New Roman" w:hAnsi="Times New Roman" w:cs="Times New Roman"/>
          <w:sz w:val="24"/>
          <w:szCs w:val="24"/>
        </w:rPr>
        <w:t xml:space="preserve">Т3 </w:t>
      </w:r>
      <w:r w:rsidRPr="00673B08">
        <w:rPr>
          <w:rFonts w:ascii="Times New Roman" w:eastAsia="Times New Roman" w:hAnsi="Times New Roman" w:cs="Times New Roman"/>
          <w:sz w:val="24"/>
          <w:szCs w:val="24"/>
        </w:rPr>
        <w:t xml:space="preserve">та діод </w:t>
      </w:r>
      <w:r w:rsidRPr="00673B08">
        <w:rPr>
          <w:rFonts w:ascii="Times New Roman" w:hAnsi="Times New Roman" w:cs="Times New Roman"/>
          <w:sz w:val="24"/>
          <w:szCs w:val="24"/>
        </w:rPr>
        <w:t xml:space="preserve">D </w:t>
      </w:r>
      <w:r w:rsidRPr="00673B08">
        <w:rPr>
          <w:rFonts w:ascii="Times New Roman" w:eastAsia="Times New Roman" w:hAnsi="Times New Roman" w:cs="Times New Roman"/>
          <w:sz w:val="24"/>
          <w:szCs w:val="24"/>
        </w:rPr>
        <w:t xml:space="preserve">закриті,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та </w:t>
      </w:r>
      <w:r w:rsidRPr="00673B08">
        <w:rPr>
          <w:rFonts w:ascii="Times New Roman" w:hAnsi="Times New Roman" w:cs="Times New Roman"/>
          <w:sz w:val="24"/>
          <w:szCs w:val="24"/>
        </w:rPr>
        <w:t xml:space="preserve">Т4 </w:t>
      </w:r>
      <w:r w:rsidRPr="00673B08">
        <w:rPr>
          <w:rFonts w:ascii="Times New Roman" w:eastAsia="Times New Roman" w:hAnsi="Times New Roman" w:cs="Times New Roman"/>
          <w:sz w:val="24"/>
          <w:szCs w:val="24"/>
        </w:rPr>
        <w:t xml:space="preserve">– відкриті. Вихідний рівень дорівнює напрузі </w:t>
      </w:r>
      <w:r w:rsidRPr="00673B08">
        <w:rPr>
          <w:rFonts w:ascii="Times New Roman" w:hAnsi="Times New Roman" w:cs="Times New Roman"/>
          <w:sz w:val="24"/>
          <w:szCs w:val="24"/>
        </w:rPr>
        <w:t xml:space="preserve">UКЕн </w:t>
      </w:r>
      <w:r w:rsidRPr="00673B08">
        <w:rPr>
          <w:rFonts w:ascii="Times New Roman" w:eastAsia="Times New Roman" w:hAnsi="Times New Roman" w:cs="Times New Roman"/>
          <w:sz w:val="24"/>
          <w:szCs w:val="24"/>
        </w:rPr>
        <w:t xml:space="preserve">транзистора </w:t>
      </w:r>
      <w:r w:rsidRPr="00673B08">
        <w:rPr>
          <w:rFonts w:ascii="Times New Roman" w:hAnsi="Times New Roman" w:cs="Times New Roman"/>
          <w:sz w:val="24"/>
          <w:szCs w:val="24"/>
        </w:rPr>
        <w:t>Т4</w:t>
      </w:r>
      <w:r w:rsidRPr="00673B08">
        <w:rPr>
          <w:rFonts w:ascii="Times New Roman" w:eastAsia="Times New Roman" w:hAnsi="Times New Roman" w:cs="Times New Roman"/>
          <w:sz w:val="24"/>
          <w:szCs w:val="24"/>
        </w:rPr>
        <w:t xml:space="preserve">. Щоб переключити схему в третій стан, подаємо високий рівень на вхід ЕО. В точці </w:t>
      </w:r>
      <w:r w:rsidRPr="00673B08">
        <w:rPr>
          <w:rFonts w:ascii="Times New Roman" w:hAnsi="Times New Roman" w:cs="Times New Roman"/>
          <w:sz w:val="24"/>
          <w:szCs w:val="24"/>
        </w:rPr>
        <w:t xml:space="preserve">А </w:t>
      </w:r>
      <w:r w:rsidRPr="00673B08">
        <w:rPr>
          <w:rFonts w:ascii="Times New Roman" w:eastAsia="Times New Roman" w:hAnsi="Times New Roman" w:cs="Times New Roman"/>
          <w:sz w:val="24"/>
          <w:szCs w:val="24"/>
        </w:rPr>
        <w:t xml:space="preserve">встановлюється низький рівень, через </w:t>
      </w:r>
      <w:r w:rsidRPr="00673B08">
        <w:rPr>
          <w:rFonts w:ascii="Times New Roman" w:hAnsi="Times New Roman" w:cs="Times New Roman"/>
          <w:sz w:val="24"/>
          <w:szCs w:val="24"/>
        </w:rPr>
        <w:t xml:space="preserve">R2 </w:t>
      </w:r>
      <w:r w:rsidRPr="00673B08">
        <w:rPr>
          <w:rFonts w:ascii="Times New Roman" w:eastAsia="Times New Roman" w:hAnsi="Times New Roman" w:cs="Times New Roman"/>
          <w:sz w:val="24"/>
          <w:szCs w:val="24"/>
        </w:rPr>
        <w:t xml:space="preserve">струм іде на інвертор, а на базу і колектор транзистора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струм не поступає. </w:t>
      </w:r>
      <w:r w:rsidRPr="00673B08">
        <w:rPr>
          <w:rFonts w:ascii="Times New Roman" w:hAnsi="Times New Roman" w:cs="Times New Roman"/>
          <w:sz w:val="24"/>
          <w:szCs w:val="24"/>
        </w:rPr>
        <w:t xml:space="preserve">Т2 </w:t>
      </w:r>
      <w:r w:rsidRPr="00673B08">
        <w:rPr>
          <w:rFonts w:ascii="Times New Roman" w:eastAsia="Times New Roman" w:hAnsi="Times New Roman" w:cs="Times New Roman"/>
          <w:sz w:val="24"/>
          <w:szCs w:val="24"/>
        </w:rPr>
        <w:t xml:space="preserve">та </w:t>
      </w:r>
      <w:r w:rsidRPr="00673B08">
        <w:rPr>
          <w:rFonts w:ascii="Times New Roman" w:hAnsi="Times New Roman" w:cs="Times New Roman"/>
          <w:sz w:val="24"/>
          <w:szCs w:val="24"/>
        </w:rPr>
        <w:t xml:space="preserve">Т4 </w:t>
      </w:r>
      <w:r w:rsidRPr="00673B08">
        <w:rPr>
          <w:rFonts w:ascii="Times New Roman" w:eastAsia="Times New Roman" w:hAnsi="Times New Roman" w:cs="Times New Roman"/>
          <w:sz w:val="24"/>
          <w:szCs w:val="24"/>
        </w:rPr>
        <w:t>переходять в режим відсічки. На виході встановлюється третій стан.</w:t>
      </w:r>
    </w:p>
    <w:p w:rsidR="009662E8" w:rsidRPr="000F780F" w:rsidRDefault="00673B08" w:rsidP="000F780F">
      <w:pPr>
        <w:rPr>
          <w:rFonts w:ascii="Times New Roman" w:hAnsi="Times New Roman" w:cs="Times New Roman"/>
          <w:sz w:val="28"/>
          <w:szCs w:val="28"/>
        </w:rPr>
      </w:pPr>
      <w:r w:rsidRPr="000F780F">
        <w:rPr>
          <w:rFonts w:ascii="Times New Roman" w:hAnsi="Times New Roman" w:cs="Times New Roman"/>
          <w:b/>
          <w:sz w:val="28"/>
          <w:szCs w:val="28"/>
        </w:rPr>
        <w:t>№8. Застосування ІС із розширенням по виходу в спеціалізованих обчислювальних пристроях.</w:t>
      </w:r>
    </w:p>
    <w:p w:rsidR="009662E8" w:rsidRPr="00673B08" w:rsidRDefault="00673B08">
      <w:pPr>
        <w:jc w:val="center"/>
        <w:rPr>
          <w:rFonts w:ascii="Times New Roman" w:hAnsi="Times New Roman" w:cs="Times New Roman"/>
          <w:sz w:val="24"/>
          <w:szCs w:val="24"/>
        </w:rPr>
      </w:pPr>
      <w:r w:rsidRPr="00673B08">
        <w:rPr>
          <w:rFonts w:ascii="Times New Roman" w:eastAsia="Times New Roman" w:hAnsi="Times New Roman" w:cs="Times New Roman"/>
          <w:b/>
          <w:sz w:val="24"/>
          <w:szCs w:val="24"/>
        </w:rPr>
        <w:t>Схема з розширенням по виходу</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7580040" wp14:editId="460E7489">
            <wp:extent cx="5831457" cy="4838837"/>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tretch>
                      <a:fillRect/>
                    </a:stretch>
                  </pic:blipFill>
                  <pic:spPr>
                    <a:xfrm>
                      <a:off x="0" y="0"/>
                      <a:ext cx="5834711" cy="4841537"/>
                    </a:xfrm>
                    <a:prstGeom prst="rect">
                      <a:avLst/>
                    </a:prstGeom>
                  </pic:spPr>
                </pic:pic>
              </a:graphicData>
            </a:graphic>
          </wp:inline>
        </w:drawing>
      </w:r>
    </w:p>
    <w:p w:rsidR="009662E8" w:rsidRPr="00673B08" w:rsidRDefault="00673B08" w:rsidP="001B08FA">
      <w:pPr>
        <w:rPr>
          <w:rFonts w:ascii="Times New Roman" w:hAnsi="Times New Roman" w:cs="Times New Roman"/>
          <w:sz w:val="24"/>
          <w:szCs w:val="24"/>
        </w:rPr>
      </w:pPr>
      <w:r w:rsidRPr="00673B08">
        <w:rPr>
          <w:rFonts w:ascii="Times New Roman" w:eastAsia="Times New Roman" w:hAnsi="Times New Roman" w:cs="Times New Roman"/>
          <w:sz w:val="24"/>
          <w:szCs w:val="24"/>
        </w:rPr>
        <w:t>Наявність зв’язку між точками а1 та а2, b1 та b2 (Рис. 42) забезпечує рівномірний розподіл струму між схемами та рівномірне навантаження на входах. На входах схеми встановлюється низький рівень, якщо на пару входів Х1, Х2 або Х3, Х4 подаються сигнали високого рівня.</w:t>
      </w:r>
    </w:p>
    <w:p w:rsidR="009662E8" w:rsidRPr="00673B08" w:rsidRDefault="00673B08" w:rsidP="001B08FA">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Розглянемо випадок, коли Х1 = Х2 = Н (високий рівень). В цьому випадку Т1 має інверсне включення, струм через R1 та Т1 іде на базу Т2, а в точці b1 підсилений струм транзистора Т2 розділяється на два базових струми ІБ T4 та ІБ T6. Цей струм забезпечує перехід в режим насичення Т4 та Т6. На виходах встановлюється рівень логічного «0». Аналогічно схема працює, якщо на Х3 та Х4 мають місце високі рівні. Якщо ж на одному з входів Х1 або Х2 </w:t>
      </w:r>
      <w:r w:rsidR="001B08FA">
        <w:rPr>
          <w:rFonts w:ascii="Times New Roman" w:eastAsia="Times New Roman" w:hAnsi="Times New Roman" w:cs="Times New Roman"/>
          <w:sz w:val="24"/>
          <w:szCs w:val="24"/>
          <w:lang w:val="uk-UA"/>
        </w:rPr>
        <w:t>в</w:t>
      </w:r>
      <w:r w:rsidRPr="00673B08">
        <w:rPr>
          <w:rFonts w:ascii="Times New Roman" w:eastAsia="Times New Roman" w:hAnsi="Times New Roman" w:cs="Times New Roman"/>
          <w:sz w:val="24"/>
          <w:szCs w:val="24"/>
        </w:rPr>
        <w:t xml:space="preserve">становлюється низький рівень та хоча б на одному з входів Х3 або Х4 також низький рівень, то Т1 та Т8 мають пряме включення; Т2, Т7, Т4, Т6 – закриті. В точках а1 та а2 високий рівень, Т3, Т5, D1, D2 відкриті. На виходах встановлюються високі рівні. </w:t>
      </w:r>
    </w:p>
    <w:p w:rsidR="009662E8" w:rsidRPr="00673B08" w:rsidRDefault="00673B08">
      <w:pPr>
        <w:ind w:firstLine="720"/>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Такі схеми </w:t>
      </w:r>
      <w:r w:rsidRPr="00855E2B">
        <w:rPr>
          <w:rFonts w:ascii="Times New Roman" w:eastAsia="Times New Roman" w:hAnsi="Times New Roman" w:cs="Times New Roman"/>
          <w:color w:val="FF0000"/>
          <w:sz w:val="24"/>
          <w:szCs w:val="24"/>
        </w:rPr>
        <w:t>дозволяють збільшити коефіцієнт навантаження на виходах У1 і У2</w:t>
      </w:r>
      <w:r w:rsidRPr="00673B08">
        <w:rPr>
          <w:rFonts w:ascii="Times New Roman" w:eastAsia="Times New Roman" w:hAnsi="Times New Roman" w:cs="Times New Roman"/>
          <w:sz w:val="24"/>
          <w:szCs w:val="24"/>
        </w:rPr>
        <w:t>, а також додатково реалізувати монтажну функцію.</w:t>
      </w:r>
    </w:p>
    <w:p w:rsidR="009662E8" w:rsidRPr="000F780F" w:rsidRDefault="00F913B1" w:rsidP="000F780F">
      <w:pPr>
        <w:jc w:val="center"/>
        <w:rPr>
          <w:rFonts w:ascii="Times New Roman" w:hAnsi="Times New Roman" w:cs="Times New Roman"/>
          <w:sz w:val="28"/>
          <w:szCs w:val="28"/>
        </w:rPr>
      </w:pPr>
      <w:r>
        <w:rPr>
          <w:rFonts w:ascii="Times New Roman" w:hAnsi="Times New Roman" w:cs="Times New Roman"/>
          <w:b/>
          <w:sz w:val="28"/>
          <w:szCs w:val="28"/>
        </w:rPr>
        <w:t>№</w:t>
      </w:r>
      <w:r w:rsidRPr="00F913B1">
        <w:rPr>
          <w:rFonts w:ascii="Times New Roman" w:hAnsi="Times New Roman" w:cs="Times New Roman"/>
          <w:b/>
          <w:sz w:val="28"/>
          <w:szCs w:val="28"/>
        </w:rPr>
        <w:t>10</w:t>
      </w:r>
      <w:r w:rsidR="00673B08" w:rsidRPr="000F780F">
        <w:rPr>
          <w:rFonts w:ascii="Times New Roman" w:hAnsi="Times New Roman" w:cs="Times New Roman"/>
          <w:b/>
          <w:sz w:val="28"/>
          <w:szCs w:val="28"/>
        </w:rPr>
        <w:t>. Особливості реалізації інтегральних схем ЕЗЛ.</w:t>
      </w:r>
      <w:r w:rsidR="00673B08" w:rsidRPr="000F780F">
        <w:rPr>
          <w:rFonts w:ascii="Times New Roman" w:eastAsia="Times New Roman" w:hAnsi="Times New Roman" w:cs="Times New Roman"/>
          <w:b/>
          <w:sz w:val="28"/>
          <w:szCs w:val="28"/>
        </w:rPr>
        <w:t xml:space="preserve"> </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Елементи ЕЗЛ будуються на базі перемикачів струму і є найбільш швидкодіючими. </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Для того, щоб елемент мав високу швидкодію, необхідно, щоб:</w:t>
      </w:r>
    </w:p>
    <w:p w:rsidR="009662E8" w:rsidRPr="00673B08" w:rsidRDefault="00673B08">
      <w:pPr>
        <w:ind w:left="720" w:hanging="359"/>
        <w:jc w:val="both"/>
        <w:rPr>
          <w:rFonts w:ascii="Times New Roman" w:hAnsi="Times New Roman" w:cs="Times New Roman"/>
          <w:sz w:val="24"/>
          <w:szCs w:val="24"/>
        </w:rPr>
      </w:pPr>
      <w:r w:rsidRPr="00673B08">
        <w:rPr>
          <w:rFonts w:ascii="Times New Roman" w:hAnsi="Times New Roman" w:cs="Times New Roman"/>
          <w:sz w:val="24"/>
          <w:szCs w:val="24"/>
        </w:rPr>
        <w:t xml:space="preserve">1)  </w:t>
      </w:r>
      <w:r w:rsidRPr="00673B08">
        <w:rPr>
          <w:rFonts w:ascii="Times New Roman" w:hAnsi="Times New Roman" w:cs="Times New Roman"/>
          <w:sz w:val="24"/>
          <w:szCs w:val="24"/>
        </w:rPr>
        <w:tab/>
        <w:t>транзистори працювали в активному режимі і не заходили в насичення</w:t>
      </w:r>
    </w:p>
    <w:p w:rsidR="009662E8" w:rsidRPr="00673B08" w:rsidRDefault="00673B08">
      <w:pPr>
        <w:ind w:left="720" w:hanging="359"/>
        <w:jc w:val="both"/>
        <w:rPr>
          <w:rFonts w:ascii="Times New Roman" w:hAnsi="Times New Roman" w:cs="Times New Roman"/>
          <w:sz w:val="24"/>
          <w:szCs w:val="24"/>
        </w:rPr>
      </w:pPr>
      <w:r w:rsidRPr="00673B08">
        <w:rPr>
          <w:rFonts w:ascii="Times New Roman" w:hAnsi="Times New Roman" w:cs="Times New Roman"/>
          <w:sz w:val="24"/>
          <w:szCs w:val="24"/>
        </w:rPr>
        <w:t xml:space="preserve">2)  </w:t>
      </w:r>
      <w:r w:rsidRPr="00673B08">
        <w:rPr>
          <w:rFonts w:ascii="Times New Roman" w:hAnsi="Times New Roman" w:cs="Times New Roman"/>
          <w:sz w:val="24"/>
          <w:szCs w:val="24"/>
        </w:rPr>
        <w:tab/>
        <w:t>логічний розмах між сигналами був мінімальний;</w:t>
      </w:r>
    </w:p>
    <w:p w:rsidR="009662E8" w:rsidRPr="00673B08" w:rsidRDefault="00673B08" w:rsidP="000F780F">
      <w:pPr>
        <w:ind w:left="720" w:hanging="359"/>
        <w:jc w:val="both"/>
        <w:rPr>
          <w:rFonts w:ascii="Times New Roman" w:hAnsi="Times New Roman" w:cs="Times New Roman"/>
          <w:sz w:val="24"/>
          <w:szCs w:val="24"/>
        </w:rPr>
      </w:pPr>
      <w:r w:rsidRPr="00673B08">
        <w:rPr>
          <w:rFonts w:ascii="Times New Roman" w:hAnsi="Times New Roman" w:cs="Times New Roman"/>
          <w:sz w:val="24"/>
          <w:szCs w:val="24"/>
        </w:rPr>
        <w:t xml:space="preserve">3)  </w:t>
      </w:r>
      <w:r w:rsidRPr="00673B08">
        <w:rPr>
          <w:rFonts w:ascii="Times New Roman" w:hAnsi="Times New Roman" w:cs="Times New Roman"/>
          <w:sz w:val="24"/>
          <w:szCs w:val="24"/>
        </w:rPr>
        <w:tab/>
        <w:t xml:space="preserve">керуючі струми забезпечували мінімальний час перемикання елементів. </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sz w:val="24"/>
          <w:szCs w:val="24"/>
        </w:rPr>
        <w:t>Для досягнення цих цілей і використовують елементи ЕЗЛ.</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3998B14" wp14:editId="247959E8">
            <wp:extent cx="4061861" cy="3041583"/>
            <wp:effectExtent l="0" t="0" r="0" b="0"/>
            <wp:docPr id="3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
                    <a:stretch>
                      <a:fillRect/>
                    </a:stretch>
                  </pic:blipFill>
                  <pic:spPr>
                    <a:xfrm>
                      <a:off x="0" y="0"/>
                      <a:ext cx="4061861" cy="3041583"/>
                    </a:xfrm>
                    <a:prstGeom prst="rect">
                      <a:avLst/>
                    </a:prstGeom>
                  </pic:spPr>
                </pic:pic>
              </a:graphicData>
            </a:graphic>
          </wp:inline>
        </w:drawing>
      </w:r>
      <w:r w:rsidRPr="00673B08">
        <w:rPr>
          <w:rFonts w:ascii="Times New Roman" w:eastAsia="Times New Roman" w:hAnsi="Times New Roman" w:cs="Times New Roman"/>
          <w:b/>
          <w:sz w:val="24"/>
          <w:szCs w:val="24"/>
        </w:rPr>
        <w:t xml:space="preserve"> </w:t>
      </w:r>
    </w:p>
    <w:p w:rsidR="009662E8" w:rsidRPr="00673B08" w:rsidRDefault="00673B08" w:rsidP="000F780F">
      <w:pPr>
        <w:ind w:left="1840"/>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Рис. 1. Перемикач струму з емітерними повторювачами на виходах </w:t>
      </w:r>
    </w:p>
    <w:p w:rsidR="009662E8" w:rsidRPr="00673B08" w:rsidRDefault="00673B08">
      <w:pPr>
        <w:ind w:left="2620"/>
        <w:rPr>
          <w:rFonts w:ascii="Times New Roman" w:hAnsi="Times New Roman" w:cs="Times New Roman"/>
          <w:sz w:val="24"/>
          <w:szCs w:val="24"/>
        </w:rPr>
      </w:pPr>
      <w:r w:rsidRPr="00673B08">
        <w:rPr>
          <w:rFonts w:ascii="Times New Roman" w:eastAsia="Times New Roman" w:hAnsi="Times New Roman" w:cs="Times New Roman"/>
          <w:b/>
          <w:sz w:val="24"/>
          <w:szCs w:val="24"/>
        </w:rPr>
        <w:t>Базова схема ЕЗЛ (однорівнева)</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Схема складається з трьох частин:</w:t>
      </w:r>
    </w:p>
    <w:p w:rsidR="009662E8" w:rsidRPr="00673B08" w:rsidRDefault="00673B08">
      <w:pPr>
        <w:ind w:left="720" w:hanging="359"/>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1)  </w:t>
      </w:r>
      <w:r w:rsidRPr="00673B08">
        <w:rPr>
          <w:rFonts w:ascii="Times New Roman" w:eastAsia="Times New Roman" w:hAnsi="Times New Roman" w:cs="Times New Roman"/>
          <w:sz w:val="24"/>
          <w:szCs w:val="24"/>
        </w:rPr>
        <w:tab/>
        <w:t>перемикач струму (R1, R2, R3, R4, R5, T1, T2, T3);</w:t>
      </w:r>
    </w:p>
    <w:p w:rsidR="009662E8" w:rsidRPr="00673B08" w:rsidRDefault="00673B08">
      <w:pPr>
        <w:ind w:left="720" w:hanging="359"/>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2)  </w:t>
      </w:r>
      <w:r w:rsidRPr="00673B08">
        <w:rPr>
          <w:rFonts w:ascii="Times New Roman" w:eastAsia="Times New Roman" w:hAnsi="Times New Roman" w:cs="Times New Roman"/>
          <w:sz w:val="24"/>
          <w:szCs w:val="24"/>
        </w:rPr>
        <w:tab/>
        <w:t xml:space="preserve">джерело опорної напруги (T4, R6, R7, R8, D1, D2); </w:t>
      </w:r>
    </w:p>
    <w:p w:rsidR="009662E8" w:rsidRPr="00673B08" w:rsidRDefault="00673B08">
      <w:pPr>
        <w:ind w:left="720" w:hanging="359"/>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3)  </w:t>
      </w:r>
      <w:r w:rsidRPr="00673B08">
        <w:rPr>
          <w:rFonts w:ascii="Times New Roman" w:eastAsia="Times New Roman" w:hAnsi="Times New Roman" w:cs="Times New Roman"/>
          <w:sz w:val="24"/>
          <w:szCs w:val="24"/>
        </w:rPr>
        <w:tab/>
        <w:t>емітерні повторювачі (T5, T6).</w:t>
      </w:r>
    </w:p>
    <w:p w:rsidR="001B08FA" w:rsidRPr="00673B08" w:rsidRDefault="00673B08" w:rsidP="001B08FA">
      <w:pPr>
        <w:jc w:val="both"/>
        <w:rPr>
          <w:rFonts w:ascii="Times New Roman" w:hAnsi="Times New Roman" w:cs="Times New Roman"/>
          <w:sz w:val="24"/>
          <w:szCs w:val="24"/>
        </w:rPr>
      </w:pPr>
      <w:r w:rsidRPr="000F780F">
        <w:rPr>
          <w:rFonts w:ascii="Times New Roman" w:eastAsia="Times New Roman" w:hAnsi="Times New Roman" w:cs="Times New Roman"/>
          <w:sz w:val="24"/>
          <w:szCs w:val="24"/>
          <w:lang w:val="uk-UA"/>
        </w:rPr>
        <w:t xml:space="preserve">Емітерні повторювачі на виході схем забезпечують узгодження рівнів між схемами за рахунок зміщення вихідного сигналу на величину напруги переходу </w:t>
      </w:r>
      <w:r w:rsidRPr="00673B08">
        <w:rPr>
          <w:rFonts w:ascii="Times New Roman" w:eastAsia="Times New Roman" w:hAnsi="Times New Roman" w:cs="Times New Roman"/>
          <w:sz w:val="24"/>
          <w:szCs w:val="24"/>
        </w:rPr>
        <w:t>U</w:t>
      </w:r>
      <w:r w:rsidRPr="000F780F">
        <w:rPr>
          <w:rFonts w:ascii="Times New Roman" w:eastAsia="Times New Roman" w:hAnsi="Times New Roman" w:cs="Times New Roman"/>
          <w:sz w:val="24"/>
          <w:szCs w:val="24"/>
          <w:lang w:val="uk-UA"/>
        </w:rPr>
        <w:t xml:space="preserve">БЕ ЕП вихідних емітерних повторювачів Т5, Т6 (Рис. 2). </w:t>
      </w:r>
      <w:r w:rsidRPr="00673B08">
        <w:rPr>
          <w:rFonts w:ascii="Times New Roman" w:eastAsia="Times New Roman" w:hAnsi="Times New Roman" w:cs="Times New Roman"/>
          <w:sz w:val="24"/>
          <w:szCs w:val="24"/>
        </w:rPr>
        <w:t>Це призводить до того, що транзистори в схемі перемикача струму не заходять в режим насичення. Крім того, зменшується різниця між логічними рівнями «0» та «1». Так як вихідний сигнал знімається з відкритого емітера, то</w:t>
      </w:r>
      <w:r w:rsidR="001B08FA" w:rsidRPr="001B08FA">
        <w:rPr>
          <w:rFonts w:ascii="Times New Roman" w:hAnsi="Times New Roman" w:cs="Times New Roman"/>
          <w:sz w:val="24"/>
          <w:szCs w:val="24"/>
        </w:rPr>
        <w:t xml:space="preserve"> </w:t>
      </w:r>
      <w:r w:rsidR="001B08FA" w:rsidRPr="00673B08">
        <w:rPr>
          <w:rFonts w:ascii="Times New Roman" w:hAnsi="Times New Roman" w:cs="Times New Roman"/>
          <w:sz w:val="24"/>
          <w:szCs w:val="24"/>
        </w:rPr>
        <w:t>керуючі струми в цих схемах забезпечують швидке перемикання.</w:t>
      </w:r>
    </w:p>
    <w:p w:rsidR="001B08FA" w:rsidRPr="00673B08" w:rsidRDefault="001B08FA" w:rsidP="001B08FA">
      <w:pPr>
        <w:jc w:val="center"/>
        <w:rPr>
          <w:rFonts w:ascii="Times New Roman" w:hAnsi="Times New Roman" w:cs="Times New Roman"/>
          <w:sz w:val="24"/>
          <w:szCs w:val="24"/>
        </w:rPr>
      </w:pPr>
      <w:r w:rsidRPr="00673B08">
        <w:rPr>
          <w:rFonts w:ascii="Times New Roman" w:hAnsi="Times New Roman" w:cs="Times New Roman"/>
          <w:sz w:val="24"/>
          <w:szCs w:val="24"/>
        </w:rPr>
        <w:t xml:space="preserve">Uвх1 = – 0,9 В      </w:t>
      </w:r>
      <w:r w:rsidRPr="00673B08">
        <w:rPr>
          <w:rFonts w:ascii="Times New Roman" w:hAnsi="Times New Roman" w:cs="Times New Roman"/>
          <w:sz w:val="24"/>
          <w:szCs w:val="24"/>
        </w:rPr>
        <w:tab/>
        <w:t>UОП = (Uвх0 + Uвх1) / 2 = – 1,3 В</w:t>
      </w:r>
    </w:p>
    <w:p w:rsidR="001B08FA" w:rsidRPr="00673B08" w:rsidRDefault="001B08FA" w:rsidP="001B08FA">
      <w:pPr>
        <w:ind w:firstLine="720"/>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1A507C3F" wp14:editId="1CBB3E9A">
            <wp:extent cx="1549667" cy="173255"/>
            <wp:effectExtent l="0" t="0" r="0" b="0"/>
            <wp:docPr id="9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
                    <a:stretch>
                      <a:fillRect/>
                    </a:stretch>
                  </pic:blipFill>
                  <pic:spPr>
                    <a:xfrm>
                      <a:off x="0" y="0"/>
                      <a:ext cx="1549667" cy="173255"/>
                    </a:xfrm>
                    <a:prstGeom prst="rect">
                      <a:avLst/>
                    </a:prstGeom>
                  </pic:spPr>
                </pic:pic>
              </a:graphicData>
            </a:graphic>
          </wp:inline>
        </w:drawing>
      </w:r>
    </w:p>
    <w:p w:rsidR="001B08FA" w:rsidRPr="00673B08" w:rsidRDefault="001B08FA" w:rsidP="001B08FA">
      <w:pPr>
        <w:ind w:left="3540"/>
        <w:rPr>
          <w:rFonts w:ascii="Times New Roman" w:hAnsi="Times New Roman" w:cs="Times New Roman"/>
          <w:sz w:val="24"/>
          <w:szCs w:val="24"/>
        </w:rPr>
      </w:pPr>
      <w:r w:rsidRPr="00673B08">
        <w:rPr>
          <w:rFonts w:ascii="Times New Roman" w:hAnsi="Times New Roman" w:cs="Times New Roman"/>
          <w:sz w:val="24"/>
          <w:szCs w:val="24"/>
        </w:rPr>
        <w:t>Uвх0 = – 1,7 В</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Y2 = X1 v X2</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Живлення E = – 2,5 В, завдяки чому досягається більша завадостійкість.</w:t>
      </w:r>
      <w:r w:rsidRPr="00673B08">
        <w:rPr>
          <w:rFonts w:ascii="Times New Roman" w:eastAsia="Times New Roman" w:hAnsi="Times New Roman" w:cs="Times New Roman"/>
          <w:b/>
          <w:sz w:val="24"/>
          <w:szCs w:val="24"/>
        </w:rPr>
        <w:t xml:space="preserve"> </w:t>
      </w:r>
    </w:p>
    <w:p w:rsidR="009662E8" w:rsidRPr="00673B08" w:rsidRDefault="009662E8" w:rsidP="000F780F">
      <w:pPr>
        <w:ind w:firstLine="361"/>
        <w:jc w:val="both"/>
        <w:rPr>
          <w:rFonts w:ascii="Times New Roman" w:hAnsi="Times New Roman" w:cs="Times New Roman"/>
          <w:sz w:val="24"/>
          <w:szCs w:val="24"/>
        </w:rPr>
      </w:pPr>
    </w:p>
    <w:p w:rsidR="009662E8" w:rsidRPr="00673B08" w:rsidRDefault="00673B08" w:rsidP="000F780F">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068F6C2" wp14:editId="35CF569B">
            <wp:extent cx="5361272" cy="3022333"/>
            <wp:effectExtent l="0" t="0" r="0" b="0"/>
            <wp:docPr id="9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3"/>
                    <a:stretch>
                      <a:fillRect/>
                    </a:stretch>
                  </pic:blipFill>
                  <pic:spPr>
                    <a:xfrm>
                      <a:off x="0" y="0"/>
                      <a:ext cx="5361272" cy="3022333"/>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w:t>
      </w:r>
    </w:p>
    <w:p w:rsidR="009662E8" w:rsidRPr="00673B08" w:rsidRDefault="00673B08" w:rsidP="000F780F">
      <w:pPr>
        <w:ind w:left="3480"/>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Рис. 2. Однорівнева схема ЕЗЛ </w:t>
      </w:r>
    </w:p>
    <w:p w:rsidR="009662E8" w:rsidRPr="00673B08" w:rsidRDefault="00673B08" w:rsidP="000C3CE4">
      <w:pPr>
        <w:ind w:left="3540"/>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Переваги схем ЕЗЛ </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Використання ПС в якості основи для даної технології, а також ЕП, забезпечує:</w:t>
      </w:r>
    </w:p>
    <w:p w:rsidR="009662E8" w:rsidRPr="00673B08" w:rsidRDefault="00673B08">
      <w:pPr>
        <w:ind w:left="720" w:hanging="359"/>
        <w:rPr>
          <w:rFonts w:ascii="Times New Roman" w:hAnsi="Times New Roman" w:cs="Times New Roman"/>
          <w:sz w:val="24"/>
          <w:szCs w:val="24"/>
        </w:rPr>
      </w:pPr>
      <w:r w:rsidRPr="00673B08">
        <w:rPr>
          <w:rFonts w:ascii="Times New Roman" w:hAnsi="Times New Roman" w:cs="Times New Roman"/>
          <w:sz w:val="24"/>
          <w:szCs w:val="24"/>
        </w:rPr>
        <w:t xml:space="preserve">1)  </w:t>
      </w:r>
      <w:r w:rsidRPr="00673B08">
        <w:rPr>
          <w:rFonts w:ascii="Times New Roman" w:hAnsi="Times New Roman" w:cs="Times New Roman"/>
          <w:sz w:val="24"/>
          <w:szCs w:val="24"/>
        </w:rPr>
        <w:tab/>
        <w:t>найвищу швидкодію серед напівпровідникових схем, побудованих на кремнієвій основі;</w:t>
      </w:r>
    </w:p>
    <w:p w:rsidR="009662E8" w:rsidRPr="00673B08" w:rsidRDefault="00673B08">
      <w:pPr>
        <w:ind w:left="720" w:right="20" w:hanging="359"/>
        <w:rPr>
          <w:rFonts w:ascii="Times New Roman" w:hAnsi="Times New Roman" w:cs="Times New Roman"/>
          <w:sz w:val="24"/>
          <w:szCs w:val="24"/>
        </w:rPr>
      </w:pPr>
      <w:r w:rsidRPr="00673B08">
        <w:rPr>
          <w:rFonts w:ascii="Times New Roman" w:hAnsi="Times New Roman" w:cs="Times New Roman"/>
          <w:sz w:val="24"/>
          <w:szCs w:val="24"/>
        </w:rPr>
        <w:t>2)      розширення логічних можливостей за рахунок двох виходів та можливість організації монтажних функцій;</w:t>
      </w:r>
    </w:p>
    <w:p w:rsidR="009662E8" w:rsidRPr="00673B08" w:rsidRDefault="00673B08">
      <w:pPr>
        <w:ind w:left="720" w:right="20" w:hanging="359"/>
        <w:rPr>
          <w:rFonts w:ascii="Times New Roman" w:hAnsi="Times New Roman" w:cs="Times New Roman"/>
          <w:sz w:val="24"/>
          <w:szCs w:val="24"/>
        </w:rPr>
      </w:pPr>
      <w:r w:rsidRPr="00673B08">
        <w:rPr>
          <w:rFonts w:ascii="Times New Roman" w:hAnsi="Times New Roman" w:cs="Times New Roman"/>
          <w:sz w:val="24"/>
          <w:szCs w:val="24"/>
        </w:rPr>
        <w:t>3)      постійність струму споживання від джерела, та відсутність стрибків струму при перемиканні схеми;</w:t>
      </w:r>
    </w:p>
    <w:p w:rsidR="009662E8" w:rsidRPr="00673B08" w:rsidRDefault="00673B08">
      <w:pPr>
        <w:ind w:left="720" w:right="20" w:hanging="359"/>
        <w:rPr>
          <w:rFonts w:ascii="Times New Roman" w:hAnsi="Times New Roman" w:cs="Times New Roman"/>
          <w:sz w:val="24"/>
          <w:szCs w:val="24"/>
        </w:rPr>
      </w:pPr>
      <w:r w:rsidRPr="00673B08">
        <w:rPr>
          <w:rFonts w:ascii="Times New Roman" w:hAnsi="Times New Roman" w:cs="Times New Roman"/>
          <w:sz w:val="24"/>
          <w:szCs w:val="24"/>
        </w:rPr>
        <w:t>4)      Еміторні повторювачі забезпечують зміну навантажувальної здатністі та можливість роботи з довгими лініями;</w:t>
      </w:r>
    </w:p>
    <w:p w:rsidR="009662E8" w:rsidRPr="00673B08" w:rsidRDefault="00673B08">
      <w:pPr>
        <w:ind w:left="720" w:right="20" w:hanging="359"/>
        <w:rPr>
          <w:rFonts w:ascii="Times New Roman" w:hAnsi="Times New Roman" w:cs="Times New Roman"/>
          <w:sz w:val="24"/>
          <w:szCs w:val="24"/>
        </w:rPr>
      </w:pPr>
      <w:r w:rsidRPr="00673B08">
        <w:rPr>
          <w:rFonts w:ascii="Times New Roman" w:hAnsi="Times New Roman" w:cs="Times New Roman"/>
          <w:sz w:val="24"/>
          <w:szCs w:val="24"/>
        </w:rPr>
        <w:t>5)      стабільність динамічних параметрів в заданому температурному діапазоні завдяки використанню термокомпенсуючих діодів D1, D2;</w:t>
      </w:r>
    </w:p>
    <w:p w:rsidR="009662E8" w:rsidRPr="00673B08" w:rsidRDefault="00673B08" w:rsidP="000C3CE4">
      <w:pPr>
        <w:ind w:left="720" w:hanging="359"/>
        <w:rPr>
          <w:rFonts w:ascii="Times New Roman" w:hAnsi="Times New Roman" w:cs="Times New Roman"/>
          <w:sz w:val="24"/>
          <w:szCs w:val="24"/>
        </w:rPr>
      </w:pPr>
      <w:r w:rsidRPr="00673B08">
        <w:rPr>
          <w:rFonts w:ascii="Times New Roman" w:hAnsi="Times New Roman" w:cs="Times New Roman"/>
          <w:sz w:val="24"/>
          <w:szCs w:val="24"/>
        </w:rPr>
        <w:t xml:space="preserve">6)  </w:t>
      </w:r>
      <w:r w:rsidRPr="00673B08">
        <w:rPr>
          <w:rFonts w:ascii="Times New Roman" w:hAnsi="Times New Roman" w:cs="Times New Roman"/>
          <w:sz w:val="24"/>
          <w:szCs w:val="24"/>
        </w:rPr>
        <w:tab/>
        <w:t xml:space="preserve">постійну потужність споживання. </w:t>
      </w:r>
    </w:p>
    <w:p w:rsidR="009662E8" w:rsidRPr="00673B08" w:rsidRDefault="00673B08" w:rsidP="000C3CE4">
      <w:pPr>
        <w:ind w:left="360" w:firstLine="360"/>
        <w:rPr>
          <w:rFonts w:ascii="Times New Roman" w:hAnsi="Times New Roman" w:cs="Times New Roman"/>
          <w:sz w:val="24"/>
          <w:szCs w:val="24"/>
        </w:rPr>
      </w:pPr>
      <w:r w:rsidRPr="00673B08">
        <w:rPr>
          <w:rFonts w:ascii="Times New Roman" w:hAnsi="Times New Roman" w:cs="Times New Roman"/>
          <w:sz w:val="24"/>
          <w:szCs w:val="24"/>
        </w:rPr>
        <w:t xml:space="preserve">Примітка: в даних схемах обов’язково окремо відводиться земля для ЕП, що забезпечує можливість роботи з різною кількістю навантажень. </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 xml:space="preserve"> </w:t>
      </w: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9662E8" w:rsidRPr="000C3CE4" w:rsidRDefault="00673B08">
      <w:pPr>
        <w:jc w:val="center"/>
        <w:rPr>
          <w:rFonts w:ascii="Times New Roman" w:hAnsi="Times New Roman" w:cs="Times New Roman"/>
          <w:sz w:val="28"/>
          <w:szCs w:val="28"/>
        </w:rPr>
      </w:pPr>
      <w:r w:rsidRPr="000C3CE4">
        <w:rPr>
          <w:rFonts w:ascii="Times New Roman" w:hAnsi="Times New Roman" w:cs="Times New Roman"/>
          <w:b/>
          <w:sz w:val="28"/>
          <w:szCs w:val="28"/>
        </w:rPr>
        <w:t>№ 1</w:t>
      </w:r>
      <w:r w:rsidR="00E04C2C" w:rsidRPr="00E04C2C">
        <w:rPr>
          <w:rFonts w:ascii="Times New Roman" w:hAnsi="Times New Roman" w:cs="Times New Roman"/>
          <w:b/>
          <w:sz w:val="28"/>
          <w:szCs w:val="28"/>
        </w:rPr>
        <w:t>1</w:t>
      </w:r>
      <w:r w:rsidRPr="000C3CE4">
        <w:rPr>
          <w:rFonts w:ascii="Times New Roman" w:hAnsi="Times New Roman" w:cs="Times New Roman"/>
          <w:b/>
          <w:sz w:val="28"/>
          <w:szCs w:val="28"/>
        </w:rPr>
        <w:t xml:space="preserve"> (</w:t>
      </w:r>
      <w:r w:rsidRPr="000C3CE4">
        <w:rPr>
          <w:rFonts w:ascii="Times New Roman" w:eastAsia="Times New Roman" w:hAnsi="Times New Roman" w:cs="Times New Roman"/>
          <w:b/>
          <w:sz w:val="28"/>
          <w:szCs w:val="28"/>
        </w:rPr>
        <w:t>Особливості реалізації інтегральних схем КМДН)</w:t>
      </w:r>
    </w:p>
    <w:p w:rsidR="009662E8" w:rsidRPr="00673B08" w:rsidRDefault="00673B08">
      <w:pPr>
        <w:ind w:firstLine="720"/>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КМДН – комплементарна МДН-технологія. В КМДН </w:t>
      </w:r>
      <w:r w:rsidRPr="00D16247">
        <w:rPr>
          <w:rFonts w:ascii="Times New Roman" w:eastAsia="Times New Roman" w:hAnsi="Times New Roman" w:cs="Times New Roman"/>
          <w:color w:val="FF0000"/>
          <w:sz w:val="24"/>
          <w:szCs w:val="24"/>
        </w:rPr>
        <w:t>транзистори не використовуються в якості резисторів</w:t>
      </w:r>
      <w:r w:rsidRPr="00673B08">
        <w:rPr>
          <w:rFonts w:ascii="Times New Roman" w:eastAsia="Times New Roman" w:hAnsi="Times New Roman" w:cs="Times New Roman"/>
          <w:sz w:val="24"/>
          <w:szCs w:val="24"/>
        </w:rPr>
        <w:t xml:space="preserve">, не працюють в лінійній області.В даній технології використовуються </w:t>
      </w:r>
      <w:r w:rsidRPr="00D16247">
        <w:rPr>
          <w:rFonts w:ascii="Times New Roman" w:eastAsia="Times New Roman" w:hAnsi="Times New Roman" w:cs="Times New Roman"/>
          <w:color w:val="FF0000"/>
          <w:sz w:val="24"/>
          <w:szCs w:val="24"/>
        </w:rPr>
        <w:t>транзистори різного типу</w:t>
      </w:r>
      <w:r w:rsidRPr="00673B08">
        <w:rPr>
          <w:rFonts w:ascii="Times New Roman" w:eastAsia="Times New Roman" w:hAnsi="Times New Roman" w:cs="Times New Roman"/>
          <w:sz w:val="24"/>
          <w:szCs w:val="24"/>
        </w:rPr>
        <w:t>.</w:t>
      </w:r>
    </w:p>
    <w:p w:rsidR="000C3CE4" w:rsidRDefault="00673B08" w:rsidP="000C3CE4">
      <w:pPr>
        <w:rPr>
          <w:rFonts w:ascii="Times New Roman" w:hAnsi="Times New Roman" w:cs="Times New Roman"/>
          <w:noProof/>
          <w:sz w:val="24"/>
          <w:szCs w:val="24"/>
          <w:lang w:val="uk-UA"/>
        </w:rPr>
      </w:pPr>
      <w:r w:rsidRPr="00673B08">
        <w:rPr>
          <w:rFonts w:ascii="Times New Roman" w:eastAsia="Times New Roman" w:hAnsi="Times New Roman" w:cs="Times New Roman"/>
          <w:sz w:val="24"/>
          <w:szCs w:val="24"/>
        </w:rPr>
        <w:t xml:space="preserve">Дані схеми мають </w:t>
      </w:r>
      <w:r w:rsidRPr="00D16247">
        <w:rPr>
          <w:rFonts w:ascii="Times New Roman" w:eastAsia="Times New Roman" w:hAnsi="Times New Roman" w:cs="Times New Roman"/>
          <w:color w:val="FF0000"/>
          <w:sz w:val="24"/>
          <w:szCs w:val="24"/>
        </w:rPr>
        <w:t>найнижчу потужність споживання</w:t>
      </w:r>
      <w:r w:rsidRPr="00673B08">
        <w:rPr>
          <w:rFonts w:ascii="Times New Roman" w:eastAsia="Times New Roman" w:hAnsi="Times New Roman" w:cs="Times New Roman"/>
          <w:sz w:val="24"/>
          <w:szCs w:val="24"/>
        </w:rPr>
        <w:t>.</w:t>
      </w:r>
    </w:p>
    <w:p w:rsidR="009662E8" w:rsidRPr="00673B08" w:rsidRDefault="00D13DF6" w:rsidP="00D13DF6">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44A5C40" wp14:editId="23C1D4C6">
            <wp:extent cx="1962150" cy="2286000"/>
            <wp:effectExtent l="0" t="0" r="0" b="0"/>
            <wp:docPr id="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rotWithShape="1">
                    <a:blip r:embed="rId14"/>
                    <a:srcRect b="3679"/>
                    <a:stretch/>
                  </pic:blipFill>
                  <pic:spPr bwMode="auto">
                    <a:xfrm>
                      <a:off x="0" y="0"/>
                      <a:ext cx="1965896" cy="2290364"/>
                    </a:xfrm>
                    <a:prstGeom prst="rect">
                      <a:avLst/>
                    </a:prstGeom>
                    <a:ln>
                      <a:noFill/>
                    </a:ln>
                    <a:extLst>
                      <a:ext uri="{53640926-AAD7-44D8-BBD7-CCE9431645EC}">
                        <a14:shadowObscured xmlns:a14="http://schemas.microsoft.com/office/drawing/2010/main"/>
                      </a:ext>
                    </a:extLst>
                  </pic:spPr>
                </pic:pic>
              </a:graphicData>
            </a:graphic>
          </wp:inline>
        </w:drawing>
      </w:r>
      <w:r w:rsidR="00673B08" w:rsidRPr="00673B08">
        <w:rPr>
          <w:rFonts w:ascii="Times New Roman" w:hAnsi="Times New Roman" w:cs="Times New Roman"/>
          <w:sz w:val="24"/>
          <w:szCs w:val="24"/>
        </w:rPr>
        <w:t xml:space="preserve"> </w:t>
      </w:r>
      <w:r w:rsidRPr="00673B08">
        <w:rPr>
          <w:rFonts w:ascii="Times New Roman" w:hAnsi="Times New Roman" w:cs="Times New Roman"/>
          <w:noProof/>
          <w:sz w:val="24"/>
          <w:szCs w:val="24"/>
          <w:lang w:val="uk-UA" w:eastAsia="uk-UA"/>
        </w:rPr>
        <w:drawing>
          <wp:inline distT="0" distB="0" distL="0" distR="0" wp14:anchorId="4AC56ED4" wp14:editId="13399456">
            <wp:extent cx="2275028" cy="1938528"/>
            <wp:effectExtent l="0" t="0" r="0" b="5080"/>
            <wp:docPr id="5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5"/>
                    <a:stretch>
                      <a:fillRect/>
                    </a:stretch>
                  </pic:blipFill>
                  <pic:spPr>
                    <a:xfrm>
                      <a:off x="0" y="0"/>
                      <a:ext cx="2274056" cy="1937700"/>
                    </a:xfrm>
                    <a:prstGeom prst="rect">
                      <a:avLst/>
                    </a:prstGeom>
                  </pic:spPr>
                </pic:pic>
              </a:graphicData>
            </a:graphic>
          </wp:inline>
        </w:drawing>
      </w:r>
    </w:p>
    <w:p w:rsidR="009662E8" w:rsidRPr="00673B08" w:rsidRDefault="00673B08">
      <w:pPr>
        <w:ind w:firstLine="720"/>
        <w:rPr>
          <w:rFonts w:ascii="Times New Roman" w:hAnsi="Times New Roman" w:cs="Times New Roman"/>
          <w:sz w:val="24"/>
          <w:szCs w:val="24"/>
        </w:rPr>
      </w:pPr>
      <w:r w:rsidRPr="00673B08">
        <w:rPr>
          <w:rFonts w:ascii="Times New Roman" w:eastAsia="Times New Roman" w:hAnsi="Times New Roman" w:cs="Times New Roman"/>
          <w:sz w:val="24"/>
          <w:szCs w:val="24"/>
        </w:rPr>
        <w:t>Якщо подати на вхід високий рівень, відкривається транзистор n-типу (Т2). При цьому Т1 закритий, на виході низький рівень. Якщо подати на вхід низький рівень, Т1 відкритий, Т2 закритий. На виході встановлюється високий рівень, який дорівнює напрузі джерела.</w:t>
      </w:r>
      <w:r w:rsidRPr="00D16247">
        <w:rPr>
          <w:rFonts w:ascii="Times New Roman" w:eastAsia="Times New Roman" w:hAnsi="Times New Roman" w:cs="Times New Roman"/>
          <w:color w:val="FF0000"/>
          <w:sz w:val="24"/>
          <w:szCs w:val="24"/>
        </w:rPr>
        <w:t xml:space="preserve"> Струм через Т1 та Т2 проходить тільки в момент їх переключення.</w:t>
      </w:r>
    </w:p>
    <w:p w:rsidR="009662E8" w:rsidRPr="00D16247" w:rsidRDefault="00673B08" w:rsidP="000C3CE4">
      <w:pPr>
        <w:ind w:firstLine="720"/>
        <w:rPr>
          <w:rFonts w:ascii="Times New Roman" w:hAnsi="Times New Roman" w:cs="Times New Roman"/>
          <w:color w:val="FF0000"/>
          <w:sz w:val="24"/>
          <w:szCs w:val="24"/>
        </w:rPr>
      </w:pPr>
      <w:r w:rsidRPr="00673B08">
        <w:rPr>
          <w:rFonts w:ascii="Times New Roman" w:eastAsia="Times New Roman" w:hAnsi="Times New Roman" w:cs="Times New Roman"/>
          <w:sz w:val="24"/>
          <w:szCs w:val="24"/>
        </w:rPr>
        <w:t>В статичному режимі через елемент струм не протікає. Така організація елементів забезпечує мінімальну потужність розсіювання.</w:t>
      </w:r>
      <w:r w:rsidRPr="00D16247">
        <w:rPr>
          <w:rFonts w:ascii="Times New Roman" w:eastAsia="Times New Roman" w:hAnsi="Times New Roman" w:cs="Times New Roman"/>
          <w:color w:val="FF0000"/>
          <w:sz w:val="24"/>
          <w:szCs w:val="24"/>
        </w:rPr>
        <w:t>Потужність, що споживається, визначається частотою перемикання елементів.</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Залежність струму від вихідної напруги при перемиканні елемента</w:t>
      </w:r>
      <w:r w:rsidR="000C3CE4">
        <w:rPr>
          <w:rFonts w:ascii="Times New Roman" w:hAnsi="Times New Roman" w:cs="Times New Roman"/>
          <w:sz w:val="24"/>
          <w:szCs w:val="24"/>
          <w:lang w:val="uk-UA"/>
        </w:rPr>
        <w:t>:</w:t>
      </w:r>
    </w:p>
    <w:p w:rsidR="000C3CE4" w:rsidRDefault="00673B08">
      <w:pPr>
        <w:jc w:val="center"/>
        <w:rPr>
          <w:rFonts w:ascii="Times New Roman" w:hAnsi="Times New Roman" w:cs="Times New Roman"/>
          <w:noProof/>
          <w:sz w:val="24"/>
          <w:szCs w:val="24"/>
          <w:lang w:val="uk-UA"/>
        </w:rPr>
      </w:pPr>
      <w:r w:rsidRPr="00673B08">
        <w:rPr>
          <w:rFonts w:ascii="Times New Roman" w:hAnsi="Times New Roman" w:cs="Times New Roman"/>
          <w:b/>
          <w:sz w:val="24"/>
          <w:szCs w:val="24"/>
        </w:rPr>
        <w:t>Схемотехнічні різновиди КМДН. Елементи І-НЕ та АБО-НЕ на базі КМДН</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46B28D45" wp14:editId="4AE2670F">
            <wp:extent cx="2749085" cy="2257425"/>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16"/>
                    <a:srcRect t="7422"/>
                    <a:stretch/>
                  </pic:blipFill>
                  <pic:spPr bwMode="auto">
                    <a:xfrm>
                      <a:off x="0" y="0"/>
                      <a:ext cx="2752627" cy="2260334"/>
                    </a:xfrm>
                    <a:prstGeom prst="rect">
                      <a:avLst/>
                    </a:prstGeom>
                    <a:ln>
                      <a:noFill/>
                    </a:ln>
                    <a:extLst>
                      <a:ext uri="{53640926-AAD7-44D8-BBD7-CCE9431645EC}">
                        <a14:shadowObscured xmlns:a14="http://schemas.microsoft.com/office/drawing/2010/main"/>
                      </a:ext>
                    </a:extLst>
                  </pic:spPr>
                </pic:pic>
              </a:graphicData>
            </a:graphic>
          </wp:inline>
        </w:drawing>
      </w:r>
      <w:r w:rsidRPr="00673B08">
        <w:rPr>
          <w:rFonts w:ascii="Times New Roman" w:eastAsia="Times New Roman" w:hAnsi="Times New Roman" w:cs="Times New Roman"/>
          <w:b/>
          <w:sz w:val="24"/>
          <w:szCs w:val="24"/>
        </w:rPr>
        <w:t xml:space="preserve"> </w:t>
      </w:r>
      <w:r w:rsidRPr="00673B08">
        <w:rPr>
          <w:rFonts w:ascii="Times New Roman" w:hAnsi="Times New Roman" w:cs="Times New Roman"/>
          <w:noProof/>
          <w:sz w:val="24"/>
          <w:szCs w:val="24"/>
          <w:lang w:val="uk-UA" w:eastAsia="uk-UA"/>
        </w:rPr>
        <w:drawing>
          <wp:inline distT="0" distB="0" distL="0" distR="0" wp14:anchorId="6A987FDD" wp14:editId="776E442F">
            <wp:extent cx="2865748" cy="2064470"/>
            <wp:effectExtent l="0" t="0" r="0" b="0"/>
            <wp:docPr id="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7"/>
                    <a:stretch>
                      <a:fillRect/>
                    </a:stretch>
                  </pic:blipFill>
                  <pic:spPr>
                    <a:xfrm>
                      <a:off x="0" y="0"/>
                      <a:ext cx="2865748" cy="2064470"/>
                    </a:xfrm>
                    <a:prstGeom prst="rect">
                      <a:avLst/>
                    </a:prstGeom>
                  </pic:spPr>
                </pic:pic>
              </a:graphicData>
            </a:graphic>
          </wp:inline>
        </w:drawing>
      </w:r>
    </w:p>
    <w:p w:rsidR="009662E8" w:rsidRPr="00673B08" w:rsidRDefault="00673B08" w:rsidP="000C3CE4">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w:t>
      </w:r>
      <w:r w:rsidR="000C3CE4">
        <w:rPr>
          <w:rFonts w:ascii="Times New Roman" w:eastAsia="Times New Roman" w:hAnsi="Times New Roman" w:cs="Times New Roman"/>
          <w:b/>
          <w:sz w:val="24"/>
          <w:szCs w:val="24"/>
          <w:lang w:val="uk-UA"/>
        </w:rPr>
        <w:tab/>
      </w:r>
      <w:r w:rsidRPr="00673B08">
        <w:rPr>
          <w:rFonts w:ascii="Times New Roman" w:eastAsia="Times New Roman" w:hAnsi="Times New Roman" w:cs="Times New Roman"/>
          <w:sz w:val="24"/>
          <w:szCs w:val="24"/>
        </w:rPr>
        <w:t>Щоб на виході схеми АБО-НЕ отримати високий рівень, необхідно, щоб між стоком та витоком Т1 та Т2 утворився канал. Оскільки Т1 та Т2 – транзистори p-типу, то на затвор для утворення каналу необхідно подати напругу низького рівня. Оскільки сигнал Х1 потрапляє на затвор Т1 та Т3, а Х2 – на затвори Т2 та Т4, то якщо подати низький рівень на Х1, відкривається Т1 та закривається Т3 (n-типу). При цьому встановлюється зв’язок між Е (джерелом живлення) та виходом, на виході високий рівень, який дорівнює Е. Зв’язку між виходом та схемною землею немає, оскільки Т3 закритий. Аналогічний режим забезпечується якщо подати на Х2 низький рівень. Для забезпечення високого рівня на виході схеми І-НЕ необхідно забезпечити зв’язок між Е та виходом.</w:t>
      </w:r>
    </w:p>
    <w:p w:rsidR="009662E8" w:rsidRPr="00673B08" w:rsidRDefault="00673B08">
      <w:pPr>
        <w:ind w:firstLine="720"/>
        <w:rPr>
          <w:rFonts w:ascii="Times New Roman" w:hAnsi="Times New Roman" w:cs="Times New Roman"/>
          <w:sz w:val="24"/>
          <w:szCs w:val="24"/>
        </w:rPr>
      </w:pPr>
      <w:r w:rsidRPr="00673B08">
        <w:rPr>
          <w:rFonts w:ascii="Times New Roman" w:eastAsia="Times New Roman" w:hAnsi="Times New Roman" w:cs="Times New Roman"/>
          <w:sz w:val="24"/>
          <w:szCs w:val="24"/>
        </w:rPr>
        <w:t>Оскільки Т1 та Т2 – p-типу, то необхідно на їх затвори подати низький рівень. Якщо Т1 та Т2 відкриті, то на виході буде високий рівень, в цьому випадку паралельно включені транзистори Т3 та Т4 (n-типу) є закритими.</w:t>
      </w:r>
    </w:p>
    <w:p w:rsidR="009662E8" w:rsidRPr="00673B08" w:rsidRDefault="009662E8">
      <w:pPr>
        <w:ind w:firstLine="720"/>
        <w:rPr>
          <w:rFonts w:ascii="Times New Roman" w:hAnsi="Times New Roman" w:cs="Times New Roman"/>
          <w:sz w:val="24"/>
          <w:szCs w:val="24"/>
        </w:rPr>
      </w:pPr>
    </w:p>
    <w:p w:rsidR="00673B08" w:rsidRPr="000C3CE4" w:rsidRDefault="00C04317">
      <w:pPr>
        <w:jc w:val="center"/>
        <w:rPr>
          <w:rFonts w:ascii="Times New Roman" w:hAnsi="Times New Roman" w:cs="Times New Roman"/>
          <w:sz w:val="28"/>
          <w:szCs w:val="28"/>
        </w:rPr>
      </w:pPr>
      <w:r>
        <w:rPr>
          <w:rFonts w:ascii="Times New Roman" w:hAnsi="Times New Roman" w:cs="Times New Roman"/>
          <w:b/>
          <w:sz w:val="28"/>
          <w:szCs w:val="28"/>
        </w:rPr>
        <w:t>№1</w:t>
      </w:r>
      <w:r w:rsidRPr="00C04317">
        <w:rPr>
          <w:rFonts w:ascii="Times New Roman" w:hAnsi="Times New Roman" w:cs="Times New Roman"/>
          <w:b/>
          <w:sz w:val="28"/>
          <w:szCs w:val="28"/>
        </w:rPr>
        <w:t>2</w:t>
      </w:r>
      <w:r w:rsidR="00673B08" w:rsidRPr="000C3CE4">
        <w:rPr>
          <w:rFonts w:ascii="Times New Roman" w:hAnsi="Times New Roman" w:cs="Times New Roman"/>
          <w:b/>
          <w:sz w:val="28"/>
          <w:szCs w:val="28"/>
        </w:rPr>
        <w:t xml:space="preserve">. </w:t>
      </w:r>
      <w:r w:rsidR="00673B08" w:rsidRPr="000C3CE4">
        <w:rPr>
          <w:rFonts w:ascii="Times New Roman" w:eastAsia="Times New Roman" w:hAnsi="Times New Roman" w:cs="Times New Roman"/>
          <w:b/>
          <w:sz w:val="28"/>
          <w:szCs w:val="28"/>
        </w:rPr>
        <w:t>Особливості реалізації інтегральних схем МДН.</w:t>
      </w:r>
    </w:p>
    <w:p w:rsidR="009662E8" w:rsidRPr="00673B08" w:rsidRDefault="00673B08">
      <w:pPr>
        <w:ind w:firstLine="720"/>
        <w:rPr>
          <w:rFonts w:ascii="Times New Roman" w:hAnsi="Times New Roman" w:cs="Times New Roman"/>
          <w:sz w:val="24"/>
          <w:szCs w:val="24"/>
        </w:rPr>
      </w:pPr>
      <w:r w:rsidRPr="00673B08">
        <w:rPr>
          <w:rFonts w:ascii="Times New Roman" w:eastAsia="Times New Roman" w:hAnsi="Times New Roman" w:cs="Times New Roman"/>
          <w:sz w:val="24"/>
          <w:szCs w:val="24"/>
        </w:rPr>
        <w:t>Інтегральні схеми МДН управляються напругою і мають високий вхідний опір. Особливо чутливі до ємнісних навантажень.</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Загальна назва транзисторів – метал-діелектрик-напівпровідник (МДН).</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Переваги та недоліки схем на базі МДН транзисторів.</w:t>
      </w:r>
    </w:p>
    <w:p w:rsidR="009662E8" w:rsidRPr="000C3CE4" w:rsidRDefault="00673B08">
      <w:pPr>
        <w:rPr>
          <w:rFonts w:ascii="Times New Roman" w:hAnsi="Times New Roman" w:cs="Times New Roman"/>
          <w:sz w:val="24"/>
          <w:szCs w:val="24"/>
          <w:u w:val="single"/>
        </w:rPr>
      </w:pPr>
      <w:r w:rsidRPr="000C3CE4">
        <w:rPr>
          <w:rFonts w:ascii="Times New Roman" w:eastAsia="Times New Roman" w:hAnsi="Times New Roman" w:cs="Times New Roman"/>
          <w:sz w:val="24"/>
          <w:szCs w:val="24"/>
          <w:u w:val="single"/>
        </w:rPr>
        <w:t>Переваги:</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1) високий вхідний опір (1012 – 1014 Ом);</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2) малі розміри та висока технологічність;</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3) </w:t>
      </w:r>
      <w:r w:rsidRPr="0083269A">
        <w:rPr>
          <w:rFonts w:ascii="Times New Roman" w:eastAsia="Times New Roman" w:hAnsi="Times New Roman" w:cs="Times New Roman"/>
          <w:color w:val="FF0000"/>
          <w:sz w:val="24"/>
          <w:szCs w:val="24"/>
        </w:rPr>
        <w:t>транзистори можна використовувати в якості резисторів</w:t>
      </w:r>
      <w:r w:rsidRPr="00673B08">
        <w:rPr>
          <w:rFonts w:ascii="Times New Roman" w:eastAsia="Times New Roman" w:hAnsi="Times New Roman" w:cs="Times New Roman"/>
          <w:sz w:val="24"/>
          <w:szCs w:val="24"/>
        </w:rPr>
        <w:t>, що забезпечує однорідність при виготовленні;</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4) використовується одне джерело живлення;</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5) струм може проходити як від стоку до витоку, так і навпаки.</w:t>
      </w:r>
    </w:p>
    <w:p w:rsidR="009662E8" w:rsidRPr="00673B08" w:rsidRDefault="00673B08">
      <w:pPr>
        <w:rPr>
          <w:rFonts w:ascii="Times New Roman" w:hAnsi="Times New Roman" w:cs="Times New Roman"/>
          <w:sz w:val="24"/>
          <w:szCs w:val="24"/>
        </w:rPr>
      </w:pPr>
      <w:r w:rsidRPr="000C3CE4">
        <w:rPr>
          <w:rFonts w:ascii="Times New Roman" w:eastAsia="Times New Roman" w:hAnsi="Times New Roman" w:cs="Times New Roman"/>
          <w:sz w:val="24"/>
          <w:szCs w:val="24"/>
          <w:u w:val="single"/>
        </w:rPr>
        <w:t>Недоліки</w:t>
      </w:r>
      <w:r w:rsidRPr="00673B08">
        <w:rPr>
          <w:rFonts w:ascii="Times New Roman" w:eastAsia="Times New Roman" w:hAnsi="Times New Roman" w:cs="Times New Roman"/>
          <w:sz w:val="24"/>
          <w:szCs w:val="24"/>
        </w:rPr>
        <w:t>:</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1) висока порогова напруга(напруга створення каналу);</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2) невисока швидкодія, особливо для транзисторів p-типу;</w:t>
      </w:r>
    </w:p>
    <w:p w:rsidR="009662E8" w:rsidRDefault="00673B08">
      <w:pPr>
        <w:rPr>
          <w:rFonts w:ascii="Times New Roman" w:eastAsia="Times New Roman" w:hAnsi="Times New Roman" w:cs="Times New Roman"/>
          <w:sz w:val="24"/>
          <w:szCs w:val="24"/>
          <w:lang w:val="uk-UA"/>
        </w:rPr>
      </w:pPr>
      <w:r w:rsidRPr="00673B08">
        <w:rPr>
          <w:rFonts w:ascii="Times New Roman" w:eastAsia="Times New Roman" w:hAnsi="Times New Roman" w:cs="Times New Roman"/>
          <w:sz w:val="24"/>
          <w:szCs w:val="24"/>
        </w:rPr>
        <w:t>3) потрібен захист від статичної напруги.</w:t>
      </w:r>
    </w:p>
    <w:p w:rsidR="00D13DF6" w:rsidRPr="00D13DF6" w:rsidRDefault="00D13DF6">
      <w:pPr>
        <w:rPr>
          <w:rFonts w:ascii="Times New Roman" w:hAnsi="Times New Roman" w:cs="Times New Roman"/>
          <w:sz w:val="24"/>
          <w:szCs w:val="24"/>
          <w:lang w:val="uk-UA"/>
        </w:rPr>
      </w:pPr>
    </w:p>
    <w:p w:rsidR="00673B08" w:rsidRPr="00FB2713" w:rsidRDefault="00673B08">
      <w:pPr>
        <w:jc w:val="center"/>
        <w:rPr>
          <w:rFonts w:ascii="Times New Roman" w:hAnsi="Times New Roman" w:cs="Times New Roman"/>
          <w:sz w:val="28"/>
          <w:szCs w:val="28"/>
          <w:lang w:val="uk-UA"/>
        </w:rPr>
      </w:pPr>
      <w:r w:rsidRPr="00FB2713">
        <w:rPr>
          <w:rFonts w:ascii="Times New Roman" w:eastAsia="Times New Roman" w:hAnsi="Times New Roman" w:cs="Times New Roman"/>
          <w:b/>
          <w:sz w:val="28"/>
          <w:szCs w:val="28"/>
          <w:lang w:val="uk-UA"/>
        </w:rPr>
        <w:t>№1</w:t>
      </w:r>
      <w:r w:rsidR="00C04317" w:rsidRPr="00612DAB">
        <w:rPr>
          <w:rFonts w:ascii="Times New Roman" w:eastAsia="Times New Roman" w:hAnsi="Times New Roman" w:cs="Times New Roman"/>
          <w:b/>
          <w:sz w:val="28"/>
          <w:szCs w:val="28"/>
          <w:lang w:val="uk-UA"/>
        </w:rPr>
        <w:t>3</w:t>
      </w:r>
      <w:r w:rsidRPr="00FB2713">
        <w:rPr>
          <w:rFonts w:ascii="Times New Roman" w:eastAsia="Times New Roman" w:hAnsi="Times New Roman" w:cs="Times New Roman"/>
          <w:b/>
          <w:sz w:val="28"/>
          <w:szCs w:val="28"/>
          <w:lang w:val="uk-UA"/>
        </w:rPr>
        <w:t>. Особливості реалізації ІС І2Л.</w:t>
      </w:r>
    </w:p>
    <w:p w:rsidR="009662E8" w:rsidRPr="00C04317" w:rsidRDefault="00673B08">
      <w:pPr>
        <w:ind w:firstLine="700"/>
        <w:jc w:val="both"/>
        <w:rPr>
          <w:rFonts w:ascii="Times New Roman" w:hAnsi="Times New Roman" w:cs="Times New Roman"/>
          <w:color w:val="FF0000"/>
          <w:sz w:val="24"/>
          <w:szCs w:val="24"/>
          <w:lang w:val="uk-UA"/>
        </w:rPr>
      </w:pPr>
      <w:r w:rsidRPr="00FB2713">
        <w:rPr>
          <w:rFonts w:ascii="Times New Roman" w:hAnsi="Times New Roman" w:cs="Times New Roman"/>
          <w:sz w:val="24"/>
          <w:szCs w:val="24"/>
          <w:lang w:val="uk-UA"/>
        </w:rPr>
        <w:t xml:space="preserve">Дана технологія виникла після того, як з’ясувалось, що схеми транзисторної логіки з безпосередніми зв’язками (з загальним навантаженням) погано працюють, коли їх входи </w:t>
      </w:r>
      <w:r w:rsidRPr="00C04317">
        <w:rPr>
          <w:rFonts w:ascii="Times New Roman" w:hAnsi="Times New Roman" w:cs="Times New Roman"/>
          <w:color w:val="FF0000"/>
          <w:sz w:val="24"/>
          <w:szCs w:val="24"/>
          <w:lang w:val="uk-UA"/>
        </w:rPr>
        <w:t>підключаються до одного виходу</w:t>
      </w:r>
      <w:r w:rsidRPr="00FB2713">
        <w:rPr>
          <w:rFonts w:ascii="Times New Roman" w:hAnsi="Times New Roman" w:cs="Times New Roman"/>
          <w:sz w:val="24"/>
          <w:szCs w:val="24"/>
          <w:lang w:val="uk-UA"/>
        </w:rPr>
        <w:t xml:space="preserve">. В даному випадку спостерігається </w:t>
      </w:r>
      <w:r w:rsidRPr="00C04317">
        <w:rPr>
          <w:rFonts w:ascii="Times New Roman" w:hAnsi="Times New Roman" w:cs="Times New Roman"/>
          <w:color w:val="FF0000"/>
          <w:sz w:val="24"/>
          <w:szCs w:val="24"/>
          <w:lang w:val="uk-UA"/>
        </w:rPr>
        <w:t>явище перехоплення струму.</w:t>
      </w:r>
    </w:p>
    <w:p w:rsidR="009662E8" w:rsidRPr="00FB2713" w:rsidRDefault="00673B08">
      <w:pPr>
        <w:ind w:firstLine="700"/>
        <w:jc w:val="both"/>
        <w:rPr>
          <w:rFonts w:ascii="Times New Roman" w:hAnsi="Times New Roman" w:cs="Times New Roman"/>
          <w:sz w:val="24"/>
          <w:szCs w:val="24"/>
          <w:lang w:val="uk-UA"/>
        </w:rPr>
      </w:pPr>
      <w:r w:rsidRPr="00FB2713">
        <w:rPr>
          <w:rFonts w:ascii="Times New Roman" w:hAnsi="Times New Roman" w:cs="Times New Roman"/>
          <w:sz w:val="24"/>
          <w:szCs w:val="24"/>
          <w:lang w:val="uk-UA"/>
        </w:rPr>
        <w:t>Оскільки напруга переходів база-емітер нелінійна і відповідно визначається вольт-амперними характеристиками паралельно ввімкнених транзисторів, струми, які надходять на бази транзисторів, можуть відрізнятися в десятки разів.</w:t>
      </w:r>
    </w:p>
    <w:p w:rsidR="009662E8" w:rsidRPr="00673B08" w:rsidRDefault="00673B08">
      <w:pPr>
        <w:ind w:firstLine="700"/>
        <w:jc w:val="both"/>
        <w:rPr>
          <w:rFonts w:ascii="Times New Roman" w:hAnsi="Times New Roman" w:cs="Times New Roman"/>
          <w:sz w:val="24"/>
          <w:szCs w:val="24"/>
        </w:rPr>
      </w:pPr>
      <w:r w:rsidRPr="00673B08">
        <w:rPr>
          <w:rFonts w:ascii="Times New Roman" w:hAnsi="Times New Roman" w:cs="Times New Roman"/>
          <w:sz w:val="24"/>
          <w:szCs w:val="24"/>
        </w:rPr>
        <w:t xml:space="preserve">Для уникнення цього явища був проведений перехід до елементів І2Л. </w:t>
      </w:r>
      <w:r w:rsidRPr="00CC342C">
        <w:rPr>
          <w:rFonts w:ascii="Times New Roman" w:hAnsi="Times New Roman" w:cs="Times New Roman"/>
          <w:color w:val="FF0000"/>
          <w:sz w:val="24"/>
          <w:szCs w:val="24"/>
        </w:rPr>
        <w:t>Перехоплення струму було усунене за рахунок використання багатоколекторного транзистора</w:t>
      </w:r>
      <w:r w:rsidRPr="00673B08">
        <w:rPr>
          <w:rFonts w:ascii="Times New Roman" w:hAnsi="Times New Roman" w:cs="Times New Roman"/>
          <w:sz w:val="24"/>
          <w:szCs w:val="24"/>
        </w:rPr>
        <w:t xml:space="preserve">. В перших елементах управління транзистором відбувалось через резистор R, що обмежував струм, який поступав на базу. Потім резистор замінили на </w:t>
      </w:r>
      <w:r w:rsidRPr="00C04317">
        <w:rPr>
          <w:rFonts w:ascii="Times New Roman" w:hAnsi="Times New Roman" w:cs="Times New Roman"/>
          <w:color w:val="FF0000"/>
          <w:sz w:val="24"/>
          <w:szCs w:val="24"/>
        </w:rPr>
        <w:t xml:space="preserve">транзистор типу p-n-p </w:t>
      </w:r>
      <w:r w:rsidRPr="00673B08">
        <w:rPr>
          <w:rFonts w:ascii="Times New Roman" w:hAnsi="Times New Roman" w:cs="Times New Roman"/>
          <w:sz w:val="24"/>
          <w:szCs w:val="24"/>
        </w:rPr>
        <w:t xml:space="preserve">Tі (так як він займає менше місця на кристалі), </w:t>
      </w:r>
      <w:r w:rsidRPr="00C04317">
        <w:rPr>
          <w:rFonts w:ascii="Times New Roman" w:hAnsi="Times New Roman" w:cs="Times New Roman"/>
          <w:color w:val="FF0000"/>
          <w:sz w:val="24"/>
          <w:szCs w:val="24"/>
        </w:rPr>
        <w:t>який називається інжектором</w:t>
      </w:r>
      <w:r w:rsidRPr="00673B08">
        <w:rPr>
          <w:rFonts w:ascii="Times New Roman" w:hAnsi="Times New Roman" w:cs="Times New Roman"/>
          <w:sz w:val="24"/>
          <w:szCs w:val="24"/>
        </w:rPr>
        <w:t xml:space="preserve">. Інжектор </w:t>
      </w:r>
      <w:r w:rsidRPr="00673B08">
        <w:rPr>
          <w:rFonts w:ascii="Times New Roman" w:hAnsi="Times New Roman" w:cs="Times New Roman"/>
          <w:sz w:val="24"/>
          <w:szCs w:val="24"/>
          <w:u w:val="single"/>
        </w:rPr>
        <w:t>завжди</w:t>
      </w:r>
      <w:r w:rsidRPr="00673B08">
        <w:rPr>
          <w:rFonts w:ascii="Times New Roman" w:hAnsi="Times New Roman" w:cs="Times New Roman"/>
          <w:sz w:val="24"/>
          <w:szCs w:val="24"/>
        </w:rPr>
        <w:t xml:space="preserve"> відкритий. Дана схема є базовою для елементів І2Л.</w:t>
      </w:r>
    </w:p>
    <w:p w:rsidR="009662E8" w:rsidRPr="00673B08" w:rsidRDefault="00673B08">
      <w:pPr>
        <w:ind w:firstLine="700"/>
        <w:jc w:val="both"/>
        <w:rPr>
          <w:rFonts w:ascii="Times New Roman" w:hAnsi="Times New Roman" w:cs="Times New Roman"/>
          <w:sz w:val="24"/>
          <w:szCs w:val="24"/>
        </w:rPr>
      </w:pPr>
      <w:r w:rsidRPr="00673B08">
        <w:rPr>
          <w:rFonts w:ascii="Times New Roman" w:hAnsi="Times New Roman" w:cs="Times New Roman"/>
          <w:sz w:val="24"/>
          <w:szCs w:val="24"/>
        </w:rPr>
        <w:t>Особливістю даного елемента є те, що інжектор та навантажувальний транзистор мають спільні області. Таке включення елементів дозволяє знизити значення джерела живлення до 1,5 В. Вихідний рівень логічного «0» визначається напругою КЕ насиченого ключового транзистора Тк. Вихідний високий рівень визначається напругою БЕ ключового транзистора наступної схеми.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5C3AA56D" wp14:editId="50E92515">
            <wp:extent cx="1482291" cy="182880"/>
            <wp:effectExtent l="0" t="0" r="0" b="0"/>
            <wp:docPr id="9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8"/>
                    <a:stretch>
                      <a:fillRect/>
                    </a:stretch>
                  </pic:blipFill>
                  <pic:spPr>
                    <a:xfrm>
                      <a:off x="0" y="0"/>
                      <a:ext cx="1482291" cy="182880"/>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 Робота базового елементу: </w:t>
      </w:r>
    </w:p>
    <w:p w:rsidR="009662E8" w:rsidRPr="00673B08" w:rsidRDefault="00673B08" w:rsidP="000C3CE4">
      <w:pPr>
        <w:ind w:right="20" w:firstLine="720"/>
        <w:jc w:val="both"/>
        <w:rPr>
          <w:rFonts w:ascii="Times New Roman" w:hAnsi="Times New Roman" w:cs="Times New Roman"/>
          <w:sz w:val="24"/>
          <w:szCs w:val="24"/>
        </w:rPr>
      </w:pPr>
      <w:r w:rsidRPr="00673B08">
        <w:rPr>
          <w:rFonts w:ascii="Times New Roman" w:hAnsi="Times New Roman" w:cs="Times New Roman"/>
          <w:sz w:val="24"/>
          <w:szCs w:val="24"/>
        </w:rPr>
        <w:t xml:space="preserve">Якщо на вході базового елемента високий рівень, то струм подається через інжектор на базу ключового транзистора, ключовий транзистор переходить в режим насичення. </w:t>
      </w:r>
    </w:p>
    <w:p w:rsidR="009662E8" w:rsidRPr="00673B08" w:rsidRDefault="00673B08" w:rsidP="001B08FA">
      <w:pPr>
        <w:ind w:right="20" w:firstLine="720"/>
        <w:jc w:val="both"/>
        <w:rPr>
          <w:rFonts w:ascii="Times New Roman" w:hAnsi="Times New Roman" w:cs="Times New Roman"/>
          <w:sz w:val="24"/>
          <w:szCs w:val="24"/>
        </w:rPr>
      </w:pPr>
      <w:r w:rsidRPr="00673B08">
        <w:rPr>
          <w:rFonts w:ascii="Times New Roman" w:hAnsi="Times New Roman" w:cs="Times New Roman"/>
          <w:sz w:val="24"/>
          <w:szCs w:val="24"/>
        </w:rPr>
        <w:t xml:space="preserve">Якщо на вході низький рівень, то струм, який постійно проходить через ЕК Ті, поступає на вхід Х і є струмом І0ВХ. Якщо на вході високий рівень (Тк попередньої схеми закритий), то струм поступає на базу Тк. Тк відкривається, і на вході встановлюється низький логічний рівень. </w:t>
      </w:r>
    </w:p>
    <w:p w:rsidR="001B08FA" w:rsidRPr="00673B08" w:rsidRDefault="00673B08" w:rsidP="001B08FA">
      <w:pPr>
        <w:rPr>
          <w:rFonts w:ascii="Times New Roman" w:hAnsi="Times New Roman" w:cs="Times New Roman"/>
          <w:sz w:val="24"/>
          <w:szCs w:val="24"/>
        </w:rPr>
      </w:pPr>
      <w:r w:rsidRPr="00673B08">
        <w:rPr>
          <w:rFonts w:ascii="Times New Roman" w:hAnsi="Times New Roman" w:cs="Times New Roman"/>
          <w:sz w:val="24"/>
          <w:szCs w:val="24"/>
        </w:rPr>
        <w:t>Базовий елемент на виході має відкриті колектори.</w:t>
      </w:r>
      <w:r w:rsidR="001B08FA" w:rsidRPr="001B08FA">
        <w:rPr>
          <w:rFonts w:ascii="Times New Roman" w:hAnsi="Times New Roman" w:cs="Times New Roman"/>
          <w:noProof/>
          <w:sz w:val="24"/>
          <w:szCs w:val="24"/>
        </w:rPr>
        <w:t xml:space="preserve"> </w:t>
      </w:r>
      <w:r w:rsidR="001B08FA" w:rsidRPr="00673B08">
        <w:rPr>
          <w:rFonts w:ascii="Times New Roman" w:hAnsi="Times New Roman" w:cs="Times New Roman"/>
          <w:noProof/>
          <w:sz w:val="24"/>
          <w:szCs w:val="24"/>
          <w:lang w:val="uk-UA" w:eastAsia="uk-UA"/>
        </w:rPr>
        <w:drawing>
          <wp:anchor distT="0" distB="0" distL="114300" distR="114300" simplePos="0" relativeHeight="251666432" behindDoc="0" locked="0" layoutInCell="1" allowOverlap="1">
            <wp:simplePos x="0" y="0"/>
            <wp:positionH relativeFrom="column">
              <wp:posOffset>0</wp:posOffset>
            </wp:positionH>
            <wp:positionV relativeFrom="paragraph">
              <wp:posOffset>198120</wp:posOffset>
            </wp:positionV>
            <wp:extent cx="3897630" cy="2059305"/>
            <wp:effectExtent l="0" t="0" r="7620" b="0"/>
            <wp:wrapSquare wrapText="bothSides"/>
            <wp:docPr id="9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3897630" cy="2059305"/>
                    </a:xfrm>
                    <a:prstGeom prst="rect">
                      <a:avLst/>
                    </a:prstGeom>
                  </pic:spPr>
                </pic:pic>
              </a:graphicData>
            </a:graphic>
            <wp14:sizeRelH relativeFrom="page">
              <wp14:pctWidth>0</wp14:pctWidth>
            </wp14:sizeRelH>
            <wp14:sizeRelV relativeFrom="page">
              <wp14:pctHeight>0</wp14:pctHeight>
            </wp14:sizeRelV>
          </wp:anchor>
        </w:drawing>
      </w:r>
    </w:p>
    <w:p w:rsidR="001B08FA" w:rsidRPr="00673B08" w:rsidRDefault="001B08FA" w:rsidP="001B08FA">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Рис. 14. Приклад схеми з багатоколекторними інжекторами</w:t>
      </w:r>
    </w:p>
    <w:p w:rsidR="001B08FA" w:rsidRPr="00673B08" w:rsidRDefault="001B08FA" w:rsidP="001B08FA">
      <w:pPr>
        <w:rPr>
          <w:rFonts w:ascii="Times New Roman" w:hAnsi="Times New Roman" w:cs="Times New Roman"/>
          <w:sz w:val="24"/>
          <w:szCs w:val="24"/>
          <w:lang w:val="en-US"/>
        </w:rPr>
      </w:pPr>
      <w:r w:rsidRPr="00673B08">
        <w:rPr>
          <w:rFonts w:ascii="Times New Roman" w:hAnsi="Times New Roman" w:cs="Times New Roman"/>
          <w:sz w:val="24"/>
          <w:szCs w:val="24"/>
          <w:lang w:val="en-US"/>
        </w:rPr>
        <w:t xml:space="preserve">Y = not (X1 v X2); Y2=(X1 v X2) </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Робота схеми:</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 xml:space="preserve">        </w:t>
      </w:r>
      <w:r w:rsidRPr="00673B08">
        <w:rPr>
          <w:rFonts w:ascii="Times New Roman" w:hAnsi="Times New Roman" w:cs="Times New Roman"/>
          <w:sz w:val="24"/>
          <w:szCs w:val="24"/>
        </w:rPr>
        <w:tab/>
        <w:t>Якщо X1 = H, X2 = L, то через т. а, б, с проходить струм. Високий рівень на вході X1 забезпечує подачу струму на T1, T1 переходить в режим насичення.</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Струм із т.В йде на вхід X2, т.як X2 = L. T3 закритий.</w:t>
      </w:r>
    </w:p>
    <w:p w:rsidR="001B08FA" w:rsidRPr="00673B08" w:rsidRDefault="001B08FA" w:rsidP="001B08FA">
      <w:pPr>
        <w:rPr>
          <w:rFonts w:ascii="Times New Roman" w:hAnsi="Times New Roman" w:cs="Times New Roman"/>
          <w:sz w:val="24"/>
          <w:szCs w:val="24"/>
        </w:rPr>
      </w:pPr>
      <w:r w:rsidRPr="00673B08">
        <w:rPr>
          <w:rFonts w:ascii="Times New Roman" w:hAnsi="Times New Roman" w:cs="Times New Roman"/>
          <w:sz w:val="24"/>
          <w:szCs w:val="24"/>
        </w:rPr>
        <w:t>Струм із т.С іде на колектор T1 (т.як він в режимі насичення) і на вхід X1.T4</w:t>
      </w:r>
    </w:p>
    <w:p w:rsidR="001B08FA" w:rsidRPr="00673B08" w:rsidRDefault="001B08FA" w:rsidP="001B08FA">
      <w:pPr>
        <w:ind w:left="1420" w:firstLine="700"/>
        <w:rPr>
          <w:rFonts w:ascii="Times New Roman" w:hAnsi="Times New Roman" w:cs="Times New Roman"/>
          <w:sz w:val="24"/>
          <w:szCs w:val="24"/>
        </w:rPr>
      </w:pPr>
      <w:r w:rsidRPr="00673B08">
        <w:rPr>
          <w:rFonts w:ascii="Times New Roman" w:eastAsia="Times New Roman" w:hAnsi="Times New Roman" w:cs="Times New Roman"/>
          <w:b/>
          <w:sz w:val="24"/>
          <w:szCs w:val="24"/>
        </w:rPr>
        <w:t>Особливості технології І2Л</w:t>
      </w:r>
    </w:p>
    <w:p w:rsidR="001B08FA" w:rsidRPr="00673B08" w:rsidRDefault="001B08FA" w:rsidP="001B08FA">
      <w:pPr>
        <w:ind w:hanging="359"/>
        <w:rPr>
          <w:rFonts w:ascii="Times New Roman" w:hAnsi="Times New Roman" w:cs="Times New Roman"/>
          <w:sz w:val="24"/>
          <w:szCs w:val="24"/>
        </w:rPr>
      </w:pPr>
      <w:r w:rsidRPr="00673B08">
        <w:rPr>
          <w:rFonts w:ascii="Times New Roman" w:hAnsi="Times New Roman" w:cs="Times New Roman"/>
          <w:sz w:val="24"/>
          <w:szCs w:val="24"/>
        </w:rPr>
        <w:t>1)      Схеми мають високу щільність упаковки. Це пов’язано з тим, що інжектор та Тк  мають спільні області.</w:t>
      </w:r>
    </w:p>
    <w:p w:rsidR="001B08FA" w:rsidRPr="00673B08" w:rsidRDefault="001B08FA" w:rsidP="001B08FA">
      <w:pPr>
        <w:ind w:hanging="359"/>
        <w:rPr>
          <w:rFonts w:ascii="Times New Roman" w:hAnsi="Times New Roman" w:cs="Times New Roman"/>
          <w:sz w:val="24"/>
          <w:szCs w:val="24"/>
        </w:rPr>
      </w:pPr>
      <w:r w:rsidRPr="00673B08">
        <w:rPr>
          <w:rFonts w:ascii="Times New Roman" w:hAnsi="Times New Roman" w:cs="Times New Roman"/>
          <w:sz w:val="24"/>
          <w:szCs w:val="24"/>
        </w:rPr>
        <w:t>2)      Напруга живленн = 1.5В</w:t>
      </w:r>
    </w:p>
    <w:p w:rsidR="001B08FA" w:rsidRPr="00673B08" w:rsidRDefault="001B08FA" w:rsidP="001B08FA">
      <w:pPr>
        <w:ind w:hanging="359"/>
        <w:rPr>
          <w:rFonts w:ascii="Times New Roman" w:hAnsi="Times New Roman" w:cs="Times New Roman"/>
          <w:sz w:val="24"/>
          <w:szCs w:val="24"/>
        </w:rPr>
      </w:pPr>
      <w:r w:rsidRPr="00673B08">
        <w:rPr>
          <w:rFonts w:ascii="Times New Roman" w:hAnsi="Times New Roman" w:cs="Times New Roman"/>
          <w:sz w:val="24"/>
          <w:szCs w:val="24"/>
        </w:rPr>
        <w:t>3)      Вих. рівень «0» = 0.2В – напруга U(ce) ключ. транзистора в режимі насичення</w:t>
      </w:r>
    </w:p>
    <w:p w:rsidR="001B08FA" w:rsidRPr="00673B08" w:rsidRDefault="001B08FA" w:rsidP="001B08FA">
      <w:pPr>
        <w:ind w:hanging="359"/>
        <w:rPr>
          <w:rFonts w:ascii="Times New Roman" w:hAnsi="Times New Roman" w:cs="Times New Roman"/>
          <w:sz w:val="24"/>
          <w:szCs w:val="24"/>
        </w:rPr>
      </w:pPr>
      <w:r w:rsidRPr="00673B08">
        <w:rPr>
          <w:rFonts w:ascii="Times New Roman" w:hAnsi="Times New Roman" w:cs="Times New Roman"/>
          <w:sz w:val="24"/>
          <w:szCs w:val="24"/>
        </w:rPr>
        <w:t>4)      Вих. рівень «1» = 0.7В – напруга U(be) ключового транзистора наступної схеми</w:t>
      </w:r>
    </w:p>
    <w:p w:rsidR="009662E8" w:rsidRPr="00673B08" w:rsidRDefault="001B08FA" w:rsidP="001B08FA">
      <w:pPr>
        <w:ind w:right="20"/>
        <w:jc w:val="both"/>
        <w:rPr>
          <w:rFonts w:ascii="Times New Roman" w:hAnsi="Times New Roman" w:cs="Times New Roman"/>
          <w:sz w:val="24"/>
          <w:szCs w:val="24"/>
        </w:rPr>
      </w:pPr>
      <w:r w:rsidRPr="00673B08">
        <w:rPr>
          <w:rFonts w:ascii="Times New Roman" w:hAnsi="Times New Roman" w:cs="Times New Roman"/>
          <w:sz w:val="24"/>
          <w:szCs w:val="24"/>
        </w:rPr>
        <w:t>Схеми І2Л можуть з’єднуватись зі схемами ТТЛ, але для цього необхідно підключати додаткові навантаження. Обов’язково необхідно пам’ятати, що в схемах відкритий колектор.</w:t>
      </w:r>
      <w:r w:rsidR="00673B08" w:rsidRPr="00673B08">
        <w:rPr>
          <w:rFonts w:ascii="Times New Roman" w:eastAsia="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w:t>
      </w:r>
      <w:r w:rsidRPr="00673B08">
        <w:rPr>
          <w:rFonts w:ascii="Times New Roman" w:hAnsi="Times New Roman" w:cs="Times New Roman"/>
          <w:noProof/>
          <w:sz w:val="24"/>
          <w:szCs w:val="24"/>
          <w:lang w:val="uk-UA" w:eastAsia="uk-UA"/>
        </w:rPr>
        <w:drawing>
          <wp:inline distT="0" distB="0" distL="0" distR="0" wp14:anchorId="1B407258" wp14:editId="126F5A09">
            <wp:extent cx="6524625" cy="7315200"/>
            <wp:effectExtent l="0" t="0" r="9525" b="0"/>
            <wp:docPr id="5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0"/>
                    <a:stretch>
                      <a:fillRect/>
                    </a:stretch>
                  </pic:blipFill>
                  <pic:spPr>
                    <a:xfrm>
                      <a:off x="0" y="0"/>
                      <a:ext cx="6527482" cy="7318403"/>
                    </a:xfrm>
                    <a:prstGeom prst="rect">
                      <a:avLst/>
                    </a:prstGeom>
                  </pic:spPr>
                </pic:pic>
              </a:graphicData>
            </a:graphic>
          </wp:inline>
        </w:drawing>
      </w:r>
      <w:r w:rsidRPr="00673B08">
        <w:rPr>
          <w:rFonts w:ascii="Times New Roman" w:eastAsia="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b/>
          <w:sz w:val="24"/>
          <w:szCs w:val="24"/>
        </w:rPr>
        <w:t>Рис. 1. Інтегрально-інжекційна логіка (базові схеми, порівння з ТТЛ, внутрішня структура)</w:t>
      </w:r>
    </w:p>
    <w:p w:rsidR="009662E8" w:rsidRPr="00673B08" w:rsidRDefault="00673B08" w:rsidP="000C3CE4">
      <w:pPr>
        <w:rPr>
          <w:rFonts w:ascii="Times New Roman" w:hAnsi="Times New Roman" w:cs="Times New Roman"/>
          <w:sz w:val="24"/>
          <w:szCs w:val="24"/>
        </w:rPr>
      </w:pPr>
      <w:r w:rsidRPr="00673B08">
        <w:rPr>
          <w:rFonts w:ascii="Times New Roman" w:eastAsia="Times New Roman" w:hAnsi="Times New Roman" w:cs="Times New Roman"/>
          <w:b/>
          <w:sz w:val="24"/>
          <w:szCs w:val="24"/>
        </w:rPr>
        <w:t xml:space="preserve"> Схема з багатоколекторним інжектором - І3Л ( Ізопланарна І2Л)  </w:t>
      </w:r>
    </w:p>
    <w:p w:rsidR="009662E8" w:rsidRPr="00673B08" w:rsidRDefault="00673B08" w:rsidP="000C3CE4">
      <w:pPr>
        <w:jc w:val="center"/>
        <w:rPr>
          <w:rFonts w:ascii="Times New Roman" w:hAnsi="Times New Roman" w:cs="Times New Roman"/>
          <w:sz w:val="24"/>
          <w:szCs w:val="24"/>
        </w:rPr>
      </w:pPr>
      <w:r w:rsidRPr="000C3CE4">
        <w:rPr>
          <w:rFonts w:ascii="Times New Roman" w:eastAsia="Times New Roman" w:hAnsi="Times New Roman" w:cs="Times New Roman"/>
          <w:b/>
          <w:sz w:val="28"/>
          <w:szCs w:val="28"/>
        </w:rPr>
        <w:t>№1</w:t>
      </w:r>
      <w:r w:rsidR="00EA55A4">
        <w:rPr>
          <w:rFonts w:ascii="Times New Roman" w:eastAsia="Times New Roman" w:hAnsi="Times New Roman" w:cs="Times New Roman"/>
          <w:b/>
          <w:sz w:val="28"/>
          <w:szCs w:val="28"/>
          <w:lang w:val="en-US"/>
        </w:rPr>
        <w:t>4</w:t>
      </w:r>
      <w:r w:rsidRPr="000C3CE4">
        <w:rPr>
          <w:rFonts w:ascii="Times New Roman" w:eastAsia="Times New Roman" w:hAnsi="Times New Roman" w:cs="Times New Roman"/>
          <w:b/>
          <w:sz w:val="28"/>
          <w:szCs w:val="28"/>
        </w:rPr>
        <w:t>. Особливості реалізації ІС ТТЛШ.</w:t>
      </w:r>
    </w:p>
    <w:p w:rsidR="009662E8" w:rsidRPr="00EA55A4" w:rsidRDefault="00673B08" w:rsidP="000C3CE4">
      <w:pPr>
        <w:ind w:firstLine="720"/>
        <w:rPr>
          <w:rFonts w:ascii="Times New Roman" w:hAnsi="Times New Roman" w:cs="Times New Roman"/>
          <w:color w:val="FF0000"/>
          <w:sz w:val="24"/>
          <w:szCs w:val="24"/>
        </w:rPr>
      </w:pPr>
      <w:r w:rsidRPr="00673B08">
        <w:rPr>
          <w:rFonts w:ascii="Times New Roman" w:hAnsi="Times New Roman" w:cs="Times New Roman"/>
          <w:sz w:val="24"/>
          <w:szCs w:val="24"/>
        </w:rPr>
        <w:t xml:space="preserve">Схеми ТТЛШ (транзисторно-транзисторна логіка з діодами </w:t>
      </w:r>
      <w:proofErr w:type="gramStart"/>
      <w:r w:rsidRPr="00673B08">
        <w:rPr>
          <w:rFonts w:ascii="Times New Roman" w:hAnsi="Times New Roman" w:cs="Times New Roman"/>
          <w:sz w:val="24"/>
          <w:szCs w:val="24"/>
        </w:rPr>
        <w:t>Шотки)В</w:t>
      </w:r>
      <w:proofErr w:type="gramEnd"/>
      <w:r w:rsidRPr="00673B08">
        <w:rPr>
          <w:rFonts w:ascii="Times New Roman" w:hAnsi="Times New Roman" w:cs="Times New Roman"/>
          <w:sz w:val="24"/>
          <w:szCs w:val="24"/>
        </w:rPr>
        <w:t xml:space="preserve"> діодах Шотки пряма напруга має </w:t>
      </w:r>
      <w:r w:rsidRPr="003053FC">
        <w:rPr>
          <w:rFonts w:ascii="Times New Roman" w:hAnsi="Times New Roman" w:cs="Times New Roman"/>
          <w:color w:val="FF0000"/>
          <w:sz w:val="24"/>
          <w:szCs w:val="24"/>
        </w:rPr>
        <w:t>рівень не 0,6 В та вище, як в звичайних</w:t>
      </w:r>
      <w:r w:rsidRPr="00EA55A4">
        <w:rPr>
          <w:rFonts w:ascii="Times New Roman" w:hAnsi="Times New Roman" w:cs="Times New Roman"/>
          <w:color w:val="FF0000"/>
          <w:sz w:val="24"/>
          <w:szCs w:val="24"/>
        </w:rPr>
        <w:t xml:space="preserve"> діодах, а 0,2 –0,3 В.</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sz w:val="24"/>
          <w:szCs w:val="24"/>
        </w:rPr>
        <w:t xml:space="preserve">Призначення цих елементів в даній схемі аналогічне схемі </w:t>
      </w:r>
      <w:r w:rsidRPr="00EA55A4">
        <w:rPr>
          <w:rFonts w:ascii="Times New Roman" w:hAnsi="Times New Roman" w:cs="Times New Roman"/>
          <w:color w:val="FF0000"/>
          <w:sz w:val="24"/>
          <w:szCs w:val="24"/>
        </w:rPr>
        <w:t>складного інвертора для схем ТТЛ</w:t>
      </w:r>
      <w:r w:rsidRPr="00673B08">
        <w:rPr>
          <w:rFonts w:ascii="Times New Roman" w:hAnsi="Times New Roman" w:cs="Times New Roman"/>
          <w:sz w:val="24"/>
          <w:szCs w:val="24"/>
        </w:rPr>
        <w:t xml:space="preserve">. Діоди </w:t>
      </w:r>
      <w:r w:rsidRPr="00EA55A4">
        <w:rPr>
          <w:rFonts w:ascii="Times New Roman" w:hAnsi="Times New Roman" w:cs="Times New Roman"/>
          <w:color w:val="FF0000"/>
          <w:sz w:val="24"/>
          <w:szCs w:val="24"/>
        </w:rPr>
        <w:t xml:space="preserve">D1, D2 використовуються для підвищення завадостійкості </w:t>
      </w:r>
      <w:r w:rsidRPr="00673B08">
        <w:rPr>
          <w:rFonts w:ascii="Times New Roman" w:hAnsi="Times New Roman" w:cs="Times New Roman"/>
          <w:sz w:val="24"/>
          <w:szCs w:val="24"/>
        </w:rPr>
        <w:t>на входах схеми.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R3, R4, Т6 утворюють джерело струму, яке зменшує час переключення вихідного транзистора Т5 та забезпечують вихідний рівень логічного «0». Заміна вхідного транзисторного блока на діодну матрицю (в вхідному блоці 2) дозволяє </w:t>
      </w:r>
      <w:r w:rsidRPr="00EA55A4">
        <w:rPr>
          <w:rFonts w:ascii="Times New Roman" w:hAnsi="Times New Roman" w:cs="Times New Roman"/>
          <w:color w:val="FF0000"/>
          <w:sz w:val="24"/>
          <w:szCs w:val="24"/>
        </w:rPr>
        <w:t>підвищити швидкість переключення схеми</w:t>
      </w:r>
      <w:r w:rsidRPr="00673B08">
        <w:rPr>
          <w:rFonts w:ascii="Times New Roman" w:hAnsi="Times New Roman" w:cs="Times New Roman"/>
          <w:sz w:val="24"/>
          <w:szCs w:val="24"/>
        </w:rPr>
        <w:t>, так як діоди не накопичують збиткові заряди.</w:t>
      </w:r>
      <w:r w:rsidRPr="00673B08">
        <w:rPr>
          <w:rFonts w:ascii="Times New Roman" w:hAnsi="Times New Roman" w:cs="Times New Roman"/>
          <w:noProof/>
          <w:sz w:val="24"/>
          <w:szCs w:val="24"/>
          <w:lang w:val="uk-UA" w:eastAsia="uk-UA"/>
        </w:rPr>
        <w:drawing>
          <wp:inline distT="0" distB="0" distL="0" distR="0" wp14:anchorId="7DE570E3" wp14:editId="6628BCC2">
            <wp:extent cx="6372225" cy="5895975"/>
            <wp:effectExtent l="0" t="0" r="9525" b="9525"/>
            <wp:docPr id="9"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rotWithShape="1">
                    <a:blip r:embed="rId21"/>
                    <a:srcRect t="3435" b="6109"/>
                    <a:stretch/>
                  </pic:blipFill>
                  <pic:spPr bwMode="auto">
                    <a:xfrm>
                      <a:off x="0" y="0"/>
                      <a:ext cx="6372520" cy="5896248"/>
                    </a:xfrm>
                    <a:prstGeom prst="rect">
                      <a:avLst/>
                    </a:prstGeom>
                    <a:ln>
                      <a:noFill/>
                    </a:ln>
                    <a:extLst>
                      <a:ext uri="{53640926-AAD7-44D8-BBD7-CCE9431645EC}">
                        <a14:shadowObscured xmlns:a14="http://schemas.microsoft.com/office/drawing/2010/main"/>
                      </a:ext>
                    </a:extLst>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Схеми ТТЛШ</w:t>
      </w:r>
    </w:p>
    <w:p w:rsidR="009662E8" w:rsidRPr="00673B08" w:rsidRDefault="00370BCB" w:rsidP="000C3CE4">
      <w:pPr>
        <w:jc w:val="center"/>
        <w:rPr>
          <w:rFonts w:ascii="Times New Roman" w:hAnsi="Times New Roman" w:cs="Times New Roman"/>
          <w:sz w:val="24"/>
          <w:szCs w:val="24"/>
        </w:rPr>
      </w:pPr>
      <w:r>
        <w:rPr>
          <w:rFonts w:ascii="Times New Roman" w:hAnsi="Times New Roman" w:cs="Times New Roman"/>
          <w:b/>
          <w:sz w:val="28"/>
          <w:szCs w:val="28"/>
        </w:rPr>
        <w:t>№</w:t>
      </w:r>
      <w:r>
        <w:rPr>
          <w:rFonts w:ascii="Times New Roman" w:hAnsi="Times New Roman" w:cs="Times New Roman"/>
          <w:b/>
          <w:sz w:val="28"/>
          <w:szCs w:val="28"/>
          <w:lang w:val="uk-UA"/>
        </w:rPr>
        <w:t xml:space="preserve"> </w:t>
      </w:r>
      <w:r w:rsidR="00673B08" w:rsidRPr="000C3CE4">
        <w:rPr>
          <w:rFonts w:ascii="Times New Roman" w:eastAsia="Times New Roman" w:hAnsi="Times New Roman" w:cs="Times New Roman"/>
          <w:b/>
          <w:sz w:val="28"/>
          <w:szCs w:val="28"/>
        </w:rPr>
        <w:t>1</w:t>
      </w:r>
      <w:r w:rsidR="00E72C06" w:rsidRPr="00E72C06">
        <w:rPr>
          <w:rFonts w:ascii="Times New Roman" w:eastAsia="Times New Roman" w:hAnsi="Times New Roman" w:cs="Times New Roman"/>
          <w:b/>
          <w:sz w:val="28"/>
          <w:szCs w:val="28"/>
        </w:rPr>
        <w:t>5</w:t>
      </w:r>
      <w:r w:rsidR="00673B08" w:rsidRPr="000C3CE4">
        <w:rPr>
          <w:rFonts w:ascii="Times New Roman" w:eastAsia="Times New Roman" w:hAnsi="Times New Roman" w:cs="Times New Roman"/>
          <w:b/>
          <w:sz w:val="28"/>
          <w:szCs w:val="28"/>
        </w:rPr>
        <w:t>.</w:t>
      </w:r>
      <w:r w:rsidR="00E72C06">
        <w:rPr>
          <w:rFonts w:ascii="Times New Roman" w:eastAsia="Times New Roman" w:hAnsi="Times New Roman" w:cs="Times New Roman"/>
          <w:b/>
          <w:sz w:val="28"/>
          <w:szCs w:val="28"/>
          <w:lang w:val="uk-UA"/>
        </w:rPr>
        <w:t xml:space="preserve"> 9</w:t>
      </w:r>
      <w:r w:rsidR="00673B08" w:rsidRPr="000C3CE4">
        <w:rPr>
          <w:rFonts w:ascii="Times New Roman" w:eastAsia="Times New Roman" w:hAnsi="Times New Roman" w:cs="Times New Roman"/>
          <w:b/>
          <w:sz w:val="28"/>
          <w:szCs w:val="28"/>
        </w:rPr>
        <w:t xml:space="preserve"> Пояснити принципи підвищення навантажувальної здатності цифрових ІС за умови використання парафазного підсилювача на виході</w:t>
      </w:r>
      <w:r w:rsidR="00673B08" w:rsidRPr="00673B08">
        <w:rPr>
          <w:rFonts w:ascii="Times New Roman" w:eastAsia="Times New Roman" w:hAnsi="Times New Roman" w:cs="Times New Roman"/>
          <w:b/>
          <w:sz w:val="24"/>
          <w:szCs w:val="24"/>
        </w:rPr>
        <w:t xml:space="preserve"> </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11C3DA02" wp14:editId="218F386C">
            <wp:extent cx="4273617" cy="2993457"/>
            <wp:effectExtent l="0" t="0" r="0" b="0"/>
            <wp:docPr id="8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2"/>
                    <a:stretch>
                      <a:fillRect/>
                    </a:stretch>
                  </pic:blipFill>
                  <pic:spPr>
                    <a:xfrm>
                      <a:off x="0" y="0"/>
                      <a:ext cx="4273617" cy="2993457"/>
                    </a:xfrm>
                    <a:prstGeom prst="rect">
                      <a:avLst/>
                    </a:prstGeom>
                  </pic:spPr>
                </pic:pic>
              </a:graphicData>
            </a:graphic>
          </wp:inline>
        </w:drawing>
      </w:r>
    </w:p>
    <w:p w:rsidR="009662E8" w:rsidRPr="00673B08" w:rsidRDefault="00673B08" w:rsidP="000C3CE4">
      <w:pPr>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 </w:t>
      </w:r>
      <w:r w:rsidRPr="00673B08">
        <w:rPr>
          <w:rFonts w:ascii="Times New Roman" w:eastAsia="Times New Roman" w:hAnsi="Times New Roman" w:cs="Times New Roman"/>
          <w:sz w:val="24"/>
          <w:szCs w:val="24"/>
        </w:rPr>
        <w:tab/>
      </w:r>
      <w:r w:rsidRPr="00673B08">
        <w:rPr>
          <w:rFonts w:ascii="Times New Roman" w:eastAsia="Times New Roman" w:hAnsi="Times New Roman" w:cs="Times New Roman"/>
          <w:b/>
          <w:sz w:val="24"/>
          <w:szCs w:val="24"/>
        </w:rPr>
        <w:t>Парафазний підсилювач</w:t>
      </w:r>
      <w:r w:rsidRPr="00673B08">
        <w:rPr>
          <w:rFonts w:ascii="Times New Roman" w:eastAsia="Times New Roman" w:hAnsi="Times New Roman" w:cs="Times New Roman"/>
          <w:sz w:val="24"/>
          <w:szCs w:val="24"/>
        </w:rPr>
        <w:t xml:space="preserve"> або вихідний двотактний </w:t>
      </w:r>
      <w:r w:rsidRPr="00673B08">
        <w:rPr>
          <w:rFonts w:ascii="Times New Roman" w:eastAsia="Times New Roman" w:hAnsi="Times New Roman" w:cs="Times New Roman"/>
          <w:b/>
          <w:sz w:val="24"/>
          <w:szCs w:val="24"/>
        </w:rPr>
        <w:t>підсилювальний каскад</w:t>
      </w:r>
      <w:r w:rsidRPr="00673B08">
        <w:rPr>
          <w:rFonts w:ascii="Times New Roman" w:eastAsia="Times New Roman" w:hAnsi="Times New Roman" w:cs="Times New Roman"/>
          <w:sz w:val="24"/>
          <w:szCs w:val="24"/>
        </w:rPr>
        <w:t xml:space="preserve"> складається з R4, T3, T4, T5. Транзистори T3 і T4 утворюють складений транзистор − схему Дарлінгтона, яка не змінює логічний зміст сигналу інвертора, але забезпечує значне підсилення струму, який потрапляє на базу T3.</w:t>
      </w:r>
    </w:p>
    <w:p w:rsidR="009662E8" w:rsidRPr="00673B08" w:rsidRDefault="000C3CE4" w:rsidP="000C3CE4">
      <w:pPr>
        <w:jc w:val="both"/>
        <w:rPr>
          <w:rFonts w:ascii="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uk-UA"/>
        </w:rPr>
        <w:t xml:space="preserve"> </w:t>
      </w:r>
      <w:r w:rsidR="00673B08" w:rsidRPr="00673B08">
        <w:rPr>
          <w:rFonts w:ascii="Times New Roman" w:eastAsia="Times New Roman" w:hAnsi="Times New Roman" w:cs="Times New Roman"/>
          <w:sz w:val="24"/>
          <w:szCs w:val="24"/>
        </w:rPr>
        <w:t>Транзистор T4  не може працювати в режимі насичення, так як у базовому колі стоїть транзистор T3 і напруга переходу КЕ транзистора T4 не може бути меншою за напругу на БЕ.</w:t>
      </w:r>
    </w:p>
    <w:p w:rsidR="009662E8" w:rsidRPr="00673B08" w:rsidRDefault="00673B08" w:rsidP="000C3CE4">
      <w:pPr>
        <w:jc w:val="both"/>
        <w:rPr>
          <w:rFonts w:ascii="Times New Roman" w:hAnsi="Times New Roman" w:cs="Times New Roman"/>
          <w:sz w:val="24"/>
          <w:szCs w:val="24"/>
        </w:rPr>
      </w:pPr>
      <w:r w:rsidRPr="00673B08">
        <w:rPr>
          <w:rFonts w:ascii="Times New Roman" w:eastAsia="Times New Roman" w:hAnsi="Times New Roman" w:cs="Times New Roman"/>
          <w:sz w:val="24"/>
          <w:szCs w:val="24"/>
        </w:rPr>
        <w:t>·</w:t>
      </w:r>
      <w:r w:rsidR="000C3CE4">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Транзистор T5 в режимі насичення задає низький вихідний рівень.</w:t>
      </w:r>
    </w:p>
    <w:p w:rsidR="009662E8" w:rsidRPr="00673B08" w:rsidRDefault="00673B08" w:rsidP="000C3CE4">
      <w:pPr>
        <w:jc w:val="both"/>
        <w:rPr>
          <w:rFonts w:ascii="Times New Roman" w:hAnsi="Times New Roman" w:cs="Times New Roman"/>
          <w:sz w:val="24"/>
          <w:szCs w:val="24"/>
        </w:rPr>
      </w:pPr>
      <w:r w:rsidRPr="00673B08">
        <w:rPr>
          <w:rFonts w:ascii="Times New Roman" w:eastAsia="Times New Roman" w:hAnsi="Times New Roman" w:cs="Times New Roman"/>
          <w:sz w:val="24"/>
          <w:szCs w:val="24"/>
        </w:rPr>
        <w:t>·</w:t>
      </w:r>
      <w:r w:rsidR="000C3CE4">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Коефіцієнт підсилення струму складеного транзистора:</w:t>
      </w:r>
    </w:p>
    <w:p w:rsidR="009662E8" w:rsidRPr="00673B08" w:rsidRDefault="00673B08">
      <w:pPr>
        <w:ind w:left="1040"/>
        <w:jc w:val="center"/>
        <w:rPr>
          <w:rFonts w:ascii="Times New Roman" w:hAnsi="Times New Roman" w:cs="Times New Roman"/>
          <w:sz w:val="24"/>
          <w:szCs w:val="24"/>
        </w:rPr>
      </w:pPr>
      <w:r w:rsidRPr="00673B08">
        <w:rPr>
          <w:rFonts w:ascii="Times New Roman" w:eastAsia="Times New Roman" w:hAnsi="Times New Roman" w:cs="Times New Roman"/>
          <w:sz w:val="24"/>
          <w:szCs w:val="24"/>
        </w:rPr>
        <w:t>β = βT3*βT4.</w:t>
      </w:r>
    </w:p>
    <w:p w:rsidR="009662E8" w:rsidRPr="00673B08" w:rsidRDefault="00673B08" w:rsidP="000C3CE4">
      <w:pPr>
        <w:rPr>
          <w:rFonts w:ascii="Times New Roman" w:hAnsi="Times New Roman" w:cs="Times New Roman"/>
          <w:sz w:val="24"/>
          <w:szCs w:val="24"/>
        </w:rPr>
      </w:pPr>
      <w:r w:rsidRPr="00673B08">
        <w:rPr>
          <w:rFonts w:ascii="Times New Roman" w:eastAsia="Times New Roman" w:hAnsi="Times New Roman" w:cs="Times New Roman"/>
          <w:b/>
          <w:sz w:val="24"/>
          <w:szCs w:val="24"/>
        </w:rPr>
        <w:t>Схема Дарлінгтона:</w:t>
      </w:r>
    </w:p>
    <w:p w:rsidR="009662E8" w:rsidRPr="00673B08" w:rsidRDefault="00673B08" w:rsidP="000C3CE4">
      <w:pPr>
        <w:ind w:right="180"/>
        <w:jc w:val="both"/>
        <w:rPr>
          <w:rFonts w:ascii="Times New Roman" w:hAnsi="Times New Roman" w:cs="Times New Roman"/>
          <w:sz w:val="24"/>
          <w:szCs w:val="24"/>
        </w:rPr>
      </w:pPr>
      <w:r w:rsidRPr="00673B08">
        <w:rPr>
          <w:rFonts w:ascii="Times New Roman" w:eastAsia="Verdana" w:hAnsi="Times New Roman" w:cs="Times New Roman"/>
          <w:sz w:val="24"/>
          <w:szCs w:val="24"/>
        </w:rPr>
        <w:t>Если соединить транзисторы Т3 и Т4, как показано на рис, то полученная схема будет работать как один транзистор, причем его коэффициент β будет равен произведению коэффициентов β составляющих транзисторов. Этот прием полезен для схем, работающих с большими токами (например, для стабилизаторов напряжения или выходных каскадов усилителей мощности) или для входных каскадов усилителей, если необходимо обеспечить большой входной импеданс.</w:t>
      </w:r>
    </w:p>
    <w:p w:rsidR="009662E8" w:rsidRPr="00673B08" w:rsidRDefault="009662E8">
      <w:pPr>
        <w:rPr>
          <w:rFonts w:ascii="Times New Roman" w:hAnsi="Times New Roman" w:cs="Times New Roman"/>
          <w:sz w:val="24"/>
          <w:szCs w:val="24"/>
        </w:rPr>
      </w:pPr>
    </w:p>
    <w:p w:rsidR="001B08FA" w:rsidRDefault="001B08FA">
      <w:pPr>
        <w:jc w:val="center"/>
        <w:rPr>
          <w:rFonts w:ascii="Times New Roman" w:eastAsia="Times New Roman" w:hAnsi="Times New Roman" w:cs="Times New Roman"/>
          <w:b/>
          <w:sz w:val="28"/>
          <w:szCs w:val="28"/>
          <w:lang w:val="uk-UA"/>
        </w:rPr>
      </w:pPr>
    </w:p>
    <w:p w:rsidR="001B08FA" w:rsidRDefault="001B08FA">
      <w:pPr>
        <w:jc w:val="center"/>
        <w:rPr>
          <w:rFonts w:ascii="Times New Roman" w:eastAsia="Times New Roman" w:hAnsi="Times New Roman" w:cs="Times New Roman"/>
          <w:b/>
          <w:sz w:val="28"/>
          <w:szCs w:val="28"/>
          <w:lang w:val="uk-UA"/>
        </w:rPr>
      </w:pPr>
    </w:p>
    <w:p w:rsidR="001B08FA" w:rsidRDefault="001B08FA">
      <w:pPr>
        <w:jc w:val="center"/>
        <w:rPr>
          <w:rFonts w:ascii="Times New Roman" w:eastAsia="Times New Roman" w:hAnsi="Times New Roman" w:cs="Times New Roman"/>
          <w:b/>
          <w:sz w:val="28"/>
          <w:szCs w:val="28"/>
          <w:lang w:val="uk-UA"/>
        </w:rPr>
      </w:pPr>
    </w:p>
    <w:p w:rsidR="001B08FA" w:rsidRDefault="001B08FA">
      <w:pPr>
        <w:jc w:val="center"/>
        <w:rPr>
          <w:rFonts w:ascii="Times New Roman" w:eastAsia="Times New Roman" w:hAnsi="Times New Roman" w:cs="Times New Roman"/>
          <w:b/>
          <w:sz w:val="28"/>
          <w:szCs w:val="28"/>
          <w:lang w:val="uk-UA"/>
        </w:rPr>
      </w:pPr>
    </w:p>
    <w:p w:rsidR="001B08FA" w:rsidRDefault="001B08FA">
      <w:pPr>
        <w:jc w:val="center"/>
        <w:rPr>
          <w:rFonts w:ascii="Times New Roman" w:eastAsia="Times New Roman" w:hAnsi="Times New Roman" w:cs="Times New Roman"/>
          <w:b/>
          <w:sz w:val="28"/>
          <w:szCs w:val="28"/>
          <w:lang w:val="uk-UA"/>
        </w:rPr>
      </w:pPr>
    </w:p>
    <w:p w:rsidR="001B08FA" w:rsidRDefault="001B08FA">
      <w:pPr>
        <w:jc w:val="center"/>
        <w:rPr>
          <w:rFonts w:ascii="Times New Roman" w:eastAsia="Times New Roman" w:hAnsi="Times New Roman" w:cs="Times New Roman"/>
          <w:b/>
          <w:sz w:val="28"/>
          <w:szCs w:val="28"/>
          <w:lang w:val="uk-UA"/>
        </w:rPr>
      </w:pPr>
    </w:p>
    <w:p w:rsidR="009662E8" w:rsidRPr="001B08FA" w:rsidRDefault="00A04687">
      <w:pPr>
        <w:jc w:val="center"/>
        <w:rPr>
          <w:rFonts w:ascii="Times New Roman" w:hAnsi="Times New Roman" w:cs="Times New Roman"/>
          <w:sz w:val="28"/>
          <w:szCs w:val="28"/>
          <w:lang w:val="uk-UA"/>
        </w:rPr>
      </w:pPr>
      <w:r>
        <w:rPr>
          <w:rFonts w:ascii="Times New Roman" w:eastAsia="Times New Roman" w:hAnsi="Times New Roman" w:cs="Times New Roman"/>
          <w:b/>
          <w:sz w:val="28"/>
          <w:szCs w:val="28"/>
          <w:lang w:val="uk-UA"/>
        </w:rPr>
        <w:t>№16</w:t>
      </w:r>
      <w:r w:rsidR="00673B08" w:rsidRPr="001B08FA">
        <w:rPr>
          <w:rFonts w:ascii="Times New Roman" w:eastAsia="Times New Roman" w:hAnsi="Times New Roman" w:cs="Times New Roman"/>
          <w:b/>
          <w:sz w:val="28"/>
          <w:szCs w:val="28"/>
          <w:lang w:val="uk-UA"/>
        </w:rPr>
        <w:t>. Особливості реалізації дворівневих ІС ЕЗЛ.</w:t>
      </w:r>
    </w:p>
    <w:p w:rsidR="009662E8" w:rsidRPr="00673B08" w:rsidRDefault="00673B08">
      <w:pPr>
        <w:ind w:left="-779"/>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1879ABA" wp14:editId="2A47C75C">
            <wp:extent cx="6883879" cy="5357004"/>
            <wp:effectExtent l="0" t="0" r="0" b="0"/>
            <wp:docPr id="4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
                    <a:stretch>
                      <a:fillRect/>
                    </a:stretch>
                  </pic:blipFill>
                  <pic:spPr>
                    <a:xfrm>
                      <a:off x="0" y="0"/>
                      <a:ext cx="6881275" cy="5354978"/>
                    </a:xfrm>
                    <a:prstGeom prst="rect">
                      <a:avLst/>
                    </a:prstGeom>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Рис.1 Дворівнева схема ЕЗЛ</w:t>
      </w:r>
    </w:p>
    <w:p w:rsidR="009662E8" w:rsidRPr="00A04687" w:rsidRDefault="00673B08">
      <w:pPr>
        <w:rPr>
          <w:rFonts w:ascii="Times New Roman" w:hAnsi="Times New Roman" w:cs="Times New Roman"/>
          <w:sz w:val="24"/>
          <w:szCs w:val="24"/>
        </w:rPr>
      </w:pPr>
      <w:r w:rsidRPr="00673B08">
        <w:rPr>
          <w:rFonts w:ascii="Times New Roman" w:hAnsi="Times New Roman" w:cs="Times New Roman"/>
          <w:sz w:val="24"/>
          <w:szCs w:val="24"/>
        </w:rPr>
        <w:t>Схема дворівнева (Рис. 1), скл</w:t>
      </w:r>
      <w:r w:rsidR="00A04687">
        <w:rPr>
          <w:rFonts w:ascii="Times New Roman" w:hAnsi="Times New Roman" w:cs="Times New Roman"/>
          <w:sz w:val="24"/>
          <w:szCs w:val="24"/>
          <w:lang w:val="uk-UA"/>
        </w:rPr>
        <w:t>.</w:t>
      </w:r>
      <w:r w:rsidRPr="00673B08">
        <w:rPr>
          <w:rFonts w:ascii="Times New Roman" w:hAnsi="Times New Roman" w:cs="Times New Roman"/>
          <w:sz w:val="24"/>
          <w:szCs w:val="24"/>
        </w:rPr>
        <w:t xml:space="preserve"> з 3 перемик</w:t>
      </w:r>
      <w:r w:rsidR="00A04687">
        <w:rPr>
          <w:rFonts w:ascii="Times New Roman" w:hAnsi="Times New Roman" w:cs="Times New Roman"/>
          <w:sz w:val="24"/>
          <w:szCs w:val="24"/>
          <w:lang w:val="uk-UA"/>
        </w:rPr>
        <w:t>.</w:t>
      </w:r>
      <w:r w:rsidRPr="00673B08">
        <w:rPr>
          <w:rFonts w:ascii="Times New Roman" w:hAnsi="Times New Roman" w:cs="Times New Roman"/>
          <w:sz w:val="24"/>
          <w:szCs w:val="24"/>
        </w:rPr>
        <w:t xml:space="preserve"> струму:</w:t>
      </w:r>
      <w:r w:rsidR="00A04687">
        <w:rPr>
          <w:rFonts w:ascii="Times New Roman" w:hAnsi="Times New Roman" w:cs="Times New Roman"/>
          <w:sz w:val="24"/>
          <w:szCs w:val="24"/>
          <w:lang w:val="uk-UA"/>
        </w:rPr>
        <w:t xml:space="preserve"> </w:t>
      </w:r>
      <w:r w:rsidRPr="00A04687">
        <w:rPr>
          <w:rFonts w:ascii="Times New Roman" w:hAnsi="Times New Roman" w:cs="Times New Roman"/>
          <w:sz w:val="24"/>
          <w:szCs w:val="24"/>
        </w:rPr>
        <w:t xml:space="preserve">1)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 xml:space="preserve">2,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 xml:space="preserve">3, </w:t>
      </w:r>
      <w:r w:rsidRPr="00673B08">
        <w:rPr>
          <w:rFonts w:ascii="Times New Roman" w:hAnsi="Times New Roman" w:cs="Times New Roman"/>
          <w:sz w:val="24"/>
          <w:szCs w:val="24"/>
          <w:lang w:val="en-US"/>
        </w:rPr>
        <w:t>R</w:t>
      </w:r>
      <w:r w:rsidRPr="00A04687">
        <w:rPr>
          <w:rFonts w:ascii="Times New Roman" w:hAnsi="Times New Roman" w:cs="Times New Roman"/>
          <w:sz w:val="24"/>
          <w:szCs w:val="24"/>
        </w:rPr>
        <w:t xml:space="preserve">5, </w:t>
      </w:r>
      <w:r w:rsidRPr="00673B08">
        <w:rPr>
          <w:rFonts w:ascii="Times New Roman" w:hAnsi="Times New Roman" w:cs="Times New Roman"/>
          <w:sz w:val="24"/>
          <w:szCs w:val="24"/>
          <w:lang w:val="en-US"/>
        </w:rPr>
        <w:t>R</w:t>
      </w:r>
      <w:r w:rsidRPr="00A04687">
        <w:rPr>
          <w:rFonts w:ascii="Times New Roman" w:hAnsi="Times New Roman" w:cs="Times New Roman"/>
          <w:sz w:val="24"/>
          <w:szCs w:val="24"/>
        </w:rPr>
        <w:t>6;</w:t>
      </w:r>
      <w:r w:rsidR="00A04687">
        <w:rPr>
          <w:rFonts w:ascii="Times New Roman" w:hAnsi="Times New Roman" w:cs="Times New Roman"/>
          <w:sz w:val="24"/>
          <w:szCs w:val="24"/>
          <w:lang w:val="uk-UA"/>
        </w:rPr>
        <w:t xml:space="preserve"> </w:t>
      </w:r>
      <w:r w:rsidRPr="00A04687">
        <w:rPr>
          <w:rFonts w:ascii="Times New Roman" w:hAnsi="Times New Roman" w:cs="Times New Roman"/>
          <w:sz w:val="24"/>
          <w:szCs w:val="24"/>
        </w:rPr>
        <w:t xml:space="preserve">2)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 xml:space="preserve">6,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 xml:space="preserve">7, </w:t>
      </w:r>
      <w:r w:rsidRPr="00673B08">
        <w:rPr>
          <w:rFonts w:ascii="Times New Roman" w:hAnsi="Times New Roman" w:cs="Times New Roman"/>
          <w:sz w:val="24"/>
          <w:szCs w:val="24"/>
          <w:lang w:val="en-US"/>
        </w:rPr>
        <w:t>R</w:t>
      </w:r>
      <w:r w:rsidRPr="00A04687">
        <w:rPr>
          <w:rFonts w:ascii="Times New Roman" w:hAnsi="Times New Roman" w:cs="Times New Roman"/>
          <w:sz w:val="24"/>
          <w:szCs w:val="24"/>
        </w:rPr>
        <w:t xml:space="preserve">8, </w:t>
      </w:r>
      <w:r w:rsidRPr="00673B08">
        <w:rPr>
          <w:rFonts w:ascii="Times New Roman" w:hAnsi="Times New Roman" w:cs="Times New Roman"/>
          <w:sz w:val="24"/>
          <w:szCs w:val="24"/>
          <w:lang w:val="en-US"/>
        </w:rPr>
        <w:t>R</w:t>
      </w:r>
      <w:r w:rsidRPr="00A04687">
        <w:rPr>
          <w:rFonts w:ascii="Times New Roman" w:hAnsi="Times New Roman" w:cs="Times New Roman"/>
          <w:sz w:val="24"/>
          <w:szCs w:val="24"/>
        </w:rPr>
        <w:t>9;</w:t>
      </w:r>
      <w:r w:rsidR="00A04687">
        <w:rPr>
          <w:rFonts w:ascii="Times New Roman" w:hAnsi="Times New Roman" w:cs="Times New Roman"/>
          <w:sz w:val="24"/>
          <w:szCs w:val="24"/>
          <w:lang w:val="uk-UA"/>
        </w:rPr>
        <w:t xml:space="preserve"> </w:t>
      </w:r>
      <w:r w:rsidRPr="00A04687">
        <w:rPr>
          <w:rFonts w:ascii="Times New Roman" w:hAnsi="Times New Roman" w:cs="Times New Roman"/>
          <w:sz w:val="24"/>
          <w:szCs w:val="24"/>
        </w:rPr>
        <w:t xml:space="preserve">3)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 xml:space="preserve">4, </w:t>
      </w:r>
      <w:r w:rsidRPr="00673B08">
        <w:rPr>
          <w:rFonts w:ascii="Times New Roman" w:hAnsi="Times New Roman" w:cs="Times New Roman"/>
          <w:sz w:val="24"/>
          <w:szCs w:val="24"/>
          <w:lang w:val="en-US"/>
        </w:rPr>
        <w:t>T</w:t>
      </w:r>
      <w:r w:rsidRPr="00A04687">
        <w:rPr>
          <w:rFonts w:ascii="Times New Roman" w:hAnsi="Times New Roman" w:cs="Times New Roman"/>
          <w:sz w:val="24"/>
          <w:szCs w:val="24"/>
        </w:rPr>
        <w:t>8.</w:t>
      </w:r>
    </w:p>
    <w:p w:rsidR="009662E8" w:rsidRPr="00673B08" w:rsidRDefault="00673B08" w:rsidP="00FA6E1F">
      <w:pPr>
        <w:rPr>
          <w:rFonts w:ascii="Times New Roman" w:hAnsi="Times New Roman" w:cs="Times New Roman"/>
          <w:sz w:val="24"/>
          <w:szCs w:val="24"/>
        </w:rPr>
      </w:pPr>
      <w:r w:rsidRPr="00FA6E1F">
        <w:rPr>
          <w:rFonts w:ascii="Times New Roman" w:hAnsi="Times New Roman" w:cs="Times New Roman"/>
          <w:b/>
          <w:sz w:val="24"/>
          <w:szCs w:val="24"/>
        </w:rPr>
        <w:t>Призначення елементів:</w:t>
      </w:r>
      <w:r w:rsidR="00A04687">
        <w:rPr>
          <w:rFonts w:ascii="Times New Roman" w:hAnsi="Times New Roman" w:cs="Times New Roman"/>
          <w:sz w:val="24"/>
          <w:szCs w:val="24"/>
          <w:lang w:val="uk-UA"/>
        </w:rPr>
        <w:t xml:space="preserve"> </w:t>
      </w:r>
      <w:r w:rsidR="00FA6E1F">
        <w:rPr>
          <w:rFonts w:ascii="Times New Roman" w:hAnsi="Times New Roman" w:cs="Times New Roman"/>
          <w:sz w:val="24"/>
          <w:szCs w:val="24"/>
          <w:lang w:val="uk-UA"/>
        </w:rPr>
        <w:t xml:space="preserve"> </w:t>
      </w:r>
      <w:r w:rsidRPr="00673B08">
        <w:rPr>
          <w:rFonts w:ascii="Times New Roman" w:hAnsi="Times New Roman" w:cs="Times New Roman"/>
          <w:sz w:val="24"/>
          <w:szCs w:val="24"/>
        </w:rPr>
        <w:t>Емітерні повторювачі: T10, T11, T12, T13.</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sz w:val="24"/>
          <w:szCs w:val="24"/>
        </w:rPr>
        <w:t>Джерело опорної напруги: T9, D2, D3, D4, D5, R10, R11, R12, R13.</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sz w:val="24"/>
          <w:szCs w:val="24"/>
        </w:rPr>
        <w:t>R1, R2, R3, R4 підсилюють надійні вхідні струми.</w:t>
      </w:r>
    </w:p>
    <w:p w:rsidR="009662E8" w:rsidRPr="00FA6E1F" w:rsidRDefault="00673B08">
      <w:pPr>
        <w:jc w:val="both"/>
        <w:rPr>
          <w:rFonts w:ascii="Times New Roman" w:hAnsi="Times New Roman" w:cs="Times New Roman"/>
          <w:sz w:val="24"/>
          <w:szCs w:val="24"/>
          <w:lang w:val="uk-UA"/>
        </w:rPr>
      </w:pPr>
      <w:r w:rsidRPr="00673B08">
        <w:rPr>
          <w:rFonts w:ascii="Times New Roman" w:hAnsi="Times New Roman" w:cs="Times New Roman"/>
          <w:sz w:val="24"/>
          <w:szCs w:val="24"/>
        </w:rPr>
        <w:t>T1 і D1 формують сигнал для другого рівня перемикача струму, відповідно забезпечують зміщення сигналу Х1.</w:t>
      </w:r>
      <w:r w:rsidR="00FA6E1F">
        <w:rPr>
          <w:rFonts w:ascii="Times New Roman" w:hAnsi="Times New Roman" w:cs="Times New Roman"/>
          <w:sz w:val="24"/>
          <w:szCs w:val="24"/>
          <w:lang w:val="uk-UA"/>
        </w:rPr>
        <w:t xml:space="preserve"> </w:t>
      </w:r>
      <w:r w:rsidRPr="00673B08">
        <w:rPr>
          <w:rFonts w:ascii="Times New Roman" w:hAnsi="Times New Roman" w:cs="Times New Roman"/>
          <w:sz w:val="24"/>
          <w:szCs w:val="24"/>
        </w:rPr>
        <w:t>D2÷D5 – термокомпенсуючі діоди, а Т9 забезпечує підсилення струму в джерелі опорної напруги.</w:t>
      </w:r>
      <w:r w:rsidR="00FA6E1F">
        <w:rPr>
          <w:rFonts w:ascii="Times New Roman" w:hAnsi="Times New Roman" w:cs="Times New Roman"/>
          <w:sz w:val="24"/>
          <w:szCs w:val="24"/>
          <w:lang w:val="uk-UA"/>
        </w:rPr>
        <w:t xml:space="preserve"> </w:t>
      </w:r>
      <w:r w:rsidRPr="00FA6E1F">
        <w:rPr>
          <w:rFonts w:ascii="Times New Roman" w:hAnsi="Times New Roman" w:cs="Times New Roman"/>
          <w:sz w:val="24"/>
          <w:szCs w:val="24"/>
          <w:lang w:val="uk-UA"/>
        </w:rPr>
        <w:t>Т5 забезпечує постійний струм через підсилення струму.</w:t>
      </w:r>
    </w:p>
    <w:p w:rsidR="009662E8" w:rsidRPr="00673B08" w:rsidRDefault="00673B08">
      <w:pPr>
        <w:jc w:val="both"/>
        <w:rPr>
          <w:rFonts w:ascii="Times New Roman" w:hAnsi="Times New Roman" w:cs="Times New Roman"/>
          <w:sz w:val="24"/>
          <w:szCs w:val="24"/>
        </w:rPr>
      </w:pPr>
      <w:r w:rsidRPr="00FA6E1F">
        <w:rPr>
          <w:rFonts w:ascii="Times New Roman" w:hAnsi="Times New Roman" w:cs="Times New Roman"/>
          <w:sz w:val="24"/>
          <w:szCs w:val="24"/>
          <w:lang w:val="uk-UA"/>
        </w:rPr>
        <w:t>Транзистори Т5, Т9 завжди відкриті, відповідно відкриті й Т10÷Т13.</w:t>
      </w:r>
      <w:r w:rsidR="00FA6E1F">
        <w:rPr>
          <w:rFonts w:ascii="Times New Roman" w:hAnsi="Times New Roman" w:cs="Times New Roman"/>
          <w:sz w:val="24"/>
          <w:szCs w:val="24"/>
          <w:lang w:val="uk-UA"/>
        </w:rPr>
        <w:t xml:space="preserve"> </w:t>
      </w:r>
      <w:r w:rsidRPr="00673B08">
        <w:rPr>
          <w:rFonts w:ascii="Times New Roman" w:hAnsi="Times New Roman" w:cs="Times New Roman"/>
          <w:sz w:val="24"/>
          <w:szCs w:val="24"/>
        </w:rPr>
        <w:t>Транзистори Т3, Т7 мають однакову опорну напругу.</w:t>
      </w:r>
      <w:r w:rsidR="00A04687">
        <w:rPr>
          <w:rFonts w:ascii="Times New Roman" w:hAnsi="Times New Roman" w:cs="Times New Roman"/>
          <w:sz w:val="24"/>
          <w:szCs w:val="24"/>
          <w:lang w:val="uk-UA"/>
        </w:rPr>
        <w:t xml:space="preserve"> </w:t>
      </w:r>
      <w:r w:rsidR="00FA6E1F">
        <w:rPr>
          <w:rFonts w:ascii="Times New Roman" w:hAnsi="Times New Roman" w:cs="Times New Roman"/>
          <w:sz w:val="24"/>
          <w:szCs w:val="24"/>
          <w:lang w:val="uk-UA"/>
        </w:rPr>
        <w:t xml:space="preserve"> </w:t>
      </w:r>
      <w:r w:rsidRPr="00673B08">
        <w:rPr>
          <w:rFonts w:ascii="Times New Roman" w:hAnsi="Times New Roman" w:cs="Times New Roman"/>
          <w:sz w:val="24"/>
          <w:szCs w:val="24"/>
        </w:rPr>
        <w:t>Т1 – ключовий транзистор.</w:t>
      </w:r>
    </w:p>
    <w:p w:rsidR="009662E8" w:rsidRPr="00FA6E1F" w:rsidRDefault="00673B08">
      <w:pPr>
        <w:rPr>
          <w:rFonts w:ascii="Times New Roman" w:hAnsi="Times New Roman" w:cs="Times New Roman"/>
          <w:b/>
          <w:sz w:val="24"/>
          <w:szCs w:val="24"/>
        </w:rPr>
      </w:pPr>
      <w:r w:rsidRPr="00FA6E1F">
        <w:rPr>
          <w:rFonts w:ascii="Times New Roman" w:hAnsi="Times New Roman" w:cs="Times New Roman"/>
          <w:b/>
          <w:sz w:val="24"/>
          <w:szCs w:val="24"/>
        </w:rPr>
        <w:t>Робота схеми: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Якщо Y1 = H, то UБ Т10 = H → UБ Т2 = L → X2 = L.</w:t>
      </w:r>
    </w:p>
    <w:p w:rsidR="009662E8" w:rsidRDefault="009662E8">
      <w:pPr>
        <w:rPr>
          <w:rFonts w:ascii="Times New Roman" w:hAnsi="Times New Roman" w:cs="Times New Roman"/>
          <w:sz w:val="24"/>
          <w:szCs w:val="24"/>
          <w:lang w:val="uk-UA"/>
        </w:rPr>
      </w:pPr>
    </w:p>
    <w:p w:rsidR="00FA6E1F" w:rsidRPr="00FA6E1F" w:rsidRDefault="00FA6E1F">
      <w:pPr>
        <w:rPr>
          <w:rFonts w:ascii="Times New Roman" w:hAnsi="Times New Roman" w:cs="Times New Roman"/>
          <w:sz w:val="24"/>
          <w:szCs w:val="24"/>
          <w:lang w:val="uk-UA"/>
        </w:rPr>
      </w:pPr>
    </w:p>
    <w:p w:rsidR="009662E8" w:rsidRPr="00FE40B5" w:rsidRDefault="00FA6E1F">
      <w:pPr>
        <w:jc w:val="center"/>
        <w:rPr>
          <w:rFonts w:ascii="Times New Roman" w:hAnsi="Times New Roman" w:cs="Times New Roman"/>
          <w:sz w:val="28"/>
          <w:szCs w:val="28"/>
          <w:lang w:val="uk-UA"/>
        </w:rPr>
      </w:pPr>
      <w:r w:rsidRPr="00FE40B5">
        <w:rPr>
          <w:rFonts w:ascii="Times New Roman" w:hAnsi="Times New Roman" w:cs="Times New Roman"/>
          <w:b/>
          <w:sz w:val="28"/>
          <w:szCs w:val="28"/>
          <w:lang w:val="uk-UA"/>
        </w:rPr>
        <w:t>№1</w:t>
      </w:r>
      <w:r>
        <w:rPr>
          <w:rFonts w:ascii="Times New Roman" w:hAnsi="Times New Roman" w:cs="Times New Roman"/>
          <w:b/>
          <w:sz w:val="28"/>
          <w:szCs w:val="28"/>
          <w:lang w:val="uk-UA"/>
        </w:rPr>
        <w:t>7</w:t>
      </w:r>
      <w:r w:rsidR="000C3CE4" w:rsidRPr="000C3CE4">
        <w:rPr>
          <w:rFonts w:ascii="Times New Roman" w:hAnsi="Times New Roman" w:cs="Times New Roman"/>
          <w:b/>
          <w:sz w:val="28"/>
          <w:szCs w:val="28"/>
          <w:lang w:val="uk-UA"/>
        </w:rPr>
        <w:t xml:space="preserve"> </w:t>
      </w:r>
      <w:r w:rsidR="00673B08" w:rsidRPr="00FE40B5">
        <w:rPr>
          <w:rFonts w:ascii="Times New Roman" w:hAnsi="Times New Roman" w:cs="Times New Roman"/>
          <w:b/>
          <w:sz w:val="28"/>
          <w:szCs w:val="28"/>
          <w:lang w:val="uk-UA"/>
        </w:rPr>
        <w:t>Особливості реалізації інтегральних схем І3Л (Ізопланарна І2Л)</w:t>
      </w:r>
    </w:p>
    <w:p w:rsidR="009662E8" w:rsidRPr="00673B08" w:rsidRDefault="00673B08">
      <w:pPr>
        <w:jc w:val="center"/>
        <w:rPr>
          <w:rFonts w:ascii="Times New Roman" w:hAnsi="Times New Roman" w:cs="Times New Roman"/>
          <w:sz w:val="24"/>
          <w:szCs w:val="24"/>
        </w:rPr>
      </w:pPr>
      <w:r w:rsidRPr="00673B08">
        <w:rPr>
          <w:rFonts w:ascii="Times New Roman" w:eastAsia="Times New Roman" w:hAnsi="Times New Roman" w:cs="Times New Roman"/>
          <w:b/>
          <w:sz w:val="24"/>
          <w:szCs w:val="24"/>
        </w:rPr>
        <w:t>Схема з багатоколекторним інжектором</w:t>
      </w:r>
    </w:p>
    <w:p w:rsidR="009662E8" w:rsidRPr="00673B08" w:rsidRDefault="00673B08">
      <w:pPr>
        <w:ind w:left="700" w:firstLine="700"/>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1EB7DC95" wp14:editId="0E95F089">
            <wp:extent cx="3898232" cy="2059806"/>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tretch>
                      <a:fillRect/>
                    </a:stretch>
                  </pic:blipFill>
                  <pic:spPr>
                    <a:xfrm>
                      <a:off x="0" y="0"/>
                      <a:ext cx="3898232" cy="2059806"/>
                    </a:xfrm>
                    <a:prstGeom prst="rect">
                      <a:avLst/>
                    </a:prstGeom>
                  </pic:spPr>
                </pic:pic>
              </a:graphicData>
            </a:graphic>
          </wp:inline>
        </w:drawing>
      </w:r>
    </w:p>
    <w:p w:rsidR="009662E8" w:rsidRPr="00673B08" w:rsidRDefault="00673B08" w:rsidP="000C3CE4">
      <w:pPr>
        <w:jc w:val="center"/>
        <w:rPr>
          <w:rFonts w:ascii="Times New Roman" w:hAnsi="Times New Roman" w:cs="Times New Roman"/>
          <w:sz w:val="24"/>
          <w:szCs w:val="24"/>
        </w:rPr>
      </w:pPr>
      <w:r w:rsidRPr="00673B08">
        <w:rPr>
          <w:rFonts w:ascii="Times New Roman" w:hAnsi="Times New Roman" w:cs="Times New Roman"/>
          <w:sz w:val="24"/>
          <w:szCs w:val="24"/>
        </w:rPr>
        <w:t xml:space="preserve">Рис. 14. Приклад схеми з багатоколекторними інжекторами </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Схеми ІІЛ можуть з’єднуватись зі схемами ТТЛ, але для цього необхідно підключати додаткові навантаження. Обов’язково необхідно пам’ятати, що в схемах відкритий колектор.</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В інтегральних схемах дуже часто використовується багатоколекторний інжектор.  Принцип роботи даної схеми аналогічний принципу роботи попередньої схеми, що реалізує функцію 2АБО/2АБО-НЕ з окремими інжекторами.</w:t>
      </w:r>
    </w:p>
    <w:p w:rsidR="009662E8" w:rsidRPr="00673B08" w:rsidRDefault="00673B08" w:rsidP="000C3CE4">
      <w:pPr>
        <w:ind w:firstLine="720"/>
        <w:jc w:val="both"/>
        <w:rPr>
          <w:rFonts w:ascii="Times New Roman" w:hAnsi="Times New Roman" w:cs="Times New Roman"/>
          <w:sz w:val="24"/>
          <w:szCs w:val="24"/>
        </w:rPr>
      </w:pPr>
      <w:r w:rsidRPr="00673B08">
        <w:rPr>
          <w:rFonts w:ascii="Times New Roman" w:hAnsi="Times New Roman" w:cs="Times New Roman"/>
          <w:sz w:val="24"/>
          <w:szCs w:val="24"/>
        </w:rPr>
        <w:t>Через інжектор Т2 постійно проходить струм (Рис. 47). В точках а, b та c його напрям визначається вхідними рівнями Х1 та Х2 (для точок а та b) та станом Т1 і Т3 для точки с. Якщо хоча б один з цих транзисторів відкритий, то в точці с низький рівень, що дорівнює UКЕ(Т1 V Т3). При цьому Т4 закритий, а на Y2 встановлюється високий рівень, який буде дорівнювати напрузі переходу БЕ наступного каскаду.</w:t>
      </w:r>
    </w:p>
    <w:p w:rsidR="009662E8" w:rsidRPr="00673B08" w:rsidRDefault="009662E8">
      <w:pPr>
        <w:rPr>
          <w:rFonts w:ascii="Times New Roman" w:hAnsi="Times New Roman" w:cs="Times New Roman"/>
          <w:sz w:val="24"/>
          <w:szCs w:val="24"/>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1B08FA" w:rsidRDefault="001B08FA">
      <w:pPr>
        <w:jc w:val="center"/>
        <w:rPr>
          <w:rFonts w:ascii="Times New Roman" w:hAnsi="Times New Roman" w:cs="Times New Roman"/>
          <w:b/>
          <w:sz w:val="28"/>
          <w:szCs w:val="28"/>
          <w:lang w:val="uk-UA"/>
        </w:rPr>
      </w:pPr>
    </w:p>
    <w:p w:rsidR="00FE40B5" w:rsidRDefault="00FE40B5">
      <w:pPr>
        <w:jc w:val="center"/>
        <w:rPr>
          <w:rFonts w:ascii="Times New Roman" w:hAnsi="Times New Roman" w:cs="Times New Roman"/>
          <w:b/>
          <w:sz w:val="28"/>
          <w:szCs w:val="28"/>
          <w:lang w:val="uk-UA"/>
        </w:rPr>
      </w:pPr>
    </w:p>
    <w:p w:rsidR="00FE40B5" w:rsidRDefault="00FE40B5">
      <w:pPr>
        <w:jc w:val="center"/>
        <w:rPr>
          <w:rFonts w:ascii="Times New Roman" w:hAnsi="Times New Roman" w:cs="Times New Roman"/>
          <w:b/>
          <w:sz w:val="28"/>
          <w:szCs w:val="28"/>
          <w:lang w:val="uk-UA"/>
        </w:rPr>
      </w:pPr>
    </w:p>
    <w:p w:rsidR="00FE40B5" w:rsidRDefault="00FE40B5">
      <w:pPr>
        <w:jc w:val="center"/>
        <w:rPr>
          <w:rFonts w:ascii="Times New Roman" w:hAnsi="Times New Roman" w:cs="Times New Roman"/>
          <w:b/>
          <w:sz w:val="28"/>
          <w:szCs w:val="28"/>
          <w:lang w:val="uk-UA"/>
        </w:rPr>
      </w:pPr>
    </w:p>
    <w:p w:rsidR="00FE40B5" w:rsidRDefault="00FE40B5">
      <w:pPr>
        <w:jc w:val="center"/>
        <w:rPr>
          <w:rFonts w:ascii="Times New Roman" w:hAnsi="Times New Roman" w:cs="Times New Roman"/>
          <w:b/>
          <w:sz w:val="28"/>
          <w:szCs w:val="28"/>
          <w:lang w:val="uk-UA"/>
        </w:rPr>
      </w:pPr>
    </w:p>
    <w:p w:rsidR="008640C7" w:rsidRDefault="008640C7">
      <w:pPr>
        <w:jc w:val="center"/>
        <w:rPr>
          <w:rFonts w:ascii="Times New Roman" w:hAnsi="Times New Roman" w:cs="Times New Roman"/>
          <w:b/>
          <w:sz w:val="28"/>
          <w:szCs w:val="28"/>
          <w:lang w:val="uk-UA"/>
        </w:rPr>
      </w:pPr>
    </w:p>
    <w:p w:rsidR="009662E8" w:rsidRPr="000C3CE4" w:rsidRDefault="00CC342C">
      <w:pPr>
        <w:jc w:val="center"/>
        <w:rPr>
          <w:rFonts w:ascii="Times New Roman" w:hAnsi="Times New Roman" w:cs="Times New Roman"/>
          <w:sz w:val="28"/>
          <w:szCs w:val="28"/>
        </w:rPr>
      </w:pPr>
      <w:r>
        <w:rPr>
          <w:rFonts w:ascii="Times New Roman" w:hAnsi="Times New Roman" w:cs="Times New Roman"/>
          <w:b/>
          <w:sz w:val="28"/>
          <w:szCs w:val="28"/>
        </w:rPr>
        <w:t>№1</w:t>
      </w:r>
      <w:r>
        <w:rPr>
          <w:rFonts w:ascii="Times New Roman" w:hAnsi="Times New Roman" w:cs="Times New Roman"/>
          <w:b/>
          <w:sz w:val="28"/>
          <w:szCs w:val="28"/>
          <w:lang w:val="uk-UA"/>
        </w:rPr>
        <w:t>8</w:t>
      </w:r>
      <w:r w:rsidR="000C3CE4" w:rsidRPr="000C3CE4">
        <w:rPr>
          <w:rFonts w:ascii="Times New Roman" w:hAnsi="Times New Roman" w:cs="Times New Roman"/>
          <w:b/>
          <w:sz w:val="28"/>
          <w:szCs w:val="28"/>
          <w:lang w:val="uk-UA"/>
        </w:rPr>
        <w:t xml:space="preserve"> </w:t>
      </w:r>
      <w:r w:rsidR="00673B08" w:rsidRPr="000C3CE4">
        <w:rPr>
          <w:rFonts w:ascii="Times New Roman" w:hAnsi="Times New Roman" w:cs="Times New Roman"/>
          <w:b/>
          <w:sz w:val="28"/>
          <w:szCs w:val="28"/>
        </w:rPr>
        <w:t>Схема «виключне АБО» на базі КМДН</w:t>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9397849" wp14:editId="1CC84B0F">
            <wp:extent cx="3657600" cy="2554664"/>
            <wp:effectExtent l="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5"/>
                    <a:stretch>
                      <a:fillRect/>
                    </a:stretch>
                  </pic:blipFill>
                  <pic:spPr>
                    <a:xfrm>
                      <a:off x="0" y="0"/>
                      <a:ext cx="3657600" cy="2554664"/>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Функція на виході схеми: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Y=X1 </w:t>
      </w:r>
      <w:r w:rsidRPr="00673B08">
        <w:rPr>
          <w:rFonts w:ascii="Cambria Math" w:hAnsi="Cambria Math" w:cs="Cambria Math"/>
          <w:sz w:val="24"/>
          <w:szCs w:val="24"/>
        </w:rPr>
        <w:t>⊕</w:t>
      </w:r>
      <w:r w:rsidRPr="00673B08">
        <w:rPr>
          <w:rFonts w:ascii="Times New Roman" w:hAnsi="Times New Roman" w:cs="Times New Roman"/>
          <w:sz w:val="24"/>
          <w:szCs w:val="24"/>
        </w:rPr>
        <w:t>X2</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Елементи схеми: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Т1, Т3, Т5, Т7 – p-типу;</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T2, T4, T6, T8 – n-типу;</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Т3, Т4 працюють як комутатор.</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Робота схеми за умови X1 = X2 = H:</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sz w:val="24"/>
          <w:szCs w:val="24"/>
        </w:rPr>
        <w:t>В першому базовому елементі відповідно транзистор Т1 закритий, Т2 відкритий. За рахунок індукованого каналу Т2 на виході першого елементу маємо низький рівень.</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sz w:val="24"/>
          <w:szCs w:val="24"/>
        </w:rPr>
        <w:t>Низький рівень також подається на комутатор (на затвор Т3). Т3 індукує канал і комутує напругу (високий рівень) з входу Х2 на вихід.</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На транзисторі Т4 немає різниці потенціалів між стоком і витоком, тому Т4 закритий.</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sz w:val="24"/>
          <w:szCs w:val="24"/>
        </w:rPr>
        <w:t>Аналогічна ситуація з Т6. Т5 також закритий, тому що на затворі високий рівень.</w:t>
      </w:r>
    </w:p>
    <w:p w:rsidR="009662E8" w:rsidRPr="00673B08" w:rsidRDefault="00673B08">
      <w:pPr>
        <w:ind w:firstLine="720"/>
        <w:rPr>
          <w:rFonts w:ascii="Times New Roman" w:hAnsi="Times New Roman" w:cs="Times New Roman"/>
          <w:sz w:val="24"/>
          <w:szCs w:val="24"/>
        </w:rPr>
      </w:pPr>
      <w:r w:rsidRPr="00673B08">
        <w:rPr>
          <w:rFonts w:ascii="Times New Roman" w:hAnsi="Times New Roman" w:cs="Times New Roman"/>
          <w:sz w:val="24"/>
          <w:szCs w:val="24"/>
        </w:rPr>
        <w:t>Для третього елементу (Т7, Т8) керуюча напруга задається двома способами:</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1) вихід другого елементу (Т5, Т6);</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2) вихід комутатора (Т3, Т4).</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За даних умов на затвори вихідного елементу подається через комутатор високий рівень.</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Транзистор Т7 закритий, Т8 відкритий, на виході низький рівень.</w:t>
      </w:r>
    </w:p>
    <w:p w:rsidR="009662E8" w:rsidRPr="00673B08" w:rsidRDefault="00673B08" w:rsidP="000C3CE4">
      <w:pPr>
        <w:ind w:firstLine="720"/>
        <w:rPr>
          <w:rFonts w:ascii="Times New Roman" w:hAnsi="Times New Roman" w:cs="Times New Roman"/>
          <w:sz w:val="24"/>
          <w:szCs w:val="24"/>
        </w:rPr>
      </w:pPr>
      <w:r w:rsidRPr="00673B08">
        <w:rPr>
          <w:rFonts w:ascii="Times New Roman" w:hAnsi="Times New Roman" w:cs="Times New Roman"/>
          <w:b/>
          <w:sz w:val="24"/>
          <w:szCs w:val="24"/>
        </w:rPr>
        <w:t>Висновок:</w:t>
      </w:r>
    </w:p>
    <w:p w:rsidR="009662E8" w:rsidRPr="00673B08" w:rsidRDefault="00673B08" w:rsidP="000C3CE4">
      <w:pPr>
        <w:ind w:firstLine="720"/>
        <w:rPr>
          <w:rFonts w:ascii="Times New Roman" w:hAnsi="Times New Roman" w:cs="Times New Roman"/>
          <w:sz w:val="24"/>
          <w:szCs w:val="24"/>
        </w:rPr>
      </w:pPr>
      <w:r w:rsidRPr="00673B08">
        <w:rPr>
          <w:rFonts w:ascii="Times New Roman" w:hAnsi="Times New Roman" w:cs="Times New Roman"/>
          <w:sz w:val="24"/>
          <w:szCs w:val="24"/>
        </w:rPr>
        <w:t>Найнижчу потужність споживання мають схеми на базі КМДН, оскільки через базові елементи протікає струм лише в момент їх перемикання.</w:t>
      </w:r>
      <w:r w:rsidR="000C3CE4">
        <w:rPr>
          <w:rFonts w:ascii="Times New Roman" w:hAnsi="Times New Roman" w:cs="Times New Roman"/>
          <w:sz w:val="24"/>
          <w:szCs w:val="24"/>
          <w:lang w:val="uk-UA"/>
        </w:rPr>
        <w:t xml:space="preserve"> </w:t>
      </w:r>
      <w:r w:rsidRPr="00673B08">
        <w:rPr>
          <w:rFonts w:ascii="Times New Roman" w:hAnsi="Times New Roman" w:cs="Times New Roman"/>
          <w:sz w:val="24"/>
          <w:szCs w:val="24"/>
        </w:rPr>
        <w:t>В статичному режимі струм не проходить.</w:t>
      </w:r>
    </w:p>
    <w:p w:rsidR="009662E8" w:rsidRPr="000C3CE4" w:rsidRDefault="00673B08" w:rsidP="000C3CE4">
      <w:pPr>
        <w:ind w:firstLine="720"/>
        <w:rPr>
          <w:rFonts w:ascii="Times New Roman" w:hAnsi="Times New Roman" w:cs="Times New Roman"/>
          <w:sz w:val="24"/>
          <w:szCs w:val="24"/>
          <w:lang w:val="uk-UA"/>
        </w:rPr>
      </w:pPr>
      <w:r w:rsidRPr="000C3CE4">
        <w:rPr>
          <w:rFonts w:ascii="Times New Roman" w:hAnsi="Times New Roman" w:cs="Times New Roman"/>
          <w:sz w:val="24"/>
          <w:szCs w:val="24"/>
          <w:lang w:val="uk-UA"/>
        </w:rPr>
        <w:t>Щільність пакування елементів (кількість вентилів на одиницю площі) найбільша в схемах, які виготовляються на базі уніполярних однотипних транзисторів (МДН).</w:t>
      </w:r>
    </w:p>
    <w:p w:rsidR="00D13DF6" w:rsidRPr="002A4E3E" w:rsidRDefault="00673B08" w:rsidP="002A4E3E">
      <w:pPr>
        <w:rPr>
          <w:rFonts w:ascii="Times New Roman" w:hAnsi="Times New Roman" w:cs="Times New Roman"/>
          <w:sz w:val="24"/>
          <w:szCs w:val="24"/>
          <w:lang w:val="uk-UA"/>
        </w:rPr>
      </w:pPr>
      <w:r w:rsidRPr="00FB2713">
        <w:rPr>
          <w:rFonts w:ascii="Times New Roman" w:hAnsi="Times New Roman" w:cs="Times New Roman"/>
          <w:sz w:val="24"/>
          <w:szCs w:val="24"/>
          <w:lang w:val="uk-UA"/>
        </w:rPr>
        <w:t>Це пояснюється тим, що схеми володіють однорідністю і тим, що транзистори МДН займають меншу площу на кристалі, ніж біполярні транзистори, резистори тощо.</w:t>
      </w:r>
    </w:p>
    <w:p w:rsidR="009662E8" w:rsidRPr="000C3CE4" w:rsidRDefault="00673B08">
      <w:pPr>
        <w:jc w:val="center"/>
        <w:rPr>
          <w:rFonts w:ascii="Times New Roman" w:hAnsi="Times New Roman" w:cs="Times New Roman"/>
          <w:sz w:val="28"/>
          <w:szCs w:val="28"/>
        </w:rPr>
      </w:pPr>
      <w:r w:rsidRPr="000C3CE4">
        <w:rPr>
          <w:rFonts w:ascii="Times New Roman" w:hAnsi="Times New Roman" w:cs="Times New Roman"/>
          <w:b/>
          <w:sz w:val="28"/>
          <w:szCs w:val="28"/>
        </w:rPr>
        <w:t>№</w:t>
      </w:r>
      <w:r w:rsidR="002A4E3E">
        <w:rPr>
          <w:rFonts w:ascii="Times New Roman" w:hAnsi="Times New Roman" w:cs="Times New Roman"/>
          <w:b/>
          <w:sz w:val="28"/>
          <w:szCs w:val="28"/>
          <w:lang w:val="uk-UA"/>
        </w:rPr>
        <w:t>19</w:t>
      </w:r>
      <w:r w:rsidRPr="000C3CE4">
        <w:rPr>
          <w:rFonts w:ascii="Times New Roman" w:hAnsi="Times New Roman" w:cs="Times New Roman"/>
          <w:b/>
          <w:sz w:val="28"/>
          <w:szCs w:val="28"/>
        </w:rPr>
        <w:t>.Одновібратори та особливості їх використання.</w:t>
      </w:r>
    </w:p>
    <w:p w:rsidR="009662E8" w:rsidRPr="00956660" w:rsidRDefault="00673B08">
      <w:pPr>
        <w:jc w:val="both"/>
        <w:rPr>
          <w:rFonts w:ascii="Times New Roman" w:hAnsi="Times New Roman" w:cs="Times New Roman"/>
          <w:sz w:val="24"/>
          <w:szCs w:val="24"/>
          <w:lang w:val="uk-UA"/>
        </w:rPr>
      </w:pPr>
      <w:r w:rsidRPr="00866706">
        <w:rPr>
          <w:rFonts w:ascii="Times New Roman" w:eastAsia="Times New Roman" w:hAnsi="Times New Roman" w:cs="Times New Roman"/>
          <w:color w:val="FF0000"/>
          <w:sz w:val="24"/>
          <w:szCs w:val="24"/>
        </w:rPr>
        <w:t>Одновібратори</w:t>
      </w:r>
      <w:r w:rsidRPr="00673B08">
        <w:rPr>
          <w:rFonts w:ascii="Times New Roman" w:eastAsia="Times New Roman" w:hAnsi="Times New Roman" w:cs="Times New Roman"/>
          <w:sz w:val="24"/>
          <w:szCs w:val="24"/>
        </w:rPr>
        <w:t xml:space="preserve"> використ</w:t>
      </w:r>
      <w:r w:rsidR="00866706">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w:t>
      </w:r>
      <w:r w:rsidRPr="00866706">
        <w:rPr>
          <w:rFonts w:ascii="Times New Roman" w:eastAsia="Times New Roman" w:hAnsi="Times New Roman" w:cs="Times New Roman"/>
          <w:color w:val="FF0000"/>
          <w:sz w:val="24"/>
          <w:szCs w:val="24"/>
        </w:rPr>
        <w:t>для формув</w:t>
      </w:r>
      <w:r w:rsidR="00866706">
        <w:rPr>
          <w:rFonts w:ascii="Times New Roman" w:eastAsia="Times New Roman" w:hAnsi="Times New Roman" w:cs="Times New Roman"/>
          <w:color w:val="FF0000"/>
          <w:sz w:val="24"/>
          <w:szCs w:val="24"/>
          <w:lang w:val="uk-UA"/>
        </w:rPr>
        <w:t>.</w:t>
      </w:r>
      <w:r w:rsidRPr="00866706">
        <w:rPr>
          <w:rFonts w:ascii="Times New Roman" w:eastAsia="Times New Roman" w:hAnsi="Times New Roman" w:cs="Times New Roman"/>
          <w:color w:val="FF0000"/>
          <w:sz w:val="24"/>
          <w:szCs w:val="24"/>
        </w:rPr>
        <w:t xml:space="preserve"> сигналу заданої довжини </w:t>
      </w:r>
      <w:r w:rsidRPr="00673B08">
        <w:rPr>
          <w:rFonts w:ascii="Times New Roman" w:eastAsia="Times New Roman" w:hAnsi="Times New Roman" w:cs="Times New Roman"/>
          <w:sz w:val="24"/>
          <w:szCs w:val="24"/>
        </w:rPr>
        <w:t>(Ри</w:t>
      </w:r>
      <w:r w:rsidR="00866706">
        <w:rPr>
          <w:rFonts w:ascii="Times New Roman" w:eastAsia="Times New Roman" w:hAnsi="Times New Roman" w:cs="Times New Roman"/>
          <w:sz w:val="24"/>
          <w:szCs w:val="24"/>
        </w:rPr>
        <w:t>с. 1)</w:t>
      </w:r>
      <w:r w:rsidR="00866706">
        <w:rPr>
          <w:rFonts w:ascii="Times New Roman" w:eastAsia="Times New Roman" w:hAnsi="Times New Roman" w:cs="Times New Roman"/>
          <w:sz w:val="24"/>
          <w:szCs w:val="24"/>
          <w:lang w:val="uk-UA"/>
        </w:rPr>
        <w:t xml:space="preserve">, + коли </w:t>
      </w:r>
      <w:r w:rsidR="00866706" w:rsidRPr="00673B08">
        <w:rPr>
          <w:rFonts w:ascii="Times New Roman" w:eastAsia="Times New Roman" w:hAnsi="Times New Roman" w:cs="Times New Roman"/>
          <w:sz w:val="24"/>
          <w:szCs w:val="24"/>
        </w:rPr>
        <w:t>виникає необхідність тримати керуючий сигнал деякий час</w:t>
      </w:r>
      <w:r w:rsidR="00956660">
        <w:rPr>
          <w:rFonts w:ascii="Times New Roman" w:eastAsia="Times New Roman" w:hAnsi="Times New Roman" w:cs="Times New Roman"/>
          <w:sz w:val="24"/>
          <w:szCs w:val="24"/>
          <w:lang w:val="uk-UA"/>
        </w:rPr>
        <w:t>.</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Також одновібратори мають </w:t>
      </w:r>
      <w:r w:rsidRPr="00866706">
        <w:rPr>
          <w:rFonts w:ascii="Times New Roman" w:eastAsia="Times New Roman" w:hAnsi="Times New Roman" w:cs="Times New Roman"/>
          <w:color w:val="FF0000"/>
          <w:sz w:val="24"/>
          <w:szCs w:val="24"/>
        </w:rPr>
        <w:t xml:space="preserve">внутрішній опір R, </w:t>
      </w:r>
      <w:r w:rsidRPr="00866706">
        <w:rPr>
          <w:rFonts w:ascii="Times New Roman" w:eastAsia="Times New Roman" w:hAnsi="Times New Roman" w:cs="Times New Roman"/>
          <w:color w:val="auto"/>
          <w:sz w:val="24"/>
          <w:szCs w:val="24"/>
        </w:rPr>
        <w:t>який</w:t>
      </w:r>
      <w:r w:rsidRPr="00866706">
        <w:rPr>
          <w:rFonts w:ascii="Times New Roman" w:eastAsia="Times New Roman" w:hAnsi="Times New Roman" w:cs="Times New Roman"/>
          <w:color w:val="FF0000"/>
          <w:sz w:val="24"/>
          <w:szCs w:val="24"/>
        </w:rPr>
        <w:t xml:space="preserve"> можна використовувати для встановлення довжини сигналу</w:t>
      </w:r>
      <w:r w:rsidRPr="00673B08">
        <w:rPr>
          <w:rFonts w:ascii="Times New Roman" w:eastAsia="Times New Roman" w:hAnsi="Times New Roman" w:cs="Times New Roman"/>
          <w:sz w:val="24"/>
          <w:szCs w:val="24"/>
        </w:rPr>
        <w:t xml:space="preserve">, але для більш стабільної роботи доцільно використовувати </w:t>
      </w:r>
      <w:r w:rsidRPr="00866706">
        <w:rPr>
          <w:rFonts w:ascii="Times New Roman" w:eastAsia="Times New Roman" w:hAnsi="Times New Roman" w:cs="Times New Roman"/>
          <w:color w:val="FF0000"/>
          <w:sz w:val="24"/>
          <w:szCs w:val="24"/>
        </w:rPr>
        <w:t>зовнішній резистор</w:t>
      </w:r>
      <w:r w:rsidRPr="00673B08">
        <w:rPr>
          <w:rFonts w:ascii="Times New Roman" w:eastAsia="Times New Roman" w:hAnsi="Times New Roman" w:cs="Times New Roman"/>
          <w:sz w:val="24"/>
          <w:szCs w:val="24"/>
        </w:rPr>
        <w:t xml:space="preserve">. </w:t>
      </w:r>
      <w:r w:rsidR="00866706" w:rsidRPr="00866706">
        <w:rPr>
          <w:rFonts w:ascii="Times New Roman" w:eastAsia="Times New Roman" w:hAnsi="Times New Roman" w:cs="Times New Roman"/>
          <w:color w:val="FF0000"/>
          <w:sz w:val="24"/>
          <w:szCs w:val="24"/>
          <w:lang w:val="uk-UA"/>
        </w:rPr>
        <w:t>З</w:t>
      </w:r>
      <w:r w:rsidRPr="00866706">
        <w:rPr>
          <w:rFonts w:ascii="Times New Roman" w:eastAsia="Times New Roman" w:hAnsi="Times New Roman" w:cs="Times New Roman"/>
          <w:color w:val="FF0000"/>
          <w:sz w:val="24"/>
          <w:szCs w:val="24"/>
        </w:rPr>
        <w:t>міна частоти роботи всього пристрою прямо не призведе до зміни довжини вихідних сигналів</w:t>
      </w:r>
      <w:r w:rsidR="00866706">
        <w:rPr>
          <w:rFonts w:ascii="Times New Roman" w:eastAsia="Times New Roman" w:hAnsi="Times New Roman" w:cs="Times New Roman"/>
          <w:color w:val="FF0000"/>
          <w:sz w:val="24"/>
          <w:szCs w:val="24"/>
          <w:lang w:val="uk-UA"/>
        </w:rPr>
        <w:t>!!!</w:t>
      </w:r>
      <w:r w:rsidRPr="00673B08">
        <w:rPr>
          <w:rFonts w:ascii="Times New Roman" w:eastAsia="Times New Roman" w:hAnsi="Times New Roman" w:cs="Times New Roman"/>
          <w:sz w:val="24"/>
          <w:szCs w:val="24"/>
        </w:rPr>
        <w:t>.</w:t>
      </w:r>
    </w:p>
    <w:p w:rsidR="009662E8" w:rsidRPr="00956660" w:rsidRDefault="00673B08">
      <w:pPr>
        <w:ind w:firstLine="720"/>
        <w:jc w:val="both"/>
        <w:rPr>
          <w:rFonts w:ascii="Times New Roman" w:hAnsi="Times New Roman" w:cs="Times New Roman"/>
          <w:szCs w:val="24"/>
        </w:rPr>
      </w:pPr>
      <w:r w:rsidRPr="00673B08">
        <w:rPr>
          <w:rFonts w:ascii="Times New Roman" w:eastAsia="Times New Roman" w:hAnsi="Times New Roman" w:cs="Times New Roman"/>
          <w:sz w:val="24"/>
          <w:szCs w:val="24"/>
        </w:rPr>
        <w:t xml:space="preserve">Так як </w:t>
      </w:r>
      <w:r w:rsidRPr="00866706">
        <w:rPr>
          <w:rFonts w:ascii="Times New Roman" w:eastAsia="Times New Roman" w:hAnsi="Times New Roman" w:cs="Times New Roman"/>
          <w:color w:val="FF0000"/>
          <w:sz w:val="24"/>
          <w:szCs w:val="24"/>
        </w:rPr>
        <w:t>одновібратор є різновидом тригерних схем</w:t>
      </w:r>
      <w:r w:rsidRPr="00673B08">
        <w:rPr>
          <w:rFonts w:ascii="Times New Roman" w:eastAsia="Times New Roman" w:hAnsi="Times New Roman" w:cs="Times New Roman"/>
          <w:sz w:val="24"/>
          <w:szCs w:val="24"/>
        </w:rPr>
        <w:t xml:space="preserve">, </w:t>
      </w:r>
      <w:r w:rsidRPr="00956660">
        <w:rPr>
          <w:rFonts w:ascii="Times New Roman" w:eastAsia="Times New Roman" w:hAnsi="Times New Roman" w:cs="Times New Roman"/>
          <w:szCs w:val="24"/>
        </w:rPr>
        <w:t>то їх недоцільно використовувати на виході пристроїв, оскільки має бути буферизація.</w:t>
      </w:r>
    </w:p>
    <w:p w:rsidR="009662E8" w:rsidRPr="00DD48AA" w:rsidRDefault="00673B08">
      <w:pPr>
        <w:ind w:firstLine="720"/>
        <w:jc w:val="both"/>
        <w:rPr>
          <w:rFonts w:ascii="Times New Roman" w:hAnsi="Times New Roman" w:cs="Times New Roman"/>
          <w:szCs w:val="24"/>
        </w:rPr>
      </w:pPr>
      <w:r w:rsidRPr="00DD48AA">
        <w:rPr>
          <w:rFonts w:ascii="Times New Roman" w:eastAsia="Times New Roman" w:hAnsi="Times New Roman" w:cs="Times New Roman"/>
          <w:szCs w:val="24"/>
        </w:rPr>
        <w:t xml:space="preserve">При організації одновібраторів використовуються як </w:t>
      </w:r>
      <w:r w:rsidRPr="00735DAA">
        <w:rPr>
          <w:rFonts w:ascii="Times New Roman" w:eastAsia="Times New Roman" w:hAnsi="Times New Roman" w:cs="Times New Roman"/>
          <w:color w:val="FF0000"/>
          <w:szCs w:val="24"/>
        </w:rPr>
        <w:t xml:space="preserve">лінійні, так і нелінійні </w:t>
      </w:r>
      <w:r w:rsidRPr="00DD48AA">
        <w:rPr>
          <w:rFonts w:ascii="Times New Roman" w:eastAsia="Times New Roman" w:hAnsi="Times New Roman" w:cs="Times New Roman"/>
          <w:szCs w:val="24"/>
        </w:rPr>
        <w:t>елементи, що визначає зміну параметрів сигналу в межах ±10%. Використання зовнішніх елементів, що задають час, обумовлене зміною довжини сигналу при зміні температурних режимів роботи, наявність декількох керуючих входів обумовлює необхідність встановлення постійних рівнів на керуючих входах, які не використовуються.</w:t>
      </w:r>
    </w:p>
    <w:p w:rsidR="009662E8" w:rsidRPr="00A11E30" w:rsidRDefault="00673B08">
      <w:pPr>
        <w:ind w:firstLine="720"/>
        <w:jc w:val="both"/>
        <w:rPr>
          <w:rFonts w:ascii="Times New Roman" w:hAnsi="Times New Roman" w:cs="Times New Roman"/>
          <w:szCs w:val="24"/>
        </w:rPr>
      </w:pPr>
      <w:r w:rsidRPr="00DD48AA">
        <w:rPr>
          <w:rFonts w:ascii="Times New Roman" w:eastAsia="Times New Roman" w:hAnsi="Times New Roman" w:cs="Times New Roman"/>
          <w:b/>
          <w:sz w:val="24"/>
          <w:szCs w:val="24"/>
        </w:rPr>
        <w:t>Недоліки</w:t>
      </w:r>
      <w:r w:rsidRPr="00673B08">
        <w:rPr>
          <w:rFonts w:ascii="Times New Roman" w:eastAsia="Times New Roman" w:hAnsi="Times New Roman" w:cs="Times New Roman"/>
          <w:sz w:val="24"/>
          <w:szCs w:val="24"/>
        </w:rPr>
        <w:t>: для створення одновібраторів використов</w:t>
      </w:r>
      <w:r w:rsidR="00A11E3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поєднання </w:t>
      </w:r>
      <w:r w:rsidRPr="00DD48AA">
        <w:rPr>
          <w:rFonts w:ascii="Times New Roman" w:eastAsia="Times New Roman" w:hAnsi="Times New Roman" w:cs="Times New Roman"/>
          <w:color w:val="FF0000"/>
          <w:sz w:val="24"/>
          <w:szCs w:val="24"/>
        </w:rPr>
        <w:t>лінійних та цифрових методів</w:t>
      </w:r>
      <w:r w:rsidRPr="00673B08">
        <w:rPr>
          <w:rFonts w:ascii="Times New Roman" w:eastAsia="Times New Roman" w:hAnsi="Times New Roman" w:cs="Times New Roman"/>
          <w:sz w:val="24"/>
          <w:szCs w:val="24"/>
        </w:rPr>
        <w:t xml:space="preserve">. </w:t>
      </w:r>
      <w:r w:rsidR="00DD48AA">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Так як лінійні схеми чутливі до змін напруги, частоти, температури, одновібратор реагує на це зміною довжини сигналу.</w:t>
      </w:r>
      <w:r w:rsidR="00DD48AA">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Так як при встановленні великої шпаруватості використовуються конденсатори великої ємності, виникає </w:t>
      </w:r>
      <w:r w:rsidRPr="00DD48AA">
        <w:rPr>
          <w:rFonts w:ascii="Times New Roman" w:eastAsia="Times New Roman" w:hAnsi="Times New Roman" w:cs="Times New Roman"/>
          <w:color w:val="FF0000"/>
          <w:sz w:val="24"/>
          <w:szCs w:val="24"/>
        </w:rPr>
        <w:t>проблема витоку струму</w:t>
      </w:r>
      <w:r w:rsidRPr="00673B08">
        <w:rPr>
          <w:rFonts w:ascii="Times New Roman" w:eastAsia="Times New Roman" w:hAnsi="Times New Roman" w:cs="Times New Roman"/>
          <w:sz w:val="24"/>
          <w:szCs w:val="24"/>
        </w:rPr>
        <w:t xml:space="preserve">. </w:t>
      </w:r>
      <w:r w:rsidRPr="00A11E30">
        <w:rPr>
          <w:rFonts w:ascii="Times New Roman" w:eastAsia="Times New Roman" w:hAnsi="Times New Roman" w:cs="Times New Roman"/>
          <w:szCs w:val="24"/>
        </w:rPr>
        <w:t xml:space="preserve">Для вирішення проблеми можливо перейти на цифрові методи формування затримки з використанням тактових імпульсів і тригерних каскадів. В імпульсних схемах довжина вихідного імпульсу при високій шпаруватості зменшується. </w:t>
      </w:r>
      <w:r w:rsidRPr="00A11E30">
        <w:rPr>
          <w:rFonts w:ascii="Times New Roman" w:eastAsia="Times New Roman" w:hAnsi="Times New Roman" w:cs="Times New Roman"/>
          <w:color w:val="FF0000"/>
          <w:szCs w:val="24"/>
        </w:rPr>
        <w:t>При шпаруватості 60% довжина, як правило, постійна</w:t>
      </w:r>
      <w:r w:rsidRPr="00A11E30">
        <w:rPr>
          <w:rFonts w:ascii="Times New Roman" w:eastAsia="Times New Roman" w:hAnsi="Times New Roman" w:cs="Times New Roman"/>
          <w:szCs w:val="24"/>
        </w:rPr>
        <w:t>. При шпаруватості ≈ 100% довжина змінюється більше ніж на 5 %.</w:t>
      </w:r>
    </w:p>
    <w:tbl>
      <w:tblPr>
        <w:tblW w:w="6673"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562"/>
        <w:gridCol w:w="2693"/>
        <w:gridCol w:w="425"/>
        <w:gridCol w:w="426"/>
        <w:gridCol w:w="567"/>
      </w:tblGrid>
      <w:tr w:rsidR="00956660" w:rsidRPr="00673B08" w:rsidTr="00956660">
        <w:trPr>
          <w:trHeight w:val="112"/>
        </w:trPr>
        <w:tc>
          <w:tcPr>
            <w:tcW w:w="2562"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b/>
                <w:sz w:val="24"/>
                <w:szCs w:val="24"/>
              </w:rPr>
              <w:t>A</w:t>
            </w:r>
          </w:p>
        </w:tc>
        <w:tc>
          <w:tcPr>
            <w:tcW w:w="2693"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b/>
                <w:sz w:val="24"/>
                <w:szCs w:val="24"/>
              </w:rPr>
              <w:t>B</w:t>
            </w:r>
          </w:p>
        </w:tc>
        <w:tc>
          <w:tcPr>
            <w:tcW w:w="425"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b/>
                <w:sz w:val="24"/>
                <w:szCs w:val="24"/>
              </w:rPr>
              <w:t>R</w:t>
            </w:r>
          </w:p>
        </w:tc>
        <w:tc>
          <w:tcPr>
            <w:tcW w:w="426"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b/>
                <w:sz w:val="24"/>
                <w:szCs w:val="24"/>
              </w:rPr>
              <w:t>Q</w:t>
            </w:r>
          </w:p>
        </w:tc>
        <w:tc>
          <w:tcPr>
            <w:tcW w:w="567"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b/>
                <w:sz w:val="24"/>
                <w:szCs w:val="24"/>
              </w:rPr>
              <w:t>NQ</w:t>
            </w:r>
          </w:p>
        </w:tc>
      </w:tr>
      <w:tr w:rsidR="00956660" w:rsidRPr="00673B08" w:rsidTr="00956660">
        <w:trPr>
          <w:trHeight w:val="110"/>
        </w:trPr>
        <w:tc>
          <w:tcPr>
            <w:tcW w:w="2562"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w:t>
            </w:r>
          </w:p>
        </w:tc>
        <w:tc>
          <w:tcPr>
            <w:tcW w:w="2693"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w:t>
            </w:r>
          </w:p>
        </w:tc>
        <w:tc>
          <w:tcPr>
            <w:tcW w:w="425"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H</w:t>
            </w:r>
          </w:p>
        </w:tc>
        <w:tc>
          <w:tcPr>
            <w:tcW w:w="426"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L</w:t>
            </w:r>
          </w:p>
        </w:tc>
        <w:tc>
          <w:tcPr>
            <w:tcW w:w="567"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H</w:t>
            </w:r>
          </w:p>
        </w:tc>
      </w:tr>
      <w:tr w:rsidR="00956660" w:rsidRPr="00673B08" w:rsidTr="00956660">
        <w:trPr>
          <w:trHeight w:val="112"/>
        </w:trPr>
        <w:tc>
          <w:tcPr>
            <w:tcW w:w="2562" w:type="dxa"/>
            <w:tcMar>
              <w:top w:w="100" w:type="dxa"/>
              <w:left w:w="100" w:type="dxa"/>
              <w:bottom w:w="100" w:type="dxa"/>
              <w:right w:w="100" w:type="dxa"/>
            </w:tcMar>
            <w:vAlign w:val="bottom"/>
          </w:tcPr>
          <w:p w:rsidR="009662E8" w:rsidRPr="00F5578B" w:rsidRDefault="00673B08">
            <w:pPr>
              <w:spacing w:line="240" w:lineRule="auto"/>
              <w:jc w:val="both"/>
              <w:rPr>
                <w:rFonts w:ascii="Times New Roman" w:hAnsi="Times New Roman" w:cs="Times New Roman"/>
                <w:sz w:val="24"/>
                <w:szCs w:val="24"/>
                <w:highlight w:val="yellow"/>
              </w:rPr>
            </w:pPr>
            <w:r w:rsidRPr="00F5578B">
              <w:rPr>
                <w:rFonts w:ascii="Times New Roman" w:eastAsia="Times New Roman" w:hAnsi="Times New Roman" w:cs="Times New Roman"/>
                <w:sz w:val="24"/>
                <w:szCs w:val="24"/>
                <w:highlight w:val="yellow"/>
              </w:rPr>
              <w:t>по передньому фронту</w:t>
            </w:r>
          </w:p>
        </w:tc>
        <w:tc>
          <w:tcPr>
            <w:tcW w:w="2693" w:type="dxa"/>
            <w:tcMar>
              <w:top w:w="100" w:type="dxa"/>
              <w:left w:w="100" w:type="dxa"/>
              <w:bottom w:w="100" w:type="dxa"/>
              <w:right w:w="100" w:type="dxa"/>
            </w:tcMar>
          </w:tcPr>
          <w:p w:rsidR="009662E8" w:rsidRPr="00F5578B" w:rsidRDefault="00673B08">
            <w:pPr>
              <w:spacing w:line="240" w:lineRule="auto"/>
              <w:jc w:val="both"/>
              <w:rPr>
                <w:rFonts w:ascii="Times New Roman" w:hAnsi="Times New Roman" w:cs="Times New Roman"/>
                <w:sz w:val="24"/>
                <w:szCs w:val="24"/>
                <w:highlight w:val="yellow"/>
              </w:rPr>
            </w:pPr>
            <w:r w:rsidRPr="00F5578B">
              <w:rPr>
                <w:rFonts w:ascii="Times New Roman" w:eastAsia="Times New Roman" w:hAnsi="Times New Roman" w:cs="Times New Roman"/>
                <w:sz w:val="24"/>
                <w:szCs w:val="24"/>
                <w:highlight w:val="yellow"/>
              </w:rPr>
              <w:t>H</w:t>
            </w:r>
          </w:p>
        </w:tc>
        <w:tc>
          <w:tcPr>
            <w:tcW w:w="425"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L</w:t>
            </w:r>
          </w:p>
        </w:tc>
        <w:tc>
          <w:tcPr>
            <w:tcW w:w="426"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H</w:t>
            </w:r>
          </w:p>
        </w:tc>
        <w:tc>
          <w:tcPr>
            <w:tcW w:w="567"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L</w:t>
            </w:r>
          </w:p>
        </w:tc>
      </w:tr>
      <w:tr w:rsidR="00956660" w:rsidRPr="00673B08" w:rsidTr="00956660">
        <w:trPr>
          <w:trHeight w:val="110"/>
        </w:trPr>
        <w:tc>
          <w:tcPr>
            <w:tcW w:w="2562" w:type="dxa"/>
            <w:tcMar>
              <w:top w:w="100" w:type="dxa"/>
              <w:left w:w="100" w:type="dxa"/>
              <w:bottom w:w="100" w:type="dxa"/>
              <w:right w:w="100" w:type="dxa"/>
            </w:tcMar>
            <w:vAlign w:val="bottom"/>
          </w:tcPr>
          <w:p w:rsidR="009662E8" w:rsidRPr="00F5578B" w:rsidRDefault="00673B08">
            <w:pPr>
              <w:spacing w:line="240" w:lineRule="auto"/>
              <w:jc w:val="both"/>
              <w:rPr>
                <w:rFonts w:ascii="Times New Roman" w:hAnsi="Times New Roman" w:cs="Times New Roman"/>
                <w:sz w:val="24"/>
                <w:szCs w:val="24"/>
                <w:highlight w:val="yellow"/>
              </w:rPr>
            </w:pPr>
            <w:r w:rsidRPr="00F5578B">
              <w:rPr>
                <w:rFonts w:ascii="Times New Roman" w:eastAsia="Times New Roman" w:hAnsi="Times New Roman" w:cs="Times New Roman"/>
                <w:sz w:val="24"/>
                <w:szCs w:val="24"/>
                <w:highlight w:val="yellow"/>
              </w:rPr>
              <w:t xml:space="preserve"> L</w:t>
            </w:r>
          </w:p>
        </w:tc>
        <w:tc>
          <w:tcPr>
            <w:tcW w:w="2693" w:type="dxa"/>
            <w:tcMar>
              <w:top w:w="100" w:type="dxa"/>
              <w:left w:w="100" w:type="dxa"/>
              <w:bottom w:w="100" w:type="dxa"/>
              <w:right w:w="100" w:type="dxa"/>
            </w:tcMar>
          </w:tcPr>
          <w:p w:rsidR="009662E8" w:rsidRPr="00F5578B" w:rsidRDefault="00673B08">
            <w:pPr>
              <w:spacing w:line="240" w:lineRule="auto"/>
              <w:jc w:val="both"/>
              <w:rPr>
                <w:rFonts w:ascii="Times New Roman" w:hAnsi="Times New Roman" w:cs="Times New Roman"/>
                <w:sz w:val="24"/>
                <w:szCs w:val="24"/>
                <w:highlight w:val="yellow"/>
              </w:rPr>
            </w:pPr>
            <w:r w:rsidRPr="00F5578B">
              <w:rPr>
                <w:rFonts w:ascii="Times New Roman" w:eastAsia="Times New Roman" w:hAnsi="Times New Roman" w:cs="Times New Roman"/>
                <w:sz w:val="24"/>
                <w:szCs w:val="24"/>
                <w:highlight w:val="yellow"/>
              </w:rPr>
              <w:t>по задньому фронту</w:t>
            </w:r>
          </w:p>
        </w:tc>
        <w:tc>
          <w:tcPr>
            <w:tcW w:w="425"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L</w:t>
            </w:r>
          </w:p>
        </w:tc>
        <w:tc>
          <w:tcPr>
            <w:tcW w:w="426"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H</w:t>
            </w:r>
          </w:p>
        </w:tc>
        <w:tc>
          <w:tcPr>
            <w:tcW w:w="567" w:type="dxa"/>
            <w:tcMar>
              <w:top w:w="100" w:type="dxa"/>
              <w:left w:w="100" w:type="dxa"/>
              <w:bottom w:w="100" w:type="dxa"/>
              <w:right w:w="100" w:type="dxa"/>
            </w:tcMar>
          </w:tcPr>
          <w:p w:rsidR="009662E8" w:rsidRPr="00673B08" w:rsidRDefault="00673B08">
            <w:pPr>
              <w:spacing w:line="240" w:lineRule="auto"/>
              <w:jc w:val="both"/>
              <w:rPr>
                <w:rFonts w:ascii="Times New Roman" w:hAnsi="Times New Roman" w:cs="Times New Roman"/>
                <w:sz w:val="24"/>
                <w:szCs w:val="24"/>
              </w:rPr>
            </w:pPr>
            <w:r w:rsidRPr="00673B08">
              <w:rPr>
                <w:rFonts w:ascii="Times New Roman" w:eastAsia="Times New Roman" w:hAnsi="Times New Roman" w:cs="Times New Roman"/>
                <w:sz w:val="24"/>
                <w:szCs w:val="24"/>
              </w:rPr>
              <w:t>L</w:t>
            </w:r>
          </w:p>
        </w:tc>
      </w:tr>
    </w:tbl>
    <w:p w:rsidR="009662E8" w:rsidRPr="00673B08" w:rsidRDefault="00D13DF6">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61312" behindDoc="0" locked="0" layoutInCell="1" allowOverlap="1">
            <wp:simplePos x="0" y="0"/>
            <wp:positionH relativeFrom="column">
              <wp:posOffset>0</wp:posOffset>
            </wp:positionH>
            <wp:positionV relativeFrom="paragraph">
              <wp:posOffset>635</wp:posOffset>
            </wp:positionV>
            <wp:extent cx="2214880" cy="1366520"/>
            <wp:effectExtent l="0" t="0" r="0" b="5080"/>
            <wp:wrapSquare wrapText="bothSides"/>
            <wp:docPr id="8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2214880" cy="1366520"/>
                    </a:xfrm>
                    <a:prstGeom prst="rect">
                      <a:avLst/>
                    </a:prstGeom>
                  </pic:spPr>
                </pic:pic>
              </a:graphicData>
            </a:graphic>
            <wp14:sizeRelH relativeFrom="page">
              <wp14:pctWidth>0</wp14:pctWidth>
            </wp14:sizeRelH>
            <wp14:sizeRelV relativeFrom="page">
              <wp14:pctHeight>0</wp14:pctHeight>
            </wp14:sizeRelV>
          </wp:anchor>
        </w:drawing>
      </w:r>
      <w:r w:rsidR="00673B08" w:rsidRPr="00673B08">
        <w:rPr>
          <w:rFonts w:ascii="Times New Roman" w:eastAsia="Times New Roman" w:hAnsi="Times New Roman" w:cs="Times New Roman"/>
          <w:b/>
          <w:sz w:val="24"/>
          <w:szCs w:val="24"/>
        </w:rPr>
        <w:t>Призначення входів та виходів (Рис. 1):</w:t>
      </w:r>
    </w:p>
    <w:p w:rsidR="009662E8" w:rsidRPr="00956660" w:rsidRDefault="00673B08" w:rsidP="00956660">
      <w:pPr>
        <w:ind w:firstLine="720"/>
        <w:jc w:val="both"/>
        <w:rPr>
          <w:rFonts w:ascii="Times New Roman" w:hAnsi="Times New Roman" w:cs="Times New Roman"/>
          <w:color w:val="FF0000"/>
          <w:sz w:val="24"/>
          <w:szCs w:val="24"/>
        </w:rPr>
      </w:pPr>
      <w:r w:rsidRPr="00673B08">
        <w:rPr>
          <w:rFonts w:ascii="Times New Roman" w:eastAsia="Times New Roman" w:hAnsi="Times New Roman" w:cs="Times New Roman"/>
          <w:sz w:val="24"/>
          <w:szCs w:val="24"/>
        </w:rPr>
        <w:t xml:space="preserve">A, B – керуючі </w:t>
      </w:r>
      <w:proofErr w:type="gramStart"/>
      <w:r w:rsidRPr="00673B08">
        <w:rPr>
          <w:rFonts w:ascii="Times New Roman" w:eastAsia="Times New Roman" w:hAnsi="Times New Roman" w:cs="Times New Roman"/>
          <w:sz w:val="24"/>
          <w:szCs w:val="24"/>
        </w:rPr>
        <w:t xml:space="preserve">входи;   </w:t>
      </w:r>
      <w:proofErr w:type="gramEnd"/>
      <w:r w:rsidRPr="00673B08">
        <w:rPr>
          <w:rFonts w:ascii="Times New Roman" w:eastAsia="Times New Roman" w:hAnsi="Times New Roman" w:cs="Times New Roman"/>
          <w:sz w:val="24"/>
          <w:szCs w:val="24"/>
        </w:rPr>
        <w:t xml:space="preserve"> R – вхід скидання в нуль; Q , Q - виходи, на яких встановлюється сигнал заданої довжини; C, Rc – входи підключення елементів, </w:t>
      </w:r>
      <w:r w:rsidRPr="00956660">
        <w:rPr>
          <w:rFonts w:ascii="Times New Roman" w:eastAsia="Times New Roman" w:hAnsi="Times New Roman" w:cs="Times New Roman"/>
          <w:color w:val="FF0000"/>
          <w:sz w:val="24"/>
          <w:szCs w:val="24"/>
        </w:rPr>
        <w:t>що задають тривалість сигналу</w:t>
      </w:r>
      <w:r w:rsidRPr="00673B08">
        <w:rPr>
          <w:rFonts w:ascii="Times New Roman" w:eastAsia="Times New Roman" w:hAnsi="Times New Roman" w:cs="Times New Roman"/>
          <w:sz w:val="24"/>
          <w:szCs w:val="24"/>
        </w:rPr>
        <w:t>.</w:t>
      </w:r>
      <w:r w:rsidR="00956660">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 xml:space="preserve">До входів C, RC під’єднуються конденсатор та резистор, номінали яких </w:t>
      </w:r>
      <w:r w:rsidRPr="00956660">
        <w:rPr>
          <w:rFonts w:ascii="Times New Roman" w:eastAsia="Times New Roman" w:hAnsi="Times New Roman" w:cs="Times New Roman"/>
          <w:color w:val="FF0000"/>
          <w:sz w:val="24"/>
          <w:szCs w:val="24"/>
        </w:rPr>
        <w:t>визначають тривалість сигналу на виході одновібратора.</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Одновібратори бувають </w:t>
      </w:r>
      <w:r w:rsidRPr="00E251E0">
        <w:rPr>
          <w:rFonts w:ascii="Times New Roman" w:eastAsia="Times New Roman" w:hAnsi="Times New Roman" w:cs="Times New Roman"/>
          <w:color w:val="FF0000"/>
          <w:sz w:val="24"/>
          <w:szCs w:val="24"/>
        </w:rPr>
        <w:t>з перезапуском та без перезапуску</w:t>
      </w:r>
      <w:r w:rsidRPr="00673B08">
        <w:rPr>
          <w:rFonts w:ascii="Times New Roman" w:eastAsia="Times New Roman" w:hAnsi="Times New Roman" w:cs="Times New Roman"/>
          <w:sz w:val="24"/>
          <w:szCs w:val="24"/>
        </w:rPr>
        <w:t>. Якщо одновібратор з перезапуском, то довжина вихідного сигналу може бути збільшена на τ (Рис. 2), якщо на керуючий вхід у момент, коли на виході встановлений сигнал, подається повторний керуючий сигнал.</w:t>
      </w:r>
    </w:p>
    <w:p w:rsidR="009662E8" w:rsidRPr="00673B08" w:rsidRDefault="00673B08">
      <w:pPr>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 </w:t>
      </w:r>
      <w:r w:rsidRPr="00673B08">
        <w:rPr>
          <w:rFonts w:ascii="Times New Roman" w:hAnsi="Times New Roman" w:cs="Times New Roman"/>
          <w:noProof/>
          <w:sz w:val="24"/>
          <w:szCs w:val="24"/>
          <w:lang w:val="uk-UA" w:eastAsia="uk-UA"/>
        </w:rPr>
        <w:drawing>
          <wp:anchor distT="0" distB="0" distL="114300" distR="114300" simplePos="0" relativeHeight="251667456" behindDoc="0" locked="0" layoutInCell="1" allowOverlap="1">
            <wp:simplePos x="0" y="0"/>
            <wp:positionH relativeFrom="column">
              <wp:posOffset>38100</wp:posOffset>
            </wp:positionH>
            <wp:positionV relativeFrom="paragraph">
              <wp:posOffset>-3175</wp:posOffset>
            </wp:positionV>
            <wp:extent cx="3742055" cy="1300480"/>
            <wp:effectExtent l="0" t="0" r="0" b="0"/>
            <wp:wrapSquare wrapText="bothSides"/>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3742055" cy="1300480"/>
                    </a:xfrm>
                    <a:prstGeom prst="rect">
                      <a:avLst/>
                    </a:prstGeom>
                  </pic:spPr>
                </pic:pic>
              </a:graphicData>
            </a:graphic>
            <wp14:sizeRelH relativeFrom="page">
              <wp14:pctWidth>0</wp14:pctWidth>
            </wp14:sizeRelH>
            <wp14:sizeRelV relativeFrom="page">
              <wp14:pctHeight>0</wp14:pctHeight>
            </wp14:sizeRelV>
          </wp:anchor>
        </w:drawing>
      </w:r>
    </w:p>
    <w:p w:rsidR="00451833" w:rsidRPr="00E251E0" w:rsidRDefault="00673B08" w:rsidP="00E251E0">
      <w:pPr>
        <w:ind w:left="3840"/>
        <w:rPr>
          <w:rFonts w:ascii="Times New Roman" w:hAnsi="Times New Roman" w:cs="Times New Roman"/>
          <w:sz w:val="24"/>
          <w:szCs w:val="24"/>
          <w:lang w:val="uk-UA"/>
        </w:rPr>
      </w:pPr>
      <w:r w:rsidRPr="00673B08">
        <w:rPr>
          <w:rFonts w:ascii="Times New Roman" w:eastAsia="Times New Roman" w:hAnsi="Times New Roman" w:cs="Times New Roman"/>
          <w:b/>
          <w:sz w:val="24"/>
          <w:szCs w:val="24"/>
        </w:rPr>
        <w:t>Рис. 2. Часова діаграма</w:t>
      </w:r>
      <w:r w:rsidRPr="00673B08">
        <w:rPr>
          <w:rFonts w:ascii="Times New Roman" w:eastAsia="Times New Roman" w:hAnsi="Times New Roman" w:cs="Times New Roman"/>
          <w:sz w:val="24"/>
          <w:szCs w:val="24"/>
        </w:rPr>
        <w:t xml:space="preserve"> </w:t>
      </w:r>
    </w:p>
    <w:p w:rsidR="00451833" w:rsidRDefault="00451833">
      <w:pPr>
        <w:jc w:val="center"/>
        <w:rPr>
          <w:rFonts w:ascii="Times New Roman" w:hAnsi="Times New Roman" w:cs="Times New Roman"/>
          <w:b/>
          <w:sz w:val="28"/>
          <w:szCs w:val="28"/>
          <w:lang w:val="uk-UA"/>
        </w:rPr>
      </w:pPr>
    </w:p>
    <w:p w:rsidR="009662E8" w:rsidRPr="000C3CE4" w:rsidRDefault="00673B08">
      <w:pPr>
        <w:jc w:val="center"/>
        <w:rPr>
          <w:rFonts w:ascii="Times New Roman" w:hAnsi="Times New Roman" w:cs="Times New Roman"/>
          <w:sz w:val="28"/>
          <w:szCs w:val="28"/>
        </w:rPr>
      </w:pPr>
      <w:r w:rsidRPr="000C3CE4">
        <w:rPr>
          <w:rFonts w:ascii="Times New Roman" w:hAnsi="Times New Roman" w:cs="Times New Roman"/>
          <w:b/>
          <w:sz w:val="28"/>
          <w:szCs w:val="28"/>
        </w:rPr>
        <w:t xml:space="preserve"> </w:t>
      </w:r>
      <w:r w:rsidR="00E251E0">
        <w:rPr>
          <w:rFonts w:ascii="Times New Roman" w:hAnsi="Times New Roman" w:cs="Times New Roman"/>
          <w:b/>
          <w:sz w:val="28"/>
          <w:szCs w:val="28"/>
        </w:rPr>
        <w:t>№2</w:t>
      </w:r>
      <w:r w:rsidR="00E251E0">
        <w:rPr>
          <w:rFonts w:ascii="Times New Roman" w:hAnsi="Times New Roman" w:cs="Times New Roman"/>
          <w:b/>
          <w:sz w:val="28"/>
          <w:szCs w:val="28"/>
          <w:lang w:val="uk-UA"/>
        </w:rPr>
        <w:t>0</w:t>
      </w:r>
      <w:r w:rsidRPr="000C3CE4">
        <w:rPr>
          <w:rFonts w:ascii="Times New Roman" w:hAnsi="Times New Roman" w:cs="Times New Roman"/>
          <w:b/>
          <w:sz w:val="28"/>
          <w:szCs w:val="28"/>
        </w:rPr>
        <w:t>. Лічильники і особливості їх використаня.</w:t>
      </w:r>
    </w:p>
    <w:p w:rsidR="009662E8" w:rsidRPr="00E248FC" w:rsidRDefault="00673B08" w:rsidP="00870510">
      <w:pPr>
        <w:ind w:firstLine="720"/>
        <w:jc w:val="both"/>
        <w:rPr>
          <w:rFonts w:ascii="Times New Roman" w:hAnsi="Times New Roman" w:cs="Times New Roman"/>
          <w:sz w:val="24"/>
          <w:szCs w:val="24"/>
          <w:lang w:val="uk-UA"/>
        </w:rPr>
      </w:pPr>
      <w:r w:rsidRPr="00673B08">
        <w:rPr>
          <w:rFonts w:ascii="Times New Roman" w:eastAsia="Times New Roman" w:hAnsi="Times New Roman" w:cs="Times New Roman"/>
          <w:sz w:val="24"/>
          <w:szCs w:val="24"/>
        </w:rPr>
        <w:t>Ліч</w:t>
      </w:r>
      <w:r w:rsidR="0087051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 це автомат, признач</w:t>
      </w:r>
      <w:r w:rsidR="00E248FC">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для </w:t>
      </w:r>
      <w:r w:rsidRPr="00870510">
        <w:rPr>
          <w:rFonts w:ascii="Times New Roman" w:eastAsia="Times New Roman" w:hAnsi="Times New Roman" w:cs="Times New Roman"/>
          <w:color w:val="FF0000"/>
          <w:sz w:val="24"/>
          <w:szCs w:val="24"/>
        </w:rPr>
        <w:t>мікрооперацій лічби</w:t>
      </w:r>
      <w:r w:rsidRPr="00673B08">
        <w:rPr>
          <w:rFonts w:ascii="Times New Roman" w:eastAsia="Times New Roman" w:hAnsi="Times New Roman" w:cs="Times New Roman"/>
          <w:sz w:val="24"/>
          <w:szCs w:val="24"/>
        </w:rPr>
        <w:t>. Кількість дозволених станів ліч</w:t>
      </w:r>
      <w:r w:rsidR="00E248FC">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w:t>
      </w:r>
      <w:r w:rsidR="0087051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w:t>
      </w:r>
      <w:r w:rsidR="00870510">
        <w:rPr>
          <w:rFonts w:ascii="Times New Roman" w:eastAsia="Times New Roman" w:hAnsi="Times New Roman" w:cs="Times New Roman"/>
          <w:color w:val="FF0000"/>
          <w:sz w:val="24"/>
          <w:szCs w:val="24"/>
        </w:rPr>
        <w:t>модул</w:t>
      </w:r>
      <w:r w:rsidR="00870510">
        <w:rPr>
          <w:rFonts w:ascii="Times New Roman" w:eastAsia="Times New Roman" w:hAnsi="Times New Roman" w:cs="Times New Roman"/>
          <w:color w:val="FF0000"/>
          <w:sz w:val="24"/>
          <w:szCs w:val="24"/>
          <w:lang w:val="uk-UA"/>
        </w:rPr>
        <w:t>ь</w:t>
      </w:r>
      <w:r w:rsidRPr="00673B08">
        <w:rPr>
          <w:rFonts w:ascii="Times New Roman" w:eastAsia="Times New Roman" w:hAnsi="Times New Roman" w:cs="Times New Roman"/>
          <w:sz w:val="24"/>
          <w:szCs w:val="24"/>
        </w:rPr>
        <w:t xml:space="preserve">. </w:t>
      </w:r>
      <w:r w:rsidR="00870510">
        <w:rPr>
          <w:rFonts w:ascii="Cambria Math" w:hAnsi="Cambria Math" w:cs="Cambria Math"/>
          <w:color w:val="252525"/>
          <w:sz w:val="21"/>
          <w:szCs w:val="21"/>
          <w:shd w:val="clear" w:color="auto" w:fill="FFFFFF"/>
        </w:rPr>
        <w:t>∃</w:t>
      </w:r>
      <w:r w:rsidR="00870510">
        <w:rPr>
          <w:rFonts w:ascii="Cambria Math" w:hAnsi="Cambria Math" w:cs="Cambria Math"/>
          <w:color w:val="252525"/>
          <w:sz w:val="21"/>
          <w:szCs w:val="21"/>
          <w:shd w:val="clear" w:color="auto" w:fill="FFFFFF"/>
          <w:lang w:val="uk-UA"/>
        </w:rPr>
        <w:t xml:space="preserve"> </w:t>
      </w:r>
      <w:r w:rsidRPr="00870510">
        <w:rPr>
          <w:rFonts w:ascii="Times New Roman" w:eastAsia="Times New Roman" w:hAnsi="Times New Roman" w:cs="Times New Roman"/>
          <w:color w:val="FF0000"/>
          <w:sz w:val="24"/>
          <w:szCs w:val="24"/>
        </w:rPr>
        <w:t>інкрементні, декрем</w:t>
      </w:r>
      <w:r w:rsidR="00E248FC">
        <w:rPr>
          <w:rFonts w:ascii="Times New Roman" w:eastAsia="Times New Roman" w:hAnsi="Times New Roman" w:cs="Times New Roman"/>
          <w:color w:val="FF0000"/>
          <w:sz w:val="24"/>
          <w:szCs w:val="24"/>
          <w:lang w:val="uk-UA"/>
        </w:rPr>
        <w:t>.</w:t>
      </w:r>
      <w:r w:rsidRPr="00870510">
        <w:rPr>
          <w:rFonts w:ascii="Times New Roman" w:eastAsia="Times New Roman" w:hAnsi="Times New Roman" w:cs="Times New Roman"/>
          <w:color w:val="FF0000"/>
          <w:sz w:val="24"/>
          <w:szCs w:val="24"/>
        </w:rPr>
        <w:t xml:space="preserve"> та інверсні</w:t>
      </w:r>
      <w:r w:rsidRPr="00673B08">
        <w:rPr>
          <w:rFonts w:ascii="Times New Roman" w:eastAsia="Times New Roman" w:hAnsi="Times New Roman" w:cs="Times New Roman"/>
          <w:sz w:val="24"/>
          <w:szCs w:val="24"/>
        </w:rPr>
        <w:t xml:space="preserve">. Залежно від основи </w:t>
      </w:r>
      <w:r w:rsidR="00870510">
        <w:rPr>
          <w:rFonts w:ascii="Times New Roman" w:eastAsia="Times New Roman" w:hAnsi="Times New Roman" w:cs="Times New Roman"/>
          <w:sz w:val="24"/>
          <w:szCs w:val="24"/>
          <w:lang w:val="uk-UA"/>
        </w:rPr>
        <w:t>СЧ</w:t>
      </w:r>
      <w:r w:rsidRPr="00673B08">
        <w:rPr>
          <w:rFonts w:ascii="Times New Roman" w:eastAsia="Times New Roman" w:hAnsi="Times New Roman" w:cs="Times New Roman"/>
          <w:sz w:val="24"/>
          <w:szCs w:val="24"/>
        </w:rPr>
        <w:t xml:space="preserve"> </w:t>
      </w:r>
      <w:r w:rsidR="00870510">
        <w:rPr>
          <w:rFonts w:ascii="Times New Roman" w:eastAsia="Times New Roman" w:hAnsi="Times New Roman" w:cs="Times New Roman"/>
          <w:sz w:val="24"/>
          <w:szCs w:val="24"/>
        </w:rPr>
        <w:t>для</w:t>
      </w:r>
      <w:r w:rsidR="00870510">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 xml:space="preserve">лічби </w:t>
      </w:r>
      <w:r w:rsidR="00E248FC">
        <w:rPr>
          <w:rFonts w:ascii="Times New Roman" w:eastAsia="Times New Roman" w:hAnsi="Times New Roman" w:cs="Times New Roman"/>
          <w:sz w:val="24"/>
          <w:szCs w:val="24"/>
          <w:lang w:val="uk-UA"/>
        </w:rPr>
        <w:t xml:space="preserve">– </w:t>
      </w:r>
      <w:r w:rsidR="00E248FC">
        <w:rPr>
          <w:rFonts w:ascii="Times New Roman" w:eastAsia="Times New Roman" w:hAnsi="Times New Roman" w:cs="Times New Roman"/>
          <w:color w:val="FF0000"/>
          <w:sz w:val="24"/>
          <w:szCs w:val="24"/>
          <w:lang w:val="uk-UA"/>
        </w:rPr>
        <w:t>2-</w:t>
      </w:r>
      <w:r w:rsidRPr="00870510">
        <w:rPr>
          <w:rFonts w:ascii="Times New Roman" w:eastAsia="Times New Roman" w:hAnsi="Times New Roman" w:cs="Times New Roman"/>
          <w:color w:val="FF0000"/>
          <w:sz w:val="24"/>
          <w:szCs w:val="24"/>
        </w:rPr>
        <w:t xml:space="preserve">кові, </w:t>
      </w:r>
      <w:r w:rsidR="00E248FC">
        <w:rPr>
          <w:rFonts w:ascii="Times New Roman" w:eastAsia="Times New Roman" w:hAnsi="Times New Roman" w:cs="Times New Roman"/>
          <w:color w:val="FF0000"/>
          <w:sz w:val="24"/>
          <w:szCs w:val="24"/>
          <w:lang w:val="uk-UA"/>
        </w:rPr>
        <w:t>2</w:t>
      </w:r>
      <w:r w:rsidRPr="00870510">
        <w:rPr>
          <w:rFonts w:ascii="Times New Roman" w:eastAsia="Times New Roman" w:hAnsi="Times New Roman" w:cs="Times New Roman"/>
          <w:color w:val="FF0000"/>
          <w:sz w:val="24"/>
          <w:szCs w:val="24"/>
        </w:rPr>
        <w:t>-</w:t>
      </w:r>
      <w:r w:rsidR="00E248FC">
        <w:rPr>
          <w:rFonts w:ascii="Times New Roman" w:eastAsia="Times New Roman" w:hAnsi="Times New Roman" w:cs="Times New Roman"/>
          <w:color w:val="FF0000"/>
          <w:sz w:val="24"/>
          <w:szCs w:val="24"/>
          <w:lang w:val="uk-UA"/>
        </w:rPr>
        <w:t>10-</w:t>
      </w:r>
      <w:r w:rsidRPr="00870510">
        <w:rPr>
          <w:rFonts w:ascii="Times New Roman" w:eastAsia="Times New Roman" w:hAnsi="Times New Roman" w:cs="Times New Roman"/>
          <w:color w:val="FF0000"/>
          <w:sz w:val="24"/>
          <w:szCs w:val="24"/>
        </w:rPr>
        <w:t xml:space="preserve">ві (декадні), </w:t>
      </w:r>
      <w:r w:rsidR="00E248FC">
        <w:rPr>
          <w:rFonts w:ascii="Times New Roman" w:eastAsia="Times New Roman" w:hAnsi="Times New Roman" w:cs="Times New Roman"/>
          <w:color w:val="FF0000"/>
          <w:sz w:val="24"/>
          <w:szCs w:val="24"/>
          <w:lang w:val="uk-UA"/>
        </w:rPr>
        <w:t>2</w:t>
      </w:r>
      <w:r w:rsidRPr="00870510">
        <w:rPr>
          <w:rFonts w:ascii="Times New Roman" w:eastAsia="Times New Roman" w:hAnsi="Times New Roman" w:cs="Times New Roman"/>
          <w:color w:val="FF0000"/>
          <w:sz w:val="24"/>
          <w:szCs w:val="24"/>
        </w:rPr>
        <w:t>-</w:t>
      </w:r>
      <w:r w:rsidR="00E248FC">
        <w:rPr>
          <w:rFonts w:ascii="Times New Roman" w:eastAsia="Times New Roman" w:hAnsi="Times New Roman" w:cs="Times New Roman"/>
          <w:color w:val="FF0000"/>
          <w:sz w:val="24"/>
          <w:szCs w:val="24"/>
          <w:lang w:val="uk-UA"/>
        </w:rPr>
        <w:t>5</w:t>
      </w:r>
      <w:r w:rsidRPr="00870510">
        <w:rPr>
          <w:rFonts w:ascii="Times New Roman" w:eastAsia="Times New Roman" w:hAnsi="Times New Roman" w:cs="Times New Roman"/>
          <w:color w:val="FF0000"/>
          <w:sz w:val="24"/>
          <w:szCs w:val="24"/>
        </w:rPr>
        <w:t xml:space="preserve"> </w:t>
      </w:r>
      <w:r w:rsidR="00870510">
        <w:rPr>
          <w:rFonts w:ascii="Times New Roman" w:eastAsia="Times New Roman" w:hAnsi="Times New Roman" w:cs="Times New Roman"/>
          <w:sz w:val="24"/>
          <w:szCs w:val="24"/>
        </w:rPr>
        <w:t>та і</w:t>
      </w:r>
      <w:r w:rsidR="00870510">
        <w:rPr>
          <w:rFonts w:ascii="Times New Roman" w:eastAsia="Times New Roman" w:hAnsi="Times New Roman" w:cs="Times New Roman"/>
          <w:sz w:val="24"/>
          <w:szCs w:val="24"/>
          <w:lang w:val="uk-UA"/>
        </w:rPr>
        <w:t>н.</w:t>
      </w:r>
      <w:r w:rsidRPr="00673B08">
        <w:rPr>
          <w:rFonts w:ascii="Times New Roman" w:eastAsia="Times New Roman" w:hAnsi="Times New Roman" w:cs="Times New Roman"/>
          <w:sz w:val="24"/>
          <w:szCs w:val="24"/>
        </w:rPr>
        <w:t>.</w:t>
      </w:r>
      <w:r w:rsidR="00870510">
        <w:rPr>
          <w:rFonts w:ascii="Times New Roman" w:eastAsia="Times New Roman" w:hAnsi="Times New Roman" w:cs="Times New Roman"/>
          <w:sz w:val="24"/>
          <w:szCs w:val="24"/>
          <w:lang w:val="uk-UA"/>
        </w:rPr>
        <w:t xml:space="preserve"> </w:t>
      </w:r>
      <w:r w:rsidR="00870510" w:rsidRPr="00E248FC">
        <w:rPr>
          <w:rFonts w:ascii="Cambria Math" w:hAnsi="Cambria Math" w:cs="Cambria Math"/>
          <w:color w:val="252525"/>
          <w:sz w:val="21"/>
          <w:szCs w:val="21"/>
          <w:shd w:val="clear" w:color="auto" w:fill="FFFFFF"/>
          <w:lang w:val="uk-UA"/>
        </w:rPr>
        <w:t>∃</w:t>
      </w:r>
      <w:r w:rsidRPr="00E248FC">
        <w:rPr>
          <w:rFonts w:ascii="Times New Roman" w:eastAsia="Times New Roman" w:hAnsi="Times New Roman" w:cs="Times New Roman"/>
          <w:sz w:val="24"/>
          <w:szCs w:val="24"/>
          <w:lang w:val="uk-UA"/>
        </w:rPr>
        <w:t xml:space="preserve"> </w:t>
      </w:r>
      <w:r w:rsidRPr="00E248FC">
        <w:rPr>
          <w:rFonts w:ascii="Times New Roman" w:eastAsia="Times New Roman" w:hAnsi="Times New Roman" w:cs="Times New Roman"/>
          <w:color w:val="FF0000"/>
          <w:sz w:val="24"/>
          <w:szCs w:val="24"/>
          <w:lang w:val="uk-UA"/>
        </w:rPr>
        <w:t>синхронні та асинхр</w:t>
      </w:r>
      <w:r w:rsidR="00870510">
        <w:rPr>
          <w:rFonts w:ascii="Times New Roman" w:eastAsia="Times New Roman" w:hAnsi="Times New Roman" w:cs="Times New Roman"/>
          <w:color w:val="FF0000"/>
          <w:sz w:val="24"/>
          <w:szCs w:val="24"/>
          <w:lang w:val="uk-UA"/>
        </w:rPr>
        <w:t>.</w:t>
      </w:r>
      <w:r w:rsidRPr="00E248FC">
        <w:rPr>
          <w:rFonts w:ascii="Times New Roman" w:eastAsia="Times New Roman" w:hAnsi="Times New Roman" w:cs="Times New Roman"/>
          <w:sz w:val="24"/>
          <w:szCs w:val="24"/>
          <w:lang w:val="uk-UA"/>
        </w:rPr>
        <w:t>.</w:t>
      </w:r>
      <w:r w:rsidR="00870510">
        <w:rPr>
          <w:rFonts w:ascii="Times New Roman" w:eastAsia="Times New Roman" w:hAnsi="Times New Roman" w:cs="Times New Roman"/>
          <w:sz w:val="24"/>
          <w:szCs w:val="24"/>
          <w:lang w:val="uk-UA"/>
        </w:rPr>
        <w:t xml:space="preserve"> </w:t>
      </w:r>
      <w:r w:rsidR="00E248FC">
        <w:rPr>
          <w:rFonts w:ascii="Times New Roman" w:eastAsia="Times New Roman" w:hAnsi="Times New Roman" w:cs="Times New Roman"/>
          <w:sz w:val="24"/>
          <w:szCs w:val="24"/>
          <w:lang w:val="uk-UA"/>
        </w:rPr>
        <w:t>Т</w:t>
      </w:r>
      <w:r w:rsidRPr="00E248FC">
        <w:rPr>
          <w:rFonts w:ascii="Times New Roman" w:eastAsia="Times New Roman" w:hAnsi="Times New Roman" w:cs="Times New Roman"/>
          <w:sz w:val="24"/>
          <w:szCs w:val="24"/>
          <w:lang w:val="uk-UA"/>
        </w:rPr>
        <w:t>акож застосов</w:t>
      </w:r>
      <w:r w:rsidR="00E248FC">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для ділення вх</w:t>
      </w:r>
      <w:r w:rsidR="00E248FC">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частоти.</w:t>
      </w:r>
    </w:p>
    <w:p w:rsidR="009662E8" w:rsidRPr="00E248FC" w:rsidRDefault="00673B08" w:rsidP="0041434C">
      <w:pPr>
        <w:ind w:left="1320"/>
        <w:jc w:val="center"/>
        <w:rPr>
          <w:rFonts w:ascii="Times New Roman" w:hAnsi="Times New Roman" w:cs="Times New Roman"/>
          <w:sz w:val="24"/>
          <w:szCs w:val="24"/>
          <w:lang w:val="uk-UA"/>
        </w:rPr>
      </w:pPr>
      <w:r w:rsidRPr="00E248FC">
        <w:rPr>
          <w:rFonts w:ascii="Times New Roman" w:eastAsia="Times New Roman" w:hAnsi="Times New Roman" w:cs="Times New Roman"/>
          <w:b/>
          <w:sz w:val="24"/>
          <w:szCs w:val="24"/>
          <w:lang w:val="uk-UA"/>
        </w:rPr>
        <w:t>Двійково-десятковий лічильник</w:t>
      </w:r>
    </w:p>
    <w:p w:rsidR="009662E8" w:rsidRPr="00212B5E" w:rsidRDefault="00673B08" w:rsidP="00212B5E">
      <w:pPr>
        <w:ind w:firstLine="720"/>
        <w:rPr>
          <w:rFonts w:ascii="Times New Roman" w:hAnsi="Times New Roman" w:cs="Times New Roman"/>
          <w:sz w:val="24"/>
          <w:szCs w:val="24"/>
          <w:lang w:val="uk-UA"/>
        </w:rPr>
      </w:pPr>
      <w:r w:rsidRPr="00E248FC">
        <w:rPr>
          <w:rFonts w:ascii="Times New Roman" w:eastAsia="Times New Roman" w:hAnsi="Times New Roman" w:cs="Times New Roman"/>
          <w:sz w:val="24"/>
          <w:szCs w:val="24"/>
          <w:lang w:val="uk-UA"/>
        </w:rPr>
        <w:t>Перший ліч</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ділить вх</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част</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на 2 (вх</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C</w:t>
      </w:r>
      <w:r w:rsidR="00212B5E">
        <w:rPr>
          <w:rFonts w:ascii="Times New Roman" w:eastAsia="Times New Roman" w:hAnsi="Times New Roman" w:cs="Times New Roman"/>
          <w:sz w:val="24"/>
          <w:szCs w:val="24"/>
          <w:lang w:val="uk-UA"/>
        </w:rPr>
        <w:t>1, вих.</w:t>
      </w:r>
      <w:r w:rsidRPr="00E248FC">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Q</w:t>
      </w:r>
      <w:r w:rsidRPr="00E248FC">
        <w:rPr>
          <w:rFonts w:ascii="Times New Roman" w:eastAsia="Times New Roman" w:hAnsi="Times New Roman" w:cs="Times New Roman"/>
          <w:sz w:val="24"/>
          <w:szCs w:val="24"/>
          <w:lang w:val="uk-UA"/>
        </w:rPr>
        <w:t>1), другий – на 5 (вх</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C</w:t>
      </w:r>
      <w:r w:rsidRPr="00E248FC">
        <w:rPr>
          <w:rFonts w:ascii="Times New Roman" w:eastAsia="Times New Roman" w:hAnsi="Times New Roman" w:cs="Times New Roman"/>
          <w:sz w:val="24"/>
          <w:szCs w:val="24"/>
          <w:lang w:val="uk-UA"/>
        </w:rPr>
        <w:t>2,</w:t>
      </w:r>
      <w:r w:rsidR="00212B5E">
        <w:rPr>
          <w:rFonts w:ascii="Times New Roman" w:eastAsia="Times New Roman" w:hAnsi="Times New Roman" w:cs="Times New Roman"/>
          <w:sz w:val="24"/>
          <w:szCs w:val="24"/>
          <w:lang w:val="uk-UA"/>
        </w:rPr>
        <w:t xml:space="preserve"> </w:t>
      </w:r>
      <w:r w:rsidRPr="00E248FC">
        <w:rPr>
          <w:rFonts w:ascii="Times New Roman" w:eastAsia="Times New Roman" w:hAnsi="Times New Roman" w:cs="Times New Roman"/>
          <w:sz w:val="24"/>
          <w:szCs w:val="24"/>
          <w:lang w:val="uk-UA"/>
        </w:rPr>
        <w:t>вих</w:t>
      </w:r>
      <w:r w:rsidR="00212B5E">
        <w:rPr>
          <w:rFonts w:ascii="Times New Roman" w:eastAsia="Times New Roman" w:hAnsi="Times New Roman" w:cs="Times New Roman"/>
          <w:sz w:val="24"/>
          <w:szCs w:val="24"/>
          <w:lang w:val="uk-UA"/>
        </w:rPr>
        <w:t>.</w:t>
      </w:r>
      <w:r w:rsidRPr="00E248FC">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Q</w:t>
      </w:r>
      <w:r w:rsidRPr="00212B5E">
        <w:rPr>
          <w:rFonts w:ascii="Times New Roman" w:eastAsia="Times New Roman" w:hAnsi="Times New Roman" w:cs="Times New Roman"/>
          <w:sz w:val="24"/>
          <w:szCs w:val="24"/>
          <w:lang w:val="uk-UA"/>
        </w:rPr>
        <w:t xml:space="preserve">2, </w:t>
      </w:r>
      <w:r w:rsidRPr="00673B08">
        <w:rPr>
          <w:rFonts w:ascii="Times New Roman" w:eastAsia="Times New Roman" w:hAnsi="Times New Roman" w:cs="Times New Roman"/>
          <w:sz w:val="24"/>
          <w:szCs w:val="24"/>
        </w:rPr>
        <w:t>Q</w:t>
      </w:r>
      <w:r w:rsidRPr="00212B5E">
        <w:rPr>
          <w:rFonts w:ascii="Times New Roman" w:eastAsia="Times New Roman" w:hAnsi="Times New Roman" w:cs="Times New Roman"/>
          <w:sz w:val="24"/>
          <w:szCs w:val="24"/>
          <w:lang w:val="uk-UA"/>
        </w:rPr>
        <w:t xml:space="preserve">3, </w:t>
      </w:r>
      <w:r w:rsidRPr="00673B08">
        <w:rPr>
          <w:rFonts w:ascii="Times New Roman" w:eastAsia="Times New Roman" w:hAnsi="Times New Roman" w:cs="Times New Roman"/>
          <w:sz w:val="24"/>
          <w:szCs w:val="24"/>
        </w:rPr>
        <w:t>Q</w:t>
      </w:r>
      <w:r w:rsidRPr="00212B5E">
        <w:rPr>
          <w:rFonts w:ascii="Times New Roman" w:eastAsia="Times New Roman" w:hAnsi="Times New Roman" w:cs="Times New Roman"/>
          <w:sz w:val="24"/>
          <w:szCs w:val="24"/>
          <w:lang w:val="uk-UA"/>
        </w:rPr>
        <w:t xml:space="preserve">4). </w:t>
      </w:r>
    </w:p>
    <w:p w:rsidR="009662E8" w:rsidRPr="00212B5E" w:rsidRDefault="00673B08" w:rsidP="007C02E7">
      <w:pPr>
        <w:jc w:val="both"/>
        <w:rPr>
          <w:rFonts w:ascii="Times New Roman" w:hAnsi="Times New Roman" w:cs="Times New Roman"/>
          <w:sz w:val="24"/>
          <w:szCs w:val="24"/>
          <w:lang w:val="uk-UA"/>
        </w:rPr>
      </w:pPr>
      <w:r w:rsidRPr="00212B5E">
        <w:rPr>
          <w:rFonts w:ascii="Times New Roman" w:eastAsia="Times New Roman" w:hAnsi="Times New Roman" w:cs="Times New Roman"/>
          <w:sz w:val="24"/>
          <w:szCs w:val="24"/>
          <w:lang w:val="uk-UA"/>
        </w:rPr>
        <w:t>Якщо поєднати 1-й та 2-й ліч</w:t>
      </w:r>
      <w:r w:rsidR="00212B5E">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 xml:space="preserve"> другим способом (Рис. 4), то на вих</w:t>
      </w:r>
      <w:r w:rsidR="00212B5E">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Q</w:t>
      </w:r>
      <w:r w:rsidRPr="00212B5E">
        <w:rPr>
          <w:rFonts w:ascii="Times New Roman" w:eastAsia="Times New Roman" w:hAnsi="Times New Roman" w:cs="Times New Roman"/>
          <w:sz w:val="24"/>
          <w:szCs w:val="24"/>
          <w:lang w:val="uk-UA"/>
        </w:rPr>
        <w:t>1 отримаємо діл</w:t>
      </w:r>
      <w:r w:rsidR="00212B5E">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 xml:space="preserve"> вх</w:t>
      </w:r>
      <w:r w:rsidR="00212B5E">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част</w:t>
      </w:r>
      <w:r w:rsidR="00212B5E">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 xml:space="preserve"> на 10 зі скважністю 2 (віднош</w:t>
      </w:r>
      <w:r w:rsidR="00C8274B">
        <w:rPr>
          <w:rFonts w:ascii="Times New Roman" w:eastAsia="Times New Roman" w:hAnsi="Times New Roman" w:cs="Times New Roman"/>
          <w:sz w:val="24"/>
          <w:szCs w:val="24"/>
          <w:lang w:val="uk-UA"/>
        </w:rPr>
        <w:t>.</w:t>
      </w:r>
      <w:r w:rsidRPr="00212B5E">
        <w:rPr>
          <w:rFonts w:ascii="Times New Roman" w:eastAsia="Times New Roman" w:hAnsi="Times New Roman" w:cs="Times New Roman"/>
          <w:sz w:val="24"/>
          <w:szCs w:val="24"/>
          <w:lang w:val="uk-UA"/>
        </w:rPr>
        <w:t xml:space="preserve"> періоду до довжини </w:t>
      </w:r>
      <w:r w:rsidRPr="00673B08">
        <w:rPr>
          <w:rFonts w:ascii="Times New Roman" w:eastAsia="Times New Roman" w:hAnsi="Times New Roman" w:cs="Times New Roman"/>
          <w:sz w:val="24"/>
          <w:szCs w:val="24"/>
        </w:rPr>
        <w:t>Q</w:t>
      </w:r>
      <w:r w:rsidRPr="00212B5E">
        <w:rPr>
          <w:rFonts w:ascii="Times New Roman" w:eastAsia="Times New Roman" w:hAnsi="Times New Roman" w:cs="Times New Roman"/>
          <w:sz w:val="24"/>
          <w:szCs w:val="24"/>
          <w:lang w:val="uk-UA"/>
        </w:rPr>
        <w:t xml:space="preserve"> = </w:t>
      </w:r>
      <w:r w:rsidRPr="00673B08">
        <w:rPr>
          <w:rFonts w:ascii="Times New Roman" w:eastAsia="Times New Roman" w:hAnsi="Times New Roman" w:cs="Times New Roman"/>
          <w:sz w:val="24"/>
          <w:szCs w:val="24"/>
        </w:rPr>
        <w:t>T</w:t>
      </w:r>
      <w:r w:rsidRPr="00212B5E">
        <w:rPr>
          <w:rFonts w:ascii="Times New Roman" w:eastAsia="Times New Roman" w:hAnsi="Times New Roman" w:cs="Times New Roman"/>
          <w:sz w:val="24"/>
          <w:szCs w:val="24"/>
          <w:lang w:val="uk-UA"/>
        </w:rPr>
        <w:t xml:space="preserve"> / </w:t>
      </w:r>
      <w:r w:rsidRPr="00673B08">
        <w:rPr>
          <w:rFonts w:ascii="Times New Roman" w:eastAsia="Times New Roman" w:hAnsi="Times New Roman" w:cs="Times New Roman"/>
          <w:sz w:val="24"/>
          <w:szCs w:val="24"/>
        </w:rPr>
        <w:t>τ</w:t>
      </w:r>
      <w:r w:rsidRPr="00212B5E">
        <w:rPr>
          <w:rFonts w:ascii="Times New Roman" w:eastAsia="Times New Roman" w:hAnsi="Times New Roman" w:cs="Times New Roman"/>
          <w:sz w:val="24"/>
          <w:szCs w:val="24"/>
          <w:lang w:val="uk-UA"/>
        </w:rPr>
        <w:t>).</w:t>
      </w:r>
    </w:p>
    <w:p w:rsidR="009662E8" w:rsidRPr="00212B5E" w:rsidRDefault="00673B08">
      <w:pPr>
        <w:jc w:val="both"/>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09750" cy="1423035"/>
            <wp:effectExtent l="0" t="0" r="0" b="5715"/>
            <wp:wrapSquare wrapText="bothSides"/>
            <wp:docPr id="6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1809750" cy="1423035"/>
                    </a:xfrm>
                    <a:prstGeom prst="rect">
                      <a:avLst/>
                    </a:prstGeom>
                  </pic:spPr>
                </pic:pic>
              </a:graphicData>
            </a:graphic>
            <wp14:sizeRelH relativeFrom="page">
              <wp14:pctWidth>0</wp14:pctWidth>
            </wp14:sizeRelH>
            <wp14:sizeRelV relativeFrom="page">
              <wp14:pctHeight>0</wp14:pctHeight>
            </wp14:sizeRelV>
          </wp:anchor>
        </w:drawing>
      </w:r>
    </w:p>
    <w:p w:rsidR="009662E8" w:rsidRPr="00212B5E" w:rsidRDefault="00673B08">
      <w:pPr>
        <w:ind w:left="2460"/>
        <w:rPr>
          <w:rFonts w:ascii="Times New Roman" w:hAnsi="Times New Roman" w:cs="Times New Roman"/>
          <w:sz w:val="24"/>
          <w:szCs w:val="24"/>
          <w:lang w:val="uk-UA"/>
        </w:rPr>
      </w:pPr>
      <w:r w:rsidRPr="00212B5E">
        <w:rPr>
          <w:rFonts w:ascii="Times New Roman" w:eastAsia="Times New Roman" w:hAnsi="Times New Roman" w:cs="Times New Roman"/>
          <w:b/>
          <w:sz w:val="24"/>
          <w:szCs w:val="24"/>
          <w:lang w:val="uk-UA"/>
        </w:rPr>
        <w:t>Рис. 4. Ділення вхідної частоти на 10 другим способом</w:t>
      </w:r>
    </w:p>
    <w:p w:rsidR="009662E8" w:rsidRDefault="00C8274B">
      <w:pPr>
        <w:ind w:firstLine="720"/>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При підрахуванні вх.</w:t>
      </w:r>
      <w:r w:rsidR="00673B08" w:rsidRPr="00212B5E">
        <w:rPr>
          <w:rFonts w:ascii="Times New Roman" w:eastAsia="Times New Roman" w:hAnsi="Times New Roman" w:cs="Times New Roman"/>
          <w:sz w:val="24"/>
          <w:szCs w:val="24"/>
          <w:lang w:val="uk-UA"/>
        </w:rPr>
        <w:t xml:space="preserve"> імпульсів за допомогою </w:t>
      </w:r>
      <w:r>
        <w:rPr>
          <w:rFonts w:ascii="Times New Roman" w:eastAsia="Times New Roman" w:hAnsi="Times New Roman" w:cs="Times New Roman"/>
          <w:sz w:val="24"/>
          <w:szCs w:val="24"/>
          <w:lang w:val="uk-UA"/>
        </w:rPr>
        <w:t>2</w:t>
      </w:r>
      <w:r w:rsidR="00673B08" w:rsidRPr="00212B5E">
        <w:rPr>
          <w:rFonts w:ascii="Times New Roman" w:eastAsia="Times New Roman" w:hAnsi="Times New Roman" w:cs="Times New Roman"/>
          <w:sz w:val="24"/>
          <w:szCs w:val="24"/>
          <w:lang w:val="uk-UA"/>
        </w:rPr>
        <w:t>-</w:t>
      </w:r>
      <w:r>
        <w:rPr>
          <w:rFonts w:ascii="Times New Roman" w:eastAsia="Times New Roman" w:hAnsi="Times New Roman" w:cs="Times New Roman"/>
          <w:sz w:val="24"/>
          <w:szCs w:val="24"/>
          <w:lang w:val="uk-UA"/>
        </w:rPr>
        <w:t>10</w:t>
      </w:r>
      <w:r w:rsidR="00673B08" w:rsidRPr="00212B5E">
        <w:rPr>
          <w:rFonts w:ascii="Times New Roman" w:eastAsia="Times New Roman" w:hAnsi="Times New Roman" w:cs="Times New Roman"/>
          <w:sz w:val="24"/>
          <w:szCs w:val="24"/>
          <w:lang w:val="uk-UA"/>
        </w:rPr>
        <w:t xml:space="preserve"> л</w:t>
      </w:r>
      <w:r w:rsidR="00673B08" w:rsidRPr="00C8274B">
        <w:rPr>
          <w:rFonts w:ascii="Times New Roman" w:eastAsia="Times New Roman" w:hAnsi="Times New Roman" w:cs="Times New Roman"/>
          <w:sz w:val="24"/>
          <w:szCs w:val="24"/>
          <w:lang w:val="uk-UA"/>
        </w:rPr>
        <w:t xml:space="preserve">ічильника в першому випадку з’єднання </w:t>
      </w:r>
      <w:r>
        <w:rPr>
          <w:rFonts w:ascii="Times New Roman" w:eastAsia="Times New Roman" w:hAnsi="Times New Roman" w:cs="Times New Roman"/>
          <w:sz w:val="24"/>
          <w:szCs w:val="24"/>
          <w:lang w:val="uk-UA"/>
        </w:rPr>
        <w:t>1</w:t>
      </w:r>
      <w:r w:rsidR="00673B08" w:rsidRPr="00C8274B">
        <w:rPr>
          <w:rFonts w:ascii="Times New Roman" w:eastAsia="Times New Roman" w:hAnsi="Times New Roman" w:cs="Times New Roman"/>
          <w:sz w:val="24"/>
          <w:szCs w:val="24"/>
          <w:lang w:val="uk-UA"/>
        </w:rPr>
        <w:t xml:space="preserve"> та </w:t>
      </w:r>
      <w:r>
        <w:rPr>
          <w:rFonts w:ascii="Times New Roman" w:eastAsia="Times New Roman" w:hAnsi="Times New Roman" w:cs="Times New Roman"/>
          <w:sz w:val="24"/>
          <w:szCs w:val="24"/>
          <w:lang w:val="uk-UA"/>
        </w:rPr>
        <w:t>2</w:t>
      </w:r>
      <w:r w:rsidR="00673B08" w:rsidRPr="00C8274B">
        <w:rPr>
          <w:rFonts w:ascii="Times New Roman" w:eastAsia="Times New Roman" w:hAnsi="Times New Roman" w:cs="Times New Roman"/>
          <w:sz w:val="24"/>
          <w:szCs w:val="24"/>
          <w:lang w:val="uk-UA"/>
        </w:rPr>
        <w:t xml:space="preserve"> лічильника на виходах ми отримаємо послідовність від 0 до 9 (0000 ÷ 1001), в другому випадку (подання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4 на </w:t>
      </w:r>
      <w:r w:rsidR="00673B08" w:rsidRPr="00673B08">
        <w:rPr>
          <w:rFonts w:ascii="Times New Roman" w:eastAsia="Times New Roman" w:hAnsi="Times New Roman" w:cs="Times New Roman"/>
          <w:sz w:val="24"/>
          <w:szCs w:val="24"/>
        </w:rPr>
        <w:t>C</w:t>
      </w:r>
      <w:r w:rsidR="00673B08" w:rsidRPr="00C8274B">
        <w:rPr>
          <w:rFonts w:ascii="Times New Roman" w:eastAsia="Times New Roman" w:hAnsi="Times New Roman" w:cs="Times New Roman"/>
          <w:sz w:val="24"/>
          <w:szCs w:val="24"/>
          <w:lang w:val="uk-UA"/>
        </w:rPr>
        <w:t xml:space="preserve">1) послідовність лічби на виходах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1,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2,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3,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4 порушується, але при цьому забезпеч</w:t>
      </w:r>
      <w:r>
        <w:rPr>
          <w:rFonts w:ascii="Times New Roman" w:eastAsia="Times New Roman" w:hAnsi="Times New Roman" w:cs="Times New Roman"/>
          <w:sz w:val="24"/>
          <w:szCs w:val="24"/>
          <w:lang w:val="uk-UA"/>
        </w:rPr>
        <w:t>.</w:t>
      </w:r>
      <w:r w:rsidR="00673B08" w:rsidRPr="00C8274B">
        <w:rPr>
          <w:rFonts w:ascii="Times New Roman" w:eastAsia="Times New Roman" w:hAnsi="Times New Roman" w:cs="Times New Roman"/>
          <w:sz w:val="24"/>
          <w:szCs w:val="24"/>
          <w:lang w:val="uk-UA"/>
        </w:rPr>
        <w:t xml:space="preserve"> скважність 2 вих</w:t>
      </w:r>
      <w:r>
        <w:rPr>
          <w:rFonts w:ascii="Times New Roman" w:eastAsia="Times New Roman" w:hAnsi="Times New Roman" w:cs="Times New Roman"/>
          <w:sz w:val="24"/>
          <w:szCs w:val="24"/>
          <w:lang w:val="uk-UA"/>
        </w:rPr>
        <w:t>.</w:t>
      </w:r>
      <w:r w:rsidR="00673B08" w:rsidRPr="00C8274B">
        <w:rPr>
          <w:rFonts w:ascii="Times New Roman" w:eastAsia="Times New Roman" w:hAnsi="Times New Roman" w:cs="Times New Roman"/>
          <w:sz w:val="24"/>
          <w:szCs w:val="24"/>
          <w:lang w:val="uk-UA"/>
        </w:rPr>
        <w:t xml:space="preserve"> сигналу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1. Ці особливості необхідно враховувати при послідовному з’єднанні.Якщо ділення вхідної частоти реалізується за першим варіантом, то при послідовному з’єднанні лічильників, як правило, вихід </w:t>
      </w:r>
      <w:r w:rsidR="00673B08" w:rsidRPr="00673B08">
        <w:rPr>
          <w:rFonts w:ascii="Times New Roman" w:eastAsia="Times New Roman" w:hAnsi="Times New Roman" w:cs="Times New Roman"/>
          <w:sz w:val="24"/>
          <w:szCs w:val="24"/>
        </w:rPr>
        <w:t>Q</w:t>
      </w:r>
      <w:r w:rsidR="00673B08" w:rsidRPr="00C8274B">
        <w:rPr>
          <w:rFonts w:ascii="Times New Roman" w:eastAsia="Times New Roman" w:hAnsi="Times New Roman" w:cs="Times New Roman"/>
          <w:sz w:val="24"/>
          <w:szCs w:val="24"/>
          <w:lang w:val="uk-UA"/>
        </w:rPr>
        <w:t xml:space="preserve">4 першого лічильника з’єднується з входом </w:t>
      </w:r>
      <w:r w:rsidR="00673B08" w:rsidRPr="00673B08">
        <w:rPr>
          <w:rFonts w:ascii="Times New Roman" w:eastAsia="Times New Roman" w:hAnsi="Times New Roman" w:cs="Times New Roman"/>
          <w:sz w:val="24"/>
          <w:szCs w:val="24"/>
        </w:rPr>
        <w:t>C</w:t>
      </w:r>
      <w:r w:rsidR="00673B08" w:rsidRPr="00C8274B">
        <w:rPr>
          <w:rFonts w:ascii="Times New Roman" w:eastAsia="Times New Roman" w:hAnsi="Times New Roman" w:cs="Times New Roman"/>
          <w:sz w:val="24"/>
          <w:szCs w:val="24"/>
          <w:lang w:val="uk-UA"/>
        </w:rPr>
        <w:t>1 наступного, при чому перший рахує одиниці, а другий – десятки.</w:t>
      </w:r>
    </w:p>
    <w:p w:rsidR="00451833" w:rsidRDefault="00673B08" w:rsidP="00451833">
      <w:pPr>
        <w:ind w:left="2660"/>
        <w:jc w:val="center"/>
        <w:rPr>
          <w:rFonts w:ascii="Times New Roman" w:hAnsi="Times New Roman" w:cs="Times New Roman"/>
          <w:sz w:val="24"/>
          <w:szCs w:val="24"/>
          <w:lang w:val="uk-UA"/>
        </w:rPr>
      </w:pPr>
      <w:r w:rsidRPr="00673B08">
        <w:rPr>
          <w:rFonts w:ascii="Times New Roman" w:eastAsia="Times New Roman" w:hAnsi="Times New Roman" w:cs="Times New Roman"/>
          <w:b/>
          <w:sz w:val="24"/>
          <w:szCs w:val="24"/>
        </w:rPr>
        <w:t>Декадні реверсивні лічильники</w:t>
      </w:r>
      <w:r w:rsidR="0041434C">
        <w:rPr>
          <w:rFonts w:ascii="Times New Roman" w:hAnsi="Times New Roman" w:cs="Times New Roman"/>
          <w:sz w:val="24"/>
          <w:szCs w:val="24"/>
        </w:rPr>
        <w:tab/>
      </w:r>
    </w:p>
    <w:p w:rsidR="00451833" w:rsidRPr="00673B08" w:rsidRDefault="00451833" w:rsidP="00451833">
      <w:pPr>
        <w:ind w:left="360"/>
        <w:rPr>
          <w:rFonts w:ascii="Times New Roman" w:hAnsi="Times New Roman" w:cs="Times New Roman"/>
          <w:sz w:val="24"/>
          <w:szCs w:val="24"/>
        </w:rPr>
      </w:pPr>
      <w:r w:rsidRPr="00673B08">
        <w:rPr>
          <w:rFonts w:ascii="Times New Roman" w:eastAsia="Times New Roman" w:hAnsi="Times New Roman" w:cs="Times New Roman"/>
          <w:b/>
          <w:sz w:val="24"/>
          <w:szCs w:val="24"/>
        </w:rPr>
        <w:t>Рис. 6. Декадний реверсивний лічильник</w:t>
      </w:r>
      <w:r w:rsidRPr="00673B08">
        <w:rPr>
          <w:rFonts w:ascii="Times New Roman" w:eastAsia="Times New Roman" w:hAnsi="Times New Roman" w:cs="Times New Roman"/>
          <w:sz w:val="24"/>
          <w:szCs w:val="24"/>
        </w:rPr>
        <w:t xml:space="preserve"> </w:t>
      </w:r>
    </w:p>
    <w:p w:rsidR="00451833" w:rsidRPr="0041434C" w:rsidRDefault="00451833" w:rsidP="00451833">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70528" behindDoc="0" locked="0" layoutInCell="1" allowOverlap="1" wp14:anchorId="11D93CBB" wp14:editId="55FB95E4">
            <wp:simplePos x="0" y="0"/>
            <wp:positionH relativeFrom="column">
              <wp:posOffset>304800</wp:posOffset>
            </wp:positionH>
            <wp:positionV relativeFrom="paragraph">
              <wp:posOffset>26035</wp:posOffset>
            </wp:positionV>
            <wp:extent cx="1319530" cy="1781175"/>
            <wp:effectExtent l="0" t="0" r="0" b="9525"/>
            <wp:wrapSquare wrapText="bothSides"/>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1319530" cy="1781175"/>
                    </a:xfrm>
                    <a:prstGeom prst="rect">
                      <a:avLst/>
                    </a:prstGeom>
                  </pic:spPr>
                </pic:pic>
              </a:graphicData>
            </a:graphic>
            <wp14:sizeRelH relativeFrom="page">
              <wp14:pctWidth>0</wp14:pctWidth>
            </wp14:sizeRelH>
            <wp14:sizeRelV relativeFrom="page">
              <wp14:pctHeight>0</wp14:pctHeight>
            </wp14:sizeRelV>
          </wp:anchor>
        </w:drawing>
      </w:r>
      <w:r w:rsidRPr="0041434C">
        <w:rPr>
          <w:rFonts w:ascii="Times New Roman" w:eastAsia="Times New Roman" w:hAnsi="Times New Roman" w:cs="Times New Roman"/>
          <w:sz w:val="24"/>
          <w:szCs w:val="24"/>
        </w:rPr>
        <w:t xml:space="preserve">Призначення входів та виходів (Рис. 6): </w:t>
      </w:r>
    </w:p>
    <w:p w:rsidR="00451833" w:rsidRPr="00C8274B" w:rsidRDefault="00451833" w:rsidP="00C8274B">
      <w:pPr>
        <w:ind w:left="360"/>
        <w:rPr>
          <w:rFonts w:ascii="Times New Roman" w:eastAsia="Times New Roman" w:hAnsi="Times New Roman" w:cs="Times New Roman"/>
          <w:sz w:val="24"/>
          <w:szCs w:val="24"/>
          <w:lang w:val="uk-UA"/>
        </w:rPr>
      </w:pPr>
      <w:r w:rsidRPr="00673B08">
        <w:rPr>
          <w:rFonts w:ascii="Times New Roman" w:eastAsia="Times New Roman" w:hAnsi="Times New Roman" w:cs="Times New Roman"/>
          <w:b/>
          <w:sz w:val="24"/>
          <w:szCs w:val="24"/>
        </w:rPr>
        <w:t xml:space="preserve">C1, С2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керуючі синхровходи</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(С1 –</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для прямої лічби, C2 –</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 xml:space="preserve">для зворотної); </w:t>
      </w:r>
      <w:r w:rsidRPr="00673B08">
        <w:rPr>
          <w:rFonts w:ascii="Times New Roman" w:eastAsia="Times New Roman" w:hAnsi="Times New Roman" w:cs="Times New Roman"/>
          <w:b/>
          <w:sz w:val="24"/>
          <w:szCs w:val="24"/>
        </w:rPr>
        <w:t xml:space="preserve">D0, D1, D2, D3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інформаційні входи для запису числа,</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з якого починається лічба;</w:t>
      </w:r>
      <w:r w:rsidRPr="00673B08">
        <w:rPr>
          <w:rFonts w:ascii="Times New Roman" w:eastAsia="Times New Roman" w:hAnsi="Times New Roman" w:cs="Times New Roman"/>
          <w:b/>
          <w:sz w:val="24"/>
          <w:szCs w:val="24"/>
        </w:rPr>
        <w:t xml:space="preserve"> V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дозвіл для запису інформації із входів</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D0 –</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 xml:space="preserve">D3; </w:t>
      </w:r>
      <w:r w:rsidRPr="00673B08">
        <w:rPr>
          <w:rFonts w:ascii="Times New Roman" w:eastAsia="Times New Roman" w:hAnsi="Times New Roman" w:cs="Times New Roman"/>
          <w:b/>
          <w:sz w:val="24"/>
          <w:szCs w:val="24"/>
        </w:rPr>
        <w:t xml:space="preserve">R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вхід для скидання;</w:t>
      </w:r>
      <w:r>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b/>
          <w:sz w:val="24"/>
          <w:szCs w:val="24"/>
        </w:rPr>
        <w:t xml:space="preserve">Q0, Q1, Q2, Q3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інформаційні виходи;</w:t>
      </w:r>
    </w:p>
    <w:p w:rsidR="00451833" w:rsidRPr="00C8274B" w:rsidRDefault="00451833" w:rsidP="00212B5E">
      <w:pPr>
        <w:rPr>
          <w:rFonts w:ascii="Times New Roman" w:hAnsi="Times New Roman" w:cs="Times New Roman"/>
          <w:sz w:val="24"/>
          <w:szCs w:val="24"/>
          <w:lang w:val="uk-UA"/>
        </w:rPr>
      </w:pPr>
      <w:r w:rsidRPr="00673B08">
        <w:rPr>
          <w:rFonts w:ascii="Times New Roman" w:eastAsia="Times New Roman" w:hAnsi="Times New Roman" w:cs="Times New Roman"/>
          <w:b/>
          <w:sz w:val="24"/>
          <w:szCs w:val="24"/>
        </w:rPr>
        <w:t xml:space="preserve">B </w:t>
      </w:r>
      <w:r w:rsidRPr="00673B08">
        <w:rPr>
          <w:rFonts w:ascii="Times New Roman" w:eastAsia="Times New Roman" w:hAnsi="Times New Roman" w:cs="Times New Roman"/>
          <w:sz w:val="24"/>
          <w:szCs w:val="24"/>
        </w:rPr>
        <w:t>–</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вихід займу</w:t>
      </w:r>
      <w:r w:rsidRPr="00673B08">
        <w:rPr>
          <w:rFonts w:ascii="Times New Roman" w:eastAsia="Times New Roman" w:hAnsi="Times New Roman" w:cs="Times New Roman"/>
          <w:b/>
          <w:sz w:val="24"/>
          <w:szCs w:val="24"/>
        </w:rPr>
        <w:t xml:space="preserve"> </w:t>
      </w:r>
      <w:r w:rsidRPr="00673B08">
        <w:rPr>
          <w:rFonts w:ascii="Times New Roman" w:eastAsia="Times New Roman" w:hAnsi="Times New Roman" w:cs="Times New Roman"/>
          <w:sz w:val="24"/>
          <w:szCs w:val="24"/>
        </w:rPr>
        <w:t>(позики).</w:t>
      </w:r>
      <w:r w:rsidR="00C8274B">
        <w:rPr>
          <w:rFonts w:ascii="Times New Roman" w:eastAsia="Times New Roman" w:hAnsi="Times New Roman" w:cs="Times New Roman"/>
          <w:sz w:val="24"/>
          <w:szCs w:val="24"/>
          <w:lang w:val="uk-UA"/>
        </w:rPr>
        <w:t xml:space="preserve"> </w:t>
      </w:r>
      <w:r w:rsidR="00C8274B" w:rsidRPr="00673B08">
        <w:rPr>
          <w:rFonts w:ascii="Times New Roman" w:eastAsia="Times New Roman" w:hAnsi="Times New Roman" w:cs="Times New Roman"/>
          <w:b/>
          <w:sz w:val="24"/>
          <w:szCs w:val="24"/>
        </w:rPr>
        <w:t xml:space="preserve">P </w:t>
      </w:r>
      <w:r w:rsidR="00C8274B" w:rsidRPr="00673B08">
        <w:rPr>
          <w:rFonts w:ascii="Times New Roman" w:eastAsia="Times New Roman" w:hAnsi="Times New Roman" w:cs="Times New Roman"/>
          <w:sz w:val="24"/>
          <w:szCs w:val="24"/>
        </w:rPr>
        <w:t>–</w:t>
      </w:r>
      <w:r w:rsidR="00C8274B" w:rsidRPr="00673B08">
        <w:rPr>
          <w:rFonts w:ascii="Times New Roman" w:eastAsia="Times New Roman" w:hAnsi="Times New Roman" w:cs="Times New Roman"/>
          <w:b/>
          <w:sz w:val="24"/>
          <w:szCs w:val="24"/>
        </w:rPr>
        <w:t xml:space="preserve"> </w:t>
      </w:r>
      <w:r w:rsidR="00C8274B" w:rsidRPr="00673B08">
        <w:rPr>
          <w:rFonts w:ascii="Times New Roman" w:eastAsia="Times New Roman" w:hAnsi="Times New Roman" w:cs="Times New Roman"/>
          <w:sz w:val="24"/>
          <w:szCs w:val="24"/>
        </w:rPr>
        <w:t>вихід переносу;</w:t>
      </w:r>
      <w:r w:rsidR="00C8274B">
        <w:rPr>
          <w:rFonts w:ascii="Times New Roman" w:eastAsia="Times New Roman" w:hAnsi="Times New Roman" w:cs="Times New Roman"/>
          <w:sz w:val="24"/>
          <w:szCs w:val="24"/>
          <w:lang w:val="uk-UA"/>
        </w:rPr>
        <w:t xml:space="preserve">  </w:t>
      </w:r>
    </w:p>
    <w:p w:rsidR="009662E8" w:rsidRPr="00C8274B" w:rsidRDefault="00673B08" w:rsidP="007C02E7">
      <w:pPr>
        <w:ind w:right="700" w:firstLine="720"/>
        <w:rPr>
          <w:rFonts w:ascii="Times New Roman" w:hAnsi="Times New Roman" w:cs="Times New Roman"/>
          <w:szCs w:val="24"/>
        </w:rPr>
      </w:pPr>
      <w:r w:rsidRPr="00673B08">
        <w:rPr>
          <w:rFonts w:ascii="Times New Roman" w:eastAsia="Times New Roman" w:hAnsi="Times New Roman" w:cs="Times New Roman"/>
          <w:sz w:val="24"/>
          <w:szCs w:val="24"/>
        </w:rPr>
        <w:t xml:space="preserve">Двійково-десятковий реверсивний лічильник побудовано на базі </w:t>
      </w:r>
      <w:r w:rsidRPr="00C8274B">
        <w:rPr>
          <w:rFonts w:ascii="Times New Roman" w:eastAsia="Times New Roman" w:hAnsi="Times New Roman" w:cs="Times New Roman"/>
          <w:color w:val="FF0000"/>
          <w:sz w:val="24"/>
          <w:szCs w:val="24"/>
        </w:rPr>
        <w:t>чотирьох JK-тригерів</w:t>
      </w:r>
      <w:r w:rsidRPr="00C8274B">
        <w:rPr>
          <w:rFonts w:ascii="Times New Roman" w:eastAsia="Times New Roman" w:hAnsi="Times New Roman" w:cs="Times New Roman"/>
          <w:szCs w:val="24"/>
        </w:rPr>
        <w:t xml:space="preserve">. Особливістю лічильника є побудова за синхронним принципом, за яким всі тригери перемикаються одночасно від одного імпульсу. </w:t>
      </w:r>
    </w:p>
    <w:p w:rsidR="009662E8" w:rsidRPr="00C8274B" w:rsidRDefault="00673B08">
      <w:pPr>
        <w:ind w:right="260" w:firstLine="720"/>
        <w:rPr>
          <w:rFonts w:ascii="Times New Roman" w:hAnsi="Times New Roman" w:cs="Times New Roman"/>
          <w:szCs w:val="24"/>
        </w:rPr>
      </w:pPr>
      <w:r w:rsidRPr="00C8274B">
        <w:rPr>
          <w:rFonts w:ascii="Times New Roman" w:eastAsia="Times New Roman" w:hAnsi="Times New Roman" w:cs="Times New Roman"/>
          <w:szCs w:val="24"/>
        </w:rPr>
        <w:t>Напрямок лічби задається станом керуючих входів. При прямій лічбі повинна бути напруга високого рівня на вході зворотної лічби. При зворотній лічбі – на вході прямої лічби.</w:t>
      </w:r>
    </w:p>
    <w:p w:rsidR="00C8274B" w:rsidRDefault="00673B08" w:rsidP="00C8274B">
      <w:pPr>
        <w:ind w:right="180" w:firstLine="720"/>
        <w:rPr>
          <w:rFonts w:ascii="Times New Roman" w:eastAsia="Times New Roman" w:hAnsi="Times New Roman" w:cs="Times New Roman"/>
          <w:sz w:val="24"/>
          <w:szCs w:val="24"/>
          <w:lang w:val="uk-UA"/>
        </w:rPr>
      </w:pPr>
      <w:r w:rsidRPr="00673B08">
        <w:rPr>
          <w:rFonts w:ascii="Times New Roman" w:eastAsia="Times New Roman" w:hAnsi="Times New Roman" w:cs="Times New Roman"/>
          <w:sz w:val="24"/>
          <w:szCs w:val="24"/>
        </w:rPr>
        <w:t>Встановлення в „0” реалізується за допомогою входу R незалежно від стану інформаційних, керуючих та входів попереднього запису.</w:t>
      </w:r>
      <w:r w:rsidR="00C8274B">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Інформація із входів D0 – D3 знімається тільки після завершення сигналу дозволу запису, при цьому переводити виходи в нульовий стан не обов’язково. Змінювати сигнали на входах D0 – D3 необхідно з урахуванням довжини сигналу на вході V.</w:t>
      </w:r>
      <w:r w:rsidR="00C8274B">
        <w:rPr>
          <w:rFonts w:ascii="Times New Roman" w:eastAsia="Times New Roman" w:hAnsi="Times New Roman" w:cs="Times New Roman"/>
          <w:sz w:val="24"/>
          <w:szCs w:val="24"/>
          <w:lang w:val="uk-UA"/>
        </w:rPr>
        <w:t xml:space="preserve"> </w:t>
      </w:r>
    </w:p>
    <w:p w:rsidR="009662E8" w:rsidRPr="00673B08" w:rsidRDefault="00673B08" w:rsidP="00C8274B">
      <w:pPr>
        <w:ind w:right="180" w:firstLine="720"/>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При такій побудові перший лічильник буде рахувати одиниці, а другий – десятки. </w:t>
      </w:r>
    </w:p>
    <w:p w:rsidR="009662E8" w:rsidRPr="00673B08" w:rsidRDefault="00451833">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58240" behindDoc="0" locked="0" layoutInCell="1" allowOverlap="1" wp14:anchorId="3E826ADA" wp14:editId="2C4A10DA">
            <wp:simplePos x="0" y="0"/>
            <wp:positionH relativeFrom="column">
              <wp:posOffset>-2540</wp:posOffset>
            </wp:positionH>
            <wp:positionV relativeFrom="paragraph">
              <wp:posOffset>23495</wp:posOffset>
            </wp:positionV>
            <wp:extent cx="1830705" cy="3005455"/>
            <wp:effectExtent l="0" t="0" r="0" b="4445"/>
            <wp:wrapSquare wrapText="bothSides"/>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830705" cy="3005455"/>
                    </a:xfrm>
                    <a:prstGeom prst="rect">
                      <a:avLst/>
                    </a:prstGeom>
                  </pic:spPr>
                </pic:pic>
              </a:graphicData>
            </a:graphic>
            <wp14:sizeRelH relativeFrom="page">
              <wp14:pctWidth>0</wp14:pctWidth>
            </wp14:sizeRelH>
            <wp14:sizeRelV relativeFrom="page">
              <wp14:pctHeight>0</wp14:pctHeight>
            </wp14:sizeRelV>
          </wp:anchor>
        </w:drawing>
      </w:r>
      <w:r w:rsidR="00673B08" w:rsidRPr="00673B08">
        <w:rPr>
          <w:rFonts w:ascii="Times New Roman" w:eastAsia="Times New Roman" w:hAnsi="Times New Roman" w:cs="Times New Roman"/>
          <w:b/>
          <w:sz w:val="24"/>
          <w:szCs w:val="24"/>
        </w:rPr>
        <w:t>Програмований лічильник, що ділить частоту від 3 до 21327</w:t>
      </w:r>
      <w:r w:rsidR="00673B08" w:rsidRPr="00673B08">
        <w:rPr>
          <w:rFonts w:ascii="Times New Roman" w:eastAsia="Times New Roman" w:hAnsi="Times New Roman" w:cs="Times New Roman"/>
          <w:sz w:val="24"/>
          <w:szCs w:val="24"/>
        </w:rPr>
        <w:t xml:space="preserve"> </w:t>
      </w:r>
    </w:p>
    <w:p w:rsidR="009662E8" w:rsidRDefault="00673B08">
      <w:pPr>
        <w:jc w:val="both"/>
        <w:rPr>
          <w:rFonts w:ascii="Times New Roman" w:eastAsia="Times New Roman" w:hAnsi="Times New Roman" w:cs="Times New Roman"/>
          <w:sz w:val="24"/>
          <w:szCs w:val="24"/>
          <w:lang w:val="uk-UA"/>
        </w:rPr>
      </w:pPr>
      <w:r w:rsidRPr="00673B08">
        <w:rPr>
          <w:rFonts w:ascii="Times New Roman" w:eastAsia="Times New Roman" w:hAnsi="Times New Roman" w:cs="Times New Roman"/>
          <w:b/>
          <w:sz w:val="24"/>
          <w:szCs w:val="24"/>
        </w:rPr>
        <w:t>Призначення входів (Рис. 81):</w:t>
      </w:r>
      <w:r w:rsidRPr="00673B08">
        <w:rPr>
          <w:rFonts w:ascii="Times New Roman" w:eastAsia="Times New Roman" w:hAnsi="Times New Roman" w:cs="Times New Roman"/>
          <w:sz w:val="24"/>
          <w:szCs w:val="24"/>
        </w:rPr>
        <w:t xml:space="preserve"> </w:t>
      </w:r>
    </w:p>
    <w:p w:rsidR="008616D4" w:rsidRPr="008616D4" w:rsidRDefault="008616D4" w:rsidP="008616D4">
      <w:pPr>
        <w:ind w:left="1128"/>
        <w:rPr>
          <w:rFonts w:ascii="Times New Roman" w:hAnsi="Times New Roman" w:cs="Times New Roman"/>
          <w:sz w:val="24"/>
          <w:szCs w:val="24"/>
          <w:lang w:val="uk-UA"/>
        </w:rPr>
      </w:pPr>
      <w:r w:rsidRPr="008616D4">
        <w:rPr>
          <w:rFonts w:ascii="Times New Roman" w:hAnsi="Times New Roman" w:cs="Times New Roman"/>
          <w:sz w:val="24"/>
          <w:szCs w:val="24"/>
          <w:lang w:val="en-US"/>
        </w:rPr>
        <w:t>N</w:t>
      </w:r>
      <w:r w:rsidRPr="008616D4">
        <w:rPr>
          <w:rFonts w:ascii="Times New Roman" w:hAnsi="Times New Roman" w:cs="Times New Roman"/>
          <w:sz w:val="24"/>
          <w:szCs w:val="24"/>
          <w:lang w:val="uk-UA"/>
        </w:rPr>
        <w:t xml:space="preserve"> = </w:t>
      </w:r>
      <w:r w:rsidRPr="008616D4">
        <w:rPr>
          <w:rFonts w:ascii="Times New Roman" w:hAnsi="Times New Roman" w:cs="Times New Roman"/>
          <w:sz w:val="24"/>
          <w:szCs w:val="24"/>
          <w:lang w:val="en-US"/>
        </w:rPr>
        <w:t>M</w:t>
      </w:r>
      <w:r w:rsidRPr="008616D4">
        <w:rPr>
          <w:rFonts w:ascii="Times New Roman" w:hAnsi="Times New Roman" w:cs="Times New Roman"/>
          <w:sz w:val="24"/>
          <w:szCs w:val="24"/>
          <w:lang w:val="uk-UA"/>
        </w:rPr>
        <w:t xml:space="preserve"> (1000</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1 + 100</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2 + 10</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3 +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4) +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5</w:t>
      </w:r>
    </w:p>
    <w:p w:rsidR="008616D4" w:rsidRPr="008616D4" w:rsidRDefault="008616D4" w:rsidP="008616D4">
      <w:pPr>
        <w:ind w:left="1128" w:right="273"/>
        <w:jc w:val="both"/>
        <w:rPr>
          <w:rFonts w:ascii="Times New Roman" w:hAnsi="Times New Roman" w:cs="Times New Roman"/>
          <w:sz w:val="24"/>
          <w:szCs w:val="24"/>
          <w:lang w:val="uk-UA"/>
        </w:rPr>
      </w:pPr>
      <w:proofErr w:type="gramStart"/>
      <w:r w:rsidRPr="008616D4">
        <w:rPr>
          <w:rFonts w:ascii="Times New Roman" w:hAnsi="Times New Roman" w:cs="Times New Roman"/>
          <w:sz w:val="24"/>
          <w:szCs w:val="24"/>
          <w:lang w:val="en-US"/>
        </w:rPr>
        <w:t>N</w:t>
      </w:r>
      <w:r w:rsidRPr="008616D4">
        <w:rPr>
          <w:rFonts w:ascii="Times New Roman" w:hAnsi="Times New Roman" w:cs="Times New Roman"/>
          <w:sz w:val="24"/>
          <w:szCs w:val="24"/>
          <w:lang w:val="uk-UA"/>
        </w:rPr>
        <w:t xml:space="preserve">  -</w:t>
      </w:r>
      <w:proofErr w:type="gramEnd"/>
      <w:r w:rsidRPr="008616D4">
        <w:rPr>
          <w:rFonts w:ascii="Times New Roman" w:hAnsi="Times New Roman" w:cs="Times New Roman"/>
          <w:sz w:val="24"/>
          <w:szCs w:val="24"/>
          <w:lang w:val="uk-UA"/>
        </w:rPr>
        <w:t xml:space="preserve"> коефіцієнт ділення вхідної частоти, </w:t>
      </w:r>
      <w:r w:rsidRPr="008616D4">
        <w:rPr>
          <w:rFonts w:ascii="Times New Roman" w:hAnsi="Times New Roman" w:cs="Times New Roman"/>
          <w:sz w:val="24"/>
          <w:szCs w:val="24"/>
          <w:lang w:val="en-US"/>
        </w:rPr>
        <w:t>M</w:t>
      </w:r>
      <w:r w:rsidRPr="008616D4">
        <w:rPr>
          <w:rFonts w:ascii="Times New Roman" w:hAnsi="Times New Roman" w:cs="Times New Roman"/>
          <w:sz w:val="24"/>
          <w:szCs w:val="24"/>
          <w:lang w:val="uk-UA"/>
        </w:rPr>
        <w:t xml:space="preserve"> – модуль (2, 4, 5, 8,10) в залежності від реалізації, Рі – коефіцієнти ділення, Р5 – остача.         </w:t>
      </w:r>
    </w:p>
    <w:p w:rsidR="008616D4" w:rsidRPr="008616D4" w:rsidRDefault="008616D4" w:rsidP="008616D4">
      <w:pPr>
        <w:pStyle w:val="ab"/>
        <w:tabs>
          <w:tab w:val="clear" w:pos="4819"/>
          <w:tab w:val="clear" w:pos="9639"/>
        </w:tabs>
        <w:ind w:left="1128" w:right="273"/>
        <w:rPr>
          <w:sz w:val="24"/>
          <w:szCs w:val="24"/>
          <w:lang w:val="uk-UA"/>
        </w:rPr>
      </w:pPr>
      <w:r w:rsidRPr="008616D4">
        <w:rPr>
          <w:sz w:val="24"/>
          <w:szCs w:val="24"/>
          <w:lang w:val="en-US"/>
        </w:rPr>
        <w:t>L</w:t>
      </w:r>
      <w:r w:rsidRPr="008616D4">
        <w:rPr>
          <w:sz w:val="24"/>
          <w:szCs w:val="24"/>
        </w:rPr>
        <w:t xml:space="preserve"> – </w:t>
      </w:r>
      <w:proofErr w:type="gramStart"/>
      <w:r w:rsidRPr="008616D4">
        <w:rPr>
          <w:sz w:val="24"/>
          <w:szCs w:val="24"/>
        </w:rPr>
        <w:t>вхід</w:t>
      </w:r>
      <w:proofErr w:type="gramEnd"/>
      <w:r w:rsidRPr="008616D4">
        <w:rPr>
          <w:sz w:val="24"/>
          <w:szCs w:val="24"/>
        </w:rPr>
        <w:t xml:space="preserve"> режиму роботи (1 - одноразовий , 0 - багаторазовий );</w:t>
      </w:r>
    </w:p>
    <w:p w:rsidR="008616D4" w:rsidRPr="008616D4" w:rsidRDefault="008616D4" w:rsidP="008616D4">
      <w:pPr>
        <w:pStyle w:val="ab"/>
        <w:tabs>
          <w:tab w:val="clear" w:pos="4819"/>
          <w:tab w:val="clear" w:pos="9639"/>
        </w:tabs>
        <w:ind w:left="1128" w:right="273"/>
        <w:rPr>
          <w:sz w:val="24"/>
          <w:szCs w:val="24"/>
          <w:lang w:val="uk-UA"/>
        </w:rPr>
      </w:pPr>
      <w:r w:rsidRPr="008616D4">
        <w:rPr>
          <w:sz w:val="24"/>
          <w:szCs w:val="24"/>
          <w:lang w:val="en-US"/>
        </w:rPr>
        <w:t>Ka</w:t>
      </w:r>
      <w:r w:rsidRPr="008616D4">
        <w:rPr>
          <w:sz w:val="24"/>
          <w:szCs w:val="24"/>
        </w:rPr>
        <w:t xml:space="preserve">, </w:t>
      </w:r>
      <w:r w:rsidRPr="008616D4">
        <w:rPr>
          <w:sz w:val="24"/>
          <w:szCs w:val="24"/>
          <w:lang w:val="en-US"/>
        </w:rPr>
        <w:t>Kb</w:t>
      </w:r>
      <w:r w:rsidRPr="008616D4">
        <w:rPr>
          <w:sz w:val="24"/>
          <w:szCs w:val="24"/>
        </w:rPr>
        <w:t xml:space="preserve">, </w:t>
      </w:r>
      <w:r w:rsidRPr="008616D4">
        <w:rPr>
          <w:sz w:val="24"/>
          <w:szCs w:val="24"/>
          <w:lang w:val="en-US"/>
        </w:rPr>
        <w:t>Kc</w:t>
      </w:r>
      <w:r w:rsidRPr="008616D4">
        <w:rPr>
          <w:sz w:val="24"/>
          <w:szCs w:val="24"/>
        </w:rPr>
        <w:t xml:space="preserve"> – входи призначені для формування значень </w:t>
      </w:r>
    </w:p>
    <w:p w:rsidR="008616D4" w:rsidRDefault="008616D4" w:rsidP="00315944">
      <w:pPr>
        <w:pStyle w:val="ab"/>
        <w:tabs>
          <w:tab w:val="clear" w:pos="4819"/>
          <w:tab w:val="clear" w:pos="9639"/>
        </w:tabs>
        <w:ind w:left="1128" w:right="273"/>
        <w:rPr>
          <w:sz w:val="24"/>
          <w:szCs w:val="24"/>
          <w:lang w:val="uk-UA"/>
        </w:rPr>
      </w:pPr>
      <w:r w:rsidRPr="008616D4">
        <w:rPr>
          <w:sz w:val="24"/>
          <w:szCs w:val="24"/>
        </w:rPr>
        <w:t>модуля М;</w:t>
      </w:r>
      <w:r w:rsidR="00315944">
        <w:rPr>
          <w:sz w:val="24"/>
          <w:szCs w:val="24"/>
          <w:lang w:val="uk-UA"/>
        </w:rPr>
        <w:t xml:space="preserve"> </w:t>
      </w:r>
      <w:r w:rsidRPr="008616D4">
        <w:rPr>
          <w:sz w:val="24"/>
          <w:szCs w:val="24"/>
          <w:lang w:val="en-US"/>
        </w:rPr>
        <w:t>J</w:t>
      </w:r>
      <w:r w:rsidRPr="008616D4">
        <w:rPr>
          <w:sz w:val="24"/>
          <w:szCs w:val="24"/>
        </w:rPr>
        <w:t xml:space="preserve">1 - </w:t>
      </w:r>
      <w:r w:rsidRPr="008616D4">
        <w:rPr>
          <w:sz w:val="24"/>
          <w:szCs w:val="24"/>
          <w:lang w:val="en-US"/>
        </w:rPr>
        <w:t>J</w:t>
      </w:r>
      <w:r w:rsidRPr="008616D4">
        <w:rPr>
          <w:sz w:val="24"/>
          <w:szCs w:val="24"/>
        </w:rPr>
        <w:t>16 – входи для встанов</w:t>
      </w:r>
      <w:r w:rsidR="00315944">
        <w:rPr>
          <w:sz w:val="24"/>
          <w:szCs w:val="24"/>
          <w:lang w:val="uk-UA"/>
        </w:rPr>
        <w:t>.</w:t>
      </w:r>
      <w:r w:rsidRPr="008616D4">
        <w:rPr>
          <w:sz w:val="24"/>
          <w:szCs w:val="24"/>
        </w:rPr>
        <w:t xml:space="preserve"> коефіцієнтів Р1 – Р5.</w:t>
      </w:r>
    </w:p>
    <w:p w:rsidR="008616D4" w:rsidRPr="008616D4" w:rsidRDefault="008616D4" w:rsidP="008616D4">
      <w:pPr>
        <w:spacing w:line="240" w:lineRule="auto"/>
        <w:ind w:left="720"/>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M  P1max  P5max  Nmin  Nmax(P2÷P4, 0…9)  Nmax(P2÷P4, 0…15) </w:t>
      </w:r>
    </w:p>
    <w:p w:rsidR="008616D4" w:rsidRPr="008616D4" w:rsidRDefault="008616D4" w:rsidP="008616D4">
      <w:pPr>
        <w:spacing w:line="240" w:lineRule="auto"/>
        <w:ind w:left="720"/>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2  7  1  3  15999  17331 </w:t>
      </w:r>
    </w:p>
    <w:p w:rsidR="008616D4" w:rsidRPr="008616D4" w:rsidRDefault="008616D4" w:rsidP="008616D4">
      <w:pPr>
        <w:spacing w:line="240" w:lineRule="auto"/>
        <w:ind w:left="720"/>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4  3  3  3  15999  18663 </w:t>
      </w:r>
      <w:r>
        <w:rPr>
          <w:rFonts w:ascii="Times New Roman" w:hAnsi="Times New Roman" w:cs="Times New Roman"/>
          <w:sz w:val="24"/>
          <w:szCs w:val="24"/>
          <w:lang w:val="uk-UA"/>
        </w:rPr>
        <w:tab/>
      </w:r>
    </w:p>
    <w:p w:rsidR="008616D4" w:rsidRPr="008616D4" w:rsidRDefault="008616D4" w:rsidP="008616D4">
      <w:pPr>
        <w:spacing w:line="240" w:lineRule="auto"/>
        <w:ind w:left="720"/>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5  1  4  3  9999  13329 </w:t>
      </w:r>
    </w:p>
    <w:p w:rsidR="008616D4" w:rsidRPr="008616D4" w:rsidRDefault="008616D4" w:rsidP="008616D4">
      <w:pPr>
        <w:spacing w:line="240" w:lineRule="auto"/>
        <w:ind w:left="720"/>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8  1  7  3  15999  21327 </w:t>
      </w:r>
    </w:p>
    <w:p w:rsidR="008616D4" w:rsidRDefault="008616D4" w:rsidP="000D0DC2">
      <w:pPr>
        <w:spacing w:line="240" w:lineRule="auto"/>
        <w:rPr>
          <w:rFonts w:ascii="Times New Roman" w:hAnsi="Times New Roman" w:cs="Times New Roman"/>
          <w:sz w:val="24"/>
          <w:szCs w:val="24"/>
          <w:lang w:val="uk-UA"/>
        </w:rPr>
      </w:pPr>
      <w:r w:rsidRPr="008616D4">
        <w:rPr>
          <w:rFonts w:ascii="Times New Roman" w:hAnsi="Times New Roman" w:cs="Times New Roman"/>
          <w:sz w:val="24"/>
          <w:szCs w:val="24"/>
          <w:lang w:val="uk-UA"/>
        </w:rPr>
        <w:t>10  0  9  3  9999  16659</w:t>
      </w:r>
    </w:p>
    <w:p w:rsidR="008616D4" w:rsidRPr="008616D4" w:rsidRDefault="008616D4" w:rsidP="008616D4">
      <w:pPr>
        <w:spacing w:line="240" w:lineRule="auto"/>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L  Ka  Kb  Kc  M  Режим роботи </w:t>
      </w:r>
    </w:p>
    <w:p w:rsidR="008616D4" w:rsidRPr="008616D4" w:rsidRDefault="008616D4" w:rsidP="008616D4">
      <w:pPr>
        <w:spacing w:line="240" w:lineRule="auto"/>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0  1  1  1  2  Багаторазовий </w:t>
      </w:r>
    </w:p>
    <w:p w:rsidR="008616D4" w:rsidRPr="008616D4" w:rsidRDefault="008616D4" w:rsidP="008616D4">
      <w:pPr>
        <w:spacing w:line="240" w:lineRule="auto"/>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0  0  1  1  4   </w:t>
      </w:r>
    </w:p>
    <w:p w:rsidR="008616D4" w:rsidRPr="008616D4" w:rsidRDefault="00315944" w:rsidP="00315944">
      <w:pPr>
        <w:spacing w:line="240" w:lineRule="auto"/>
        <w:ind w:left="2880"/>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8616D4" w:rsidRPr="008616D4">
        <w:rPr>
          <w:rFonts w:ascii="Times New Roman" w:hAnsi="Times New Roman" w:cs="Times New Roman"/>
          <w:sz w:val="24"/>
          <w:szCs w:val="24"/>
          <w:lang w:val="uk-UA"/>
        </w:rPr>
        <w:t xml:space="preserve">0  1  0  1  5   </w:t>
      </w:r>
    </w:p>
    <w:p w:rsidR="008616D4" w:rsidRPr="008616D4" w:rsidRDefault="00315944" w:rsidP="00315944">
      <w:pPr>
        <w:spacing w:line="240" w:lineRule="auto"/>
        <w:ind w:left="2160" w:firstLine="720"/>
        <w:rPr>
          <w:rFonts w:ascii="Times New Roman" w:hAnsi="Times New Roman" w:cs="Times New Roman"/>
          <w:sz w:val="24"/>
          <w:szCs w:val="24"/>
          <w:lang w:val="uk-UA"/>
        </w:rPr>
      </w:pPr>
      <w:r>
        <w:rPr>
          <w:rFonts w:ascii="Times New Roman" w:hAnsi="Times New Roman" w:cs="Times New Roman"/>
          <w:sz w:val="24"/>
          <w:szCs w:val="24"/>
          <w:lang w:val="uk-UA"/>
        </w:rPr>
        <w:t xml:space="preserve">   </w:t>
      </w:r>
      <w:r w:rsidR="008616D4" w:rsidRPr="008616D4">
        <w:rPr>
          <w:rFonts w:ascii="Times New Roman" w:hAnsi="Times New Roman" w:cs="Times New Roman"/>
          <w:sz w:val="24"/>
          <w:szCs w:val="24"/>
          <w:lang w:val="uk-UA"/>
        </w:rPr>
        <w:t xml:space="preserve">0  0  0  1  8   </w:t>
      </w:r>
    </w:p>
    <w:p w:rsidR="00315944" w:rsidRPr="00315944" w:rsidRDefault="008616D4" w:rsidP="00315944">
      <w:pPr>
        <w:pStyle w:val="ad"/>
        <w:numPr>
          <w:ilvl w:val="0"/>
          <w:numId w:val="2"/>
        </w:numPr>
        <w:spacing w:line="240" w:lineRule="auto"/>
        <w:rPr>
          <w:rFonts w:ascii="Times New Roman" w:hAnsi="Times New Roman" w:cs="Times New Roman"/>
          <w:sz w:val="24"/>
          <w:szCs w:val="24"/>
          <w:lang w:val="uk-UA"/>
        </w:rPr>
      </w:pPr>
      <w:r w:rsidRPr="00315944">
        <w:rPr>
          <w:rFonts w:ascii="Times New Roman" w:hAnsi="Times New Roman" w:cs="Times New Roman"/>
          <w:sz w:val="24"/>
          <w:szCs w:val="24"/>
          <w:lang w:val="uk-UA"/>
        </w:rPr>
        <w:t xml:space="preserve">0  1  0  10    </w:t>
      </w:r>
    </w:p>
    <w:p w:rsidR="008616D4" w:rsidRPr="00315944" w:rsidRDefault="008616D4" w:rsidP="00315944">
      <w:pPr>
        <w:spacing w:line="240" w:lineRule="auto"/>
        <w:rPr>
          <w:rFonts w:ascii="Times New Roman" w:hAnsi="Times New Roman" w:cs="Times New Roman"/>
          <w:sz w:val="24"/>
          <w:szCs w:val="24"/>
          <w:lang w:val="uk-UA"/>
        </w:rPr>
      </w:pPr>
      <w:r w:rsidRPr="00315944">
        <w:rPr>
          <w:rFonts w:ascii="Times New Roman" w:hAnsi="Times New Roman" w:cs="Times New Roman"/>
          <w:sz w:val="24"/>
          <w:szCs w:val="24"/>
          <w:lang w:val="uk-UA"/>
        </w:rPr>
        <w:t xml:space="preserve">Нехай М = 4 (при М = 4 </w:t>
      </w:r>
      <w:r w:rsidRPr="00315944">
        <w:rPr>
          <w:rFonts w:ascii="Times New Roman" w:hAnsi="Times New Roman" w:cs="Times New Roman"/>
          <w:sz w:val="24"/>
          <w:szCs w:val="24"/>
          <w:lang w:val="en-US"/>
        </w:rPr>
        <w:t>P</w:t>
      </w:r>
      <w:r w:rsidRPr="00315944">
        <w:rPr>
          <w:rFonts w:ascii="Times New Roman" w:hAnsi="Times New Roman" w:cs="Times New Roman"/>
          <w:sz w:val="24"/>
          <w:szCs w:val="24"/>
          <w:lang w:val="uk-UA"/>
        </w:rPr>
        <w:t>1</w:t>
      </w:r>
      <w:r w:rsidRPr="00315944">
        <w:rPr>
          <w:rFonts w:ascii="Times New Roman" w:hAnsi="Times New Roman" w:cs="Times New Roman"/>
          <w:sz w:val="24"/>
          <w:szCs w:val="24"/>
          <w:lang w:val="en-US"/>
        </w:rPr>
        <w:t>max</w:t>
      </w:r>
      <w:r w:rsidRPr="00315944">
        <w:rPr>
          <w:rFonts w:ascii="Times New Roman" w:hAnsi="Times New Roman" w:cs="Times New Roman"/>
          <w:sz w:val="24"/>
          <w:szCs w:val="24"/>
          <w:lang w:val="uk-UA"/>
        </w:rPr>
        <w:t xml:space="preserve"> = 3, </w:t>
      </w:r>
      <w:r w:rsidRPr="00315944">
        <w:rPr>
          <w:rFonts w:ascii="Times New Roman" w:hAnsi="Times New Roman" w:cs="Times New Roman"/>
          <w:sz w:val="24"/>
          <w:szCs w:val="24"/>
          <w:lang w:val="en-US"/>
        </w:rPr>
        <w:t>P</w:t>
      </w:r>
      <w:r w:rsidRPr="00315944">
        <w:rPr>
          <w:rFonts w:ascii="Times New Roman" w:hAnsi="Times New Roman" w:cs="Times New Roman"/>
          <w:sz w:val="24"/>
          <w:szCs w:val="24"/>
          <w:lang w:val="uk-UA"/>
        </w:rPr>
        <w:t>5</w:t>
      </w:r>
      <w:r w:rsidRPr="00315944">
        <w:rPr>
          <w:rFonts w:ascii="Times New Roman" w:hAnsi="Times New Roman" w:cs="Times New Roman"/>
          <w:sz w:val="24"/>
          <w:szCs w:val="24"/>
          <w:lang w:val="en-US"/>
        </w:rPr>
        <w:t>max</w:t>
      </w:r>
      <w:r w:rsidRPr="00315944">
        <w:rPr>
          <w:rFonts w:ascii="Times New Roman" w:hAnsi="Times New Roman" w:cs="Times New Roman"/>
          <w:sz w:val="24"/>
          <w:szCs w:val="24"/>
          <w:lang w:val="uk-UA"/>
        </w:rPr>
        <w:t xml:space="preserve"> = 3, </w:t>
      </w:r>
      <w:r w:rsidRPr="00315944">
        <w:rPr>
          <w:rFonts w:ascii="Times New Roman" w:hAnsi="Times New Roman" w:cs="Times New Roman"/>
          <w:sz w:val="24"/>
          <w:szCs w:val="24"/>
          <w:lang w:val="en-US"/>
        </w:rPr>
        <w:t>Nmax</w:t>
      </w:r>
      <w:r w:rsidRPr="00315944">
        <w:rPr>
          <w:rFonts w:ascii="Times New Roman" w:hAnsi="Times New Roman" w:cs="Times New Roman"/>
          <w:sz w:val="24"/>
          <w:szCs w:val="24"/>
          <w:lang w:val="uk-UA"/>
        </w:rPr>
        <w:t>(</w:t>
      </w:r>
      <w:r w:rsidRPr="00315944">
        <w:rPr>
          <w:rFonts w:ascii="Times New Roman" w:hAnsi="Times New Roman" w:cs="Times New Roman"/>
          <w:sz w:val="24"/>
          <w:szCs w:val="24"/>
          <w:lang w:val="en-US"/>
        </w:rPr>
        <w:t>P</w:t>
      </w:r>
      <w:r w:rsidRPr="00315944">
        <w:rPr>
          <w:rFonts w:ascii="Times New Roman" w:hAnsi="Times New Roman" w:cs="Times New Roman"/>
          <w:sz w:val="24"/>
          <w:szCs w:val="24"/>
          <w:lang w:val="uk-UA"/>
        </w:rPr>
        <w:t xml:space="preserve">2 – </w:t>
      </w:r>
      <w:r w:rsidRPr="00315944">
        <w:rPr>
          <w:rFonts w:ascii="Times New Roman" w:hAnsi="Times New Roman" w:cs="Times New Roman"/>
          <w:sz w:val="24"/>
          <w:szCs w:val="24"/>
          <w:lang w:val="en-US"/>
        </w:rPr>
        <w:t>P</w:t>
      </w:r>
      <w:r w:rsidRPr="00315944">
        <w:rPr>
          <w:rFonts w:ascii="Times New Roman" w:hAnsi="Times New Roman" w:cs="Times New Roman"/>
          <w:sz w:val="24"/>
          <w:szCs w:val="24"/>
          <w:lang w:val="uk-UA"/>
        </w:rPr>
        <w:t xml:space="preserve">4, 0..15) = 17923),              </w:t>
      </w:r>
    </w:p>
    <w:p w:rsidR="008616D4" w:rsidRPr="008616D4" w:rsidRDefault="008616D4" w:rsidP="008616D4">
      <w:pPr>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 </w:t>
      </w:r>
      <w:r w:rsidRPr="008616D4">
        <w:rPr>
          <w:rFonts w:ascii="Times New Roman" w:hAnsi="Times New Roman" w:cs="Times New Roman"/>
          <w:sz w:val="24"/>
          <w:szCs w:val="24"/>
          <w:lang w:val="uk-UA"/>
        </w:rPr>
        <w:tab/>
        <w:t>тоді:</w:t>
      </w:r>
    </w:p>
    <w:p w:rsidR="008616D4" w:rsidRPr="008616D4" w:rsidRDefault="008616D4" w:rsidP="008616D4">
      <w:pPr>
        <w:rPr>
          <w:rFonts w:ascii="Times New Roman" w:hAnsi="Times New Roman" w:cs="Times New Roman"/>
          <w:sz w:val="24"/>
          <w:szCs w:val="24"/>
          <w:lang w:val="uk-UA"/>
        </w:rPr>
      </w:pPr>
      <w:r w:rsidRPr="008616D4">
        <w:rPr>
          <w:rFonts w:ascii="Times New Roman" w:hAnsi="Times New Roman" w:cs="Times New Roman"/>
          <w:noProof/>
          <w:sz w:val="24"/>
          <w:szCs w:val="24"/>
          <w:lang w:val="uk-UA" w:eastAsia="uk-UA"/>
        </w:rPr>
        <mc:AlternateContent>
          <mc:Choice Requires="wps">
            <w:drawing>
              <wp:anchor distT="0" distB="0" distL="114300" distR="114300" simplePos="0" relativeHeight="251685888" behindDoc="0" locked="0" layoutInCell="1" allowOverlap="1" wp14:anchorId="7DD0DA1E" wp14:editId="504C9CCB">
                <wp:simplePos x="0" y="0"/>
                <wp:positionH relativeFrom="column">
                  <wp:posOffset>1143000</wp:posOffset>
                </wp:positionH>
                <wp:positionV relativeFrom="paragraph">
                  <wp:posOffset>-7620</wp:posOffset>
                </wp:positionV>
                <wp:extent cx="0" cy="571500"/>
                <wp:effectExtent l="13335" t="7620" r="5715" b="11430"/>
                <wp:wrapNone/>
                <wp:docPr id="100" name="Прямая соединительная линия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pt" to="90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"/>
            </w:pict>
          </mc:Fallback>
        </mc:AlternateContent>
      </w:r>
      <w:r w:rsidRPr="008616D4">
        <w:rPr>
          <w:rFonts w:ascii="Times New Roman" w:hAnsi="Times New Roman" w:cs="Times New Roman"/>
          <w:sz w:val="24"/>
          <w:szCs w:val="24"/>
          <w:lang w:val="uk-UA"/>
        </w:rPr>
        <w:t xml:space="preserve">                   17923   4</w:t>
      </w:r>
    </w:p>
    <w:p w:rsidR="008616D4" w:rsidRPr="008616D4" w:rsidRDefault="008616D4" w:rsidP="008616D4">
      <w:pPr>
        <w:rPr>
          <w:rFonts w:ascii="Times New Roman" w:hAnsi="Times New Roman" w:cs="Times New Roman"/>
          <w:sz w:val="24"/>
          <w:szCs w:val="24"/>
          <w:lang w:val="uk-UA"/>
        </w:rPr>
      </w:pPr>
      <w:r w:rsidRPr="008616D4">
        <w:rPr>
          <w:rFonts w:ascii="Times New Roman" w:hAnsi="Times New Roman" w:cs="Times New Roman"/>
          <w:noProof/>
          <w:sz w:val="24"/>
          <w:szCs w:val="24"/>
          <w:lang w:val="uk-UA" w:eastAsia="uk-UA"/>
        </w:rPr>
        <mc:AlternateContent>
          <mc:Choice Requires="wps">
            <w:drawing>
              <wp:anchor distT="0" distB="0" distL="114300" distR="114300" simplePos="0" relativeHeight="251686912" behindDoc="0" locked="0" layoutInCell="1" allowOverlap="1" wp14:anchorId="2628072B" wp14:editId="68A7B3EB">
                <wp:simplePos x="0" y="0"/>
                <wp:positionH relativeFrom="column">
                  <wp:posOffset>1143000</wp:posOffset>
                </wp:positionH>
                <wp:positionV relativeFrom="paragraph">
                  <wp:posOffset>45720</wp:posOffset>
                </wp:positionV>
                <wp:extent cx="685800" cy="0"/>
                <wp:effectExtent l="13335" t="7620" r="5715" b="11430"/>
                <wp:wrapNone/>
                <wp:docPr id="101" name="Прямая соединительная линия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6pt" to="2in,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"/>
            </w:pict>
          </mc:Fallback>
        </mc:AlternateContent>
      </w:r>
      <w:r w:rsidRPr="008616D4">
        <w:rPr>
          <w:rFonts w:ascii="Times New Roman" w:hAnsi="Times New Roman" w:cs="Times New Roman"/>
          <w:sz w:val="24"/>
          <w:szCs w:val="24"/>
          <w:lang w:val="uk-UA"/>
        </w:rPr>
        <w:t xml:space="preserve">                               </w:t>
      </w:r>
    </w:p>
    <w:p w:rsidR="008616D4" w:rsidRPr="008616D4" w:rsidRDefault="008616D4" w:rsidP="008616D4">
      <w:pPr>
        <w:rPr>
          <w:rFonts w:ascii="Times New Roman" w:hAnsi="Times New Roman" w:cs="Times New Roman"/>
          <w:sz w:val="24"/>
          <w:szCs w:val="24"/>
          <w:lang w:val="uk-UA"/>
        </w:rPr>
      </w:pPr>
      <w:r w:rsidRPr="008616D4">
        <w:rPr>
          <w:rFonts w:ascii="Times New Roman" w:hAnsi="Times New Roman" w:cs="Times New Roman"/>
          <w:sz w:val="24"/>
          <w:szCs w:val="24"/>
          <w:lang w:val="uk-UA"/>
        </w:rPr>
        <w:t xml:space="preserve">                                4480 + 3  Отже: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1 = 4,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2 = 4,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3 = 8,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4 = 0,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5 = 3</w:t>
      </w:r>
      <w:r w:rsidR="00315944">
        <w:rPr>
          <w:rFonts w:ascii="Times New Roman" w:hAnsi="Times New Roman" w:cs="Times New Roman"/>
          <w:sz w:val="24"/>
          <w:szCs w:val="24"/>
          <w:lang w:val="uk-UA"/>
        </w:rPr>
        <w:t xml:space="preserve">. </w:t>
      </w:r>
      <w:r w:rsidRPr="008616D4">
        <w:rPr>
          <w:rFonts w:ascii="Times New Roman" w:hAnsi="Times New Roman" w:cs="Times New Roman"/>
          <w:sz w:val="24"/>
          <w:szCs w:val="24"/>
          <w:lang w:val="uk-UA"/>
        </w:rPr>
        <w:t xml:space="preserve">Але оскільки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1</w:t>
      </w:r>
      <w:r w:rsidRPr="008616D4">
        <w:rPr>
          <w:rFonts w:ascii="Times New Roman" w:hAnsi="Times New Roman" w:cs="Times New Roman"/>
          <w:sz w:val="24"/>
          <w:szCs w:val="24"/>
          <w:lang w:val="en-US"/>
        </w:rPr>
        <w:t>max</w:t>
      </w:r>
      <w:r w:rsidRPr="008616D4">
        <w:rPr>
          <w:rFonts w:ascii="Times New Roman" w:hAnsi="Times New Roman" w:cs="Times New Roman"/>
          <w:sz w:val="24"/>
          <w:szCs w:val="24"/>
          <w:lang w:val="uk-UA"/>
        </w:rPr>
        <w:t xml:space="preserve"> = 3, то виконуємо переноси зі старших розрядів:</w:t>
      </w:r>
      <w:r w:rsidR="00315944">
        <w:rPr>
          <w:rFonts w:ascii="Times New Roman" w:hAnsi="Times New Roman" w:cs="Times New Roman"/>
          <w:sz w:val="24"/>
          <w:szCs w:val="24"/>
          <w:lang w:val="uk-UA"/>
        </w:rPr>
        <w:t xml:space="preserve">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1 = 3,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2 =14,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3 = 8,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 xml:space="preserve">4 = 0, </w:t>
      </w:r>
      <w:r w:rsidRPr="008616D4">
        <w:rPr>
          <w:rFonts w:ascii="Times New Roman" w:hAnsi="Times New Roman" w:cs="Times New Roman"/>
          <w:sz w:val="24"/>
          <w:szCs w:val="24"/>
          <w:lang w:val="en-US"/>
        </w:rPr>
        <w:t>P</w:t>
      </w:r>
      <w:r w:rsidRPr="008616D4">
        <w:rPr>
          <w:rFonts w:ascii="Times New Roman" w:hAnsi="Times New Roman" w:cs="Times New Roman"/>
          <w:sz w:val="24"/>
          <w:szCs w:val="24"/>
          <w:lang w:val="uk-UA"/>
        </w:rPr>
        <w:t>5 = 3.</w:t>
      </w:r>
      <w:r w:rsidR="00315944">
        <w:rPr>
          <w:rFonts w:ascii="Times New Roman" w:hAnsi="Times New Roman" w:cs="Times New Roman"/>
          <w:sz w:val="24"/>
          <w:szCs w:val="24"/>
          <w:lang w:val="uk-UA"/>
        </w:rPr>
        <w:t xml:space="preserve"> </w:t>
      </w:r>
      <w:r w:rsidRPr="008616D4">
        <w:rPr>
          <w:rFonts w:ascii="Times New Roman" w:hAnsi="Times New Roman" w:cs="Times New Roman"/>
          <w:sz w:val="24"/>
          <w:szCs w:val="24"/>
          <w:lang w:val="uk-UA"/>
        </w:rPr>
        <w:t xml:space="preserve">           Перевірка: 4*(1000*3 + 100*14 + 10*8 + 0) + 3 =17923</w:t>
      </w:r>
    </w:p>
    <w:p w:rsidR="008616D4" w:rsidRPr="008616D4" w:rsidRDefault="008616D4" w:rsidP="008616D4">
      <w:pPr>
        <w:ind w:left="1128" w:right="273"/>
        <w:jc w:val="both"/>
        <w:rPr>
          <w:rFonts w:ascii="Times New Roman" w:hAnsi="Times New Roman" w:cs="Times New Roman"/>
          <w:b/>
          <w:sz w:val="24"/>
          <w:szCs w:val="24"/>
          <w:lang w:val="uk-UA"/>
        </w:rPr>
      </w:pPr>
      <w:r w:rsidRPr="008616D4">
        <w:rPr>
          <w:rFonts w:ascii="Times New Roman" w:hAnsi="Times New Roman" w:cs="Times New Roman"/>
          <w:b/>
          <w:sz w:val="24"/>
          <w:szCs w:val="24"/>
          <w:lang w:val="uk-UA"/>
        </w:rPr>
        <w:t>Структура управляючого слова</w:t>
      </w:r>
      <w:r w:rsidRPr="008616D4">
        <w:rPr>
          <w:rFonts w:ascii="Times New Roman" w:hAnsi="Times New Roman" w:cs="Times New Roman"/>
          <w:b/>
          <w:sz w:val="24"/>
          <w:szCs w:val="24"/>
        </w:rPr>
        <w:t xml:space="preserve"> </w:t>
      </w:r>
      <w:r w:rsidRPr="008616D4">
        <w:rPr>
          <w:rFonts w:ascii="Times New Roman" w:hAnsi="Times New Roman" w:cs="Times New Roman"/>
          <w:b/>
          <w:sz w:val="24"/>
          <w:szCs w:val="24"/>
          <w:lang w:val="uk-UA"/>
        </w:rPr>
        <w:t>буде мати наступний вигляд:</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
        <w:gridCol w:w="461"/>
        <w:gridCol w:w="470"/>
        <w:gridCol w:w="461"/>
        <w:gridCol w:w="470"/>
        <w:gridCol w:w="470"/>
        <w:gridCol w:w="470"/>
        <w:gridCol w:w="470"/>
        <w:gridCol w:w="470"/>
        <w:gridCol w:w="470"/>
        <w:gridCol w:w="470"/>
        <w:gridCol w:w="390"/>
        <w:gridCol w:w="390"/>
        <w:gridCol w:w="390"/>
        <w:gridCol w:w="390"/>
        <w:gridCol w:w="390"/>
        <w:gridCol w:w="390"/>
        <w:gridCol w:w="390"/>
        <w:gridCol w:w="390"/>
        <w:gridCol w:w="390"/>
        <w:gridCol w:w="816"/>
      </w:tblGrid>
      <w:tr w:rsidR="008616D4" w:rsidRPr="008616D4" w:rsidTr="00F86E92">
        <w:tc>
          <w:tcPr>
            <w:tcW w:w="1755" w:type="dxa"/>
            <w:gridSpan w:val="4"/>
            <w:tcBorders>
              <w:top w:val="nil"/>
              <w:left w:val="nil"/>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p>
        </w:tc>
        <w:tc>
          <w:tcPr>
            <w:tcW w:w="1880" w:type="dxa"/>
            <w:gridSpan w:val="4"/>
            <w:tcBorders>
              <w:left w:val="single" w:sz="12" w:space="0" w:color="auto"/>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en-US"/>
              </w:rPr>
              <w:t>P</w:t>
            </w:r>
            <w:r w:rsidRPr="008616D4">
              <w:rPr>
                <w:rFonts w:ascii="Times New Roman" w:hAnsi="Times New Roman" w:cs="Times New Roman"/>
                <w:sz w:val="24"/>
                <w:szCs w:val="24"/>
                <w:vertAlign w:val="subscript"/>
              </w:rPr>
              <w:t>2</w:t>
            </w:r>
            <w:r w:rsidRPr="008616D4">
              <w:rPr>
                <w:rFonts w:ascii="Times New Roman" w:hAnsi="Times New Roman" w:cs="Times New Roman"/>
                <w:sz w:val="24"/>
                <w:szCs w:val="24"/>
                <w:lang w:val="uk-UA"/>
              </w:rPr>
              <w:t>=14</w:t>
            </w:r>
          </w:p>
        </w:tc>
        <w:tc>
          <w:tcPr>
            <w:tcW w:w="1794" w:type="dxa"/>
            <w:gridSpan w:val="4"/>
            <w:tcBorders>
              <w:left w:val="single" w:sz="12" w:space="0" w:color="auto"/>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en-US"/>
              </w:rPr>
              <w:t>P</w:t>
            </w:r>
            <w:r w:rsidRPr="008616D4">
              <w:rPr>
                <w:rFonts w:ascii="Times New Roman" w:hAnsi="Times New Roman" w:cs="Times New Roman"/>
                <w:sz w:val="24"/>
                <w:szCs w:val="24"/>
                <w:vertAlign w:val="subscript"/>
              </w:rPr>
              <w:t>3</w:t>
            </w:r>
            <w:r w:rsidRPr="008616D4">
              <w:rPr>
                <w:rFonts w:ascii="Times New Roman" w:hAnsi="Times New Roman" w:cs="Times New Roman"/>
                <w:sz w:val="24"/>
                <w:szCs w:val="24"/>
                <w:lang w:val="uk-UA"/>
              </w:rPr>
              <w:t>=8</w:t>
            </w:r>
          </w:p>
        </w:tc>
        <w:tc>
          <w:tcPr>
            <w:tcW w:w="1560" w:type="dxa"/>
            <w:gridSpan w:val="4"/>
            <w:tcBorders>
              <w:left w:val="single" w:sz="12" w:space="0" w:color="auto"/>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en-US"/>
              </w:rPr>
              <w:t>P</w:t>
            </w:r>
            <w:r w:rsidRPr="008616D4">
              <w:rPr>
                <w:rFonts w:ascii="Times New Roman" w:hAnsi="Times New Roman" w:cs="Times New Roman"/>
                <w:sz w:val="24"/>
                <w:szCs w:val="24"/>
                <w:vertAlign w:val="subscript"/>
              </w:rPr>
              <w:t>4</w:t>
            </w:r>
            <w:r w:rsidRPr="008616D4">
              <w:rPr>
                <w:rFonts w:ascii="Times New Roman" w:hAnsi="Times New Roman" w:cs="Times New Roman"/>
                <w:sz w:val="24"/>
                <w:szCs w:val="24"/>
                <w:lang w:val="uk-UA"/>
              </w:rPr>
              <w:t>=0</w:t>
            </w:r>
          </w:p>
        </w:tc>
        <w:tc>
          <w:tcPr>
            <w:tcW w:w="1560" w:type="dxa"/>
            <w:gridSpan w:val="4"/>
            <w:tcBorders>
              <w:left w:val="single" w:sz="12" w:space="0" w:color="auto"/>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en-US"/>
              </w:rPr>
              <w:t>P</w:t>
            </w:r>
            <w:r w:rsidRPr="008616D4">
              <w:rPr>
                <w:rFonts w:ascii="Times New Roman" w:hAnsi="Times New Roman" w:cs="Times New Roman"/>
                <w:sz w:val="24"/>
                <w:szCs w:val="24"/>
                <w:vertAlign w:val="subscript"/>
                <w:lang w:val="en-US"/>
              </w:rPr>
              <w:t>1</w:t>
            </w:r>
            <w:r w:rsidRPr="008616D4">
              <w:rPr>
                <w:rFonts w:ascii="Times New Roman" w:hAnsi="Times New Roman" w:cs="Times New Roman"/>
                <w:sz w:val="24"/>
                <w:szCs w:val="24"/>
                <w:lang w:val="uk-UA"/>
              </w:rPr>
              <w:t>=3</w:t>
            </w:r>
            <w:r w:rsidRPr="008616D4">
              <w:rPr>
                <w:rFonts w:ascii="Times New Roman" w:hAnsi="Times New Roman" w:cs="Times New Roman"/>
                <w:sz w:val="24"/>
                <w:szCs w:val="24"/>
                <w:lang w:val="en-US"/>
              </w:rPr>
              <w:t xml:space="preserve"> , P</w:t>
            </w:r>
            <w:r w:rsidRPr="008616D4">
              <w:rPr>
                <w:rFonts w:ascii="Times New Roman" w:hAnsi="Times New Roman" w:cs="Times New Roman"/>
                <w:sz w:val="24"/>
                <w:szCs w:val="24"/>
                <w:vertAlign w:val="subscript"/>
                <w:lang w:val="en-US"/>
              </w:rPr>
              <w:t>5</w:t>
            </w:r>
            <w:r w:rsidRPr="008616D4">
              <w:rPr>
                <w:rFonts w:ascii="Times New Roman" w:hAnsi="Times New Roman" w:cs="Times New Roman"/>
                <w:sz w:val="24"/>
                <w:szCs w:val="24"/>
                <w:lang w:val="uk-UA"/>
              </w:rPr>
              <w:t>=3</w:t>
            </w:r>
          </w:p>
        </w:tc>
        <w:tc>
          <w:tcPr>
            <w:tcW w:w="816" w:type="dxa"/>
            <w:tcBorders>
              <w:top w:val="nil"/>
              <w:left w:val="single" w:sz="12" w:space="0" w:color="auto"/>
              <w:right w:val="nil"/>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p>
        </w:tc>
      </w:tr>
      <w:tr w:rsidR="008616D4" w:rsidRPr="008616D4" w:rsidTr="00F86E92">
        <w:tc>
          <w:tcPr>
            <w:tcW w:w="363"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L</w:t>
            </w:r>
          </w:p>
        </w:tc>
        <w:tc>
          <w:tcPr>
            <w:tcW w:w="461"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vertAlign w:val="subscript"/>
              </w:rPr>
            </w:pPr>
            <w:r w:rsidRPr="008616D4">
              <w:rPr>
                <w:rFonts w:ascii="Times New Roman" w:hAnsi="Times New Roman" w:cs="Times New Roman"/>
                <w:sz w:val="24"/>
                <w:szCs w:val="24"/>
                <w:lang w:val="en-US"/>
              </w:rPr>
              <w:t>K</w:t>
            </w:r>
            <w:r w:rsidRPr="008616D4">
              <w:rPr>
                <w:rFonts w:ascii="Times New Roman" w:hAnsi="Times New Roman" w:cs="Times New Roman"/>
                <w:sz w:val="24"/>
                <w:szCs w:val="24"/>
                <w:vertAlign w:val="subscript"/>
                <w:lang w:val="en-US"/>
              </w:rPr>
              <w:t>a</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vertAlign w:val="subscript"/>
              </w:rPr>
            </w:pPr>
            <w:r w:rsidRPr="008616D4">
              <w:rPr>
                <w:rFonts w:ascii="Times New Roman" w:hAnsi="Times New Roman" w:cs="Times New Roman"/>
                <w:sz w:val="24"/>
                <w:szCs w:val="24"/>
                <w:lang w:val="en-US"/>
              </w:rPr>
              <w:t>K</w:t>
            </w:r>
            <w:r w:rsidRPr="008616D4">
              <w:rPr>
                <w:rFonts w:ascii="Times New Roman" w:hAnsi="Times New Roman" w:cs="Times New Roman"/>
                <w:sz w:val="24"/>
                <w:szCs w:val="24"/>
                <w:vertAlign w:val="subscript"/>
                <w:lang w:val="en-US"/>
              </w:rPr>
              <w:t>b</w:t>
            </w:r>
          </w:p>
        </w:tc>
        <w:tc>
          <w:tcPr>
            <w:tcW w:w="461"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vertAlign w:val="subscript"/>
              </w:rPr>
            </w:pPr>
            <w:r w:rsidRPr="008616D4">
              <w:rPr>
                <w:rFonts w:ascii="Times New Roman" w:hAnsi="Times New Roman" w:cs="Times New Roman"/>
                <w:sz w:val="24"/>
                <w:szCs w:val="24"/>
                <w:lang w:val="en-US"/>
              </w:rPr>
              <w:t>K</w:t>
            </w:r>
            <w:r w:rsidRPr="008616D4">
              <w:rPr>
                <w:rFonts w:ascii="Times New Roman" w:hAnsi="Times New Roman" w:cs="Times New Roman"/>
                <w:sz w:val="24"/>
                <w:szCs w:val="24"/>
                <w:vertAlign w:val="subscript"/>
                <w:lang w:val="en-US"/>
              </w:rPr>
              <w:t>c</w:t>
            </w:r>
          </w:p>
        </w:tc>
        <w:tc>
          <w:tcPr>
            <w:tcW w:w="47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vertAlign w:val="subscript"/>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16</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15</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14</w:t>
            </w:r>
          </w:p>
        </w:tc>
        <w:tc>
          <w:tcPr>
            <w:tcW w:w="47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13</w:t>
            </w:r>
          </w:p>
        </w:tc>
        <w:tc>
          <w:tcPr>
            <w:tcW w:w="47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12</w:t>
            </w:r>
          </w:p>
        </w:tc>
        <w:tc>
          <w:tcPr>
            <w:tcW w:w="464"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11</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10</w:t>
            </w:r>
          </w:p>
        </w:tc>
        <w:tc>
          <w:tcPr>
            <w:tcW w:w="39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9</w:t>
            </w:r>
          </w:p>
        </w:tc>
        <w:tc>
          <w:tcPr>
            <w:tcW w:w="39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rPr>
              <w:t>8</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7</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6</w:t>
            </w:r>
          </w:p>
        </w:tc>
        <w:tc>
          <w:tcPr>
            <w:tcW w:w="39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5</w:t>
            </w:r>
          </w:p>
        </w:tc>
        <w:tc>
          <w:tcPr>
            <w:tcW w:w="39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4</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3</w:t>
            </w:r>
          </w:p>
        </w:tc>
        <w:tc>
          <w:tcPr>
            <w:tcW w:w="390" w:type="dxa"/>
            <w:shd w:val="clear" w:color="auto" w:fill="auto"/>
          </w:tcPr>
          <w:p w:rsidR="008616D4" w:rsidRPr="008616D4" w:rsidRDefault="008616D4" w:rsidP="00F86E92">
            <w:pPr>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2</w:t>
            </w:r>
          </w:p>
        </w:tc>
        <w:tc>
          <w:tcPr>
            <w:tcW w:w="390" w:type="dxa"/>
            <w:tcBorders>
              <w:right w:val="single" w:sz="12" w:space="0" w:color="auto"/>
            </w:tcBorders>
            <w:shd w:val="clear" w:color="auto" w:fill="auto"/>
          </w:tcPr>
          <w:p w:rsidR="008616D4" w:rsidRPr="008616D4" w:rsidRDefault="008616D4" w:rsidP="00F86E92">
            <w:pPr>
              <w:jc w:val="center"/>
              <w:rPr>
                <w:rFonts w:ascii="Times New Roman" w:hAnsi="Times New Roman" w:cs="Times New Roman"/>
                <w:sz w:val="24"/>
                <w:szCs w:val="24"/>
              </w:rPr>
            </w:pPr>
            <w:r w:rsidRPr="008616D4">
              <w:rPr>
                <w:rFonts w:ascii="Times New Roman" w:hAnsi="Times New Roman" w:cs="Times New Roman"/>
                <w:sz w:val="24"/>
                <w:szCs w:val="24"/>
                <w:lang w:val="en-US"/>
              </w:rPr>
              <w:t>J</w:t>
            </w:r>
            <w:r w:rsidRPr="008616D4">
              <w:rPr>
                <w:rFonts w:ascii="Times New Roman" w:hAnsi="Times New Roman" w:cs="Times New Roman"/>
                <w:sz w:val="24"/>
                <w:szCs w:val="24"/>
                <w:vertAlign w:val="subscript"/>
                <w:lang w:val="en-US"/>
              </w:rPr>
              <w:t>1</w:t>
            </w:r>
          </w:p>
        </w:tc>
        <w:tc>
          <w:tcPr>
            <w:tcW w:w="816" w:type="dxa"/>
            <w:tcBorders>
              <w:left w:val="single" w:sz="12" w:space="0" w:color="auto"/>
            </w:tcBorders>
            <w:shd w:val="clear" w:color="auto" w:fill="auto"/>
          </w:tcPr>
          <w:p w:rsidR="008616D4" w:rsidRPr="008616D4" w:rsidRDefault="008616D4" w:rsidP="00F86E92">
            <w:pPr>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N</w:t>
            </w:r>
          </w:p>
        </w:tc>
      </w:tr>
      <w:tr w:rsidR="008616D4" w:rsidRPr="008616D4" w:rsidTr="00F86E92">
        <w:tc>
          <w:tcPr>
            <w:tcW w:w="363"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0</w:t>
            </w:r>
          </w:p>
        </w:tc>
        <w:tc>
          <w:tcPr>
            <w:tcW w:w="461"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 xml:space="preserve">0 </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461"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1</w:t>
            </w:r>
          </w:p>
        </w:tc>
        <w:tc>
          <w:tcPr>
            <w:tcW w:w="47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47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0</w:t>
            </w:r>
          </w:p>
        </w:tc>
        <w:tc>
          <w:tcPr>
            <w:tcW w:w="47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464"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0</w:t>
            </w:r>
          </w:p>
        </w:tc>
        <w:tc>
          <w:tcPr>
            <w:tcW w:w="47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0</w:t>
            </w:r>
          </w:p>
        </w:tc>
        <w:tc>
          <w:tcPr>
            <w:tcW w:w="39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0</w:t>
            </w:r>
          </w:p>
        </w:tc>
        <w:tc>
          <w:tcPr>
            <w:tcW w:w="39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0</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0</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0</w:t>
            </w:r>
          </w:p>
        </w:tc>
        <w:tc>
          <w:tcPr>
            <w:tcW w:w="39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0</w:t>
            </w:r>
          </w:p>
        </w:tc>
        <w:tc>
          <w:tcPr>
            <w:tcW w:w="390" w:type="dxa"/>
            <w:tcBorders>
              <w:lef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1</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en-US"/>
              </w:rPr>
            </w:pPr>
            <w:r w:rsidRPr="008616D4">
              <w:rPr>
                <w:rFonts w:ascii="Times New Roman" w:hAnsi="Times New Roman" w:cs="Times New Roman"/>
                <w:sz w:val="24"/>
                <w:szCs w:val="24"/>
                <w:lang w:val="en-US"/>
              </w:rPr>
              <w:t>1</w:t>
            </w:r>
          </w:p>
        </w:tc>
        <w:tc>
          <w:tcPr>
            <w:tcW w:w="390" w:type="dxa"/>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1</w:t>
            </w:r>
          </w:p>
        </w:tc>
        <w:tc>
          <w:tcPr>
            <w:tcW w:w="390" w:type="dxa"/>
            <w:tcBorders>
              <w:right w:val="single" w:sz="12" w:space="0" w:color="auto"/>
            </w:tcBorders>
            <w:shd w:val="clear" w:color="auto" w:fill="auto"/>
          </w:tcPr>
          <w:p w:rsidR="008616D4" w:rsidRPr="008616D4" w:rsidRDefault="008616D4" w:rsidP="00F86E92">
            <w:pPr>
              <w:tabs>
                <w:tab w:val="left" w:pos="4312"/>
              </w:tabs>
              <w:jc w:val="center"/>
              <w:rPr>
                <w:rFonts w:ascii="Times New Roman" w:hAnsi="Times New Roman" w:cs="Times New Roman"/>
                <w:sz w:val="24"/>
                <w:szCs w:val="24"/>
                <w:lang w:val="uk-UA"/>
              </w:rPr>
            </w:pPr>
            <w:r w:rsidRPr="008616D4">
              <w:rPr>
                <w:rFonts w:ascii="Times New Roman" w:hAnsi="Times New Roman" w:cs="Times New Roman"/>
                <w:sz w:val="24"/>
                <w:szCs w:val="24"/>
                <w:lang w:val="uk-UA"/>
              </w:rPr>
              <w:t>1</w:t>
            </w:r>
          </w:p>
        </w:tc>
        <w:tc>
          <w:tcPr>
            <w:tcW w:w="816" w:type="dxa"/>
            <w:tcBorders>
              <w:left w:val="single" w:sz="12" w:space="0" w:color="auto"/>
            </w:tcBorders>
            <w:shd w:val="clear" w:color="auto" w:fill="auto"/>
          </w:tcPr>
          <w:p w:rsidR="008616D4" w:rsidRPr="008616D4" w:rsidRDefault="008616D4" w:rsidP="00F86E92">
            <w:pPr>
              <w:tabs>
                <w:tab w:val="left" w:pos="4312"/>
              </w:tabs>
              <w:rPr>
                <w:rFonts w:ascii="Times New Roman" w:hAnsi="Times New Roman" w:cs="Times New Roman"/>
                <w:sz w:val="24"/>
                <w:szCs w:val="24"/>
                <w:lang w:val="en-US"/>
              </w:rPr>
            </w:pPr>
            <w:r w:rsidRPr="008616D4">
              <w:rPr>
                <w:rFonts w:ascii="Times New Roman" w:hAnsi="Times New Roman" w:cs="Times New Roman"/>
                <w:sz w:val="24"/>
                <w:szCs w:val="24"/>
                <w:lang w:val="en-US"/>
              </w:rPr>
              <w:t>17923</w:t>
            </w:r>
          </w:p>
        </w:tc>
      </w:tr>
    </w:tbl>
    <w:p w:rsidR="008616D4" w:rsidRPr="008616D4" w:rsidRDefault="008616D4" w:rsidP="008616D4">
      <w:pPr>
        <w:pStyle w:val="ab"/>
        <w:tabs>
          <w:tab w:val="clear" w:pos="4819"/>
          <w:tab w:val="clear" w:pos="9639"/>
        </w:tabs>
        <w:ind w:left="1128" w:right="273"/>
        <w:rPr>
          <w:sz w:val="24"/>
          <w:szCs w:val="24"/>
          <w:lang w:val="uk-UA"/>
        </w:rPr>
      </w:pPr>
    </w:p>
    <w:p w:rsidR="009662E8" w:rsidRDefault="009662E8">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Default="00315944">
      <w:pPr>
        <w:jc w:val="both"/>
        <w:rPr>
          <w:rFonts w:ascii="Times New Roman" w:hAnsi="Times New Roman" w:cs="Times New Roman"/>
          <w:sz w:val="24"/>
          <w:szCs w:val="24"/>
          <w:lang w:val="uk-UA"/>
        </w:rPr>
      </w:pPr>
    </w:p>
    <w:p w:rsidR="00315944" w:rsidRPr="00315944" w:rsidRDefault="00315944">
      <w:pPr>
        <w:jc w:val="both"/>
        <w:rPr>
          <w:rFonts w:ascii="Times New Roman" w:hAnsi="Times New Roman" w:cs="Times New Roman"/>
          <w:sz w:val="24"/>
          <w:szCs w:val="24"/>
          <w:lang w:val="uk-UA"/>
        </w:rPr>
      </w:pPr>
    </w:p>
    <w:p w:rsidR="009662E8" w:rsidRPr="00E83B67" w:rsidRDefault="00673B08" w:rsidP="007C02E7">
      <w:pPr>
        <w:rPr>
          <w:rFonts w:ascii="Times New Roman" w:hAnsi="Times New Roman" w:cs="Times New Roman"/>
          <w:sz w:val="28"/>
          <w:szCs w:val="28"/>
          <w:lang w:val="uk-UA"/>
        </w:rPr>
      </w:pPr>
      <w:r w:rsidRPr="007C02E7">
        <w:rPr>
          <w:rFonts w:ascii="Times New Roman" w:hAnsi="Times New Roman" w:cs="Times New Roman"/>
          <w:b/>
          <w:sz w:val="28"/>
          <w:szCs w:val="28"/>
        </w:rPr>
        <w:t>№2</w:t>
      </w:r>
      <w:r w:rsidR="001E1AEB">
        <w:rPr>
          <w:rFonts w:ascii="Times New Roman" w:hAnsi="Times New Roman" w:cs="Times New Roman"/>
          <w:b/>
          <w:sz w:val="28"/>
          <w:szCs w:val="28"/>
          <w:lang w:val="uk-UA"/>
        </w:rPr>
        <w:t>1</w:t>
      </w:r>
      <w:r w:rsidRPr="007C02E7">
        <w:rPr>
          <w:rFonts w:ascii="Times New Roman" w:hAnsi="Times New Roman" w:cs="Times New Roman"/>
          <w:b/>
          <w:sz w:val="28"/>
          <w:szCs w:val="28"/>
        </w:rPr>
        <w:t>. Типи одновібраторів та викор</w:t>
      </w:r>
      <w:r w:rsidR="00E83B67">
        <w:rPr>
          <w:rFonts w:ascii="Times New Roman" w:hAnsi="Times New Roman" w:cs="Times New Roman"/>
          <w:b/>
          <w:sz w:val="28"/>
          <w:szCs w:val="28"/>
          <w:lang w:val="uk-UA"/>
        </w:rPr>
        <w:t>.</w:t>
      </w:r>
      <w:r w:rsidRPr="007C02E7">
        <w:rPr>
          <w:rFonts w:ascii="Times New Roman" w:hAnsi="Times New Roman" w:cs="Times New Roman"/>
          <w:b/>
          <w:sz w:val="28"/>
          <w:szCs w:val="28"/>
        </w:rPr>
        <w:t xml:space="preserve"> одновібраторів з перезапуском.</w:t>
      </w:r>
      <w:r w:rsidRPr="007C02E7">
        <w:rPr>
          <w:rFonts w:ascii="Times New Roman" w:eastAsia="Times New Roman" w:hAnsi="Times New Roman" w:cs="Times New Roman"/>
          <w:sz w:val="28"/>
          <w:szCs w:val="28"/>
        </w:rPr>
        <w:t xml:space="preserve"> </w:t>
      </w:r>
      <w:r w:rsidR="00E83B67" w:rsidRPr="00E83B67">
        <w:rPr>
          <w:rFonts w:ascii="Times New Roman" w:eastAsia="Times New Roman" w:hAnsi="Times New Roman" w:cs="Times New Roman"/>
          <w:b/>
          <w:sz w:val="28"/>
          <w:szCs w:val="28"/>
          <w:lang w:val="uk-UA"/>
        </w:rPr>
        <w:t>(див 19)</w:t>
      </w:r>
    </w:p>
    <w:p w:rsidR="009662E8" w:rsidRPr="00673B08" w:rsidRDefault="00673B08">
      <w:pPr>
        <w:ind w:firstLine="720"/>
        <w:jc w:val="both"/>
        <w:rPr>
          <w:rFonts w:ascii="Times New Roman" w:hAnsi="Times New Roman" w:cs="Times New Roman"/>
          <w:sz w:val="24"/>
          <w:szCs w:val="24"/>
        </w:rPr>
      </w:pPr>
      <w:r w:rsidRPr="00673B08">
        <w:rPr>
          <w:rFonts w:ascii="Times New Roman" w:eastAsia="Times New Roman" w:hAnsi="Times New Roman" w:cs="Times New Roman"/>
          <w:sz w:val="24"/>
          <w:szCs w:val="24"/>
        </w:rPr>
        <w:t xml:space="preserve">Одновібратори </w:t>
      </w:r>
      <w:r w:rsidR="00BE1B40">
        <w:rPr>
          <w:rFonts w:ascii="Cambria Math" w:hAnsi="Cambria Math" w:cs="Cambria Math"/>
          <w:color w:val="252525"/>
          <w:sz w:val="21"/>
          <w:szCs w:val="21"/>
          <w:shd w:val="clear" w:color="auto" w:fill="FFFFFF"/>
        </w:rPr>
        <w:t>∃</w:t>
      </w:r>
      <w:r w:rsidRPr="00673B08">
        <w:rPr>
          <w:rFonts w:ascii="Times New Roman" w:eastAsia="Times New Roman" w:hAnsi="Times New Roman" w:cs="Times New Roman"/>
          <w:sz w:val="24"/>
          <w:szCs w:val="24"/>
        </w:rPr>
        <w:t xml:space="preserve"> з </w:t>
      </w:r>
      <w:r w:rsidRPr="00BE1B40">
        <w:rPr>
          <w:rFonts w:ascii="Times New Roman" w:eastAsia="Times New Roman" w:hAnsi="Times New Roman" w:cs="Times New Roman"/>
          <w:color w:val="FF0000"/>
          <w:sz w:val="24"/>
          <w:szCs w:val="24"/>
        </w:rPr>
        <w:t xml:space="preserve">перезапуском та </w:t>
      </w:r>
      <w:proofErr w:type="gramStart"/>
      <w:r w:rsidRPr="00BE1B40">
        <w:rPr>
          <w:rFonts w:ascii="Times New Roman" w:eastAsia="Times New Roman" w:hAnsi="Times New Roman" w:cs="Times New Roman"/>
          <w:color w:val="FF0000"/>
          <w:sz w:val="24"/>
          <w:szCs w:val="24"/>
        </w:rPr>
        <w:t>без перезапуску</w:t>
      </w:r>
      <w:proofErr w:type="gramEnd"/>
      <w:r w:rsidRPr="00673B08">
        <w:rPr>
          <w:rFonts w:ascii="Times New Roman" w:eastAsia="Times New Roman" w:hAnsi="Times New Roman" w:cs="Times New Roman"/>
          <w:sz w:val="24"/>
          <w:szCs w:val="24"/>
        </w:rPr>
        <w:t xml:space="preserve">. </w:t>
      </w:r>
      <w:r w:rsidR="00BE1B40" w:rsidRPr="00BE1B40">
        <w:rPr>
          <w:rFonts w:ascii="Times New Roman" w:eastAsia="Times New Roman" w:hAnsi="Times New Roman" w:cs="Times New Roman"/>
          <w:sz w:val="24"/>
          <w:szCs w:val="24"/>
        </w:rPr>
        <w:t>(</w:t>
      </w:r>
      <w:r w:rsidRPr="00673B08">
        <w:rPr>
          <w:rFonts w:ascii="Times New Roman" w:eastAsia="Times New Roman" w:hAnsi="Times New Roman" w:cs="Times New Roman"/>
          <w:sz w:val="24"/>
          <w:szCs w:val="24"/>
        </w:rPr>
        <w:t>одновібратор з перезапуском</w:t>
      </w:r>
      <w:r w:rsidR="00BE1B40" w:rsidRPr="00BE1B40">
        <w:rPr>
          <w:rFonts w:ascii="Times New Roman" w:eastAsia="Times New Roman" w:hAnsi="Times New Roman" w:cs="Times New Roman"/>
          <w:sz w:val="24"/>
          <w:szCs w:val="24"/>
        </w:rPr>
        <w:t>)?</w:t>
      </w:r>
      <w:r w:rsidRPr="00673B08">
        <w:rPr>
          <w:rFonts w:ascii="Times New Roman" w:eastAsia="Times New Roman" w:hAnsi="Times New Roman" w:cs="Times New Roman"/>
          <w:sz w:val="24"/>
          <w:szCs w:val="24"/>
        </w:rPr>
        <w:t xml:space="preserve"> то</w:t>
      </w:r>
      <w:r w:rsidR="00BE1B40">
        <w:rPr>
          <w:rFonts w:ascii="Times New Roman" w:eastAsia="Times New Roman" w:hAnsi="Times New Roman" w:cs="Times New Roman"/>
          <w:sz w:val="24"/>
          <w:szCs w:val="24"/>
          <w:lang w:val="uk-UA"/>
        </w:rPr>
        <w:t>ді</w:t>
      </w:r>
      <w:r w:rsidRPr="00673B08">
        <w:rPr>
          <w:rFonts w:ascii="Times New Roman" w:eastAsia="Times New Roman" w:hAnsi="Times New Roman" w:cs="Times New Roman"/>
          <w:sz w:val="24"/>
          <w:szCs w:val="24"/>
        </w:rPr>
        <w:t xml:space="preserve"> довжина вих</w:t>
      </w:r>
      <w:r w:rsidR="00E83B6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сигналу може бути </w:t>
      </w:r>
      <w:r w:rsidR="00E83B6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на τ (Рис. 2), якщо на керуючий вхід </w:t>
      </w:r>
      <w:proofErr w:type="gramStart"/>
      <w:r w:rsidRPr="00673B08">
        <w:rPr>
          <w:rFonts w:ascii="Times New Roman" w:eastAsia="Times New Roman" w:hAnsi="Times New Roman" w:cs="Times New Roman"/>
          <w:sz w:val="24"/>
          <w:szCs w:val="24"/>
        </w:rPr>
        <w:t>у момент</w:t>
      </w:r>
      <w:proofErr w:type="gramEnd"/>
      <w:r w:rsidRPr="00673B08">
        <w:rPr>
          <w:rFonts w:ascii="Times New Roman" w:eastAsia="Times New Roman" w:hAnsi="Times New Roman" w:cs="Times New Roman"/>
          <w:sz w:val="24"/>
          <w:szCs w:val="24"/>
        </w:rPr>
        <w:t>, коли на вих</w:t>
      </w:r>
      <w:r w:rsidR="00E83B67">
        <w:rPr>
          <w:rFonts w:ascii="Times New Roman" w:eastAsia="Times New Roman" w:hAnsi="Times New Roman" w:cs="Times New Roman"/>
          <w:sz w:val="24"/>
          <w:szCs w:val="24"/>
          <w:lang w:val="uk-UA"/>
        </w:rPr>
        <w:t xml:space="preserve">. </w:t>
      </w:r>
      <w:r w:rsidRPr="00673B08">
        <w:rPr>
          <w:rFonts w:ascii="Times New Roman" w:eastAsia="Times New Roman" w:hAnsi="Times New Roman" w:cs="Times New Roman"/>
          <w:sz w:val="24"/>
          <w:szCs w:val="24"/>
        </w:rPr>
        <w:t xml:space="preserve"> встановлений сигнал, подається повторний керуючий сигнал. </w:t>
      </w:r>
    </w:p>
    <w:p w:rsidR="00BE1B40" w:rsidRPr="00BE1B40" w:rsidRDefault="00673B08" w:rsidP="00BE1B40">
      <w:pPr>
        <w:jc w:val="both"/>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87936" behindDoc="1" locked="0" layoutInCell="1" allowOverlap="1">
            <wp:simplePos x="0" y="0"/>
            <wp:positionH relativeFrom="column">
              <wp:posOffset>-2540</wp:posOffset>
            </wp:positionH>
            <wp:positionV relativeFrom="paragraph">
              <wp:posOffset>3175</wp:posOffset>
            </wp:positionV>
            <wp:extent cx="4309110" cy="1430655"/>
            <wp:effectExtent l="0" t="0" r="0" b="0"/>
            <wp:wrapTight wrapText="bothSides">
              <wp:wrapPolygon edited="0">
                <wp:start x="0" y="0"/>
                <wp:lineTo x="0" y="21284"/>
                <wp:lineTo x="21485" y="21284"/>
                <wp:lineTo x="21485" y="0"/>
                <wp:lineTo x="0" y="0"/>
              </wp:wrapPolygon>
            </wp:wrapTight>
            <wp:docPr id="3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4309110" cy="1430655"/>
                    </a:xfrm>
                    <a:prstGeom prst="rect">
                      <a:avLst/>
                    </a:prstGeom>
                  </pic:spPr>
                </pic:pic>
              </a:graphicData>
            </a:graphic>
            <wp14:sizeRelH relativeFrom="page">
              <wp14:pctWidth>0</wp14:pctWidth>
            </wp14:sizeRelH>
            <wp14:sizeRelV relativeFrom="page">
              <wp14:pctHeight>0</wp14:pctHeight>
            </wp14:sizeRelV>
          </wp:anchor>
        </w:drawing>
      </w:r>
      <w:r w:rsidRPr="00673B08">
        <w:rPr>
          <w:rFonts w:ascii="Times New Roman" w:eastAsia="Times New Roman" w:hAnsi="Times New Roman" w:cs="Times New Roman"/>
          <w:b/>
          <w:sz w:val="24"/>
          <w:szCs w:val="24"/>
        </w:rPr>
        <w:t>Рис. 2. Часова діаграма</w:t>
      </w:r>
      <w:r w:rsidRPr="00673B08">
        <w:rPr>
          <w:rFonts w:ascii="Times New Roman" w:eastAsia="Times New Roman" w:hAnsi="Times New Roman" w:cs="Times New Roman"/>
          <w:sz w:val="24"/>
          <w:szCs w:val="24"/>
        </w:rPr>
        <w:t xml:space="preserve"> </w:t>
      </w:r>
    </w:p>
    <w:p w:rsidR="00BE1B40" w:rsidRDefault="00BE1B40" w:rsidP="00BE1B40">
      <w:pPr>
        <w:ind w:firstLine="720"/>
        <w:rPr>
          <w:rFonts w:ascii="Times New Roman" w:eastAsia="Times New Roman" w:hAnsi="Times New Roman" w:cs="Times New Roman"/>
          <w:sz w:val="24"/>
          <w:szCs w:val="24"/>
          <w:lang w:val="uk-UA"/>
        </w:rPr>
      </w:pPr>
      <w:r w:rsidRPr="00BE1B40">
        <w:rPr>
          <w:rFonts w:ascii="Times New Roman" w:eastAsia="Times New Roman" w:hAnsi="Times New Roman" w:cs="Times New Roman"/>
          <w:sz w:val="24"/>
          <w:szCs w:val="24"/>
          <w:lang w:val="uk-UA"/>
        </w:rPr>
        <w:t xml:space="preserve">Якщо </w:t>
      </w:r>
      <w:r w:rsidR="00673B08" w:rsidRPr="00BE1B40">
        <w:rPr>
          <w:rFonts w:ascii="Times New Roman" w:eastAsia="Times New Roman" w:hAnsi="Times New Roman" w:cs="Times New Roman"/>
          <w:sz w:val="24"/>
          <w:szCs w:val="24"/>
          <w:lang w:val="uk-UA"/>
        </w:rPr>
        <w:t>необхідно використовувати одновібр</w:t>
      </w:r>
      <w:r>
        <w:rPr>
          <w:rFonts w:ascii="Times New Roman" w:eastAsia="Times New Roman" w:hAnsi="Times New Roman" w:cs="Times New Roman"/>
          <w:sz w:val="24"/>
          <w:szCs w:val="24"/>
          <w:lang w:val="uk-UA"/>
        </w:rPr>
        <w:t>.</w:t>
      </w:r>
      <w:r w:rsidR="00673B08" w:rsidRPr="00BE1B40">
        <w:rPr>
          <w:rFonts w:ascii="Times New Roman" w:eastAsia="Times New Roman" w:hAnsi="Times New Roman" w:cs="Times New Roman"/>
          <w:sz w:val="24"/>
          <w:szCs w:val="24"/>
          <w:lang w:val="uk-UA"/>
        </w:rPr>
        <w:t xml:space="preserve"> з перезапуском у режимі без перезапуску, то організують зв’язки між керуючими вх</w:t>
      </w:r>
      <w:r>
        <w:rPr>
          <w:rFonts w:ascii="Times New Roman" w:eastAsia="Times New Roman" w:hAnsi="Times New Roman" w:cs="Times New Roman"/>
          <w:sz w:val="24"/>
          <w:szCs w:val="24"/>
          <w:lang w:val="uk-UA"/>
        </w:rPr>
        <w:t>.</w:t>
      </w:r>
      <w:r w:rsidR="00673B08" w:rsidRPr="00BE1B40">
        <w:rPr>
          <w:rFonts w:ascii="Times New Roman" w:eastAsia="Times New Roman" w:hAnsi="Times New Roman" w:cs="Times New Roman"/>
          <w:sz w:val="24"/>
          <w:szCs w:val="24"/>
          <w:lang w:val="uk-UA"/>
        </w:rPr>
        <w:t xml:space="preserve"> та відповідними вих</w:t>
      </w:r>
      <w:r>
        <w:rPr>
          <w:rFonts w:ascii="Times New Roman" w:eastAsia="Times New Roman" w:hAnsi="Times New Roman" w:cs="Times New Roman"/>
          <w:sz w:val="24"/>
          <w:szCs w:val="24"/>
          <w:lang w:val="uk-UA"/>
        </w:rPr>
        <w:t>. з в</w:t>
      </w:r>
      <w:r w:rsidR="00673B08" w:rsidRPr="00BE1B40">
        <w:rPr>
          <w:rFonts w:ascii="Times New Roman" w:eastAsia="Times New Roman" w:hAnsi="Times New Roman" w:cs="Times New Roman"/>
          <w:sz w:val="24"/>
          <w:szCs w:val="24"/>
          <w:lang w:val="uk-UA"/>
        </w:rPr>
        <w:t>рахув</w:t>
      </w:r>
      <w:r>
        <w:rPr>
          <w:rFonts w:ascii="Times New Roman" w:eastAsia="Times New Roman" w:hAnsi="Times New Roman" w:cs="Times New Roman"/>
          <w:sz w:val="24"/>
          <w:szCs w:val="24"/>
          <w:lang w:val="uk-UA"/>
        </w:rPr>
        <w:t>.</w:t>
      </w:r>
      <w:r w:rsidR="00673B08" w:rsidRPr="00BE1B40">
        <w:rPr>
          <w:rFonts w:ascii="Times New Roman" w:eastAsia="Times New Roman" w:hAnsi="Times New Roman" w:cs="Times New Roman"/>
          <w:sz w:val="24"/>
          <w:szCs w:val="24"/>
          <w:lang w:val="uk-UA"/>
        </w:rPr>
        <w:t xml:space="preserve"> табл</w:t>
      </w:r>
      <w:r>
        <w:rPr>
          <w:rFonts w:ascii="Times New Roman" w:eastAsia="Times New Roman" w:hAnsi="Times New Roman" w:cs="Times New Roman"/>
          <w:sz w:val="24"/>
          <w:szCs w:val="24"/>
          <w:lang w:val="uk-UA"/>
        </w:rPr>
        <w:t>.</w:t>
      </w:r>
      <w:r w:rsidR="00673B08" w:rsidRPr="00BE1B40">
        <w:rPr>
          <w:rFonts w:ascii="Times New Roman" w:eastAsia="Times New Roman" w:hAnsi="Times New Roman" w:cs="Times New Roman"/>
          <w:sz w:val="24"/>
          <w:szCs w:val="24"/>
          <w:lang w:val="uk-UA"/>
        </w:rPr>
        <w:t xml:space="preserve"> істинності (Рис. 3). </w:t>
      </w:r>
    </w:p>
    <w:p w:rsidR="009662E8" w:rsidRPr="00673B08" w:rsidRDefault="00BE1B40" w:rsidP="00BE1B40">
      <w:pPr>
        <w:ind w:firstLine="720"/>
        <w:rPr>
          <w:rFonts w:ascii="Times New Roman" w:hAnsi="Times New Roman" w:cs="Times New Roman"/>
          <w:sz w:val="24"/>
          <w:szCs w:val="24"/>
        </w:rPr>
      </w:pPr>
      <w:r>
        <w:rPr>
          <w:rFonts w:ascii="Times New Roman" w:eastAsia="Times New Roman" w:hAnsi="Times New Roman" w:cs="Times New Roman"/>
          <w:sz w:val="24"/>
          <w:szCs w:val="24"/>
          <w:lang w:val="uk-UA"/>
        </w:rPr>
        <w:t>В</w:t>
      </w:r>
      <w:r w:rsidR="00673B08" w:rsidRPr="00673B08">
        <w:rPr>
          <w:rFonts w:ascii="Times New Roman" w:eastAsia="Times New Roman" w:hAnsi="Times New Roman" w:cs="Times New Roman"/>
          <w:sz w:val="24"/>
          <w:szCs w:val="24"/>
        </w:rPr>
        <w:t xml:space="preserve"> такому випадку довжина вих</w:t>
      </w:r>
      <w:r w:rsidR="00AA6B7E">
        <w:rPr>
          <w:rFonts w:ascii="Times New Roman" w:eastAsia="Times New Roman" w:hAnsi="Times New Roman" w:cs="Times New Roman"/>
          <w:sz w:val="24"/>
          <w:szCs w:val="24"/>
          <w:lang w:val="uk-UA"/>
        </w:rPr>
        <w:t>.</w:t>
      </w:r>
      <w:r w:rsidR="00673B08" w:rsidRPr="00673B08">
        <w:rPr>
          <w:rFonts w:ascii="Times New Roman" w:eastAsia="Times New Roman" w:hAnsi="Times New Roman" w:cs="Times New Roman"/>
          <w:sz w:val="24"/>
          <w:szCs w:val="24"/>
        </w:rPr>
        <w:t xml:space="preserve"> сигналу не може бути збільшена якщо на керуючий вхід у момент, коли на виході встановлений сигнал, подається повторний керуючий сигнал.</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88960" behindDoc="1" locked="0" layoutInCell="1" allowOverlap="1">
            <wp:simplePos x="0" y="0"/>
            <wp:positionH relativeFrom="column">
              <wp:posOffset>-2540</wp:posOffset>
            </wp:positionH>
            <wp:positionV relativeFrom="paragraph">
              <wp:posOffset>-635</wp:posOffset>
            </wp:positionV>
            <wp:extent cx="3291840" cy="1526540"/>
            <wp:effectExtent l="0" t="0" r="3810" b="0"/>
            <wp:wrapTight wrapText="bothSides">
              <wp:wrapPolygon edited="0">
                <wp:start x="0" y="0"/>
                <wp:lineTo x="0" y="21295"/>
                <wp:lineTo x="21500" y="21295"/>
                <wp:lineTo x="21500" y="0"/>
                <wp:lineTo x="0" y="0"/>
              </wp:wrapPolygon>
            </wp:wrapTight>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291840" cy="1526540"/>
                    </a:xfrm>
                    <a:prstGeom prst="rect">
                      <a:avLst/>
                    </a:prstGeom>
                  </pic:spPr>
                </pic:pic>
              </a:graphicData>
            </a:graphic>
            <wp14:sizeRelH relativeFrom="page">
              <wp14:pctWidth>0</wp14:pctWidth>
            </wp14:sizeRelH>
            <wp14:sizeRelV relativeFrom="page">
              <wp14:pctHeight>0</wp14:pctHeight>
            </wp14:sizeRelV>
          </wp:anchor>
        </w:drawing>
      </w:r>
      <w:r w:rsidRPr="00673B08">
        <w:rPr>
          <w:rFonts w:ascii="Times New Roman" w:eastAsia="Times New Roman" w:hAnsi="Times New Roman" w:cs="Times New Roman"/>
          <w:sz w:val="24"/>
          <w:szCs w:val="24"/>
        </w:rPr>
        <w:t xml:space="preserve"> </w:t>
      </w:r>
    </w:p>
    <w:p w:rsidR="009662E8" w:rsidRPr="00673B08" w:rsidRDefault="00673B08">
      <w:pPr>
        <w:ind w:left="2060"/>
        <w:rPr>
          <w:rFonts w:ascii="Times New Roman" w:hAnsi="Times New Roman" w:cs="Times New Roman"/>
          <w:sz w:val="24"/>
          <w:szCs w:val="24"/>
        </w:rPr>
      </w:pPr>
      <w:r w:rsidRPr="00673B08">
        <w:rPr>
          <w:rFonts w:ascii="Times New Roman" w:eastAsia="Times New Roman" w:hAnsi="Times New Roman" w:cs="Times New Roman"/>
          <w:b/>
          <w:sz w:val="24"/>
          <w:szCs w:val="24"/>
        </w:rPr>
        <w:t>Рис. 3. Одновібратор із перезапуском у режимі без перезапуску</w:t>
      </w:r>
    </w:p>
    <w:p w:rsidR="009662E8" w:rsidRPr="00AA6B7E" w:rsidRDefault="00673B08" w:rsidP="00AA6B7E">
      <w:pPr>
        <w:ind w:firstLine="720"/>
        <w:rPr>
          <w:rFonts w:ascii="Times New Roman" w:hAnsi="Times New Roman" w:cs="Times New Roman"/>
          <w:sz w:val="24"/>
          <w:szCs w:val="24"/>
          <w:lang w:val="uk-UA"/>
        </w:rPr>
      </w:pPr>
      <w:r w:rsidRPr="00673B08">
        <w:rPr>
          <w:rFonts w:ascii="Times New Roman" w:eastAsia="Times New Roman" w:hAnsi="Times New Roman" w:cs="Times New Roman"/>
          <w:sz w:val="24"/>
          <w:szCs w:val="24"/>
        </w:rPr>
        <w:t xml:space="preserve">Так як </w:t>
      </w:r>
      <w:r w:rsidRPr="00E83B67">
        <w:rPr>
          <w:rFonts w:ascii="Times New Roman" w:eastAsia="Times New Roman" w:hAnsi="Times New Roman" w:cs="Times New Roman"/>
          <w:color w:val="FF0000"/>
          <w:sz w:val="24"/>
          <w:szCs w:val="24"/>
        </w:rPr>
        <w:t>одновібратор є різновидом тригерних схем</w:t>
      </w:r>
      <w:r w:rsidR="00AA6B7E" w:rsidRPr="00E83B67">
        <w:rPr>
          <w:rFonts w:ascii="Times New Roman" w:eastAsia="Times New Roman" w:hAnsi="Times New Roman" w:cs="Times New Roman"/>
          <w:color w:val="FF0000"/>
          <w:sz w:val="24"/>
          <w:szCs w:val="24"/>
          <w:lang w:val="uk-UA"/>
        </w:rPr>
        <w:t xml:space="preserve">. </w:t>
      </w:r>
      <w:r w:rsidRPr="00AA6B7E">
        <w:rPr>
          <w:rFonts w:ascii="Times New Roman" w:eastAsia="Times New Roman" w:hAnsi="Times New Roman" w:cs="Times New Roman"/>
          <w:sz w:val="24"/>
          <w:szCs w:val="24"/>
          <w:lang w:val="uk-UA"/>
        </w:rPr>
        <w:t>При організації одновібр</w:t>
      </w:r>
      <w:r w:rsidR="00AA6B7E">
        <w:rPr>
          <w:rFonts w:ascii="Times New Roman" w:eastAsia="Times New Roman" w:hAnsi="Times New Roman" w:cs="Times New Roman"/>
          <w:sz w:val="24"/>
          <w:szCs w:val="24"/>
          <w:lang w:val="uk-UA"/>
        </w:rPr>
        <w:t>.</w:t>
      </w:r>
      <w:r w:rsidRPr="00AA6B7E">
        <w:rPr>
          <w:rFonts w:ascii="Times New Roman" w:eastAsia="Times New Roman" w:hAnsi="Times New Roman" w:cs="Times New Roman"/>
          <w:sz w:val="24"/>
          <w:szCs w:val="24"/>
          <w:lang w:val="uk-UA"/>
        </w:rPr>
        <w:t xml:space="preserve"> використовуються як </w:t>
      </w:r>
      <w:r w:rsidRPr="00E83B67">
        <w:rPr>
          <w:rFonts w:ascii="Times New Roman" w:eastAsia="Times New Roman" w:hAnsi="Times New Roman" w:cs="Times New Roman"/>
          <w:color w:val="FF0000"/>
          <w:sz w:val="24"/>
          <w:szCs w:val="24"/>
          <w:lang w:val="uk-UA"/>
        </w:rPr>
        <w:t>лінійні, так і нелінійні елементи</w:t>
      </w:r>
      <w:r w:rsidRPr="00AA6B7E">
        <w:rPr>
          <w:rFonts w:ascii="Times New Roman" w:eastAsia="Times New Roman" w:hAnsi="Times New Roman" w:cs="Times New Roman"/>
          <w:sz w:val="24"/>
          <w:szCs w:val="24"/>
          <w:lang w:val="uk-UA"/>
        </w:rPr>
        <w:t>, що визначає зміну параметрів сигналу в межах ±10%. Використання зовнішніх елементів, що задають час, обумовлене зміною довжини сигналу при зміні температ</w:t>
      </w:r>
      <w:r w:rsidR="00AA6B7E">
        <w:rPr>
          <w:rFonts w:ascii="Times New Roman" w:eastAsia="Times New Roman" w:hAnsi="Times New Roman" w:cs="Times New Roman"/>
          <w:sz w:val="24"/>
          <w:szCs w:val="24"/>
          <w:lang w:val="uk-UA"/>
        </w:rPr>
        <w:t>.</w:t>
      </w:r>
      <w:r w:rsidRPr="00AA6B7E">
        <w:rPr>
          <w:rFonts w:ascii="Times New Roman" w:eastAsia="Times New Roman" w:hAnsi="Times New Roman" w:cs="Times New Roman"/>
          <w:sz w:val="24"/>
          <w:szCs w:val="24"/>
          <w:lang w:val="uk-UA"/>
        </w:rPr>
        <w:t xml:space="preserve"> режимів роботи, наявність декількох керуючих входів обумовлює необхідність встановлення постійних рівнів на керуючих входах, які не використовуються.</w:t>
      </w:r>
    </w:p>
    <w:p w:rsidR="009662E8" w:rsidRPr="00673B08" w:rsidRDefault="00AA6B7E" w:rsidP="00AA6B7E">
      <w:pPr>
        <w:ind w:firstLine="720"/>
        <w:jc w:val="both"/>
        <w:rPr>
          <w:rFonts w:ascii="Times New Roman" w:hAnsi="Times New Roman" w:cs="Times New Roman"/>
          <w:sz w:val="24"/>
          <w:szCs w:val="24"/>
        </w:rPr>
      </w:pPr>
      <w:r>
        <w:rPr>
          <w:rFonts w:ascii="Times New Roman" w:eastAsia="Times New Roman" w:hAnsi="Times New Roman" w:cs="Times New Roman"/>
          <w:sz w:val="24"/>
          <w:szCs w:val="24"/>
          <w:lang w:val="uk-UA"/>
        </w:rPr>
        <w:t>О</w:t>
      </w:r>
      <w:r w:rsidR="00673B08" w:rsidRPr="00673B08">
        <w:rPr>
          <w:rFonts w:ascii="Times New Roman" w:eastAsia="Times New Roman" w:hAnsi="Times New Roman" w:cs="Times New Roman"/>
          <w:sz w:val="24"/>
          <w:szCs w:val="24"/>
        </w:rPr>
        <w:t>дновібратори мають внутрішній опір R, який можна використовувати для встановл</w:t>
      </w:r>
      <w:r>
        <w:rPr>
          <w:rFonts w:ascii="Times New Roman" w:eastAsia="Times New Roman" w:hAnsi="Times New Roman" w:cs="Times New Roman"/>
          <w:sz w:val="24"/>
          <w:szCs w:val="24"/>
          <w:lang w:val="uk-UA"/>
        </w:rPr>
        <w:t>.</w:t>
      </w:r>
      <w:r w:rsidR="00673B08" w:rsidRPr="00673B08">
        <w:rPr>
          <w:rFonts w:ascii="Times New Roman" w:eastAsia="Times New Roman" w:hAnsi="Times New Roman" w:cs="Times New Roman"/>
          <w:sz w:val="24"/>
          <w:szCs w:val="24"/>
        </w:rPr>
        <w:t xml:space="preserve"> довжини сигналу, але для більш стабільної роботи доцільно використовувати зовнішній резистор. При використанні одновібраторів треба пам’ятати, що зміна частоти роботи всього пристрою прямо не призведе до зміни довжини вихідних сигналів. </w:t>
      </w:r>
    </w:p>
    <w:p w:rsidR="009662E8" w:rsidRDefault="009662E8">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Default="00AA6B7E">
      <w:pPr>
        <w:jc w:val="center"/>
        <w:rPr>
          <w:rFonts w:ascii="Times New Roman" w:hAnsi="Times New Roman" w:cs="Times New Roman"/>
          <w:sz w:val="24"/>
          <w:szCs w:val="24"/>
          <w:lang w:val="uk-UA"/>
        </w:rPr>
      </w:pPr>
    </w:p>
    <w:p w:rsidR="00AA6B7E" w:rsidRPr="00AA6B7E" w:rsidRDefault="00AA6B7E">
      <w:pPr>
        <w:jc w:val="center"/>
        <w:rPr>
          <w:rFonts w:ascii="Times New Roman" w:hAnsi="Times New Roman" w:cs="Times New Roman"/>
          <w:sz w:val="24"/>
          <w:szCs w:val="24"/>
          <w:lang w:val="uk-UA"/>
        </w:rPr>
      </w:pPr>
    </w:p>
    <w:p w:rsidR="000D36B8" w:rsidRDefault="000D36B8" w:rsidP="007C02E7">
      <w:pPr>
        <w:rPr>
          <w:rFonts w:ascii="Times New Roman" w:hAnsi="Times New Roman" w:cs="Times New Roman"/>
          <w:b/>
          <w:sz w:val="28"/>
          <w:szCs w:val="28"/>
          <w:lang w:val="uk-UA"/>
        </w:rPr>
      </w:pPr>
    </w:p>
    <w:p w:rsidR="009662E8" w:rsidRPr="00D13DF6" w:rsidRDefault="00673B08" w:rsidP="007C02E7">
      <w:pPr>
        <w:rPr>
          <w:rFonts w:ascii="Times New Roman" w:hAnsi="Times New Roman" w:cs="Times New Roman"/>
          <w:sz w:val="28"/>
          <w:szCs w:val="28"/>
        </w:rPr>
      </w:pPr>
      <w:r w:rsidRPr="00D13DF6">
        <w:rPr>
          <w:rFonts w:ascii="Times New Roman" w:hAnsi="Times New Roman" w:cs="Times New Roman"/>
          <w:b/>
          <w:sz w:val="28"/>
          <w:szCs w:val="28"/>
        </w:rPr>
        <w:t>№2</w:t>
      </w:r>
      <w:r w:rsidR="000D36B8">
        <w:rPr>
          <w:rFonts w:ascii="Times New Roman" w:hAnsi="Times New Roman" w:cs="Times New Roman"/>
          <w:b/>
          <w:sz w:val="28"/>
          <w:szCs w:val="28"/>
          <w:lang w:val="uk-UA"/>
        </w:rPr>
        <w:t>2</w:t>
      </w:r>
      <w:r w:rsidRPr="00D13DF6">
        <w:rPr>
          <w:rFonts w:ascii="Times New Roman" w:hAnsi="Times New Roman" w:cs="Times New Roman"/>
          <w:b/>
          <w:sz w:val="28"/>
          <w:szCs w:val="28"/>
        </w:rPr>
        <w:t>. Заміна одновібр</w:t>
      </w:r>
      <w:r w:rsidR="000D36B8">
        <w:rPr>
          <w:rFonts w:ascii="Times New Roman" w:hAnsi="Times New Roman" w:cs="Times New Roman"/>
          <w:b/>
          <w:sz w:val="28"/>
          <w:szCs w:val="28"/>
          <w:lang w:val="uk-UA"/>
        </w:rPr>
        <w:t>.</w:t>
      </w:r>
      <w:r w:rsidRPr="00D13DF6">
        <w:rPr>
          <w:rFonts w:ascii="Times New Roman" w:hAnsi="Times New Roman" w:cs="Times New Roman"/>
          <w:b/>
          <w:sz w:val="28"/>
          <w:szCs w:val="28"/>
        </w:rPr>
        <w:t xml:space="preserve"> тригерами при формув</w:t>
      </w:r>
      <w:r w:rsidR="000D36B8">
        <w:rPr>
          <w:rFonts w:ascii="Times New Roman" w:hAnsi="Times New Roman" w:cs="Times New Roman"/>
          <w:b/>
          <w:sz w:val="28"/>
          <w:szCs w:val="28"/>
          <w:lang w:val="uk-UA"/>
        </w:rPr>
        <w:t>.</w:t>
      </w:r>
      <w:r w:rsidRPr="00D13DF6">
        <w:rPr>
          <w:rFonts w:ascii="Times New Roman" w:hAnsi="Times New Roman" w:cs="Times New Roman"/>
          <w:b/>
          <w:sz w:val="28"/>
          <w:szCs w:val="28"/>
        </w:rPr>
        <w:t xml:space="preserve"> послідовн</w:t>
      </w:r>
      <w:r w:rsidR="000D36B8">
        <w:rPr>
          <w:rFonts w:ascii="Times New Roman" w:hAnsi="Times New Roman" w:cs="Times New Roman"/>
          <w:b/>
          <w:sz w:val="28"/>
          <w:szCs w:val="28"/>
          <w:lang w:val="uk-UA"/>
        </w:rPr>
        <w:t>.</w:t>
      </w:r>
      <w:r w:rsidRPr="00D13DF6">
        <w:rPr>
          <w:rFonts w:ascii="Times New Roman" w:hAnsi="Times New Roman" w:cs="Times New Roman"/>
          <w:b/>
          <w:sz w:val="28"/>
          <w:szCs w:val="28"/>
        </w:rPr>
        <w:t xml:space="preserve"> </w:t>
      </w:r>
      <w:proofErr w:type="gramStart"/>
      <w:r w:rsidR="007C02E7" w:rsidRPr="00D13DF6">
        <w:rPr>
          <w:rFonts w:ascii="Times New Roman" w:hAnsi="Times New Roman" w:cs="Times New Roman"/>
          <w:b/>
          <w:sz w:val="28"/>
          <w:szCs w:val="28"/>
          <w:lang w:val="uk-UA"/>
        </w:rPr>
        <w:t>с</w:t>
      </w:r>
      <w:r w:rsidRPr="00D13DF6">
        <w:rPr>
          <w:rFonts w:ascii="Times New Roman" w:hAnsi="Times New Roman" w:cs="Times New Roman"/>
          <w:b/>
          <w:sz w:val="28"/>
          <w:szCs w:val="28"/>
        </w:rPr>
        <w:t>игн</w:t>
      </w:r>
      <w:r w:rsidR="000D36B8">
        <w:rPr>
          <w:rFonts w:ascii="Times New Roman" w:hAnsi="Times New Roman" w:cs="Times New Roman"/>
          <w:b/>
          <w:sz w:val="28"/>
          <w:szCs w:val="28"/>
          <w:lang w:val="uk-UA"/>
        </w:rPr>
        <w:t>.</w:t>
      </w:r>
      <w:r w:rsidRPr="00D13DF6">
        <w:rPr>
          <w:rFonts w:ascii="Times New Roman" w:hAnsi="Times New Roman" w:cs="Times New Roman"/>
          <w:b/>
          <w:sz w:val="28"/>
          <w:szCs w:val="28"/>
        </w:rPr>
        <w:t>.</w:t>
      </w:r>
      <w:proofErr w:type="gramEnd"/>
    </w:p>
    <w:p w:rsidR="009662E8" w:rsidRDefault="00673B08" w:rsidP="000D36B8">
      <w:pPr>
        <w:ind w:firstLine="720"/>
        <w:rPr>
          <w:rFonts w:ascii="Times New Roman" w:eastAsia="Times New Roman" w:hAnsi="Times New Roman" w:cs="Times New Roman"/>
          <w:sz w:val="24"/>
          <w:szCs w:val="24"/>
          <w:lang w:val="uk-UA"/>
        </w:rPr>
      </w:pPr>
      <w:r w:rsidRPr="00673B08">
        <w:rPr>
          <w:rFonts w:ascii="Times New Roman" w:eastAsia="Times New Roman" w:hAnsi="Times New Roman" w:cs="Times New Roman"/>
          <w:sz w:val="24"/>
          <w:szCs w:val="24"/>
        </w:rPr>
        <w:t xml:space="preserve">У </w:t>
      </w:r>
      <w:r w:rsidR="000D36B8">
        <w:rPr>
          <w:rFonts w:ascii="Cambria Math" w:hAnsi="Cambria Math" w:cs="Cambria Math"/>
          <w:color w:val="252525"/>
          <w:sz w:val="21"/>
          <w:szCs w:val="21"/>
          <w:shd w:val="clear" w:color="auto" w:fill="FFFFFF"/>
        </w:rPr>
        <w:t>∀</w:t>
      </w:r>
      <w:r w:rsidRPr="00673B08">
        <w:rPr>
          <w:rFonts w:ascii="Times New Roman" w:eastAsia="Times New Roman" w:hAnsi="Times New Roman" w:cs="Times New Roman"/>
          <w:sz w:val="24"/>
          <w:szCs w:val="24"/>
        </w:rPr>
        <w:t xml:space="preserve"> цифровому пристрої, що складається з тригерів, виходи повинні бути </w:t>
      </w:r>
      <w:r w:rsidRPr="000D36B8">
        <w:rPr>
          <w:rFonts w:ascii="Times New Roman" w:eastAsia="Times New Roman" w:hAnsi="Times New Roman" w:cs="Times New Roman"/>
          <w:sz w:val="24"/>
          <w:szCs w:val="24"/>
          <w:highlight w:val="yellow"/>
        </w:rPr>
        <w:t>буферизовані</w:t>
      </w:r>
      <w:r w:rsidRPr="00673B08">
        <w:rPr>
          <w:rFonts w:ascii="Times New Roman" w:eastAsia="Times New Roman" w:hAnsi="Times New Roman" w:cs="Times New Roman"/>
          <w:sz w:val="24"/>
          <w:szCs w:val="24"/>
        </w:rPr>
        <w:t xml:space="preserve"> до того, як вони перейдуть на зовнішній пристрій. Якщо пристрій типу одновібратор </w:t>
      </w:r>
      <w:r w:rsidRPr="000D36B8">
        <w:rPr>
          <w:rFonts w:ascii="Times New Roman" w:eastAsia="Times New Roman" w:hAnsi="Times New Roman" w:cs="Times New Roman"/>
          <w:color w:val="FF0000"/>
          <w:sz w:val="24"/>
          <w:szCs w:val="24"/>
        </w:rPr>
        <w:t>підключити кабелем безпосередньо</w:t>
      </w:r>
      <w:r w:rsidRPr="00673B08">
        <w:rPr>
          <w:rFonts w:ascii="Times New Roman" w:eastAsia="Times New Roman" w:hAnsi="Times New Roman" w:cs="Times New Roman"/>
          <w:sz w:val="24"/>
          <w:szCs w:val="24"/>
        </w:rPr>
        <w:t xml:space="preserve">, то його </w:t>
      </w:r>
      <w:r w:rsidRPr="000D36B8">
        <w:rPr>
          <w:rFonts w:ascii="Times New Roman" w:eastAsia="Times New Roman" w:hAnsi="Times New Roman" w:cs="Times New Roman"/>
          <w:color w:val="FF0000"/>
          <w:sz w:val="24"/>
          <w:szCs w:val="24"/>
        </w:rPr>
        <w:t>робота може стати нестійкою</w:t>
      </w:r>
      <w:r w:rsidRPr="00673B08">
        <w:rPr>
          <w:rFonts w:ascii="Times New Roman" w:eastAsia="Times New Roman" w:hAnsi="Times New Roman" w:cs="Times New Roman"/>
          <w:sz w:val="24"/>
          <w:szCs w:val="24"/>
        </w:rPr>
        <w:t xml:space="preserve"> за рахунок впливу ємності та віддзеркалення сигналу. </w:t>
      </w:r>
    </w:p>
    <w:p w:rsidR="007C02E7" w:rsidRPr="007A4EE0" w:rsidRDefault="007A4EE0" w:rsidP="007A4EE0">
      <w:pPr>
        <w:ind w:firstLine="720"/>
        <w:rPr>
          <w:rFonts w:ascii="Times New Roman" w:hAnsi="Times New Roman" w:cs="Times New Roman"/>
          <w:sz w:val="24"/>
          <w:szCs w:val="24"/>
          <w:lang w:val="uk-UA"/>
        </w:rPr>
      </w:pPr>
      <w:r w:rsidRPr="007A4EE0">
        <w:rPr>
          <w:rFonts w:ascii="Times New Roman" w:eastAsia="Times New Roman" w:hAnsi="Times New Roman" w:cs="Times New Roman"/>
          <w:b/>
          <w:sz w:val="24"/>
          <w:szCs w:val="24"/>
          <w:lang w:val="uk-UA"/>
        </w:rPr>
        <w:t>Коли доцільно використ. тригери замість одновібр</w:t>
      </w:r>
      <w:r w:rsidRPr="007A4EE0">
        <w:rPr>
          <w:rFonts w:ascii="Times New Roman" w:eastAsia="Times New Roman" w:hAnsi="Times New Roman" w:cs="Times New Roman"/>
          <w:b/>
          <w:color w:val="auto"/>
          <w:sz w:val="24"/>
          <w:szCs w:val="24"/>
          <w:lang w:val="uk-UA"/>
        </w:rPr>
        <w:t>.?</w:t>
      </w:r>
      <w:r w:rsidRPr="007A4EE0">
        <w:rPr>
          <w:rFonts w:ascii="Times New Roman" w:eastAsia="Times New Roman" w:hAnsi="Times New Roman" w:cs="Times New Roman"/>
          <w:b/>
          <w:color w:val="FF0000"/>
          <w:sz w:val="24"/>
          <w:szCs w:val="24"/>
          <w:lang w:val="uk-UA"/>
        </w:rPr>
        <w:t xml:space="preserve"> </w:t>
      </w:r>
      <w:r w:rsidRPr="007A4EE0">
        <w:rPr>
          <w:rFonts w:ascii="Times New Roman" w:eastAsia="Times New Roman" w:hAnsi="Times New Roman" w:cs="Times New Roman"/>
          <w:color w:val="FF0000"/>
          <w:sz w:val="24"/>
          <w:szCs w:val="24"/>
          <w:lang w:val="uk-UA"/>
        </w:rPr>
        <w:t xml:space="preserve">коли треба </w:t>
      </w:r>
      <w:r w:rsidRPr="007A4EE0">
        <w:rPr>
          <w:rFonts w:ascii="Times New Roman" w:eastAsia="Times New Roman" w:hAnsi="Times New Roman" w:cs="Times New Roman"/>
          <w:color w:val="FF0000"/>
          <w:sz w:val="24"/>
          <w:szCs w:val="24"/>
        </w:rPr>
        <w:t>регулюва</w:t>
      </w:r>
      <w:r w:rsidRPr="007A4EE0">
        <w:rPr>
          <w:rFonts w:ascii="Times New Roman" w:eastAsia="Times New Roman" w:hAnsi="Times New Roman" w:cs="Times New Roman"/>
          <w:color w:val="FF0000"/>
          <w:sz w:val="24"/>
          <w:szCs w:val="24"/>
          <w:lang w:val="uk-UA"/>
        </w:rPr>
        <w:t>ти</w:t>
      </w:r>
      <w:r w:rsidRPr="007A4EE0">
        <w:rPr>
          <w:rFonts w:ascii="Times New Roman" w:eastAsia="Times New Roman" w:hAnsi="Times New Roman" w:cs="Times New Roman"/>
          <w:color w:val="FF0000"/>
          <w:sz w:val="24"/>
          <w:szCs w:val="24"/>
        </w:rPr>
        <w:t xml:space="preserve"> тактов</w:t>
      </w:r>
      <w:r w:rsidRPr="007A4EE0">
        <w:rPr>
          <w:rFonts w:ascii="Times New Roman" w:eastAsia="Times New Roman" w:hAnsi="Times New Roman" w:cs="Times New Roman"/>
          <w:color w:val="FF0000"/>
          <w:sz w:val="24"/>
          <w:szCs w:val="24"/>
          <w:lang w:val="uk-UA"/>
        </w:rPr>
        <w:t xml:space="preserve">у </w:t>
      </w:r>
      <w:r w:rsidRPr="007A4EE0">
        <w:rPr>
          <w:rFonts w:ascii="Times New Roman" w:eastAsia="Times New Roman" w:hAnsi="Times New Roman" w:cs="Times New Roman"/>
          <w:color w:val="FF0000"/>
          <w:sz w:val="24"/>
          <w:szCs w:val="24"/>
        </w:rPr>
        <w:t>частот</w:t>
      </w:r>
      <w:r w:rsidRPr="007A4EE0">
        <w:rPr>
          <w:rFonts w:ascii="Times New Roman" w:eastAsia="Times New Roman" w:hAnsi="Times New Roman" w:cs="Times New Roman"/>
          <w:color w:val="FF0000"/>
          <w:sz w:val="24"/>
          <w:szCs w:val="24"/>
          <w:lang w:val="uk-UA"/>
        </w:rPr>
        <w:t>у, реалізовувати затримку</w:t>
      </w:r>
      <w:r>
        <w:rPr>
          <w:rFonts w:ascii="Times New Roman" w:eastAsia="Times New Roman" w:hAnsi="Times New Roman" w:cs="Times New Roman"/>
          <w:sz w:val="24"/>
          <w:szCs w:val="24"/>
          <w:lang w:val="uk-UA"/>
        </w:rPr>
        <w:t>. Таке роблять так:</w:t>
      </w:r>
      <w:r w:rsidR="00673B08" w:rsidRPr="00673B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uk-UA"/>
        </w:rPr>
        <w:t>(</w:t>
      </w:r>
      <w:r w:rsidR="00673B08" w:rsidRPr="00673B08">
        <w:rPr>
          <w:rFonts w:ascii="Times New Roman" w:eastAsia="Times New Roman" w:hAnsi="Times New Roman" w:cs="Times New Roman"/>
          <w:sz w:val="24"/>
          <w:szCs w:val="24"/>
        </w:rPr>
        <w:t>з використанням двох тригерів.</w:t>
      </w:r>
      <w:r>
        <w:rPr>
          <w:rFonts w:ascii="Times New Roman" w:eastAsia="Times New Roman" w:hAnsi="Times New Roman" w:cs="Times New Roman"/>
          <w:sz w:val="24"/>
          <w:szCs w:val="24"/>
          <w:lang w:val="uk-UA"/>
        </w:rPr>
        <w:t>)</w:t>
      </w:r>
    </w:p>
    <w:p w:rsidR="009662E8" w:rsidRPr="00673B08" w:rsidRDefault="00673B08" w:rsidP="000D36B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08137CEB" wp14:editId="6EABE790">
            <wp:extent cx="5287618" cy="3991555"/>
            <wp:effectExtent l="0" t="0" r="8890" b="9525"/>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3"/>
                    <a:srcRect t="2386"/>
                    <a:stretch/>
                  </pic:blipFill>
                  <pic:spPr bwMode="auto">
                    <a:xfrm>
                      <a:off x="0" y="0"/>
                      <a:ext cx="5290114" cy="3993439"/>
                    </a:xfrm>
                    <a:prstGeom prst="rect">
                      <a:avLst/>
                    </a:prstGeom>
                    <a:ln>
                      <a:noFill/>
                    </a:ln>
                    <a:extLst>
                      <a:ext uri="{53640926-AAD7-44D8-BBD7-CCE9431645EC}">
                        <a14:shadowObscured xmlns:a14="http://schemas.microsoft.com/office/drawing/2010/main"/>
                      </a:ext>
                    </a:extLst>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eastAsia="Times New Roman" w:hAnsi="Times New Roman" w:cs="Times New Roman"/>
          <w:b/>
          <w:sz w:val="24"/>
          <w:szCs w:val="24"/>
        </w:rPr>
        <w:t>Рис. 1. Затримка з використанням двох тригерів</w:t>
      </w:r>
    </w:p>
    <w:p w:rsidR="00451833" w:rsidRDefault="00673B08" w:rsidP="00451833">
      <w:pPr>
        <w:ind w:firstLine="720"/>
        <w:rPr>
          <w:rFonts w:ascii="Times New Roman" w:hAnsi="Times New Roman" w:cs="Times New Roman"/>
          <w:b/>
          <w:sz w:val="28"/>
          <w:szCs w:val="28"/>
          <w:lang w:val="uk-UA"/>
        </w:rPr>
      </w:pPr>
      <w:r w:rsidRPr="00673B08">
        <w:rPr>
          <w:rFonts w:ascii="Times New Roman" w:eastAsia="Times New Roman" w:hAnsi="Times New Roman" w:cs="Times New Roman"/>
          <w:sz w:val="24"/>
          <w:szCs w:val="24"/>
        </w:rPr>
        <w:t>Дана схема (Рис. 1) забезпечує вирішення поставленої задачі, але довжини імпульсів τ1 і τ2 однакові і дорівнюють періоду синхросигналу. При зміні частоти синхросигналу τ1 і τ2 будуть змінені. По апаратним витратам в даній схемі доданий один елемент АБО-НЕ.</w:t>
      </w:r>
    </w:p>
    <w:p w:rsidR="00451833" w:rsidRDefault="00451833"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7A4EE0" w:rsidRDefault="007A4EE0" w:rsidP="007C02E7">
      <w:pPr>
        <w:rPr>
          <w:rFonts w:ascii="Times New Roman" w:hAnsi="Times New Roman" w:cs="Times New Roman"/>
          <w:b/>
          <w:sz w:val="28"/>
          <w:szCs w:val="28"/>
          <w:lang w:val="uk-UA"/>
        </w:rPr>
      </w:pPr>
    </w:p>
    <w:p w:rsidR="009662E8" w:rsidRPr="007C02E7" w:rsidRDefault="007A4EE0" w:rsidP="007C02E7">
      <w:pPr>
        <w:rPr>
          <w:rFonts w:ascii="Times New Roman" w:hAnsi="Times New Roman" w:cs="Times New Roman"/>
          <w:sz w:val="28"/>
          <w:szCs w:val="28"/>
        </w:rPr>
      </w:pPr>
      <w:r>
        <w:rPr>
          <w:rFonts w:ascii="Times New Roman" w:hAnsi="Times New Roman" w:cs="Times New Roman"/>
          <w:b/>
          <w:sz w:val="28"/>
          <w:szCs w:val="28"/>
        </w:rPr>
        <w:t>2</w:t>
      </w:r>
      <w:r>
        <w:rPr>
          <w:rFonts w:ascii="Times New Roman" w:hAnsi="Times New Roman" w:cs="Times New Roman"/>
          <w:b/>
          <w:sz w:val="28"/>
          <w:szCs w:val="28"/>
          <w:lang w:val="uk-UA"/>
        </w:rPr>
        <w:t>3</w:t>
      </w:r>
      <w:r w:rsidR="00673B08" w:rsidRPr="007C02E7">
        <w:rPr>
          <w:rFonts w:ascii="Times New Roman" w:hAnsi="Times New Roman" w:cs="Times New Roman"/>
          <w:b/>
          <w:sz w:val="28"/>
          <w:szCs w:val="28"/>
        </w:rPr>
        <w:t>. Заміна одновібр</w:t>
      </w:r>
      <w:r>
        <w:rPr>
          <w:rFonts w:ascii="Times New Roman" w:hAnsi="Times New Roman" w:cs="Times New Roman"/>
          <w:b/>
          <w:sz w:val="28"/>
          <w:szCs w:val="28"/>
          <w:lang w:val="uk-UA"/>
        </w:rPr>
        <w:t>.</w:t>
      </w:r>
      <w:r w:rsidR="00673B08" w:rsidRPr="007C02E7">
        <w:rPr>
          <w:rFonts w:ascii="Times New Roman" w:hAnsi="Times New Roman" w:cs="Times New Roman"/>
          <w:b/>
          <w:sz w:val="28"/>
          <w:szCs w:val="28"/>
        </w:rPr>
        <w:t xml:space="preserve"> тригерами та ліч</w:t>
      </w:r>
      <w:r>
        <w:rPr>
          <w:rFonts w:ascii="Times New Roman" w:hAnsi="Times New Roman" w:cs="Times New Roman"/>
          <w:b/>
          <w:sz w:val="28"/>
          <w:szCs w:val="28"/>
          <w:lang w:val="uk-UA"/>
        </w:rPr>
        <w:t>.</w:t>
      </w:r>
      <w:r w:rsidR="00673B08" w:rsidRPr="007C02E7">
        <w:rPr>
          <w:rFonts w:ascii="Times New Roman" w:hAnsi="Times New Roman" w:cs="Times New Roman"/>
          <w:b/>
          <w:sz w:val="28"/>
          <w:szCs w:val="28"/>
        </w:rPr>
        <w:t xml:space="preserve"> </w:t>
      </w:r>
      <w:r>
        <w:rPr>
          <w:rFonts w:ascii="Times New Roman" w:hAnsi="Times New Roman" w:cs="Times New Roman"/>
          <w:b/>
          <w:sz w:val="28"/>
          <w:szCs w:val="28"/>
          <w:lang w:val="uk-UA"/>
        </w:rPr>
        <w:t>…</w:t>
      </w:r>
      <w:r w:rsidR="007C02E7">
        <w:rPr>
          <w:rFonts w:ascii="Times New Roman" w:hAnsi="Times New Roman" w:cs="Times New Roman"/>
          <w:b/>
          <w:sz w:val="28"/>
          <w:szCs w:val="28"/>
          <w:lang w:val="uk-UA"/>
        </w:rPr>
        <w:t xml:space="preserve"> </w:t>
      </w:r>
      <w:r>
        <w:rPr>
          <w:rFonts w:ascii="Times New Roman" w:hAnsi="Times New Roman" w:cs="Times New Roman"/>
          <w:b/>
          <w:sz w:val="28"/>
          <w:szCs w:val="28"/>
        </w:rPr>
        <w:t>(см начало 2</w:t>
      </w:r>
      <w:r>
        <w:rPr>
          <w:rFonts w:ascii="Times New Roman" w:hAnsi="Times New Roman" w:cs="Times New Roman"/>
          <w:b/>
          <w:sz w:val="28"/>
          <w:szCs w:val="28"/>
          <w:lang w:val="uk-UA"/>
        </w:rPr>
        <w:t>2</w:t>
      </w:r>
      <w:r w:rsidR="00673B08" w:rsidRPr="007C02E7">
        <w:rPr>
          <w:rFonts w:ascii="Times New Roman" w:hAnsi="Times New Roman" w:cs="Times New Roman"/>
          <w:b/>
          <w:sz w:val="28"/>
          <w:szCs w:val="28"/>
        </w:rPr>
        <w:t>)</w:t>
      </w:r>
    </w:p>
    <w:p w:rsidR="007C02E7" w:rsidRDefault="00673B08">
      <w:pPr>
        <w:rPr>
          <w:rFonts w:ascii="Times New Roman" w:hAnsi="Times New Roman" w:cs="Times New Roman"/>
          <w:noProof/>
          <w:sz w:val="24"/>
          <w:szCs w:val="24"/>
          <w:lang w:val="uk-UA"/>
        </w:rPr>
      </w:pPr>
      <w:r w:rsidRPr="00673B08">
        <w:rPr>
          <w:rFonts w:ascii="Times New Roman" w:eastAsia="Times New Roman" w:hAnsi="Times New Roman" w:cs="Times New Roman"/>
          <w:sz w:val="24"/>
          <w:szCs w:val="24"/>
        </w:rPr>
        <w:t>Інший варіант вирішення задачі – за допомогою тригера і лічильника (Рис. 2).</w:t>
      </w:r>
    </w:p>
    <w:p w:rsidR="009662E8" w:rsidRPr="00673B08" w:rsidRDefault="00673B08" w:rsidP="000D36B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53DF65E1" wp14:editId="3C544CEB">
            <wp:extent cx="6340415" cy="3265817"/>
            <wp:effectExtent l="0" t="0" r="3810" b="0"/>
            <wp:docPr id="4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34"/>
                    <a:srcRect t="2324" b="4652"/>
                    <a:stretch/>
                  </pic:blipFill>
                  <pic:spPr bwMode="auto">
                    <a:xfrm>
                      <a:off x="0" y="0"/>
                      <a:ext cx="6344627" cy="3267986"/>
                    </a:xfrm>
                    <a:prstGeom prst="rect">
                      <a:avLst/>
                    </a:prstGeom>
                    <a:ln>
                      <a:noFill/>
                    </a:ln>
                    <a:extLst>
                      <a:ext uri="{53640926-AAD7-44D8-BBD7-CCE9431645EC}">
                        <a14:shadowObscured xmlns:a14="http://schemas.microsoft.com/office/drawing/2010/main"/>
                      </a:ext>
                    </a:extLst>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eastAsia="Times New Roman" w:hAnsi="Times New Roman" w:cs="Times New Roman"/>
          <w:b/>
          <w:sz w:val="24"/>
          <w:szCs w:val="24"/>
        </w:rPr>
        <w:t>Рис. 2. Затримка з використанням тригера і лічильника</w:t>
      </w:r>
    </w:p>
    <w:p w:rsidR="00451833" w:rsidRDefault="00673B08" w:rsidP="00451833">
      <w:pPr>
        <w:ind w:firstLine="720"/>
        <w:rPr>
          <w:rFonts w:ascii="Times New Roman" w:hAnsi="Times New Roman" w:cs="Times New Roman"/>
          <w:noProof/>
          <w:sz w:val="24"/>
          <w:szCs w:val="24"/>
          <w:lang w:val="uk-UA"/>
        </w:rPr>
      </w:pPr>
      <w:r w:rsidRPr="00673B08">
        <w:rPr>
          <w:rFonts w:ascii="Times New Roman" w:eastAsia="Times New Roman" w:hAnsi="Times New Roman" w:cs="Times New Roman"/>
          <w:sz w:val="24"/>
          <w:szCs w:val="24"/>
        </w:rPr>
        <w:t>По сигн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«скидання» через DD1 і DD2 (Рис. 3) тригери встановл</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у поч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стан. Виходи тригерів забезпеч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встановл</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ліч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в </w:t>
      </w:r>
      <w:r w:rsidR="008500C7">
        <w:rPr>
          <w:rFonts w:ascii="Times New Roman" w:eastAsia="Times New Roman" w:hAnsi="Times New Roman" w:cs="Times New Roman"/>
          <w:sz w:val="24"/>
          <w:szCs w:val="24"/>
          <w:lang w:val="uk-UA"/>
        </w:rPr>
        <w:t>«0»</w:t>
      </w:r>
      <w:r w:rsidRPr="00673B08">
        <w:rPr>
          <w:rFonts w:ascii="Times New Roman" w:eastAsia="Times New Roman" w:hAnsi="Times New Roman" w:cs="Times New Roman"/>
          <w:sz w:val="24"/>
          <w:szCs w:val="24"/>
        </w:rPr>
        <w:t>, так як в поч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стані на них встановл</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w:t>
      </w:r>
      <w:r w:rsidR="008500C7">
        <w:rPr>
          <w:rFonts w:ascii="Times New Roman" w:eastAsia="Times New Roman" w:hAnsi="Times New Roman" w:cs="Times New Roman"/>
          <w:sz w:val="24"/>
          <w:szCs w:val="24"/>
          <w:lang w:val="uk-UA"/>
        </w:rPr>
        <w:t>«1»</w:t>
      </w:r>
      <w:r w:rsidRPr="00673B08">
        <w:rPr>
          <w:rFonts w:ascii="Times New Roman" w:eastAsia="Times New Roman" w:hAnsi="Times New Roman" w:cs="Times New Roman"/>
          <w:sz w:val="24"/>
          <w:szCs w:val="24"/>
        </w:rPr>
        <w:t xml:space="preserve">. Наявність </w:t>
      </w:r>
      <w:r w:rsidR="008500C7">
        <w:rPr>
          <w:rFonts w:ascii="Times New Roman" w:eastAsia="Times New Roman" w:hAnsi="Times New Roman" w:cs="Times New Roman"/>
          <w:sz w:val="24"/>
          <w:szCs w:val="24"/>
          <w:lang w:val="uk-UA"/>
        </w:rPr>
        <w:t>«1»</w:t>
      </w:r>
      <w:r w:rsidRPr="00673B08">
        <w:rPr>
          <w:rFonts w:ascii="Times New Roman" w:eastAsia="Times New Roman" w:hAnsi="Times New Roman" w:cs="Times New Roman"/>
          <w:sz w:val="24"/>
          <w:szCs w:val="24"/>
        </w:rPr>
        <w:t xml:space="preserve"> на вх</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R ліч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блокує їх. Лічба по вх</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частоті поч</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тільки за умови, якщо на R буде </w:t>
      </w:r>
      <w:r w:rsidR="007A4EE0">
        <w:rPr>
          <w:rFonts w:ascii="Times New Roman" w:eastAsia="Times New Roman" w:hAnsi="Times New Roman" w:cs="Times New Roman"/>
          <w:sz w:val="24"/>
          <w:szCs w:val="24"/>
          <w:lang w:val="uk-UA"/>
        </w:rPr>
        <w:t>«0»</w:t>
      </w:r>
      <w:r w:rsidRPr="00673B08">
        <w:rPr>
          <w:rFonts w:ascii="Times New Roman" w:eastAsia="Times New Roman" w:hAnsi="Times New Roman" w:cs="Times New Roman"/>
          <w:sz w:val="24"/>
          <w:szCs w:val="24"/>
        </w:rPr>
        <w:t xml:space="preserve">. Після зняття скидання подається негативний перехід на вхід C DD2, що забезпечує встановлення </w:t>
      </w:r>
      <w:r w:rsidR="007A4EE0">
        <w:rPr>
          <w:rFonts w:ascii="Times New Roman" w:eastAsia="Times New Roman" w:hAnsi="Times New Roman" w:cs="Times New Roman"/>
          <w:sz w:val="24"/>
          <w:szCs w:val="24"/>
          <w:lang w:val="uk-UA"/>
        </w:rPr>
        <w:t>«1»</w:t>
      </w:r>
      <w:r w:rsidRPr="00673B08">
        <w:rPr>
          <w:rFonts w:ascii="Times New Roman" w:eastAsia="Times New Roman" w:hAnsi="Times New Roman" w:cs="Times New Roman"/>
          <w:sz w:val="24"/>
          <w:szCs w:val="24"/>
        </w:rPr>
        <w:t xml:space="preserve"> на вих</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Q і </w:t>
      </w:r>
      <w:r w:rsidR="007A4EE0">
        <w:rPr>
          <w:rFonts w:ascii="Times New Roman" w:eastAsia="Times New Roman" w:hAnsi="Times New Roman" w:cs="Times New Roman"/>
          <w:sz w:val="24"/>
          <w:szCs w:val="24"/>
          <w:lang w:val="uk-UA"/>
        </w:rPr>
        <w:t>«0»</w:t>
      </w:r>
      <w:r w:rsidRPr="00673B08">
        <w:rPr>
          <w:rFonts w:ascii="Times New Roman" w:eastAsia="Times New Roman" w:hAnsi="Times New Roman" w:cs="Times New Roman"/>
          <w:sz w:val="24"/>
          <w:szCs w:val="24"/>
        </w:rPr>
        <w:t xml:space="preserve"> на виході схеми DD2. Такий стан DD2 забезпеч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режим лічби для схеми DD3. Довжина сигн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τ1 визнач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дешифрув</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вих</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Q0, Q1, … Qn за допомог</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схеми DD4. Після дешифрув</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скид</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DD2. По цьому скиданню скидається і сигн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Q на вих</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DD2.</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9D2D588" wp14:editId="5856A9F5">
            <wp:extent cx="5646808" cy="16002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35"/>
                    <a:srcRect b="6897"/>
                    <a:stretch/>
                  </pic:blipFill>
                  <pic:spPr bwMode="auto">
                    <a:xfrm>
                      <a:off x="0" y="0"/>
                      <a:ext cx="5650029" cy="1601113"/>
                    </a:xfrm>
                    <a:prstGeom prst="rect">
                      <a:avLst/>
                    </a:prstGeom>
                    <a:ln>
                      <a:noFill/>
                    </a:ln>
                    <a:extLst>
                      <a:ext uri="{53640926-AAD7-44D8-BBD7-CCE9431645EC}">
                        <a14:shadowObscured xmlns:a14="http://schemas.microsoft.com/office/drawing/2010/main"/>
                      </a:ext>
                    </a:extLst>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eastAsia="Times New Roman" w:hAnsi="Times New Roman" w:cs="Times New Roman"/>
          <w:b/>
          <w:sz w:val="24"/>
          <w:szCs w:val="24"/>
        </w:rPr>
        <w:t>Рис. 3. Часова діаграма до схеми на рис. 2</w:t>
      </w:r>
    </w:p>
    <w:p w:rsidR="009662E8" w:rsidRPr="008500C7" w:rsidRDefault="00673B08">
      <w:pPr>
        <w:ind w:firstLine="720"/>
        <w:rPr>
          <w:rFonts w:ascii="Times New Roman" w:hAnsi="Times New Roman" w:cs="Times New Roman"/>
          <w:sz w:val="24"/>
          <w:szCs w:val="24"/>
          <w:lang w:val="uk-UA"/>
        </w:rPr>
      </w:pPr>
      <w:r w:rsidRPr="00673B08">
        <w:rPr>
          <w:rFonts w:ascii="Times New Roman" w:eastAsia="Times New Roman" w:hAnsi="Times New Roman" w:cs="Times New Roman"/>
          <w:sz w:val="24"/>
          <w:szCs w:val="24"/>
        </w:rPr>
        <w:t>При негативному переході на вих</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Q DD2 виконується встановл</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тригера DD6 в одиничний стан і поч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режим лічби на DD7. Довж</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сигн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τ2 визнач</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дешифрув</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сигн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на вих</w:t>
      </w:r>
      <w:r w:rsidR="008500C7">
        <w:rPr>
          <w:rFonts w:ascii="Times New Roman" w:eastAsia="Times New Roman" w:hAnsi="Times New Roman" w:cs="Times New Roman"/>
          <w:sz w:val="24"/>
          <w:szCs w:val="24"/>
          <w:lang w:val="uk-UA"/>
        </w:rPr>
        <w:t>.</w:t>
      </w:r>
      <w:r w:rsidR="008500C7">
        <w:rPr>
          <w:rFonts w:ascii="Times New Roman" w:eastAsia="Times New Roman" w:hAnsi="Times New Roman" w:cs="Times New Roman"/>
          <w:sz w:val="24"/>
          <w:szCs w:val="24"/>
        </w:rPr>
        <w:t xml:space="preserve"> DD7. При заданій комбінац</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за допомого</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DD8 викон</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скидання тригера DD6 і встановл</w:t>
      </w:r>
      <w:r w:rsidR="008500C7">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DD7 у </w:t>
      </w:r>
      <w:r w:rsidR="008500C7">
        <w:rPr>
          <w:rFonts w:ascii="Times New Roman" w:eastAsia="Times New Roman" w:hAnsi="Times New Roman" w:cs="Times New Roman"/>
          <w:sz w:val="24"/>
          <w:szCs w:val="24"/>
          <w:lang w:val="uk-UA"/>
        </w:rPr>
        <w:t>«0»</w:t>
      </w:r>
      <w:r w:rsidRPr="00673B08">
        <w:rPr>
          <w:rFonts w:ascii="Times New Roman" w:eastAsia="Times New Roman" w:hAnsi="Times New Roman" w:cs="Times New Roman"/>
          <w:sz w:val="24"/>
          <w:szCs w:val="24"/>
        </w:rPr>
        <w:t>.</w:t>
      </w:r>
      <w:r w:rsidR="008500C7">
        <w:rPr>
          <w:rFonts w:ascii="Times New Roman" w:eastAsia="Times New Roman" w:hAnsi="Times New Roman" w:cs="Times New Roman"/>
          <w:sz w:val="24"/>
          <w:szCs w:val="24"/>
          <w:lang w:val="uk-UA"/>
        </w:rPr>
        <w:t xml:space="preserve"> </w:t>
      </w:r>
    </w:p>
    <w:p w:rsidR="009662E8" w:rsidRPr="00673B08" w:rsidRDefault="00673B08" w:rsidP="007C02E7">
      <w:pPr>
        <w:ind w:firstLine="720"/>
        <w:rPr>
          <w:rFonts w:ascii="Times New Roman" w:hAnsi="Times New Roman" w:cs="Times New Roman"/>
          <w:sz w:val="24"/>
          <w:szCs w:val="24"/>
        </w:rPr>
      </w:pPr>
      <w:r w:rsidRPr="007A4EE0">
        <w:rPr>
          <w:rFonts w:ascii="Times New Roman" w:eastAsia="Times New Roman" w:hAnsi="Times New Roman" w:cs="Times New Roman"/>
          <w:b/>
          <w:sz w:val="24"/>
          <w:szCs w:val="24"/>
        </w:rPr>
        <w:t>Переваги:</w:t>
      </w:r>
      <w:r w:rsidRPr="00673B08">
        <w:rPr>
          <w:rFonts w:ascii="Times New Roman" w:eastAsia="Times New Roman" w:hAnsi="Times New Roman" w:cs="Times New Roman"/>
          <w:sz w:val="24"/>
          <w:szCs w:val="24"/>
        </w:rPr>
        <w:t xml:space="preserve"> τ1 і τ2 можуть бути різної </w:t>
      </w:r>
      <w:proofErr w:type="gramStart"/>
      <w:r w:rsidRPr="00673B08">
        <w:rPr>
          <w:rFonts w:ascii="Times New Roman" w:eastAsia="Times New Roman" w:hAnsi="Times New Roman" w:cs="Times New Roman"/>
          <w:sz w:val="24"/>
          <w:szCs w:val="24"/>
        </w:rPr>
        <w:t>довж</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w:t>
      </w:r>
      <w:proofErr w:type="gramEnd"/>
      <w:r w:rsidRPr="00673B08">
        <w:rPr>
          <w:rFonts w:ascii="Times New Roman" w:eastAsia="Times New Roman" w:hAnsi="Times New Roman" w:cs="Times New Roman"/>
          <w:sz w:val="24"/>
          <w:szCs w:val="24"/>
        </w:rPr>
        <w:t xml:space="preserve"> але </w:t>
      </w:r>
      <w:r w:rsidR="008500C7">
        <w:rPr>
          <w:rFonts w:ascii="Times New Roman" w:eastAsia="Times New Roman" w:hAnsi="Times New Roman" w:cs="Times New Roman"/>
          <w:sz w:val="24"/>
          <w:szCs w:val="24"/>
          <w:lang w:val="uk-UA"/>
        </w:rPr>
        <w:t xml:space="preserve">вона </w:t>
      </w:r>
      <w:r w:rsidR="007A4EE0" w:rsidRPr="007A4EE0">
        <w:rPr>
          <w:rFonts w:ascii="Times New Roman" w:eastAsia="Times New Roman" w:hAnsi="Times New Roman" w:cs="Times New Roman"/>
          <w:sz w:val="24"/>
          <w:szCs w:val="24"/>
        </w:rPr>
        <w:t>~</w:t>
      </w:r>
      <w:r w:rsidRPr="00673B08">
        <w:rPr>
          <w:rFonts w:ascii="Times New Roman" w:eastAsia="Times New Roman" w:hAnsi="Times New Roman" w:cs="Times New Roman"/>
          <w:sz w:val="24"/>
          <w:szCs w:val="24"/>
        </w:rPr>
        <w:t xml:space="preserve"> періоду вх</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частоти. Зміна част</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для всього пристрою призводить до зміни довж</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сигн</w:t>
      </w:r>
      <w:r w:rsidR="007A4EE0">
        <w:rPr>
          <w:rFonts w:ascii="Times New Roman" w:eastAsia="Times New Roman" w:hAnsi="Times New Roman" w:cs="Times New Roman"/>
          <w:sz w:val="24"/>
          <w:szCs w:val="24"/>
          <w:lang w:val="uk-UA"/>
        </w:rPr>
        <w:t>.</w:t>
      </w:r>
      <w:r w:rsidRPr="00673B08">
        <w:rPr>
          <w:rFonts w:ascii="Times New Roman" w:eastAsia="Times New Roman" w:hAnsi="Times New Roman" w:cs="Times New Roman"/>
          <w:sz w:val="24"/>
          <w:szCs w:val="24"/>
        </w:rPr>
        <w:t xml:space="preserve"> τ1 та τ2.</w:t>
      </w:r>
      <w:r w:rsidR="007A4EE0">
        <w:rPr>
          <w:rFonts w:ascii="Times New Roman" w:eastAsia="Times New Roman" w:hAnsi="Times New Roman" w:cs="Times New Roman"/>
          <w:sz w:val="24"/>
          <w:szCs w:val="24"/>
          <w:lang w:val="uk-UA"/>
        </w:rPr>
        <w:t xml:space="preserve"> </w:t>
      </w:r>
      <w:r w:rsidRPr="007A4EE0">
        <w:rPr>
          <w:rFonts w:ascii="Times New Roman" w:eastAsia="Times New Roman" w:hAnsi="Times New Roman" w:cs="Times New Roman"/>
          <w:b/>
          <w:sz w:val="24"/>
          <w:szCs w:val="24"/>
        </w:rPr>
        <w:t>Недолік:</w:t>
      </w:r>
      <w:r w:rsidRPr="00673B08">
        <w:rPr>
          <w:rFonts w:ascii="Times New Roman" w:eastAsia="Times New Roman" w:hAnsi="Times New Roman" w:cs="Times New Roman"/>
          <w:sz w:val="24"/>
          <w:szCs w:val="24"/>
        </w:rPr>
        <w:t xml:space="preserve"> додаткові апаратні витрати.</w:t>
      </w:r>
    </w:p>
    <w:p w:rsidR="00E655E3" w:rsidRPr="00E655E3" w:rsidRDefault="00735DAA" w:rsidP="00E655E3">
      <w:pPr>
        <w:rPr>
          <w:rFonts w:ascii="Times New Roman" w:hAnsi="Times New Roman" w:cs="Times New Roman"/>
          <w:sz w:val="24"/>
          <w:szCs w:val="24"/>
          <w:lang w:val="uk-UA"/>
        </w:rPr>
      </w:pPr>
      <w:r>
        <w:rPr>
          <w:rFonts w:ascii="Times New Roman" w:hAnsi="Times New Roman" w:cs="Times New Roman"/>
          <w:b/>
          <w:sz w:val="28"/>
          <w:szCs w:val="28"/>
        </w:rPr>
        <w:t>2</w:t>
      </w:r>
      <w:r>
        <w:rPr>
          <w:rFonts w:ascii="Times New Roman" w:hAnsi="Times New Roman" w:cs="Times New Roman"/>
          <w:b/>
          <w:sz w:val="28"/>
          <w:szCs w:val="28"/>
          <w:lang w:val="uk-UA"/>
        </w:rPr>
        <w:t>4</w:t>
      </w:r>
      <w:r w:rsidR="00673B08" w:rsidRPr="007C02E7">
        <w:rPr>
          <w:rFonts w:ascii="Times New Roman" w:hAnsi="Times New Roman" w:cs="Times New Roman"/>
          <w:b/>
          <w:sz w:val="28"/>
          <w:szCs w:val="28"/>
        </w:rPr>
        <w:t>. Необхідність використання шинних формувачів.</w:t>
      </w:r>
      <w:r w:rsidR="00E655E3">
        <w:rPr>
          <w:rFonts w:ascii="Times New Roman" w:hAnsi="Times New Roman" w:cs="Times New Roman"/>
          <w:b/>
          <w:sz w:val="28"/>
          <w:szCs w:val="28"/>
          <w:lang w:val="uk-UA"/>
        </w:rPr>
        <w:t xml:space="preserve"> </w:t>
      </w:r>
      <w:r w:rsidRPr="00E655E3">
        <w:rPr>
          <w:rFonts w:ascii="Times New Roman" w:hAnsi="Times New Roman" w:cs="Times New Roman"/>
          <w:color w:val="FF0000"/>
          <w:sz w:val="24"/>
          <w:szCs w:val="24"/>
          <w:lang w:val="uk-UA"/>
        </w:rPr>
        <w:t>Шинні формув</w:t>
      </w:r>
      <w:r w:rsidR="00E655E3">
        <w:rPr>
          <w:rFonts w:ascii="Times New Roman" w:hAnsi="Times New Roman" w:cs="Times New Roman"/>
          <w:color w:val="FF0000"/>
          <w:sz w:val="24"/>
          <w:szCs w:val="24"/>
          <w:lang w:val="uk-UA"/>
        </w:rPr>
        <w:t>.</w:t>
      </w:r>
      <w:r w:rsidRPr="00E655E3">
        <w:rPr>
          <w:rFonts w:ascii="Times New Roman" w:hAnsi="Times New Roman" w:cs="Times New Roman"/>
          <w:color w:val="FF0000"/>
          <w:sz w:val="24"/>
          <w:szCs w:val="24"/>
          <w:lang w:val="uk-UA"/>
        </w:rPr>
        <w:t xml:space="preserve"> викор</w:t>
      </w:r>
      <w:r w:rsidR="00E655E3">
        <w:rPr>
          <w:rFonts w:ascii="Times New Roman" w:hAnsi="Times New Roman" w:cs="Times New Roman"/>
          <w:color w:val="FF0000"/>
          <w:sz w:val="24"/>
          <w:szCs w:val="24"/>
          <w:lang w:val="uk-UA"/>
        </w:rPr>
        <w:t>..</w:t>
      </w:r>
      <w:r w:rsidRPr="00E655E3">
        <w:rPr>
          <w:rFonts w:ascii="Times New Roman" w:hAnsi="Times New Roman" w:cs="Times New Roman"/>
          <w:color w:val="FF0000"/>
          <w:sz w:val="24"/>
          <w:szCs w:val="24"/>
          <w:lang w:val="uk-UA"/>
        </w:rPr>
        <w:t xml:space="preserve"> для двонапямл</w:t>
      </w:r>
      <w:r w:rsidR="00E655E3">
        <w:rPr>
          <w:rFonts w:ascii="Times New Roman" w:hAnsi="Times New Roman" w:cs="Times New Roman"/>
          <w:color w:val="FF0000"/>
          <w:sz w:val="24"/>
          <w:szCs w:val="24"/>
          <w:lang w:val="uk-UA"/>
        </w:rPr>
        <w:t>.</w:t>
      </w:r>
      <w:r w:rsidRPr="00E655E3">
        <w:rPr>
          <w:rFonts w:ascii="Times New Roman" w:hAnsi="Times New Roman" w:cs="Times New Roman"/>
          <w:color w:val="FF0000"/>
          <w:sz w:val="24"/>
          <w:szCs w:val="24"/>
          <w:lang w:val="uk-UA"/>
        </w:rPr>
        <w:t xml:space="preserve"> обміну</w:t>
      </w:r>
      <w:r w:rsidR="00E655E3">
        <w:rPr>
          <w:rFonts w:ascii="Times New Roman" w:hAnsi="Times New Roman" w:cs="Times New Roman"/>
          <w:color w:val="FF0000"/>
          <w:sz w:val="24"/>
          <w:szCs w:val="24"/>
          <w:lang w:val="uk-UA"/>
        </w:rPr>
        <w:t>,</w:t>
      </w:r>
      <w:r w:rsidR="00E655E3" w:rsidRPr="00E655E3">
        <w:rPr>
          <w:rFonts w:ascii="Times New Roman" w:hAnsi="Times New Roman" w:cs="Times New Roman"/>
          <w:sz w:val="24"/>
          <w:szCs w:val="24"/>
          <w:lang w:val="uk-UA"/>
        </w:rPr>
        <w:t xml:space="preserve"> </w:t>
      </w:r>
      <w:r w:rsidR="00E655E3" w:rsidRPr="003F40BC">
        <w:rPr>
          <w:rFonts w:ascii="Times New Roman" w:hAnsi="Times New Roman" w:cs="Times New Roman"/>
          <w:color w:val="FF0000"/>
          <w:sz w:val="24"/>
          <w:szCs w:val="24"/>
          <w:lang w:val="uk-UA"/>
        </w:rPr>
        <w:t xml:space="preserve">буфер. вх. і вих. сигн., а вих. </w:t>
      </w:r>
      <w:r w:rsidR="00E655E3" w:rsidRPr="003F40BC">
        <w:rPr>
          <w:rFonts w:ascii="Times New Roman" w:hAnsi="Times New Roman" w:cs="Times New Roman"/>
          <w:color w:val="FF0000"/>
          <w:sz w:val="24"/>
          <w:szCs w:val="24"/>
        </w:rPr>
        <w:t>DB</w:t>
      </w:r>
      <w:r w:rsidR="00E655E3" w:rsidRPr="003F40BC">
        <w:rPr>
          <w:rFonts w:ascii="Times New Roman" w:hAnsi="Times New Roman" w:cs="Times New Roman"/>
          <w:color w:val="FF0000"/>
          <w:sz w:val="24"/>
          <w:szCs w:val="24"/>
          <w:lang w:val="uk-UA"/>
        </w:rPr>
        <w:t xml:space="preserve"> та </w:t>
      </w:r>
      <w:r w:rsidR="00E655E3" w:rsidRPr="003F40BC">
        <w:rPr>
          <w:rFonts w:ascii="Times New Roman" w:hAnsi="Times New Roman" w:cs="Times New Roman"/>
          <w:color w:val="FF0000"/>
          <w:sz w:val="24"/>
          <w:szCs w:val="24"/>
        </w:rPr>
        <w:t>DO</w:t>
      </w:r>
      <w:r w:rsidR="00E655E3" w:rsidRPr="003F40BC">
        <w:rPr>
          <w:rFonts w:ascii="Times New Roman" w:hAnsi="Times New Roman" w:cs="Times New Roman"/>
          <w:color w:val="FF0000"/>
          <w:sz w:val="24"/>
          <w:szCs w:val="24"/>
          <w:lang w:val="uk-UA"/>
        </w:rPr>
        <w:t xml:space="preserve"> можуть перевод. у 3 стан.</w:t>
      </w:r>
    </w:p>
    <w:p w:rsidR="00E655E3" w:rsidRDefault="00673B08" w:rsidP="003F40BC">
      <w:pPr>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inline distT="0" distB="0" distL="0" distR="0" wp14:anchorId="6B4E6A17" wp14:editId="3A48E772">
            <wp:extent cx="1956021" cy="2342312"/>
            <wp:effectExtent l="0" t="0" r="6350" b="1270"/>
            <wp:docPr id="8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6"/>
                    <a:stretch>
                      <a:fillRect/>
                    </a:stretch>
                  </pic:blipFill>
                  <pic:spPr>
                    <a:xfrm>
                      <a:off x="0" y="0"/>
                      <a:ext cx="1961967" cy="2349433"/>
                    </a:xfrm>
                    <a:prstGeom prst="rect">
                      <a:avLst/>
                    </a:prstGeom>
                  </pic:spPr>
                </pic:pic>
              </a:graphicData>
            </a:graphic>
          </wp:inline>
        </w:drawing>
      </w:r>
      <w:r w:rsidRPr="00673B08">
        <w:rPr>
          <w:rFonts w:ascii="Times New Roman" w:hAnsi="Times New Roman" w:cs="Times New Roman"/>
          <w:noProof/>
          <w:sz w:val="24"/>
          <w:szCs w:val="24"/>
          <w:lang w:val="uk-UA" w:eastAsia="uk-UA"/>
        </w:rPr>
        <w:drawing>
          <wp:inline distT="0" distB="0" distL="0" distR="0" wp14:anchorId="19E3DA41" wp14:editId="5538C149">
            <wp:extent cx="3848431" cy="2894275"/>
            <wp:effectExtent l="0" t="0" r="0" b="1905"/>
            <wp:docPr id="4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7"/>
                    <a:stretch>
                      <a:fillRect/>
                    </a:stretch>
                  </pic:blipFill>
                  <pic:spPr>
                    <a:xfrm>
                      <a:off x="0" y="0"/>
                      <a:ext cx="3849550" cy="2895117"/>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Рис. 2. Шинний формувач</w:t>
      </w:r>
    </w:p>
    <w:p w:rsidR="009662E8" w:rsidRPr="00673B08" w:rsidRDefault="00673B08">
      <w:pPr>
        <w:jc w:val="both"/>
        <w:rPr>
          <w:rFonts w:ascii="Times New Roman" w:hAnsi="Times New Roman" w:cs="Times New Roman"/>
          <w:sz w:val="24"/>
          <w:szCs w:val="24"/>
        </w:rPr>
      </w:pPr>
      <w:r w:rsidRPr="0015079F">
        <w:rPr>
          <w:rFonts w:ascii="Times New Roman" w:hAnsi="Times New Roman" w:cs="Times New Roman"/>
          <w:b/>
          <w:sz w:val="24"/>
          <w:szCs w:val="24"/>
        </w:rPr>
        <w:t>Призначення входів та виходів:</w:t>
      </w:r>
      <w:r w:rsidR="0015079F">
        <w:rPr>
          <w:rFonts w:ascii="Times New Roman" w:hAnsi="Times New Roman" w:cs="Times New Roman"/>
          <w:b/>
          <w:sz w:val="24"/>
          <w:szCs w:val="24"/>
          <w:lang w:val="uk-UA"/>
        </w:rPr>
        <w:t xml:space="preserve"> </w:t>
      </w:r>
      <w:r w:rsidRPr="00673B08">
        <w:rPr>
          <w:rFonts w:ascii="Times New Roman" w:hAnsi="Times New Roman" w:cs="Times New Roman"/>
          <w:sz w:val="24"/>
          <w:szCs w:val="24"/>
        </w:rPr>
        <w:t>DI – інф</w:t>
      </w:r>
      <w:r w:rsidR="0015079F">
        <w:rPr>
          <w:rFonts w:ascii="Times New Roman" w:hAnsi="Times New Roman" w:cs="Times New Roman"/>
          <w:sz w:val="24"/>
          <w:szCs w:val="24"/>
          <w:lang w:val="uk-UA"/>
        </w:rPr>
        <w:t>.</w:t>
      </w:r>
      <w:r w:rsidRPr="00673B08">
        <w:rPr>
          <w:rFonts w:ascii="Times New Roman" w:hAnsi="Times New Roman" w:cs="Times New Roman"/>
          <w:sz w:val="24"/>
          <w:szCs w:val="24"/>
        </w:rPr>
        <w:t xml:space="preserve"> </w:t>
      </w:r>
      <w:proofErr w:type="gramStart"/>
      <w:r w:rsidRPr="00673B08">
        <w:rPr>
          <w:rFonts w:ascii="Times New Roman" w:hAnsi="Times New Roman" w:cs="Times New Roman"/>
          <w:sz w:val="24"/>
          <w:szCs w:val="24"/>
        </w:rPr>
        <w:t>вх</w:t>
      </w:r>
      <w:r w:rsidR="0015079F">
        <w:rPr>
          <w:rFonts w:ascii="Times New Roman" w:hAnsi="Times New Roman" w:cs="Times New Roman"/>
          <w:sz w:val="24"/>
          <w:szCs w:val="24"/>
          <w:lang w:val="uk-UA"/>
        </w:rPr>
        <w:t>.</w:t>
      </w:r>
      <w:r w:rsidRPr="00673B08">
        <w:rPr>
          <w:rFonts w:ascii="Times New Roman" w:hAnsi="Times New Roman" w:cs="Times New Roman"/>
          <w:sz w:val="24"/>
          <w:szCs w:val="24"/>
        </w:rPr>
        <w:t>;</w:t>
      </w:r>
      <w:proofErr w:type="gramEnd"/>
      <w:r w:rsidR="0015079F">
        <w:rPr>
          <w:rFonts w:ascii="Times New Roman" w:hAnsi="Times New Roman" w:cs="Times New Roman"/>
          <w:sz w:val="24"/>
          <w:szCs w:val="24"/>
          <w:lang w:val="uk-UA"/>
        </w:rPr>
        <w:t xml:space="preserve"> </w:t>
      </w:r>
      <w:r w:rsidRPr="00673B08">
        <w:rPr>
          <w:rFonts w:ascii="Times New Roman" w:hAnsi="Times New Roman" w:cs="Times New Roman"/>
          <w:sz w:val="24"/>
          <w:szCs w:val="24"/>
        </w:rPr>
        <w:t>DO – інф</w:t>
      </w:r>
      <w:r w:rsidR="0015079F">
        <w:rPr>
          <w:rFonts w:ascii="Times New Roman" w:hAnsi="Times New Roman" w:cs="Times New Roman"/>
          <w:sz w:val="24"/>
          <w:szCs w:val="24"/>
          <w:lang w:val="uk-UA"/>
        </w:rPr>
        <w:t>.</w:t>
      </w:r>
      <w:r w:rsidRPr="00673B08">
        <w:rPr>
          <w:rFonts w:ascii="Times New Roman" w:hAnsi="Times New Roman" w:cs="Times New Roman"/>
          <w:sz w:val="24"/>
          <w:szCs w:val="24"/>
        </w:rPr>
        <w:t xml:space="preserve"> вихо</w:t>
      </w:r>
      <w:r w:rsidR="0015079F">
        <w:rPr>
          <w:rFonts w:ascii="Times New Roman" w:hAnsi="Times New Roman" w:cs="Times New Roman"/>
          <w:sz w:val="24"/>
          <w:szCs w:val="24"/>
          <w:lang w:val="uk-UA"/>
        </w:rPr>
        <w:t>.</w:t>
      </w:r>
      <w:r w:rsidRPr="00673B08">
        <w:rPr>
          <w:rFonts w:ascii="Times New Roman" w:hAnsi="Times New Roman" w:cs="Times New Roman"/>
          <w:sz w:val="24"/>
          <w:szCs w:val="24"/>
        </w:rPr>
        <w:t>;</w:t>
      </w:r>
      <w:r w:rsidR="0015079F">
        <w:rPr>
          <w:rFonts w:ascii="Times New Roman" w:hAnsi="Times New Roman" w:cs="Times New Roman"/>
          <w:sz w:val="24"/>
          <w:szCs w:val="24"/>
          <w:lang w:val="uk-UA"/>
        </w:rPr>
        <w:t xml:space="preserve"> </w:t>
      </w:r>
      <w:r w:rsidRPr="00673B08">
        <w:rPr>
          <w:rFonts w:ascii="Times New Roman" w:hAnsi="Times New Roman" w:cs="Times New Roman"/>
          <w:sz w:val="24"/>
          <w:szCs w:val="24"/>
        </w:rPr>
        <w:t>КВ – керування вводом;</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sz w:val="24"/>
          <w:szCs w:val="24"/>
        </w:rPr>
        <w:t>ВК – вибір кристалу;</w:t>
      </w:r>
      <w:r w:rsidR="0015079F">
        <w:rPr>
          <w:rFonts w:ascii="Times New Roman" w:hAnsi="Times New Roman" w:cs="Times New Roman"/>
          <w:sz w:val="24"/>
          <w:szCs w:val="24"/>
          <w:lang w:val="uk-UA"/>
        </w:rPr>
        <w:t xml:space="preserve"> </w:t>
      </w:r>
      <w:r w:rsidRPr="00673B08">
        <w:rPr>
          <w:rFonts w:ascii="Times New Roman" w:hAnsi="Times New Roman" w:cs="Times New Roman"/>
          <w:sz w:val="24"/>
          <w:szCs w:val="24"/>
        </w:rPr>
        <w:t xml:space="preserve">DB – входи/виходи залежно від режиму роботи. </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 xml:space="preserve">Для організації передачі інформації із внутрішніх входів DI на виходи DB </w:t>
      </w:r>
      <w:r w:rsidRPr="00E655E3">
        <w:rPr>
          <w:rFonts w:ascii="Times New Roman" w:hAnsi="Times New Roman" w:cs="Times New Roman"/>
          <w:color w:val="FF0000"/>
          <w:sz w:val="24"/>
          <w:szCs w:val="24"/>
        </w:rPr>
        <w:t>необхідно забезпечити високий рівень на виходах розширення.</w:t>
      </w:r>
      <w:r w:rsidRPr="00673B08">
        <w:rPr>
          <w:rFonts w:ascii="Times New Roman" w:hAnsi="Times New Roman" w:cs="Times New Roman"/>
          <w:sz w:val="24"/>
          <w:szCs w:val="24"/>
        </w:rPr>
        <w:t xml:space="preserve"> Для цього на керуючі входи КВ і ВК подаються </w:t>
      </w:r>
      <w:r w:rsidR="00E655E3">
        <w:rPr>
          <w:rFonts w:ascii="Times New Roman" w:hAnsi="Times New Roman" w:cs="Times New Roman"/>
          <w:sz w:val="24"/>
          <w:szCs w:val="24"/>
          <w:lang w:val="uk-UA"/>
        </w:rPr>
        <w:t>«0»</w:t>
      </w:r>
      <w:r w:rsidRPr="00673B08">
        <w:rPr>
          <w:rFonts w:ascii="Times New Roman" w:hAnsi="Times New Roman" w:cs="Times New Roman"/>
          <w:sz w:val="24"/>
          <w:szCs w:val="24"/>
        </w:rPr>
        <w:t>. Інформація з DI передається на DB.</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sz w:val="24"/>
          <w:szCs w:val="24"/>
        </w:rPr>
        <w:t xml:space="preserve">Якщо DB є входами, то передача здійснюється на шину DO. Це відбувається при установці </w:t>
      </w:r>
      <w:r w:rsidR="0015079F">
        <w:rPr>
          <w:rFonts w:ascii="Times New Roman" w:hAnsi="Times New Roman" w:cs="Times New Roman"/>
          <w:sz w:val="24"/>
          <w:szCs w:val="24"/>
          <w:lang w:val="uk-UA"/>
        </w:rPr>
        <w:t xml:space="preserve">«1» </w:t>
      </w:r>
      <w:r w:rsidRPr="00673B08">
        <w:rPr>
          <w:rFonts w:ascii="Times New Roman" w:hAnsi="Times New Roman" w:cs="Times New Roman"/>
          <w:sz w:val="24"/>
          <w:szCs w:val="24"/>
        </w:rPr>
        <w:t xml:space="preserve"> на вх</w:t>
      </w:r>
      <w:r w:rsidR="0015079F">
        <w:rPr>
          <w:rFonts w:ascii="Times New Roman" w:hAnsi="Times New Roman" w:cs="Times New Roman"/>
          <w:sz w:val="24"/>
          <w:szCs w:val="24"/>
          <w:lang w:val="uk-UA"/>
        </w:rPr>
        <w:t>.</w:t>
      </w:r>
      <w:r w:rsidRPr="00673B08">
        <w:rPr>
          <w:rFonts w:ascii="Times New Roman" w:hAnsi="Times New Roman" w:cs="Times New Roman"/>
          <w:sz w:val="24"/>
          <w:szCs w:val="24"/>
        </w:rPr>
        <w:t xml:space="preserve"> 5, 6, 7, 8. Для забезпечення </w:t>
      </w:r>
      <w:r w:rsidR="0015079F">
        <w:rPr>
          <w:rFonts w:ascii="Times New Roman" w:hAnsi="Times New Roman" w:cs="Times New Roman"/>
          <w:sz w:val="24"/>
          <w:szCs w:val="24"/>
          <w:lang w:val="uk-UA"/>
        </w:rPr>
        <w:t>«1»</w:t>
      </w:r>
      <w:r w:rsidRPr="00673B08">
        <w:rPr>
          <w:rFonts w:ascii="Times New Roman" w:hAnsi="Times New Roman" w:cs="Times New Roman"/>
          <w:sz w:val="24"/>
          <w:szCs w:val="24"/>
        </w:rPr>
        <w:t xml:space="preserve"> необхідно подати на КВ </w:t>
      </w:r>
      <w:r w:rsidR="0015079F">
        <w:rPr>
          <w:rFonts w:ascii="Times New Roman" w:hAnsi="Times New Roman" w:cs="Times New Roman"/>
          <w:sz w:val="24"/>
          <w:szCs w:val="24"/>
          <w:lang w:val="uk-UA"/>
        </w:rPr>
        <w:t>«0»</w:t>
      </w:r>
      <w:r w:rsidRPr="00673B08">
        <w:rPr>
          <w:rFonts w:ascii="Times New Roman" w:hAnsi="Times New Roman" w:cs="Times New Roman"/>
          <w:sz w:val="24"/>
          <w:szCs w:val="24"/>
        </w:rPr>
        <w:t xml:space="preserve">, на ВК – </w:t>
      </w:r>
      <w:r w:rsidR="0015079F">
        <w:rPr>
          <w:rFonts w:ascii="Times New Roman" w:hAnsi="Times New Roman" w:cs="Times New Roman"/>
          <w:sz w:val="24"/>
          <w:szCs w:val="24"/>
          <w:lang w:val="uk-UA"/>
        </w:rPr>
        <w:t>«1»</w:t>
      </w:r>
      <w:r w:rsidRPr="00673B08">
        <w:rPr>
          <w:rFonts w:ascii="Times New Roman" w:hAnsi="Times New Roman" w:cs="Times New Roman"/>
          <w:sz w:val="24"/>
          <w:szCs w:val="24"/>
        </w:rPr>
        <w:t>.</w:t>
      </w:r>
    </w:p>
    <w:p w:rsidR="009662E8" w:rsidRPr="00673B08" w:rsidRDefault="00673B08" w:rsidP="007C02E7">
      <w:pPr>
        <w:ind w:firstLine="720"/>
        <w:jc w:val="both"/>
        <w:rPr>
          <w:rFonts w:ascii="Times New Roman" w:hAnsi="Times New Roman" w:cs="Times New Roman"/>
          <w:sz w:val="24"/>
          <w:szCs w:val="24"/>
        </w:rPr>
      </w:pPr>
      <w:proofErr w:type="gramStart"/>
      <w:r w:rsidRPr="00673B08">
        <w:rPr>
          <w:rFonts w:ascii="Times New Roman" w:hAnsi="Times New Roman" w:cs="Times New Roman"/>
          <w:sz w:val="24"/>
          <w:szCs w:val="24"/>
        </w:rPr>
        <w:t>Для переходу</w:t>
      </w:r>
      <w:proofErr w:type="gramEnd"/>
      <w:r w:rsidRPr="00673B08">
        <w:rPr>
          <w:rFonts w:ascii="Times New Roman" w:hAnsi="Times New Roman" w:cs="Times New Roman"/>
          <w:sz w:val="24"/>
          <w:szCs w:val="24"/>
        </w:rPr>
        <w:t xml:space="preserve"> </w:t>
      </w:r>
      <w:r w:rsidRPr="0015079F">
        <w:rPr>
          <w:rFonts w:ascii="Times New Roman" w:hAnsi="Times New Roman" w:cs="Times New Roman"/>
          <w:color w:val="FF0000"/>
          <w:sz w:val="24"/>
          <w:szCs w:val="24"/>
        </w:rPr>
        <w:t xml:space="preserve">виводу в 3-й стан </w:t>
      </w:r>
      <w:r w:rsidRPr="00673B08">
        <w:rPr>
          <w:rFonts w:ascii="Times New Roman" w:hAnsi="Times New Roman" w:cs="Times New Roman"/>
          <w:sz w:val="24"/>
          <w:szCs w:val="24"/>
        </w:rPr>
        <w:t xml:space="preserve">на керуючий вхід KB необхідно подати високий рівень. </w:t>
      </w:r>
    </w:p>
    <w:p w:rsidR="00451833" w:rsidRDefault="00451833"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40BC" w:rsidRDefault="003F40BC" w:rsidP="007C02E7">
      <w:pPr>
        <w:rPr>
          <w:rFonts w:ascii="Times New Roman" w:eastAsia="Times New Roman" w:hAnsi="Times New Roman" w:cs="Times New Roman"/>
          <w:sz w:val="24"/>
          <w:szCs w:val="24"/>
          <w:lang w:val="uk-UA"/>
        </w:rPr>
      </w:pPr>
    </w:p>
    <w:p w:rsidR="003F6B56" w:rsidRDefault="003F6B56" w:rsidP="007C02E7">
      <w:pPr>
        <w:rPr>
          <w:rFonts w:ascii="Times New Roman" w:eastAsia="Times New Roman" w:hAnsi="Times New Roman" w:cs="Times New Roman"/>
          <w:sz w:val="24"/>
          <w:szCs w:val="24"/>
          <w:lang w:val="uk-UA"/>
        </w:rPr>
      </w:pPr>
    </w:p>
    <w:p w:rsidR="009662E8" w:rsidRPr="000B1128" w:rsidRDefault="007336A5" w:rsidP="007C02E7">
      <w:pPr>
        <w:rPr>
          <w:rFonts w:ascii="Times New Roman" w:hAnsi="Times New Roman" w:cs="Times New Roman"/>
          <w:sz w:val="28"/>
          <w:szCs w:val="28"/>
          <w:lang w:val="uk-UA"/>
        </w:rPr>
      </w:pPr>
      <w:r>
        <w:rPr>
          <w:rFonts w:ascii="Times New Roman" w:hAnsi="Times New Roman" w:cs="Times New Roman"/>
          <w:b/>
          <w:sz w:val="28"/>
          <w:szCs w:val="28"/>
        </w:rPr>
        <w:t>№2</w:t>
      </w:r>
      <w:r>
        <w:rPr>
          <w:rFonts w:ascii="Times New Roman" w:hAnsi="Times New Roman" w:cs="Times New Roman"/>
          <w:b/>
          <w:sz w:val="28"/>
          <w:szCs w:val="28"/>
          <w:lang w:val="uk-UA"/>
        </w:rPr>
        <w:t>5</w:t>
      </w:r>
      <w:r w:rsidR="007C02E7">
        <w:rPr>
          <w:rFonts w:ascii="Times New Roman" w:hAnsi="Times New Roman" w:cs="Times New Roman"/>
          <w:b/>
          <w:sz w:val="28"/>
          <w:szCs w:val="28"/>
        </w:rPr>
        <w:t xml:space="preserve">. </w:t>
      </w:r>
      <w:r w:rsidR="007C02E7">
        <w:rPr>
          <w:rFonts w:ascii="Times New Roman" w:hAnsi="Times New Roman" w:cs="Times New Roman"/>
          <w:b/>
          <w:sz w:val="28"/>
          <w:szCs w:val="28"/>
          <w:lang w:val="uk-UA"/>
        </w:rPr>
        <w:t>Н</w:t>
      </w:r>
      <w:r w:rsidR="00673B08" w:rsidRPr="007C02E7">
        <w:rPr>
          <w:rFonts w:ascii="Times New Roman" w:hAnsi="Times New Roman" w:cs="Times New Roman"/>
          <w:b/>
          <w:sz w:val="28"/>
          <w:szCs w:val="28"/>
        </w:rPr>
        <w:t>еобхідність забеспеч</w:t>
      </w:r>
      <w:r>
        <w:rPr>
          <w:rFonts w:ascii="Times New Roman" w:hAnsi="Times New Roman" w:cs="Times New Roman"/>
          <w:b/>
          <w:sz w:val="28"/>
          <w:szCs w:val="28"/>
          <w:lang w:val="uk-UA"/>
        </w:rPr>
        <w:t>.</w:t>
      </w:r>
      <w:r w:rsidR="00673B08" w:rsidRPr="007C02E7">
        <w:rPr>
          <w:rFonts w:ascii="Times New Roman" w:hAnsi="Times New Roman" w:cs="Times New Roman"/>
          <w:b/>
          <w:sz w:val="28"/>
          <w:szCs w:val="28"/>
        </w:rPr>
        <w:t xml:space="preserve"> завадостійкості в обчислюв</w:t>
      </w:r>
      <w:r>
        <w:rPr>
          <w:rFonts w:ascii="Times New Roman" w:hAnsi="Times New Roman" w:cs="Times New Roman"/>
          <w:b/>
          <w:sz w:val="28"/>
          <w:szCs w:val="28"/>
          <w:lang w:val="uk-UA"/>
        </w:rPr>
        <w:t>.</w:t>
      </w:r>
      <w:r w:rsidR="00673B08" w:rsidRPr="007C02E7">
        <w:rPr>
          <w:rFonts w:ascii="Times New Roman" w:hAnsi="Times New Roman" w:cs="Times New Roman"/>
          <w:b/>
          <w:sz w:val="28"/>
          <w:szCs w:val="28"/>
        </w:rPr>
        <w:t xml:space="preserve"> </w:t>
      </w:r>
      <w:proofErr w:type="gramStart"/>
      <w:r w:rsidR="00673B08" w:rsidRPr="007C02E7">
        <w:rPr>
          <w:rFonts w:ascii="Times New Roman" w:hAnsi="Times New Roman" w:cs="Times New Roman"/>
          <w:b/>
          <w:sz w:val="28"/>
          <w:szCs w:val="28"/>
        </w:rPr>
        <w:t>засобах.</w:t>
      </w:r>
      <w:r w:rsidR="000B1128">
        <w:rPr>
          <w:rFonts w:ascii="Times New Roman" w:hAnsi="Times New Roman" w:cs="Times New Roman"/>
          <w:b/>
          <w:sz w:val="28"/>
          <w:szCs w:val="28"/>
          <w:lang w:val="uk-UA"/>
        </w:rPr>
        <w:t>(</w:t>
      </w:r>
      <w:proofErr w:type="gramEnd"/>
      <w:r w:rsidR="000B1128">
        <w:rPr>
          <w:rFonts w:ascii="Times New Roman" w:hAnsi="Times New Roman" w:cs="Times New Roman"/>
          <w:b/>
          <w:sz w:val="28"/>
          <w:szCs w:val="28"/>
          <w:lang w:val="uk-UA"/>
        </w:rPr>
        <w:t>див.2)</w:t>
      </w:r>
    </w:p>
    <w:p w:rsidR="009662E8" w:rsidRPr="00527427" w:rsidRDefault="00673B08" w:rsidP="007C02E7">
      <w:pPr>
        <w:ind w:firstLine="720"/>
        <w:jc w:val="both"/>
        <w:rPr>
          <w:rFonts w:ascii="Times New Roman" w:hAnsi="Times New Roman" w:cs="Times New Roman"/>
          <w:color w:val="FF0000"/>
          <w:sz w:val="24"/>
          <w:szCs w:val="24"/>
        </w:rPr>
      </w:pPr>
      <w:r w:rsidRPr="00673B08">
        <w:rPr>
          <w:rFonts w:ascii="Times New Roman" w:hAnsi="Times New Roman" w:cs="Times New Roman"/>
          <w:sz w:val="24"/>
          <w:szCs w:val="24"/>
        </w:rPr>
        <w:t>В усіх попередніх схемах ми розгляда</w:t>
      </w:r>
      <w:r w:rsidR="00527427">
        <w:rPr>
          <w:rFonts w:ascii="Times New Roman" w:hAnsi="Times New Roman" w:cs="Times New Roman"/>
          <w:sz w:val="24"/>
          <w:szCs w:val="24"/>
        </w:rPr>
        <w:t xml:space="preserve">ли тільки основні функції, без </w:t>
      </w:r>
      <w:r w:rsidR="00527427">
        <w:rPr>
          <w:rFonts w:ascii="Times New Roman" w:hAnsi="Times New Roman" w:cs="Times New Roman"/>
          <w:sz w:val="24"/>
          <w:szCs w:val="24"/>
          <w:lang w:val="uk-UA"/>
        </w:rPr>
        <w:t>в</w:t>
      </w:r>
      <w:r w:rsidRPr="00673B08">
        <w:rPr>
          <w:rFonts w:ascii="Times New Roman" w:hAnsi="Times New Roman" w:cs="Times New Roman"/>
          <w:sz w:val="24"/>
          <w:szCs w:val="24"/>
        </w:rPr>
        <w:t>рахування зовн</w:t>
      </w:r>
      <w:r w:rsidR="00527427">
        <w:rPr>
          <w:rFonts w:ascii="Times New Roman" w:hAnsi="Times New Roman" w:cs="Times New Roman"/>
          <w:sz w:val="24"/>
          <w:szCs w:val="24"/>
          <w:lang w:val="uk-UA"/>
        </w:rPr>
        <w:t>.</w:t>
      </w:r>
      <w:r w:rsidRPr="00673B08">
        <w:rPr>
          <w:rFonts w:ascii="Times New Roman" w:hAnsi="Times New Roman" w:cs="Times New Roman"/>
          <w:sz w:val="24"/>
          <w:szCs w:val="24"/>
        </w:rPr>
        <w:t xml:space="preserve"> впливів. В якості їх будемо розглядати завади та наведення – струм (напруга) в функціональних колах електронних схем, обумовлені зовнішніми, відносно схеми, електричними та/або електромагнітними джерелами енергії. Наведення включаються в поняття завад і зазвичай пов’язані з наявністю не функціонального електромагнітного впливу між елементами схеми та зовнішніми джерелами енергії. </w:t>
      </w:r>
      <w:r w:rsidRPr="00527427">
        <w:rPr>
          <w:rFonts w:ascii="Times New Roman" w:hAnsi="Times New Roman" w:cs="Times New Roman"/>
          <w:color w:val="FF0000"/>
          <w:sz w:val="24"/>
          <w:szCs w:val="24"/>
        </w:rPr>
        <w:t>Під завадою зазвичай розуміють будь-який зовнішній вплив, який має електричну природу та порушує нормальне функціонування електронного пристрою.</w:t>
      </w:r>
    </w:p>
    <w:p w:rsidR="009662E8" w:rsidRPr="00673B08" w:rsidRDefault="00527427" w:rsidP="00527427">
      <w:pPr>
        <w:rPr>
          <w:rFonts w:ascii="Times New Roman" w:hAnsi="Times New Roman" w:cs="Times New Roman"/>
          <w:sz w:val="24"/>
          <w:szCs w:val="24"/>
        </w:rPr>
      </w:pPr>
      <w:r>
        <w:rPr>
          <w:rFonts w:ascii="Times New Roman" w:hAnsi="Times New Roman" w:cs="Times New Roman"/>
          <w:b/>
          <w:sz w:val="24"/>
          <w:szCs w:val="24"/>
          <w:lang w:val="uk-UA"/>
        </w:rPr>
        <w:t>П</w:t>
      </w:r>
      <w:r w:rsidR="00673B08" w:rsidRPr="00527427">
        <w:rPr>
          <w:rFonts w:ascii="Times New Roman" w:hAnsi="Times New Roman" w:cs="Times New Roman"/>
          <w:b/>
          <w:sz w:val="24"/>
          <w:szCs w:val="24"/>
        </w:rPr>
        <w:t>ричини виникнення завад:</w:t>
      </w:r>
    </w:p>
    <w:p w:rsidR="009662E8" w:rsidRPr="00044991" w:rsidRDefault="00673B08" w:rsidP="000B1128">
      <w:pPr>
        <w:pStyle w:val="ad"/>
        <w:numPr>
          <w:ilvl w:val="0"/>
          <w:numId w:val="3"/>
        </w:numPr>
        <w:jc w:val="both"/>
        <w:rPr>
          <w:rFonts w:ascii="Times New Roman" w:hAnsi="Times New Roman" w:cs="Times New Roman"/>
          <w:color w:val="FF0000"/>
          <w:sz w:val="24"/>
          <w:szCs w:val="24"/>
          <w:lang w:val="uk-UA"/>
        </w:rPr>
      </w:pPr>
      <w:r w:rsidRPr="00044991">
        <w:rPr>
          <w:rFonts w:ascii="Times New Roman" w:hAnsi="Times New Roman" w:cs="Times New Roman"/>
          <w:color w:val="FF0000"/>
          <w:sz w:val="24"/>
          <w:szCs w:val="24"/>
        </w:rPr>
        <w:t>Пасивні і активні елем</w:t>
      </w:r>
      <w:r w:rsidR="000B1128" w:rsidRPr="00044991">
        <w:rPr>
          <w:rFonts w:ascii="Times New Roman" w:hAnsi="Times New Roman" w:cs="Times New Roman"/>
          <w:color w:val="FF0000"/>
          <w:sz w:val="24"/>
          <w:szCs w:val="24"/>
          <w:lang w:val="uk-UA"/>
        </w:rPr>
        <w:t>.</w:t>
      </w:r>
      <w:r w:rsidRPr="00044991">
        <w:rPr>
          <w:rFonts w:ascii="Times New Roman" w:hAnsi="Times New Roman" w:cs="Times New Roman"/>
          <w:color w:val="FF0000"/>
          <w:sz w:val="24"/>
          <w:szCs w:val="24"/>
        </w:rPr>
        <w:t xml:space="preserve"> не є ідеальними</w:t>
      </w:r>
      <w:r w:rsidR="000B1128" w:rsidRPr="00044991">
        <w:rPr>
          <w:rFonts w:ascii="Times New Roman" w:hAnsi="Times New Roman" w:cs="Times New Roman"/>
          <w:color w:val="FF0000"/>
          <w:sz w:val="24"/>
          <w:szCs w:val="24"/>
          <w:lang w:val="uk-UA"/>
        </w:rPr>
        <w:t xml:space="preserve">, </w:t>
      </w:r>
      <w:r w:rsidR="000B1128" w:rsidRPr="00044991">
        <w:rPr>
          <w:rFonts w:ascii="Times New Roman" w:hAnsi="Times New Roman" w:cs="Times New Roman"/>
          <w:color w:val="FF0000"/>
          <w:sz w:val="24"/>
          <w:szCs w:val="24"/>
        </w:rPr>
        <w:t>Вторинні джерела електроживлення</w:t>
      </w:r>
      <w:r w:rsidR="000B1128" w:rsidRPr="00044991">
        <w:rPr>
          <w:rFonts w:ascii="Times New Roman" w:hAnsi="Times New Roman" w:cs="Times New Roman"/>
          <w:color w:val="FF0000"/>
          <w:sz w:val="24"/>
          <w:szCs w:val="24"/>
          <w:lang w:val="uk-UA"/>
        </w:rPr>
        <w:t xml:space="preserve"> теж</w:t>
      </w:r>
      <w:r w:rsidRPr="00044991">
        <w:rPr>
          <w:rFonts w:ascii="Times New Roman" w:hAnsi="Times New Roman" w:cs="Times New Roman"/>
          <w:color w:val="FF0000"/>
          <w:sz w:val="24"/>
          <w:szCs w:val="24"/>
        </w:rPr>
        <w:t>;</w:t>
      </w:r>
    </w:p>
    <w:p w:rsidR="000B1128" w:rsidRDefault="000B1128" w:rsidP="000B1128">
      <w:pPr>
        <w:ind w:left="142"/>
        <w:jc w:val="both"/>
        <w:rPr>
          <w:rFonts w:ascii="Times New Roman" w:hAnsi="Times New Roman" w:cs="Times New Roman"/>
          <w:i/>
          <w:sz w:val="24"/>
          <w:szCs w:val="24"/>
          <w:lang w:val="uk-UA"/>
        </w:rPr>
      </w:pPr>
      <w:r w:rsidRPr="000B1128">
        <w:rPr>
          <w:rFonts w:ascii="Times New Roman" w:hAnsi="Times New Roman" w:cs="Times New Roman"/>
          <w:i/>
          <w:sz w:val="24"/>
          <w:szCs w:val="24"/>
          <w:lang w:val="uk-UA"/>
        </w:rPr>
        <w:t>(</w:t>
      </w:r>
      <w:r w:rsidRPr="000B1128">
        <w:rPr>
          <w:rFonts w:ascii="Cambria Math" w:hAnsi="Cambria Math" w:cs="Cambria Math"/>
          <w:i/>
          <w:color w:val="252525"/>
          <w:sz w:val="21"/>
          <w:szCs w:val="21"/>
          <w:shd w:val="clear" w:color="auto" w:fill="FFFFFF"/>
          <w:lang w:val="uk-UA"/>
        </w:rPr>
        <w:t>∀</w:t>
      </w:r>
      <w:r w:rsidRPr="000B1128">
        <w:rPr>
          <w:rFonts w:ascii="Times New Roman" w:hAnsi="Times New Roman" w:cs="Times New Roman"/>
          <w:i/>
          <w:sz w:val="24"/>
          <w:szCs w:val="24"/>
          <w:lang w:val="uk-UA"/>
        </w:rPr>
        <w:t xml:space="preserve"> елемент схеми завжди має паразитний </w:t>
      </w:r>
      <w:r>
        <w:rPr>
          <w:rFonts w:ascii="Times New Roman" w:hAnsi="Times New Roman" w:cs="Times New Roman"/>
          <w:i/>
          <w:sz w:val="24"/>
          <w:szCs w:val="24"/>
          <w:lang w:val="uk-UA"/>
        </w:rPr>
        <w:t xml:space="preserve">опір, ємність чи індуктивність, </w:t>
      </w:r>
      <w:r w:rsidRPr="000B1128">
        <w:rPr>
          <w:rFonts w:ascii="Times New Roman" w:hAnsi="Times New Roman" w:cs="Times New Roman"/>
          <w:i/>
          <w:sz w:val="24"/>
          <w:szCs w:val="24"/>
          <w:lang w:val="uk-UA"/>
        </w:rPr>
        <w:t>які визначаються конструктивним виконанням елементів та схемою їх підключення)</w:t>
      </w:r>
    </w:p>
    <w:p w:rsidR="000B1128" w:rsidRPr="000B1128" w:rsidRDefault="000B1128" w:rsidP="000B1128">
      <w:pPr>
        <w:rPr>
          <w:rFonts w:ascii="Times New Roman" w:hAnsi="Times New Roman" w:cs="Times New Roman"/>
          <w:i/>
          <w:sz w:val="24"/>
          <w:szCs w:val="24"/>
          <w:lang w:val="uk-UA"/>
        </w:rPr>
      </w:pPr>
      <w:r w:rsidRPr="000B1128">
        <w:rPr>
          <w:rFonts w:ascii="Times New Roman" w:hAnsi="Times New Roman" w:cs="Times New Roman"/>
          <w:i/>
          <w:sz w:val="24"/>
          <w:szCs w:val="24"/>
          <w:lang w:val="uk-UA"/>
        </w:rPr>
        <w:t>(</w:t>
      </w:r>
      <w:r w:rsidRPr="000B1128">
        <w:rPr>
          <w:rFonts w:ascii="Times New Roman" w:eastAsia="Times New Roman" w:hAnsi="Times New Roman" w:cs="Times New Roman"/>
          <w:i/>
          <w:sz w:val="24"/>
          <w:szCs w:val="24"/>
          <w:lang w:val="uk-UA"/>
        </w:rPr>
        <w:t>Неідеальність вторинних джерел електроживл</w:t>
      </w:r>
      <w:r>
        <w:rPr>
          <w:rFonts w:ascii="Times New Roman" w:eastAsia="Times New Roman" w:hAnsi="Times New Roman" w:cs="Times New Roman"/>
          <w:i/>
          <w:sz w:val="24"/>
          <w:szCs w:val="24"/>
          <w:lang w:val="uk-UA"/>
        </w:rPr>
        <w:t>.</w:t>
      </w:r>
      <w:r w:rsidRPr="000B1128">
        <w:rPr>
          <w:rFonts w:ascii="Times New Roman" w:eastAsia="Times New Roman" w:hAnsi="Times New Roman" w:cs="Times New Roman"/>
          <w:i/>
          <w:sz w:val="24"/>
          <w:szCs w:val="24"/>
          <w:lang w:val="uk-UA"/>
        </w:rPr>
        <w:t xml:space="preserve"> пов’язана з </w:t>
      </w:r>
      <w:r w:rsidR="00044991" w:rsidRPr="00044991">
        <w:rPr>
          <w:rFonts w:ascii="Cambria Math" w:hAnsi="Cambria Math" w:cs="Cambria Math"/>
          <w:color w:val="252525"/>
          <w:sz w:val="21"/>
          <w:szCs w:val="21"/>
          <w:shd w:val="clear" w:color="auto" w:fill="FFFFFF"/>
          <w:lang w:val="uk-UA"/>
        </w:rPr>
        <w:t>∃</w:t>
      </w:r>
      <w:r w:rsidRPr="000B1128">
        <w:rPr>
          <w:rFonts w:ascii="Times New Roman" w:eastAsia="Times New Roman" w:hAnsi="Times New Roman" w:cs="Times New Roman"/>
          <w:i/>
          <w:sz w:val="24"/>
          <w:szCs w:val="24"/>
          <w:lang w:val="uk-UA"/>
        </w:rPr>
        <w:t xml:space="preserve"> внутр</w:t>
      </w:r>
      <w:r w:rsidR="00044991">
        <w:rPr>
          <w:rFonts w:ascii="Times New Roman" w:eastAsia="Times New Roman" w:hAnsi="Times New Roman" w:cs="Times New Roman"/>
          <w:i/>
          <w:sz w:val="24"/>
          <w:szCs w:val="24"/>
          <w:lang w:val="uk-UA"/>
        </w:rPr>
        <w:t>.</w:t>
      </w:r>
      <w:r w:rsidRPr="000B1128">
        <w:rPr>
          <w:rFonts w:ascii="Times New Roman" w:eastAsia="Times New Roman" w:hAnsi="Times New Roman" w:cs="Times New Roman"/>
          <w:i/>
          <w:sz w:val="24"/>
          <w:szCs w:val="24"/>
          <w:lang w:val="uk-UA"/>
        </w:rPr>
        <w:t xml:space="preserve"> опор</w:t>
      </w:r>
      <w:r w:rsidR="00044991">
        <w:rPr>
          <w:rFonts w:ascii="Times New Roman" w:eastAsia="Times New Roman" w:hAnsi="Times New Roman" w:cs="Times New Roman"/>
          <w:i/>
          <w:sz w:val="24"/>
          <w:szCs w:val="24"/>
          <w:lang w:val="uk-UA"/>
        </w:rPr>
        <w:t>у</w:t>
      </w:r>
      <w:r w:rsidRPr="000B1128">
        <w:rPr>
          <w:rFonts w:ascii="Times New Roman" w:eastAsia="Times New Roman" w:hAnsi="Times New Roman" w:cs="Times New Roman"/>
          <w:i/>
          <w:sz w:val="24"/>
          <w:szCs w:val="24"/>
          <w:lang w:val="uk-UA"/>
        </w:rPr>
        <w:t xml:space="preserve"> і з неповністю подав</w:t>
      </w:r>
      <w:r w:rsidR="00044991">
        <w:rPr>
          <w:rFonts w:ascii="Times New Roman" w:eastAsia="Times New Roman" w:hAnsi="Times New Roman" w:cs="Times New Roman"/>
          <w:i/>
          <w:sz w:val="24"/>
          <w:szCs w:val="24"/>
          <w:lang w:val="uk-UA"/>
        </w:rPr>
        <w:t>леним фоном первинного джерела,(</w:t>
      </w:r>
      <w:r w:rsidR="00044991" w:rsidRPr="000B1128">
        <w:rPr>
          <w:rFonts w:ascii="Cambria Math" w:hAnsi="Cambria Math" w:cs="Cambria Math"/>
          <w:i/>
          <w:color w:val="252525"/>
          <w:sz w:val="21"/>
          <w:szCs w:val="21"/>
          <w:shd w:val="clear" w:color="auto" w:fill="FFFFFF"/>
          <w:lang w:val="uk-UA"/>
        </w:rPr>
        <w:t>∀</w:t>
      </w:r>
      <w:r w:rsidRPr="00044991">
        <w:rPr>
          <w:rFonts w:ascii="Times New Roman" w:eastAsia="Times New Roman" w:hAnsi="Times New Roman" w:cs="Times New Roman"/>
          <w:i/>
          <w:sz w:val="24"/>
          <w:szCs w:val="24"/>
          <w:lang w:val="uk-UA"/>
        </w:rPr>
        <w:t xml:space="preserve"> джерело має пульсацію й не видає ідеальний рівень </w:t>
      </w:r>
      <w:r w:rsidR="00044991">
        <w:rPr>
          <w:rFonts w:ascii="Times New Roman" w:eastAsia="Times New Roman" w:hAnsi="Times New Roman" w:cs="Times New Roman"/>
          <w:i/>
          <w:sz w:val="24"/>
          <w:szCs w:val="24"/>
          <w:lang w:val="en-US"/>
        </w:rPr>
        <w:t>U</w:t>
      </w:r>
      <w:r w:rsidRPr="00044991">
        <w:rPr>
          <w:rFonts w:ascii="Times New Roman" w:eastAsia="Times New Roman" w:hAnsi="Times New Roman" w:cs="Times New Roman"/>
          <w:i/>
          <w:sz w:val="24"/>
          <w:szCs w:val="24"/>
          <w:lang w:val="uk-UA"/>
        </w:rPr>
        <w:t>.</w:t>
      </w:r>
      <w:r w:rsidRPr="000B1128">
        <w:rPr>
          <w:rFonts w:ascii="Times New Roman" w:hAnsi="Times New Roman" w:cs="Times New Roman"/>
          <w:i/>
          <w:sz w:val="24"/>
          <w:szCs w:val="24"/>
          <w:lang w:val="uk-UA"/>
        </w:rPr>
        <w:t>)</w:t>
      </w:r>
    </w:p>
    <w:p w:rsidR="009662E8" w:rsidRPr="00044991" w:rsidRDefault="000B1128" w:rsidP="00044991">
      <w:pPr>
        <w:pStyle w:val="ad"/>
        <w:numPr>
          <w:ilvl w:val="0"/>
          <w:numId w:val="3"/>
        </w:numPr>
        <w:jc w:val="both"/>
        <w:rPr>
          <w:rFonts w:ascii="Times New Roman" w:hAnsi="Times New Roman" w:cs="Times New Roman"/>
          <w:color w:val="FF0000"/>
          <w:sz w:val="24"/>
          <w:szCs w:val="24"/>
          <w:lang w:val="uk-UA"/>
        </w:rPr>
      </w:pPr>
      <w:r w:rsidRPr="00044991">
        <w:rPr>
          <w:rFonts w:ascii="Cambria Math" w:hAnsi="Cambria Math" w:cs="Cambria Math"/>
          <w:color w:val="FF0000"/>
          <w:sz w:val="21"/>
          <w:szCs w:val="21"/>
          <w:shd w:val="clear" w:color="auto" w:fill="FFFFFF"/>
        </w:rPr>
        <w:t>∃</w:t>
      </w:r>
      <w:r w:rsidR="00673B08" w:rsidRPr="00044991">
        <w:rPr>
          <w:rFonts w:ascii="Times New Roman" w:hAnsi="Times New Roman" w:cs="Times New Roman"/>
          <w:color w:val="FF0000"/>
          <w:sz w:val="24"/>
          <w:szCs w:val="24"/>
        </w:rPr>
        <w:t xml:space="preserve"> внутр</w:t>
      </w:r>
      <w:r w:rsidRPr="00044991">
        <w:rPr>
          <w:rFonts w:ascii="Times New Roman" w:hAnsi="Times New Roman" w:cs="Times New Roman"/>
          <w:color w:val="FF0000"/>
          <w:sz w:val="24"/>
          <w:szCs w:val="24"/>
          <w:lang w:val="uk-UA"/>
        </w:rPr>
        <w:t>.</w:t>
      </w:r>
      <w:r w:rsidRPr="00044991">
        <w:rPr>
          <w:rFonts w:ascii="Times New Roman" w:hAnsi="Times New Roman" w:cs="Times New Roman"/>
          <w:color w:val="FF0000"/>
          <w:sz w:val="24"/>
          <w:szCs w:val="24"/>
        </w:rPr>
        <w:t xml:space="preserve"> оп</w:t>
      </w:r>
      <w:r w:rsidRPr="00044991">
        <w:rPr>
          <w:rFonts w:ascii="Times New Roman" w:hAnsi="Times New Roman" w:cs="Times New Roman"/>
          <w:color w:val="FF0000"/>
          <w:sz w:val="24"/>
          <w:szCs w:val="24"/>
          <w:lang w:val="uk-UA"/>
        </w:rPr>
        <w:t>ору</w:t>
      </w:r>
      <w:r w:rsidR="00673B08" w:rsidRPr="00044991">
        <w:rPr>
          <w:rFonts w:ascii="Times New Roman" w:hAnsi="Times New Roman" w:cs="Times New Roman"/>
          <w:color w:val="FF0000"/>
          <w:sz w:val="24"/>
          <w:szCs w:val="24"/>
        </w:rPr>
        <w:t xml:space="preserve"> ліній </w:t>
      </w:r>
      <w:proofErr w:type="gramStart"/>
      <w:r w:rsidR="00673B08" w:rsidRPr="00044991">
        <w:rPr>
          <w:rFonts w:ascii="Times New Roman" w:hAnsi="Times New Roman" w:cs="Times New Roman"/>
          <w:color w:val="FF0000"/>
          <w:sz w:val="24"/>
          <w:szCs w:val="24"/>
        </w:rPr>
        <w:t>живл</w:t>
      </w:r>
      <w:r w:rsidRPr="00044991">
        <w:rPr>
          <w:rFonts w:ascii="Times New Roman" w:hAnsi="Times New Roman" w:cs="Times New Roman"/>
          <w:color w:val="FF0000"/>
          <w:sz w:val="24"/>
          <w:szCs w:val="24"/>
          <w:lang w:val="uk-UA"/>
        </w:rPr>
        <w:t>.,</w:t>
      </w:r>
      <w:proofErr w:type="gramEnd"/>
      <w:r w:rsidRPr="00044991">
        <w:rPr>
          <w:rFonts w:ascii="Times New Roman" w:hAnsi="Times New Roman" w:cs="Times New Roman"/>
          <w:color w:val="FF0000"/>
          <w:sz w:val="24"/>
          <w:szCs w:val="24"/>
        </w:rPr>
        <w:t xml:space="preserve"> некоректне включ</w:t>
      </w:r>
      <w:r w:rsidRPr="00044991">
        <w:rPr>
          <w:rFonts w:ascii="Times New Roman" w:hAnsi="Times New Roman" w:cs="Times New Roman"/>
          <w:color w:val="FF0000"/>
          <w:sz w:val="24"/>
          <w:szCs w:val="24"/>
          <w:lang w:val="uk-UA"/>
        </w:rPr>
        <w:t>.</w:t>
      </w:r>
      <w:r w:rsidRPr="00044991">
        <w:rPr>
          <w:rFonts w:ascii="Times New Roman" w:hAnsi="Times New Roman" w:cs="Times New Roman"/>
          <w:color w:val="FF0000"/>
          <w:sz w:val="24"/>
          <w:szCs w:val="24"/>
        </w:rPr>
        <w:t xml:space="preserve"> зв’язку з лініями живлення;</w:t>
      </w:r>
    </w:p>
    <w:p w:rsidR="00044991" w:rsidRPr="00044991" w:rsidRDefault="00044991" w:rsidP="00044991">
      <w:pPr>
        <w:ind w:left="142"/>
        <w:jc w:val="both"/>
        <w:rPr>
          <w:rFonts w:ascii="Times New Roman" w:hAnsi="Times New Roman" w:cs="Times New Roman"/>
          <w:i/>
          <w:color w:val="auto"/>
          <w:sz w:val="24"/>
          <w:szCs w:val="24"/>
          <w:lang w:val="uk-UA"/>
        </w:rPr>
      </w:pPr>
      <w:r w:rsidRPr="00044991">
        <w:rPr>
          <w:rFonts w:ascii="Times New Roman" w:eastAsia="Times New Roman" w:hAnsi="Times New Roman" w:cs="Times New Roman"/>
          <w:i/>
          <w:sz w:val="24"/>
          <w:szCs w:val="24"/>
          <w:lang w:val="uk-UA"/>
        </w:rPr>
        <w:t>(</w:t>
      </w:r>
      <w:r w:rsidRPr="00044991">
        <w:rPr>
          <w:rFonts w:ascii="Cambria Math" w:hAnsi="Cambria Math" w:cs="Cambria Math"/>
          <w:i/>
          <w:color w:val="252525"/>
          <w:sz w:val="24"/>
          <w:szCs w:val="24"/>
          <w:shd w:val="clear" w:color="auto" w:fill="FFFFFF"/>
          <w:lang w:val="uk-UA"/>
        </w:rPr>
        <w:t>∃</w:t>
      </w:r>
      <w:r w:rsidRPr="00044991">
        <w:rPr>
          <w:rFonts w:ascii="Times New Roman" w:hAnsi="Times New Roman" w:cs="Times New Roman"/>
          <w:i/>
          <w:color w:val="252525"/>
          <w:sz w:val="24"/>
          <w:szCs w:val="24"/>
          <w:shd w:val="clear" w:color="auto" w:fill="FFFFFF"/>
          <w:lang w:val="uk-UA"/>
        </w:rPr>
        <w:t xml:space="preserve"> </w:t>
      </w:r>
      <w:r w:rsidRPr="00044991">
        <w:rPr>
          <w:rFonts w:ascii="Times New Roman" w:eastAsia="Times New Roman" w:hAnsi="Times New Roman" w:cs="Times New Roman"/>
          <w:i/>
          <w:sz w:val="24"/>
          <w:szCs w:val="24"/>
        </w:rPr>
        <w:t>внутр</w:t>
      </w:r>
      <w:r w:rsidRPr="00044991">
        <w:rPr>
          <w:rFonts w:ascii="Times New Roman" w:eastAsia="Times New Roman" w:hAnsi="Times New Roman" w:cs="Times New Roman"/>
          <w:i/>
          <w:sz w:val="24"/>
          <w:szCs w:val="24"/>
          <w:lang w:val="uk-UA"/>
        </w:rPr>
        <w:t>.</w:t>
      </w:r>
      <w:r w:rsidRPr="00044991">
        <w:rPr>
          <w:rFonts w:ascii="Times New Roman" w:eastAsia="Times New Roman" w:hAnsi="Times New Roman" w:cs="Times New Roman"/>
          <w:i/>
          <w:sz w:val="24"/>
          <w:szCs w:val="24"/>
        </w:rPr>
        <w:t xml:space="preserve"> опору обмежує </w:t>
      </w:r>
      <w:r w:rsidRPr="00044991">
        <w:rPr>
          <w:rFonts w:ascii="Times New Roman" w:eastAsia="Times New Roman" w:hAnsi="Times New Roman" w:cs="Times New Roman"/>
          <w:i/>
          <w:sz w:val="24"/>
          <w:szCs w:val="24"/>
          <w:lang w:val="uk-UA"/>
        </w:rPr>
        <w:t>Р</w:t>
      </w:r>
      <w:r w:rsidRPr="00044991">
        <w:rPr>
          <w:rFonts w:ascii="Times New Roman" w:eastAsia="Times New Roman" w:hAnsi="Times New Roman" w:cs="Times New Roman"/>
          <w:i/>
          <w:sz w:val="24"/>
          <w:szCs w:val="24"/>
        </w:rPr>
        <w:t xml:space="preserve"> джерела. Якщо </w:t>
      </w:r>
      <w:r w:rsidRPr="00044991">
        <w:rPr>
          <w:rFonts w:ascii="Times New Roman" w:eastAsia="Times New Roman" w:hAnsi="Times New Roman" w:cs="Times New Roman"/>
          <w:i/>
          <w:sz w:val="24"/>
          <w:szCs w:val="24"/>
          <w:lang w:val="en-US"/>
        </w:rPr>
        <w:t>use</w:t>
      </w:r>
      <w:r w:rsidRPr="00044991">
        <w:rPr>
          <w:rFonts w:ascii="Times New Roman" w:eastAsia="Times New Roman" w:hAnsi="Times New Roman" w:cs="Times New Roman"/>
          <w:i/>
          <w:sz w:val="24"/>
          <w:szCs w:val="24"/>
        </w:rPr>
        <w:t xml:space="preserve"> ємність,</w:t>
      </w:r>
      <w:r w:rsidRPr="00044991">
        <w:rPr>
          <w:rFonts w:ascii="Times New Roman" w:eastAsia="Times New Roman" w:hAnsi="Times New Roman" w:cs="Times New Roman"/>
          <w:i/>
          <w:sz w:val="24"/>
          <w:szCs w:val="24"/>
          <w:lang w:val="uk-UA"/>
        </w:rPr>
        <w:t xml:space="preserve"> то</w:t>
      </w:r>
      <w:r w:rsidRPr="00044991">
        <w:rPr>
          <w:rFonts w:ascii="Times New Roman" w:eastAsia="Times New Roman" w:hAnsi="Times New Roman" w:cs="Times New Roman"/>
          <w:i/>
          <w:sz w:val="24"/>
          <w:szCs w:val="24"/>
        </w:rPr>
        <w:t xml:space="preserve"> можна </w:t>
      </w:r>
      <w:r w:rsidRPr="00044991">
        <w:rPr>
          <w:rFonts w:ascii="Times New Roman" w:eastAsia="Times New Roman" w:hAnsi="Times New Roman" w:cs="Times New Roman"/>
          <w:i/>
          <w:sz w:val="24"/>
          <w:szCs w:val="24"/>
          <w:lang w:val="en-US"/>
        </w:rPr>
        <w:t>save</w:t>
      </w:r>
      <w:r w:rsidRPr="00044991">
        <w:rPr>
          <w:rFonts w:ascii="Times New Roman" w:eastAsia="Times New Roman" w:hAnsi="Times New Roman" w:cs="Times New Roman"/>
          <w:i/>
          <w:sz w:val="24"/>
          <w:szCs w:val="24"/>
        </w:rPr>
        <w:t xml:space="preserve"> вих</w:t>
      </w:r>
      <w:r w:rsidRPr="00044991">
        <w:rPr>
          <w:rFonts w:ascii="Times New Roman" w:eastAsia="Times New Roman" w:hAnsi="Times New Roman" w:cs="Times New Roman"/>
          <w:i/>
          <w:sz w:val="24"/>
          <w:szCs w:val="24"/>
          <w:lang w:val="uk-UA"/>
        </w:rPr>
        <w:t>.</w:t>
      </w:r>
      <w:r w:rsidRPr="00044991">
        <w:rPr>
          <w:rFonts w:ascii="Times New Roman" w:eastAsia="Times New Roman" w:hAnsi="Times New Roman" w:cs="Times New Roman"/>
          <w:i/>
          <w:sz w:val="24"/>
          <w:szCs w:val="24"/>
        </w:rPr>
        <w:t xml:space="preserve"> рівень джерела на необхідному рівн</w:t>
      </w:r>
      <w:r w:rsidRPr="00044991">
        <w:rPr>
          <w:rFonts w:ascii="Times New Roman" w:eastAsia="Times New Roman" w:hAnsi="Times New Roman" w:cs="Times New Roman"/>
          <w:i/>
          <w:sz w:val="24"/>
          <w:szCs w:val="24"/>
          <w:lang w:val="uk-UA"/>
        </w:rPr>
        <w:t>. +ємність (пульсацію напруги джерела)--. Величина ємності ~ потужн., яку спожив. схема)</w:t>
      </w:r>
    </w:p>
    <w:p w:rsidR="009662E8" w:rsidRPr="00044991" w:rsidRDefault="000B1128" w:rsidP="00044991">
      <w:pPr>
        <w:pStyle w:val="ad"/>
        <w:numPr>
          <w:ilvl w:val="0"/>
          <w:numId w:val="3"/>
        </w:numPr>
        <w:jc w:val="both"/>
        <w:rPr>
          <w:rFonts w:ascii="Times New Roman" w:hAnsi="Times New Roman" w:cs="Times New Roman"/>
          <w:color w:val="FF0000"/>
          <w:sz w:val="24"/>
          <w:szCs w:val="24"/>
          <w:lang w:val="uk-UA"/>
        </w:rPr>
      </w:pPr>
      <w:r w:rsidRPr="00044991">
        <w:rPr>
          <w:rFonts w:ascii="Cambria Math" w:hAnsi="Cambria Math" w:cs="Cambria Math"/>
          <w:color w:val="FF0000"/>
          <w:sz w:val="21"/>
          <w:szCs w:val="21"/>
          <w:shd w:val="clear" w:color="auto" w:fill="FFFFFF"/>
          <w:lang w:val="uk-UA"/>
        </w:rPr>
        <w:t>∃</w:t>
      </w:r>
      <w:r w:rsidRPr="00044991">
        <w:rPr>
          <w:rFonts w:ascii="Times New Roman" w:hAnsi="Times New Roman" w:cs="Times New Roman"/>
          <w:color w:val="FF0000"/>
          <w:sz w:val="24"/>
          <w:szCs w:val="24"/>
          <w:lang w:val="uk-UA"/>
        </w:rPr>
        <w:t xml:space="preserve"> індуктивних/</w:t>
      </w:r>
      <w:r w:rsidR="00673B08" w:rsidRPr="00044991">
        <w:rPr>
          <w:rFonts w:ascii="Times New Roman" w:hAnsi="Times New Roman" w:cs="Times New Roman"/>
          <w:color w:val="FF0000"/>
          <w:sz w:val="24"/>
          <w:szCs w:val="24"/>
          <w:lang w:val="uk-UA"/>
        </w:rPr>
        <w:t>ємнісних</w:t>
      </w:r>
      <w:r w:rsidRPr="00044991">
        <w:rPr>
          <w:rFonts w:ascii="Times New Roman" w:hAnsi="Times New Roman" w:cs="Times New Roman"/>
          <w:color w:val="FF0000"/>
          <w:sz w:val="24"/>
          <w:szCs w:val="24"/>
          <w:lang w:val="uk-UA"/>
        </w:rPr>
        <w:t>/паразитних</w:t>
      </w:r>
      <w:r w:rsidR="00673B08" w:rsidRPr="00044991">
        <w:rPr>
          <w:rFonts w:ascii="Times New Roman" w:hAnsi="Times New Roman" w:cs="Times New Roman"/>
          <w:color w:val="FF0000"/>
          <w:sz w:val="24"/>
          <w:szCs w:val="24"/>
          <w:lang w:val="uk-UA"/>
        </w:rPr>
        <w:t xml:space="preserve"> зв’язків між інформац</w:t>
      </w:r>
      <w:r w:rsidRPr="00044991">
        <w:rPr>
          <w:rFonts w:ascii="Times New Roman" w:hAnsi="Times New Roman" w:cs="Times New Roman"/>
          <w:color w:val="FF0000"/>
          <w:sz w:val="24"/>
          <w:szCs w:val="24"/>
          <w:lang w:val="uk-UA"/>
        </w:rPr>
        <w:t>.</w:t>
      </w:r>
      <w:r w:rsidR="00673B08" w:rsidRPr="00044991">
        <w:rPr>
          <w:rFonts w:ascii="Times New Roman" w:hAnsi="Times New Roman" w:cs="Times New Roman"/>
          <w:color w:val="FF0000"/>
          <w:sz w:val="24"/>
          <w:szCs w:val="24"/>
          <w:lang w:val="uk-UA"/>
        </w:rPr>
        <w:t xml:space="preserve"> лініями і лін</w:t>
      </w:r>
      <w:r w:rsidRPr="00044991">
        <w:rPr>
          <w:rFonts w:ascii="Times New Roman" w:hAnsi="Times New Roman" w:cs="Times New Roman"/>
          <w:color w:val="FF0000"/>
          <w:sz w:val="24"/>
          <w:szCs w:val="24"/>
          <w:lang w:val="uk-UA"/>
        </w:rPr>
        <w:t>.</w:t>
      </w:r>
      <w:r w:rsidR="00673B08" w:rsidRPr="00044991">
        <w:rPr>
          <w:rFonts w:ascii="Times New Roman" w:hAnsi="Times New Roman" w:cs="Times New Roman"/>
          <w:color w:val="FF0000"/>
          <w:sz w:val="24"/>
          <w:szCs w:val="24"/>
          <w:lang w:val="uk-UA"/>
        </w:rPr>
        <w:t xml:space="preserve"> живлення;</w:t>
      </w:r>
    </w:p>
    <w:p w:rsidR="00044991" w:rsidRPr="00044991" w:rsidRDefault="00044991" w:rsidP="00044991">
      <w:pPr>
        <w:jc w:val="both"/>
        <w:rPr>
          <w:rFonts w:ascii="Times New Roman" w:hAnsi="Times New Roman" w:cs="Times New Roman"/>
          <w:i/>
          <w:color w:val="auto"/>
          <w:sz w:val="24"/>
          <w:szCs w:val="24"/>
          <w:lang w:val="uk-UA"/>
        </w:rPr>
      </w:pPr>
      <w:r w:rsidRPr="00044991">
        <w:rPr>
          <w:rFonts w:ascii="Times New Roman" w:hAnsi="Times New Roman" w:cs="Times New Roman"/>
          <w:i/>
          <w:color w:val="auto"/>
          <w:sz w:val="24"/>
          <w:szCs w:val="24"/>
          <w:shd w:val="clear" w:color="auto" w:fill="FFFFFF"/>
          <w:lang w:val="uk-UA"/>
        </w:rPr>
        <w:t>(</w:t>
      </w:r>
      <w:r w:rsidRPr="00044991">
        <w:rPr>
          <w:rFonts w:ascii="Times New Roman" w:hAnsi="Times New Roman" w:cs="Times New Roman"/>
          <w:i/>
          <w:color w:val="auto"/>
          <w:sz w:val="24"/>
          <w:szCs w:val="24"/>
          <w:lang w:val="uk-UA"/>
        </w:rPr>
        <w:t>Між лініями живл</w:t>
      </w:r>
      <w:r>
        <w:rPr>
          <w:rFonts w:ascii="Times New Roman" w:hAnsi="Times New Roman" w:cs="Times New Roman"/>
          <w:i/>
          <w:color w:val="auto"/>
          <w:sz w:val="24"/>
          <w:szCs w:val="24"/>
          <w:lang w:val="uk-UA"/>
        </w:rPr>
        <w:t>.</w:t>
      </w:r>
      <w:r w:rsidRPr="00044991">
        <w:rPr>
          <w:rFonts w:ascii="Times New Roman" w:hAnsi="Times New Roman" w:cs="Times New Roman"/>
          <w:i/>
          <w:color w:val="auto"/>
          <w:sz w:val="24"/>
          <w:szCs w:val="24"/>
          <w:lang w:val="uk-UA"/>
        </w:rPr>
        <w:t xml:space="preserve"> й інф</w:t>
      </w:r>
      <w:r>
        <w:rPr>
          <w:rFonts w:ascii="Times New Roman" w:hAnsi="Times New Roman" w:cs="Times New Roman"/>
          <w:i/>
          <w:color w:val="auto"/>
          <w:sz w:val="24"/>
          <w:szCs w:val="24"/>
          <w:lang w:val="uk-UA"/>
        </w:rPr>
        <w:t>. лін.</w:t>
      </w:r>
      <w:r w:rsidRPr="00044991">
        <w:rPr>
          <w:rFonts w:ascii="Times New Roman" w:hAnsi="Times New Roman" w:cs="Times New Roman"/>
          <w:i/>
          <w:color w:val="auto"/>
          <w:sz w:val="24"/>
          <w:szCs w:val="24"/>
          <w:lang w:val="uk-UA"/>
        </w:rPr>
        <w:t xml:space="preserve"> через неідеальність </w:t>
      </w:r>
      <w:r w:rsidRPr="00044991">
        <w:rPr>
          <w:rFonts w:ascii="Cambria Math" w:hAnsi="Cambria Math" w:cs="Cambria Math"/>
          <w:i/>
          <w:color w:val="252525"/>
          <w:sz w:val="24"/>
          <w:szCs w:val="24"/>
          <w:shd w:val="clear" w:color="auto" w:fill="FFFFFF"/>
          <w:lang w:val="uk-UA"/>
        </w:rPr>
        <w:t>∃</w:t>
      </w:r>
      <w:r>
        <w:rPr>
          <w:rFonts w:ascii="Times New Roman" w:hAnsi="Times New Roman" w:cs="Times New Roman"/>
          <w:i/>
          <w:color w:val="auto"/>
          <w:sz w:val="24"/>
          <w:szCs w:val="24"/>
          <w:lang w:val="uk-UA"/>
        </w:rPr>
        <w:t xml:space="preserve"> ємнісні, індуктивн.</w:t>
      </w:r>
      <w:r w:rsidRPr="00044991">
        <w:rPr>
          <w:rFonts w:ascii="Times New Roman" w:hAnsi="Times New Roman" w:cs="Times New Roman"/>
          <w:i/>
          <w:color w:val="auto"/>
          <w:sz w:val="24"/>
          <w:szCs w:val="24"/>
          <w:lang w:val="uk-UA"/>
        </w:rPr>
        <w:t xml:space="preserve"> й резист</w:t>
      </w:r>
      <w:r>
        <w:rPr>
          <w:rFonts w:ascii="Times New Roman" w:hAnsi="Times New Roman" w:cs="Times New Roman"/>
          <w:i/>
          <w:color w:val="auto"/>
          <w:sz w:val="24"/>
          <w:szCs w:val="24"/>
          <w:lang w:val="uk-UA"/>
        </w:rPr>
        <w:t>.</w:t>
      </w:r>
      <w:r w:rsidRPr="00044991">
        <w:rPr>
          <w:rFonts w:ascii="Times New Roman" w:hAnsi="Times New Roman" w:cs="Times New Roman"/>
          <w:i/>
          <w:color w:val="auto"/>
          <w:sz w:val="24"/>
          <w:szCs w:val="24"/>
          <w:lang w:val="uk-UA"/>
        </w:rPr>
        <w:t xml:space="preserve"> зв’язки. </w:t>
      </w:r>
      <w:r w:rsidRPr="00612DAB">
        <w:rPr>
          <w:rFonts w:ascii="Times New Roman" w:hAnsi="Times New Roman" w:cs="Times New Roman"/>
          <w:i/>
          <w:color w:val="auto"/>
          <w:sz w:val="24"/>
          <w:szCs w:val="24"/>
          <w:lang w:val="uk-UA"/>
        </w:rPr>
        <w:t>Це обумовл</w:t>
      </w:r>
      <w:r>
        <w:rPr>
          <w:rFonts w:ascii="Times New Roman" w:hAnsi="Times New Roman" w:cs="Times New Roman"/>
          <w:i/>
          <w:color w:val="auto"/>
          <w:sz w:val="24"/>
          <w:szCs w:val="24"/>
          <w:lang w:val="uk-UA"/>
        </w:rPr>
        <w:t>.</w:t>
      </w:r>
      <w:r w:rsidRPr="00612DAB">
        <w:rPr>
          <w:rFonts w:ascii="Times New Roman" w:hAnsi="Times New Roman" w:cs="Times New Roman"/>
          <w:i/>
          <w:color w:val="auto"/>
          <w:sz w:val="24"/>
          <w:szCs w:val="24"/>
          <w:lang w:val="uk-UA"/>
        </w:rPr>
        <w:t xml:space="preserve"> технолог</w:t>
      </w:r>
      <w:r>
        <w:rPr>
          <w:rFonts w:ascii="Times New Roman" w:hAnsi="Times New Roman" w:cs="Times New Roman"/>
          <w:i/>
          <w:color w:val="auto"/>
          <w:sz w:val="24"/>
          <w:szCs w:val="24"/>
          <w:lang w:val="uk-UA"/>
        </w:rPr>
        <w:t>.</w:t>
      </w:r>
      <w:r w:rsidRPr="00612DAB">
        <w:rPr>
          <w:rFonts w:ascii="Times New Roman" w:hAnsi="Times New Roman" w:cs="Times New Roman"/>
          <w:i/>
          <w:color w:val="auto"/>
          <w:sz w:val="24"/>
          <w:szCs w:val="24"/>
          <w:lang w:val="uk-UA"/>
        </w:rPr>
        <w:t xml:space="preserve"> вигот</w:t>
      </w:r>
      <w:r>
        <w:rPr>
          <w:rFonts w:ascii="Times New Roman" w:hAnsi="Times New Roman" w:cs="Times New Roman"/>
          <w:i/>
          <w:color w:val="auto"/>
          <w:sz w:val="24"/>
          <w:szCs w:val="24"/>
          <w:lang w:val="uk-UA"/>
        </w:rPr>
        <w:t>.</w:t>
      </w:r>
      <w:r w:rsidRPr="00612DAB">
        <w:rPr>
          <w:rFonts w:ascii="Times New Roman" w:hAnsi="Times New Roman" w:cs="Times New Roman"/>
          <w:i/>
          <w:color w:val="auto"/>
          <w:sz w:val="24"/>
          <w:szCs w:val="24"/>
          <w:lang w:val="uk-UA"/>
        </w:rPr>
        <w:t xml:space="preserve"> плат й умовами </w:t>
      </w:r>
      <w:r>
        <w:rPr>
          <w:rFonts w:ascii="Times New Roman" w:hAnsi="Times New Roman" w:cs="Times New Roman"/>
          <w:i/>
          <w:color w:val="auto"/>
          <w:sz w:val="24"/>
          <w:szCs w:val="24"/>
          <w:lang w:val="uk-UA"/>
        </w:rPr>
        <w:t xml:space="preserve">їх </w:t>
      </w:r>
      <w:r>
        <w:rPr>
          <w:rFonts w:ascii="Times New Roman" w:hAnsi="Times New Roman" w:cs="Times New Roman"/>
          <w:i/>
          <w:color w:val="auto"/>
          <w:sz w:val="24"/>
          <w:szCs w:val="24"/>
          <w:lang w:val="en-US"/>
        </w:rPr>
        <w:t>use</w:t>
      </w:r>
      <w:r>
        <w:rPr>
          <w:rFonts w:ascii="Times New Roman" w:hAnsi="Times New Roman" w:cs="Times New Roman"/>
          <w:i/>
          <w:color w:val="auto"/>
          <w:sz w:val="24"/>
          <w:szCs w:val="24"/>
          <w:lang w:val="uk-UA"/>
        </w:rPr>
        <w:t>.</w:t>
      </w:r>
      <w:r w:rsidRPr="00612DAB">
        <w:rPr>
          <w:rFonts w:ascii="Times New Roman" w:hAnsi="Times New Roman" w:cs="Times New Roman"/>
          <w:i/>
          <w:color w:val="auto"/>
          <w:sz w:val="24"/>
          <w:szCs w:val="24"/>
          <w:lang w:val="uk-UA"/>
        </w:rPr>
        <w:t xml:space="preserve">. При </w:t>
      </w:r>
      <w:r>
        <w:rPr>
          <w:rFonts w:ascii="Times New Roman" w:hAnsi="Times New Roman" w:cs="Times New Roman"/>
          <w:i/>
          <w:color w:val="auto"/>
          <w:sz w:val="24"/>
          <w:szCs w:val="24"/>
          <w:lang w:val="en-US"/>
        </w:rPr>
        <w:t>use</w:t>
      </w:r>
      <w:r w:rsidRPr="00612DAB">
        <w:rPr>
          <w:rFonts w:ascii="Times New Roman" w:hAnsi="Times New Roman" w:cs="Times New Roman"/>
          <w:i/>
          <w:color w:val="auto"/>
          <w:sz w:val="24"/>
          <w:szCs w:val="24"/>
          <w:lang w:val="uk-UA"/>
        </w:rPr>
        <w:t xml:space="preserve"> плат необхідно враховув. частотні характеристики сигналів, щоб </w:t>
      </w:r>
      <w:r w:rsidRPr="00044991">
        <w:rPr>
          <w:rFonts w:ascii="Times New Roman" w:hAnsi="Times New Roman" w:cs="Times New Roman"/>
          <w:color w:val="auto"/>
          <w:sz w:val="24"/>
          <w:szCs w:val="24"/>
          <w:lang w:val="en-US"/>
        </w:rPr>
        <w:t>max</w:t>
      </w:r>
      <w:r w:rsidRPr="00612DAB">
        <w:rPr>
          <w:rFonts w:ascii="Times New Roman" w:hAnsi="Times New Roman" w:cs="Times New Roman"/>
          <w:i/>
          <w:color w:val="auto"/>
          <w:sz w:val="24"/>
          <w:szCs w:val="24"/>
          <w:lang w:val="uk-UA"/>
        </w:rPr>
        <w:t xml:space="preserve"> уникнути взаємовпливу на лініях, які </w:t>
      </w:r>
      <w:r>
        <w:rPr>
          <w:rFonts w:ascii="Times New Roman" w:hAnsi="Times New Roman" w:cs="Times New Roman"/>
          <w:i/>
          <w:color w:val="auto"/>
          <w:sz w:val="24"/>
          <w:szCs w:val="24"/>
          <w:lang w:val="uk-UA"/>
        </w:rPr>
        <w:t>йдуть</w:t>
      </w:r>
      <w:r w:rsidRPr="00612DAB">
        <w:rPr>
          <w:rFonts w:ascii="Times New Roman" w:hAnsi="Times New Roman" w:cs="Times New Roman"/>
          <w:i/>
          <w:color w:val="auto"/>
          <w:sz w:val="24"/>
          <w:szCs w:val="24"/>
          <w:lang w:val="uk-UA"/>
        </w:rPr>
        <w:t xml:space="preserve"> паралельно.</w:t>
      </w:r>
      <w:r w:rsidRPr="00044991">
        <w:rPr>
          <w:rFonts w:ascii="Times New Roman" w:hAnsi="Times New Roman" w:cs="Times New Roman"/>
          <w:i/>
          <w:color w:val="auto"/>
          <w:sz w:val="24"/>
          <w:szCs w:val="24"/>
          <w:shd w:val="clear" w:color="auto" w:fill="FFFFFF"/>
          <w:lang w:val="uk-UA"/>
        </w:rPr>
        <w:t>)</w:t>
      </w:r>
    </w:p>
    <w:p w:rsidR="009662E8" w:rsidRPr="00044991" w:rsidRDefault="00044991" w:rsidP="000B1128">
      <w:pPr>
        <w:ind w:left="142"/>
        <w:jc w:val="both"/>
        <w:rPr>
          <w:rFonts w:ascii="Times New Roman" w:hAnsi="Times New Roman" w:cs="Times New Roman"/>
          <w:color w:val="FF0000"/>
          <w:sz w:val="24"/>
          <w:szCs w:val="24"/>
          <w:lang w:val="uk-UA"/>
        </w:rPr>
      </w:pPr>
      <w:r w:rsidRPr="00044991">
        <w:rPr>
          <w:rFonts w:ascii="Times New Roman" w:hAnsi="Times New Roman" w:cs="Times New Roman"/>
          <w:color w:val="FF0000"/>
          <w:sz w:val="24"/>
          <w:szCs w:val="24"/>
          <w:lang w:val="uk-UA"/>
        </w:rPr>
        <w:t>4</w:t>
      </w:r>
      <w:r w:rsidR="00673B08" w:rsidRPr="00044991">
        <w:rPr>
          <w:rFonts w:ascii="Times New Roman" w:hAnsi="Times New Roman" w:cs="Times New Roman"/>
          <w:color w:val="FF0000"/>
          <w:sz w:val="24"/>
          <w:szCs w:val="24"/>
          <w:lang w:val="uk-UA"/>
        </w:rPr>
        <w:t xml:space="preserve">)  </w:t>
      </w:r>
      <w:r w:rsidR="00673B08" w:rsidRPr="00044991">
        <w:rPr>
          <w:rFonts w:ascii="Times New Roman" w:hAnsi="Times New Roman" w:cs="Times New Roman"/>
          <w:color w:val="FF0000"/>
          <w:sz w:val="24"/>
          <w:szCs w:val="24"/>
          <w:lang w:val="uk-UA"/>
        </w:rPr>
        <w:tab/>
        <w:t>неузгодженість опору при передачі с</w:t>
      </w:r>
      <w:r w:rsidR="00673B08" w:rsidRPr="00044991">
        <w:rPr>
          <w:rFonts w:ascii="Times New Roman" w:hAnsi="Times New Roman" w:cs="Times New Roman"/>
          <w:color w:val="FF0000"/>
          <w:sz w:val="24"/>
          <w:szCs w:val="24"/>
        </w:rPr>
        <w:t>игналу на довгі лінії.</w:t>
      </w:r>
    </w:p>
    <w:p w:rsidR="009662E8" w:rsidRPr="007F36AF" w:rsidRDefault="007F36AF">
      <w:pPr>
        <w:jc w:val="both"/>
        <w:rPr>
          <w:rFonts w:ascii="Times New Roman" w:hAnsi="Times New Roman" w:cs="Times New Roman"/>
          <w:i/>
          <w:sz w:val="24"/>
          <w:szCs w:val="24"/>
        </w:rPr>
      </w:pPr>
      <w:r w:rsidRPr="007F36AF">
        <w:rPr>
          <w:rFonts w:ascii="Times New Roman" w:hAnsi="Times New Roman" w:cs="Times New Roman"/>
          <w:i/>
          <w:sz w:val="24"/>
          <w:szCs w:val="24"/>
          <w:lang w:val="uk-UA"/>
        </w:rPr>
        <w:t xml:space="preserve">(Щоб пофіксити: </w:t>
      </w:r>
      <w:r w:rsidRPr="007F36AF">
        <w:rPr>
          <w:rFonts w:ascii="Times New Roman" w:hAnsi="Times New Roman" w:cs="Times New Roman"/>
          <w:i/>
          <w:sz w:val="24"/>
          <w:szCs w:val="24"/>
          <w:lang w:val="en-US"/>
        </w:rPr>
        <w:t>use</w:t>
      </w:r>
      <w:r w:rsidRPr="007F36AF">
        <w:rPr>
          <w:rFonts w:ascii="Times New Roman" w:hAnsi="Times New Roman" w:cs="Times New Roman"/>
          <w:i/>
          <w:sz w:val="24"/>
          <w:szCs w:val="24"/>
          <w:lang w:val="uk-UA"/>
        </w:rPr>
        <w:t xml:space="preserve"> </w:t>
      </w:r>
      <w:r w:rsidRPr="007F36AF">
        <w:rPr>
          <w:rFonts w:ascii="Times New Roman" w:hAnsi="Times New Roman" w:cs="Times New Roman"/>
          <w:i/>
          <w:sz w:val="24"/>
          <w:szCs w:val="24"/>
          <w:lang w:val="en-US"/>
        </w:rPr>
        <w:t>min</w:t>
      </w:r>
      <w:r w:rsidRPr="007F36AF">
        <w:rPr>
          <w:rFonts w:ascii="Times New Roman" w:hAnsi="Times New Roman" w:cs="Times New Roman"/>
          <w:i/>
          <w:sz w:val="24"/>
          <w:szCs w:val="24"/>
          <w:lang w:val="uk-UA"/>
        </w:rPr>
        <w:t xml:space="preserve"> довж. ліній живлення. Щоб опір</w:t>
      </w:r>
      <w:r w:rsidRPr="007F36AF">
        <w:rPr>
          <w:rFonts w:ascii="Times New Roman" w:hAnsi="Times New Roman" w:cs="Times New Roman"/>
          <w:i/>
          <w:sz w:val="24"/>
          <w:szCs w:val="24"/>
        </w:rPr>
        <w:t>--</w:t>
      </w:r>
      <w:r w:rsidRPr="007F36AF">
        <w:rPr>
          <w:rFonts w:ascii="Times New Roman" w:hAnsi="Times New Roman" w:cs="Times New Roman"/>
          <w:i/>
          <w:sz w:val="24"/>
          <w:szCs w:val="24"/>
          <w:lang w:val="uk-UA"/>
        </w:rPr>
        <w:t>, товщина ліній повинна бути максимально припустимою.</w:t>
      </w:r>
      <w:r w:rsidR="00BF4E00">
        <w:rPr>
          <w:rFonts w:ascii="Times New Roman" w:hAnsi="Times New Roman" w:cs="Times New Roman"/>
          <w:i/>
          <w:sz w:val="24"/>
          <w:szCs w:val="24"/>
          <w:lang w:val="uk-UA"/>
        </w:rPr>
        <w:t>!!!</w:t>
      </w:r>
      <w:r w:rsidRPr="007F36AF">
        <w:rPr>
          <w:rFonts w:ascii="Times New Roman" w:hAnsi="Times New Roman" w:cs="Times New Roman"/>
          <w:i/>
          <w:sz w:val="24"/>
          <w:szCs w:val="24"/>
        </w:rPr>
        <w:t>)</w:t>
      </w: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7F36AF" w:rsidRPr="00BF4E00" w:rsidRDefault="007F36AF">
      <w:pPr>
        <w:jc w:val="center"/>
        <w:rPr>
          <w:rFonts w:ascii="Times New Roman" w:hAnsi="Times New Roman" w:cs="Times New Roman"/>
          <w:b/>
          <w:sz w:val="28"/>
          <w:szCs w:val="28"/>
        </w:rPr>
      </w:pPr>
    </w:p>
    <w:p w:rsidR="009662E8" w:rsidRPr="007C02E7" w:rsidRDefault="00F86E92">
      <w:pPr>
        <w:jc w:val="center"/>
        <w:rPr>
          <w:rFonts w:ascii="Times New Roman" w:hAnsi="Times New Roman" w:cs="Times New Roman"/>
          <w:sz w:val="28"/>
          <w:szCs w:val="28"/>
        </w:rPr>
      </w:pPr>
      <w:r>
        <w:rPr>
          <w:rFonts w:ascii="Times New Roman" w:hAnsi="Times New Roman" w:cs="Times New Roman"/>
          <w:b/>
          <w:sz w:val="28"/>
          <w:szCs w:val="28"/>
        </w:rPr>
        <w:t>2</w:t>
      </w:r>
      <w:r>
        <w:rPr>
          <w:rFonts w:ascii="Times New Roman" w:hAnsi="Times New Roman" w:cs="Times New Roman"/>
          <w:b/>
          <w:sz w:val="28"/>
          <w:szCs w:val="28"/>
          <w:lang w:val="uk-UA"/>
        </w:rPr>
        <w:t>6</w:t>
      </w:r>
      <w:r w:rsidR="00673B08" w:rsidRPr="007C02E7">
        <w:rPr>
          <w:rFonts w:ascii="Times New Roman" w:hAnsi="Times New Roman" w:cs="Times New Roman"/>
          <w:b/>
          <w:sz w:val="28"/>
          <w:szCs w:val="28"/>
        </w:rPr>
        <w:t>. Особливості підключення блоків до блоку живлення.</w:t>
      </w:r>
    </w:p>
    <w:p w:rsidR="009662E8" w:rsidRPr="00673B08" w:rsidRDefault="00673B08">
      <w:pPr>
        <w:rPr>
          <w:rFonts w:ascii="Times New Roman" w:hAnsi="Times New Roman" w:cs="Times New Roman"/>
          <w:sz w:val="24"/>
          <w:szCs w:val="24"/>
        </w:rPr>
      </w:pPr>
      <w:r w:rsidRPr="00673B08">
        <w:rPr>
          <w:rFonts w:ascii="Times New Roman" w:hAnsi="Times New Roman" w:cs="Times New Roman"/>
          <w:sz w:val="24"/>
          <w:szCs w:val="24"/>
        </w:rPr>
        <w:t>Ненульовий внутрішній опір ліній жи</w:t>
      </w:r>
      <w:r w:rsidR="00F86E92">
        <w:rPr>
          <w:rFonts w:ascii="Times New Roman" w:hAnsi="Times New Roman" w:cs="Times New Roman"/>
          <w:sz w:val="24"/>
          <w:szCs w:val="24"/>
        </w:rPr>
        <w:t>влення ілюструється рисунком</w:t>
      </w:r>
      <w:r w:rsidRPr="00673B08">
        <w:rPr>
          <w:rFonts w:ascii="Times New Roman" w:hAnsi="Times New Roman" w:cs="Times New Roman"/>
          <w:sz w:val="24"/>
          <w:szCs w:val="24"/>
        </w:rPr>
        <w:t>:</w:t>
      </w:r>
    </w:p>
    <w:p w:rsidR="009662E8" w:rsidRPr="00F86E92" w:rsidRDefault="00673B08" w:rsidP="00F86E92">
      <w:pPr>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inline distT="0" distB="0" distL="0" distR="0" wp14:anchorId="2501566C" wp14:editId="3F5D39A9">
            <wp:extent cx="6289482" cy="1280160"/>
            <wp:effectExtent l="0" t="0" r="0" b="0"/>
            <wp:docPr id="62"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38"/>
                    <a:stretch>
                      <a:fillRect/>
                    </a:stretch>
                  </pic:blipFill>
                  <pic:spPr>
                    <a:xfrm>
                      <a:off x="0" y="0"/>
                      <a:ext cx="6297810" cy="1281855"/>
                    </a:xfrm>
                    <a:prstGeom prst="rect">
                      <a:avLst/>
                    </a:prstGeom>
                  </pic:spPr>
                </pic:pic>
              </a:graphicData>
            </a:graphic>
          </wp:inline>
        </w:drawing>
      </w:r>
    </w:p>
    <w:p w:rsidR="009662E8" w:rsidRPr="00673B08" w:rsidRDefault="00673B08" w:rsidP="007C02E7">
      <w:pPr>
        <w:ind w:firstLine="720"/>
        <w:rPr>
          <w:rFonts w:ascii="Times New Roman" w:hAnsi="Times New Roman" w:cs="Times New Roman"/>
          <w:sz w:val="24"/>
          <w:szCs w:val="24"/>
        </w:rPr>
      </w:pPr>
      <w:r w:rsidRPr="00673B08">
        <w:rPr>
          <w:rFonts w:ascii="Times New Roman" w:hAnsi="Times New Roman" w:cs="Times New Roman"/>
          <w:sz w:val="24"/>
          <w:szCs w:val="24"/>
        </w:rPr>
        <w:t>Спожив</w:t>
      </w:r>
      <w:r w:rsidR="00BF4E00">
        <w:rPr>
          <w:rFonts w:ascii="Times New Roman" w:hAnsi="Times New Roman" w:cs="Times New Roman"/>
          <w:sz w:val="24"/>
          <w:szCs w:val="24"/>
          <w:lang w:val="uk-UA"/>
        </w:rPr>
        <w:t>.</w:t>
      </w:r>
      <w:r w:rsidR="00BF4E00">
        <w:rPr>
          <w:rFonts w:ascii="Times New Roman" w:hAnsi="Times New Roman" w:cs="Times New Roman"/>
          <w:sz w:val="24"/>
          <w:szCs w:val="24"/>
        </w:rPr>
        <w:t xml:space="preserve"> одним з навантаж</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∆I приводить до </w:t>
      </w:r>
      <w:r w:rsidR="00F86E92">
        <w:rPr>
          <w:rFonts w:ascii="Times New Roman" w:hAnsi="Times New Roman" w:cs="Times New Roman"/>
          <w:sz w:val="24"/>
          <w:szCs w:val="24"/>
          <w:lang w:val="en-US"/>
        </w:rPr>
        <w:t>U</w:t>
      </w:r>
      <w:r w:rsidR="00F86E92" w:rsidRPr="00F86E92">
        <w:rPr>
          <w:rFonts w:ascii="Times New Roman" w:hAnsi="Times New Roman" w:cs="Times New Roman"/>
          <w:sz w:val="24"/>
          <w:szCs w:val="24"/>
        </w:rPr>
        <w:t>--</w:t>
      </w:r>
      <w:r w:rsidRPr="00673B08">
        <w:rPr>
          <w:rFonts w:ascii="Times New Roman" w:hAnsi="Times New Roman" w:cs="Times New Roman"/>
          <w:sz w:val="24"/>
          <w:szCs w:val="24"/>
        </w:rPr>
        <w:t xml:space="preserve"> на опорах д</w:t>
      </w:r>
      <w:r w:rsidR="00BF4E00">
        <w:rPr>
          <w:rFonts w:ascii="Times New Roman" w:hAnsi="Times New Roman" w:cs="Times New Roman"/>
          <w:sz w:val="24"/>
          <w:szCs w:val="24"/>
        </w:rPr>
        <w:t>жерела й опорах відрізків лін</w:t>
      </w:r>
      <w:r w:rsidR="00BF4E00">
        <w:rPr>
          <w:rFonts w:ascii="Times New Roman" w:hAnsi="Times New Roman" w:cs="Times New Roman"/>
          <w:sz w:val="24"/>
          <w:szCs w:val="24"/>
          <w:lang w:val="uk-UA"/>
        </w:rPr>
        <w:t xml:space="preserve">. </w:t>
      </w:r>
      <w:proofErr w:type="gramStart"/>
      <w:r w:rsidRPr="00673B08">
        <w:rPr>
          <w:rFonts w:ascii="Times New Roman" w:hAnsi="Times New Roman" w:cs="Times New Roman"/>
          <w:sz w:val="24"/>
          <w:szCs w:val="24"/>
        </w:rPr>
        <w:t>живл</w:t>
      </w:r>
      <w:r w:rsidR="00BF4E00">
        <w:rPr>
          <w:rFonts w:ascii="Times New Roman" w:hAnsi="Times New Roman" w:cs="Times New Roman"/>
          <w:sz w:val="24"/>
          <w:szCs w:val="24"/>
          <w:lang w:val="uk-UA"/>
        </w:rPr>
        <w:t>.</w:t>
      </w:r>
      <w:r w:rsidRPr="00673B08">
        <w:rPr>
          <w:rFonts w:ascii="Times New Roman" w:hAnsi="Times New Roman" w:cs="Times New Roman"/>
          <w:sz w:val="24"/>
          <w:szCs w:val="24"/>
        </w:rPr>
        <w:t>.</w:t>
      </w:r>
      <w:proofErr w:type="gramEnd"/>
      <w:r w:rsidRPr="00673B08">
        <w:rPr>
          <w:rFonts w:ascii="Times New Roman" w:hAnsi="Times New Roman" w:cs="Times New Roman"/>
          <w:sz w:val="24"/>
          <w:szCs w:val="24"/>
        </w:rPr>
        <w:t xml:space="preserve"> Внутр</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опір </w:t>
      </w:r>
      <w:r w:rsidRPr="00F86E92">
        <w:rPr>
          <w:rFonts w:ascii="Times New Roman" w:hAnsi="Times New Roman" w:cs="Times New Roman"/>
          <w:color w:val="FF0000"/>
          <w:sz w:val="24"/>
          <w:szCs w:val="24"/>
        </w:rPr>
        <w:t>ліній</w:t>
      </w:r>
      <w:r w:rsidRPr="00673B08">
        <w:rPr>
          <w:rFonts w:ascii="Times New Roman" w:hAnsi="Times New Roman" w:cs="Times New Roman"/>
          <w:sz w:val="24"/>
          <w:szCs w:val="24"/>
        </w:rPr>
        <w:t xml:space="preserve"> живл</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необхідно врах</w:t>
      </w:r>
      <w:r w:rsidR="00BF4E00">
        <w:rPr>
          <w:rFonts w:ascii="Times New Roman" w:hAnsi="Times New Roman" w:cs="Times New Roman"/>
          <w:sz w:val="24"/>
          <w:szCs w:val="24"/>
          <w:lang w:val="uk-UA"/>
        </w:rPr>
        <w:t>ув.</w:t>
      </w:r>
      <w:r w:rsidRPr="00673B08">
        <w:rPr>
          <w:rFonts w:ascii="Times New Roman" w:hAnsi="Times New Roman" w:cs="Times New Roman"/>
          <w:sz w:val="24"/>
          <w:szCs w:val="24"/>
        </w:rPr>
        <w:t xml:space="preserve"> при підключ</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пристроїв до блоку живл</w:t>
      </w:r>
      <w:r w:rsidR="00BF4E00">
        <w:rPr>
          <w:rFonts w:ascii="Times New Roman" w:hAnsi="Times New Roman" w:cs="Times New Roman"/>
          <w:sz w:val="24"/>
          <w:szCs w:val="24"/>
          <w:lang w:val="uk-UA"/>
        </w:rPr>
        <w:t>.</w:t>
      </w:r>
      <w:r w:rsidRPr="00673B08">
        <w:rPr>
          <w:rFonts w:ascii="Times New Roman" w:hAnsi="Times New Roman" w:cs="Times New Roman"/>
          <w:sz w:val="24"/>
          <w:szCs w:val="24"/>
        </w:rPr>
        <w:t>.</w:t>
      </w:r>
    </w:p>
    <w:p w:rsidR="009662E8" w:rsidRPr="00343AB9" w:rsidRDefault="00673B08" w:rsidP="00F86E92">
      <w:pPr>
        <w:rPr>
          <w:rFonts w:ascii="Times New Roman" w:hAnsi="Times New Roman" w:cs="Times New Roman"/>
          <w:i/>
          <w:sz w:val="24"/>
          <w:szCs w:val="24"/>
        </w:rPr>
      </w:pPr>
      <w:r w:rsidRPr="00343AB9">
        <w:rPr>
          <w:rFonts w:ascii="Times New Roman" w:hAnsi="Times New Roman" w:cs="Times New Roman"/>
          <w:i/>
          <w:noProof/>
          <w:sz w:val="24"/>
          <w:szCs w:val="24"/>
          <w:lang w:val="uk-UA" w:eastAsia="uk-UA"/>
        </w:rPr>
        <w:drawing>
          <wp:anchor distT="0" distB="0" distL="114300" distR="114300" simplePos="0" relativeHeight="251674624" behindDoc="0" locked="0" layoutInCell="1" allowOverlap="1" wp14:anchorId="7B0C7B6C" wp14:editId="28E7DD3D">
            <wp:simplePos x="0" y="0"/>
            <wp:positionH relativeFrom="column">
              <wp:posOffset>0</wp:posOffset>
            </wp:positionH>
            <wp:positionV relativeFrom="paragraph">
              <wp:posOffset>74930</wp:posOffset>
            </wp:positionV>
            <wp:extent cx="3204845" cy="2761615"/>
            <wp:effectExtent l="0" t="0" r="0" b="635"/>
            <wp:wrapSquare wrapText="bothSides"/>
            <wp:docPr id="58"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3204845" cy="2761615"/>
                    </a:xfrm>
                    <a:prstGeom prst="rect">
                      <a:avLst/>
                    </a:prstGeom>
                  </pic:spPr>
                </pic:pic>
              </a:graphicData>
            </a:graphic>
            <wp14:sizeRelH relativeFrom="page">
              <wp14:pctWidth>0</wp14:pctWidth>
            </wp14:sizeRelH>
            <wp14:sizeRelV relativeFrom="page">
              <wp14:pctHeight>0</wp14:pctHeight>
            </wp14:sizeRelV>
          </wp:anchor>
        </w:drawing>
      </w:r>
      <w:r w:rsidRPr="00343AB9">
        <w:rPr>
          <w:rFonts w:ascii="Times New Roman" w:hAnsi="Times New Roman" w:cs="Times New Roman"/>
          <w:i/>
          <w:sz w:val="24"/>
          <w:szCs w:val="24"/>
        </w:rPr>
        <w:t xml:space="preserve">Рис. 103. </w:t>
      </w:r>
      <w:r w:rsidR="00343AB9">
        <w:rPr>
          <w:rFonts w:ascii="Times New Roman" w:hAnsi="Times New Roman" w:cs="Times New Roman"/>
          <w:i/>
          <w:sz w:val="24"/>
          <w:szCs w:val="24"/>
          <w:lang w:val="uk-UA"/>
        </w:rPr>
        <w:t xml:space="preserve">як </w:t>
      </w:r>
      <w:r w:rsidRPr="00343AB9">
        <w:rPr>
          <w:rFonts w:ascii="Times New Roman" w:hAnsi="Times New Roman" w:cs="Times New Roman"/>
          <w:i/>
          <w:sz w:val="24"/>
          <w:szCs w:val="24"/>
        </w:rPr>
        <w:t>підкл</w:t>
      </w:r>
      <w:r w:rsidR="00343AB9">
        <w:rPr>
          <w:rFonts w:ascii="Times New Roman" w:hAnsi="Times New Roman" w:cs="Times New Roman"/>
          <w:i/>
          <w:sz w:val="24"/>
          <w:szCs w:val="24"/>
          <w:lang w:val="uk-UA"/>
        </w:rPr>
        <w:t>.</w:t>
      </w:r>
      <w:r w:rsidR="00343AB9">
        <w:rPr>
          <w:rFonts w:ascii="Times New Roman" w:hAnsi="Times New Roman" w:cs="Times New Roman"/>
          <w:i/>
          <w:sz w:val="24"/>
          <w:szCs w:val="24"/>
        </w:rPr>
        <w:t xml:space="preserve"> </w:t>
      </w:r>
      <w:proofErr w:type="gramStart"/>
      <w:r w:rsidR="00343AB9">
        <w:rPr>
          <w:rFonts w:ascii="Times New Roman" w:hAnsi="Times New Roman" w:cs="Times New Roman"/>
          <w:i/>
          <w:sz w:val="24"/>
          <w:szCs w:val="24"/>
        </w:rPr>
        <w:t xml:space="preserve">пристрої </w:t>
      </w:r>
      <w:r w:rsidRPr="00343AB9">
        <w:rPr>
          <w:rFonts w:ascii="Times New Roman" w:hAnsi="Times New Roman" w:cs="Times New Roman"/>
          <w:i/>
          <w:sz w:val="24"/>
          <w:szCs w:val="24"/>
        </w:rPr>
        <w:t xml:space="preserve"> з</w:t>
      </w:r>
      <w:proofErr w:type="gramEnd"/>
      <w:r w:rsidRPr="00343AB9">
        <w:rPr>
          <w:rFonts w:ascii="Times New Roman" w:hAnsi="Times New Roman" w:cs="Times New Roman"/>
          <w:i/>
          <w:sz w:val="24"/>
          <w:szCs w:val="24"/>
        </w:rPr>
        <w:t xml:space="preserve"> </w:t>
      </w:r>
      <w:r w:rsidR="00343AB9">
        <w:rPr>
          <w:rFonts w:ascii="Times New Roman" w:hAnsi="Times New Roman" w:cs="Times New Roman"/>
          <w:i/>
          <w:sz w:val="24"/>
          <w:szCs w:val="24"/>
          <w:lang w:val="en-US"/>
        </w:rPr>
        <w:t>max</w:t>
      </w:r>
      <w:r w:rsidRPr="00343AB9">
        <w:rPr>
          <w:rFonts w:ascii="Times New Roman" w:hAnsi="Times New Roman" w:cs="Times New Roman"/>
          <w:i/>
          <w:sz w:val="24"/>
          <w:szCs w:val="24"/>
        </w:rPr>
        <w:t xml:space="preserve"> спожив</w:t>
      </w:r>
      <w:r w:rsidR="00343AB9" w:rsidRPr="00343AB9">
        <w:rPr>
          <w:rFonts w:ascii="Times New Roman" w:hAnsi="Times New Roman" w:cs="Times New Roman"/>
          <w:i/>
          <w:sz w:val="24"/>
          <w:szCs w:val="24"/>
        </w:rPr>
        <w:t>.</w:t>
      </w:r>
    </w:p>
    <w:p w:rsidR="00BF4E00" w:rsidRDefault="00673B08" w:rsidP="00343AB9">
      <w:pPr>
        <w:rPr>
          <w:rFonts w:ascii="Times New Roman" w:hAnsi="Times New Roman" w:cs="Times New Roman"/>
          <w:sz w:val="24"/>
          <w:szCs w:val="24"/>
          <w:lang w:val="uk-UA"/>
        </w:rPr>
      </w:pPr>
      <w:r w:rsidRPr="00673B08">
        <w:rPr>
          <w:rFonts w:ascii="Times New Roman" w:hAnsi="Times New Roman" w:cs="Times New Roman"/>
          <w:sz w:val="24"/>
          <w:szCs w:val="24"/>
        </w:rPr>
        <w:t>Виходячи з неідеальн</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ліній </w:t>
      </w:r>
      <w:proofErr w:type="gramStart"/>
      <w:r w:rsidRPr="00673B08">
        <w:rPr>
          <w:rFonts w:ascii="Times New Roman" w:hAnsi="Times New Roman" w:cs="Times New Roman"/>
          <w:sz w:val="24"/>
          <w:szCs w:val="24"/>
        </w:rPr>
        <w:t>живл</w:t>
      </w:r>
      <w:r w:rsidR="00BF4E00">
        <w:rPr>
          <w:rFonts w:ascii="Times New Roman" w:hAnsi="Times New Roman" w:cs="Times New Roman"/>
          <w:sz w:val="24"/>
          <w:szCs w:val="24"/>
          <w:lang w:val="uk-UA"/>
        </w:rPr>
        <w:t>.</w:t>
      </w:r>
      <w:r w:rsidRPr="00673B08">
        <w:rPr>
          <w:rFonts w:ascii="Times New Roman" w:hAnsi="Times New Roman" w:cs="Times New Roman"/>
          <w:sz w:val="24"/>
          <w:szCs w:val="24"/>
        </w:rPr>
        <w:t>,</w:t>
      </w:r>
      <w:proofErr w:type="gramEnd"/>
      <w:r w:rsidRPr="00673B08">
        <w:rPr>
          <w:rFonts w:ascii="Times New Roman" w:hAnsi="Times New Roman" w:cs="Times New Roman"/>
          <w:sz w:val="24"/>
          <w:szCs w:val="24"/>
        </w:rPr>
        <w:t xml:space="preserve"> доцільно </w:t>
      </w:r>
      <w:r w:rsidRPr="00F86E92">
        <w:rPr>
          <w:rFonts w:ascii="Times New Roman" w:hAnsi="Times New Roman" w:cs="Times New Roman"/>
          <w:color w:val="FF0000"/>
          <w:sz w:val="24"/>
          <w:szCs w:val="24"/>
        </w:rPr>
        <w:t xml:space="preserve">пристрої з </w:t>
      </w:r>
      <w:r w:rsidR="00BF4E00" w:rsidRPr="00BF4E00">
        <w:rPr>
          <w:rFonts w:ascii="Times New Roman" w:hAnsi="Times New Roman" w:cs="Times New Roman"/>
          <w:color w:val="FF0000"/>
          <w:sz w:val="24"/>
          <w:szCs w:val="24"/>
          <w:u w:val="single"/>
          <w:lang w:val="en-US"/>
        </w:rPr>
        <w:t>max</w:t>
      </w:r>
      <w:r w:rsidR="00BF4E00" w:rsidRPr="00BF4E00">
        <w:rPr>
          <w:rFonts w:ascii="Times New Roman" w:hAnsi="Times New Roman" w:cs="Times New Roman"/>
          <w:color w:val="FF0000"/>
          <w:sz w:val="24"/>
          <w:szCs w:val="24"/>
          <w:u w:val="single"/>
        </w:rPr>
        <w:t xml:space="preserve"> </w:t>
      </w:r>
      <w:r w:rsidRPr="00BF4E00">
        <w:rPr>
          <w:rFonts w:ascii="Times New Roman" w:hAnsi="Times New Roman" w:cs="Times New Roman"/>
          <w:color w:val="FF0000"/>
          <w:sz w:val="24"/>
          <w:szCs w:val="24"/>
          <w:u w:val="single"/>
        </w:rPr>
        <w:t>споживанням</w:t>
      </w:r>
      <w:r w:rsidRPr="00F86E92">
        <w:rPr>
          <w:rFonts w:ascii="Times New Roman" w:hAnsi="Times New Roman" w:cs="Times New Roman"/>
          <w:color w:val="FF0000"/>
          <w:sz w:val="24"/>
          <w:szCs w:val="24"/>
        </w:rPr>
        <w:t xml:space="preserve"> підключати до блоку живлення якомога  </w:t>
      </w:r>
      <w:r w:rsidRPr="00BF4E00">
        <w:rPr>
          <w:rFonts w:ascii="Times New Roman" w:hAnsi="Times New Roman" w:cs="Times New Roman"/>
          <w:color w:val="FF0000"/>
          <w:sz w:val="24"/>
          <w:szCs w:val="24"/>
          <w:u w:val="single"/>
        </w:rPr>
        <w:t>ближче</w:t>
      </w:r>
      <w:r w:rsidR="00343AB9">
        <w:rPr>
          <w:rFonts w:ascii="Times New Roman" w:hAnsi="Times New Roman" w:cs="Times New Roman"/>
          <w:color w:val="FF0000"/>
          <w:sz w:val="24"/>
          <w:szCs w:val="24"/>
          <w:lang w:val="uk-UA"/>
        </w:rPr>
        <w:t>!!!</w:t>
      </w:r>
      <w:r w:rsidRPr="00673B08">
        <w:rPr>
          <w:rFonts w:ascii="Times New Roman" w:hAnsi="Times New Roman" w:cs="Times New Roman"/>
          <w:sz w:val="24"/>
          <w:szCs w:val="24"/>
        </w:rPr>
        <w:t xml:space="preserve"> </w:t>
      </w:r>
    </w:p>
    <w:p w:rsidR="00BF4E00" w:rsidRDefault="00673B08" w:rsidP="00BF4E00">
      <w:pPr>
        <w:rPr>
          <w:rFonts w:ascii="Times New Roman" w:hAnsi="Times New Roman" w:cs="Times New Roman"/>
          <w:sz w:val="24"/>
          <w:szCs w:val="24"/>
          <w:lang w:val="uk-UA"/>
        </w:rPr>
      </w:pPr>
      <w:r w:rsidRPr="00673B08">
        <w:rPr>
          <w:rFonts w:ascii="Times New Roman" w:hAnsi="Times New Roman" w:cs="Times New Roman"/>
          <w:sz w:val="24"/>
          <w:szCs w:val="24"/>
        </w:rPr>
        <w:t>а</w:t>
      </w:r>
      <w:r w:rsidR="00BF4E00">
        <w:rPr>
          <w:rFonts w:ascii="Times New Roman" w:hAnsi="Times New Roman" w:cs="Times New Roman"/>
          <w:sz w:val="24"/>
          <w:szCs w:val="24"/>
          <w:lang w:val="uk-UA"/>
        </w:rPr>
        <w:t>).</w:t>
      </w:r>
      <w:r w:rsidRPr="00673B08">
        <w:rPr>
          <w:rFonts w:ascii="Times New Roman" w:hAnsi="Times New Roman" w:cs="Times New Roman"/>
          <w:sz w:val="24"/>
          <w:szCs w:val="24"/>
        </w:rPr>
        <w:t xml:space="preserve"> </w:t>
      </w:r>
      <w:r w:rsidR="00343AB9">
        <w:rPr>
          <w:rFonts w:ascii="Times New Roman" w:hAnsi="Times New Roman" w:cs="Times New Roman"/>
          <w:sz w:val="24"/>
          <w:szCs w:val="24"/>
          <w:lang w:val="uk-UA"/>
        </w:rPr>
        <w:t xml:space="preserve">велике </w:t>
      </w:r>
      <w:proofErr w:type="gramStart"/>
      <w:r w:rsidR="00343AB9">
        <w:rPr>
          <w:rFonts w:ascii="Times New Roman" w:hAnsi="Times New Roman" w:cs="Times New Roman"/>
          <w:sz w:val="24"/>
          <w:szCs w:val="24"/>
          <w:lang w:val="uk-UA"/>
        </w:rPr>
        <w:t>зло!</w:t>
      </w:r>
      <w:r w:rsidRPr="00673B08">
        <w:rPr>
          <w:rFonts w:ascii="Times New Roman" w:hAnsi="Times New Roman" w:cs="Times New Roman"/>
          <w:sz w:val="24"/>
          <w:szCs w:val="24"/>
        </w:rPr>
        <w:t>.</w:t>
      </w:r>
      <w:proofErr w:type="gramEnd"/>
      <w:r w:rsidRPr="00673B08">
        <w:rPr>
          <w:rFonts w:ascii="Times New Roman" w:hAnsi="Times New Roman" w:cs="Times New Roman"/>
          <w:sz w:val="24"/>
          <w:szCs w:val="24"/>
        </w:rPr>
        <w:t xml:space="preserve"> </w:t>
      </w:r>
      <w:r w:rsidR="00343AB9">
        <w:rPr>
          <w:rFonts w:ascii="Times New Roman" w:hAnsi="Times New Roman" w:cs="Times New Roman"/>
          <w:sz w:val="24"/>
          <w:szCs w:val="24"/>
          <w:lang w:val="uk-UA"/>
        </w:rPr>
        <w:t xml:space="preserve">тому </w:t>
      </w:r>
      <w:r w:rsidRPr="00673B08">
        <w:rPr>
          <w:rFonts w:ascii="Times New Roman" w:hAnsi="Times New Roman" w:cs="Times New Roman"/>
          <w:sz w:val="24"/>
          <w:szCs w:val="24"/>
        </w:rPr>
        <w:t>треба змін</w:t>
      </w:r>
      <w:r w:rsidR="00343AB9">
        <w:rPr>
          <w:rFonts w:ascii="Times New Roman" w:hAnsi="Times New Roman" w:cs="Times New Roman"/>
          <w:sz w:val="24"/>
          <w:szCs w:val="24"/>
          <w:lang w:val="uk-UA"/>
        </w:rPr>
        <w:t xml:space="preserve">. </w:t>
      </w:r>
      <w:r w:rsidRPr="00673B08">
        <w:rPr>
          <w:rFonts w:ascii="Times New Roman" w:hAnsi="Times New Roman" w:cs="Times New Roman"/>
          <w:sz w:val="24"/>
          <w:szCs w:val="24"/>
        </w:rPr>
        <w:t>порядок підкл</w:t>
      </w:r>
      <w:r w:rsidR="00343AB9">
        <w:rPr>
          <w:rFonts w:ascii="Times New Roman" w:hAnsi="Times New Roman" w:cs="Times New Roman"/>
          <w:sz w:val="24"/>
          <w:szCs w:val="24"/>
          <w:lang w:val="uk-UA"/>
        </w:rPr>
        <w:t>.</w:t>
      </w:r>
      <w:r w:rsidR="00BF4E00">
        <w:rPr>
          <w:rFonts w:ascii="Times New Roman" w:hAnsi="Times New Roman" w:cs="Times New Roman"/>
          <w:sz w:val="24"/>
          <w:szCs w:val="24"/>
          <w:lang w:val="uk-UA"/>
        </w:rPr>
        <w:t>:</w:t>
      </w:r>
    </w:p>
    <w:p w:rsidR="00BF4E00" w:rsidRDefault="00BF4E00" w:rsidP="00BF4E00">
      <w:pPr>
        <w:rPr>
          <w:rFonts w:ascii="Times New Roman" w:hAnsi="Times New Roman" w:cs="Times New Roman"/>
          <w:sz w:val="24"/>
          <w:szCs w:val="24"/>
          <w:lang w:val="uk-UA"/>
        </w:rPr>
      </w:pPr>
      <w:r>
        <w:rPr>
          <w:rFonts w:ascii="Times New Roman" w:hAnsi="Times New Roman" w:cs="Times New Roman"/>
          <w:sz w:val="24"/>
          <w:szCs w:val="24"/>
          <w:lang w:val="uk-UA"/>
        </w:rPr>
        <w:t>б).</w:t>
      </w:r>
      <w:r w:rsidR="00343AB9">
        <w:rPr>
          <w:rFonts w:ascii="Times New Roman" w:hAnsi="Times New Roman" w:cs="Times New Roman"/>
          <w:sz w:val="24"/>
          <w:szCs w:val="24"/>
          <w:lang w:val="uk-UA"/>
        </w:rPr>
        <w:t xml:space="preserve"> зменш.</w:t>
      </w:r>
      <w:r w:rsidR="00673B08" w:rsidRPr="00BF4E00">
        <w:rPr>
          <w:rFonts w:ascii="Times New Roman" w:hAnsi="Times New Roman" w:cs="Times New Roman"/>
          <w:sz w:val="24"/>
          <w:szCs w:val="24"/>
          <w:lang w:val="uk-UA"/>
        </w:rPr>
        <w:t xml:space="preserve"> «параз</w:t>
      </w:r>
      <w:r w:rsidR="00343AB9">
        <w:rPr>
          <w:rFonts w:ascii="Times New Roman" w:hAnsi="Times New Roman" w:cs="Times New Roman"/>
          <w:sz w:val="24"/>
          <w:szCs w:val="24"/>
          <w:lang w:val="uk-UA"/>
        </w:rPr>
        <w:t>.</w:t>
      </w:r>
      <w:r w:rsidR="00673B08" w:rsidRPr="00BF4E00">
        <w:rPr>
          <w:rFonts w:ascii="Times New Roman" w:hAnsi="Times New Roman" w:cs="Times New Roman"/>
          <w:sz w:val="24"/>
          <w:szCs w:val="24"/>
          <w:lang w:val="uk-UA"/>
        </w:rPr>
        <w:t xml:space="preserve">» падіння </w:t>
      </w:r>
      <w:r>
        <w:rPr>
          <w:rFonts w:ascii="Times New Roman" w:hAnsi="Times New Roman" w:cs="Times New Roman"/>
          <w:sz w:val="24"/>
          <w:szCs w:val="24"/>
          <w:lang w:val="en-US"/>
        </w:rPr>
        <w:t>U</w:t>
      </w:r>
      <w:r w:rsidR="00673B08" w:rsidRPr="00BF4E00">
        <w:rPr>
          <w:rFonts w:ascii="Times New Roman" w:hAnsi="Times New Roman" w:cs="Times New Roman"/>
          <w:sz w:val="24"/>
          <w:szCs w:val="24"/>
          <w:lang w:val="uk-UA"/>
        </w:rPr>
        <w:t xml:space="preserve"> на лін</w:t>
      </w:r>
      <w:r w:rsidR="00343AB9">
        <w:rPr>
          <w:rFonts w:ascii="Times New Roman" w:hAnsi="Times New Roman" w:cs="Times New Roman"/>
          <w:sz w:val="24"/>
          <w:szCs w:val="24"/>
          <w:lang w:val="uk-UA"/>
        </w:rPr>
        <w:t>.</w:t>
      </w:r>
      <w:r w:rsidR="00673B08" w:rsidRPr="00BF4E00">
        <w:rPr>
          <w:rFonts w:ascii="Times New Roman" w:hAnsi="Times New Roman" w:cs="Times New Roman"/>
          <w:sz w:val="24"/>
          <w:szCs w:val="24"/>
          <w:lang w:val="uk-UA"/>
        </w:rPr>
        <w:t xml:space="preserve"> живл</w:t>
      </w:r>
      <w:r w:rsidR="00343AB9">
        <w:rPr>
          <w:rFonts w:ascii="Times New Roman" w:hAnsi="Times New Roman" w:cs="Times New Roman"/>
          <w:sz w:val="24"/>
          <w:szCs w:val="24"/>
          <w:lang w:val="uk-UA"/>
        </w:rPr>
        <w:t>.</w:t>
      </w:r>
      <w:r w:rsidR="00673B08" w:rsidRPr="00BF4E00">
        <w:rPr>
          <w:rFonts w:ascii="Times New Roman" w:hAnsi="Times New Roman" w:cs="Times New Roman"/>
          <w:sz w:val="24"/>
          <w:szCs w:val="24"/>
          <w:lang w:val="uk-UA"/>
        </w:rPr>
        <w:t xml:space="preserve">. </w:t>
      </w:r>
    </w:p>
    <w:p w:rsidR="00BF4E00" w:rsidRDefault="00BF4E00" w:rsidP="00BF4E00">
      <w:pPr>
        <w:rPr>
          <w:rFonts w:ascii="Times New Roman" w:hAnsi="Times New Roman" w:cs="Times New Roman"/>
          <w:sz w:val="24"/>
          <w:szCs w:val="24"/>
          <w:lang w:val="uk-UA"/>
        </w:rPr>
      </w:pPr>
      <w:r>
        <w:rPr>
          <w:rFonts w:ascii="Times New Roman" w:hAnsi="Times New Roman" w:cs="Times New Roman"/>
          <w:sz w:val="24"/>
          <w:szCs w:val="24"/>
          <w:lang w:val="uk-UA"/>
        </w:rPr>
        <w:t>в). стараються щоб</w:t>
      </w:r>
      <w:r w:rsidR="00673B08" w:rsidRPr="00BF4E00">
        <w:rPr>
          <w:rFonts w:ascii="Times New Roman" w:hAnsi="Times New Roman" w:cs="Times New Roman"/>
          <w:sz w:val="24"/>
          <w:szCs w:val="24"/>
          <w:lang w:val="uk-UA"/>
        </w:rPr>
        <w:t xml:space="preserve"> блоки з високим спожив</w:t>
      </w:r>
      <w:r w:rsidR="00343AB9">
        <w:rPr>
          <w:rFonts w:ascii="Times New Roman" w:hAnsi="Times New Roman" w:cs="Times New Roman"/>
          <w:sz w:val="24"/>
          <w:szCs w:val="24"/>
          <w:lang w:val="uk-UA"/>
        </w:rPr>
        <w:t>.</w:t>
      </w:r>
      <w:r w:rsidR="00673B08" w:rsidRPr="00BF4E00">
        <w:rPr>
          <w:rFonts w:ascii="Times New Roman" w:hAnsi="Times New Roman" w:cs="Times New Roman"/>
          <w:sz w:val="24"/>
          <w:szCs w:val="24"/>
          <w:lang w:val="uk-UA"/>
        </w:rPr>
        <w:t xml:space="preserve"> підключа</w:t>
      </w:r>
      <w:r>
        <w:rPr>
          <w:rFonts w:ascii="Times New Roman" w:hAnsi="Times New Roman" w:cs="Times New Roman"/>
          <w:sz w:val="24"/>
          <w:szCs w:val="24"/>
          <w:lang w:val="uk-UA"/>
        </w:rPr>
        <w:t>ти</w:t>
      </w:r>
      <w:r w:rsidR="00673B08" w:rsidRPr="00BF4E00">
        <w:rPr>
          <w:rFonts w:ascii="Times New Roman" w:hAnsi="Times New Roman" w:cs="Times New Roman"/>
          <w:sz w:val="24"/>
          <w:szCs w:val="24"/>
          <w:lang w:val="uk-UA"/>
        </w:rPr>
        <w:t xml:space="preserve"> через окремий контур з </w:t>
      </w:r>
      <w:r>
        <w:rPr>
          <w:rFonts w:ascii="Times New Roman" w:hAnsi="Times New Roman" w:cs="Times New Roman"/>
          <w:sz w:val="24"/>
          <w:szCs w:val="24"/>
          <w:lang w:val="en-US"/>
        </w:rPr>
        <w:t>min</w:t>
      </w:r>
      <w:r w:rsidR="00673B08" w:rsidRPr="00BF4E00">
        <w:rPr>
          <w:rFonts w:ascii="Times New Roman" w:hAnsi="Times New Roman" w:cs="Times New Roman"/>
          <w:sz w:val="24"/>
          <w:szCs w:val="24"/>
          <w:lang w:val="uk-UA"/>
        </w:rPr>
        <w:t xml:space="preserve"> довжиною ліній</w:t>
      </w:r>
      <w:r w:rsidR="00F86E92">
        <w:rPr>
          <w:rFonts w:ascii="Times New Roman" w:hAnsi="Times New Roman" w:cs="Times New Roman"/>
          <w:sz w:val="24"/>
          <w:szCs w:val="24"/>
          <w:lang w:val="uk-UA"/>
        </w:rPr>
        <w:t xml:space="preserve"> </w:t>
      </w:r>
      <w:r w:rsidR="00673B08" w:rsidRPr="00BF4E00">
        <w:rPr>
          <w:rFonts w:ascii="Times New Roman" w:hAnsi="Times New Roman" w:cs="Times New Roman"/>
          <w:sz w:val="24"/>
          <w:szCs w:val="24"/>
          <w:lang w:val="uk-UA"/>
        </w:rPr>
        <w:t>живл</w:t>
      </w:r>
      <w:r>
        <w:rPr>
          <w:rFonts w:ascii="Times New Roman" w:hAnsi="Times New Roman" w:cs="Times New Roman"/>
          <w:sz w:val="24"/>
          <w:szCs w:val="24"/>
          <w:lang w:val="uk-UA"/>
        </w:rPr>
        <w:t>.</w:t>
      </w:r>
      <w:r w:rsidR="00673B08" w:rsidRPr="00343AB9">
        <w:rPr>
          <w:rFonts w:ascii="Times New Roman" w:hAnsi="Times New Roman" w:cs="Times New Roman"/>
          <w:sz w:val="24"/>
          <w:szCs w:val="24"/>
          <w:lang w:val="uk-UA"/>
        </w:rPr>
        <w:t xml:space="preserve"> </w:t>
      </w:r>
    </w:p>
    <w:p w:rsidR="009662E8" w:rsidRPr="00F86E92" w:rsidRDefault="00673B08" w:rsidP="00BF4E00">
      <w:pPr>
        <w:rPr>
          <w:rFonts w:ascii="Times New Roman" w:hAnsi="Times New Roman" w:cs="Times New Roman"/>
          <w:color w:val="FF0000"/>
          <w:sz w:val="24"/>
          <w:szCs w:val="24"/>
        </w:rPr>
      </w:pPr>
      <w:r w:rsidRPr="00343AB9">
        <w:rPr>
          <w:rFonts w:ascii="Times New Roman" w:hAnsi="Times New Roman" w:cs="Times New Roman"/>
          <w:color w:val="FF0000"/>
          <w:sz w:val="24"/>
          <w:szCs w:val="24"/>
          <w:lang w:val="uk-UA"/>
        </w:rPr>
        <w:t xml:space="preserve">Щоб зменшити опір, </w:t>
      </w:r>
      <w:r w:rsidRPr="00F86E92">
        <w:rPr>
          <w:rFonts w:ascii="Times New Roman" w:hAnsi="Times New Roman" w:cs="Times New Roman"/>
          <w:color w:val="FF0000"/>
          <w:sz w:val="24"/>
          <w:szCs w:val="24"/>
        </w:rPr>
        <w:t xml:space="preserve">товщина ліній повинна бути максимально </w:t>
      </w:r>
      <w:r w:rsidR="00343AB9">
        <w:rPr>
          <w:rFonts w:ascii="Times New Roman" w:hAnsi="Times New Roman" w:cs="Times New Roman"/>
          <w:color w:val="FF0000"/>
          <w:sz w:val="24"/>
          <w:szCs w:val="24"/>
          <w:lang w:val="uk-UA"/>
        </w:rPr>
        <w:t>до</w:t>
      </w:r>
      <w:r w:rsidRPr="00F86E92">
        <w:rPr>
          <w:rFonts w:ascii="Times New Roman" w:hAnsi="Times New Roman" w:cs="Times New Roman"/>
          <w:color w:val="FF0000"/>
          <w:sz w:val="24"/>
          <w:szCs w:val="24"/>
        </w:rPr>
        <w:t>пустимою.</w:t>
      </w:r>
    </w:p>
    <w:p w:rsidR="009662E8" w:rsidRPr="00673B08" w:rsidRDefault="009662E8">
      <w:pPr>
        <w:jc w:val="both"/>
        <w:rPr>
          <w:rFonts w:ascii="Times New Roman" w:hAnsi="Times New Roman" w:cs="Times New Roman"/>
          <w:sz w:val="24"/>
          <w:szCs w:val="24"/>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A96858" w:rsidRDefault="00A96858">
      <w:pPr>
        <w:jc w:val="center"/>
        <w:rPr>
          <w:rFonts w:ascii="Times New Roman" w:hAnsi="Times New Roman" w:cs="Times New Roman"/>
          <w:b/>
          <w:sz w:val="28"/>
          <w:szCs w:val="28"/>
          <w:lang w:val="uk-UA"/>
        </w:rPr>
      </w:pPr>
    </w:p>
    <w:p w:rsidR="009662E8" w:rsidRPr="007C02E7" w:rsidRDefault="00C35E38">
      <w:pPr>
        <w:jc w:val="center"/>
        <w:rPr>
          <w:rFonts w:ascii="Times New Roman" w:hAnsi="Times New Roman" w:cs="Times New Roman"/>
          <w:sz w:val="28"/>
          <w:szCs w:val="28"/>
        </w:rPr>
      </w:pPr>
      <w:r>
        <w:rPr>
          <w:rFonts w:ascii="Times New Roman" w:hAnsi="Times New Roman" w:cs="Times New Roman"/>
          <w:b/>
          <w:sz w:val="28"/>
          <w:szCs w:val="28"/>
          <w:lang w:val="uk-UA"/>
        </w:rPr>
        <w:t>27</w:t>
      </w:r>
      <w:r w:rsidR="00673B08" w:rsidRPr="007C02E7">
        <w:rPr>
          <w:rFonts w:ascii="Times New Roman" w:hAnsi="Times New Roman" w:cs="Times New Roman"/>
          <w:b/>
          <w:sz w:val="28"/>
          <w:szCs w:val="28"/>
        </w:rPr>
        <w:t xml:space="preserve">. Підключення обчислювальних пристроїв до первинних джерел </w:t>
      </w:r>
      <w:proofErr w:type="gramStart"/>
      <w:r w:rsidR="00673B08" w:rsidRPr="007C02E7">
        <w:rPr>
          <w:rFonts w:ascii="Times New Roman" w:hAnsi="Times New Roman" w:cs="Times New Roman"/>
          <w:b/>
          <w:sz w:val="28"/>
          <w:szCs w:val="28"/>
        </w:rPr>
        <w:t>живл</w:t>
      </w:r>
      <w:r>
        <w:rPr>
          <w:rFonts w:ascii="Times New Roman" w:hAnsi="Times New Roman" w:cs="Times New Roman"/>
          <w:b/>
          <w:sz w:val="28"/>
          <w:szCs w:val="28"/>
          <w:lang w:val="uk-UA"/>
        </w:rPr>
        <w:t>.</w:t>
      </w:r>
      <w:r w:rsidR="00673B08" w:rsidRPr="007C02E7">
        <w:rPr>
          <w:rFonts w:ascii="Times New Roman" w:hAnsi="Times New Roman" w:cs="Times New Roman"/>
          <w:b/>
          <w:sz w:val="28"/>
          <w:szCs w:val="28"/>
        </w:rPr>
        <w:t>.</w:t>
      </w:r>
      <w:proofErr w:type="gramEnd"/>
    </w:p>
    <w:p w:rsidR="009662E8" w:rsidRPr="00673B08" w:rsidRDefault="00C35E38">
      <w:pPr>
        <w:rPr>
          <w:rFonts w:ascii="Times New Roman" w:hAnsi="Times New Roman" w:cs="Times New Roman"/>
          <w:sz w:val="24"/>
          <w:szCs w:val="24"/>
        </w:rPr>
      </w:pPr>
      <w:r>
        <w:rPr>
          <w:rFonts w:ascii="Times New Roman" w:hAnsi="Times New Roman" w:cs="Times New Roman"/>
          <w:sz w:val="24"/>
          <w:szCs w:val="24"/>
          <w:lang w:val="uk-UA"/>
        </w:rPr>
        <w:t xml:space="preserve">Рис. 104 </w:t>
      </w:r>
      <w:r w:rsidR="00673B08" w:rsidRPr="00673B08">
        <w:rPr>
          <w:rFonts w:ascii="Times New Roman" w:hAnsi="Times New Roman" w:cs="Times New Roman"/>
          <w:sz w:val="24"/>
          <w:szCs w:val="24"/>
        </w:rPr>
        <w:t>Підключення до первинних джерел живлення</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14939031" wp14:editId="7C0F7174">
            <wp:extent cx="6361044" cy="1828800"/>
            <wp:effectExtent l="0" t="0" r="1905" b="0"/>
            <wp:docPr id="3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0"/>
                    <a:stretch>
                      <a:fillRect/>
                    </a:stretch>
                  </pic:blipFill>
                  <pic:spPr>
                    <a:xfrm>
                      <a:off x="0" y="0"/>
                      <a:ext cx="6385259" cy="1835762"/>
                    </a:xfrm>
                    <a:prstGeom prst="rect">
                      <a:avLst/>
                    </a:prstGeom>
                  </pic:spPr>
                </pic:pic>
              </a:graphicData>
            </a:graphic>
          </wp:inline>
        </w:drawing>
      </w:r>
    </w:p>
    <w:p w:rsidR="009662E8" w:rsidRPr="00E41F18" w:rsidRDefault="00C35E38" w:rsidP="00E41F18">
      <w:pPr>
        <w:jc w:val="center"/>
        <w:rPr>
          <w:rFonts w:ascii="Times New Roman" w:hAnsi="Times New Roman" w:cs="Times New Roman"/>
          <w:b/>
          <w:sz w:val="24"/>
          <w:szCs w:val="24"/>
        </w:rPr>
      </w:pPr>
      <w:r w:rsidRPr="00E41F18">
        <w:rPr>
          <w:rFonts w:ascii="Times New Roman" w:hAnsi="Times New Roman" w:cs="Times New Roman"/>
          <w:b/>
          <w:sz w:val="24"/>
          <w:szCs w:val="24"/>
          <w:lang w:val="uk-UA"/>
        </w:rPr>
        <w:t xml:space="preserve">Щ – щит; </w:t>
      </w:r>
      <w:r w:rsidR="00E41F18">
        <w:rPr>
          <w:rFonts w:ascii="Times New Roman" w:hAnsi="Times New Roman" w:cs="Times New Roman"/>
          <w:b/>
          <w:sz w:val="24"/>
          <w:szCs w:val="24"/>
          <w:lang w:val="uk-UA"/>
        </w:rPr>
        <w:t xml:space="preserve">   </w:t>
      </w:r>
      <w:r w:rsidRPr="00E41F18">
        <w:rPr>
          <w:rFonts w:ascii="Times New Roman" w:hAnsi="Times New Roman" w:cs="Times New Roman"/>
          <w:b/>
          <w:sz w:val="24"/>
          <w:szCs w:val="24"/>
          <w:lang w:val="uk-UA"/>
        </w:rPr>
        <w:t>С – силовий;</w:t>
      </w:r>
      <w:r w:rsidR="00E41F18">
        <w:rPr>
          <w:rFonts w:ascii="Times New Roman" w:hAnsi="Times New Roman" w:cs="Times New Roman"/>
          <w:b/>
          <w:sz w:val="24"/>
          <w:szCs w:val="24"/>
          <w:lang w:val="uk-UA"/>
        </w:rPr>
        <w:t xml:space="preserve">    </w:t>
      </w:r>
      <w:r w:rsidRPr="00E41F18">
        <w:rPr>
          <w:rFonts w:ascii="Times New Roman" w:hAnsi="Times New Roman" w:cs="Times New Roman"/>
          <w:b/>
          <w:sz w:val="24"/>
          <w:szCs w:val="24"/>
          <w:lang w:val="uk-UA"/>
        </w:rPr>
        <w:t>О – освітл</w:t>
      </w:r>
      <w:r w:rsidR="00E41F18">
        <w:rPr>
          <w:rFonts w:ascii="Times New Roman" w:hAnsi="Times New Roman" w:cs="Times New Roman"/>
          <w:b/>
          <w:sz w:val="24"/>
          <w:szCs w:val="24"/>
          <w:lang w:val="uk-UA"/>
        </w:rPr>
        <w:t>ення</w:t>
      </w:r>
      <w:r w:rsidRPr="00E41F18">
        <w:rPr>
          <w:rFonts w:ascii="Times New Roman" w:hAnsi="Times New Roman" w:cs="Times New Roman"/>
          <w:b/>
          <w:sz w:val="24"/>
          <w:szCs w:val="24"/>
          <w:lang w:val="uk-UA"/>
        </w:rPr>
        <w:t xml:space="preserve">; </w:t>
      </w:r>
      <w:r w:rsidR="00E41F18">
        <w:rPr>
          <w:rFonts w:ascii="Times New Roman" w:hAnsi="Times New Roman" w:cs="Times New Roman"/>
          <w:b/>
          <w:sz w:val="24"/>
          <w:szCs w:val="24"/>
          <w:lang w:val="uk-UA"/>
        </w:rPr>
        <w:t xml:space="preserve">   </w:t>
      </w:r>
      <w:r w:rsidRPr="00E41F18">
        <w:rPr>
          <w:rFonts w:ascii="Times New Roman" w:hAnsi="Times New Roman" w:cs="Times New Roman"/>
          <w:b/>
          <w:sz w:val="24"/>
          <w:szCs w:val="24"/>
          <w:lang w:val="uk-UA"/>
        </w:rPr>
        <w:t>Ц – цифров</w:t>
      </w:r>
      <w:r w:rsidR="00E41F18">
        <w:rPr>
          <w:rFonts w:ascii="Times New Roman" w:hAnsi="Times New Roman" w:cs="Times New Roman"/>
          <w:b/>
          <w:sz w:val="24"/>
          <w:szCs w:val="24"/>
          <w:lang w:val="uk-UA"/>
        </w:rPr>
        <w:t xml:space="preserve">ий;   </w:t>
      </w:r>
      <w:r w:rsidRPr="00E41F18">
        <w:rPr>
          <w:rFonts w:ascii="Times New Roman" w:hAnsi="Times New Roman" w:cs="Times New Roman"/>
          <w:b/>
          <w:sz w:val="24"/>
          <w:szCs w:val="24"/>
          <w:lang w:val="uk-UA"/>
        </w:rPr>
        <w:t xml:space="preserve"> П – пристрій;</w:t>
      </w:r>
    </w:p>
    <w:p w:rsidR="003C421A" w:rsidRDefault="003C421A" w:rsidP="003C421A">
      <w:pPr>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а). </w:t>
      </w:r>
      <w:r w:rsidR="00673B08" w:rsidRPr="00673B08">
        <w:rPr>
          <w:rFonts w:ascii="Times New Roman" w:hAnsi="Times New Roman" w:cs="Times New Roman"/>
          <w:sz w:val="24"/>
          <w:szCs w:val="24"/>
        </w:rPr>
        <w:t xml:space="preserve">При підключенні </w:t>
      </w:r>
      <w:r w:rsidR="00673B08" w:rsidRPr="00D85725">
        <w:rPr>
          <w:rFonts w:ascii="Times New Roman" w:hAnsi="Times New Roman" w:cs="Times New Roman"/>
          <w:color w:val="FF0000"/>
          <w:sz w:val="24"/>
          <w:szCs w:val="24"/>
        </w:rPr>
        <w:t xml:space="preserve">до первинних джерел </w:t>
      </w:r>
      <w:r w:rsidR="00673B08" w:rsidRPr="00673B08">
        <w:rPr>
          <w:rFonts w:ascii="Times New Roman" w:hAnsi="Times New Roman" w:cs="Times New Roman"/>
          <w:sz w:val="24"/>
          <w:szCs w:val="24"/>
        </w:rPr>
        <w:t xml:space="preserve">живлення також треба </w:t>
      </w:r>
      <w:r w:rsidR="00673B08" w:rsidRPr="00D85725">
        <w:rPr>
          <w:rFonts w:ascii="Times New Roman" w:hAnsi="Times New Roman" w:cs="Times New Roman"/>
          <w:color w:val="FF0000"/>
          <w:sz w:val="24"/>
          <w:szCs w:val="24"/>
        </w:rPr>
        <w:t xml:space="preserve">враховувати </w:t>
      </w:r>
      <w:proofErr w:type="gramStart"/>
      <w:r w:rsidR="00673B08" w:rsidRPr="00D85725">
        <w:rPr>
          <w:rFonts w:ascii="Times New Roman" w:hAnsi="Times New Roman" w:cs="Times New Roman"/>
          <w:color w:val="FF0000"/>
          <w:sz w:val="24"/>
          <w:szCs w:val="24"/>
        </w:rPr>
        <w:t xml:space="preserve">дію  </w:t>
      </w:r>
      <w:r w:rsidR="00D85725" w:rsidRPr="00D85725">
        <w:rPr>
          <w:rFonts w:ascii="Times New Roman" w:hAnsi="Times New Roman" w:cs="Times New Roman"/>
          <w:color w:val="FF0000"/>
          <w:sz w:val="24"/>
          <w:szCs w:val="24"/>
          <w:lang w:val="uk-UA"/>
        </w:rPr>
        <w:t>СП</w:t>
      </w:r>
      <w:proofErr w:type="gramEnd"/>
      <w:r w:rsidR="00673B08" w:rsidRPr="00673B08">
        <w:rPr>
          <w:rFonts w:ascii="Times New Roman" w:hAnsi="Times New Roman" w:cs="Times New Roman"/>
          <w:sz w:val="24"/>
          <w:szCs w:val="24"/>
        </w:rPr>
        <w:t>, які теж можуть бути підключені</w:t>
      </w:r>
      <w:r w:rsidR="00D85725">
        <w:rPr>
          <w:rFonts w:ascii="Times New Roman" w:hAnsi="Times New Roman" w:cs="Times New Roman"/>
          <w:sz w:val="24"/>
          <w:szCs w:val="24"/>
          <w:lang w:val="uk-UA"/>
        </w:rPr>
        <w:t xml:space="preserve"> сюди</w:t>
      </w:r>
      <w:r w:rsidR="00D85725">
        <w:rPr>
          <w:rFonts w:ascii="Times New Roman" w:hAnsi="Times New Roman" w:cs="Times New Roman"/>
          <w:sz w:val="24"/>
          <w:szCs w:val="24"/>
        </w:rPr>
        <w:t>. При цьому підкл</w:t>
      </w:r>
      <w:r>
        <w:rPr>
          <w:rFonts w:ascii="Times New Roman" w:hAnsi="Times New Roman" w:cs="Times New Roman"/>
          <w:sz w:val="24"/>
          <w:szCs w:val="24"/>
          <w:lang w:val="uk-UA"/>
        </w:rPr>
        <w:t>.</w:t>
      </w:r>
      <w:r w:rsidR="00673B08" w:rsidRPr="00673B08">
        <w:rPr>
          <w:rFonts w:ascii="Times New Roman" w:hAnsi="Times New Roman" w:cs="Times New Roman"/>
          <w:sz w:val="24"/>
          <w:szCs w:val="24"/>
        </w:rPr>
        <w:t xml:space="preserve"> </w:t>
      </w:r>
      <w:r w:rsidR="00D85725">
        <w:rPr>
          <w:rFonts w:ascii="Times New Roman" w:hAnsi="Times New Roman" w:cs="Times New Roman"/>
          <w:sz w:val="24"/>
          <w:szCs w:val="24"/>
          <w:lang w:val="uk-UA"/>
        </w:rPr>
        <w:t>ЦП</w:t>
      </w:r>
      <w:r w:rsidR="00673B08" w:rsidRPr="00673B08">
        <w:rPr>
          <w:rFonts w:ascii="Times New Roman" w:hAnsi="Times New Roman" w:cs="Times New Roman"/>
          <w:sz w:val="24"/>
          <w:szCs w:val="24"/>
        </w:rPr>
        <w:t xml:space="preserve"> отримає живл</w:t>
      </w:r>
      <w:r>
        <w:rPr>
          <w:rFonts w:ascii="Times New Roman" w:hAnsi="Times New Roman" w:cs="Times New Roman"/>
          <w:sz w:val="24"/>
          <w:szCs w:val="24"/>
          <w:lang w:val="uk-UA"/>
        </w:rPr>
        <w:t>.</w:t>
      </w:r>
      <w:r w:rsidR="00673B08" w:rsidRPr="00673B08">
        <w:rPr>
          <w:rFonts w:ascii="Times New Roman" w:hAnsi="Times New Roman" w:cs="Times New Roman"/>
          <w:sz w:val="24"/>
          <w:szCs w:val="24"/>
        </w:rPr>
        <w:t xml:space="preserve">, </w:t>
      </w:r>
      <w:r>
        <w:rPr>
          <w:rFonts w:ascii="Times New Roman" w:hAnsi="Times New Roman" w:cs="Times New Roman"/>
          <w:sz w:val="24"/>
          <w:szCs w:val="24"/>
          <w:lang w:val="en-US"/>
        </w:rPr>
        <w:t>U</w:t>
      </w:r>
      <w:r w:rsidR="00673B08" w:rsidRPr="00673B08">
        <w:rPr>
          <w:rFonts w:ascii="Times New Roman" w:hAnsi="Times New Roman" w:cs="Times New Roman"/>
          <w:sz w:val="24"/>
          <w:szCs w:val="24"/>
        </w:rPr>
        <w:t xml:space="preserve"> якого може змін</w:t>
      </w:r>
      <w:r>
        <w:rPr>
          <w:rFonts w:ascii="Times New Roman" w:hAnsi="Times New Roman" w:cs="Times New Roman"/>
          <w:sz w:val="24"/>
          <w:szCs w:val="24"/>
          <w:lang w:val="uk-UA"/>
        </w:rPr>
        <w:t>.</w:t>
      </w:r>
      <w:r w:rsidR="00673B08" w:rsidRPr="00673B08">
        <w:rPr>
          <w:rFonts w:ascii="Times New Roman" w:hAnsi="Times New Roman" w:cs="Times New Roman"/>
          <w:sz w:val="24"/>
          <w:szCs w:val="24"/>
        </w:rPr>
        <w:t xml:space="preserve"> при вкл</w:t>
      </w:r>
      <w:r>
        <w:rPr>
          <w:rFonts w:ascii="Times New Roman" w:hAnsi="Times New Roman" w:cs="Times New Roman"/>
          <w:sz w:val="24"/>
          <w:szCs w:val="24"/>
          <w:lang w:val="uk-UA"/>
        </w:rPr>
        <w:t>.</w:t>
      </w:r>
      <w:r w:rsidR="00673B08" w:rsidRPr="00673B08">
        <w:rPr>
          <w:rFonts w:ascii="Times New Roman" w:hAnsi="Times New Roman" w:cs="Times New Roman"/>
          <w:sz w:val="24"/>
          <w:szCs w:val="24"/>
        </w:rPr>
        <w:t xml:space="preserve">, або роботі </w:t>
      </w:r>
      <w:r>
        <w:rPr>
          <w:rFonts w:ascii="Times New Roman" w:hAnsi="Times New Roman" w:cs="Times New Roman"/>
          <w:sz w:val="24"/>
          <w:szCs w:val="24"/>
          <w:lang w:val="uk-UA"/>
        </w:rPr>
        <w:t>СП</w:t>
      </w:r>
      <w:r w:rsidR="00673B08" w:rsidRPr="00673B08">
        <w:rPr>
          <w:rFonts w:ascii="Times New Roman" w:hAnsi="Times New Roman" w:cs="Times New Roman"/>
          <w:sz w:val="24"/>
          <w:szCs w:val="24"/>
        </w:rPr>
        <w:t xml:space="preserve">, що унеможливить правильну роботу </w:t>
      </w:r>
      <w:r>
        <w:rPr>
          <w:rFonts w:ascii="Times New Roman" w:hAnsi="Times New Roman" w:cs="Times New Roman"/>
          <w:sz w:val="24"/>
          <w:szCs w:val="24"/>
          <w:lang w:val="uk-UA"/>
        </w:rPr>
        <w:t>ЦП</w:t>
      </w:r>
      <w:r w:rsidR="00673B08" w:rsidRPr="00673B08">
        <w:rPr>
          <w:rFonts w:ascii="Times New Roman" w:hAnsi="Times New Roman" w:cs="Times New Roman"/>
          <w:sz w:val="24"/>
          <w:szCs w:val="24"/>
        </w:rPr>
        <w:t>.</w:t>
      </w:r>
    </w:p>
    <w:p w:rsidR="003C421A" w:rsidRDefault="003C421A" w:rsidP="003C421A">
      <w:pPr>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б). </w:t>
      </w:r>
      <w:r w:rsidR="00673B08" w:rsidRPr="00673B08">
        <w:rPr>
          <w:rFonts w:ascii="Times New Roman" w:hAnsi="Times New Roman" w:cs="Times New Roman"/>
          <w:sz w:val="24"/>
          <w:szCs w:val="24"/>
        </w:rPr>
        <w:t xml:space="preserve">Підключення </w:t>
      </w:r>
      <w:r>
        <w:rPr>
          <w:rFonts w:ascii="Times New Roman" w:hAnsi="Times New Roman" w:cs="Times New Roman"/>
          <w:sz w:val="24"/>
          <w:szCs w:val="24"/>
          <w:lang w:val="uk-UA"/>
        </w:rPr>
        <w:t>ЦП</w:t>
      </w:r>
      <w:r w:rsidR="00673B08" w:rsidRPr="00673B08">
        <w:rPr>
          <w:rFonts w:ascii="Times New Roman" w:hAnsi="Times New Roman" w:cs="Times New Roman"/>
          <w:sz w:val="24"/>
          <w:szCs w:val="24"/>
        </w:rPr>
        <w:t xml:space="preserve"> за допомогою окремого кон</w:t>
      </w:r>
      <w:r>
        <w:rPr>
          <w:rFonts w:ascii="Times New Roman" w:hAnsi="Times New Roman" w:cs="Times New Roman"/>
          <w:sz w:val="24"/>
          <w:szCs w:val="24"/>
        </w:rPr>
        <w:t>туру допоможе зменшити завади</w:t>
      </w:r>
      <w:r>
        <w:rPr>
          <w:rFonts w:ascii="Times New Roman" w:hAnsi="Times New Roman" w:cs="Times New Roman"/>
          <w:sz w:val="24"/>
          <w:szCs w:val="24"/>
          <w:lang w:val="uk-UA"/>
        </w:rPr>
        <w:t xml:space="preserve">. </w:t>
      </w:r>
    </w:p>
    <w:p w:rsidR="009662E8" w:rsidRPr="000C3459" w:rsidRDefault="003C421A" w:rsidP="003C421A">
      <w:pPr>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в). </w:t>
      </w:r>
      <w:r w:rsidR="00673B08" w:rsidRPr="00673B08">
        <w:rPr>
          <w:rFonts w:ascii="Times New Roman" w:hAnsi="Times New Roman" w:cs="Times New Roman"/>
          <w:sz w:val="24"/>
          <w:szCs w:val="24"/>
        </w:rPr>
        <w:t>Найбіл</w:t>
      </w:r>
      <w:r>
        <w:rPr>
          <w:rFonts w:ascii="Times New Roman" w:hAnsi="Times New Roman" w:cs="Times New Roman"/>
          <w:sz w:val="24"/>
          <w:szCs w:val="24"/>
        </w:rPr>
        <w:t>ьший захист від завад дає дана схема</w:t>
      </w:r>
      <w:r w:rsidR="00673B08" w:rsidRPr="00673B08">
        <w:rPr>
          <w:rFonts w:ascii="Times New Roman" w:hAnsi="Times New Roman" w:cs="Times New Roman"/>
          <w:sz w:val="24"/>
          <w:szCs w:val="24"/>
        </w:rPr>
        <w:t xml:space="preserve"> з відокремленим від </w:t>
      </w:r>
      <w:r>
        <w:rPr>
          <w:rFonts w:ascii="Times New Roman" w:hAnsi="Times New Roman" w:cs="Times New Roman"/>
          <w:sz w:val="24"/>
          <w:szCs w:val="24"/>
          <w:lang w:val="uk-UA"/>
        </w:rPr>
        <w:t>СП</w:t>
      </w:r>
      <w:r w:rsidR="00673B08" w:rsidRPr="00673B08">
        <w:rPr>
          <w:rFonts w:ascii="Times New Roman" w:hAnsi="Times New Roman" w:cs="Times New Roman"/>
          <w:sz w:val="24"/>
          <w:szCs w:val="24"/>
        </w:rPr>
        <w:t xml:space="preserve"> живленням для цифрового пристрою, яке виконується екранованим кабелем та фільтром в </w:t>
      </w:r>
      <w:r>
        <w:rPr>
          <w:rFonts w:ascii="Times New Roman" w:hAnsi="Times New Roman" w:cs="Times New Roman"/>
          <w:sz w:val="24"/>
          <w:szCs w:val="24"/>
          <w:lang w:val="uk-UA"/>
        </w:rPr>
        <w:t>ЦП.</w:t>
      </w:r>
    </w:p>
    <w:p w:rsidR="009662E8" w:rsidRPr="003C421A" w:rsidRDefault="00673B08">
      <w:pPr>
        <w:ind w:firstLine="720"/>
        <w:jc w:val="both"/>
        <w:rPr>
          <w:rFonts w:ascii="Times New Roman" w:hAnsi="Times New Roman" w:cs="Times New Roman"/>
          <w:color w:val="FF0000"/>
          <w:sz w:val="24"/>
          <w:szCs w:val="24"/>
        </w:rPr>
      </w:pPr>
      <w:r w:rsidRPr="00673B08">
        <w:rPr>
          <w:rFonts w:ascii="Times New Roman" w:hAnsi="Times New Roman" w:cs="Times New Roman"/>
          <w:sz w:val="24"/>
          <w:szCs w:val="24"/>
        </w:rPr>
        <w:t>Для забезпечення надійної роботи пристрою необхідно також враховувати особл</w:t>
      </w:r>
      <w:r w:rsidR="003C421A">
        <w:rPr>
          <w:rFonts w:ascii="Times New Roman" w:hAnsi="Times New Roman" w:cs="Times New Roman"/>
          <w:sz w:val="24"/>
          <w:szCs w:val="24"/>
          <w:lang w:val="uk-UA"/>
        </w:rPr>
        <w:t xml:space="preserve">. </w:t>
      </w:r>
      <w:r w:rsidRPr="00673B08">
        <w:rPr>
          <w:rFonts w:ascii="Times New Roman" w:hAnsi="Times New Roman" w:cs="Times New Roman"/>
          <w:sz w:val="24"/>
          <w:szCs w:val="24"/>
        </w:rPr>
        <w:t xml:space="preserve">завад </w:t>
      </w:r>
      <w:proofErr w:type="gramStart"/>
      <w:r w:rsidRPr="00673B08">
        <w:rPr>
          <w:rFonts w:ascii="Times New Roman" w:hAnsi="Times New Roman" w:cs="Times New Roman"/>
          <w:sz w:val="24"/>
          <w:szCs w:val="24"/>
        </w:rPr>
        <w:t>у колах</w:t>
      </w:r>
      <w:proofErr w:type="gramEnd"/>
      <w:r w:rsidRPr="00673B08">
        <w:rPr>
          <w:rFonts w:ascii="Times New Roman" w:hAnsi="Times New Roman" w:cs="Times New Roman"/>
          <w:sz w:val="24"/>
          <w:szCs w:val="24"/>
        </w:rPr>
        <w:t xml:space="preserve"> вторинного живлення. Моменти перемикання більшості </w:t>
      </w:r>
      <w:r w:rsidR="003C421A">
        <w:rPr>
          <w:rFonts w:ascii="Times New Roman" w:hAnsi="Times New Roman" w:cs="Times New Roman"/>
          <w:sz w:val="24"/>
          <w:szCs w:val="24"/>
          <w:lang w:val="uk-UA"/>
        </w:rPr>
        <w:t xml:space="preserve">ІС </w:t>
      </w:r>
      <w:r w:rsidRPr="00673B08">
        <w:rPr>
          <w:rFonts w:ascii="Times New Roman" w:hAnsi="Times New Roman" w:cs="Times New Roman"/>
          <w:sz w:val="24"/>
          <w:szCs w:val="24"/>
        </w:rPr>
        <w:t>супроводж</w:t>
      </w:r>
      <w:r w:rsidR="003C421A">
        <w:rPr>
          <w:rFonts w:ascii="Times New Roman" w:hAnsi="Times New Roman" w:cs="Times New Roman"/>
          <w:sz w:val="24"/>
          <w:szCs w:val="24"/>
          <w:lang w:val="uk-UA"/>
        </w:rPr>
        <w:t>.</w:t>
      </w:r>
      <w:r w:rsidRPr="00673B08">
        <w:rPr>
          <w:rFonts w:ascii="Times New Roman" w:hAnsi="Times New Roman" w:cs="Times New Roman"/>
          <w:sz w:val="24"/>
          <w:szCs w:val="24"/>
        </w:rPr>
        <w:t xml:space="preserve"> різким короткочасним зростанням струму, що споживається від вторинного джерела. Енергія, що відбирається від джерела живлення в ці моменти часу, витрачається на заряд паразитних ємностей і на протікання «наскрізного» струму через вихідні каскади. Розряд паразитних вихідних ємностей супроводжується короткочасними імпульсами струмів по земляних шинах. Через кінцеву індуктивність шин живлення й землі імпульсні струми викликають появу імпульсних </w:t>
      </w:r>
      <w:r w:rsidR="003C421A">
        <w:rPr>
          <w:rFonts w:ascii="Times New Roman" w:hAnsi="Times New Roman" w:cs="Times New Roman"/>
          <w:sz w:val="24"/>
          <w:szCs w:val="24"/>
          <w:lang w:val="en-US"/>
        </w:rPr>
        <w:t>U</w:t>
      </w:r>
      <w:r w:rsidR="00E41F18" w:rsidRPr="00E41F18">
        <w:rPr>
          <w:rFonts w:ascii="Times New Roman" w:hAnsi="Times New Roman" w:cs="Times New Roman"/>
          <w:sz w:val="24"/>
          <w:szCs w:val="24"/>
        </w:rPr>
        <w:t xml:space="preserve">. </w:t>
      </w:r>
      <w:r w:rsidR="00E41F18">
        <w:rPr>
          <w:rFonts w:ascii="Times New Roman" w:hAnsi="Times New Roman" w:cs="Times New Roman"/>
          <w:sz w:val="24"/>
          <w:szCs w:val="24"/>
          <w:lang w:val="uk-UA"/>
        </w:rPr>
        <w:t>(</w:t>
      </w:r>
      <w:r w:rsidRPr="00E41F18">
        <w:rPr>
          <w:rFonts w:ascii="Times New Roman" w:hAnsi="Times New Roman" w:cs="Times New Roman"/>
          <w:i/>
          <w:sz w:val="24"/>
          <w:szCs w:val="24"/>
        </w:rPr>
        <w:t xml:space="preserve">Якщо шини живлення виконані тонкими провідниками, а високочастотні розв'язуючі ємності або зовсім відсутні, або їх недостатньо, то амплітуда імпульсних завад по живленню може становити 2 </w:t>
      </w:r>
      <w:proofErr w:type="gramStart"/>
      <w:r w:rsidRPr="00E41F18">
        <w:rPr>
          <w:rFonts w:ascii="Times New Roman" w:hAnsi="Times New Roman" w:cs="Times New Roman"/>
          <w:i/>
          <w:sz w:val="24"/>
          <w:szCs w:val="24"/>
        </w:rPr>
        <w:t>В</w:t>
      </w:r>
      <w:proofErr w:type="gramEnd"/>
      <w:r w:rsidRPr="00E41F18">
        <w:rPr>
          <w:rFonts w:ascii="Times New Roman" w:hAnsi="Times New Roman" w:cs="Times New Roman"/>
          <w:i/>
          <w:sz w:val="24"/>
          <w:szCs w:val="24"/>
        </w:rPr>
        <w:t xml:space="preserve"> і більше.</w:t>
      </w:r>
      <w:r w:rsidR="00E41F18" w:rsidRPr="00E41F18">
        <w:rPr>
          <w:rFonts w:ascii="Times New Roman" w:hAnsi="Times New Roman" w:cs="Times New Roman"/>
          <w:i/>
          <w:sz w:val="24"/>
          <w:szCs w:val="24"/>
          <w:lang w:val="uk-UA"/>
        </w:rPr>
        <w:t>)</w:t>
      </w:r>
      <w:r w:rsidRPr="00673B08">
        <w:rPr>
          <w:rFonts w:ascii="Times New Roman" w:hAnsi="Times New Roman" w:cs="Times New Roman"/>
          <w:sz w:val="24"/>
          <w:szCs w:val="24"/>
        </w:rPr>
        <w:t xml:space="preserve"> Тому </w:t>
      </w:r>
      <w:r w:rsidRPr="003C421A">
        <w:rPr>
          <w:rFonts w:ascii="Times New Roman" w:hAnsi="Times New Roman" w:cs="Times New Roman"/>
          <w:color w:val="FF0000"/>
          <w:sz w:val="24"/>
          <w:szCs w:val="24"/>
        </w:rPr>
        <w:t>необхідно, щоб шини живлення мали мінімальну індуктивність</w:t>
      </w:r>
      <w:r w:rsidRPr="00673B08">
        <w:rPr>
          <w:rFonts w:ascii="Times New Roman" w:hAnsi="Times New Roman" w:cs="Times New Roman"/>
          <w:sz w:val="24"/>
          <w:szCs w:val="24"/>
        </w:rPr>
        <w:t xml:space="preserve">. </w:t>
      </w:r>
      <w:r w:rsidRPr="003C421A">
        <w:rPr>
          <w:rFonts w:ascii="Times New Roman" w:hAnsi="Times New Roman" w:cs="Times New Roman"/>
          <w:color w:val="FF0000"/>
          <w:sz w:val="24"/>
          <w:szCs w:val="24"/>
        </w:rPr>
        <w:t>Підключення зовнішніх шин живлення й землі до пристрою повинне здійснюватися через кілька контактів роз'єму</w:t>
      </w:r>
      <w:r w:rsidRPr="00673B08">
        <w:rPr>
          <w:rFonts w:ascii="Times New Roman" w:hAnsi="Times New Roman" w:cs="Times New Roman"/>
          <w:sz w:val="24"/>
          <w:szCs w:val="24"/>
        </w:rPr>
        <w:t xml:space="preserve">. </w:t>
      </w:r>
      <w:r w:rsidRPr="003C421A">
        <w:rPr>
          <w:rFonts w:ascii="Times New Roman" w:hAnsi="Times New Roman" w:cs="Times New Roman"/>
          <w:color w:val="FF0000"/>
          <w:sz w:val="24"/>
          <w:szCs w:val="24"/>
        </w:rPr>
        <w:t>Подавлення завад повинне здійснюватися поблизу місць їхнього виникнення.</w:t>
      </w:r>
    </w:p>
    <w:p w:rsidR="009662E8" w:rsidRDefault="009662E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Default="00E41F18">
      <w:pPr>
        <w:ind w:firstLine="720"/>
        <w:jc w:val="both"/>
        <w:rPr>
          <w:rFonts w:ascii="Times New Roman" w:hAnsi="Times New Roman" w:cs="Times New Roman"/>
          <w:sz w:val="24"/>
          <w:szCs w:val="24"/>
          <w:lang w:val="uk-UA"/>
        </w:rPr>
      </w:pPr>
    </w:p>
    <w:p w:rsidR="00E41F18" w:rsidRPr="00E41F18" w:rsidRDefault="00E41F18">
      <w:pPr>
        <w:ind w:firstLine="720"/>
        <w:jc w:val="both"/>
        <w:rPr>
          <w:rFonts w:ascii="Times New Roman" w:hAnsi="Times New Roman" w:cs="Times New Roman"/>
          <w:sz w:val="24"/>
          <w:szCs w:val="24"/>
          <w:lang w:val="uk-UA"/>
        </w:rPr>
      </w:pPr>
    </w:p>
    <w:p w:rsidR="009662E8" w:rsidRPr="007C02E7" w:rsidRDefault="00673B08">
      <w:pPr>
        <w:jc w:val="center"/>
        <w:rPr>
          <w:rFonts w:ascii="Times New Roman" w:hAnsi="Times New Roman" w:cs="Times New Roman"/>
          <w:sz w:val="28"/>
          <w:szCs w:val="28"/>
        </w:rPr>
      </w:pPr>
      <w:r w:rsidRPr="007C02E7">
        <w:rPr>
          <w:rFonts w:ascii="Times New Roman" w:hAnsi="Times New Roman" w:cs="Times New Roman"/>
          <w:b/>
          <w:sz w:val="28"/>
          <w:szCs w:val="28"/>
        </w:rPr>
        <w:t>№</w:t>
      </w:r>
      <w:r w:rsidR="00F61575">
        <w:rPr>
          <w:rFonts w:ascii="Times New Roman" w:hAnsi="Times New Roman" w:cs="Times New Roman"/>
          <w:b/>
          <w:sz w:val="28"/>
          <w:szCs w:val="28"/>
          <w:lang w:val="uk-UA"/>
        </w:rPr>
        <w:t>28</w:t>
      </w:r>
      <w:r w:rsidRPr="007C02E7">
        <w:rPr>
          <w:rFonts w:ascii="Times New Roman" w:hAnsi="Times New Roman" w:cs="Times New Roman"/>
          <w:b/>
          <w:sz w:val="28"/>
          <w:szCs w:val="28"/>
        </w:rPr>
        <w:t>. Захист від завад на шині «Земля».</w:t>
      </w:r>
    </w:p>
    <w:p w:rsidR="009662E8" w:rsidRPr="00673B08" w:rsidRDefault="00673B08" w:rsidP="00F61575">
      <w:pPr>
        <w:ind w:firstLine="720"/>
        <w:rPr>
          <w:rFonts w:ascii="Times New Roman" w:hAnsi="Times New Roman" w:cs="Times New Roman"/>
          <w:sz w:val="24"/>
          <w:szCs w:val="24"/>
        </w:rPr>
      </w:pPr>
      <w:r w:rsidRPr="00F61575">
        <w:rPr>
          <w:rFonts w:ascii="Times New Roman" w:hAnsi="Times New Roman" w:cs="Times New Roman"/>
          <w:color w:val="FF0000"/>
          <w:sz w:val="24"/>
          <w:szCs w:val="24"/>
        </w:rPr>
        <w:t>Правила заземлення</w:t>
      </w:r>
      <w:r w:rsidRPr="00673B08">
        <w:rPr>
          <w:rFonts w:ascii="Times New Roman" w:hAnsi="Times New Roman" w:cs="Times New Roman"/>
          <w:sz w:val="24"/>
          <w:szCs w:val="24"/>
        </w:rPr>
        <w:t>, що забезпеч</w:t>
      </w:r>
      <w:r w:rsidR="00F61575">
        <w:rPr>
          <w:rFonts w:ascii="Times New Roman" w:hAnsi="Times New Roman" w:cs="Times New Roman"/>
          <w:sz w:val="24"/>
          <w:szCs w:val="24"/>
          <w:lang w:val="uk-UA"/>
        </w:rPr>
        <w:t>.</w:t>
      </w:r>
      <w:r w:rsidRPr="00673B08">
        <w:rPr>
          <w:rFonts w:ascii="Times New Roman" w:hAnsi="Times New Roman" w:cs="Times New Roman"/>
          <w:sz w:val="24"/>
          <w:szCs w:val="24"/>
        </w:rPr>
        <w:t xml:space="preserve"> захист від завад по землі</w:t>
      </w:r>
    </w:p>
    <w:p w:rsidR="009662E8" w:rsidRPr="00673B08" w:rsidRDefault="00673B08" w:rsidP="00F61575">
      <w:pPr>
        <w:jc w:val="both"/>
        <w:rPr>
          <w:rFonts w:ascii="Times New Roman" w:hAnsi="Times New Roman" w:cs="Times New Roman"/>
          <w:sz w:val="24"/>
          <w:szCs w:val="24"/>
        </w:rPr>
      </w:pPr>
      <w:r w:rsidRPr="00673B08">
        <w:rPr>
          <w:rFonts w:ascii="Times New Roman" w:hAnsi="Times New Roman" w:cs="Times New Roman"/>
          <w:sz w:val="24"/>
          <w:szCs w:val="24"/>
        </w:rPr>
        <w:t>Пристр</w:t>
      </w:r>
      <w:r w:rsidR="00F61575">
        <w:rPr>
          <w:rFonts w:ascii="Times New Roman" w:hAnsi="Times New Roman" w:cs="Times New Roman"/>
          <w:sz w:val="24"/>
          <w:szCs w:val="24"/>
          <w:lang w:val="uk-UA"/>
        </w:rPr>
        <w:t xml:space="preserve">. </w:t>
      </w:r>
      <w:r w:rsidRPr="00673B08">
        <w:rPr>
          <w:rFonts w:ascii="Times New Roman" w:hAnsi="Times New Roman" w:cs="Times New Roman"/>
          <w:sz w:val="24"/>
          <w:szCs w:val="24"/>
        </w:rPr>
        <w:t>реаліз</w:t>
      </w:r>
      <w:r w:rsidR="00F61575">
        <w:rPr>
          <w:rFonts w:ascii="Times New Roman" w:hAnsi="Times New Roman" w:cs="Times New Roman"/>
          <w:sz w:val="24"/>
          <w:szCs w:val="24"/>
          <w:lang w:val="uk-UA"/>
        </w:rPr>
        <w:t xml:space="preserve">. </w:t>
      </w:r>
      <w:r w:rsidRPr="00673B08">
        <w:rPr>
          <w:rFonts w:ascii="Times New Roman" w:hAnsi="Times New Roman" w:cs="Times New Roman"/>
          <w:sz w:val="24"/>
          <w:szCs w:val="24"/>
        </w:rPr>
        <w:t>у вигл</w:t>
      </w:r>
      <w:r w:rsidR="00F61575">
        <w:rPr>
          <w:rFonts w:ascii="Times New Roman" w:hAnsi="Times New Roman" w:cs="Times New Roman"/>
          <w:sz w:val="24"/>
          <w:szCs w:val="24"/>
          <w:lang w:val="uk-UA"/>
        </w:rPr>
        <w:t>.</w:t>
      </w:r>
      <w:r w:rsidRPr="00673B08">
        <w:rPr>
          <w:rFonts w:ascii="Times New Roman" w:hAnsi="Times New Roman" w:cs="Times New Roman"/>
          <w:sz w:val="24"/>
          <w:szCs w:val="24"/>
        </w:rPr>
        <w:t xml:space="preserve"> конструктивн</w:t>
      </w:r>
      <w:r w:rsidR="00F61575">
        <w:rPr>
          <w:rFonts w:ascii="Times New Roman" w:hAnsi="Times New Roman" w:cs="Times New Roman"/>
          <w:sz w:val="24"/>
          <w:szCs w:val="24"/>
          <w:lang w:val="uk-UA"/>
        </w:rPr>
        <w:t>.</w:t>
      </w:r>
      <w:r w:rsidR="00F61575">
        <w:rPr>
          <w:rFonts w:ascii="Times New Roman" w:hAnsi="Times New Roman" w:cs="Times New Roman"/>
          <w:sz w:val="24"/>
          <w:szCs w:val="24"/>
        </w:rPr>
        <w:t xml:space="preserve"> блоків </w:t>
      </w:r>
      <w:r w:rsidR="00F61575">
        <w:rPr>
          <w:rFonts w:ascii="Times New Roman" w:hAnsi="Times New Roman" w:cs="Times New Roman"/>
          <w:sz w:val="24"/>
          <w:szCs w:val="24"/>
          <w:lang w:val="uk-UA"/>
        </w:rPr>
        <w:t xml:space="preserve">з </w:t>
      </w:r>
      <w:r w:rsidR="00F61575">
        <w:rPr>
          <w:rFonts w:ascii="Times New Roman" w:hAnsi="Times New Roman" w:cs="Times New Roman"/>
          <w:sz w:val="24"/>
          <w:szCs w:val="24"/>
          <w:lang w:val="en-US"/>
        </w:rPr>
        <w:t>min</w:t>
      </w:r>
      <w:r w:rsidRPr="00673B08">
        <w:rPr>
          <w:rFonts w:ascii="Times New Roman" w:hAnsi="Times New Roman" w:cs="Times New Roman"/>
          <w:sz w:val="24"/>
          <w:szCs w:val="24"/>
        </w:rPr>
        <w:t xml:space="preserve"> </w:t>
      </w:r>
      <w:r w:rsidR="00F61575" w:rsidRPr="00F61575">
        <w:rPr>
          <w:rFonts w:ascii="Times New Roman" w:hAnsi="Times New Roman" w:cs="Times New Roman"/>
          <w:sz w:val="24"/>
          <w:szCs w:val="24"/>
        </w:rPr>
        <w:t>2</w:t>
      </w:r>
      <w:r w:rsidR="00F61575">
        <w:rPr>
          <w:rFonts w:ascii="Times New Roman" w:hAnsi="Times New Roman" w:cs="Times New Roman"/>
          <w:sz w:val="24"/>
          <w:szCs w:val="24"/>
        </w:rPr>
        <w:t xml:space="preserve"> тип</w:t>
      </w:r>
      <w:r w:rsidR="00F61575">
        <w:rPr>
          <w:rFonts w:ascii="Times New Roman" w:hAnsi="Times New Roman" w:cs="Times New Roman"/>
          <w:sz w:val="24"/>
          <w:szCs w:val="24"/>
          <w:lang w:val="uk-UA"/>
        </w:rPr>
        <w:t>ами</w:t>
      </w:r>
      <w:r w:rsidRPr="00673B08">
        <w:rPr>
          <w:rFonts w:ascii="Times New Roman" w:hAnsi="Times New Roman" w:cs="Times New Roman"/>
          <w:sz w:val="24"/>
          <w:szCs w:val="24"/>
        </w:rPr>
        <w:t xml:space="preserve"> землі. </w:t>
      </w:r>
      <w:r w:rsidRPr="00F61575">
        <w:rPr>
          <w:rFonts w:ascii="Times New Roman" w:hAnsi="Times New Roman" w:cs="Times New Roman"/>
          <w:color w:val="FF0000"/>
          <w:sz w:val="24"/>
          <w:szCs w:val="24"/>
        </w:rPr>
        <w:t xml:space="preserve">Корпусна шина </w:t>
      </w:r>
      <w:r w:rsidRPr="00673B08">
        <w:rPr>
          <w:rFonts w:ascii="Times New Roman" w:hAnsi="Times New Roman" w:cs="Times New Roman"/>
          <w:sz w:val="24"/>
          <w:szCs w:val="24"/>
        </w:rPr>
        <w:t xml:space="preserve">відповідно до вимог безпеки </w:t>
      </w:r>
      <w:r w:rsidR="00F61575">
        <w:rPr>
          <w:rFonts w:ascii="Times New Roman" w:hAnsi="Times New Roman" w:cs="Times New Roman"/>
          <w:sz w:val="24"/>
          <w:szCs w:val="24"/>
        </w:rPr>
        <w:t>обов</w:t>
      </w:r>
      <w:r w:rsidR="00F61575" w:rsidRPr="00F61575">
        <w:rPr>
          <w:rFonts w:ascii="Times New Roman" w:hAnsi="Times New Roman" w:cs="Times New Roman"/>
          <w:sz w:val="24"/>
          <w:szCs w:val="24"/>
        </w:rPr>
        <w:t>’</w:t>
      </w:r>
      <w:r w:rsidR="00F61575">
        <w:rPr>
          <w:rFonts w:ascii="Times New Roman" w:hAnsi="Times New Roman" w:cs="Times New Roman"/>
          <w:sz w:val="24"/>
          <w:szCs w:val="24"/>
        </w:rPr>
        <w:t>язково</w:t>
      </w:r>
      <w:r w:rsidRPr="00673B08">
        <w:rPr>
          <w:rFonts w:ascii="Times New Roman" w:hAnsi="Times New Roman" w:cs="Times New Roman"/>
          <w:sz w:val="24"/>
          <w:szCs w:val="24"/>
        </w:rPr>
        <w:t xml:space="preserve"> </w:t>
      </w:r>
      <w:r w:rsidRPr="00F61575">
        <w:rPr>
          <w:rFonts w:ascii="Times New Roman" w:hAnsi="Times New Roman" w:cs="Times New Roman"/>
          <w:color w:val="FF0000"/>
          <w:sz w:val="24"/>
          <w:szCs w:val="24"/>
        </w:rPr>
        <w:t>підклю</w:t>
      </w:r>
      <w:r w:rsidR="00F61575" w:rsidRPr="00F61575">
        <w:rPr>
          <w:rFonts w:ascii="Times New Roman" w:hAnsi="Times New Roman" w:cs="Times New Roman"/>
          <w:color w:val="FF0000"/>
          <w:sz w:val="24"/>
          <w:szCs w:val="24"/>
          <w:lang w:val="uk-UA"/>
        </w:rPr>
        <w:t>.</w:t>
      </w:r>
      <w:r w:rsidRPr="00F61575">
        <w:rPr>
          <w:rFonts w:ascii="Times New Roman" w:hAnsi="Times New Roman" w:cs="Times New Roman"/>
          <w:color w:val="FF0000"/>
          <w:sz w:val="24"/>
          <w:szCs w:val="24"/>
        </w:rPr>
        <w:t xml:space="preserve"> до шини </w:t>
      </w:r>
      <w:proofErr w:type="gramStart"/>
      <w:r w:rsidRPr="00F61575">
        <w:rPr>
          <w:rFonts w:ascii="Times New Roman" w:hAnsi="Times New Roman" w:cs="Times New Roman"/>
          <w:color w:val="FF0000"/>
          <w:sz w:val="24"/>
          <w:szCs w:val="24"/>
        </w:rPr>
        <w:t>заземл</w:t>
      </w:r>
      <w:r w:rsidR="00F61575">
        <w:rPr>
          <w:rFonts w:ascii="Times New Roman" w:hAnsi="Times New Roman" w:cs="Times New Roman"/>
          <w:sz w:val="24"/>
          <w:szCs w:val="24"/>
          <w:lang w:val="uk-UA"/>
        </w:rPr>
        <w:t>.</w:t>
      </w:r>
      <w:r w:rsidRPr="00673B08">
        <w:rPr>
          <w:rFonts w:ascii="Times New Roman" w:hAnsi="Times New Roman" w:cs="Times New Roman"/>
          <w:sz w:val="24"/>
          <w:szCs w:val="24"/>
        </w:rPr>
        <w:t>,</w:t>
      </w:r>
      <w:proofErr w:type="gramEnd"/>
      <w:r w:rsidRPr="00673B08">
        <w:rPr>
          <w:rFonts w:ascii="Times New Roman" w:hAnsi="Times New Roman" w:cs="Times New Roman"/>
          <w:sz w:val="24"/>
          <w:szCs w:val="24"/>
        </w:rPr>
        <w:t xml:space="preserve"> проклад</w:t>
      </w:r>
      <w:r w:rsidR="00F61575">
        <w:rPr>
          <w:rFonts w:ascii="Times New Roman" w:hAnsi="Times New Roman" w:cs="Times New Roman"/>
          <w:sz w:val="24"/>
          <w:szCs w:val="24"/>
          <w:lang w:val="uk-UA"/>
        </w:rPr>
        <w:t xml:space="preserve">. </w:t>
      </w:r>
      <w:r w:rsidRPr="00673B08">
        <w:rPr>
          <w:rFonts w:ascii="Times New Roman" w:hAnsi="Times New Roman" w:cs="Times New Roman"/>
          <w:sz w:val="24"/>
          <w:szCs w:val="24"/>
        </w:rPr>
        <w:t>в приміщ</w:t>
      </w:r>
      <w:r w:rsidR="00F61575">
        <w:rPr>
          <w:rFonts w:ascii="Times New Roman" w:hAnsi="Times New Roman" w:cs="Times New Roman"/>
          <w:sz w:val="24"/>
          <w:szCs w:val="24"/>
          <w:lang w:val="uk-UA"/>
        </w:rPr>
        <w:t>.</w:t>
      </w:r>
      <w:r w:rsidRPr="00673B08">
        <w:rPr>
          <w:rFonts w:ascii="Times New Roman" w:hAnsi="Times New Roman" w:cs="Times New Roman"/>
          <w:sz w:val="24"/>
          <w:szCs w:val="24"/>
        </w:rPr>
        <w:t>(Рис. 106).</w:t>
      </w:r>
    </w:p>
    <w:p w:rsidR="009662E8" w:rsidRPr="00673B08" w:rsidRDefault="00673B08">
      <w:pPr>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18B3815" wp14:editId="74F349C1">
            <wp:extent cx="4913906" cy="2258171"/>
            <wp:effectExtent l="0" t="0" r="1270" b="8890"/>
            <wp:docPr id="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1"/>
                    <a:stretch>
                      <a:fillRect/>
                    </a:stretch>
                  </pic:blipFill>
                  <pic:spPr>
                    <a:xfrm>
                      <a:off x="0" y="0"/>
                      <a:ext cx="4923180" cy="2262433"/>
                    </a:xfrm>
                    <a:prstGeom prst="rect">
                      <a:avLst/>
                    </a:prstGeom>
                  </pic:spPr>
                </pic:pic>
              </a:graphicData>
            </a:graphic>
          </wp:inline>
        </w:drawing>
      </w:r>
    </w:p>
    <w:p w:rsidR="009662E8" w:rsidRPr="00673B08" w:rsidRDefault="00673B08" w:rsidP="00F61575">
      <w:pPr>
        <w:jc w:val="center"/>
        <w:rPr>
          <w:rFonts w:ascii="Times New Roman" w:hAnsi="Times New Roman" w:cs="Times New Roman"/>
          <w:sz w:val="24"/>
          <w:szCs w:val="24"/>
        </w:rPr>
      </w:pPr>
      <w:r w:rsidRPr="00673B08">
        <w:rPr>
          <w:rFonts w:ascii="Times New Roman" w:hAnsi="Times New Roman" w:cs="Times New Roman"/>
          <w:sz w:val="24"/>
          <w:szCs w:val="24"/>
        </w:rPr>
        <w:t>Рис. 106. Правила заземлення</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Схемна земля (від якої відраховують рівні напруги сигналів) не повинна</w:t>
      </w:r>
      <w:r w:rsidR="00F61575">
        <w:rPr>
          <w:rFonts w:ascii="Times New Roman" w:hAnsi="Times New Roman" w:cs="Times New Roman"/>
          <w:sz w:val="24"/>
          <w:szCs w:val="24"/>
        </w:rPr>
        <w:t xml:space="preserve"> бути з'єднана з навантаженням </w:t>
      </w:r>
      <w:r w:rsidR="00F61575">
        <w:rPr>
          <w:rFonts w:ascii="Times New Roman" w:hAnsi="Times New Roman" w:cs="Times New Roman"/>
          <w:sz w:val="24"/>
          <w:szCs w:val="24"/>
          <w:lang w:val="uk-UA"/>
        </w:rPr>
        <w:t>в</w:t>
      </w:r>
      <w:r w:rsidRPr="00673B08">
        <w:rPr>
          <w:rFonts w:ascii="Times New Roman" w:hAnsi="Times New Roman" w:cs="Times New Roman"/>
          <w:sz w:val="24"/>
          <w:szCs w:val="24"/>
        </w:rPr>
        <w:t>середині блоку. Для неї повинен бути виведений окремий затискач, ізольов</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від корпуса. Схемні шини землі повинні об’єднув</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індивідуально в </w:t>
      </w:r>
      <w:proofErr w:type="gramStart"/>
      <w:r w:rsidRPr="00673B08">
        <w:rPr>
          <w:rFonts w:ascii="Times New Roman" w:hAnsi="Times New Roman" w:cs="Times New Roman"/>
          <w:sz w:val="24"/>
          <w:szCs w:val="24"/>
        </w:rPr>
        <w:t>точці  В.</w:t>
      </w:r>
      <w:proofErr w:type="gramEnd"/>
      <w:r w:rsidRPr="00673B08">
        <w:rPr>
          <w:rFonts w:ascii="Times New Roman" w:hAnsi="Times New Roman" w:cs="Times New Roman"/>
          <w:sz w:val="24"/>
          <w:szCs w:val="24"/>
        </w:rPr>
        <w:t xml:space="preserve"> Точка  В  може не підкл</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до шини землі. Корпусна земля обов'язково підкл</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до шини землі.</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При неправ</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заземл</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імпульсні </w:t>
      </w:r>
      <w:r w:rsidR="003C7775">
        <w:rPr>
          <w:rFonts w:ascii="Times New Roman" w:hAnsi="Times New Roman" w:cs="Times New Roman"/>
          <w:sz w:val="24"/>
          <w:szCs w:val="24"/>
          <w:lang w:val="en-US"/>
        </w:rPr>
        <w:t>U</w:t>
      </w:r>
      <w:r w:rsidRPr="00673B08">
        <w:rPr>
          <w:rFonts w:ascii="Times New Roman" w:hAnsi="Times New Roman" w:cs="Times New Roman"/>
          <w:sz w:val="24"/>
          <w:szCs w:val="24"/>
        </w:rPr>
        <w:t>, породжувані врівноваж</w:t>
      </w:r>
      <w:r w:rsidR="003C7775" w:rsidRPr="003C7775">
        <w:rPr>
          <w:rFonts w:ascii="Times New Roman" w:hAnsi="Times New Roman" w:cs="Times New Roman"/>
          <w:sz w:val="24"/>
          <w:szCs w:val="24"/>
        </w:rPr>
        <w:t>.</w:t>
      </w:r>
      <w:r w:rsidRPr="00673B08">
        <w:rPr>
          <w:rFonts w:ascii="Times New Roman" w:hAnsi="Times New Roman" w:cs="Times New Roman"/>
          <w:sz w:val="24"/>
          <w:szCs w:val="24"/>
        </w:rPr>
        <w:t xml:space="preserve"> струмами по </w:t>
      </w:r>
      <w:proofErr w:type="gramStart"/>
      <w:r w:rsidRPr="00673B08">
        <w:rPr>
          <w:rFonts w:ascii="Times New Roman" w:hAnsi="Times New Roman" w:cs="Times New Roman"/>
          <w:sz w:val="24"/>
          <w:szCs w:val="24"/>
        </w:rPr>
        <w:t>ш</w:t>
      </w:r>
      <w:r w:rsidR="003C7775">
        <w:rPr>
          <w:rFonts w:ascii="Times New Roman" w:hAnsi="Times New Roman" w:cs="Times New Roman"/>
          <w:sz w:val="24"/>
          <w:szCs w:val="24"/>
        </w:rPr>
        <w:t>ині  землі</w:t>
      </w:r>
      <w:proofErr w:type="gramEnd"/>
      <w:r w:rsidR="003C7775">
        <w:rPr>
          <w:rFonts w:ascii="Times New Roman" w:hAnsi="Times New Roman" w:cs="Times New Roman"/>
          <w:sz w:val="24"/>
          <w:szCs w:val="24"/>
        </w:rPr>
        <w:t>, будуть</w:t>
      </w:r>
      <w:r w:rsidR="003C7775" w:rsidRPr="003C7775">
        <w:rPr>
          <w:rFonts w:ascii="Times New Roman" w:hAnsi="Times New Roman" w:cs="Times New Roman"/>
          <w:sz w:val="24"/>
          <w:szCs w:val="24"/>
        </w:rPr>
        <w:t xml:space="preserve"> </w:t>
      </w:r>
      <w:r w:rsidRPr="00673B08">
        <w:rPr>
          <w:rFonts w:ascii="Times New Roman" w:hAnsi="Times New Roman" w:cs="Times New Roman"/>
          <w:sz w:val="24"/>
          <w:szCs w:val="24"/>
        </w:rPr>
        <w:t>прикла</w:t>
      </w:r>
      <w:r w:rsidR="00256A70">
        <w:rPr>
          <w:rFonts w:ascii="Times New Roman" w:hAnsi="Times New Roman" w:cs="Times New Roman"/>
          <w:sz w:val="24"/>
          <w:szCs w:val="24"/>
        </w:rPr>
        <w:t>д</w:t>
      </w:r>
      <w:r w:rsidR="003C7775" w:rsidRPr="003C7775">
        <w:rPr>
          <w:rFonts w:ascii="Times New Roman" w:hAnsi="Times New Roman" w:cs="Times New Roman"/>
          <w:sz w:val="24"/>
          <w:szCs w:val="24"/>
        </w:rPr>
        <w:t xml:space="preserve">. </w:t>
      </w:r>
      <w:r w:rsidR="00256A70">
        <w:rPr>
          <w:rFonts w:ascii="Times New Roman" w:hAnsi="Times New Roman" w:cs="Times New Roman"/>
          <w:sz w:val="24"/>
          <w:szCs w:val="24"/>
        </w:rPr>
        <w:t>до вих</w:t>
      </w:r>
      <w:r w:rsidR="003C7775" w:rsidRPr="003C7775">
        <w:rPr>
          <w:rFonts w:ascii="Times New Roman" w:hAnsi="Times New Roman" w:cs="Times New Roman"/>
          <w:sz w:val="24"/>
          <w:szCs w:val="24"/>
        </w:rPr>
        <w:t>.</w:t>
      </w:r>
      <w:r w:rsidR="00256A70">
        <w:rPr>
          <w:rFonts w:ascii="Times New Roman" w:hAnsi="Times New Roman" w:cs="Times New Roman"/>
          <w:sz w:val="24"/>
          <w:szCs w:val="24"/>
        </w:rPr>
        <w:t xml:space="preserve"> прийомних магіс</w:t>
      </w:r>
      <w:r w:rsidRPr="00673B08">
        <w:rPr>
          <w:rFonts w:ascii="Times New Roman" w:hAnsi="Times New Roman" w:cs="Times New Roman"/>
          <w:sz w:val="24"/>
          <w:szCs w:val="24"/>
        </w:rPr>
        <w:t>тр</w:t>
      </w:r>
      <w:r w:rsidR="003C7775" w:rsidRPr="003C7775">
        <w:rPr>
          <w:rFonts w:ascii="Times New Roman" w:hAnsi="Times New Roman" w:cs="Times New Roman"/>
          <w:sz w:val="24"/>
          <w:szCs w:val="24"/>
        </w:rPr>
        <w:t>.</w:t>
      </w:r>
      <w:r w:rsidRPr="00673B08">
        <w:rPr>
          <w:rFonts w:ascii="Times New Roman" w:hAnsi="Times New Roman" w:cs="Times New Roman"/>
          <w:sz w:val="24"/>
          <w:szCs w:val="24"/>
        </w:rPr>
        <w:t xml:space="preserve"> елем</w:t>
      </w:r>
      <w:r w:rsidR="003C7775" w:rsidRPr="003C7775">
        <w:rPr>
          <w:rFonts w:ascii="Times New Roman" w:hAnsi="Times New Roman" w:cs="Times New Roman"/>
          <w:sz w:val="24"/>
          <w:szCs w:val="24"/>
        </w:rPr>
        <w:t>.</w:t>
      </w:r>
      <w:r w:rsidRPr="00673B08">
        <w:rPr>
          <w:rFonts w:ascii="Times New Roman" w:hAnsi="Times New Roman" w:cs="Times New Roman"/>
          <w:sz w:val="24"/>
          <w:szCs w:val="24"/>
        </w:rPr>
        <w:t>, що може викликати їхнє помилкове спрацьовув</w:t>
      </w:r>
      <w:r w:rsidR="003C7775" w:rsidRPr="003C7775">
        <w:rPr>
          <w:rFonts w:ascii="Times New Roman" w:hAnsi="Times New Roman" w:cs="Times New Roman"/>
          <w:sz w:val="24"/>
          <w:szCs w:val="24"/>
        </w:rPr>
        <w:t>.</w:t>
      </w:r>
      <w:r w:rsidRPr="00673B08">
        <w:rPr>
          <w:rFonts w:ascii="Times New Roman" w:hAnsi="Times New Roman" w:cs="Times New Roman"/>
          <w:sz w:val="24"/>
          <w:szCs w:val="24"/>
        </w:rPr>
        <w:t>.</w:t>
      </w:r>
    </w:p>
    <w:p w:rsidR="009662E8" w:rsidRPr="00673B08" w:rsidRDefault="00673B08">
      <w:pPr>
        <w:ind w:firstLine="720"/>
        <w:jc w:val="both"/>
        <w:rPr>
          <w:rFonts w:ascii="Times New Roman" w:hAnsi="Times New Roman" w:cs="Times New Roman"/>
          <w:sz w:val="24"/>
          <w:szCs w:val="24"/>
        </w:rPr>
      </w:pPr>
      <w:r w:rsidRPr="00673B08">
        <w:rPr>
          <w:rFonts w:ascii="Times New Roman" w:hAnsi="Times New Roman" w:cs="Times New Roman"/>
          <w:sz w:val="24"/>
          <w:szCs w:val="24"/>
        </w:rPr>
        <w:t>Вибір кращої точки для з'єднання схемної й корпусної землі проводит</w:t>
      </w:r>
      <w:r w:rsidR="00F61575">
        <w:rPr>
          <w:rFonts w:ascii="Times New Roman" w:hAnsi="Times New Roman" w:cs="Times New Roman"/>
          <w:sz w:val="24"/>
          <w:szCs w:val="24"/>
        </w:rPr>
        <w:t>ься</w:t>
      </w:r>
      <w:r w:rsidR="00EB13BE">
        <w:rPr>
          <w:rFonts w:ascii="Times New Roman" w:hAnsi="Times New Roman" w:cs="Times New Roman"/>
          <w:sz w:val="24"/>
          <w:szCs w:val="24"/>
          <w:lang w:val="uk-UA"/>
        </w:rPr>
        <w:t xml:space="preserve"> експериментально</w:t>
      </w:r>
      <w:r w:rsidRPr="00673B08">
        <w:rPr>
          <w:rFonts w:ascii="Times New Roman" w:hAnsi="Times New Roman" w:cs="Times New Roman"/>
          <w:sz w:val="24"/>
          <w:szCs w:val="24"/>
        </w:rPr>
        <w:t xml:space="preserve">. </w:t>
      </w:r>
      <w:r w:rsidR="003C7775">
        <w:rPr>
          <w:rFonts w:ascii="Times New Roman" w:hAnsi="Times New Roman" w:cs="Times New Roman"/>
          <w:sz w:val="24"/>
          <w:szCs w:val="24"/>
          <w:lang w:val="uk-UA"/>
        </w:rPr>
        <w:t>Але</w:t>
      </w:r>
      <w:r w:rsidRPr="00673B08">
        <w:rPr>
          <w:rFonts w:ascii="Times New Roman" w:hAnsi="Times New Roman" w:cs="Times New Roman"/>
          <w:sz w:val="24"/>
          <w:szCs w:val="24"/>
        </w:rPr>
        <w:t xml:space="preserve"> заг</w:t>
      </w:r>
      <w:r w:rsidR="003C7775">
        <w:rPr>
          <w:rFonts w:ascii="Times New Roman" w:hAnsi="Times New Roman" w:cs="Times New Roman"/>
          <w:sz w:val="24"/>
          <w:szCs w:val="24"/>
          <w:lang w:val="uk-UA"/>
        </w:rPr>
        <w:t>.</w:t>
      </w:r>
      <w:r w:rsidRPr="00673B08">
        <w:rPr>
          <w:rFonts w:ascii="Times New Roman" w:hAnsi="Times New Roman" w:cs="Times New Roman"/>
          <w:sz w:val="24"/>
          <w:szCs w:val="24"/>
        </w:rPr>
        <w:t xml:space="preserve"> з'єднання точок А и В при цьому залишається в силі.</w:t>
      </w:r>
    </w:p>
    <w:p w:rsidR="000C3459" w:rsidRDefault="000C3459">
      <w:pPr>
        <w:rPr>
          <w:rFonts w:ascii="Times New Roman" w:hAnsi="Times New Roman" w:cs="Times New Roman"/>
          <w:b/>
          <w:sz w:val="28"/>
          <w:szCs w:val="28"/>
          <w:lang w:val="uk-UA"/>
        </w:rPr>
      </w:pPr>
    </w:p>
    <w:p w:rsidR="000C3459" w:rsidRDefault="000C3459">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EB2D47" w:rsidRDefault="00EB2D47">
      <w:pPr>
        <w:rPr>
          <w:rFonts w:ascii="Times New Roman" w:hAnsi="Times New Roman" w:cs="Times New Roman"/>
          <w:b/>
          <w:sz w:val="28"/>
          <w:szCs w:val="28"/>
          <w:lang w:val="uk-UA"/>
        </w:rPr>
      </w:pPr>
    </w:p>
    <w:p w:rsidR="000C3459" w:rsidRDefault="000C3459">
      <w:pPr>
        <w:rPr>
          <w:rFonts w:ascii="Times New Roman" w:hAnsi="Times New Roman" w:cs="Times New Roman"/>
          <w:b/>
          <w:sz w:val="28"/>
          <w:szCs w:val="28"/>
          <w:lang w:val="uk-UA"/>
        </w:rPr>
      </w:pPr>
    </w:p>
    <w:p w:rsidR="009662E8" w:rsidRPr="007C02E7" w:rsidRDefault="00673B08">
      <w:pPr>
        <w:rPr>
          <w:rFonts w:ascii="Times New Roman" w:hAnsi="Times New Roman" w:cs="Times New Roman"/>
          <w:sz w:val="28"/>
          <w:szCs w:val="28"/>
        </w:rPr>
      </w:pPr>
      <w:r w:rsidRPr="007C02E7">
        <w:rPr>
          <w:rFonts w:ascii="Times New Roman" w:hAnsi="Times New Roman" w:cs="Times New Roman"/>
          <w:b/>
          <w:sz w:val="28"/>
          <w:szCs w:val="28"/>
        </w:rPr>
        <w:t>№</w:t>
      </w:r>
      <w:r w:rsidR="003E79B7">
        <w:rPr>
          <w:rFonts w:ascii="Times New Roman" w:hAnsi="Times New Roman" w:cs="Times New Roman"/>
          <w:b/>
          <w:sz w:val="28"/>
          <w:szCs w:val="28"/>
          <w:lang w:val="uk-UA"/>
        </w:rPr>
        <w:t>29</w:t>
      </w:r>
      <w:r w:rsidRPr="007C02E7">
        <w:rPr>
          <w:rFonts w:ascii="Times New Roman" w:hAnsi="Times New Roman" w:cs="Times New Roman"/>
          <w:b/>
          <w:sz w:val="28"/>
          <w:szCs w:val="28"/>
        </w:rPr>
        <w:t>. Правила роботи з узгодженими лініями. Лінії зв’язку з відкритим колектором.</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u w:val="single"/>
        </w:rPr>
        <w:t xml:space="preserve">Правила роботи з </w:t>
      </w:r>
      <w:r w:rsidR="003E79B7">
        <w:rPr>
          <w:rFonts w:ascii="Times New Roman" w:hAnsi="Times New Roman" w:cs="Times New Roman"/>
          <w:b/>
          <w:sz w:val="24"/>
          <w:szCs w:val="24"/>
          <w:u w:val="single"/>
          <w:lang w:val="uk-UA"/>
        </w:rPr>
        <w:t>уз</w:t>
      </w:r>
      <w:r w:rsidRPr="00673B08">
        <w:rPr>
          <w:rFonts w:ascii="Times New Roman" w:hAnsi="Times New Roman" w:cs="Times New Roman"/>
          <w:b/>
          <w:sz w:val="24"/>
          <w:szCs w:val="24"/>
          <w:u w:val="single"/>
        </w:rPr>
        <w:t>годженими лініями</w:t>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При передачі сигн</w:t>
      </w:r>
      <w:r w:rsidR="003E79B7">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на відстань на стороні приймача встановл</w:t>
      </w:r>
      <w:r w:rsidR="003E79B7">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погоджуючий резистор (Рис. 107).</w:t>
      </w:r>
    </w:p>
    <w:p w:rsidR="009662E8" w:rsidRPr="003E79B7" w:rsidRDefault="00673B08" w:rsidP="003E79B7">
      <w:pPr>
        <w:rPr>
          <w:rFonts w:ascii="Times New Roman" w:hAnsi="Times New Roman" w:cs="Times New Roman"/>
          <w:i/>
          <w:sz w:val="24"/>
          <w:szCs w:val="24"/>
        </w:rPr>
      </w:pPr>
      <w:r w:rsidRPr="003E79B7">
        <w:rPr>
          <w:rFonts w:ascii="Times New Roman" w:hAnsi="Times New Roman" w:cs="Times New Roman"/>
          <w:i/>
          <w:noProof/>
          <w:sz w:val="24"/>
          <w:szCs w:val="24"/>
          <w:lang w:val="uk-UA" w:eastAsia="uk-UA"/>
        </w:rPr>
        <w:drawing>
          <wp:anchor distT="0" distB="0" distL="114300" distR="114300" simplePos="0" relativeHeight="251676672" behindDoc="0" locked="0" layoutInCell="1" allowOverlap="1" wp14:anchorId="2AAE7EF2" wp14:editId="0348C496">
            <wp:simplePos x="0" y="0"/>
            <wp:positionH relativeFrom="column">
              <wp:posOffset>238125</wp:posOffset>
            </wp:positionH>
            <wp:positionV relativeFrom="paragraph">
              <wp:posOffset>1270</wp:posOffset>
            </wp:positionV>
            <wp:extent cx="2247900" cy="1047750"/>
            <wp:effectExtent l="0" t="0" r="0" b="0"/>
            <wp:wrapSquare wrapText="bothSides"/>
            <wp:docPr id="7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2247900" cy="1047750"/>
                    </a:xfrm>
                    <a:prstGeom prst="rect">
                      <a:avLst/>
                    </a:prstGeom>
                  </pic:spPr>
                </pic:pic>
              </a:graphicData>
            </a:graphic>
            <wp14:sizeRelH relativeFrom="page">
              <wp14:pctWidth>0</wp14:pctWidth>
            </wp14:sizeRelH>
            <wp14:sizeRelV relativeFrom="page">
              <wp14:pctHeight>0</wp14:pctHeight>
            </wp14:sizeRelV>
          </wp:anchor>
        </w:drawing>
      </w:r>
      <w:r w:rsidRPr="003E79B7">
        <w:rPr>
          <w:rFonts w:ascii="Times New Roman" w:eastAsia="Verdana" w:hAnsi="Times New Roman" w:cs="Times New Roman"/>
          <w:i/>
          <w:sz w:val="24"/>
          <w:szCs w:val="24"/>
        </w:rPr>
        <w:t>Рис. 107. Встановлення погоджуючого резистора на стороні приймача</w:t>
      </w:r>
    </w:p>
    <w:p w:rsidR="009662E8" w:rsidRPr="00673B08" w:rsidRDefault="00673B08">
      <w:pPr>
        <w:ind w:firstLine="720"/>
        <w:rPr>
          <w:rFonts w:ascii="Times New Roman" w:hAnsi="Times New Roman" w:cs="Times New Roman"/>
          <w:sz w:val="24"/>
          <w:szCs w:val="24"/>
        </w:rPr>
      </w:pPr>
      <w:r w:rsidRPr="00673B08">
        <w:rPr>
          <w:rFonts w:ascii="Times New Roman" w:eastAsia="Verdana" w:hAnsi="Times New Roman" w:cs="Times New Roman"/>
          <w:sz w:val="24"/>
          <w:szCs w:val="24"/>
        </w:rPr>
        <w:t xml:space="preserve">Сигнал передається без </w:t>
      </w:r>
      <w:proofErr w:type="gramStart"/>
      <w:r w:rsidRPr="00673B08">
        <w:rPr>
          <w:rFonts w:ascii="Times New Roman" w:eastAsia="Verdana" w:hAnsi="Times New Roman" w:cs="Times New Roman"/>
          <w:sz w:val="24"/>
          <w:szCs w:val="24"/>
        </w:rPr>
        <w:t>спотвор</w:t>
      </w:r>
      <w:r w:rsidR="003E79B7">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w:t>
      </w:r>
      <w:proofErr w:type="gramEnd"/>
      <w:r w:rsidRPr="00673B08">
        <w:rPr>
          <w:rFonts w:ascii="Times New Roman" w:eastAsia="Verdana" w:hAnsi="Times New Roman" w:cs="Times New Roman"/>
          <w:sz w:val="24"/>
          <w:szCs w:val="24"/>
        </w:rPr>
        <w:t xml:space="preserve"> якщо величина Rп погоджуючого резистора </w:t>
      </w:r>
      <w:r w:rsidR="003E79B7">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хвильовому опору кабеля Rх. При цій умові до приймача доходить </w:t>
      </w:r>
      <w:r w:rsidR="003E79B7">
        <w:rPr>
          <w:rFonts w:ascii="Times New Roman" w:eastAsia="Verdana" w:hAnsi="Times New Roman" w:cs="Times New Roman"/>
          <w:sz w:val="24"/>
          <w:szCs w:val="24"/>
          <w:lang w:val="en-US"/>
        </w:rPr>
        <w:t>max</w:t>
      </w:r>
      <w:r w:rsidRPr="00673B08">
        <w:rPr>
          <w:rFonts w:ascii="Times New Roman" w:eastAsia="Verdana" w:hAnsi="Times New Roman" w:cs="Times New Roman"/>
          <w:sz w:val="24"/>
          <w:szCs w:val="24"/>
        </w:rPr>
        <w:t xml:space="preserve"> енергії сигналу і не відбув</w:t>
      </w:r>
      <w:r w:rsidR="003E79B7" w:rsidRPr="003E79B7">
        <w:rPr>
          <w:rFonts w:ascii="Times New Roman" w:eastAsia="Verdana" w:hAnsi="Times New Roman" w:cs="Times New Roman"/>
          <w:sz w:val="24"/>
          <w:szCs w:val="24"/>
        </w:rPr>
        <w:t xml:space="preserve">. </w:t>
      </w:r>
      <w:r w:rsidRPr="00673B08">
        <w:rPr>
          <w:rFonts w:ascii="Times New Roman" w:eastAsia="Verdana" w:hAnsi="Times New Roman" w:cs="Times New Roman"/>
          <w:sz w:val="24"/>
          <w:szCs w:val="24"/>
        </w:rPr>
        <w:t>віддзеркал</w:t>
      </w:r>
      <w:r w:rsidR="003E79B7" w:rsidRPr="003E79B7">
        <w:rPr>
          <w:rFonts w:ascii="Times New Roman" w:eastAsia="Verdana" w:hAnsi="Times New Roman" w:cs="Times New Roman"/>
          <w:sz w:val="24"/>
          <w:szCs w:val="24"/>
        </w:rPr>
        <w:t>.</w:t>
      </w:r>
      <w:r w:rsidRPr="00673B08">
        <w:rPr>
          <w:rFonts w:ascii="Times New Roman" w:eastAsia="Verdana" w:hAnsi="Times New Roman" w:cs="Times New Roman"/>
          <w:sz w:val="24"/>
          <w:szCs w:val="24"/>
        </w:rPr>
        <w:t xml:space="preserve"> </w:t>
      </w:r>
      <w:proofErr w:type="gramStart"/>
      <w:r w:rsidRPr="00673B08">
        <w:rPr>
          <w:rFonts w:ascii="Times New Roman" w:eastAsia="Verdana" w:hAnsi="Times New Roman" w:cs="Times New Roman"/>
          <w:sz w:val="24"/>
          <w:szCs w:val="24"/>
        </w:rPr>
        <w:t>сигн</w:t>
      </w:r>
      <w:r w:rsidR="003E79B7" w:rsidRPr="003E79B7">
        <w:rPr>
          <w:rFonts w:ascii="Times New Roman" w:eastAsia="Verdana" w:hAnsi="Times New Roman" w:cs="Times New Roman"/>
          <w:sz w:val="24"/>
          <w:szCs w:val="24"/>
        </w:rPr>
        <w:t>.</w:t>
      </w:r>
      <w:r w:rsidRPr="00673B08">
        <w:rPr>
          <w:rFonts w:ascii="Times New Roman" w:eastAsia="Verdana" w:hAnsi="Times New Roman" w:cs="Times New Roman"/>
          <w:sz w:val="24"/>
          <w:szCs w:val="24"/>
        </w:rPr>
        <w:t>.</w:t>
      </w:r>
      <w:proofErr w:type="gramEnd"/>
    </w:p>
    <w:p w:rsidR="009662E8" w:rsidRPr="00673B08" w:rsidRDefault="00673B08" w:rsidP="00D85E6A">
      <w:pPr>
        <w:ind w:firstLine="720"/>
        <w:rPr>
          <w:rFonts w:ascii="Times New Roman" w:hAnsi="Times New Roman" w:cs="Times New Roman"/>
          <w:sz w:val="24"/>
          <w:szCs w:val="24"/>
        </w:rPr>
      </w:pPr>
      <w:r w:rsidRPr="00673B08">
        <w:rPr>
          <w:rFonts w:ascii="Times New Roman" w:eastAsia="Verdana" w:hAnsi="Times New Roman" w:cs="Times New Roman"/>
          <w:sz w:val="24"/>
          <w:szCs w:val="24"/>
        </w:rPr>
        <w:t xml:space="preserve">Також, якщо внутрішній опір Rg генератора низький, то послідовно з його виходом вмикають погоджуючий резистор  Rп  , так що Rg + Rп = Rх. </w:t>
      </w:r>
    </w:p>
    <w:p w:rsidR="009662E8" w:rsidRPr="003E79B7" w:rsidRDefault="003E79B7" w:rsidP="00D85E6A">
      <w:pPr>
        <w:ind w:firstLine="720"/>
        <w:rPr>
          <w:rFonts w:ascii="Times New Roman" w:hAnsi="Times New Roman" w:cs="Times New Roman"/>
          <w:i/>
          <w:sz w:val="24"/>
          <w:szCs w:val="24"/>
        </w:rPr>
      </w:pPr>
      <w:r w:rsidRPr="003E79B7">
        <w:rPr>
          <w:rFonts w:ascii="Times New Roman" w:eastAsia="Verdana" w:hAnsi="Times New Roman" w:cs="Times New Roman"/>
          <w:i/>
          <w:sz w:val="24"/>
          <w:szCs w:val="24"/>
          <w:lang w:val="uk-UA"/>
        </w:rPr>
        <w:t>Х</w:t>
      </w:r>
      <w:r w:rsidR="00673B08" w:rsidRPr="003E79B7">
        <w:rPr>
          <w:rFonts w:ascii="Times New Roman" w:eastAsia="Verdana" w:hAnsi="Times New Roman" w:cs="Times New Roman"/>
          <w:i/>
          <w:sz w:val="24"/>
          <w:szCs w:val="24"/>
        </w:rPr>
        <w:t xml:space="preserve">вильовий опір витих пар і плоских кабелів </w:t>
      </w:r>
      <w:r w:rsidRPr="003E79B7">
        <w:rPr>
          <w:rFonts w:ascii="Times New Roman" w:eastAsia="Verdana" w:hAnsi="Times New Roman" w:cs="Times New Roman"/>
          <w:i/>
          <w:sz w:val="24"/>
          <w:szCs w:val="24"/>
          <w:lang w:val="uk-UA"/>
        </w:rPr>
        <w:t>==</w:t>
      </w:r>
      <w:r w:rsidR="00673B08" w:rsidRPr="003E79B7">
        <w:rPr>
          <w:rFonts w:ascii="Times New Roman" w:eastAsia="Verdana" w:hAnsi="Times New Roman" w:cs="Times New Roman"/>
          <w:i/>
          <w:sz w:val="24"/>
          <w:szCs w:val="24"/>
        </w:rPr>
        <w:t xml:space="preserve"> 110÷130 Ом, хвилевий опір смужкових ліній друкованих плат 50 — 80 Ом. Точне знач</w:t>
      </w:r>
      <w:r w:rsidRPr="003E79B7">
        <w:rPr>
          <w:rFonts w:ascii="Times New Roman" w:eastAsia="Verdana" w:hAnsi="Times New Roman" w:cs="Times New Roman"/>
          <w:i/>
          <w:sz w:val="24"/>
          <w:szCs w:val="24"/>
          <w:lang w:val="uk-UA"/>
        </w:rPr>
        <w:t>.</w:t>
      </w:r>
      <w:r w:rsidR="00673B08" w:rsidRPr="003E79B7">
        <w:rPr>
          <w:rFonts w:ascii="Times New Roman" w:eastAsia="Verdana" w:hAnsi="Times New Roman" w:cs="Times New Roman"/>
          <w:i/>
          <w:sz w:val="24"/>
          <w:szCs w:val="24"/>
        </w:rPr>
        <w:t xml:space="preserve"> погоджуючого резистора </w:t>
      </w:r>
      <w:r w:rsidRPr="003E79B7">
        <w:rPr>
          <w:rFonts w:ascii="Times New Roman" w:eastAsia="Verdana" w:hAnsi="Times New Roman" w:cs="Times New Roman"/>
          <w:i/>
          <w:sz w:val="24"/>
          <w:szCs w:val="24"/>
          <w:lang w:val="uk-UA"/>
        </w:rPr>
        <w:t>вибрати</w:t>
      </w:r>
      <w:r w:rsidR="00673B08" w:rsidRPr="003E79B7">
        <w:rPr>
          <w:rFonts w:ascii="Times New Roman" w:eastAsia="Verdana" w:hAnsi="Times New Roman" w:cs="Times New Roman"/>
          <w:i/>
          <w:sz w:val="24"/>
          <w:szCs w:val="24"/>
        </w:rPr>
        <w:t xml:space="preserve"> </w:t>
      </w:r>
      <w:r w:rsidRPr="003E79B7">
        <w:rPr>
          <w:rFonts w:ascii="Times New Roman" w:eastAsia="Verdana" w:hAnsi="Times New Roman" w:cs="Times New Roman"/>
          <w:i/>
          <w:sz w:val="24"/>
          <w:szCs w:val="24"/>
        </w:rPr>
        <w:t>експерим</w:t>
      </w:r>
      <w:r w:rsidRPr="003E79B7">
        <w:rPr>
          <w:rFonts w:ascii="Times New Roman" w:eastAsia="Verdana" w:hAnsi="Times New Roman" w:cs="Times New Roman"/>
          <w:i/>
          <w:sz w:val="24"/>
          <w:szCs w:val="24"/>
          <w:lang w:val="uk-UA"/>
        </w:rPr>
        <w:t>.</w:t>
      </w:r>
      <w:r w:rsidR="00673B08" w:rsidRPr="003E79B7">
        <w:rPr>
          <w:rFonts w:ascii="Times New Roman" w:eastAsia="Verdana" w:hAnsi="Times New Roman" w:cs="Times New Roman"/>
          <w:i/>
          <w:sz w:val="24"/>
          <w:szCs w:val="24"/>
        </w:rPr>
        <w:t xml:space="preserve"> шляхом. </w:t>
      </w:r>
    </w:p>
    <w:p w:rsidR="00256A70" w:rsidRDefault="0083309C" w:rsidP="0083309C">
      <w:pPr>
        <w:jc w:val="both"/>
        <w:rPr>
          <w:rFonts w:ascii="Times New Roman" w:hAnsi="Times New Roman" w:cs="Times New Roman"/>
          <w:b/>
          <w:sz w:val="24"/>
          <w:szCs w:val="24"/>
          <w:u w:val="single"/>
          <w:lang w:val="uk-UA"/>
        </w:rPr>
      </w:pPr>
      <w:r w:rsidRPr="00414785">
        <w:rPr>
          <w:rFonts w:ascii="Cambria Math" w:hAnsi="Cambria Math" w:cs="Cambria Math"/>
          <w:color w:val="252525"/>
          <w:sz w:val="24"/>
          <w:szCs w:val="24"/>
          <w:shd w:val="clear" w:color="auto" w:fill="FFFFFF"/>
        </w:rPr>
        <w:t>∃</w:t>
      </w:r>
      <w:r w:rsidR="00414785">
        <w:rPr>
          <w:rFonts w:ascii="Times New Roman" w:eastAsia="Verdana" w:hAnsi="Times New Roman" w:cs="Times New Roman"/>
          <w:b/>
          <w:sz w:val="24"/>
          <w:szCs w:val="24"/>
          <w:lang w:val="uk-UA"/>
        </w:rPr>
        <w:t xml:space="preserve"> </w:t>
      </w:r>
      <w:r>
        <w:rPr>
          <w:rFonts w:ascii="Times New Roman" w:eastAsia="Verdana" w:hAnsi="Times New Roman" w:cs="Times New Roman"/>
          <w:b/>
          <w:sz w:val="24"/>
          <w:szCs w:val="24"/>
          <w:lang w:val="uk-UA"/>
        </w:rPr>
        <w:t>3</w:t>
      </w:r>
      <w:r w:rsidR="00673B08" w:rsidRPr="003E79B7">
        <w:rPr>
          <w:rFonts w:ascii="Times New Roman" w:eastAsia="Verdana" w:hAnsi="Times New Roman" w:cs="Times New Roman"/>
          <w:b/>
          <w:sz w:val="24"/>
          <w:szCs w:val="24"/>
        </w:rPr>
        <w:t xml:space="preserve"> види ліній зв’язку:</w:t>
      </w:r>
      <w:r>
        <w:rPr>
          <w:rFonts w:ascii="Times New Roman" w:eastAsia="Verdana" w:hAnsi="Times New Roman" w:cs="Times New Roman"/>
          <w:b/>
          <w:sz w:val="24"/>
          <w:szCs w:val="24"/>
          <w:lang w:val="uk-UA"/>
        </w:rPr>
        <w:t xml:space="preserve"> </w:t>
      </w:r>
      <w:r w:rsidR="00673B08" w:rsidRPr="00673B08">
        <w:rPr>
          <w:rFonts w:ascii="Times New Roman" w:eastAsia="Verdana" w:hAnsi="Times New Roman" w:cs="Times New Roman"/>
          <w:sz w:val="24"/>
          <w:szCs w:val="24"/>
        </w:rPr>
        <w:t>1) з відкр</w:t>
      </w:r>
      <w:r w:rsidR="003E79B7">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w:t>
      </w:r>
      <w:proofErr w:type="gramStart"/>
      <w:r w:rsidR="00673B08" w:rsidRPr="00673B08">
        <w:rPr>
          <w:rFonts w:ascii="Times New Roman" w:eastAsia="Verdana" w:hAnsi="Times New Roman" w:cs="Times New Roman"/>
          <w:sz w:val="24"/>
          <w:szCs w:val="24"/>
        </w:rPr>
        <w:t>кол</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w:t>
      </w:r>
      <w:proofErr w:type="gramEnd"/>
      <w:r w:rsidR="003E79B7">
        <w:rPr>
          <w:rFonts w:ascii="Times New Roman" w:eastAsia="Verdana" w:hAnsi="Times New Roman" w:cs="Times New Roman"/>
          <w:sz w:val="24"/>
          <w:szCs w:val="24"/>
          <w:lang w:val="uk-UA"/>
        </w:rPr>
        <w:t xml:space="preserve"> </w:t>
      </w:r>
      <w:r w:rsidR="00673B08" w:rsidRPr="00673B08">
        <w:rPr>
          <w:rFonts w:ascii="Times New Roman" w:eastAsia="Verdana" w:hAnsi="Times New Roman" w:cs="Times New Roman"/>
          <w:sz w:val="24"/>
          <w:szCs w:val="24"/>
        </w:rPr>
        <w:t>2) з відкр</w:t>
      </w:r>
      <w:r w:rsidR="003E79B7">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еміт</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w:t>
      </w:r>
      <w:r w:rsidR="003E79B7">
        <w:rPr>
          <w:rFonts w:ascii="Times New Roman" w:eastAsia="Verdana" w:hAnsi="Times New Roman" w:cs="Times New Roman"/>
          <w:sz w:val="24"/>
          <w:szCs w:val="24"/>
          <w:lang w:val="uk-UA"/>
        </w:rPr>
        <w:t xml:space="preserve">  </w:t>
      </w:r>
      <w:r w:rsidR="00673B08" w:rsidRPr="00673B08">
        <w:rPr>
          <w:rFonts w:ascii="Times New Roman" w:eastAsia="Verdana" w:hAnsi="Times New Roman" w:cs="Times New Roman"/>
          <w:sz w:val="24"/>
          <w:szCs w:val="24"/>
        </w:rPr>
        <w:t>3) з високим вих</w:t>
      </w:r>
      <w:r w:rsidR="003E79B7">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імпедансом (</w:t>
      </w:r>
      <w:r>
        <w:rPr>
          <w:rFonts w:ascii="Times New Roman" w:eastAsia="Verdana" w:hAnsi="Times New Roman" w:cs="Times New Roman"/>
          <w:sz w:val="24"/>
          <w:szCs w:val="24"/>
          <w:lang w:val="uk-UA"/>
        </w:rPr>
        <w:t>3</w:t>
      </w:r>
      <w:r w:rsidR="00673B08" w:rsidRPr="00673B08">
        <w:rPr>
          <w:rFonts w:ascii="Times New Roman" w:eastAsia="Verdana" w:hAnsi="Times New Roman" w:cs="Times New Roman"/>
          <w:sz w:val="24"/>
          <w:szCs w:val="24"/>
        </w:rPr>
        <w:t xml:space="preserve"> станом).</w:t>
      </w:r>
      <w:r w:rsidR="00673B08" w:rsidRPr="00673B08">
        <w:rPr>
          <w:rFonts w:ascii="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u w:val="single"/>
        </w:rPr>
        <w:t>Лінія зв’язку з відкритим колектором</w:t>
      </w:r>
      <w:r w:rsidR="0083309C">
        <w:rPr>
          <w:rFonts w:ascii="Times New Roman" w:hAnsi="Times New Roman" w:cs="Times New Roman"/>
          <w:b/>
          <w:sz w:val="24"/>
          <w:szCs w:val="24"/>
          <w:u w:val="single"/>
          <w:lang w:val="uk-UA"/>
        </w:rPr>
        <w:t>:</w:t>
      </w:r>
      <w:r w:rsidRPr="00673B08">
        <w:rPr>
          <w:rFonts w:ascii="Times New Roman" w:hAnsi="Times New Roman" w:cs="Times New Roman"/>
          <w:b/>
          <w:sz w:val="24"/>
          <w:szCs w:val="24"/>
          <w:u w:val="single"/>
        </w:rPr>
        <w:t xml:space="preserve"> </w:t>
      </w:r>
      <w:r w:rsidRPr="00673B08">
        <w:rPr>
          <w:rFonts w:ascii="Times New Roman" w:hAnsi="Times New Roman" w:cs="Times New Roman"/>
          <w:noProof/>
          <w:sz w:val="24"/>
          <w:szCs w:val="24"/>
          <w:lang w:val="uk-UA" w:eastAsia="uk-UA"/>
        </w:rPr>
        <w:drawing>
          <wp:inline distT="0" distB="0" distL="0" distR="0" wp14:anchorId="17A13BB6" wp14:editId="1F7C7509">
            <wp:extent cx="5296619" cy="3226279"/>
            <wp:effectExtent l="0" t="0" r="0" b="0"/>
            <wp:docPr id="6" name="image02.gif"/>
            <wp:cNvGraphicFramePr/>
            <a:graphic xmlns:a="http://schemas.openxmlformats.org/drawingml/2006/main">
              <a:graphicData uri="http://schemas.openxmlformats.org/drawingml/2006/picture">
                <pic:pic xmlns:pic="http://schemas.openxmlformats.org/drawingml/2006/picture">
                  <pic:nvPicPr>
                    <pic:cNvPr id="0" name="image02.gif"/>
                    <pic:cNvPicPr preferRelativeResize="0"/>
                  </pic:nvPicPr>
                  <pic:blipFill>
                    <a:blip r:embed="rId43"/>
                    <a:stretch>
                      <a:fillRect/>
                    </a:stretch>
                  </pic:blipFill>
                  <pic:spPr>
                    <a:xfrm>
                      <a:off x="0" y="0"/>
                      <a:ext cx="5296619" cy="3226279"/>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Рис. 108. Лінія зв’язку з відкритим колектором</w:t>
      </w:r>
      <w:r w:rsidRPr="00673B08">
        <w:rPr>
          <w:rFonts w:ascii="Times New Roman" w:hAnsi="Times New Roman" w:cs="Times New Roman"/>
          <w:b/>
          <w:sz w:val="24"/>
          <w:szCs w:val="24"/>
        </w:rPr>
        <w:t xml:space="preserve"> </w:t>
      </w:r>
    </w:p>
    <w:p w:rsidR="009662E8" w:rsidRPr="00673B08" w:rsidRDefault="00673B08" w:rsidP="00D85E6A">
      <w:pPr>
        <w:ind w:firstLine="720"/>
        <w:rPr>
          <w:rFonts w:ascii="Times New Roman" w:hAnsi="Times New Roman" w:cs="Times New Roman"/>
          <w:sz w:val="24"/>
          <w:szCs w:val="24"/>
        </w:rPr>
      </w:pPr>
      <w:r w:rsidRPr="00673B08">
        <w:rPr>
          <w:rFonts w:ascii="Times New Roman" w:eastAsia="Verdana" w:hAnsi="Times New Roman" w:cs="Times New Roman"/>
          <w:sz w:val="24"/>
          <w:szCs w:val="24"/>
        </w:rPr>
        <w:t>Лінія реалізує функц</w:t>
      </w:r>
      <w:r w:rsidR="0083309C">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«монт</w:t>
      </w:r>
      <w:r w:rsidR="0083309C">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АБО» </w:t>
      </w:r>
    </w:p>
    <w:p w:rsidR="009662E8" w:rsidRPr="00612DAB" w:rsidRDefault="00673B08" w:rsidP="0083309C">
      <w:pPr>
        <w:rPr>
          <w:rFonts w:ascii="Times New Roman" w:hAnsi="Times New Roman" w:cs="Times New Roman"/>
          <w:sz w:val="24"/>
          <w:szCs w:val="24"/>
          <w:lang w:val="uk-UA"/>
        </w:rPr>
      </w:pPr>
      <w:r w:rsidRPr="00673B08">
        <w:rPr>
          <w:rFonts w:ascii="Times New Roman" w:eastAsia="Verdana" w:hAnsi="Times New Roman" w:cs="Times New Roman"/>
          <w:sz w:val="24"/>
          <w:szCs w:val="24"/>
        </w:rPr>
        <w:t>При спрацьовуванні будь-якого передавача напруга на лінії знижується до напруги UКЕ вихідного транзистора джерела сигналів</w:t>
      </w:r>
      <w:r w:rsidR="0083309C">
        <w:rPr>
          <w:rFonts w:ascii="Times New Roman" w:eastAsia="Verdana" w:hAnsi="Times New Roman" w:cs="Times New Roman"/>
          <w:sz w:val="24"/>
          <w:szCs w:val="24"/>
          <w:lang w:val="uk-UA"/>
        </w:rPr>
        <w:t xml:space="preserve">.  </w:t>
      </w:r>
      <w:r w:rsidRPr="0083309C">
        <w:rPr>
          <w:rFonts w:ascii="Times New Roman" w:eastAsia="Verdana" w:hAnsi="Times New Roman" w:cs="Times New Roman"/>
          <w:sz w:val="24"/>
          <w:szCs w:val="24"/>
          <w:lang w:val="uk-UA"/>
        </w:rPr>
        <w:t xml:space="preserve">Погоджуючий опір </w:t>
      </w:r>
      <w:r w:rsidRPr="00673B08">
        <w:rPr>
          <w:rFonts w:ascii="Times New Roman" w:eastAsia="Verdana" w:hAnsi="Times New Roman" w:cs="Times New Roman"/>
          <w:sz w:val="24"/>
          <w:szCs w:val="24"/>
        </w:rPr>
        <w:t>R</w:t>
      </w:r>
      <w:r w:rsidRPr="0083309C">
        <w:rPr>
          <w:rFonts w:ascii="Times New Roman" w:eastAsia="Verdana" w:hAnsi="Times New Roman" w:cs="Times New Roman"/>
          <w:sz w:val="24"/>
          <w:szCs w:val="24"/>
          <w:lang w:val="uk-UA"/>
        </w:rPr>
        <w:t>п утворюється як результат паралельно</w:t>
      </w:r>
      <w:r w:rsidRPr="0083309C">
        <w:rPr>
          <w:rFonts w:ascii="Times New Roman" w:hAnsi="Times New Roman" w:cs="Times New Roman"/>
          <w:b/>
          <w:sz w:val="24"/>
          <w:szCs w:val="24"/>
          <w:lang w:val="uk-UA"/>
        </w:rPr>
        <w:t xml:space="preserve"> </w:t>
      </w:r>
      <w:r w:rsidRPr="0083309C">
        <w:rPr>
          <w:rFonts w:ascii="Times New Roman" w:eastAsia="Verdana" w:hAnsi="Times New Roman" w:cs="Times New Roman"/>
          <w:sz w:val="24"/>
          <w:szCs w:val="24"/>
          <w:lang w:val="uk-UA"/>
        </w:rPr>
        <w:t xml:space="preserve">з'єднаних  </w:t>
      </w:r>
      <w:r w:rsidRPr="00673B08">
        <w:rPr>
          <w:rFonts w:ascii="Times New Roman" w:eastAsia="Verdana" w:hAnsi="Times New Roman" w:cs="Times New Roman"/>
          <w:sz w:val="24"/>
          <w:szCs w:val="24"/>
        </w:rPr>
        <w:t>R</w:t>
      </w:r>
      <w:r w:rsidRPr="0083309C">
        <w:rPr>
          <w:rFonts w:ascii="Times New Roman" w:eastAsia="Verdana" w:hAnsi="Times New Roman" w:cs="Times New Roman"/>
          <w:sz w:val="24"/>
          <w:szCs w:val="24"/>
          <w:lang w:val="uk-UA"/>
        </w:rPr>
        <w:t xml:space="preserve">4 й </w:t>
      </w:r>
      <w:r w:rsidRPr="00673B08">
        <w:rPr>
          <w:rFonts w:ascii="Times New Roman" w:eastAsia="Verdana" w:hAnsi="Times New Roman" w:cs="Times New Roman"/>
          <w:sz w:val="24"/>
          <w:szCs w:val="24"/>
        </w:rPr>
        <w:t>R</w:t>
      </w:r>
      <w:r w:rsidRPr="0083309C">
        <w:rPr>
          <w:rFonts w:ascii="Times New Roman" w:eastAsia="Verdana" w:hAnsi="Times New Roman" w:cs="Times New Roman"/>
          <w:sz w:val="24"/>
          <w:szCs w:val="24"/>
          <w:lang w:val="uk-UA"/>
        </w:rPr>
        <w:t xml:space="preserve">2,тобто </w:t>
      </w:r>
      <w:r w:rsidRPr="00673B08">
        <w:rPr>
          <w:rFonts w:ascii="Times New Roman" w:eastAsia="Verdana" w:hAnsi="Times New Roman" w:cs="Times New Roman"/>
          <w:sz w:val="24"/>
          <w:szCs w:val="24"/>
        </w:rPr>
        <w:t>R</w:t>
      </w:r>
      <w:r w:rsidRPr="0083309C">
        <w:rPr>
          <w:rFonts w:ascii="Times New Roman" w:eastAsia="Verdana" w:hAnsi="Times New Roman" w:cs="Times New Roman"/>
          <w:sz w:val="24"/>
          <w:szCs w:val="24"/>
          <w:lang w:val="uk-UA"/>
        </w:rPr>
        <w:t xml:space="preserve">2 </w:t>
      </w:r>
      <w:r w:rsidR="0083309C">
        <w:rPr>
          <w:rFonts w:ascii="Times New Roman" w:eastAsia="Verdana" w:hAnsi="Times New Roman" w:cs="Times New Roman"/>
          <w:sz w:val="24"/>
          <w:szCs w:val="24"/>
          <w:lang w:val="uk-UA"/>
        </w:rPr>
        <w:t xml:space="preserve">. </w:t>
      </w:r>
      <w:r w:rsidRPr="00612DAB">
        <w:rPr>
          <w:rFonts w:ascii="Times New Roman" w:eastAsia="Verdana" w:hAnsi="Times New Roman" w:cs="Times New Roman"/>
          <w:sz w:val="24"/>
          <w:szCs w:val="24"/>
          <w:lang w:val="uk-UA"/>
        </w:rPr>
        <w:t xml:space="preserve">Високий рівень на лінії визначається дільником </w:t>
      </w:r>
      <w:r w:rsidRPr="00673B08">
        <w:rPr>
          <w:rFonts w:ascii="Times New Roman" w:eastAsia="Verdana" w:hAnsi="Times New Roman" w:cs="Times New Roman"/>
          <w:sz w:val="24"/>
          <w:szCs w:val="24"/>
        </w:rPr>
        <w:t>R</w:t>
      </w:r>
      <w:r w:rsidRPr="00612DAB">
        <w:rPr>
          <w:rFonts w:ascii="Times New Roman" w:eastAsia="Verdana" w:hAnsi="Times New Roman" w:cs="Times New Roman"/>
          <w:sz w:val="24"/>
          <w:szCs w:val="24"/>
          <w:lang w:val="uk-UA"/>
        </w:rPr>
        <w:t xml:space="preserve">1 </w:t>
      </w:r>
      <w:r w:rsidRPr="00673B08">
        <w:rPr>
          <w:rFonts w:ascii="Times New Roman" w:eastAsia="Verdana" w:hAnsi="Times New Roman" w:cs="Times New Roman"/>
          <w:sz w:val="24"/>
          <w:szCs w:val="24"/>
        </w:rPr>
        <w:t>R</w:t>
      </w:r>
      <w:r w:rsidRPr="00612DAB">
        <w:rPr>
          <w:rFonts w:ascii="Times New Roman" w:eastAsia="Verdana" w:hAnsi="Times New Roman" w:cs="Times New Roman"/>
          <w:sz w:val="24"/>
          <w:szCs w:val="24"/>
          <w:lang w:val="uk-UA"/>
        </w:rPr>
        <w:t>2.</w:t>
      </w:r>
      <w:r w:rsidR="0083309C">
        <w:rPr>
          <w:rFonts w:ascii="Times New Roman" w:eastAsia="Verdana" w:hAnsi="Times New Roman" w:cs="Times New Roman"/>
          <w:sz w:val="24"/>
          <w:szCs w:val="24"/>
          <w:lang w:val="uk-UA"/>
        </w:rPr>
        <w:t xml:space="preserve">  </w:t>
      </w:r>
      <w:r w:rsidRPr="00612DAB">
        <w:rPr>
          <w:rFonts w:ascii="Times New Roman" w:eastAsia="Verdana" w:hAnsi="Times New Roman" w:cs="Times New Roman"/>
          <w:sz w:val="24"/>
          <w:szCs w:val="24"/>
          <w:lang w:val="uk-UA"/>
        </w:rPr>
        <w:t>Повинні використовуватися приймачі з великим вхідним опором і малою вхідною ємністю.</w:t>
      </w:r>
    </w:p>
    <w:p w:rsidR="009662E8" w:rsidRPr="00256A70" w:rsidRDefault="00673B08" w:rsidP="00256A70">
      <w:pPr>
        <w:ind w:firstLine="720"/>
        <w:rPr>
          <w:rFonts w:ascii="Times New Roman" w:hAnsi="Times New Roman" w:cs="Times New Roman"/>
          <w:sz w:val="24"/>
          <w:szCs w:val="24"/>
          <w:lang w:val="uk-UA"/>
        </w:rPr>
      </w:pPr>
      <w:r w:rsidRPr="00612DAB">
        <w:rPr>
          <w:rFonts w:ascii="Times New Roman" w:eastAsia="Verdana" w:hAnsi="Times New Roman" w:cs="Times New Roman"/>
          <w:sz w:val="24"/>
          <w:szCs w:val="24"/>
          <w:lang w:val="uk-UA"/>
        </w:rPr>
        <w:t>Вих</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 xml:space="preserve"> і вх</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 xml:space="preserve"> опір для схем ТТЛ мінімальний, тому що вхідний опір визнач</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відкр</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 xml:space="preserve"> переходом </w:t>
      </w:r>
      <w:r w:rsidRPr="00673B08">
        <w:rPr>
          <w:rFonts w:ascii="Times New Roman" w:eastAsia="Verdana" w:hAnsi="Times New Roman" w:cs="Times New Roman"/>
          <w:sz w:val="24"/>
          <w:szCs w:val="24"/>
        </w:rPr>
        <w:t>U</w:t>
      </w:r>
      <w:r w:rsidRPr="00612DAB">
        <w:rPr>
          <w:rFonts w:ascii="Times New Roman" w:eastAsia="Verdana" w:hAnsi="Times New Roman" w:cs="Times New Roman"/>
          <w:sz w:val="24"/>
          <w:szCs w:val="24"/>
          <w:lang w:val="uk-UA"/>
        </w:rPr>
        <w:t xml:space="preserve">бе або </w:t>
      </w:r>
      <w:r w:rsidRPr="00673B08">
        <w:rPr>
          <w:rFonts w:ascii="Times New Roman" w:eastAsia="Verdana" w:hAnsi="Times New Roman" w:cs="Times New Roman"/>
          <w:sz w:val="24"/>
          <w:szCs w:val="24"/>
        </w:rPr>
        <w:t>U</w:t>
      </w:r>
      <w:r w:rsidRPr="00612DAB">
        <w:rPr>
          <w:rFonts w:ascii="Times New Roman" w:eastAsia="Verdana" w:hAnsi="Times New Roman" w:cs="Times New Roman"/>
          <w:sz w:val="24"/>
          <w:szCs w:val="24"/>
          <w:lang w:val="uk-UA"/>
        </w:rPr>
        <w:t>ек. Відповідно, вих</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 xml:space="preserve"> опір визнач</w:t>
      </w:r>
      <w:r w:rsidR="0083309C">
        <w:rPr>
          <w:rFonts w:ascii="Times New Roman" w:eastAsia="Verdana" w:hAnsi="Times New Roman" w:cs="Times New Roman"/>
          <w:sz w:val="24"/>
          <w:szCs w:val="24"/>
          <w:lang w:val="uk-UA"/>
        </w:rPr>
        <w:t>.</w:t>
      </w:r>
      <w:r w:rsidR="0083309C" w:rsidRPr="00612DAB">
        <w:rPr>
          <w:rFonts w:ascii="Times New Roman" w:eastAsia="Verdana" w:hAnsi="Times New Roman" w:cs="Times New Roman"/>
          <w:sz w:val="24"/>
          <w:szCs w:val="24"/>
          <w:lang w:val="uk-UA"/>
        </w:rPr>
        <w:t xml:space="preserve"> відкр</w:t>
      </w:r>
      <w:r w:rsidR="0083309C">
        <w:rPr>
          <w:rFonts w:ascii="Times New Roman" w:eastAsia="Verdana" w:hAnsi="Times New Roman" w:cs="Times New Roman"/>
          <w:sz w:val="24"/>
          <w:szCs w:val="24"/>
          <w:lang w:val="uk-UA"/>
        </w:rPr>
        <w:t>.</w:t>
      </w:r>
      <w:r w:rsidRPr="00612DAB">
        <w:rPr>
          <w:rFonts w:ascii="Times New Roman" w:eastAsia="Verdana" w:hAnsi="Times New Roman" w:cs="Times New Roman"/>
          <w:sz w:val="24"/>
          <w:szCs w:val="24"/>
          <w:lang w:val="uk-UA"/>
        </w:rPr>
        <w:t xml:space="preserve"> переходом </w:t>
      </w:r>
      <w:r w:rsidRPr="00673B08">
        <w:rPr>
          <w:rFonts w:ascii="Times New Roman" w:eastAsia="Verdana" w:hAnsi="Times New Roman" w:cs="Times New Roman"/>
          <w:sz w:val="24"/>
          <w:szCs w:val="24"/>
        </w:rPr>
        <w:t>U</w:t>
      </w:r>
      <w:r w:rsidRPr="00612DAB">
        <w:rPr>
          <w:rFonts w:ascii="Times New Roman" w:eastAsia="Verdana" w:hAnsi="Times New Roman" w:cs="Times New Roman"/>
          <w:sz w:val="24"/>
          <w:szCs w:val="24"/>
          <w:lang w:val="uk-UA"/>
        </w:rPr>
        <w:t>ке нижнього каскаду.</w:t>
      </w:r>
    </w:p>
    <w:p w:rsidR="009662E8" w:rsidRPr="003E79B7" w:rsidRDefault="003E79B7" w:rsidP="00D85E6A">
      <w:pPr>
        <w:ind w:right="-339"/>
        <w:jc w:val="center"/>
        <w:rPr>
          <w:rFonts w:ascii="Times New Roman" w:hAnsi="Times New Roman" w:cs="Times New Roman"/>
          <w:sz w:val="24"/>
          <w:szCs w:val="24"/>
          <w:lang w:val="uk-UA"/>
        </w:rPr>
      </w:pPr>
      <w:r w:rsidRPr="00612DAB">
        <w:rPr>
          <w:rFonts w:ascii="Times New Roman" w:hAnsi="Times New Roman" w:cs="Times New Roman"/>
          <w:b/>
          <w:sz w:val="28"/>
          <w:szCs w:val="28"/>
          <w:lang w:val="uk-UA"/>
        </w:rPr>
        <w:t>№3</w:t>
      </w:r>
      <w:r>
        <w:rPr>
          <w:rFonts w:ascii="Times New Roman" w:hAnsi="Times New Roman" w:cs="Times New Roman"/>
          <w:b/>
          <w:sz w:val="28"/>
          <w:szCs w:val="28"/>
          <w:lang w:val="uk-UA"/>
        </w:rPr>
        <w:t>0</w:t>
      </w:r>
      <w:r w:rsidR="00673B08" w:rsidRPr="00612DAB">
        <w:rPr>
          <w:rFonts w:ascii="Times New Roman" w:hAnsi="Times New Roman" w:cs="Times New Roman"/>
          <w:b/>
          <w:sz w:val="28"/>
          <w:szCs w:val="28"/>
          <w:lang w:val="uk-UA"/>
        </w:rPr>
        <w:t>. Правила роботи з узгодж</w:t>
      </w:r>
      <w:r>
        <w:rPr>
          <w:rFonts w:ascii="Times New Roman" w:hAnsi="Times New Roman" w:cs="Times New Roman"/>
          <w:b/>
          <w:sz w:val="28"/>
          <w:szCs w:val="28"/>
          <w:lang w:val="uk-UA"/>
        </w:rPr>
        <w:t>.</w:t>
      </w:r>
      <w:r w:rsidR="00673B08" w:rsidRPr="00612DAB">
        <w:rPr>
          <w:rFonts w:ascii="Times New Roman" w:hAnsi="Times New Roman" w:cs="Times New Roman"/>
          <w:b/>
          <w:sz w:val="28"/>
          <w:szCs w:val="28"/>
          <w:lang w:val="uk-UA"/>
        </w:rPr>
        <w:t xml:space="preserve"> лініями. Лінії зв’язку з відкр</w:t>
      </w:r>
      <w:r>
        <w:rPr>
          <w:rFonts w:ascii="Times New Roman" w:hAnsi="Times New Roman" w:cs="Times New Roman"/>
          <w:b/>
          <w:sz w:val="28"/>
          <w:szCs w:val="28"/>
          <w:lang w:val="uk-UA"/>
        </w:rPr>
        <w:t>.</w:t>
      </w:r>
      <w:r w:rsidR="00673B08" w:rsidRPr="00612DAB">
        <w:rPr>
          <w:rFonts w:ascii="Times New Roman" w:hAnsi="Times New Roman" w:cs="Times New Roman"/>
          <w:b/>
          <w:sz w:val="28"/>
          <w:szCs w:val="28"/>
          <w:lang w:val="uk-UA"/>
        </w:rPr>
        <w:t xml:space="preserve"> емітером.</w:t>
      </w:r>
      <w:r>
        <w:rPr>
          <w:rFonts w:ascii="Times New Roman" w:hAnsi="Times New Roman" w:cs="Times New Roman"/>
          <w:b/>
          <w:sz w:val="28"/>
          <w:szCs w:val="28"/>
          <w:lang w:val="uk-UA"/>
        </w:rPr>
        <w:t>(див 29.)</w:t>
      </w:r>
    </w:p>
    <w:p w:rsidR="008D1C2C" w:rsidRPr="00673B08" w:rsidRDefault="008D1C2C" w:rsidP="008D1C2C">
      <w:pPr>
        <w:rPr>
          <w:rFonts w:ascii="Times New Roman" w:hAnsi="Times New Roman" w:cs="Times New Roman"/>
          <w:sz w:val="24"/>
          <w:szCs w:val="24"/>
        </w:rPr>
      </w:pPr>
      <w:r w:rsidRPr="00673B08">
        <w:rPr>
          <w:rFonts w:ascii="Times New Roman" w:hAnsi="Times New Roman" w:cs="Times New Roman"/>
          <w:b/>
          <w:sz w:val="24"/>
          <w:szCs w:val="24"/>
          <w:u w:val="single"/>
        </w:rPr>
        <w:t xml:space="preserve">Правила роботи з </w:t>
      </w:r>
      <w:r>
        <w:rPr>
          <w:rFonts w:ascii="Times New Roman" w:hAnsi="Times New Roman" w:cs="Times New Roman"/>
          <w:b/>
          <w:sz w:val="24"/>
          <w:szCs w:val="24"/>
          <w:u w:val="single"/>
          <w:lang w:val="uk-UA"/>
        </w:rPr>
        <w:t>уз</w:t>
      </w:r>
      <w:r w:rsidRPr="00673B08">
        <w:rPr>
          <w:rFonts w:ascii="Times New Roman" w:hAnsi="Times New Roman" w:cs="Times New Roman"/>
          <w:b/>
          <w:sz w:val="24"/>
          <w:szCs w:val="24"/>
          <w:u w:val="single"/>
        </w:rPr>
        <w:t>годженими лініями</w:t>
      </w:r>
    </w:p>
    <w:p w:rsidR="008D1C2C" w:rsidRPr="00673B08" w:rsidRDefault="008D1C2C" w:rsidP="008D1C2C">
      <w:pPr>
        <w:rPr>
          <w:rFonts w:ascii="Times New Roman" w:hAnsi="Times New Roman" w:cs="Times New Roman"/>
          <w:sz w:val="24"/>
          <w:szCs w:val="24"/>
        </w:rPr>
      </w:pPr>
      <w:r w:rsidRPr="00673B08">
        <w:rPr>
          <w:rFonts w:ascii="Times New Roman" w:eastAsia="Verdana" w:hAnsi="Times New Roman" w:cs="Times New Roman"/>
          <w:sz w:val="24"/>
          <w:szCs w:val="24"/>
        </w:rPr>
        <w:t>При передачі сигн</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на відстань на стороні приймача встановл</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погоджуючий резистор (Рис. 107).</w:t>
      </w:r>
    </w:p>
    <w:p w:rsidR="008D1C2C" w:rsidRPr="003E79B7" w:rsidRDefault="008D1C2C" w:rsidP="008D1C2C">
      <w:pPr>
        <w:rPr>
          <w:rFonts w:ascii="Times New Roman" w:hAnsi="Times New Roman" w:cs="Times New Roman"/>
          <w:i/>
          <w:sz w:val="24"/>
          <w:szCs w:val="24"/>
        </w:rPr>
      </w:pPr>
      <w:r w:rsidRPr="003E79B7">
        <w:rPr>
          <w:rFonts w:ascii="Times New Roman" w:hAnsi="Times New Roman" w:cs="Times New Roman"/>
          <w:i/>
          <w:noProof/>
          <w:sz w:val="24"/>
          <w:szCs w:val="24"/>
          <w:lang w:val="uk-UA" w:eastAsia="uk-UA"/>
        </w:rPr>
        <w:drawing>
          <wp:anchor distT="0" distB="0" distL="114300" distR="114300" simplePos="0" relativeHeight="251691008" behindDoc="0" locked="0" layoutInCell="1" allowOverlap="1" wp14:anchorId="17CD20C3" wp14:editId="336E8A25">
            <wp:simplePos x="0" y="0"/>
            <wp:positionH relativeFrom="column">
              <wp:posOffset>238125</wp:posOffset>
            </wp:positionH>
            <wp:positionV relativeFrom="paragraph">
              <wp:posOffset>1270</wp:posOffset>
            </wp:positionV>
            <wp:extent cx="2247900" cy="1047750"/>
            <wp:effectExtent l="0" t="0" r="0" b="0"/>
            <wp:wrapSquare wrapText="bothSides"/>
            <wp:docPr id="10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2247900" cy="1047750"/>
                    </a:xfrm>
                    <a:prstGeom prst="rect">
                      <a:avLst/>
                    </a:prstGeom>
                  </pic:spPr>
                </pic:pic>
              </a:graphicData>
            </a:graphic>
            <wp14:sizeRelH relativeFrom="page">
              <wp14:pctWidth>0</wp14:pctWidth>
            </wp14:sizeRelH>
            <wp14:sizeRelV relativeFrom="page">
              <wp14:pctHeight>0</wp14:pctHeight>
            </wp14:sizeRelV>
          </wp:anchor>
        </w:drawing>
      </w:r>
      <w:r w:rsidRPr="003E79B7">
        <w:rPr>
          <w:rFonts w:ascii="Times New Roman" w:eastAsia="Verdana" w:hAnsi="Times New Roman" w:cs="Times New Roman"/>
          <w:i/>
          <w:sz w:val="24"/>
          <w:szCs w:val="24"/>
        </w:rPr>
        <w:t>Рис. 107. Встановлення погоджуючого резистора на стороні приймача</w:t>
      </w:r>
    </w:p>
    <w:p w:rsidR="008D1C2C" w:rsidRPr="00673B08" w:rsidRDefault="008D1C2C" w:rsidP="008D1C2C">
      <w:pPr>
        <w:ind w:firstLine="720"/>
        <w:rPr>
          <w:rFonts w:ascii="Times New Roman" w:hAnsi="Times New Roman" w:cs="Times New Roman"/>
          <w:sz w:val="24"/>
          <w:szCs w:val="24"/>
        </w:rPr>
      </w:pPr>
      <w:r w:rsidRPr="00673B08">
        <w:rPr>
          <w:rFonts w:ascii="Times New Roman" w:eastAsia="Verdana" w:hAnsi="Times New Roman" w:cs="Times New Roman"/>
          <w:sz w:val="24"/>
          <w:szCs w:val="24"/>
        </w:rPr>
        <w:t xml:space="preserve">Сигнал передається без </w:t>
      </w:r>
      <w:proofErr w:type="gramStart"/>
      <w:r w:rsidRPr="00673B08">
        <w:rPr>
          <w:rFonts w:ascii="Times New Roman" w:eastAsia="Verdana" w:hAnsi="Times New Roman" w:cs="Times New Roman"/>
          <w:sz w:val="24"/>
          <w:szCs w:val="24"/>
        </w:rPr>
        <w:t>спотвор</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w:t>
      </w:r>
      <w:proofErr w:type="gramEnd"/>
      <w:r w:rsidRPr="00673B08">
        <w:rPr>
          <w:rFonts w:ascii="Times New Roman" w:eastAsia="Verdana" w:hAnsi="Times New Roman" w:cs="Times New Roman"/>
          <w:sz w:val="24"/>
          <w:szCs w:val="24"/>
        </w:rPr>
        <w:t xml:space="preserve"> якщо величина Rп погоджуючого резистора </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хвильовому опору кабеля Rх. При цій умові до приймача доходить </w:t>
      </w:r>
      <w:r>
        <w:rPr>
          <w:rFonts w:ascii="Times New Roman" w:eastAsia="Verdana" w:hAnsi="Times New Roman" w:cs="Times New Roman"/>
          <w:sz w:val="24"/>
          <w:szCs w:val="24"/>
          <w:lang w:val="en-US"/>
        </w:rPr>
        <w:t>max</w:t>
      </w:r>
      <w:r w:rsidRPr="00673B08">
        <w:rPr>
          <w:rFonts w:ascii="Times New Roman" w:eastAsia="Verdana" w:hAnsi="Times New Roman" w:cs="Times New Roman"/>
          <w:sz w:val="24"/>
          <w:szCs w:val="24"/>
        </w:rPr>
        <w:t xml:space="preserve"> енергії сигналу і не відбув</w:t>
      </w:r>
      <w:r w:rsidRPr="003E79B7">
        <w:rPr>
          <w:rFonts w:ascii="Times New Roman" w:eastAsia="Verdana" w:hAnsi="Times New Roman" w:cs="Times New Roman"/>
          <w:sz w:val="24"/>
          <w:szCs w:val="24"/>
        </w:rPr>
        <w:t xml:space="preserve">. </w:t>
      </w:r>
      <w:r w:rsidRPr="00673B08">
        <w:rPr>
          <w:rFonts w:ascii="Times New Roman" w:eastAsia="Verdana" w:hAnsi="Times New Roman" w:cs="Times New Roman"/>
          <w:sz w:val="24"/>
          <w:szCs w:val="24"/>
        </w:rPr>
        <w:t>віддзеркал</w:t>
      </w:r>
      <w:r w:rsidRPr="003E79B7">
        <w:rPr>
          <w:rFonts w:ascii="Times New Roman" w:eastAsia="Verdana" w:hAnsi="Times New Roman" w:cs="Times New Roman"/>
          <w:sz w:val="24"/>
          <w:szCs w:val="24"/>
        </w:rPr>
        <w:t>.</w:t>
      </w:r>
      <w:r w:rsidRPr="00673B08">
        <w:rPr>
          <w:rFonts w:ascii="Times New Roman" w:eastAsia="Verdana" w:hAnsi="Times New Roman" w:cs="Times New Roman"/>
          <w:sz w:val="24"/>
          <w:szCs w:val="24"/>
        </w:rPr>
        <w:t xml:space="preserve"> </w:t>
      </w:r>
      <w:proofErr w:type="gramStart"/>
      <w:r w:rsidRPr="00673B08">
        <w:rPr>
          <w:rFonts w:ascii="Times New Roman" w:eastAsia="Verdana" w:hAnsi="Times New Roman" w:cs="Times New Roman"/>
          <w:sz w:val="24"/>
          <w:szCs w:val="24"/>
        </w:rPr>
        <w:t>сигн</w:t>
      </w:r>
      <w:r w:rsidRPr="003E79B7">
        <w:rPr>
          <w:rFonts w:ascii="Times New Roman" w:eastAsia="Verdana" w:hAnsi="Times New Roman" w:cs="Times New Roman"/>
          <w:sz w:val="24"/>
          <w:szCs w:val="24"/>
        </w:rPr>
        <w:t>.</w:t>
      </w:r>
      <w:r w:rsidRPr="00673B08">
        <w:rPr>
          <w:rFonts w:ascii="Times New Roman" w:eastAsia="Verdana" w:hAnsi="Times New Roman" w:cs="Times New Roman"/>
          <w:sz w:val="24"/>
          <w:szCs w:val="24"/>
        </w:rPr>
        <w:t>.</w:t>
      </w:r>
      <w:proofErr w:type="gramEnd"/>
    </w:p>
    <w:p w:rsidR="008D1C2C" w:rsidRPr="00673B08" w:rsidRDefault="008D1C2C" w:rsidP="008D1C2C">
      <w:pPr>
        <w:ind w:firstLine="720"/>
        <w:rPr>
          <w:rFonts w:ascii="Times New Roman" w:hAnsi="Times New Roman" w:cs="Times New Roman"/>
          <w:sz w:val="24"/>
          <w:szCs w:val="24"/>
        </w:rPr>
      </w:pPr>
      <w:r w:rsidRPr="00673B08">
        <w:rPr>
          <w:rFonts w:ascii="Times New Roman" w:eastAsia="Verdana" w:hAnsi="Times New Roman" w:cs="Times New Roman"/>
          <w:sz w:val="24"/>
          <w:szCs w:val="24"/>
        </w:rPr>
        <w:t xml:space="preserve">Також, якщо внутрішній опір Rg генератора низький, то послідовно з його виходом вмикають погоджуючий </w:t>
      </w:r>
      <w:proofErr w:type="gramStart"/>
      <w:r w:rsidRPr="00673B08">
        <w:rPr>
          <w:rFonts w:ascii="Times New Roman" w:eastAsia="Verdana" w:hAnsi="Times New Roman" w:cs="Times New Roman"/>
          <w:sz w:val="24"/>
          <w:szCs w:val="24"/>
        </w:rPr>
        <w:t>резистор  R</w:t>
      </w:r>
      <w:proofErr w:type="gramEnd"/>
      <w:r w:rsidRPr="00673B08">
        <w:rPr>
          <w:rFonts w:ascii="Times New Roman" w:eastAsia="Verdana" w:hAnsi="Times New Roman" w:cs="Times New Roman"/>
          <w:sz w:val="24"/>
          <w:szCs w:val="24"/>
        </w:rPr>
        <w:t xml:space="preserve">п  , так що Rg + Rп = Rх. </w:t>
      </w:r>
    </w:p>
    <w:p w:rsidR="008D1C2C" w:rsidRPr="003E79B7" w:rsidRDefault="008D1C2C" w:rsidP="008D1C2C">
      <w:pPr>
        <w:ind w:firstLine="720"/>
        <w:rPr>
          <w:rFonts w:ascii="Times New Roman" w:hAnsi="Times New Roman" w:cs="Times New Roman"/>
          <w:i/>
          <w:sz w:val="24"/>
          <w:szCs w:val="24"/>
        </w:rPr>
      </w:pPr>
      <w:r w:rsidRPr="003E79B7">
        <w:rPr>
          <w:rFonts w:ascii="Times New Roman" w:eastAsia="Verdana" w:hAnsi="Times New Roman" w:cs="Times New Roman"/>
          <w:i/>
          <w:sz w:val="24"/>
          <w:szCs w:val="24"/>
          <w:lang w:val="uk-UA"/>
        </w:rPr>
        <w:t>Х</w:t>
      </w:r>
      <w:r w:rsidRPr="003E79B7">
        <w:rPr>
          <w:rFonts w:ascii="Times New Roman" w:eastAsia="Verdana" w:hAnsi="Times New Roman" w:cs="Times New Roman"/>
          <w:i/>
          <w:sz w:val="24"/>
          <w:szCs w:val="24"/>
        </w:rPr>
        <w:t xml:space="preserve">вильовий опір витих пар і плоских кабелів </w:t>
      </w:r>
      <w:r w:rsidRPr="003E79B7">
        <w:rPr>
          <w:rFonts w:ascii="Times New Roman" w:eastAsia="Verdana" w:hAnsi="Times New Roman" w:cs="Times New Roman"/>
          <w:i/>
          <w:sz w:val="24"/>
          <w:szCs w:val="24"/>
          <w:lang w:val="uk-UA"/>
        </w:rPr>
        <w:t>==</w:t>
      </w:r>
      <w:r w:rsidRPr="003E79B7">
        <w:rPr>
          <w:rFonts w:ascii="Times New Roman" w:eastAsia="Verdana" w:hAnsi="Times New Roman" w:cs="Times New Roman"/>
          <w:i/>
          <w:sz w:val="24"/>
          <w:szCs w:val="24"/>
        </w:rPr>
        <w:t xml:space="preserve"> 110÷130 Ом, хвилевий опір смужкових ліній друкованих плат 50 — 80 Ом. Точне знач</w:t>
      </w:r>
      <w:r w:rsidRPr="003E79B7">
        <w:rPr>
          <w:rFonts w:ascii="Times New Roman" w:eastAsia="Verdana" w:hAnsi="Times New Roman" w:cs="Times New Roman"/>
          <w:i/>
          <w:sz w:val="24"/>
          <w:szCs w:val="24"/>
          <w:lang w:val="uk-UA"/>
        </w:rPr>
        <w:t>.</w:t>
      </w:r>
      <w:r w:rsidRPr="003E79B7">
        <w:rPr>
          <w:rFonts w:ascii="Times New Roman" w:eastAsia="Verdana" w:hAnsi="Times New Roman" w:cs="Times New Roman"/>
          <w:i/>
          <w:sz w:val="24"/>
          <w:szCs w:val="24"/>
        </w:rPr>
        <w:t xml:space="preserve"> погоджуючого резистора </w:t>
      </w:r>
      <w:r w:rsidRPr="003E79B7">
        <w:rPr>
          <w:rFonts w:ascii="Times New Roman" w:eastAsia="Verdana" w:hAnsi="Times New Roman" w:cs="Times New Roman"/>
          <w:i/>
          <w:sz w:val="24"/>
          <w:szCs w:val="24"/>
          <w:lang w:val="uk-UA"/>
        </w:rPr>
        <w:t>вибрати</w:t>
      </w:r>
      <w:r w:rsidRPr="003E79B7">
        <w:rPr>
          <w:rFonts w:ascii="Times New Roman" w:eastAsia="Verdana" w:hAnsi="Times New Roman" w:cs="Times New Roman"/>
          <w:i/>
          <w:sz w:val="24"/>
          <w:szCs w:val="24"/>
        </w:rPr>
        <w:t xml:space="preserve"> експерим</w:t>
      </w:r>
      <w:r w:rsidRPr="003E79B7">
        <w:rPr>
          <w:rFonts w:ascii="Times New Roman" w:eastAsia="Verdana" w:hAnsi="Times New Roman" w:cs="Times New Roman"/>
          <w:i/>
          <w:sz w:val="24"/>
          <w:szCs w:val="24"/>
          <w:lang w:val="uk-UA"/>
        </w:rPr>
        <w:t>.</w:t>
      </w:r>
      <w:r w:rsidRPr="003E79B7">
        <w:rPr>
          <w:rFonts w:ascii="Times New Roman" w:eastAsia="Verdana" w:hAnsi="Times New Roman" w:cs="Times New Roman"/>
          <w:i/>
          <w:sz w:val="24"/>
          <w:szCs w:val="24"/>
        </w:rPr>
        <w:t xml:space="preserve"> шляхом. </w:t>
      </w:r>
    </w:p>
    <w:p w:rsidR="009662E8" w:rsidRPr="00673B08" w:rsidRDefault="008D1C2C" w:rsidP="008D1C2C">
      <w:pPr>
        <w:jc w:val="both"/>
        <w:rPr>
          <w:rFonts w:ascii="Times New Roman" w:hAnsi="Times New Roman" w:cs="Times New Roman"/>
          <w:sz w:val="24"/>
          <w:szCs w:val="24"/>
        </w:rPr>
      </w:pPr>
      <w:r w:rsidRPr="00414785">
        <w:rPr>
          <w:rFonts w:ascii="Cambria Math" w:hAnsi="Cambria Math" w:cs="Cambria Math"/>
          <w:color w:val="252525"/>
          <w:sz w:val="24"/>
          <w:szCs w:val="24"/>
          <w:shd w:val="clear" w:color="auto" w:fill="FFFFFF"/>
        </w:rPr>
        <w:t>∃</w:t>
      </w:r>
      <w:r>
        <w:rPr>
          <w:rFonts w:ascii="Times New Roman" w:eastAsia="Verdana" w:hAnsi="Times New Roman" w:cs="Times New Roman"/>
          <w:b/>
          <w:sz w:val="24"/>
          <w:szCs w:val="24"/>
          <w:lang w:val="uk-UA"/>
        </w:rPr>
        <w:t xml:space="preserve"> 3</w:t>
      </w:r>
      <w:r w:rsidRPr="003E79B7">
        <w:rPr>
          <w:rFonts w:ascii="Times New Roman" w:eastAsia="Verdana" w:hAnsi="Times New Roman" w:cs="Times New Roman"/>
          <w:b/>
          <w:sz w:val="24"/>
          <w:szCs w:val="24"/>
        </w:rPr>
        <w:t xml:space="preserve"> види ліній зв’язку:</w:t>
      </w:r>
      <w:r>
        <w:rPr>
          <w:rFonts w:ascii="Times New Roman" w:eastAsia="Verdana" w:hAnsi="Times New Roman" w:cs="Times New Roman"/>
          <w:b/>
          <w:sz w:val="24"/>
          <w:szCs w:val="24"/>
          <w:lang w:val="uk-UA"/>
        </w:rPr>
        <w:t xml:space="preserve"> </w:t>
      </w:r>
      <w:r w:rsidRPr="00673B08">
        <w:rPr>
          <w:rFonts w:ascii="Times New Roman" w:eastAsia="Verdana" w:hAnsi="Times New Roman" w:cs="Times New Roman"/>
          <w:sz w:val="24"/>
          <w:szCs w:val="24"/>
        </w:rPr>
        <w:t>1) з відкр</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w:t>
      </w:r>
      <w:proofErr w:type="gramStart"/>
      <w:r w:rsidRPr="00673B08">
        <w:rPr>
          <w:rFonts w:ascii="Times New Roman" w:eastAsia="Verdana" w:hAnsi="Times New Roman" w:cs="Times New Roman"/>
          <w:sz w:val="24"/>
          <w:szCs w:val="24"/>
        </w:rPr>
        <w:t>кол</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w:t>
      </w:r>
      <w:proofErr w:type="gramEnd"/>
      <w:r>
        <w:rPr>
          <w:rFonts w:ascii="Times New Roman" w:eastAsia="Verdana" w:hAnsi="Times New Roman" w:cs="Times New Roman"/>
          <w:sz w:val="24"/>
          <w:szCs w:val="24"/>
          <w:lang w:val="uk-UA"/>
        </w:rPr>
        <w:t xml:space="preserve"> </w:t>
      </w:r>
      <w:r w:rsidRPr="00673B08">
        <w:rPr>
          <w:rFonts w:ascii="Times New Roman" w:eastAsia="Verdana" w:hAnsi="Times New Roman" w:cs="Times New Roman"/>
          <w:sz w:val="24"/>
          <w:szCs w:val="24"/>
        </w:rPr>
        <w:t>2) з відкр</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еміт</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w:t>
      </w:r>
      <w:r>
        <w:rPr>
          <w:rFonts w:ascii="Times New Roman" w:eastAsia="Verdana" w:hAnsi="Times New Roman" w:cs="Times New Roman"/>
          <w:sz w:val="24"/>
          <w:szCs w:val="24"/>
          <w:lang w:val="uk-UA"/>
        </w:rPr>
        <w:t xml:space="preserve">  </w:t>
      </w:r>
      <w:r w:rsidRPr="00673B08">
        <w:rPr>
          <w:rFonts w:ascii="Times New Roman" w:eastAsia="Verdana" w:hAnsi="Times New Roman" w:cs="Times New Roman"/>
          <w:sz w:val="24"/>
          <w:szCs w:val="24"/>
        </w:rPr>
        <w:t>3) з високим вих</w:t>
      </w:r>
      <w:r>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імпедансом (</w:t>
      </w:r>
      <w:r>
        <w:rPr>
          <w:rFonts w:ascii="Times New Roman" w:eastAsia="Verdana" w:hAnsi="Times New Roman" w:cs="Times New Roman"/>
          <w:sz w:val="24"/>
          <w:szCs w:val="24"/>
          <w:lang w:val="uk-UA"/>
        </w:rPr>
        <w:t>3</w:t>
      </w:r>
      <w:r w:rsidRPr="00673B08">
        <w:rPr>
          <w:rFonts w:ascii="Times New Roman" w:eastAsia="Verdana" w:hAnsi="Times New Roman" w:cs="Times New Roman"/>
          <w:sz w:val="24"/>
          <w:szCs w:val="24"/>
        </w:rPr>
        <w:t xml:space="preserve"> станом).</w:t>
      </w:r>
      <w:r w:rsidRPr="00673B08">
        <w:rPr>
          <w:rFonts w:ascii="Times New Roman" w:hAnsi="Times New Roman" w:cs="Times New Roman"/>
          <w:b/>
          <w:sz w:val="24"/>
          <w:szCs w:val="24"/>
        </w:rPr>
        <w:t xml:space="preserve"> </w:t>
      </w:r>
      <w:r w:rsidR="00673B08" w:rsidRPr="00673B08">
        <w:rPr>
          <w:rFonts w:ascii="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u w:val="single"/>
        </w:rPr>
        <w:t>Лінія зв’язку з відкритим емітером</w:t>
      </w:r>
      <w:r w:rsidRPr="00673B08">
        <w:rPr>
          <w:rFonts w:ascii="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1E16083B" wp14:editId="4E46820B">
            <wp:extent cx="6064370" cy="2234242"/>
            <wp:effectExtent l="0" t="0" r="0" b="0"/>
            <wp:docPr id="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4"/>
                    <a:stretch>
                      <a:fillRect/>
                    </a:stretch>
                  </pic:blipFill>
                  <pic:spPr>
                    <a:xfrm>
                      <a:off x="0" y="0"/>
                      <a:ext cx="6072996" cy="2237420"/>
                    </a:xfrm>
                    <a:prstGeom prst="rect">
                      <a:avLst/>
                    </a:prstGeom>
                  </pic:spPr>
                </pic:pic>
              </a:graphicData>
            </a:graphic>
          </wp:inline>
        </w:drawing>
      </w:r>
      <w:r w:rsidRPr="00673B08">
        <w:rPr>
          <w:rFonts w:ascii="Times New Roman" w:hAnsi="Times New Roman" w:cs="Times New Roman"/>
          <w:b/>
          <w:sz w:val="24"/>
          <w:szCs w:val="24"/>
        </w:rPr>
        <w:t xml:space="preserve"> </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01F7CC32" wp14:editId="1A6158BB">
            <wp:extent cx="5348378" cy="2829464"/>
            <wp:effectExtent l="0" t="0" r="5080" b="9525"/>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tretch>
                      <a:fillRect/>
                    </a:stretch>
                  </pic:blipFill>
                  <pic:spPr>
                    <a:xfrm>
                      <a:off x="0" y="0"/>
                      <a:ext cx="5348378" cy="2829464"/>
                    </a:xfrm>
                    <a:prstGeom prst="rect">
                      <a:avLst/>
                    </a:prstGeom>
                  </pic:spPr>
                </pic:pic>
              </a:graphicData>
            </a:graphic>
          </wp:inline>
        </w:drawing>
      </w:r>
    </w:p>
    <w:p w:rsidR="009662E8" w:rsidRPr="00673B08" w:rsidRDefault="00673B08">
      <w:pPr>
        <w:ind w:firstLine="280"/>
        <w:rPr>
          <w:rFonts w:ascii="Times New Roman" w:hAnsi="Times New Roman" w:cs="Times New Roman"/>
          <w:sz w:val="24"/>
          <w:szCs w:val="24"/>
        </w:rPr>
      </w:pPr>
      <w:r w:rsidRPr="00673B08">
        <w:rPr>
          <w:rFonts w:ascii="Times New Roman" w:eastAsia="Verdana" w:hAnsi="Times New Roman" w:cs="Times New Roman"/>
          <w:sz w:val="24"/>
          <w:szCs w:val="24"/>
        </w:rPr>
        <w:t xml:space="preserve">Схеми з відкритим емітером добре </w:t>
      </w:r>
      <w:r w:rsidRPr="008D1C2C">
        <w:rPr>
          <w:rFonts w:ascii="Times New Roman" w:eastAsia="Verdana" w:hAnsi="Times New Roman" w:cs="Times New Roman"/>
          <w:color w:val="FF0000"/>
          <w:sz w:val="24"/>
          <w:szCs w:val="24"/>
        </w:rPr>
        <w:t>працюють на передачу сигналу по довгій лінії.</w:t>
      </w:r>
      <w:r w:rsidRPr="00673B08">
        <w:rPr>
          <w:rFonts w:ascii="Times New Roman" w:eastAsia="Verdana" w:hAnsi="Times New Roman" w:cs="Times New Roman"/>
          <w:sz w:val="24"/>
          <w:szCs w:val="24"/>
        </w:rPr>
        <w:t xml:space="preserve"> Сигнальні проводи в плоскому джгуті чергуються із проводами землі. Кожний сигнальний провід є суміжним із «своєю» й «чужою» землею.</w:t>
      </w:r>
    </w:p>
    <w:p w:rsidR="009662E8" w:rsidRPr="00673B08" w:rsidRDefault="00673B08">
      <w:pPr>
        <w:ind w:firstLine="280"/>
        <w:rPr>
          <w:rFonts w:ascii="Times New Roman" w:hAnsi="Times New Roman" w:cs="Times New Roman"/>
          <w:sz w:val="24"/>
          <w:szCs w:val="24"/>
        </w:rPr>
      </w:pPr>
      <w:r w:rsidRPr="00673B08">
        <w:rPr>
          <w:rFonts w:ascii="Times New Roman" w:eastAsia="Verdana" w:hAnsi="Times New Roman" w:cs="Times New Roman"/>
          <w:sz w:val="24"/>
          <w:szCs w:val="24"/>
        </w:rPr>
        <w:t>Лінія типу «відкритий емітер» реалізує монтажну функцію “або” стосовно сигналів, представлених високим рівнем напруги.</w:t>
      </w:r>
    </w:p>
    <w:p w:rsidR="009662E8" w:rsidRPr="00673B08" w:rsidRDefault="00673B08">
      <w:pPr>
        <w:ind w:firstLine="280"/>
        <w:rPr>
          <w:rFonts w:ascii="Times New Roman" w:hAnsi="Times New Roman" w:cs="Times New Roman"/>
          <w:sz w:val="24"/>
          <w:szCs w:val="24"/>
        </w:rPr>
      </w:pPr>
      <w:r w:rsidRPr="00673B08">
        <w:rPr>
          <w:rFonts w:ascii="Times New Roman" w:eastAsia="Verdana" w:hAnsi="Times New Roman" w:cs="Times New Roman"/>
          <w:sz w:val="24"/>
          <w:szCs w:val="24"/>
        </w:rPr>
        <w:t>Вихідний рівень логічної одиниці при цьому змінюється незначно стосовно високого рівня на базі вихідного каскаду:</w:t>
      </w:r>
      <w:r w:rsidR="008D1C2C">
        <w:rPr>
          <w:rFonts w:ascii="Times New Roman" w:eastAsia="Verdana" w:hAnsi="Times New Roman" w:cs="Times New Roman"/>
          <w:sz w:val="24"/>
          <w:szCs w:val="24"/>
          <w:lang w:val="uk-UA"/>
        </w:rPr>
        <w:t xml:space="preserve"> </w:t>
      </w:r>
      <w:r w:rsidRPr="00673B08">
        <w:rPr>
          <w:rFonts w:ascii="Times New Roman" w:eastAsia="Verdana" w:hAnsi="Times New Roman" w:cs="Times New Roman"/>
          <w:sz w:val="24"/>
          <w:szCs w:val="24"/>
        </w:rPr>
        <w:t>Uе = Uб – Uбе</w:t>
      </w:r>
    </w:p>
    <w:p w:rsidR="009662E8" w:rsidRPr="00673B08" w:rsidRDefault="00673B08">
      <w:pPr>
        <w:ind w:firstLine="280"/>
        <w:rPr>
          <w:rFonts w:ascii="Times New Roman" w:hAnsi="Times New Roman" w:cs="Times New Roman"/>
          <w:sz w:val="24"/>
          <w:szCs w:val="24"/>
        </w:rPr>
      </w:pPr>
      <w:r w:rsidRPr="00673B08">
        <w:rPr>
          <w:rFonts w:ascii="Times New Roman" w:eastAsia="Verdana" w:hAnsi="Times New Roman" w:cs="Times New Roman"/>
          <w:sz w:val="24"/>
          <w:szCs w:val="24"/>
        </w:rPr>
        <w:t>При цьому потужність сигналу підсилюється за рахунок підсилювальних властивостей транзистора:</w:t>
      </w:r>
      <w:r w:rsidR="008D1C2C">
        <w:rPr>
          <w:rFonts w:ascii="Times New Roman" w:eastAsia="Verdana" w:hAnsi="Times New Roman" w:cs="Times New Roman"/>
          <w:sz w:val="24"/>
          <w:szCs w:val="24"/>
          <w:lang w:val="uk-UA"/>
        </w:rPr>
        <w:t xml:space="preserve"> </w:t>
      </w:r>
      <w:r w:rsidRPr="00673B08">
        <w:rPr>
          <w:rFonts w:ascii="Times New Roman" w:eastAsia="Verdana" w:hAnsi="Times New Roman" w:cs="Times New Roman"/>
          <w:sz w:val="24"/>
          <w:szCs w:val="24"/>
        </w:rPr>
        <w:t>IЕ = (β + 1) IБ</w:t>
      </w:r>
    </w:p>
    <w:p w:rsidR="009662E8" w:rsidRPr="00673B08" w:rsidRDefault="00673B08">
      <w:pPr>
        <w:ind w:firstLine="280"/>
        <w:rPr>
          <w:rFonts w:ascii="Times New Roman" w:hAnsi="Times New Roman" w:cs="Times New Roman"/>
          <w:sz w:val="24"/>
          <w:szCs w:val="24"/>
        </w:rPr>
      </w:pPr>
      <w:r w:rsidRPr="00673B08">
        <w:rPr>
          <w:rFonts w:ascii="Times New Roman" w:eastAsia="Verdana" w:hAnsi="Times New Roman" w:cs="Times New Roman"/>
          <w:sz w:val="24"/>
          <w:szCs w:val="24"/>
        </w:rPr>
        <w:t>Повинні використовуватися приймачі з великим</w:t>
      </w:r>
      <w:r w:rsidRPr="00673B08">
        <w:rPr>
          <w:rFonts w:ascii="Times New Roman" w:hAnsi="Times New Roman" w:cs="Times New Roman"/>
          <w:b/>
          <w:sz w:val="24"/>
          <w:szCs w:val="24"/>
        </w:rPr>
        <w:t xml:space="preserve"> </w:t>
      </w:r>
      <w:r w:rsidRPr="00673B08">
        <w:rPr>
          <w:rFonts w:ascii="Times New Roman" w:eastAsia="Verdana" w:hAnsi="Times New Roman" w:cs="Times New Roman"/>
          <w:sz w:val="24"/>
          <w:szCs w:val="24"/>
        </w:rPr>
        <w:t>вхідним опором і малою вхідною ємністю.</w:t>
      </w:r>
    </w:p>
    <w:p w:rsidR="009662E8" w:rsidRPr="008D1C2C" w:rsidRDefault="00673B08" w:rsidP="008D1C2C">
      <w:pPr>
        <w:ind w:firstLine="280"/>
        <w:rPr>
          <w:rFonts w:ascii="Times New Roman" w:hAnsi="Times New Roman" w:cs="Times New Roman"/>
          <w:sz w:val="24"/>
          <w:szCs w:val="24"/>
          <w:lang w:val="uk-UA"/>
        </w:rPr>
      </w:pPr>
      <w:r w:rsidRPr="008D1C2C">
        <w:rPr>
          <w:rFonts w:ascii="Times New Roman" w:eastAsia="Verdana" w:hAnsi="Times New Roman" w:cs="Times New Roman"/>
          <w:sz w:val="24"/>
          <w:szCs w:val="24"/>
          <w:lang w:val="uk-UA"/>
        </w:rPr>
        <w:t xml:space="preserve">Вихідний і вхідний опір для схем ТТЛ мінімальний, тому що вхідний опір визначається відкритим переходом </w:t>
      </w:r>
      <w:r w:rsidRPr="00673B08">
        <w:rPr>
          <w:rFonts w:ascii="Times New Roman" w:eastAsia="Verdana" w:hAnsi="Times New Roman" w:cs="Times New Roman"/>
          <w:sz w:val="24"/>
          <w:szCs w:val="24"/>
        </w:rPr>
        <w:t>U</w:t>
      </w:r>
      <w:r w:rsidRPr="008D1C2C">
        <w:rPr>
          <w:rFonts w:ascii="Times New Roman" w:eastAsia="Verdana" w:hAnsi="Times New Roman" w:cs="Times New Roman"/>
          <w:sz w:val="24"/>
          <w:szCs w:val="24"/>
          <w:lang w:val="uk-UA"/>
        </w:rPr>
        <w:t xml:space="preserve">бе або </w:t>
      </w:r>
      <w:r w:rsidRPr="00673B08">
        <w:rPr>
          <w:rFonts w:ascii="Times New Roman" w:eastAsia="Verdana" w:hAnsi="Times New Roman" w:cs="Times New Roman"/>
          <w:sz w:val="24"/>
          <w:szCs w:val="24"/>
        </w:rPr>
        <w:t>U</w:t>
      </w:r>
      <w:r w:rsidRPr="008D1C2C">
        <w:rPr>
          <w:rFonts w:ascii="Times New Roman" w:eastAsia="Verdana" w:hAnsi="Times New Roman" w:cs="Times New Roman"/>
          <w:sz w:val="24"/>
          <w:szCs w:val="24"/>
          <w:lang w:val="uk-UA"/>
        </w:rPr>
        <w:t xml:space="preserve">ек. Відповідно, вихідний опір визначається відкритим переходом </w:t>
      </w:r>
      <w:r w:rsidRPr="00673B08">
        <w:rPr>
          <w:rFonts w:ascii="Times New Roman" w:eastAsia="Verdana" w:hAnsi="Times New Roman" w:cs="Times New Roman"/>
          <w:sz w:val="24"/>
          <w:szCs w:val="24"/>
        </w:rPr>
        <w:t>U</w:t>
      </w:r>
      <w:r w:rsidRPr="008D1C2C">
        <w:rPr>
          <w:rFonts w:ascii="Times New Roman" w:eastAsia="Verdana" w:hAnsi="Times New Roman" w:cs="Times New Roman"/>
          <w:sz w:val="24"/>
          <w:szCs w:val="24"/>
          <w:lang w:val="uk-UA"/>
        </w:rPr>
        <w:t>ке верхнього каскаду.</w:t>
      </w:r>
    </w:p>
    <w:p w:rsidR="009662E8" w:rsidRPr="008D1C2C" w:rsidRDefault="009662E8">
      <w:pPr>
        <w:rPr>
          <w:rFonts w:ascii="Times New Roman" w:hAnsi="Times New Roman" w:cs="Times New Roman"/>
          <w:sz w:val="24"/>
          <w:szCs w:val="24"/>
          <w:lang w:val="uk-UA"/>
        </w:rPr>
      </w:pPr>
    </w:p>
    <w:p w:rsidR="000C3459" w:rsidRDefault="000C3459" w:rsidP="00D85E6A">
      <w:pPr>
        <w:jc w:val="center"/>
        <w:rPr>
          <w:rFonts w:ascii="Times New Roman" w:eastAsia="Verdana" w:hAnsi="Times New Roman" w:cs="Times New Roman"/>
          <w:b/>
          <w:sz w:val="28"/>
          <w:szCs w:val="28"/>
          <w:lang w:val="uk-UA"/>
        </w:rPr>
      </w:pPr>
    </w:p>
    <w:p w:rsidR="000C3459" w:rsidRDefault="000C3459" w:rsidP="00D85E6A">
      <w:pPr>
        <w:jc w:val="center"/>
        <w:rPr>
          <w:rFonts w:ascii="Times New Roman" w:eastAsia="Verdana" w:hAnsi="Times New Roman" w:cs="Times New Roman"/>
          <w:b/>
          <w:sz w:val="28"/>
          <w:szCs w:val="28"/>
          <w:lang w:val="uk-UA"/>
        </w:rPr>
      </w:pPr>
    </w:p>
    <w:p w:rsidR="000C3459" w:rsidRDefault="000C3459" w:rsidP="00D85E6A">
      <w:pPr>
        <w:jc w:val="center"/>
        <w:rPr>
          <w:rFonts w:ascii="Times New Roman" w:eastAsia="Verdana" w:hAnsi="Times New Roman" w:cs="Times New Roman"/>
          <w:b/>
          <w:sz w:val="28"/>
          <w:szCs w:val="28"/>
          <w:lang w:val="uk-UA"/>
        </w:rPr>
      </w:pPr>
    </w:p>
    <w:p w:rsidR="000C3459" w:rsidRDefault="000C3459" w:rsidP="00D85E6A">
      <w:pPr>
        <w:jc w:val="center"/>
        <w:rPr>
          <w:rFonts w:ascii="Times New Roman" w:eastAsia="Verdana" w:hAnsi="Times New Roman" w:cs="Times New Roman"/>
          <w:b/>
          <w:sz w:val="28"/>
          <w:szCs w:val="28"/>
          <w:lang w:val="uk-UA"/>
        </w:rPr>
      </w:pPr>
    </w:p>
    <w:p w:rsidR="000C3459" w:rsidRDefault="000C3459"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8D1C2C" w:rsidRDefault="008D1C2C" w:rsidP="00D85E6A">
      <w:pPr>
        <w:jc w:val="center"/>
        <w:rPr>
          <w:rFonts w:ascii="Times New Roman" w:eastAsia="Verdana" w:hAnsi="Times New Roman" w:cs="Times New Roman"/>
          <w:b/>
          <w:sz w:val="28"/>
          <w:szCs w:val="28"/>
          <w:lang w:val="uk-UA"/>
        </w:rPr>
      </w:pPr>
    </w:p>
    <w:p w:rsidR="000C3459" w:rsidRDefault="000C3459" w:rsidP="00D85E6A">
      <w:pPr>
        <w:jc w:val="center"/>
        <w:rPr>
          <w:rFonts w:ascii="Times New Roman" w:eastAsia="Verdana" w:hAnsi="Times New Roman" w:cs="Times New Roman"/>
          <w:b/>
          <w:sz w:val="28"/>
          <w:szCs w:val="28"/>
          <w:lang w:val="uk-UA"/>
        </w:rPr>
      </w:pPr>
    </w:p>
    <w:p w:rsidR="00D85E6A" w:rsidRPr="008D1C2C" w:rsidRDefault="002E0EFC" w:rsidP="00D85E6A">
      <w:pPr>
        <w:jc w:val="center"/>
        <w:rPr>
          <w:rFonts w:ascii="Times New Roman" w:hAnsi="Times New Roman" w:cs="Times New Roman"/>
          <w:noProof/>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92032" behindDoc="1" locked="0" layoutInCell="1" allowOverlap="1" wp14:anchorId="69FD4210" wp14:editId="33DC6257">
            <wp:simplePos x="0" y="0"/>
            <wp:positionH relativeFrom="column">
              <wp:posOffset>3810</wp:posOffset>
            </wp:positionH>
            <wp:positionV relativeFrom="paragraph">
              <wp:posOffset>232410</wp:posOffset>
            </wp:positionV>
            <wp:extent cx="4200525" cy="6607810"/>
            <wp:effectExtent l="0" t="0" r="9525" b="2540"/>
            <wp:wrapTight wrapText="bothSides">
              <wp:wrapPolygon edited="0">
                <wp:start x="0" y="0"/>
                <wp:lineTo x="0" y="21546"/>
                <wp:lineTo x="21551" y="21546"/>
                <wp:lineTo x="21551" y="0"/>
                <wp:lineTo x="0" y="0"/>
              </wp:wrapPolygon>
            </wp:wrapTight>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46">
                      <a:extLst>
                        <a:ext uri="{28A0092B-C50C-407E-A947-70E740481C1C}">
                          <a14:useLocalDpi xmlns:a14="http://schemas.microsoft.com/office/drawing/2010/main" val="0"/>
                        </a:ext>
                      </a:extLst>
                    </a:blip>
                    <a:srcRect t="2857"/>
                    <a:stretch/>
                  </pic:blipFill>
                  <pic:spPr bwMode="auto">
                    <a:xfrm>
                      <a:off x="0" y="0"/>
                      <a:ext cx="4200525" cy="660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65E">
        <w:rPr>
          <w:rFonts w:ascii="Times New Roman" w:eastAsia="Verdana" w:hAnsi="Times New Roman" w:cs="Times New Roman"/>
          <w:b/>
          <w:sz w:val="28"/>
          <w:szCs w:val="28"/>
          <w:lang w:val="uk-UA"/>
        </w:rPr>
        <w:t>31</w:t>
      </w:r>
      <w:r w:rsidR="00673B08" w:rsidRPr="008D1C2C">
        <w:rPr>
          <w:rFonts w:ascii="Times New Roman" w:eastAsia="Verdana" w:hAnsi="Times New Roman" w:cs="Times New Roman"/>
          <w:b/>
          <w:sz w:val="28"/>
          <w:szCs w:val="28"/>
          <w:lang w:val="uk-UA"/>
        </w:rPr>
        <w:t>. Передача сигналів через роз’єм.</w:t>
      </w:r>
      <w:r w:rsidR="00673B08" w:rsidRPr="008D1C2C">
        <w:rPr>
          <w:rFonts w:ascii="Times New Roman" w:eastAsia="Verdana" w:hAnsi="Times New Roman" w:cs="Times New Roman"/>
          <w:b/>
          <w:sz w:val="24"/>
          <w:szCs w:val="24"/>
          <w:lang w:val="uk-UA"/>
        </w:rPr>
        <w:t xml:space="preserve"> </w:t>
      </w:r>
    </w:p>
    <w:p w:rsidR="009662E8" w:rsidRPr="00673B08" w:rsidRDefault="009662E8" w:rsidP="002E0EFC">
      <w:pPr>
        <w:rPr>
          <w:rFonts w:ascii="Times New Roman" w:hAnsi="Times New Roman" w:cs="Times New Roman"/>
          <w:sz w:val="24"/>
          <w:szCs w:val="24"/>
        </w:rPr>
      </w:pPr>
    </w:p>
    <w:p w:rsidR="00D85E6A" w:rsidRPr="002E0EFC" w:rsidRDefault="00673B08" w:rsidP="002E0EFC">
      <w:pPr>
        <w:ind w:hanging="1304"/>
        <w:rPr>
          <w:rFonts w:ascii="Times New Roman" w:eastAsia="Verdana" w:hAnsi="Times New Roman" w:cs="Times New Roman"/>
          <w:i/>
          <w:sz w:val="24"/>
          <w:szCs w:val="24"/>
        </w:rPr>
      </w:pPr>
      <w:r w:rsidRPr="002E0EFC">
        <w:rPr>
          <w:rFonts w:ascii="Times New Roman" w:eastAsia="Verdana" w:hAnsi="Times New Roman" w:cs="Times New Roman"/>
          <w:i/>
          <w:sz w:val="24"/>
          <w:szCs w:val="24"/>
        </w:rPr>
        <w:t xml:space="preserve">                      Рис. </w:t>
      </w:r>
      <w:r w:rsidR="002E0EFC">
        <w:rPr>
          <w:rFonts w:ascii="Times New Roman" w:eastAsia="Verdana" w:hAnsi="Times New Roman" w:cs="Times New Roman"/>
          <w:i/>
          <w:sz w:val="24"/>
          <w:szCs w:val="24"/>
          <w:lang w:val="uk-UA"/>
        </w:rPr>
        <w:t>1</w:t>
      </w:r>
      <w:r w:rsidRPr="002E0EFC">
        <w:rPr>
          <w:rFonts w:ascii="Times New Roman" w:eastAsia="Verdana" w:hAnsi="Times New Roman" w:cs="Times New Roman"/>
          <w:i/>
          <w:sz w:val="24"/>
          <w:szCs w:val="24"/>
        </w:rPr>
        <w:t>11. Розпаюв</w:t>
      </w:r>
      <w:r w:rsidR="002E0EFC">
        <w:rPr>
          <w:rFonts w:ascii="Times New Roman" w:eastAsia="Verdana" w:hAnsi="Times New Roman" w:cs="Times New Roman"/>
          <w:i/>
          <w:sz w:val="24"/>
          <w:szCs w:val="24"/>
          <w:lang w:val="uk-UA"/>
        </w:rPr>
        <w:t>.</w:t>
      </w:r>
      <w:r w:rsidRPr="002E0EFC">
        <w:rPr>
          <w:rFonts w:ascii="Times New Roman" w:eastAsia="Verdana" w:hAnsi="Times New Roman" w:cs="Times New Roman"/>
          <w:i/>
          <w:sz w:val="24"/>
          <w:szCs w:val="24"/>
        </w:rPr>
        <w:t xml:space="preserve"> витої пари</w:t>
      </w:r>
    </w:p>
    <w:p w:rsidR="009662E8" w:rsidRPr="00D85E6A" w:rsidRDefault="002E0EFC" w:rsidP="00D85E6A">
      <w:pPr>
        <w:rPr>
          <w:rFonts w:ascii="Times New Roman" w:eastAsia="Verdana" w:hAnsi="Times New Roman" w:cs="Times New Roman"/>
          <w:sz w:val="24"/>
          <w:szCs w:val="24"/>
        </w:rPr>
      </w:pPr>
      <w:r>
        <w:rPr>
          <w:rFonts w:ascii="Times New Roman" w:eastAsia="Verdana" w:hAnsi="Times New Roman" w:cs="Times New Roman"/>
          <w:sz w:val="24"/>
          <w:szCs w:val="24"/>
          <w:lang w:val="uk-UA"/>
        </w:rPr>
        <w:t xml:space="preserve">а) </w:t>
      </w:r>
      <w:r w:rsidR="00673B08" w:rsidRPr="00673B08">
        <w:rPr>
          <w:rFonts w:ascii="Times New Roman" w:eastAsia="Verdana" w:hAnsi="Times New Roman" w:cs="Times New Roman"/>
          <w:sz w:val="24"/>
          <w:szCs w:val="24"/>
        </w:rPr>
        <w:t>Найкращий варіант розпаюв</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витої </w:t>
      </w:r>
      <w:proofErr w:type="gramStart"/>
      <w:r w:rsidR="00673B08" w:rsidRPr="00673B08">
        <w:rPr>
          <w:rFonts w:ascii="Times New Roman" w:eastAsia="Verdana" w:hAnsi="Times New Roman" w:cs="Times New Roman"/>
          <w:sz w:val="24"/>
          <w:szCs w:val="24"/>
        </w:rPr>
        <w:t xml:space="preserve">пари </w:t>
      </w:r>
      <w:r>
        <w:rPr>
          <w:rFonts w:ascii="Times New Roman" w:eastAsia="Verdana" w:hAnsi="Times New Roman" w:cs="Times New Roman"/>
          <w:sz w:val="24"/>
          <w:szCs w:val="24"/>
          <w:lang w:val="uk-UA"/>
        </w:rPr>
        <w:t>.</w:t>
      </w:r>
      <w:proofErr w:type="gramEnd"/>
      <w:r>
        <w:rPr>
          <w:rFonts w:ascii="Times New Roman" w:eastAsia="Verdana" w:hAnsi="Times New Roman" w:cs="Times New Roman"/>
          <w:sz w:val="24"/>
          <w:szCs w:val="24"/>
          <w:lang w:val="uk-UA"/>
        </w:rPr>
        <w:t xml:space="preserve"> </w:t>
      </w:r>
      <w:r w:rsidR="00673B08" w:rsidRPr="002E0EFC">
        <w:rPr>
          <w:rFonts w:ascii="Times New Roman" w:eastAsia="Verdana" w:hAnsi="Times New Roman" w:cs="Times New Roman"/>
          <w:sz w:val="24"/>
          <w:szCs w:val="24"/>
          <w:lang w:val="uk-UA"/>
        </w:rPr>
        <w:t>Фронт біжучого по магістралі</w:t>
      </w:r>
      <w:r w:rsidR="00D85E6A" w:rsidRPr="002E0EFC">
        <w:rPr>
          <w:rFonts w:ascii="Times New Roman" w:eastAsia="Verdana" w:hAnsi="Times New Roman" w:cs="Times New Roman"/>
          <w:sz w:val="24"/>
          <w:szCs w:val="24"/>
          <w:lang w:val="uk-UA"/>
        </w:rPr>
        <w:t xml:space="preserve"> </w:t>
      </w:r>
      <w:r w:rsidR="00673B08" w:rsidRPr="002E0EFC">
        <w:rPr>
          <w:rFonts w:ascii="Times New Roman" w:eastAsia="Verdana" w:hAnsi="Times New Roman" w:cs="Times New Roman"/>
          <w:sz w:val="24"/>
          <w:szCs w:val="24"/>
          <w:lang w:val="uk-UA"/>
        </w:rPr>
        <w:t>імпульсу майже «не відчуває» роз’єму, тому що неоднорідн</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 що вноситься у лінію передачі,</w:t>
      </w:r>
      <w:r w:rsidR="00D85E6A" w:rsidRPr="002E0EFC">
        <w:rPr>
          <w:rFonts w:ascii="Times New Roman" w:eastAsia="Verdana" w:hAnsi="Times New Roman" w:cs="Times New Roman"/>
          <w:sz w:val="24"/>
          <w:szCs w:val="24"/>
          <w:lang w:val="uk-UA"/>
        </w:rPr>
        <w:t xml:space="preserve"> </w:t>
      </w:r>
      <w:r w:rsidR="00673B08" w:rsidRPr="002E0EFC">
        <w:rPr>
          <w:rFonts w:ascii="Times New Roman" w:eastAsia="Verdana" w:hAnsi="Times New Roman" w:cs="Times New Roman"/>
          <w:sz w:val="24"/>
          <w:szCs w:val="24"/>
          <w:lang w:val="uk-UA"/>
        </w:rPr>
        <w:t xml:space="preserve">незначна, але при цьому </w:t>
      </w:r>
      <w:r w:rsidR="00673B08" w:rsidRPr="002E0EFC">
        <w:rPr>
          <w:rFonts w:ascii="Times New Roman" w:eastAsia="Verdana" w:hAnsi="Times New Roman" w:cs="Times New Roman"/>
          <w:color w:val="FF0000"/>
          <w:sz w:val="24"/>
          <w:szCs w:val="24"/>
          <w:lang w:val="uk-UA"/>
        </w:rPr>
        <w:t xml:space="preserve">потрібно зайняти 50% контактів під землю. </w:t>
      </w:r>
      <w:r>
        <w:rPr>
          <w:rFonts w:ascii="Times New Roman" w:eastAsia="Verdana" w:hAnsi="Times New Roman" w:cs="Times New Roman"/>
          <w:sz w:val="24"/>
          <w:szCs w:val="24"/>
          <w:lang w:val="uk-UA"/>
        </w:rPr>
        <w:t>Інакше</w:t>
      </w:r>
      <w:r w:rsidR="00673B08" w:rsidRPr="002E0EFC">
        <w:rPr>
          <w:rFonts w:ascii="Times New Roman" w:eastAsia="Verdana" w:hAnsi="Times New Roman" w:cs="Times New Roman"/>
          <w:sz w:val="24"/>
          <w:szCs w:val="24"/>
          <w:lang w:val="uk-UA"/>
        </w:rPr>
        <w:t xml:space="preserve"> прийняти</w:t>
      </w:r>
      <w:r>
        <w:rPr>
          <w:rFonts w:ascii="Times New Roman" w:eastAsia="Verdana" w:hAnsi="Times New Roman" w:cs="Times New Roman"/>
          <w:sz w:val="24"/>
          <w:szCs w:val="24"/>
          <w:lang w:val="uk-UA"/>
        </w:rPr>
        <w:t xml:space="preserve"> </w:t>
      </w:r>
      <w:r w:rsidR="00673B08" w:rsidRPr="002E0EFC">
        <w:rPr>
          <w:rFonts w:ascii="Times New Roman" w:eastAsia="Verdana" w:hAnsi="Times New Roman" w:cs="Times New Roman"/>
          <w:sz w:val="24"/>
          <w:szCs w:val="24"/>
          <w:lang w:val="uk-UA"/>
        </w:rPr>
        <w:t>б), більш економічн</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 xml:space="preserve"> по числу контактів</w:t>
      </w:r>
      <w:r w:rsidR="00D85E6A" w:rsidRPr="002E0EFC">
        <w:rPr>
          <w:rFonts w:ascii="Times New Roman" w:eastAsia="Verdana" w:hAnsi="Times New Roman" w:cs="Times New Roman"/>
          <w:sz w:val="24"/>
          <w:szCs w:val="24"/>
          <w:lang w:val="uk-UA"/>
        </w:rPr>
        <w:t xml:space="preserve"> </w:t>
      </w:r>
      <w:r w:rsidR="00673B08" w:rsidRPr="002E0EFC">
        <w:rPr>
          <w:rFonts w:ascii="Times New Roman" w:eastAsia="Verdana" w:hAnsi="Times New Roman" w:cs="Times New Roman"/>
          <w:sz w:val="24"/>
          <w:szCs w:val="24"/>
          <w:lang w:val="uk-UA"/>
        </w:rPr>
        <w:t>«земля», але при цьому підв</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 xml:space="preserve"> неоднорідн</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 xml:space="preserve"> сигн</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 xml:space="preserve"> і </w:t>
      </w:r>
      <w:r>
        <w:rPr>
          <w:rFonts w:ascii="Times New Roman" w:eastAsia="Verdana" w:hAnsi="Times New Roman" w:cs="Times New Roman"/>
          <w:sz w:val="24"/>
          <w:szCs w:val="24"/>
          <w:lang w:val="uk-UA"/>
        </w:rPr>
        <w:t>--</w:t>
      </w:r>
      <w:r w:rsidR="00673B08" w:rsidRPr="002E0EFC">
        <w:rPr>
          <w:rFonts w:ascii="Times New Roman" w:eastAsia="Verdana" w:hAnsi="Times New Roman" w:cs="Times New Roman"/>
          <w:sz w:val="24"/>
          <w:szCs w:val="24"/>
          <w:lang w:val="uk-UA"/>
        </w:rPr>
        <w:t>завадостійкість.</w:t>
      </w:r>
      <w:r w:rsidR="00D85E6A" w:rsidRPr="002E0EFC">
        <w:rPr>
          <w:rFonts w:ascii="Times New Roman" w:eastAsia="Verdana" w:hAnsi="Times New Roman" w:cs="Times New Roman"/>
          <w:sz w:val="24"/>
          <w:szCs w:val="24"/>
          <w:lang w:val="uk-UA"/>
        </w:rPr>
        <w:t xml:space="preserve"> </w:t>
      </w:r>
      <w:r w:rsidR="00673B08" w:rsidRPr="00673B08">
        <w:rPr>
          <w:rFonts w:ascii="Times New Roman" w:eastAsia="Verdana" w:hAnsi="Times New Roman" w:cs="Times New Roman"/>
          <w:sz w:val="24"/>
          <w:szCs w:val="24"/>
        </w:rPr>
        <w:t>При цьому землі витих пар збираються на металеві планки, розпайка землі ведеться рівномірно</w:t>
      </w:r>
      <w:r w:rsidR="00D85E6A" w:rsidRPr="00D85E6A">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по довжині планки, у міру розпайки відповідних інф</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сигналів на контакти. Обидві</w:t>
      </w:r>
      <w:r w:rsidR="00D85E6A" w:rsidRPr="00D85E6A">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 xml:space="preserve">планки поєднуються через контакти роз’єму </w:t>
      </w:r>
      <w:r>
        <w:rPr>
          <w:rFonts w:ascii="Times New Roman" w:eastAsia="Verdana" w:hAnsi="Times New Roman" w:cs="Times New Roman"/>
          <w:sz w:val="24"/>
          <w:szCs w:val="24"/>
          <w:lang w:val="en-US"/>
        </w:rPr>
        <w:t>use</w:t>
      </w:r>
      <w:r>
        <w:rPr>
          <w:rFonts w:ascii="Times New Roman" w:eastAsia="Verdana" w:hAnsi="Times New Roman" w:cs="Times New Roman"/>
          <w:sz w:val="24"/>
          <w:szCs w:val="24"/>
        </w:rPr>
        <w:t xml:space="preserve"> перемич</w:t>
      </w:r>
      <w:r>
        <w:rPr>
          <w:rFonts w:ascii="Times New Roman" w:eastAsia="Verdana" w:hAnsi="Times New Roman" w:cs="Times New Roman"/>
          <w:sz w:val="24"/>
          <w:szCs w:val="24"/>
          <w:lang w:val="uk-UA"/>
        </w:rPr>
        <w:t xml:space="preserve">ки </w:t>
      </w:r>
      <w:r>
        <w:rPr>
          <w:rFonts w:ascii="Times New Roman" w:eastAsia="Verdana" w:hAnsi="Times New Roman" w:cs="Times New Roman"/>
          <w:sz w:val="24"/>
          <w:szCs w:val="24"/>
          <w:lang w:val="en-US"/>
        </w:rPr>
        <w:t>min</w:t>
      </w:r>
      <w:r w:rsidR="00673B08" w:rsidRPr="00673B08">
        <w:rPr>
          <w:rFonts w:ascii="Times New Roman" w:eastAsia="Verdana" w:hAnsi="Times New Roman" w:cs="Times New Roman"/>
          <w:sz w:val="24"/>
          <w:szCs w:val="24"/>
        </w:rPr>
        <w:t xml:space="preserve"> довжини й</w:t>
      </w:r>
      <w:r w:rsidR="00D85E6A" w:rsidRPr="00D85E6A">
        <w:rPr>
          <w:rFonts w:ascii="Times New Roman" w:eastAsia="Verdana" w:hAnsi="Times New Roman" w:cs="Times New Roman"/>
          <w:sz w:val="24"/>
          <w:szCs w:val="24"/>
        </w:rPr>
        <w:t xml:space="preserve"> </w:t>
      </w:r>
      <w:proofErr w:type="gramStart"/>
      <w:r>
        <w:rPr>
          <w:rFonts w:ascii="Times New Roman" w:eastAsia="Verdana" w:hAnsi="Times New Roman" w:cs="Times New Roman"/>
          <w:sz w:val="24"/>
          <w:szCs w:val="24"/>
          <w:lang w:val="en-US"/>
        </w:rPr>
        <w:t>max</w:t>
      </w:r>
      <w:r w:rsidRPr="002E0EFC">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 xml:space="preserve"> площі</w:t>
      </w:r>
      <w:proofErr w:type="gramEnd"/>
      <w:r w:rsidR="00673B08" w:rsidRPr="00673B08">
        <w:rPr>
          <w:rFonts w:ascii="Times New Roman" w:eastAsia="Verdana" w:hAnsi="Times New Roman" w:cs="Times New Roman"/>
          <w:sz w:val="24"/>
          <w:szCs w:val="24"/>
        </w:rPr>
        <w:t xml:space="preserve"> поперечного перерізу.</w:t>
      </w:r>
      <w:r w:rsidR="00D85E6A" w:rsidRPr="00D85E6A">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Перемички розташовуються рівномірно по роз’єму. Кожна перемичка відповідає 4÷5</w:t>
      </w:r>
      <w:r w:rsidR="00D85E6A" w:rsidRPr="00D85E6A">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 xml:space="preserve">інформаційним сигналам, але загальне число перемичок </w:t>
      </w:r>
      <w:r w:rsidRPr="002E0EFC">
        <w:rPr>
          <w:rFonts w:ascii="Times New Roman" w:eastAsia="Verdana" w:hAnsi="Times New Roman" w:cs="Times New Roman"/>
          <w:sz w:val="24"/>
          <w:szCs w:val="24"/>
        </w:rPr>
        <w:t>&gt;=</w:t>
      </w:r>
      <w:r w:rsidR="00673B08" w:rsidRPr="00673B08">
        <w:rPr>
          <w:rFonts w:ascii="Times New Roman" w:eastAsia="Verdana" w:hAnsi="Times New Roman" w:cs="Times New Roman"/>
          <w:sz w:val="24"/>
          <w:szCs w:val="24"/>
        </w:rPr>
        <w:t xml:space="preserve"> 3.</w:t>
      </w:r>
      <w:r w:rsidR="00D85E6A" w:rsidRPr="00D85E6A">
        <w:rPr>
          <w:rFonts w:ascii="Times New Roman" w:eastAsia="Verdana" w:hAnsi="Times New Roman" w:cs="Times New Roman"/>
          <w:sz w:val="24"/>
          <w:szCs w:val="24"/>
        </w:rPr>
        <w:t xml:space="preserve"> </w:t>
      </w:r>
      <w:r w:rsidR="00673B08" w:rsidRPr="00673B08">
        <w:rPr>
          <w:rFonts w:ascii="Times New Roman" w:eastAsia="Verdana" w:hAnsi="Times New Roman" w:cs="Times New Roman"/>
          <w:sz w:val="24"/>
          <w:szCs w:val="24"/>
        </w:rPr>
        <w:t xml:space="preserve"> </w:t>
      </w:r>
      <w:r w:rsidR="00B27EA8">
        <w:rPr>
          <w:rFonts w:ascii="Times New Roman" w:eastAsia="Verdana" w:hAnsi="Times New Roman" w:cs="Times New Roman"/>
          <w:sz w:val="24"/>
          <w:szCs w:val="24"/>
          <w:lang w:val="uk-UA"/>
        </w:rPr>
        <w:t>К</w:t>
      </w:r>
      <w:r w:rsidR="00673B08" w:rsidRPr="00673B08">
        <w:rPr>
          <w:rFonts w:ascii="Times New Roman" w:eastAsia="Verdana" w:hAnsi="Times New Roman" w:cs="Times New Roman"/>
          <w:sz w:val="24"/>
          <w:szCs w:val="24"/>
        </w:rPr>
        <w:t>райні виходи та центр</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мають бути заземл</w:t>
      </w:r>
      <w:r>
        <w:rPr>
          <w:rFonts w:ascii="Times New Roman" w:eastAsia="Verdana" w:hAnsi="Times New Roman" w:cs="Times New Roman"/>
          <w:sz w:val="24"/>
          <w:szCs w:val="24"/>
          <w:lang w:val="uk-UA"/>
        </w:rPr>
        <w:t>.</w:t>
      </w:r>
      <w:r w:rsidR="00673B08" w:rsidRPr="00673B08">
        <w:rPr>
          <w:rFonts w:ascii="Times New Roman" w:eastAsia="Verdana" w:hAnsi="Times New Roman" w:cs="Times New Roman"/>
          <w:sz w:val="24"/>
          <w:szCs w:val="24"/>
        </w:rPr>
        <w:t xml:space="preserve"> для кращої передачі.</w:t>
      </w:r>
    </w:p>
    <w:p w:rsidR="00455D0C" w:rsidRPr="00D85E6A" w:rsidRDefault="00455D0C" w:rsidP="00455D0C">
      <w:pPr>
        <w:ind w:right="-339" w:hanging="1439"/>
        <w:rPr>
          <w:rFonts w:ascii="Times New Roman" w:hAnsi="Times New Roman" w:cs="Times New Roman"/>
          <w:sz w:val="24"/>
          <w:szCs w:val="24"/>
        </w:rPr>
      </w:pPr>
    </w:p>
    <w:p w:rsidR="002E0EFC" w:rsidRDefault="002E0EFC" w:rsidP="00455D0C">
      <w:pPr>
        <w:ind w:right="-339" w:hanging="1439"/>
        <w:jc w:val="center"/>
        <w:rPr>
          <w:rFonts w:ascii="Times New Roman" w:hAnsi="Times New Roman" w:cs="Times New Roman"/>
          <w:b/>
          <w:sz w:val="28"/>
          <w:szCs w:val="28"/>
          <w:lang w:val="uk-UA"/>
        </w:rPr>
      </w:pPr>
    </w:p>
    <w:p w:rsidR="002E0EFC" w:rsidRDefault="002E0EFC" w:rsidP="00455D0C">
      <w:pPr>
        <w:ind w:right="-339" w:hanging="1439"/>
        <w:jc w:val="center"/>
        <w:rPr>
          <w:rFonts w:ascii="Times New Roman" w:hAnsi="Times New Roman" w:cs="Times New Roman"/>
          <w:b/>
          <w:sz w:val="28"/>
          <w:szCs w:val="28"/>
          <w:lang w:val="uk-UA"/>
        </w:rPr>
      </w:pPr>
    </w:p>
    <w:p w:rsidR="002E0EFC" w:rsidRDefault="002E0EFC" w:rsidP="00455D0C">
      <w:pPr>
        <w:ind w:right="-339" w:hanging="1439"/>
        <w:jc w:val="center"/>
        <w:rPr>
          <w:rFonts w:ascii="Times New Roman" w:hAnsi="Times New Roman" w:cs="Times New Roman"/>
          <w:b/>
          <w:sz w:val="28"/>
          <w:szCs w:val="28"/>
          <w:lang w:val="uk-UA"/>
        </w:rPr>
      </w:pPr>
    </w:p>
    <w:p w:rsidR="00BD465E" w:rsidRDefault="00BD465E" w:rsidP="00455D0C">
      <w:pPr>
        <w:ind w:right="-339" w:hanging="1439"/>
        <w:jc w:val="center"/>
        <w:rPr>
          <w:rFonts w:ascii="Times New Roman" w:hAnsi="Times New Roman" w:cs="Times New Roman"/>
          <w:b/>
          <w:sz w:val="28"/>
          <w:szCs w:val="28"/>
          <w:lang w:val="uk-UA"/>
        </w:rPr>
      </w:pPr>
    </w:p>
    <w:p w:rsidR="009662E8" w:rsidRPr="002E0EFC" w:rsidRDefault="00673B08" w:rsidP="00455D0C">
      <w:pPr>
        <w:ind w:right="-339" w:hanging="1439"/>
        <w:jc w:val="center"/>
        <w:rPr>
          <w:rFonts w:ascii="Times New Roman" w:hAnsi="Times New Roman" w:cs="Times New Roman"/>
          <w:sz w:val="28"/>
          <w:szCs w:val="28"/>
          <w:lang w:val="uk-UA"/>
        </w:rPr>
      </w:pPr>
      <w:r w:rsidRPr="002E0EFC">
        <w:rPr>
          <w:rFonts w:ascii="Times New Roman" w:hAnsi="Times New Roman" w:cs="Times New Roman"/>
          <w:b/>
          <w:sz w:val="28"/>
          <w:szCs w:val="28"/>
          <w:lang w:val="uk-UA"/>
        </w:rPr>
        <w:t>№</w:t>
      </w:r>
      <w:r w:rsidR="00BD465E">
        <w:rPr>
          <w:rFonts w:ascii="Times New Roman" w:hAnsi="Times New Roman" w:cs="Times New Roman"/>
          <w:b/>
          <w:sz w:val="28"/>
          <w:szCs w:val="28"/>
          <w:lang w:val="uk-UA"/>
        </w:rPr>
        <w:t>32</w:t>
      </w:r>
      <w:r w:rsidRPr="002E0EFC">
        <w:rPr>
          <w:rFonts w:ascii="Times New Roman" w:hAnsi="Times New Roman" w:cs="Times New Roman"/>
          <w:b/>
          <w:sz w:val="28"/>
          <w:szCs w:val="28"/>
          <w:lang w:val="uk-UA"/>
        </w:rPr>
        <w:t>. Особливості організації відгалуження від магістралі.</w:t>
      </w:r>
      <w:r w:rsidR="002C5238">
        <w:rPr>
          <w:rFonts w:ascii="Times New Roman" w:hAnsi="Times New Roman" w:cs="Times New Roman"/>
          <w:b/>
          <w:sz w:val="28"/>
          <w:szCs w:val="28"/>
          <w:lang w:val="uk-UA"/>
        </w:rPr>
        <w:t xml:space="preserve"> (див 33)</w:t>
      </w:r>
    </w:p>
    <w:p w:rsidR="009662E8" w:rsidRPr="00BD465E" w:rsidRDefault="00673B08">
      <w:pPr>
        <w:rPr>
          <w:rFonts w:ascii="Times New Roman" w:hAnsi="Times New Roman" w:cs="Times New Roman"/>
          <w:sz w:val="24"/>
          <w:szCs w:val="24"/>
          <w:lang w:val="uk-UA"/>
        </w:rPr>
      </w:pPr>
      <w:r w:rsidRPr="00BD465E">
        <w:rPr>
          <w:rFonts w:ascii="Times New Roman" w:hAnsi="Times New Roman" w:cs="Times New Roman"/>
          <w:sz w:val="24"/>
          <w:szCs w:val="24"/>
          <w:lang w:val="uk-UA"/>
        </w:rPr>
        <w:t>Виконання відгалужень від магістралі</w:t>
      </w:r>
      <w:r w:rsidR="00BD465E" w:rsidRPr="00BD465E">
        <w:rPr>
          <w:rFonts w:ascii="Times New Roman" w:hAnsi="Times New Roman" w:cs="Times New Roman"/>
          <w:sz w:val="24"/>
          <w:szCs w:val="24"/>
          <w:lang w:val="uk-UA"/>
        </w:rPr>
        <w:t xml:space="preserve"> </w:t>
      </w:r>
      <w:r w:rsidR="00BD465E" w:rsidRPr="00BD465E">
        <w:rPr>
          <w:rFonts w:ascii="Times New Roman" w:hAnsi="Times New Roman" w:cs="Times New Roman"/>
          <w:b/>
          <w:sz w:val="24"/>
          <w:szCs w:val="24"/>
          <w:lang w:val="uk-UA"/>
        </w:rPr>
        <w:t>рис112</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7878B61B" wp14:editId="49EF2CA2">
            <wp:extent cx="5952227" cy="1785668"/>
            <wp:effectExtent l="0" t="0" r="0" b="508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tretch>
                      <a:fillRect/>
                    </a:stretch>
                  </pic:blipFill>
                  <pic:spPr>
                    <a:xfrm>
                      <a:off x="0" y="0"/>
                      <a:ext cx="5958234" cy="1787470"/>
                    </a:xfrm>
                    <a:prstGeom prst="rect">
                      <a:avLst/>
                    </a:prstGeom>
                  </pic:spPr>
                </pic:pic>
              </a:graphicData>
            </a:graphic>
          </wp:inline>
        </w:drawing>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Передачу через роз’єми однією й тією ж сигнальною лінією від одного пристрою до іншого необхідно здійснювати таким  чином, щоб не відбувалося розщеплення на дві частини енергії хвилі. На рис. 112.</w:t>
      </w:r>
      <w:r w:rsidRPr="00673B08">
        <w:rPr>
          <w:rFonts w:ascii="Times New Roman" w:eastAsia="Verdana" w:hAnsi="Times New Roman" w:cs="Times New Roman"/>
          <w:b/>
          <w:sz w:val="24"/>
          <w:szCs w:val="24"/>
        </w:rPr>
        <w:t xml:space="preserve">а </w:t>
      </w:r>
      <w:r w:rsidRPr="00673B08">
        <w:rPr>
          <w:rFonts w:ascii="Times New Roman" w:eastAsia="Verdana" w:hAnsi="Times New Roman" w:cs="Times New Roman"/>
          <w:sz w:val="24"/>
          <w:szCs w:val="24"/>
        </w:rPr>
        <w:t xml:space="preserve">після заряду лінії C повноцінна хвиля починає поширюватися по лінії B, намагаючись наздогнати хвилю половинної енергії, яка минула раніше. </w:t>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Фронт сигналу при цьому буде мати східчасту форму. Правильним буде послідовне включення ліній A, C, B (Рис. 112.</w:t>
      </w:r>
      <w:r w:rsidRPr="00673B08">
        <w:rPr>
          <w:rFonts w:ascii="Times New Roman" w:eastAsia="Verdana" w:hAnsi="Times New Roman" w:cs="Times New Roman"/>
          <w:b/>
          <w:sz w:val="24"/>
          <w:szCs w:val="24"/>
        </w:rPr>
        <w:t>б</w:t>
      </w:r>
      <w:r w:rsidRPr="00673B08">
        <w:rPr>
          <w:rFonts w:ascii="Times New Roman" w:eastAsia="Verdana" w:hAnsi="Times New Roman" w:cs="Times New Roman"/>
          <w:sz w:val="24"/>
          <w:szCs w:val="24"/>
        </w:rPr>
        <w:t>). У такому випадку повноцінна хвиля буде поширюватися послідовно, причому приймачі й передавачі всередині пристрою необхідно розташовувати якнайближче до вхідного з’єднання пристрою для зменшення неоднорідності.</w:t>
      </w:r>
    </w:p>
    <w:p w:rsidR="009662E8" w:rsidRPr="00673B08" w:rsidRDefault="00673B08">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93056" behindDoc="1" locked="0" layoutInCell="1" allowOverlap="1">
            <wp:simplePos x="0" y="0"/>
            <wp:positionH relativeFrom="column">
              <wp:posOffset>3810</wp:posOffset>
            </wp:positionH>
            <wp:positionV relativeFrom="paragraph">
              <wp:posOffset>-1905</wp:posOffset>
            </wp:positionV>
            <wp:extent cx="2785745" cy="853440"/>
            <wp:effectExtent l="0" t="0" r="0" b="3810"/>
            <wp:wrapTight wrapText="bothSides">
              <wp:wrapPolygon edited="0">
                <wp:start x="0" y="0"/>
                <wp:lineTo x="0" y="21214"/>
                <wp:lineTo x="21418" y="21214"/>
                <wp:lineTo x="21418" y="0"/>
                <wp:lineTo x="0" y="0"/>
              </wp:wrapPolygon>
            </wp:wrapTight>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2785745" cy="853440"/>
                    </a:xfrm>
                    <a:prstGeom prst="rect">
                      <a:avLst/>
                    </a:prstGeom>
                  </pic:spPr>
                </pic:pic>
              </a:graphicData>
            </a:graphic>
            <wp14:sizeRelH relativeFrom="page">
              <wp14:pctWidth>0</wp14:pctWidth>
            </wp14:sizeRelH>
            <wp14:sizeRelV relativeFrom="page">
              <wp14:pctHeight>0</wp14:pctHeight>
            </wp14:sizeRelV>
          </wp:anchor>
        </w:drawing>
      </w:r>
    </w:p>
    <w:p w:rsidR="009662E8" w:rsidRPr="00BD465E" w:rsidRDefault="00673B08">
      <w:pPr>
        <w:rPr>
          <w:rFonts w:ascii="Times New Roman" w:hAnsi="Times New Roman" w:cs="Times New Roman"/>
          <w:i/>
          <w:sz w:val="24"/>
          <w:szCs w:val="24"/>
        </w:rPr>
      </w:pPr>
      <w:r w:rsidRPr="00BD465E">
        <w:rPr>
          <w:rFonts w:ascii="Times New Roman" w:eastAsia="Verdana" w:hAnsi="Times New Roman" w:cs="Times New Roman"/>
          <w:i/>
          <w:sz w:val="24"/>
          <w:szCs w:val="24"/>
        </w:rPr>
        <w:t>Рис. 24 З’єднання приймачів послідовно та пучком</w:t>
      </w:r>
      <w:r w:rsidR="00BD465E" w:rsidRPr="00BD465E">
        <w:rPr>
          <w:rFonts w:ascii="Times New Roman" w:eastAsia="Verdana" w:hAnsi="Times New Roman" w:cs="Times New Roman"/>
          <w:i/>
          <w:sz w:val="24"/>
          <w:szCs w:val="24"/>
          <w:lang w:val="uk-UA"/>
        </w:rPr>
        <w:t xml:space="preserve"> </w:t>
      </w:r>
      <w:r w:rsidRPr="00BD465E">
        <w:rPr>
          <w:rFonts w:ascii="Times New Roman" w:eastAsia="Verdana" w:hAnsi="Times New Roman" w:cs="Times New Roman"/>
          <w:i/>
          <w:sz w:val="24"/>
          <w:szCs w:val="24"/>
        </w:rPr>
        <w:t xml:space="preserve"> </w:t>
      </w:r>
    </w:p>
    <w:p w:rsidR="009662E8" w:rsidRPr="00673B08" w:rsidRDefault="00BD465E">
      <w:pP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94080" behindDoc="1" locked="0" layoutInCell="1" allowOverlap="1" wp14:anchorId="1C67F643" wp14:editId="5B5F367D">
            <wp:simplePos x="0" y="0"/>
            <wp:positionH relativeFrom="column">
              <wp:posOffset>-3204845</wp:posOffset>
            </wp:positionH>
            <wp:positionV relativeFrom="paragraph">
              <wp:posOffset>802005</wp:posOffset>
            </wp:positionV>
            <wp:extent cx="2895600" cy="2171700"/>
            <wp:effectExtent l="0" t="0" r="0" b="0"/>
            <wp:wrapTight wrapText="bothSides">
              <wp:wrapPolygon edited="0">
                <wp:start x="0" y="0"/>
                <wp:lineTo x="0" y="21411"/>
                <wp:lineTo x="21458" y="21411"/>
                <wp:lineTo x="21458" y="0"/>
                <wp:lineTo x="0" y="0"/>
              </wp:wrapPolygon>
            </wp:wrapTight>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page">
              <wp14:pctWidth>0</wp14:pctWidth>
            </wp14:sizeRelH>
            <wp14:sizeRelV relativeFrom="page">
              <wp14:pctHeight>0</wp14:pctHeight>
            </wp14:sizeRelV>
          </wp:anchor>
        </w:drawing>
      </w:r>
      <w:r w:rsidR="00673B08" w:rsidRPr="00673B08">
        <w:rPr>
          <w:rFonts w:ascii="Times New Roman" w:eastAsia="Verdana" w:hAnsi="Times New Roman" w:cs="Times New Roman"/>
          <w:sz w:val="24"/>
          <w:szCs w:val="24"/>
        </w:rPr>
        <w:t>При підключенні пристроїв доцільно рознести їх по лінії, тому що спотворення фронту відбувається поступово, у міру включення приймача. Якщо підключити приймачі пучком, то в момент включення фронт буде різко затягнутий (Рис. 113).</w:t>
      </w:r>
    </w:p>
    <w:p w:rsidR="009662E8" w:rsidRPr="00673B08" w:rsidRDefault="009662E8">
      <w:pPr>
        <w:rPr>
          <w:rFonts w:ascii="Times New Roman" w:hAnsi="Times New Roman" w:cs="Times New Roman"/>
          <w:sz w:val="24"/>
          <w:szCs w:val="24"/>
        </w:rPr>
      </w:pPr>
    </w:p>
    <w:p w:rsidR="009662E8" w:rsidRPr="00BD465E" w:rsidRDefault="00673B08">
      <w:pPr>
        <w:rPr>
          <w:rFonts w:ascii="Times New Roman" w:hAnsi="Times New Roman" w:cs="Times New Roman"/>
          <w:i/>
          <w:sz w:val="24"/>
          <w:szCs w:val="24"/>
        </w:rPr>
      </w:pPr>
      <w:r w:rsidRPr="00BD465E">
        <w:rPr>
          <w:rFonts w:ascii="Times New Roman" w:eastAsia="Verdana" w:hAnsi="Times New Roman" w:cs="Times New Roman"/>
          <w:i/>
          <w:sz w:val="24"/>
          <w:szCs w:val="24"/>
        </w:rPr>
        <w:t xml:space="preserve">Рис. 25 Підключення приймачів на лінії </w:t>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 xml:space="preserve">При підключенні приймачів на лінії (Рис. 114) найбільш небезпечна ситуація у </w:t>
      </w:r>
      <w:proofErr w:type="gramStart"/>
      <w:r w:rsidRPr="00673B08">
        <w:rPr>
          <w:rFonts w:ascii="Times New Roman" w:eastAsia="Verdana" w:hAnsi="Times New Roman" w:cs="Times New Roman"/>
          <w:sz w:val="24"/>
          <w:szCs w:val="24"/>
        </w:rPr>
        <w:t>випадку</w:t>
      </w:r>
      <w:proofErr w:type="gramEnd"/>
      <w:r w:rsidRPr="00673B08">
        <w:rPr>
          <w:rFonts w:ascii="Times New Roman" w:eastAsia="Verdana" w:hAnsi="Times New Roman" w:cs="Times New Roman"/>
          <w:sz w:val="24"/>
          <w:szCs w:val="24"/>
        </w:rPr>
        <w:t xml:space="preserve"> </w:t>
      </w:r>
      <w:r w:rsidRPr="00673B08">
        <w:rPr>
          <w:rFonts w:ascii="Times New Roman" w:eastAsia="Verdana" w:hAnsi="Times New Roman" w:cs="Times New Roman"/>
          <w:b/>
          <w:sz w:val="24"/>
          <w:szCs w:val="24"/>
        </w:rPr>
        <w:t xml:space="preserve">а </w:t>
      </w:r>
      <w:r w:rsidRPr="00673B08">
        <w:rPr>
          <w:rFonts w:ascii="Times New Roman" w:eastAsia="Verdana" w:hAnsi="Times New Roman" w:cs="Times New Roman"/>
          <w:sz w:val="24"/>
          <w:szCs w:val="24"/>
        </w:rPr>
        <w:t>для першого підкл</w:t>
      </w:r>
      <w:r w:rsidR="00BD465E">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приймача, тому що в момент вкл</w:t>
      </w:r>
      <w:r w:rsidR="00BD465E">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пучка приймачів може спостерігатися різкий стрибок, що призведе до помилков</w:t>
      </w:r>
      <w:r w:rsidR="00BD465E">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спрацьовув</w:t>
      </w:r>
      <w:r w:rsidR="00BD465E">
        <w:rPr>
          <w:rFonts w:ascii="Times New Roman" w:eastAsia="Verdana" w:hAnsi="Times New Roman" w:cs="Times New Roman"/>
          <w:sz w:val="24"/>
          <w:szCs w:val="24"/>
          <w:lang w:val="uk-UA"/>
        </w:rPr>
        <w:t xml:space="preserve">. </w:t>
      </w:r>
      <w:r w:rsidRPr="00673B08">
        <w:rPr>
          <w:rFonts w:ascii="Times New Roman" w:eastAsia="Verdana" w:hAnsi="Times New Roman" w:cs="Times New Roman"/>
          <w:sz w:val="24"/>
          <w:szCs w:val="24"/>
        </w:rPr>
        <w:t xml:space="preserve">першого приймача. Варіанти </w:t>
      </w:r>
      <w:r w:rsidRPr="00673B08">
        <w:rPr>
          <w:rFonts w:ascii="Times New Roman" w:eastAsia="Verdana" w:hAnsi="Times New Roman" w:cs="Times New Roman"/>
          <w:b/>
          <w:sz w:val="24"/>
          <w:szCs w:val="24"/>
        </w:rPr>
        <w:t xml:space="preserve">б </w:t>
      </w:r>
      <w:r w:rsidRPr="00673B08">
        <w:rPr>
          <w:rFonts w:ascii="Times New Roman" w:eastAsia="Verdana" w:hAnsi="Times New Roman" w:cs="Times New Roman"/>
          <w:sz w:val="24"/>
          <w:szCs w:val="24"/>
        </w:rPr>
        <w:t xml:space="preserve">і </w:t>
      </w:r>
      <w:r w:rsidRPr="00673B08">
        <w:rPr>
          <w:rFonts w:ascii="Times New Roman" w:eastAsia="Verdana" w:hAnsi="Times New Roman" w:cs="Times New Roman"/>
          <w:b/>
          <w:sz w:val="24"/>
          <w:szCs w:val="24"/>
        </w:rPr>
        <w:t xml:space="preserve">в </w:t>
      </w:r>
      <w:r w:rsidRPr="00673B08">
        <w:rPr>
          <w:rFonts w:ascii="Times New Roman" w:eastAsia="Verdana" w:hAnsi="Times New Roman" w:cs="Times New Roman"/>
          <w:sz w:val="24"/>
          <w:szCs w:val="24"/>
        </w:rPr>
        <w:t>виключають цю ситуацію, але призводять до затягування фронту для всіх приймачів.</w:t>
      </w:r>
    </w:p>
    <w:p w:rsidR="009662E8" w:rsidRPr="00BD465E" w:rsidRDefault="00BD465E">
      <w:pPr>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95104" behindDoc="1" locked="0" layoutInCell="1" allowOverlap="1" wp14:anchorId="7A877EB0" wp14:editId="3B141F8C">
            <wp:simplePos x="0" y="0"/>
            <wp:positionH relativeFrom="column">
              <wp:posOffset>-2990215</wp:posOffset>
            </wp:positionH>
            <wp:positionV relativeFrom="paragraph">
              <wp:posOffset>151765</wp:posOffset>
            </wp:positionV>
            <wp:extent cx="2476500" cy="857250"/>
            <wp:effectExtent l="0" t="0" r="0" b="0"/>
            <wp:wrapTight wrapText="bothSides">
              <wp:wrapPolygon edited="0">
                <wp:start x="0" y="0"/>
                <wp:lineTo x="0" y="21120"/>
                <wp:lineTo x="21434" y="21120"/>
                <wp:lineTo x="21434" y="0"/>
                <wp:lineTo x="0" y="0"/>
              </wp:wrapPolygon>
            </wp:wrapTight>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2476500" cy="857250"/>
                    </a:xfrm>
                    <a:prstGeom prst="rect">
                      <a:avLst/>
                    </a:prstGeom>
                  </pic:spPr>
                </pic:pic>
              </a:graphicData>
            </a:graphic>
            <wp14:sizeRelH relativeFrom="page">
              <wp14:pctWidth>0</wp14:pctWidth>
            </wp14:sizeRelH>
            <wp14:sizeRelV relativeFrom="page">
              <wp14:pctHeight>0</wp14:pctHeight>
            </wp14:sizeRelV>
          </wp:anchor>
        </w:drawing>
      </w:r>
    </w:p>
    <w:p w:rsidR="009662E8" w:rsidRPr="00BD465E" w:rsidRDefault="00673B08">
      <w:pPr>
        <w:rPr>
          <w:rFonts w:ascii="Times New Roman" w:hAnsi="Times New Roman" w:cs="Times New Roman"/>
          <w:i/>
          <w:sz w:val="24"/>
          <w:szCs w:val="24"/>
        </w:rPr>
      </w:pPr>
      <w:r w:rsidRPr="00BD465E">
        <w:rPr>
          <w:rFonts w:ascii="Times New Roman" w:eastAsia="Verdana" w:hAnsi="Times New Roman" w:cs="Times New Roman"/>
          <w:i/>
          <w:sz w:val="24"/>
          <w:szCs w:val="24"/>
        </w:rPr>
        <w:t xml:space="preserve">Рис. 26 Передача сигналу від одного джерела до кількох </w:t>
      </w:r>
    </w:p>
    <w:p w:rsidR="009662E8" w:rsidRPr="00673B08" w:rsidRDefault="002C5238" w:rsidP="00455D0C">
      <w:pPr>
        <w:ind w:firstLine="720"/>
        <w:rPr>
          <w:rFonts w:ascii="Times New Roman" w:hAnsi="Times New Roman" w:cs="Times New Roman"/>
          <w:sz w:val="24"/>
          <w:szCs w:val="24"/>
        </w:rPr>
      </w:pPr>
      <w:r>
        <w:rPr>
          <w:rFonts w:ascii="Times New Roman" w:eastAsia="Verdana" w:hAnsi="Times New Roman" w:cs="Times New Roman"/>
          <w:sz w:val="24"/>
          <w:szCs w:val="24"/>
          <w:lang w:val="uk-UA"/>
        </w:rPr>
        <w:t>(див 33)</w:t>
      </w:r>
      <w:r w:rsidR="00673B08" w:rsidRPr="00673B08">
        <w:rPr>
          <w:rFonts w:ascii="Times New Roman" w:eastAsia="Verdana" w:hAnsi="Times New Roman" w:cs="Times New Roman"/>
          <w:sz w:val="24"/>
          <w:szCs w:val="24"/>
        </w:rPr>
        <w:t>.</w:t>
      </w:r>
    </w:p>
    <w:p w:rsidR="009662E8" w:rsidRPr="00673B08" w:rsidRDefault="009662E8">
      <w:pPr>
        <w:ind w:left="720" w:right="-339"/>
        <w:rPr>
          <w:rFonts w:ascii="Times New Roman" w:hAnsi="Times New Roman" w:cs="Times New Roman"/>
          <w:sz w:val="24"/>
          <w:szCs w:val="24"/>
        </w:rPr>
      </w:pPr>
    </w:p>
    <w:p w:rsidR="002C5238" w:rsidRDefault="002C5238" w:rsidP="00455D0C">
      <w:pPr>
        <w:ind w:left="720" w:right="-339"/>
        <w:jc w:val="center"/>
        <w:rPr>
          <w:rFonts w:ascii="Times New Roman" w:eastAsia="Verdana" w:hAnsi="Times New Roman" w:cs="Times New Roman"/>
          <w:b/>
          <w:sz w:val="28"/>
          <w:szCs w:val="28"/>
          <w:lang w:val="uk-UA"/>
        </w:rPr>
      </w:pPr>
    </w:p>
    <w:p w:rsidR="002C5238" w:rsidRDefault="002C5238" w:rsidP="00455D0C">
      <w:pPr>
        <w:ind w:left="720" w:right="-339"/>
        <w:jc w:val="center"/>
        <w:rPr>
          <w:rFonts w:ascii="Times New Roman" w:eastAsia="Verdana" w:hAnsi="Times New Roman" w:cs="Times New Roman"/>
          <w:b/>
          <w:sz w:val="28"/>
          <w:szCs w:val="28"/>
          <w:lang w:val="uk-UA"/>
        </w:rPr>
      </w:pPr>
    </w:p>
    <w:p w:rsidR="009662E8" w:rsidRPr="00455D0C" w:rsidRDefault="002C5238" w:rsidP="00455D0C">
      <w:pPr>
        <w:ind w:left="720" w:right="-339"/>
        <w:jc w:val="center"/>
        <w:rPr>
          <w:rFonts w:ascii="Times New Roman" w:hAnsi="Times New Roman" w:cs="Times New Roman"/>
          <w:sz w:val="28"/>
          <w:szCs w:val="28"/>
        </w:rPr>
      </w:pPr>
      <w:r>
        <w:rPr>
          <w:rFonts w:ascii="Times New Roman" w:eastAsia="Verdana" w:hAnsi="Times New Roman" w:cs="Times New Roman"/>
          <w:b/>
          <w:sz w:val="28"/>
          <w:szCs w:val="28"/>
        </w:rPr>
        <w:t>№3</w:t>
      </w:r>
      <w:r>
        <w:rPr>
          <w:rFonts w:ascii="Times New Roman" w:eastAsia="Verdana" w:hAnsi="Times New Roman" w:cs="Times New Roman"/>
          <w:b/>
          <w:sz w:val="28"/>
          <w:szCs w:val="28"/>
          <w:lang w:val="uk-UA"/>
        </w:rPr>
        <w:t>3</w:t>
      </w:r>
      <w:r w:rsidR="00673B08" w:rsidRPr="00455D0C">
        <w:rPr>
          <w:rFonts w:ascii="Times New Roman" w:eastAsia="Verdana" w:hAnsi="Times New Roman" w:cs="Times New Roman"/>
          <w:b/>
          <w:sz w:val="28"/>
          <w:szCs w:val="28"/>
        </w:rPr>
        <w:t>. Передача сигналу від одного джерела до кількох.</w:t>
      </w:r>
    </w:p>
    <w:p w:rsidR="009662E8" w:rsidRPr="00673B08" w:rsidRDefault="00673B08">
      <w:pPr>
        <w:rPr>
          <w:rFonts w:ascii="Times New Roman" w:hAnsi="Times New Roman" w:cs="Times New Roman"/>
          <w:sz w:val="24"/>
          <w:szCs w:val="24"/>
        </w:rPr>
      </w:pPr>
      <w:r w:rsidRPr="00673B08">
        <w:rPr>
          <w:rFonts w:ascii="Times New Roman" w:eastAsia="Verdana" w:hAnsi="Times New Roman" w:cs="Times New Roman"/>
          <w:sz w:val="24"/>
          <w:szCs w:val="24"/>
        </w:rPr>
        <w:t xml:space="preserve">При підключенні приймачів на лінії (Рис. 114) найбільш небезпечна ситуація у випадку </w:t>
      </w:r>
      <w:r w:rsidRPr="00673B08">
        <w:rPr>
          <w:rFonts w:ascii="Times New Roman" w:eastAsia="Verdana" w:hAnsi="Times New Roman" w:cs="Times New Roman"/>
          <w:b/>
          <w:sz w:val="24"/>
          <w:szCs w:val="24"/>
        </w:rPr>
        <w:t xml:space="preserve">а </w:t>
      </w:r>
      <w:r w:rsidRPr="00673B08">
        <w:rPr>
          <w:rFonts w:ascii="Times New Roman" w:eastAsia="Verdana" w:hAnsi="Times New Roman" w:cs="Times New Roman"/>
          <w:sz w:val="24"/>
          <w:szCs w:val="24"/>
        </w:rPr>
        <w:t xml:space="preserve">для першого підключеного приймача, тому що в момент включення пучка приймачів може спостерігатися різкий стрибок, що призведе до помилкового спрацьовування першого приймача. </w:t>
      </w:r>
    </w:p>
    <w:p w:rsidR="009662E8" w:rsidRPr="00673B08" w:rsidRDefault="00673B08" w:rsidP="00455D0C">
      <w:pPr>
        <w:ind w:firstLine="720"/>
        <w:rPr>
          <w:rFonts w:ascii="Times New Roman" w:hAnsi="Times New Roman" w:cs="Times New Roman"/>
          <w:sz w:val="24"/>
          <w:szCs w:val="24"/>
        </w:rPr>
      </w:pPr>
      <w:r w:rsidRPr="00673B08">
        <w:rPr>
          <w:rFonts w:ascii="Times New Roman" w:eastAsia="Verdana" w:hAnsi="Times New Roman" w:cs="Times New Roman"/>
          <w:sz w:val="24"/>
          <w:szCs w:val="24"/>
        </w:rPr>
        <w:t xml:space="preserve">Варіанти </w:t>
      </w:r>
      <w:r w:rsidRPr="00673B08">
        <w:rPr>
          <w:rFonts w:ascii="Times New Roman" w:eastAsia="Verdana" w:hAnsi="Times New Roman" w:cs="Times New Roman"/>
          <w:b/>
          <w:sz w:val="24"/>
          <w:szCs w:val="24"/>
        </w:rPr>
        <w:t xml:space="preserve">б </w:t>
      </w:r>
      <w:r w:rsidRPr="00673B08">
        <w:rPr>
          <w:rFonts w:ascii="Times New Roman" w:eastAsia="Verdana" w:hAnsi="Times New Roman" w:cs="Times New Roman"/>
          <w:sz w:val="24"/>
          <w:szCs w:val="24"/>
        </w:rPr>
        <w:t xml:space="preserve">і </w:t>
      </w:r>
      <w:r w:rsidRPr="00673B08">
        <w:rPr>
          <w:rFonts w:ascii="Times New Roman" w:eastAsia="Verdana" w:hAnsi="Times New Roman" w:cs="Times New Roman"/>
          <w:b/>
          <w:sz w:val="24"/>
          <w:szCs w:val="24"/>
        </w:rPr>
        <w:t xml:space="preserve">в </w:t>
      </w:r>
      <w:r w:rsidRPr="00673B08">
        <w:rPr>
          <w:rFonts w:ascii="Times New Roman" w:eastAsia="Verdana" w:hAnsi="Times New Roman" w:cs="Times New Roman"/>
          <w:sz w:val="24"/>
          <w:szCs w:val="24"/>
        </w:rPr>
        <w:t>виключають цю ситуацію, але призводять до затягування фронту для всіх приймачів.</w:t>
      </w:r>
    </w:p>
    <w:p w:rsidR="009662E8" w:rsidRPr="002C5238" w:rsidRDefault="00673B08">
      <w:pPr>
        <w:rPr>
          <w:rFonts w:ascii="Times New Roman" w:hAnsi="Times New Roman" w:cs="Times New Roman"/>
          <w:i/>
          <w:sz w:val="24"/>
          <w:szCs w:val="24"/>
        </w:rPr>
      </w:pPr>
      <w:r w:rsidRPr="002C5238">
        <w:rPr>
          <w:rFonts w:ascii="Times New Roman" w:hAnsi="Times New Roman" w:cs="Times New Roman"/>
          <w:i/>
          <w:noProof/>
          <w:sz w:val="24"/>
          <w:szCs w:val="24"/>
          <w:lang w:val="uk-UA" w:eastAsia="uk-UA"/>
        </w:rPr>
        <w:drawing>
          <wp:anchor distT="0" distB="0" distL="114300" distR="114300" simplePos="0" relativeHeight="251678720" behindDoc="1" locked="0" layoutInCell="1" allowOverlap="1" wp14:anchorId="6FED6ED3" wp14:editId="02C182BA">
            <wp:simplePos x="0" y="0"/>
            <wp:positionH relativeFrom="column">
              <wp:posOffset>3810</wp:posOffset>
            </wp:positionH>
            <wp:positionV relativeFrom="paragraph">
              <wp:posOffset>-635</wp:posOffset>
            </wp:positionV>
            <wp:extent cx="2476500" cy="857250"/>
            <wp:effectExtent l="0" t="0" r="0" b="0"/>
            <wp:wrapTight wrapText="bothSides">
              <wp:wrapPolygon edited="0">
                <wp:start x="0" y="0"/>
                <wp:lineTo x="0" y="21120"/>
                <wp:lineTo x="21434" y="21120"/>
                <wp:lineTo x="21434" y="0"/>
                <wp:lineTo x="0" y="0"/>
              </wp:wrapPolygon>
            </wp:wrapTight>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2476500" cy="857250"/>
                    </a:xfrm>
                    <a:prstGeom prst="rect">
                      <a:avLst/>
                    </a:prstGeom>
                  </pic:spPr>
                </pic:pic>
              </a:graphicData>
            </a:graphic>
            <wp14:sizeRelH relativeFrom="page">
              <wp14:pctWidth>0</wp14:pctWidth>
            </wp14:sizeRelH>
            <wp14:sizeRelV relativeFrom="page">
              <wp14:pctHeight>0</wp14:pctHeight>
            </wp14:sizeRelV>
          </wp:anchor>
        </w:drawing>
      </w:r>
      <w:r w:rsidRPr="002C5238">
        <w:rPr>
          <w:rFonts w:ascii="Times New Roman" w:eastAsia="Verdana" w:hAnsi="Times New Roman" w:cs="Times New Roman"/>
          <w:i/>
          <w:sz w:val="24"/>
          <w:szCs w:val="24"/>
        </w:rPr>
        <w:t>Рис. 26 Передача сигналу від одного джерела до кількох</w:t>
      </w:r>
    </w:p>
    <w:p w:rsidR="009662E8" w:rsidRPr="00D74EE9" w:rsidRDefault="00673B08" w:rsidP="002C5238">
      <w:pPr>
        <w:rPr>
          <w:rFonts w:ascii="Times New Roman" w:hAnsi="Times New Roman" w:cs="Times New Roman"/>
          <w:sz w:val="24"/>
          <w:szCs w:val="24"/>
          <w:lang w:val="uk-UA"/>
        </w:rPr>
      </w:pPr>
      <w:r w:rsidRPr="00673B08">
        <w:rPr>
          <w:rFonts w:ascii="Times New Roman" w:eastAsia="Verdana" w:hAnsi="Times New Roman" w:cs="Times New Roman"/>
          <w:sz w:val="24"/>
          <w:szCs w:val="24"/>
        </w:rPr>
        <w:t xml:space="preserve"> Якщо необхідно передати сигнал від </w:t>
      </w:r>
      <w:r w:rsidR="00D74EE9">
        <w:rPr>
          <w:rFonts w:ascii="Times New Roman" w:eastAsia="Verdana" w:hAnsi="Times New Roman" w:cs="Times New Roman"/>
          <w:sz w:val="24"/>
          <w:szCs w:val="24"/>
          <w:lang w:val="uk-UA"/>
        </w:rPr>
        <w:t>1</w:t>
      </w:r>
      <w:r w:rsidRPr="00673B08">
        <w:rPr>
          <w:rFonts w:ascii="Times New Roman" w:eastAsia="Verdana" w:hAnsi="Times New Roman" w:cs="Times New Roman"/>
          <w:sz w:val="24"/>
          <w:szCs w:val="24"/>
        </w:rPr>
        <w:t xml:space="preserve"> джерела до декількох, то є сенс розд</w:t>
      </w:r>
      <w:r w:rsidR="00D74EE9">
        <w:rPr>
          <w:rFonts w:ascii="Times New Roman" w:eastAsia="Verdana" w:hAnsi="Times New Roman" w:cs="Times New Roman"/>
          <w:sz w:val="24"/>
          <w:szCs w:val="24"/>
          <w:lang w:val="uk-UA"/>
        </w:rPr>
        <w:t>іл.</w:t>
      </w:r>
      <w:r w:rsidRPr="00673B08">
        <w:rPr>
          <w:rFonts w:ascii="Times New Roman" w:eastAsia="Verdana" w:hAnsi="Times New Roman" w:cs="Times New Roman"/>
          <w:sz w:val="24"/>
          <w:szCs w:val="24"/>
        </w:rPr>
        <w:t xml:space="preserve"> їх й передати </w:t>
      </w:r>
      <w:r w:rsidR="00D74EE9">
        <w:rPr>
          <w:rFonts w:ascii="Cambria Math" w:hAnsi="Cambria Math" w:cs="Cambria Math"/>
          <w:color w:val="252525"/>
          <w:sz w:val="21"/>
          <w:szCs w:val="21"/>
          <w:shd w:val="clear" w:color="auto" w:fill="FFFFFF"/>
        </w:rPr>
        <w:t>∀</w:t>
      </w:r>
      <w:r w:rsidRPr="00673B08">
        <w:rPr>
          <w:rFonts w:ascii="Times New Roman" w:eastAsia="Verdana" w:hAnsi="Times New Roman" w:cs="Times New Roman"/>
          <w:sz w:val="24"/>
          <w:szCs w:val="24"/>
        </w:rPr>
        <w:t xml:space="preserve"> приймачу окремо</w:t>
      </w:r>
      <w:r w:rsidR="00D74EE9">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 xml:space="preserve"> б). У цьому випадку практично немає</w:t>
      </w:r>
      <w:r w:rsidR="00D74EE9">
        <w:rPr>
          <w:rFonts w:ascii="Times New Roman" w:eastAsia="Verdana" w:hAnsi="Times New Roman" w:cs="Times New Roman"/>
          <w:sz w:val="24"/>
          <w:szCs w:val="24"/>
          <w:lang w:val="uk-UA"/>
        </w:rPr>
        <w:t xml:space="preserve"> </w:t>
      </w:r>
      <w:proofErr w:type="gramStart"/>
      <w:r w:rsidRPr="00673B08">
        <w:rPr>
          <w:rFonts w:ascii="Times New Roman" w:eastAsia="Verdana" w:hAnsi="Times New Roman" w:cs="Times New Roman"/>
          <w:sz w:val="24"/>
          <w:szCs w:val="24"/>
        </w:rPr>
        <w:t>перекр</w:t>
      </w:r>
      <w:r w:rsidR="002C5238">
        <w:rPr>
          <w:rFonts w:ascii="Times New Roman" w:eastAsia="Verdana" w:hAnsi="Times New Roman" w:cs="Times New Roman"/>
          <w:sz w:val="24"/>
          <w:szCs w:val="24"/>
          <w:lang w:val="uk-UA"/>
        </w:rPr>
        <w:t>.</w:t>
      </w:r>
      <w:r w:rsidRPr="00673B08">
        <w:rPr>
          <w:rFonts w:ascii="Times New Roman" w:eastAsia="Verdana" w:hAnsi="Times New Roman" w:cs="Times New Roman"/>
          <w:sz w:val="24"/>
          <w:szCs w:val="24"/>
        </w:rPr>
        <w:t>.</w:t>
      </w:r>
      <w:proofErr w:type="gramEnd"/>
      <w:r w:rsidRPr="00673B08">
        <w:rPr>
          <w:rFonts w:ascii="Times New Roman" w:eastAsia="Verdana" w:hAnsi="Times New Roman" w:cs="Times New Roman"/>
          <w:sz w:val="24"/>
          <w:szCs w:val="24"/>
        </w:rPr>
        <w:t xml:space="preserve"> У випадку </w:t>
      </w:r>
      <w:r w:rsidRPr="00673B08">
        <w:rPr>
          <w:rFonts w:ascii="Times New Roman" w:eastAsia="Verdana" w:hAnsi="Times New Roman" w:cs="Times New Roman"/>
          <w:b/>
          <w:sz w:val="24"/>
          <w:szCs w:val="24"/>
        </w:rPr>
        <w:t>а</w:t>
      </w:r>
      <w:r w:rsidR="002C5238">
        <w:rPr>
          <w:rFonts w:ascii="Times New Roman" w:eastAsia="Verdana" w:hAnsi="Times New Roman" w:cs="Times New Roman"/>
          <w:b/>
          <w:sz w:val="24"/>
          <w:szCs w:val="24"/>
          <w:lang w:val="uk-UA"/>
        </w:rPr>
        <w:t>)</w:t>
      </w:r>
      <w:r w:rsidRPr="00673B08">
        <w:rPr>
          <w:rFonts w:ascii="Times New Roman" w:eastAsia="Verdana" w:hAnsi="Times New Roman" w:cs="Times New Roman"/>
          <w:b/>
          <w:sz w:val="24"/>
          <w:szCs w:val="24"/>
        </w:rPr>
        <w:t xml:space="preserve"> </w:t>
      </w:r>
      <w:r w:rsidR="002C5238">
        <w:rPr>
          <w:rFonts w:ascii="Times New Roman" w:eastAsia="Verdana" w:hAnsi="Times New Roman" w:cs="Times New Roman"/>
          <w:sz w:val="24"/>
          <w:szCs w:val="24"/>
          <w:lang w:val="uk-UA"/>
        </w:rPr>
        <w:t xml:space="preserve">спостеріг. </w:t>
      </w:r>
      <w:r w:rsidRPr="00673B08">
        <w:rPr>
          <w:rFonts w:ascii="Times New Roman" w:eastAsia="Verdana" w:hAnsi="Times New Roman" w:cs="Times New Roman"/>
          <w:sz w:val="24"/>
          <w:szCs w:val="24"/>
        </w:rPr>
        <w:t xml:space="preserve">східчасте </w:t>
      </w:r>
      <w:r w:rsidR="00D74EE9">
        <w:rPr>
          <w:rFonts w:ascii="Times New Roman" w:eastAsia="Verdana" w:hAnsi="Times New Roman" w:cs="Times New Roman"/>
          <w:sz w:val="24"/>
          <w:szCs w:val="24"/>
          <w:lang w:val="uk-UA"/>
        </w:rPr>
        <w:t>п</w:t>
      </w:r>
      <w:r w:rsidRPr="00673B08">
        <w:rPr>
          <w:rFonts w:ascii="Times New Roman" w:eastAsia="Verdana" w:hAnsi="Times New Roman" w:cs="Times New Roman"/>
          <w:sz w:val="24"/>
          <w:szCs w:val="24"/>
        </w:rPr>
        <w:t>ерекручув</w:t>
      </w:r>
      <w:r w:rsidR="00D74EE9">
        <w:rPr>
          <w:rFonts w:ascii="Times New Roman" w:eastAsia="Verdana" w:hAnsi="Times New Roman" w:cs="Times New Roman"/>
          <w:sz w:val="24"/>
          <w:szCs w:val="24"/>
          <w:lang w:val="uk-UA"/>
        </w:rPr>
        <w:t>ання.</w:t>
      </w:r>
    </w:p>
    <w:p w:rsidR="009662E8" w:rsidRPr="00673B08" w:rsidRDefault="009662E8">
      <w:pPr>
        <w:ind w:right="-339"/>
        <w:rPr>
          <w:rFonts w:ascii="Times New Roman" w:hAnsi="Times New Roman" w:cs="Times New Roman"/>
          <w:sz w:val="24"/>
          <w:szCs w:val="24"/>
        </w:rPr>
      </w:pPr>
    </w:p>
    <w:p w:rsidR="009662E8" w:rsidRPr="00455D0C" w:rsidRDefault="00284F0A">
      <w:pPr>
        <w:ind w:left="720" w:right="-339"/>
        <w:jc w:val="center"/>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b/>
          <w:sz w:val="28"/>
          <w:szCs w:val="28"/>
          <w:lang w:val="uk-UA"/>
        </w:rPr>
        <w:t>4</w:t>
      </w:r>
      <w:r w:rsidR="00673B08" w:rsidRPr="00455D0C">
        <w:rPr>
          <w:rFonts w:ascii="Times New Roman" w:hAnsi="Times New Roman" w:cs="Times New Roman"/>
          <w:b/>
          <w:sz w:val="28"/>
          <w:szCs w:val="28"/>
        </w:rPr>
        <w:t xml:space="preserve">. Передача інформації </w:t>
      </w:r>
      <w:r w:rsidR="00673B08" w:rsidRPr="00284F0A">
        <w:rPr>
          <w:rFonts w:ascii="Times New Roman" w:hAnsi="Times New Roman" w:cs="Times New Roman"/>
          <w:b/>
          <w:szCs w:val="28"/>
        </w:rPr>
        <w:t xml:space="preserve">на довгі відстані </w:t>
      </w:r>
      <w:r w:rsidR="00673B08" w:rsidRPr="00455D0C">
        <w:rPr>
          <w:rFonts w:ascii="Times New Roman" w:hAnsi="Times New Roman" w:cs="Times New Roman"/>
          <w:b/>
          <w:sz w:val="28"/>
          <w:szCs w:val="28"/>
        </w:rPr>
        <w:t>за допомогою оптронних пар</w:t>
      </w:r>
    </w:p>
    <w:p w:rsidR="009662E8" w:rsidRPr="00673B08" w:rsidRDefault="00673B08">
      <w:pPr>
        <w:ind w:left="720" w:right="-339" w:hanging="734"/>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73ABD7C2" wp14:editId="22812A4F">
            <wp:extent cx="6179419" cy="358059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tretch>
                      <a:fillRect/>
                    </a:stretch>
                  </pic:blipFill>
                  <pic:spPr>
                    <a:xfrm>
                      <a:off x="0" y="0"/>
                      <a:ext cx="6179419" cy="3580598"/>
                    </a:xfrm>
                    <a:prstGeom prst="rect">
                      <a:avLst/>
                    </a:prstGeom>
                  </pic:spPr>
                </pic:pic>
              </a:graphicData>
            </a:graphic>
          </wp:inline>
        </w:drawing>
      </w:r>
    </w:p>
    <w:p w:rsidR="009662E8" w:rsidRPr="00673B08" w:rsidRDefault="00673B08">
      <w:pPr>
        <w:ind w:left="720" w:right="-339" w:firstLine="720"/>
        <w:jc w:val="center"/>
        <w:rPr>
          <w:rFonts w:ascii="Times New Roman" w:hAnsi="Times New Roman" w:cs="Times New Roman"/>
          <w:sz w:val="24"/>
          <w:szCs w:val="24"/>
        </w:rPr>
      </w:pPr>
      <w:r w:rsidRPr="00673B08">
        <w:rPr>
          <w:rFonts w:ascii="Times New Roman" w:hAnsi="Times New Roman" w:cs="Times New Roman"/>
          <w:sz w:val="24"/>
          <w:szCs w:val="24"/>
        </w:rPr>
        <w:t>Рис. 27 Оптронна пара</w:t>
      </w:r>
    </w:p>
    <w:p w:rsidR="009662E8" w:rsidRPr="00284F0A" w:rsidRDefault="00673B08" w:rsidP="00455D0C">
      <w:pPr>
        <w:ind w:left="720" w:right="-339" w:firstLine="720"/>
        <w:rPr>
          <w:rFonts w:ascii="Times New Roman" w:hAnsi="Times New Roman" w:cs="Times New Roman"/>
          <w:sz w:val="24"/>
          <w:szCs w:val="24"/>
          <w:lang w:val="uk-UA"/>
        </w:rPr>
      </w:pPr>
      <w:r w:rsidRPr="00673B08">
        <w:rPr>
          <w:rFonts w:ascii="Times New Roman" w:hAnsi="Times New Roman" w:cs="Times New Roman"/>
          <w:sz w:val="24"/>
          <w:szCs w:val="24"/>
        </w:rPr>
        <w:t>Оптронна пара пристрою включає світлоелемент (д</w:t>
      </w:r>
      <w:r w:rsidR="00284F0A">
        <w:rPr>
          <w:rFonts w:ascii="Times New Roman" w:hAnsi="Times New Roman" w:cs="Times New Roman"/>
          <w:sz w:val="24"/>
          <w:szCs w:val="24"/>
        </w:rPr>
        <w:t>жерело) і фотоелемент (приймач)</w:t>
      </w:r>
      <w:r w:rsidR="00284F0A">
        <w:rPr>
          <w:rFonts w:ascii="Times New Roman" w:hAnsi="Times New Roman" w:cs="Times New Roman"/>
          <w:sz w:val="24"/>
          <w:szCs w:val="24"/>
          <w:lang w:val="uk-UA"/>
        </w:rPr>
        <w:t xml:space="preserve">. </w:t>
      </w:r>
      <w:r w:rsidRPr="00284F0A">
        <w:rPr>
          <w:rFonts w:ascii="Times New Roman" w:hAnsi="Times New Roman" w:cs="Times New Roman"/>
          <w:sz w:val="24"/>
          <w:szCs w:val="24"/>
          <w:lang w:val="uk-UA"/>
        </w:rPr>
        <w:t>У якості світлоелем</w:t>
      </w:r>
      <w:r w:rsidR="00284F0A">
        <w:rPr>
          <w:rFonts w:ascii="Times New Roman" w:hAnsi="Times New Roman" w:cs="Times New Roman"/>
          <w:sz w:val="24"/>
          <w:szCs w:val="24"/>
          <w:lang w:val="uk-UA"/>
        </w:rPr>
        <w:t>.</w:t>
      </w:r>
      <w:r w:rsidRPr="00284F0A">
        <w:rPr>
          <w:rFonts w:ascii="Times New Roman" w:hAnsi="Times New Roman" w:cs="Times New Roman"/>
          <w:sz w:val="24"/>
          <w:szCs w:val="24"/>
          <w:lang w:val="uk-UA"/>
        </w:rPr>
        <w:t xml:space="preserve"> викор</w:t>
      </w:r>
      <w:r w:rsidR="00284F0A">
        <w:rPr>
          <w:rFonts w:ascii="Times New Roman" w:hAnsi="Times New Roman" w:cs="Times New Roman"/>
          <w:sz w:val="24"/>
          <w:szCs w:val="24"/>
          <w:lang w:val="uk-UA"/>
        </w:rPr>
        <w:t>.</w:t>
      </w:r>
      <w:r w:rsidRPr="00284F0A">
        <w:rPr>
          <w:rFonts w:ascii="Times New Roman" w:hAnsi="Times New Roman" w:cs="Times New Roman"/>
          <w:sz w:val="24"/>
          <w:szCs w:val="24"/>
          <w:lang w:val="uk-UA"/>
        </w:rPr>
        <w:t xml:space="preserve"> с</w:t>
      </w:r>
      <w:r w:rsidR="00284F0A" w:rsidRPr="00284F0A">
        <w:rPr>
          <w:rFonts w:ascii="Times New Roman" w:hAnsi="Times New Roman" w:cs="Times New Roman"/>
          <w:sz w:val="24"/>
          <w:szCs w:val="24"/>
          <w:lang w:val="uk-UA"/>
        </w:rPr>
        <w:t>вітлодіод. Приймач  –  фотодіод</w:t>
      </w:r>
      <w:r w:rsidR="00284F0A">
        <w:rPr>
          <w:rFonts w:ascii="Times New Roman" w:hAnsi="Times New Roman" w:cs="Times New Roman"/>
          <w:sz w:val="24"/>
          <w:szCs w:val="24"/>
          <w:lang w:val="uk-UA"/>
        </w:rPr>
        <w:t xml:space="preserve">. </w:t>
      </w:r>
    </w:p>
    <w:p w:rsidR="009662E8" w:rsidRPr="00673B08" w:rsidRDefault="00673B08" w:rsidP="00284F0A">
      <w:pPr>
        <w:ind w:left="720" w:right="-339"/>
        <w:rPr>
          <w:rFonts w:ascii="Times New Roman" w:hAnsi="Times New Roman" w:cs="Times New Roman"/>
          <w:sz w:val="24"/>
          <w:szCs w:val="24"/>
        </w:rPr>
      </w:pPr>
      <w:r w:rsidRPr="00284F0A">
        <w:rPr>
          <w:rFonts w:ascii="Times New Roman" w:hAnsi="Times New Roman" w:cs="Times New Roman"/>
          <w:sz w:val="24"/>
          <w:szCs w:val="24"/>
          <w:lang w:val="uk-UA"/>
        </w:rPr>
        <w:t>Призначення елементів:</w:t>
      </w:r>
      <w:r w:rsidR="00284F0A">
        <w:rPr>
          <w:rFonts w:ascii="Times New Roman" w:hAnsi="Times New Roman" w:cs="Times New Roman"/>
          <w:sz w:val="24"/>
          <w:szCs w:val="24"/>
          <w:lang w:val="uk-UA"/>
        </w:rPr>
        <w:t xml:space="preserve"> </w:t>
      </w:r>
      <w:r w:rsidRPr="00673B08">
        <w:rPr>
          <w:rFonts w:ascii="Times New Roman" w:hAnsi="Times New Roman" w:cs="Times New Roman"/>
          <w:sz w:val="24"/>
          <w:szCs w:val="24"/>
        </w:rPr>
        <w:t>R</w:t>
      </w:r>
      <w:r w:rsidRPr="00284F0A">
        <w:rPr>
          <w:rFonts w:ascii="Times New Roman" w:hAnsi="Times New Roman" w:cs="Times New Roman"/>
          <w:sz w:val="24"/>
          <w:szCs w:val="24"/>
          <w:lang w:val="uk-UA"/>
        </w:rPr>
        <w:t xml:space="preserve">1, </w:t>
      </w:r>
      <w:r w:rsidRPr="00673B08">
        <w:rPr>
          <w:rFonts w:ascii="Times New Roman" w:hAnsi="Times New Roman" w:cs="Times New Roman"/>
          <w:sz w:val="24"/>
          <w:szCs w:val="24"/>
        </w:rPr>
        <w:t>R</w:t>
      </w:r>
      <w:r w:rsidRPr="00284F0A">
        <w:rPr>
          <w:rFonts w:ascii="Times New Roman" w:hAnsi="Times New Roman" w:cs="Times New Roman"/>
          <w:sz w:val="24"/>
          <w:szCs w:val="24"/>
          <w:lang w:val="uk-UA"/>
        </w:rPr>
        <w:t xml:space="preserve">2, </w:t>
      </w:r>
      <w:r w:rsidRPr="00673B08">
        <w:rPr>
          <w:rFonts w:ascii="Times New Roman" w:hAnsi="Times New Roman" w:cs="Times New Roman"/>
          <w:sz w:val="24"/>
          <w:szCs w:val="24"/>
        </w:rPr>
        <w:t>R</w:t>
      </w:r>
      <w:r w:rsidRPr="00284F0A">
        <w:rPr>
          <w:rFonts w:ascii="Times New Roman" w:hAnsi="Times New Roman" w:cs="Times New Roman"/>
          <w:sz w:val="24"/>
          <w:szCs w:val="24"/>
          <w:lang w:val="uk-UA"/>
        </w:rPr>
        <w:t xml:space="preserve">4 – призначені для обмеження струмів через відповідне коло, наприклад, </w:t>
      </w:r>
      <w:r w:rsidRPr="00673B08">
        <w:rPr>
          <w:rFonts w:ascii="Times New Roman" w:hAnsi="Times New Roman" w:cs="Times New Roman"/>
          <w:sz w:val="24"/>
          <w:szCs w:val="24"/>
        </w:rPr>
        <w:t>R</w:t>
      </w:r>
      <w:r w:rsidRPr="00284F0A">
        <w:rPr>
          <w:rFonts w:ascii="Times New Roman" w:hAnsi="Times New Roman" w:cs="Times New Roman"/>
          <w:sz w:val="24"/>
          <w:szCs w:val="24"/>
          <w:lang w:val="uk-UA"/>
        </w:rPr>
        <w:t>1</w:t>
      </w:r>
      <w:r w:rsidR="00284F0A">
        <w:rPr>
          <w:rFonts w:ascii="Times New Roman" w:hAnsi="Times New Roman" w:cs="Times New Roman"/>
          <w:sz w:val="24"/>
          <w:szCs w:val="24"/>
          <w:lang w:val="uk-UA"/>
        </w:rPr>
        <w:t xml:space="preserve"> </w:t>
      </w:r>
      <w:r w:rsidRPr="00284F0A">
        <w:rPr>
          <w:rFonts w:ascii="Times New Roman" w:hAnsi="Times New Roman" w:cs="Times New Roman"/>
          <w:sz w:val="24"/>
          <w:szCs w:val="24"/>
          <w:lang w:val="uk-UA"/>
        </w:rPr>
        <w:t xml:space="preserve">– через світлодіод оптрону </w:t>
      </w:r>
      <w:r w:rsidRPr="00673B08">
        <w:rPr>
          <w:rFonts w:ascii="Times New Roman" w:hAnsi="Times New Roman" w:cs="Times New Roman"/>
          <w:sz w:val="24"/>
          <w:szCs w:val="24"/>
        </w:rPr>
        <w:t>V</w:t>
      </w:r>
      <w:r w:rsidRPr="00284F0A">
        <w:rPr>
          <w:rFonts w:ascii="Times New Roman" w:hAnsi="Times New Roman" w:cs="Times New Roman"/>
          <w:sz w:val="24"/>
          <w:szCs w:val="24"/>
          <w:lang w:val="uk-UA"/>
        </w:rPr>
        <w:t xml:space="preserve">1. </w:t>
      </w:r>
      <w:r w:rsidRPr="00673B08">
        <w:rPr>
          <w:rFonts w:ascii="Times New Roman" w:hAnsi="Times New Roman" w:cs="Times New Roman"/>
          <w:sz w:val="24"/>
          <w:szCs w:val="24"/>
        </w:rPr>
        <w:t>D1, D2 виконують захисні функції в колах при виникненні негативних завад.</w:t>
      </w:r>
      <w:r w:rsidR="00284F0A">
        <w:rPr>
          <w:rFonts w:ascii="Times New Roman" w:hAnsi="Times New Roman" w:cs="Times New Roman"/>
          <w:sz w:val="24"/>
          <w:szCs w:val="24"/>
          <w:lang w:val="uk-UA"/>
        </w:rPr>
        <w:t xml:space="preserve"> </w:t>
      </w:r>
      <w:r w:rsidRPr="00673B08">
        <w:rPr>
          <w:rFonts w:ascii="Times New Roman" w:hAnsi="Times New Roman" w:cs="Times New Roman"/>
          <w:sz w:val="24"/>
          <w:szCs w:val="24"/>
        </w:rPr>
        <w:t>Джерело U1 використовується для живлення схеми джерела сигналу, U2 - для кола передавача,</w:t>
      </w:r>
      <w:r w:rsidR="00284F0A">
        <w:rPr>
          <w:rFonts w:ascii="Times New Roman" w:hAnsi="Times New Roman" w:cs="Times New Roman"/>
          <w:sz w:val="24"/>
          <w:szCs w:val="24"/>
          <w:lang w:val="uk-UA"/>
        </w:rPr>
        <w:t xml:space="preserve"> </w:t>
      </w:r>
      <w:r w:rsidRPr="00673B08">
        <w:rPr>
          <w:rFonts w:ascii="Times New Roman" w:hAnsi="Times New Roman" w:cs="Times New Roman"/>
          <w:sz w:val="24"/>
          <w:szCs w:val="24"/>
        </w:rPr>
        <w:t>U3 - джерело живлення приймача.</w:t>
      </w:r>
      <w:r w:rsidR="00284F0A">
        <w:rPr>
          <w:rFonts w:ascii="Times New Roman" w:hAnsi="Times New Roman" w:cs="Times New Roman"/>
          <w:sz w:val="24"/>
          <w:szCs w:val="24"/>
          <w:lang w:val="uk-UA"/>
        </w:rPr>
        <w:t xml:space="preserve"> </w:t>
      </w:r>
      <w:proofErr w:type="gramStart"/>
      <w:r w:rsidRPr="00673B08">
        <w:rPr>
          <w:rFonts w:ascii="Times New Roman" w:hAnsi="Times New Roman" w:cs="Times New Roman"/>
          <w:sz w:val="24"/>
          <w:szCs w:val="24"/>
        </w:rPr>
        <w:t>Схема</w:t>
      </w:r>
      <w:proofErr w:type="gramEnd"/>
      <w:r w:rsidRPr="00673B08">
        <w:rPr>
          <w:rFonts w:ascii="Times New Roman" w:hAnsi="Times New Roman" w:cs="Times New Roman"/>
          <w:sz w:val="24"/>
          <w:szCs w:val="24"/>
        </w:rPr>
        <w:t xml:space="preserve"> а і схема б відрізняються розміщенням джерела живлення U2. Схема а – схема з активним приймачем, схема б – схема з активним джерелом. Джерело U2 розміщається виходячи з доцільності й, у цілому, на роботу впливає.</w:t>
      </w:r>
    </w:p>
    <w:p w:rsidR="009662E8" w:rsidRPr="00673B08" w:rsidRDefault="00673B08">
      <w:pPr>
        <w:ind w:left="720" w:right="-339"/>
        <w:rPr>
          <w:rFonts w:ascii="Times New Roman" w:hAnsi="Times New Roman" w:cs="Times New Roman"/>
          <w:sz w:val="24"/>
          <w:szCs w:val="24"/>
        </w:rPr>
      </w:pPr>
      <w:r w:rsidRPr="00673B08">
        <w:rPr>
          <w:rFonts w:ascii="Times New Roman" w:hAnsi="Times New Roman" w:cs="Times New Roman"/>
          <w:sz w:val="24"/>
          <w:szCs w:val="24"/>
        </w:rPr>
        <w:t>Робота схеми:</w:t>
      </w:r>
    </w:p>
    <w:p w:rsidR="009662E8" w:rsidRPr="00673B08" w:rsidRDefault="00673B08" w:rsidP="00455D0C">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Якщо на вході Х низький рівень, то через світлодіод оптрону V1 проходить струм. Світлодіод випромінює світло на базу фототранзистора, що приводить до різкого зменшення опору між</w:t>
      </w:r>
      <w:r w:rsidR="00455D0C" w:rsidRPr="00455D0C">
        <w:rPr>
          <w:rFonts w:ascii="Times New Roman" w:hAnsi="Times New Roman" w:cs="Times New Roman"/>
          <w:sz w:val="24"/>
          <w:szCs w:val="24"/>
        </w:rPr>
        <w:t xml:space="preserve"> </w:t>
      </w:r>
      <w:r w:rsidRPr="00673B08">
        <w:rPr>
          <w:rFonts w:ascii="Times New Roman" w:hAnsi="Times New Roman" w:cs="Times New Roman"/>
          <w:sz w:val="24"/>
          <w:szCs w:val="24"/>
        </w:rPr>
        <w:t>колектором й емітером. Коло передавача із джерелом U2 опиняється під струмом. Від джерела U2 струм проходить через світлодіод оптрону V2 і забезпечує на виході інвертора оптрона V2 низький рівень, що надходить на вхід приймача сигналу (схема І-НЕ).</w:t>
      </w:r>
    </w:p>
    <w:p w:rsidR="009662E8" w:rsidRPr="00284F0A" w:rsidRDefault="00673B08" w:rsidP="00284F0A">
      <w:pPr>
        <w:ind w:left="720" w:right="-339" w:firstLine="720"/>
        <w:rPr>
          <w:rFonts w:ascii="Times New Roman" w:hAnsi="Times New Roman" w:cs="Times New Roman"/>
          <w:sz w:val="24"/>
          <w:szCs w:val="24"/>
          <w:lang w:val="uk-UA"/>
        </w:rPr>
      </w:pPr>
      <w:r w:rsidRPr="00673B08">
        <w:rPr>
          <w:rFonts w:ascii="Times New Roman" w:hAnsi="Times New Roman" w:cs="Times New Roman"/>
          <w:sz w:val="24"/>
          <w:szCs w:val="24"/>
        </w:rPr>
        <w:t>Схема б працює аналогічно.</w:t>
      </w:r>
    </w:p>
    <w:p w:rsidR="009662E8" w:rsidRPr="00673B08" w:rsidRDefault="00673B08">
      <w:pPr>
        <w:ind w:left="720" w:right="-339"/>
        <w:rPr>
          <w:rFonts w:ascii="Times New Roman" w:hAnsi="Times New Roman" w:cs="Times New Roman"/>
          <w:sz w:val="24"/>
          <w:szCs w:val="24"/>
        </w:rPr>
      </w:pPr>
      <w:r w:rsidRPr="00673B08">
        <w:rPr>
          <w:rFonts w:ascii="Times New Roman" w:hAnsi="Times New Roman" w:cs="Times New Roman"/>
          <w:sz w:val="24"/>
          <w:szCs w:val="24"/>
        </w:rPr>
        <w:t xml:space="preserve"> </w:t>
      </w:r>
      <w:r w:rsidR="00455D0C" w:rsidRPr="00FB2713">
        <w:rPr>
          <w:rFonts w:ascii="Times New Roman" w:hAnsi="Times New Roman" w:cs="Times New Roman"/>
          <w:sz w:val="24"/>
          <w:szCs w:val="24"/>
        </w:rPr>
        <w:tab/>
      </w:r>
      <w:r w:rsidRPr="00673B08">
        <w:rPr>
          <w:rFonts w:ascii="Times New Roman" w:hAnsi="Times New Roman" w:cs="Times New Roman"/>
          <w:sz w:val="24"/>
          <w:szCs w:val="24"/>
        </w:rPr>
        <w:t xml:space="preserve">А теперь </w:t>
      </w:r>
      <w:r w:rsidRPr="00284F0A">
        <w:rPr>
          <w:rFonts w:ascii="Times New Roman" w:hAnsi="Times New Roman" w:cs="Times New Roman"/>
          <w:color w:val="FF0000"/>
          <w:sz w:val="24"/>
          <w:szCs w:val="24"/>
        </w:rPr>
        <w:t>нафига оно надо</w:t>
      </w:r>
      <w:r w:rsidRPr="00673B08">
        <w:rPr>
          <w:rFonts w:ascii="Times New Roman" w:hAnsi="Times New Roman" w:cs="Times New Roman"/>
          <w:sz w:val="24"/>
          <w:szCs w:val="24"/>
        </w:rPr>
        <w:t xml:space="preserve">: в общем, можно назвать две главные причины. Первая, это то, что при передаче может использоваться напряжение и токи существенно больших значений (таким образом можно достичь лучшего предельного расстояния передачи). Вторая </w:t>
      </w:r>
      <w:r w:rsidR="00284F0A">
        <w:rPr>
          <w:rFonts w:ascii="Times New Roman" w:hAnsi="Times New Roman" w:cs="Times New Roman"/>
          <w:sz w:val="24"/>
          <w:szCs w:val="24"/>
        </w:rPr>
        <w:t>–</w:t>
      </w:r>
      <w:r w:rsidRPr="00673B08">
        <w:rPr>
          <w:rFonts w:ascii="Times New Roman" w:hAnsi="Times New Roman" w:cs="Times New Roman"/>
          <w:sz w:val="24"/>
          <w:szCs w:val="24"/>
        </w:rPr>
        <w:t xml:space="preserve"> использ</w:t>
      </w:r>
      <w:r w:rsidR="00284F0A">
        <w:rPr>
          <w:rFonts w:ascii="Times New Roman" w:hAnsi="Times New Roman" w:cs="Times New Roman"/>
          <w:sz w:val="24"/>
          <w:szCs w:val="24"/>
          <w:lang w:val="uk-UA"/>
        </w:rPr>
        <w:t>.</w:t>
      </w:r>
      <w:r w:rsidRPr="00673B08">
        <w:rPr>
          <w:rFonts w:ascii="Times New Roman" w:hAnsi="Times New Roman" w:cs="Times New Roman"/>
          <w:sz w:val="24"/>
          <w:szCs w:val="24"/>
        </w:rPr>
        <w:t xml:space="preserve"> оптопары создает гальваническую развязку между устр</w:t>
      </w:r>
      <w:proofErr w:type="gramStart"/>
      <w:r w:rsidR="00284F0A">
        <w:rPr>
          <w:rFonts w:ascii="Times New Roman" w:hAnsi="Times New Roman" w:cs="Times New Roman"/>
          <w:sz w:val="24"/>
          <w:szCs w:val="24"/>
          <w:lang w:val="uk-UA"/>
        </w:rPr>
        <w:t>.</w:t>
      </w:r>
      <w:proofErr w:type="gramEnd"/>
      <w:r w:rsidRPr="00673B08">
        <w:rPr>
          <w:rFonts w:ascii="Times New Roman" w:hAnsi="Times New Roman" w:cs="Times New Roman"/>
          <w:sz w:val="24"/>
          <w:szCs w:val="24"/>
        </w:rPr>
        <w:t xml:space="preserve"> и линией передачи, таким образом если алкаш-электрик даст на витую пару 220 вольт, перепутав в пьяном угаре провода, то устройства, скорее всего, не погорят (только блок </w:t>
      </w:r>
      <w:r w:rsidR="00284F0A">
        <w:rPr>
          <w:rFonts w:ascii="Times New Roman" w:hAnsi="Times New Roman" w:cs="Times New Roman"/>
          <w:sz w:val="24"/>
          <w:szCs w:val="24"/>
          <w:lang w:val="uk-UA"/>
        </w:rPr>
        <w:t>п</w:t>
      </w:r>
      <w:r w:rsidRPr="00673B08">
        <w:rPr>
          <w:rFonts w:ascii="Times New Roman" w:hAnsi="Times New Roman" w:cs="Times New Roman"/>
          <w:sz w:val="24"/>
          <w:szCs w:val="24"/>
        </w:rPr>
        <w:t>ередачи/приема), и пожара в квартире не случится. На физическом уровне между оптопарой и транзистором принципиальных отличий нет. Излучение фотодиода за счет внешнего фотоэффекта открывает транзисторный переход, чем излучение сильнее, тем фототранзистор открытее. Разница только в том (в отличие от обычного Т.), что диод и транзистор не соединены физически.</w:t>
      </w:r>
    </w:p>
    <w:p w:rsidR="009662E8" w:rsidRDefault="009662E8">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Default="00143FFA">
      <w:pPr>
        <w:ind w:left="720" w:right="-339"/>
        <w:rPr>
          <w:rFonts w:ascii="Times New Roman" w:hAnsi="Times New Roman" w:cs="Times New Roman"/>
          <w:sz w:val="24"/>
          <w:szCs w:val="24"/>
          <w:lang w:val="uk-UA"/>
        </w:rPr>
      </w:pPr>
    </w:p>
    <w:p w:rsidR="00143FFA" w:rsidRPr="00143FFA" w:rsidRDefault="00143FFA">
      <w:pPr>
        <w:ind w:left="720" w:right="-339"/>
        <w:rPr>
          <w:rFonts w:ascii="Times New Roman" w:hAnsi="Times New Roman" w:cs="Times New Roman"/>
          <w:sz w:val="24"/>
          <w:szCs w:val="24"/>
          <w:lang w:val="uk-UA"/>
        </w:rPr>
      </w:pPr>
    </w:p>
    <w:p w:rsidR="009662E8" w:rsidRPr="00143FFA" w:rsidRDefault="00673B08">
      <w:pPr>
        <w:ind w:left="720" w:right="-339"/>
        <w:jc w:val="center"/>
        <w:rPr>
          <w:rFonts w:ascii="Times New Roman" w:hAnsi="Times New Roman" w:cs="Times New Roman"/>
          <w:sz w:val="28"/>
          <w:szCs w:val="28"/>
          <w:lang w:val="uk-UA"/>
        </w:rPr>
      </w:pPr>
      <w:r w:rsidRPr="00143FFA">
        <w:rPr>
          <w:rFonts w:ascii="Times New Roman" w:hAnsi="Times New Roman" w:cs="Times New Roman"/>
          <w:b/>
          <w:sz w:val="28"/>
          <w:szCs w:val="28"/>
          <w:lang w:val="uk-UA"/>
        </w:rPr>
        <w:t>№3</w:t>
      </w:r>
      <w:r w:rsidR="00143FFA">
        <w:rPr>
          <w:rFonts w:ascii="Times New Roman" w:hAnsi="Times New Roman" w:cs="Times New Roman"/>
          <w:b/>
          <w:sz w:val="28"/>
          <w:szCs w:val="28"/>
          <w:lang w:val="uk-UA"/>
        </w:rPr>
        <w:t>5</w:t>
      </w:r>
      <w:r w:rsidRPr="00143FFA">
        <w:rPr>
          <w:rFonts w:ascii="Times New Roman" w:hAnsi="Times New Roman" w:cs="Times New Roman"/>
          <w:b/>
          <w:sz w:val="28"/>
          <w:szCs w:val="28"/>
          <w:lang w:val="uk-UA"/>
        </w:rPr>
        <w:t>. двійкові чотирьохрозрядні лічильники і їх організація.</w:t>
      </w:r>
    </w:p>
    <w:p w:rsidR="009662E8" w:rsidRPr="00143FFA" w:rsidRDefault="00673B08" w:rsidP="000C3459">
      <w:pPr>
        <w:ind w:right="-339"/>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79744" behindDoc="0" locked="0" layoutInCell="1" allowOverlap="1">
            <wp:simplePos x="0" y="0"/>
            <wp:positionH relativeFrom="column">
              <wp:posOffset>0</wp:posOffset>
            </wp:positionH>
            <wp:positionV relativeFrom="paragraph">
              <wp:posOffset>-3810</wp:posOffset>
            </wp:positionV>
            <wp:extent cx="1457325" cy="1771650"/>
            <wp:effectExtent l="0" t="0" r="9525" b="0"/>
            <wp:wrapSquare wrapText="bothSides"/>
            <wp:docPr id="8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1457325" cy="1771650"/>
                    </a:xfrm>
                    <a:prstGeom prst="rect">
                      <a:avLst/>
                    </a:prstGeom>
                  </pic:spPr>
                </pic:pic>
              </a:graphicData>
            </a:graphic>
            <wp14:sizeRelH relativeFrom="page">
              <wp14:pctWidth>0</wp14:pctWidth>
            </wp14:sizeRelH>
            <wp14:sizeRelV relativeFrom="page">
              <wp14:pctHeight>0</wp14:pctHeight>
            </wp14:sizeRelV>
          </wp:anchor>
        </w:drawing>
      </w:r>
    </w:p>
    <w:p w:rsidR="009662E8" w:rsidRPr="00673B08" w:rsidRDefault="00673B08">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Даний лічильник фізично складається з двох лічильників.</w:t>
      </w:r>
    </w:p>
    <w:p w:rsidR="009662E8" w:rsidRPr="00673B08" w:rsidRDefault="00673B08">
      <w:pPr>
        <w:ind w:left="720" w:right="-339"/>
        <w:rPr>
          <w:rFonts w:ascii="Times New Roman" w:hAnsi="Times New Roman" w:cs="Times New Roman"/>
          <w:sz w:val="24"/>
          <w:szCs w:val="24"/>
        </w:rPr>
      </w:pPr>
      <w:r w:rsidRPr="00673B08">
        <w:rPr>
          <w:rFonts w:ascii="Times New Roman" w:hAnsi="Times New Roman" w:cs="Times New Roman"/>
          <w:sz w:val="24"/>
          <w:szCs w:val="24"/>
        </w:rPr>
        <w:t>Перший із входом C1 та виходом Q1, забезпечує ділення вхідної частоти на 2. Другий (вхід C2, виходи Q2,Q3,Q4) забезпечує ділення вхідної частоти на 2 (вихід Q2), 4 (вихід Q3) та 8 (вихід Q4). Поєднання цих лічильників забезпечує ділення вхідної частоти на 16. R забезп</w:t>
      </w:r>
      <w:r w:rsidR="00143FFA">
        <w:rPr>
          <w:rFonts w:ascii="Times New Roman" w:hAnsi="Times New Roman" w:cs="Times New Roman"/>
          <w:sz w:val="24"/>
          <w:szCs w:val="24"/>
          <w:lang w:val="uk-UA"/>
        </w:rPr>
        <w:t>.</w:t>
      </w:r>
      <w:r w:rsidRPr="00673B08">
        <w:rPr>
          <w:rFonts w:ascii="Times New Roman" w:hAnsi="Times New Roman" w:cs="Times New Roman"/>
          <w:sz w:val="24"/>
          <w:szCs w:val="24"/>
        </w:rPr>
        <w:t xml:space="preserve"> встанов</w:t>
      </w:r>
      <w:r w:rsidR="00143FFA">
        <w:rPr>
          <w:rFonts w:ascii="Times New Roman" w:hAnsi="Times New Roman" w:cs="Times New Roman"/>
          <w:sz w:val="24"/>
          <w:szCs w:val="24"/>
          <w:lang w:val="uk-UA"/>
        </w:rPr>
        <w:t>.</w:t>
      </w:r>
      <w:r w:rsidRPr="00673B08">
        <w:rPr>
          <w:rFonts w:ascii="Times New Roman" w:hAnsi="Times New Roman" w:cs="Times New Roman"/>
          <w:sz w:val="24"/>
          <w:szCs w:val="24"/>
        </w:rPr>
        <w:t xml:space="preserve"> ліч</w:t>
      </w:r>
      <w:r w:rsidR="00143FFA">
        <w:rPr>
          <w:rFonts w:ascii="Times New Roman" w:hAnsi="Times New Roman" w:cs="Times New Roman"/>
          <w:sz w:val="24"/>
          <w:szCs w:val="24"/>
          <w:lang w:val="uk-UA"/>
        </w:rPr>
        <w:t>.</w:t>
      </w:r>
      <w:r w:rsidRPr="00673B08">
        <w:rPr>
          <w:rFonts w:ascii="Times New Roman" w:hAnsi="Times New Roman" w:cs="Times New Roman"/>
          <w:sz w:val="24"/>
          <w:szCs w:val="24"/>
        </w:rPr>
        <w:t xml:space="preserve"> в поч</w:t>
      </w:r>
      <w:r w:rsidR="00143FFA">
        <w:rPr>
          <w:rFonts w:ascii="Times New Roman" w:hAnsi="Times New Roman" w:cs="Times New Roman"/>
          <w:sz w:val="24"/>
          <w:szCs w:val="24"/>
          <w:lang w:val="uk-UA"/>
        </w:rPr>
        <w:t>.</w:t>
      </w:r>
      <w:r w:rsidRPr="00673B08">
        <w:rPr>
          <w:rFonts w:ascii="Times New Roman" w:hAnsi="Times New Roman" w:cs="Times New Roman"/>
          <w:sz w:val="24"/>
          <w:szCs w:val="24"/>
        </w:rPr>
        <w:t xml:space="preserve"> стан.  </w:t>
      </w:r>
    </w:p>
    <w:p w:rsidR="009662E8" w:rsidRPr="00673B08" w:rsidRDefault="00673B08">
      <w:pPr>
        <w:ind w:left="720" w:right="-339"/>
        <w:rPr>
          <w:rFonts w:ascii="Times New Roman" w:hAnsi="Times New Roman" w:cs="Times New Roman"/>
          <w:sz w:val="24"/>
          <w:szCs w:val="24"/>
        </w:rPr>
      </w:pPr>
      <w:r w:rsidRPr="00673B08">
        <w:rPr>
          <w:rFonts w:ascii="Times New Roman" w:hAnsi="Times New Roman" w:cs="Times New Roman"/>
          <w:sz w:val="24"/>
          <w:szCs w:val="24"/>
        </w:rPr>
        <w:t>Для того, щоб поділити вхідну частоту на 16, можна з’єднати входи та виходи лічильника двома способами:</w:t>
      </w:r>
    </w:p>
    <w:p w:rsidR="009662E8" w:rsidRPr="00673B08" w:rsidRDefault="00673B08">
      <w:pPr>
        <w:ind w:left="720"/>
        <w:rPr>
          <w:rFonts w:ascii="Times New Roman" w:hAnsi="Times New Roman" w:cs="Times New Roman"/>
          <w:sz w:val="24"/>
          <w:szCs w:val="24"/>
        </w:rPr>
      </w:pPr>
      <w:r w:rsidRPr="00673B08">
        <w:rPr>
          <w:rFonts w:ascii="Times New Roman" w:hAnsi="Times New Roman" w:cs="Times New Roman"/>
          <w:sz w:val="24"/>
          <w:szCs w:val="24"/>
        </w:rPr>
        <w:t>1)  на вхід C1 подати вхідний сигнал, а до входу C2 приєднати вихід Q1</w:t>
      </w:r>
    </w:p>
    <w:p w:rsidR="009662E8" w:rsidRPr="00673B08" w:rsidRDefault="00673B08" w:rsidP="000C3459">
      <w:pPr>
        <w:ind w:left="720"/>
        <w:rPr>
          <w:rFonts w:ascii="Times New Roman" w:hAnsi="Times New Roman" w:cs="Times New Roman"/>
          <w:sz w:val="24"/>
          <w:szCs w:val="24"/>
        </w:rPr>
      </w:pPr>
      <w:r w:rsidRPr="00673B08">
        <w:rPr>
          <w:rFonts w:ascii="Times New Roman" w:hAnsi="Times New Roman" w:cs="Times New Roman"/>
          <w:sz w:val="24"/>
          <w:szCs w:val="24"/>
        </w:rPr>
        <w:t xml:space="preserve">2)  на вхід C2 подати вхідний сигнал, а до входу C1 приєднати вихід Q4 </w:t>
      </w:r>
    </w:p>
    <w:p w:rsidR="000C3459" w:rsidRPr="00673B08" w:rsidRDefault="00673B08" w:rsidP="000C3459">
      <w:pPr>
        <w:rPr>
          <w:rFonts w:ascii="Times New Roman" w:hAnsi="Times New Roman" w:cs="Times New Roman"/>
          <w:sz w:val="24"/>
          <w:szCs w:val="24"/>
        </w:rPr>
      </w:pPr>
      <w:r w:rsidRPr="00673B08">
        <w:rPr>
          <w:rFonts w:ascii="Times New Roman" w:hAnsi="Times New Roman" w:cs="Times New Roman"/>
          <w:sz w:val="24"/>
          <w:szCs w:val="24"/>
        </w:rPr>
        <w:t>Ділення вхідної частоти на 16 першим способом:</w:t>
      </w:r>
      <w:r w:rsidR="000C3459">
        <w:rPr>
          <w:rFonts w:ascii="Times New Roman" w:hAnsi="Times New Roman" w:cs="Times New Roman"/>
          <w:sz w:val="24"/>
          <w:szCs w:val="24"/>
          <w:lang w:val="uk-UA"/>
        </w:rPr>
        <w:t xml:space="preserve">             </w:t>
      </w:r>
      <w:r w:rsidR="000C3459" w:rsidRPr="00673B08">
        <w:rPr>
          <w:rFonts w:ascii="Times New Roman" w:hAnsi="Times New Roman" w:cs="Times New Roman"/>
          <w:sz w:val="24"/>
          <w:szCs w:val="24"/>
        </w:rPr>
        <w:t xml:space="preserve">другим способом: </w:t>
      </w:r>
    </w:p>
    <w:p w:rsidR="00455D0C" w:rsidRPr="00455D0C" w:rsidRDefault="00455D0C">
      <w:pPr>
        <w:ind w:firstLine="360"/>
        <w:jc w:val="center"/>
        <w:rPr>
          <w:rFonts w:ascii="Times New Roman" w:hAnsi="Times New Roman" w:cs="Times New Roman"/>
          <w:noProof/>
          <w:sz w:val="24"/>
          <w:szCs w:val="24"/>
        </w:rPr>
      </w:pPr>
    </w:p>
    <w:p w:rsidR="009662E8" w:rsidRPr="00673B08" w:rsidRDefault="000C3459" w:rsidP="000C3459">
      <w:pPr>
        <w:ind w:firstLine="360"/>
        <w:rPr>
          <w:rFonts w:ascii="Times New Roman" w:hAnsi="Times New Roman" w:cs="Times New Roman"/>
          <w:sz w:val="24"/>
          <w:szCs w:val="24"/>
        </w:rPr>
      </w:pPr>
      <w:r>
        <w:rPr>
          <w:rFonts w:ascii="Times New Roman" w:hAnsi="Times New Roman" w:cs="Times New Roman"/>
          <w:noProof/>
          <w:sz w:val="24"/>
          <w:szCs w:val="24"/>
          <w:lang w:val="uk-UA"/>
        </w:rPr>
        <w:t xml:space="preserve"> </w:t>
      </w:r>
      <w:r w:rsidR="00673B08" w:rsidRPr="00673B08">
        <w:rPr>
          <w:rFonts w:ascii="Times New Roman" w:hAnsi="Times New Roman" w:cs="Times New Roman"/>
          <w:noProof/>
          <w:sz w:val="24"/>
          <w:szCs w:val="24"/>
          <w:lang w:val="uk-UA" w:eastAsia="uk-UA"/>
        </w:rPr>
        <w:drawing>
          <wp:inline distT="0" distB="0" distL="0" distR="0" wp14:anchorId="6486B286" wp14:editId="1E7BB3A5">
            <wp:extent cx="2305050" cy="1781175"/>
            <wp:effectExtent l="0" t="0" r="0" b="9525"/>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rotWithShape="1">
                    <a:blip r:embed="rId53"/>
                    <a:srcRect b="7426"/>
                    <a:stretch/>
                  </pic:blipFill>
                  <pic:spPr bwMode="auto">
                    <a:xfrm>
                      <a:off x="0" y="0"/>
                      <a:ext cx="2305050" cy="17811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val="uk-UA"/>
        </w:rPr>
        <w:t xml:space="preserve">                    </w:t>
      </w:r>
      <w:r w:rsidRPr="000C3459">
        <w:rPr>
          <w:rFonts w:ascii="Times New Roman" w:hAnsi="Times New Roman" w:cs="Times New Roman"/>
          <w:noProof/>
          <w:sz w:val="24"/>
          <w:szCs w:val="24"/>
        </w:rPr>
        <w:t xml:space="preserve"> </w:t>
      </w:r>
      <w:r w:rsidRPr="00673B08">
        <w:rPr>
          <w:rFonts w:ascii="Times New Roman" w:hAnsi="Times New Roman" w:cs="Times New Roman"/>
          <w:noProof/>
          <w:sz w:val="24"/>
          <w:szCs w:val="24"/>
          <w:lang w:val="uk-UA" w:eastAsia="uk-UA"/>
        </w:rPr>
        <w:drawing>
          <wp:inline distT="0" distB="0" distL="0" distR="0" wp14:anchorId="60F39F86" wp14:editId="7D3BC0E0">
            <wp:extent cx="2400300" cy="1885950"/>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tretch>
                      <a:fillRect/>
                    </a:stretch>
                  </pic:blipFill>
                  <pic:spPr>
                    <a:xfrm>
                      <a:off x="0" y="0"/>
                      <a:ext cx="2400300" cy="1885950"/>
                    </a:xfrm>
                    <a:prstGeom prst="rect">
                      <a:avLst/>
                    </a:prstGeom>
                  </pic:spPr>
                </pic:pic>
              </a:graphicData>
            </a:graphic>
          </wp:inline>
        </w:drawing>
      </w: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CC9444D" wp14:editId="404E175D">
            <wp:extent cx="5638800" cy="2924175"/>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5"/>
                    <a:stretch>
                      <a:fillRect/>
                    </a:stretch>
                  </pic:blipFill>
                  <pic:spPr>
                    <a:xfrm>
                      <a:off x="0" y="0"/>
                      <a:ext cx="5638800" cy="2924175"/>
                    </a:xfrm>
                    <a:prstGeom prst="rect">
                      <a:avLst/>
                    </a:prstGeom>
                  </pic:spPr>
                </pic:pic>
              </a:graphicData>
            </a:graphic>
          </wp:inline>
        </w:drawing>
      </w:r>
    </w:p>
    <w:p w:rsidR="009662E8" w:rsidRPr="00673B08" w:rsidRDefault="009662E8">
      <w:pPr>
        <w:ind w:left="720" w:right="-339"/>
        <w:jc w:val="center"/>
        <w:rPr>
          <w:rFonts w:ascii="Times New Roman" w:hAnsi="Times New Roman" w:cs="Times New Roman"/>
          <w:sz w:val="24"/>
          <w:szCs w:val="24"/>
        </w:rPr>
      </w:pPr>
    </w:p>
    <w:p w:rsidR="009662E8" w:rsidRPr="00673B08" w:rsidRDefault="009662E8">
      <w:pPr>
        <w:ind w:left="720" w:right="-339"/>
        <w:jc w:val="center"/>
        <w:rPr>
          <w:rFonts w:ascii="Times New Roman" w:hAnsi="Times New Roman" w:cs="Times New Roman"/>
          <w:sz w:val="24"/>
          <w:szCs w:val="24"/>
        </w:rPr>
      </w:pPr>
    </w:p>
    <w:p w:rsidR="00143FFA" w:rsidRDefault="00143FFA">
      <w:pPr>
        <w:ind w:left="720" w:right="-339"/>
        <w:jc w:val="center"/>
        <w:rPr>
          <w:rFonts w:ascii="Times New Roman" w:hAnsi="Times New Roman" w:cs="Times New Roman"/>
          <w:b/>
          <w:sz w:val="28"/>
          <w:szCs w:val="28"/>
          <w:lang w:val="uk-UA"/>
        </w:rPr>
      </w:pPr>
    </w:p>
    <w:p w:rsidR="009662E8" w:rsidRPr="00673B08" w:rsidRDefault="00143FFA">
      <w:pPr>
        <w:ind w:left="720" w:right="-339"/>
        <w:jc w:val="center"/>
        <w:rPr>
          <w:rFonts w:ascii="Times New Roman" w:hAnsi="Times New Roman" w:cs="Times New Roman"/>
          <w:sz w:val="24"/>
          <w:szCs w:val="24"/>
        </w:rPr>
      </w:pPr>
      <w:r>
        <w:rPr>
          <w:rFonts w:ascii="Times New Roman" w:hAnsi="Times New Roman" w:cs="Times New Roman"/>
          <w:b/>
          <w:sz w:val="28"/>
          <w:szCs w:val="28"/>
        </w:rPr>
        <w:t>№3</w:t>
      </w:r>
      <w:r>
        <w:rPr>
          <w:rFonts w:ascii="Times New Roman" w:hAnsi="Times New Roman" w:cs="Times New Roman"/>
          <w:b/>
          <w:sz w:val="28"/>
          <w:szCs w:val="28"/>
          <w:lang w:val="uk-UA"/>
        </w:rPr>
        <w:t>6</w:t>
      </w:r>
      <w:r w:rsidR="00673B08" w:rsidRPr="00455D0C">
        <w:rPr>
          <w:rFonts w:ascii="Times New Roman" w:hAnsi="Times New Roman" w:cs="Times New Roman"/>
          <w:b/>
          <w:sz w:val="28"/>
          <w:szCs w:val="28"/>
        </w:rPr>
        <w:t>. Декадні чотирьохрозрядні лічильники и їх організація</w:t>
      </w:r>
      <w:r w:rsidR="00673B08" w:rsidRPr="00673B08">
        <w:rPr>
          <w:rFonts w:ascii="Times New Roman" w:hAnsi="Times New Roman" w:cs="Times New Roman"/>
          <w:b/>
          <w:sz w:val="24"/>
          <w:szCs w:val="24"/>
        </w:rPr>
        <w:t>.</w:t>
      </w:r>
    </w:p>
    <w:p w:rsidR="009662E8" w:rsidRPr="00673B08" w:rsidRDefault="00673B08" w:rsidP="000C3459">
      <w:pPr>
        <w:ind w:left="720" w:right="-339"/>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80768" behindDoc="0" locked="0" layoutInCell="1" allowOverlap="1">
            <wp:simplePos x="0" y="0"/>
            <wp:positionH relativeFrom="column">
              <wp:posOffset>457200</wp:posOffset>
            </wp:positionH>
            <wp:positionV relativeFrom="paragraph">
              <wp:posOffset>2540</wp:posOffset>
            </wp:positionV>
            <wp:extent cx="1495425" cy="1809750"/>
            <wp:effectExtent l="0" t="0" r="9525" b="0"/>
            <wp:wrapSquare wrapText="bothSides"/>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1495425" cy="1809750"/>
                    </a:xfrm>
                    <a:prstGeom prst="rect">
                      <a:avLst/>
                    </a:prstGeom>
                  </pic:spPr>
                </pic:pic>
              </a:graphicData>
            </a:graphic>
            <wp14:sizeRelH relativeFrom="page">
              <wp14:pctWidth>0</wp14:pctWidth>
            </wp14:sizeRelH>
            <wp14:sizeRelV relativeFrom="page">
              <wp14:pctHeight>0</wp14:pctHeight>
            </wp14:sizeRelV>
          </wp:anchor>
        </w:drawing>
      </w:r>
      <w:r w:rsidRPr="00673B08">
        <w:rPr>
          <w:rFonts w:ascii="Times New Roman" w:hAnsi="Times New Roman" w:cs="Times New Roman"/>
          <w:b/>
          <w:sz w:val="24"/>
          <w:szCs w:val="24"/>
        </w:rPr>
        <w:t xml:space="preserve"> </w:t>
      </w:r>
    </w:p>
    <w:p w:rsidR="009662E8" w:rsidRPr="00673B08" w:rsidRDefault="00673B08">
      <w:pPr>
        <w:ind w:left="1440" w:right="-339"/>
        <w:rPr>
          <w:rFonts w:ascii="Times New Roman" w:hAnsi="Times New Roman" w:cs="Times New Roman"/>
          <w:sz w:val="24"/>
          <w:szCs w:val="24"/>
        </w:rPr>
      </w:pPr>
      <w:r w:rsidRPr="00673B08">
        <w:rPr>
          <w:rFonts w:ascii="Times New Roman" w:hAnsi="Times New Roman" w:cs="Times New Roman"/>
          <w:sz w:val="24"/>
          <w:szCs w:val="24"/>
        </w:rPr>
        <w:t>Даний лічильник фізично складається з двох лічильників.</w:t>
      </w:r>
    </w:p>
    <w:p w:rsidR="009662E8" w:rsidRPr="00673B08" w:rsidRDefault="00673B08" w:rsidP="00455D0C">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 xml:space="preserve">Перший із входом C1 та виходом Q1, забезпечує ділення вхідної частоти на 2. Другий (вхід C2, виходи Q2,Q3,Q4) забезпечує ділення вхідної частоти на 5 (Q4). Поєднання цих лічильників забезпечує ділення вхідної частоти на 10. Вхід R забезпечує встановлення лічильника в початковий стан.   </w:t>
      </w:r>
    </w:p>
    <w:p w:rsidR="009662E8" w:rsidRPr="00673B08" w:rsidRDefault="00673B08">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Для того, щоб поділити вхідну частоту на 10, можна з’єднати входи та виходи лічильника двома способами:</w:t>
      </w:r>
    </w:p>
    <w:p w:rsidR="009662E8" w:rsidRPr="00673B08" w:rsidRDefault="00673B08">
      <w:pPr>
        <w:ind w:left="720"/>
        <w:rPr>
          <w:rFonts w:ascii="Times New Roman" w:hAnsi="Times New Roman" w:cs="Times New Roman"/>
          <w:sz w:val="24"/>
          <w:szCs w:val="24"/>
        </w:rPr>
      </w:pPr>
      <w:r w:rsidRPr="00673B08">
        <w:rPr>
          <w:rFonts w:ascii="Times New Roman" w:hAnsi="Times New Roman" w:cs="Times New Roman"/>
          <w:sz w:val="24"/>
          <w:szCs w:val="24"/>
        </w:rPr>
        <w:t>1)  на вхід C1 подати вхідний сигнал, а до входу C2 приєднати вихід Q1</w:t>
      </w:r>
    </w:p>
    <w:p w:rsidR="009662E8" w:rsidRPr="00673B08" w:rsidRDefault="00673B08" w:rsidP="00455D0C">
      <w:pPr>
        <w:ind w:left="720"/>
        <w:rPr>
          <w:rFonts w:ascii="Times New Roman" w:hAnsi="Times New Roman" w:cs="Times New Roman"/>
          <w:sz w:val="24"/>
          <w:szCs w:val="24"/>
        </w:rPr>
      </w:pPr>
      <w:r w:rsidRPr="00673B08">
        <w:rPr>
          <w:rFonts w:ascii="Times New Roman" w:hAnsi="Times New Roman" w:cs="Times New Roman"/>
          <w:sz w:val="24"/>
          <w:szCs w:val="24"/>
        </w:rPr>
        <w:t>2)  на вхід C2 подати вхідний сигнал, а до входу C1 приєднати вихід Q4</w:t>
      </w:r>
      <w:r w:rsidRPr="00673B08">
        <w:rPr>
          <w:rFonts w:ascii="Times New Roman" w:hAnsi="Times New Roman" w:cs="Times New Roman"/>
          <w:b/>
          <w:sz w:val="24"/>
          <w:szCs w:val="24"/>
        </w:rPr>
        <w:t xml:space="preserve"> </w:t>
      </w:r>
    </w:p>
    <w:p w:rsidR="000C3459" w:rsidRPr="00673B08" w:rsidRDefault="00673B08" w:rsidP="000C3459">
      <w:pPr>
        <w:ind w:left="720" w:right="-339"/>
        <w:rPr>
          <w:rFonts w:ascii="Times New Roman" w:hAnsi="Times New Roman" w:cs="Times New Roman"/>
          <w:sz w:val="24"/>
          <w:szCs w:val="24"/>
        </w:rPr>
      </w:pPr>
      <w:r w:rsidRPr="00673B08">
        <w:rPr>
          <w:rFonts w:ascii="Times New Roman" w:hAnsi="Times New Roman" w:cs="Times New Roman"/>
          <w:b/>
          <w:sz w:val="24"/>
          <w:szCs w:val="24"/>
        </w:rPr>
        <w:t>Ділення вхідної частоти на 10 першим способом:</w:t>
      </w:r>
      <w:r w:rsidR="000C3459">
        <w:rPr>
          <w:rFonts w:ascii="Times New Roman" w:hAnsi="Times New Roman" w:cs="Times New Roman"/>
          <w:b/>
          <w:sz w:val="24"/>
          <w:szCs w:val="24"/>
          <w:lang w:val="uk-UA"/>
        </w:rPr>
        <w:t xml:space="preserve">                         </w:t>
      </w:r>
      <w:r w:rsidR="000C3459" w:rsidRPr="00673B08">
        <w:rPr>
          <w:rFonts w:ascii="Times New Roman" w:hAnsi="Times New Roman" w:cs="Times New Roman"/>
          <w:b/>
          <w:sz w:val="24"/>
          <w:szCs w:val="24"/>
        </w:rPr>
        <w:t>другим способом:</w:t>
      </w:r>
    </w:p>
    <w:p w:rsidR="009662E8" w:rsidRPr="00673B08" w:rsidRDefault="00673B08" w:rsidP="000C3459">
      <w:pPr>
        <w:ind w:left="720" w:right="-339"/>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0C1F2F22" wp14:editId="235FDAA2">
            <wp:extent cx="2343150" cy="180975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57"/>
                    <a:srcRect b="7767"/>
                    <a:stretch/>
                  </pic:blipFill>
                  <pic:spPr bwMode="auto">
                    <a:xfrm>
                      <a:off x="0" y="0"/>
                      <a:ext cx="2343150" cy="1809750"/>
                    </a:xfrm>
                    <a:prstGeom prst="rect">
                      <a:avLst/>
                    </a:prstGeom>
                    <a:ln>
                      <a:noFill/>
                    </a:ln>
                    <a:extLst>
                      <a:ext uri="{53640926-AAD7-44D8-BBD7-CCE9431645EC}">
                        <a14:shadowObscured xmlns:a14="http://schemas.microsoft.com/office/drawing/2010/main"/>
                      </a:ext>
                    </a:extLst>
                  </pic:spPr>
                </pic:pic>
              </a:graphicData>
            </a:graphic>
          </wp:inline>
        </w:drawing>
      </w:r>
      <w:r w:rsidRPr="00673B08">
        <w:rPr>
          <w:rFonts w:ascii="Times New Roman" w:hAnsi="Times New Roman" w:cs="Times New Roman"/>
          <w:b/>
          <w:sz w:val="24"/>
          <w:szCs w:val="24"/>
        </w:rPr>
        <w:t xml:space="preserve"> </w:t>
      </w:r>
      <w:r w:rsidR="000C3459">
        <w:rPr>
          <w:rFonts w:ascii="Times New Roman" w:hAnsi="Times New Roman" w:cs="Times New Roman"/>
          <w:b/>
          <w:sz w:val="24"/>
          <w:szCs w:val="24"/>
          <w:lang w:val="uk-UA"/>
        </w:rPr>
        <w:t xml:space="preserve">                            </w:t>
      </w:r>
      <w:r w:rsidR="000C3459" w:rsidRPr="00673B08">
        <w:rPr>
          <w:rFonts w:ascii="Times New Roman" w:hAnsi="Times New Roman" w:cs="Times New Roman"/>
          <w:noProof/>
          <w:sz w:val="24"/>
          <w:szCs w:val="24"/>
          <w:lang w:val="uk-UA" w:eastAsia="uk-UA"/>
        </w:rPr>
        <w:drawing>
          <wp:inline distT="0" distB="0" distL="0" distR="0" wp14:anchorId="3A405F28" wp14:editId="528F41E5">
            <wp:extent cx="2247900" cy="177165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tretch>
                      <a:fillRect/>
                    </a:stretch>
                  </pic:blipFill>
                  <pic:spPr>
                    <a:xfrm>
                      <a:off x="0" y="0"/>
                      <a:ext cx="2247900" cy="1771650"/>
                    </a:xfrm>
                    <a:prstGeom prst="rect">
                      <a:avLst/>
                    </a:prstGeom>
                  </pic:spPr>
                </pic:pic>
              </a:graphicData>
            </a:graphic>
          </wp:inline>
        </w:drawing>
      </w:r>
    </w:p>
    <w:p w:rsidR="009662E8" w:rsidRPr="00673B08" w:rsidRDefault="009662E8">
      <w:pPr>
        <w:ind w:firstLine="360"/>
        <w:jc w:val="center"/>
        <w:rPr>
          <w:rFonts w:ascii="Times New Roman" w:hAnsi="Times New Roman" w:cs="Times New Roman"/>
          <w:sz w:val="24"/>
          <w:szCs w:val="24"/>
        </w:rPr>
      </w:pPr>
    </w:p>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4D2CAA63" wp14:editId="4591691D">
            <wp:extent cx="5410200" cy="3028950"/>
            <wp:effectExtent l="0" t="0" r="0" b="0"/>
            <wp:docPr id="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tretch>
                      <a:fillRect/>
                    </a:stretch>
                  </pic:blipFill>
                  <pic:spPr>
                    <a:xfrm>
                      <a:off x="0" y="0"/>
                      <a:ext cx="5410200" cy="3028950"/>
                    </a:xfrm>
                    <a:prstGeom prst="rect">
                      <a:avLst/>
                    </a:prstGeom>
                  </pic:spPr>
                </pic:pic>
              </a:graphicData>
            </a:graphic>
          </wp:inline>
        </w:drawing>
      </w:r>
      <w:r w:rsidRPr="00673B08">
        <w:rPr>
          <w:rFonts w:ascii="Times New Roman" w:hAnsi="Times New Roman" w:cs="Times New Roman"/>
          <w:b/>
          <w:sz w:val="24"/>
          <w:szCs w:val="24"/>
        </w:rPr>
        <w:t xml:space="preserve"> </w:t>
      </w:r>
    </w:p>
    <w:p w:rsidR="00DB1298" w:rsidRDefault="00DB1298">
      <w:pPr>
        <w:ind w:left="720" w:right="-339"/>
        <w:jc w:val="center"/>
        <w:rPr>
          <w:rFonts w:ascii="Times New Roman" w:hAnsi="Times New Roman" w:cs="Times New Roman"/>
          <w:b/>
          <w:sz w:val="28"/>
          <w:szCs w:val="28"/>
          <w:lang w:val="uk-UA"/>
        </w:rPr>
      </w:pPr>
    </w:p>
    <w:p w:rsidR="00143FFA" w:rsidRDefault="00143FFA">
      <w:pPr>
        <w:ind w:left="720" w:right="-339"/>
        <w:jc w:val="center"/>
        <w:rPr>
          <w:rFonts w:ascii="Times New Roman" w:hAnsi="Times New Roman" w:cs="Times New Roman"/>
          <w:b/>
          <w:sz w:val="28"/>
          <w:szCs w:val="28"/>
          <w:lang w:val="uk-UA"/>
        </w:rPr>
      </w:pPr>
    </w:p>
    <w:p w:rsidR="009662E8" w:rsidRPr="00DB1298" w:rsidRDefault="00673B08">
      <w:pPr>
        <w:ind w:left="720" w:right="-339"/>
        <w:jc w:val="center"/>
        <w:rPr>
          <w:rFonts w:ascii="Times New Roman" w:hAnsi="Times New Roman" w:cs="Times New Roman"/>
          <w:sz w:val="28"/>
          <w:szCs w:val="28"/>
          <w:lang w:val="uk-UA"/>
        </w:rPr>
      </w:pPr>
      <w:r w:rsidRPr="00DB1298">
        <w:rPr>
          <w:rFonts w:ascii="Times New Roman" w:hAnsi="Times New Roman" w:cs="Times New Roman"/>
          <w:b/>
          <w:sz w:val="28"/>
          <w:szCs w:val="28"/>
          <w:lang w:val="uk-UA"/>
        </w:rPr>
        <w:t>№</w:t>
      </w:r>
      <w:r w:rsidR="00143FFA">
        <w:rPr>
          <w:rFonts w:ascii="Times New Roman" w:hAnsi="Times New Roman" w:cs="Times New Roman"/>
          <w:b/>
          <w:sz w:val="28"/>
          <w:szCs w:val="28"/>
          <w:lang w:val="uk-UA"/>
        </w:rPr>
        <w:t>37</w:t>
      </w:r>
      <w:r w:rsidRPr="00DB1298">
        <w:rPr>
          <w:rFonts w:ascii="Times New Roman" w:hAnsi="Times New Roman" w:cs="Times New Roman"/>
          <w:b/>
          <w:sz w:val="28"/>
          <w:szCs w:val="28"/>
          <w:lang w:val="uk-UA"/>
        </w:rPr>
        <w:t>. Реверсивні двійкові чотирьохрозрядні лічильники і їх організація.</w:t>
      </w:r>
    </w:p>
    <w:p w:rsidR="009662E8" w:rsidRPr="00143FFA" w:rsidRDefault="0041434C" w:rsidP="00143FFA">
      <w:pPr>
        <w:ind w:left="720" w:right="-339"/>
        <w:rPr>
          <w:rFonts w:ascii="Times New Roman" w:hAnsi="Times New Roman" w:cs="Times New Roman"/>
          <w:sz w:val="24"/>
          <w:szCs w:val="24"/>
        </w:rPr>
      </w:pPr>
      <w:r w:rsidRPr="00143FFA">
        <w:rPr>
          <w:rFonts w:ascii="Times New Roman" w:hAnsi="Times New Roman" w:cs="Times New Roman"/>
          <w:sz w:val="24"/>
          <w:szCs w:val="24"/>
        </w:rPr>
        <w:t>Ответ можно передирать 41, только по сути вместо 10 будет 16. Соответственно, переход будет по 15, а не 9.</w:t>
      </w:r>
    </w:p>
    <w:p w:rsidR="009662E8" w:rsidRPr="00673B08" w:rsidRDefault="009662E8">
      <w:pPr>
        <w:ind w:left="720" w:right="-339"/>
        <w:jc w:val="center"/>
        <w:rPr>
          <w:rFonts w:ascii="Times New Roman" w:hAnsi="Times New Roman" w:cs="Times New Roman"/>
          <w:sz w:val="24"/>
          <w:szCs w:val="24"/>
        </w:rPr>
      </w:pPr>
    </w:p>
    <w:p w:rsidR="009662E8" w:rsidRPr="00455D0C" w:rsidRDefault="00143FFA">
      <w:pPr>
        <w:ind w:left="720" w:right="-339"/>
        <w:jc w:val="center"/>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b/>
          <w:sz w:val="28"/>
          <w:szCs w:val="28"/>
          <w:lang w:val="uk-UA"/>
        </w:rPr>
        <w:t>38</w:t>
      </w:r>
      <w:r w:rsidR="00673B08" w:rsidRPr="00455D0C">
        <w:rPr>
          <w:rFonts w:ascii="Times New Roman" w:hAnsi="Times New Roman" w:cs="Times New Roman"/>
          <w:b/>
          <w:sz w:val="28"/>
          <w:szCs w:val="28"/>
        </w:rPr>
        <w:t>. Реверсивні декадні чотирьохрозрядні лічильники і їх організація.</w:t>
      </w:r>
    </w:p>
    <w:p w:rsidR="009662E8" w:rsidRPr="00673B08" w:rsidRDefault="00673B08" w:rsidP="00DB1298">
      <w:pPr>
        <w:ind w:left="720" w:right="-339"/>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81792" behindDoc="0" locked="0" layoutInCell="1" allowOverlap="1">
            <wp:simplePos x="0" y="0"/>
            <wp:positionH relativeFrom="column">
              <wp:posOffset>457200</wp:posOffset>
            </wp:positionH>
            <wp:positionV relativeFrom="paragraph">
              <wp:posOffset>0</wp:posOffset>
            </wp:positionV>
            <wp:extent cx="1704975" cy="2305050"/>
            <wp:effectExtent l="0" t="0" r="9525" b="0"/>
            <wp:wrapSquare wrapText="bothSides"/>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1704975" cy="2305050"/>
                    </a:xfrm>
                    <a:prstGeom prst="rect">
                      <a:avLst/>
                    </a:prstGeom>
                  </pic:spPr>
                </pic:pic>
              </a:graphicData>
            </a:graphic>
            <wp14:sizeRelH relativeFrom="page">
              <wp14:pctWidth>0</wp14:pctWidth>
            </wp14:sizeRelH>
            <wp14:sizeRelV relativeFrom="page">
              <wp14:pctHeight>0</wp14:pctHeight>
            </wp14:sizeRelV>
          </wp:anchor>
        </w:drawing>
      </w:r>
    </w:p>
    <w:p w:rsidR="009662E8" w:rsidRPr="00673B08" w:rsidRDefault="00673B08" w:rsidP="00143FFA">
      <w:pPr>
        <w:ind w:left="720" w:right="-339"/>
        <w:rPr>
          <w:rFonts w:ascii="Times New Roman" w:hAnsi="Times New Roman" w:cs="Times New Roman"/>
          <w:sz w:val="24"/>
          <w:szCs w:val="24"/>
        </w:rPr>
      </w:pPr>
      <w:r w:rsidRPr="00673B08">
        <w:rPr>
          <w:rFonts w:ascii="Times New Roman" w:hAnsi="Times New Roman" w:cs="Times New Roman"/>
          <w:sz w:val="24"/>
          <w:szCs w:val="24"/>
        </w:rPr>
        <w:t xml:space="preserve">Опис входів\виходів: </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C1, С2 – керуючі синхровходи (С1 – пряма лічба, C2 – зворотна)</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D0 – D3 – інформаційні входи для запису числа,  з якого починається лічба</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V – дозвіл на запис інформації з входів D0 – D3 в лічильник</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R – вхід для скидання</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Q0 – Q3 – інформаційні виходи</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P – вихід переносу</w:t>
      </w:r>
    </w:p>
    <w:p w:rsidR="009662E8" w:rsidRPr="00673B08" w:rsidRDefault="00673B08" w:rsidP="0041434C">
      <w:pPr>
        <w:ind w:firstLine="360"/>
        <w:rPr>
          <w:rFonts w:ascii="Times New Roman" w:hAnsi="Times New Roman" w:cs="Times New Roman"/>
          <w:sz w:val="24"/>
          <w:szCs w:val="24"/>
        </w:rPr>
      </w:pPr>
      <w:r w:rsidRPr="00673B08">
        <w:rPr>
          <w:rFonts w:ascii="Times New Roman" w:hAnsi="Times New Roman" w:cs="Times New Roman"/>
          <w:sz w:val="24"/>
          <w:szCs w:val="24"/>
        </w:rPr>
        <w:t>B – вихід займу (позики)</w:t>
      </w:r>
    </w:p>
    <w:p w:rsidR="009662E8" w:rsidRPr="00673B08" w:rsidRDefault="00673B08">
      <w:pPr>
        <w:ind w:left="720" w:right="-339"/>
        <w:jc w:val="center"/>
        <w:rPr>
          <w:rFonts w:ascii="Times New Roman" w:hAnsi="Times New Roman" w:cs="Times New Roman"/>
          <w:sz w:val="24"/>
          <w:szCs w:val="24"/>
        </w:rPr>
      </w:pPr>
      <w:r w:rsidRPr="00673B08">
        <w:rPr>
          <w:rFonts w:ascii="Times New Roman" w:hAnsi="Times New Roman" w:cs="Times New Roman"/>
          <w:b/>
          <w:sz w:val="24"/>
          <w:szCs w:val="24"/>
        </w:rPr>
        <w:t xml:space="preserve">Таблиця переходів декадного реверсивного лічильника: </w:t>
      </w:r>
    </w:p>
    <w:tbl>
      <w:tblPr>
        <w:tblW w:w="1021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750"/>
        <w:gridCol w:w="585"/>
        <w:gridCol w:w="660"/>
        <w:gridCol w:w="567"/>
        <w:gridCol w:w="1559"/>
        <w:gridCol w:w="2126"/>
        <w:gridCol w:w="2552"/>
        <w:gridCol w:w="709"/>
        <w:gridCol w:w="708"/>
      </w:tblGrid>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входи</w:t>
            </w:r>
          </w:p>
        </w:tc>
        <w:tc>
          <w:tcPr>
            <w:tcW w:w="585"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660"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567"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1559"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виходи</w:t>
            </w:r>
          </w:p>
        </w:tc>
        <w:tc>
          <w:tcPr>
            <w:tcW w:w="2552"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709"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708"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R</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V</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C1</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C2</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D3-D0</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Qi3-Qi0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Qi+13-Qi+10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P</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B</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d3 d2 d1 d0</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d3 d2 d1 d0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C688042" wp14:editId="100D3534">
                  <wp:extent cx="142875" cy="14287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(q’0+1)</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 L L H</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 L L H</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339F76E" wp14:editId="41D62003">
                  <wp:extent cx="142875" cy="14287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 L L H</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4E96DFE4" wp14:editId="0D180EA4">
                  <wp:extent cx="142875" cy="142875"/>
                  <wp:effectExtent l="0" t="0" r="0" b="0"/>
                  <wp:docPr id="1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0BB7349E" wp14:editId="0E6A542A">
                  <wp:extent cx="142875" cy="14287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q’’3 q’’2 q’’1 (q’’0-1)</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 L L L</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r>
      <w:tr w:rsidR="009662E8" w:rsidRPr="00673B08" w:rsidTr="00C9759A">
        <w:tc>
          <w:tcPr>
            <w:tcW w:w="75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w:t>
            </w:r>
          </w:p>
        </w:tc>
        <w:tc>
          <w:tcPr>
            <w:tcW w:w="5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66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567"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7DA1CE45" wp14:editId="437334FD">
                  <wp:extent cx="142875" cy="142875"/>
                  <wp:effectExtent l="0" t="0" r="0" b="0"/>
                  <wp:docPr id="8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155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w:t>
            </w:r>
          </w:p>
        </w:tc>
        <w:tc>
          <w:tcPr>
            <w:tcW w:w="2126"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L L L L</w:t>
            </w:r>
          </w:p>
        </w:tc>
        <w:tc>
          <w:tcPr>
            <w:tcW w:w="2552"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 L L H</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b/>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5C4946B" wp14:editId="517EA3CA">
                  <wp:extent cx="142875" cy="142875"/>
                  <wp:effectExtent l="0" t="0" r="0" b="0"/>
                  <wp:docPr id="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1"/>
                          <a:stretch>
                            <a:fillRect/>
                          </a:stretch>
                        </pic:blipFill>
                        <pic:spPr>
                          <a:xfrm>
                            <a:off x="0" y="0"/>
                            <a:ext cx="142875" cy="142875"/>
                          </a:xfrm>
                          <a:prstGeom prst="rect">
                            <a:avLst/>
                          </a:prstGeom>
                        </pic:spPr>
                      </pic:pic>
                    </a:graphicData>
                  </a:graphic>
                </wp:inline>
              </w:drawing>
            </w:r>
          </w:p>
        </w:tc>
      </w:tr>
    </w:tbl>
    <w:p w:rsidR="009662E8" w:rsidRPr="00673B08" w:rsidRDefault="00673B08" w:rsidP="00DB1298">
      <w:pPr>
        <w:jc w:val="both"/>
        <w:rPr>
          <w:rFonts w:ascii="Times New Roman" w:hAnsi="Times New Roman" w:cs="Times New Roman"/>
          <w:sz w:val="24"/>
          <w:szCs w:val="24"/>
        </w:rPr>
      </w:pPr>
      <w:r w:rsidRPr="00673B08">
        <w:rPr>
          <w:rFonts w:ascii="Times New Roman" w:hAnsi="Times New Roman" w:cs="Times New Roman"/>
          <w:b/>
          <w:sz w:val="24"/>
          <w:szCs w:val="24"/>
        </w:rPr>
        <w:t xml:space="preserve"> </w:t>
      </w:r>
      <w:r w:rsidRPr="00673B08">
        <w:rPr>
          <w:rFonts w:ascii="Times New Roman" w:hAnsi="Times New Roman" w:cs="Times New Roman"/>
          <w:sz w:val="24"/>
          <w:szCs w:val="24"/>
        </w:rPr>
        <w:t xml:space="preserve">Двійково-десятковий реверсивний лічильник побудовано на базі чотирьох JK-тригерів. Особливістю лічильника є побудова за синхронним принципом, за яким всі тригери перемикаються одночасно від одного імпульсу. Напрямок лічби задається станом керуючих входів. При прямій лічбі повинна бути напруга високого рівня на вході зворотної лічби. При зворотній лічбі – на вході прямої лічби. Встановлення в „0” реалізується за допомогою входу R незалежно від стану інформаційних, керуючих та входів попереднього запису. Для побудови лічильників з більшою розрядністю використовують виходи прямого та зворотного переносів. З виходу прямого подають сигнал на вхід прямого керуючого входу наступного каскаду. Сигнал займу подається на вхід зворотної лічби наступного каскаду. Інформація із входів D0 – D3 знімається тільки після завершення сигналу дозволу запису, при цьому переводити виходи в нульовий стан не обов’язково. Змінювати сигнали на входах D0 –D3 необхідно з урахуванням довжини сигналу на вході V. </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Часова діаграма роботи декадного реверсивного лічильника на додавання:</w:t>
      </w:r>
    </w:p>
    <w:p w:rsidR="009662E8" w:rsidRPr="00673B08" w:rsidRDefault="00673B08">
      <w:pPr>
        <w:ind w:firstLine="360"/>
        <w:jc w:val="both"/>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F4AA77B" wp14:editId="2E07F699">
            <wp:extent cx="5457825" cy="2971800"/>
            <wp:effectExtent l="0" t="0" r="9525" b="0"/>
            <wp:docPr id="7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tretch>
                      <a:fillRect/>
                    </a:stretch>
                  </pic:blipFill>
                  <pic:spPr>
                    <a:xfrm>
                      <a:off x="0" y="0"/>
                      <a:ext cx="5457825" cy="2971800"/>
                    </a:xfrm>
                    <a:prstGeom prst="rect">
                      <a:avLst/>
                    </a:prstGeom>
                  </pic:spPr>
                </pic:pic>
              </a:graphicData>
            </a:graphic>
          </wp:inline>
        </w:drawing>
      </w:r>
    </w:p>
    <w:p w:rsidR="009662E8" w:rsidRPr="00673B08" w:rsidRDefault="00673B08">
      <w:pPr>
        <w:ind w:firstLine="360"/>
        <w:jc w:val="both"/>
        <w:rPr>
          <w:rFonts w:ascii="Times New Roman" w:hAnsi="Times New Roman" w:cs="Times New Roman"/>
          <w:sz w:val="24"/>
          <w:szCs w:val="24"/>
        </w:rPr>
      </w:pPr>
      <w:r w:rsidRPr="00673B08">
        <w:rPr>
          <w:rFonts w:ascii="Times New Roman" w:hAnsi="Times New Roman" w:cs="Times New Roman"/>
          <w:b/>
          <w:sz w:val="24"/>
          <w:szCs w:val="24"/>
        </w:rPr>
        <w:t xml:space="preserve"> </w:t>
      </w:r>
      <w:r w:rsidRPr="00673B08">
        <w:rPr>
          <w:rFonts w:ascii="Times New Roman" w:hAnsi="Times New Roman" w:cs="Times New Roman"/>
          <w:sz w:val="24"/>
          <w:szCs w:val="24"/>
        </w:rPr>
        <w:t>Часова діаграма роботи декадного реверсивного на віднімання:</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 xml:space="preserve"> </w:t>
      </w:r>
      <w:r w:rsidRPr="00673B08">
        <w:rPr>
          <w:rFonts w:ascii="Times New Roman" w:hAnsi="Times New Roman" w:cs="Times New Roman"/>
          <w:noProof/>
          <w:sz w:val="24"/>
          <w:szCs w:val="24"/>
          <w:lang w:val="uk-UA" w:eastAsia="uk-UA"/>
        </w:rPr>
        <w:drawing>
          <wp:inline distT="0" distB="0" distL="0" distR="0" wp14:anchorId="028C080E" wp14:editId="511DA49A">
            <wp:extent cx="5648325" cy="2324100"/>
            <wp:effectExtent l="0" t="0" r="9525" b="0"/>
            <wp:docPr id="8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3"/>
                    <a:stretch>
                      <a:fillRect/>
                    </a:stretch>
                  </pic:blipFill>
                  <pic:spPr>
                    <a:xfrm>
                      <a:off x="0" y="0"/>
                      <a:ext cx="5648325" cy="2324100"/>
                    </a:xfrm>
                    <a:prstGeom prst="rect">
                      <a:avLst/>
                    </a:prstGeom>
                  </pic:spPr>
                </pic:pic>
              </a:graphicData>
            </a:graphic>
          </wp:inline>
        </w:drawing>
      </w:r>
    </w:p>
    <w:p w:rsidR="00F747F5" w:rsidRPr="00F747F5" w:rsidRDefault="00F747F5" w:rsidP="00F747F5">
      <w:pPr>
        <w:ind w:right="-339"/>
        <w:rPr>
          <w:rFonts w:ascii="Times New Roman" w:hAnsi="Times New Roman" w:cs="Times New Roman"/>
          <w:b/>
          <w:sz w:val="28"/>
          <w:szCs w:val="28"/>
          <w:lang w:val="uk-UA"/>
        </w:rPr>
      </w:pPr>
      <w:r>
        <w:rPr>
          <w:rFonts w:ascii="Times New Roman" w:hAnsi="Times New Roman" w:cs="Times New Roman"/>
          <w:b/>
          <w:sz w:val="28"/>
          <w:szCs w:val="28"/>
          <w:lang w:val="uk-UA"/>
        </w:rPr>
        <w:t>№</w:t>
      </w:r>
      <w:r w:rsidR="002B2480">
        <w:rPr>
          <w:rFonts w:ascii="Times New Roman" w:hAnsi="Times New Roman" w:cs="Times New Roman"/>
          <w:b/>
          <w:sz w:val="28"/>
          <w:szCs w:val="28"/>
          <w:lang w:val="uk-UA"/>
        </w:rPr>
        <w:t>39</w:t>
      </w:r>
      <w:r>
        <w:rPr>
          <w:rFonts w:ascii="Times New Roman" w:hAnsi="Times New Roman" w:cs="Times New Roman"/>
          <w:b/>
          <w:sz w:val="28"/>
          <w:szCs w:val="28"/>
          <w:lang w:val="uk-UA"/>
        </w:rPr>
        <w:t>.</w:t>
      </w:r>
      <w:r w:rsidRPr="00F747F5">
        <w:rPr>
          <w:rFonts w:ascii="Times New Roman" w:hAnsi="Times New Roman" w:cs="Times New Roman"/>
          <w:b/>
          <w:sz w:val="28"/>
          <w:szCs w:val="28"/>
        </w:rPr>
        <w:t xml:space="preserve"> </w:t>
      </w:r>
      <w:r w:rsidRPr="0041434C">
        <w:rPr>
          <w:rFonts w:ascii="Times New Roman" w:hAnsi="Times New Roman" w:cs="Times New Roman"/>
          <w:b/>
          <w:sz w:val="28"/>
          <w:szCs w:val="28"/>
        </w:rPr>
        <w:t>Каскадне з'єднання д</w:t>
      </w:r>
      <w:r>
        <w:rPr>
          <w:rFonts w:ascii="Times New Roman" w:hAnsi="Times New Roman" w:cs="Times New Roman"/>
          <w:b/>
          <w:sz w:val="28"/>
          <w:szCs w:val="28"/>
          <w:lang w:val="uk-UA"/>
        </w:rPr>
        <w:t>війков</w:t>
      </w:r>
      <w:r w:rsidRPr="0041434C">
        <w:rPr>
          <w:rFonts w:ascii="Times New Roman" w:hAnsi="Times New Roman" w:cs="Times New Roman"/>
          <w:b/>
          <w:sz w:val="28"/>
          <w:szCs w:val="28"/>
        </w:rPr>
        <w:t>их чотирьохрозрядних лічильників.</w:t>
      </w:r>
    </w:p>
    <w:p w:rsidR="009662E8" w:rsidRPr="00F747F5" w:rsidRDefault="00F747F5" w:rsidP="0041434C">
      <w:pPr>
        <w:ind w:right="-339"/>
        <w:rPr>
          <w:rFonts w:ascii="Times New Roman" w:hAnsi="Times New Roman" w:cs="Times New Roman"/>
          <w:b/>
          <w:sz w:val="28"/>
          <w:szCs w:val="28"/>
          <w:lang w:val="uk-UA"/>
        </w:rPr>
      </w:pPr>
      <w:r>
        <w:rPr>
          <w:rFonts w:ascii="Times New Roman" w:hAnsi="Times New Roman" w:cs="Times New Roman"/>
          <w:b/>
          <w:sz w:val="28"/>
          <w:szCs w:val="28"/>
        </w:rPr>
        <w:t>№4</w:t>
      </w:r>
      <w:r w:rsidR="002B2480">
        <w:rPr>
          <w:rFonts w:ascii="Times New Roman" w:hAnsi="Times New Roman" w:cs="Times New Roman"/>
          <w:b/>
          <w:sz w:val="28"/>
          <w:szCs w:val="28"/>
          <w:lang w:val="uk-UA"/>
        </w:rPr>
        <w:t>0</w:t>
      </w:r>
      <w:r w:rsidR="00673B08" w:rsidRPr="0041434C">
        <w:rPr>
          <w:rFonts w:ascii="Times New Roman" w:hAnsi="Times New Roman" w:cs="Times New Roman"/>
          <w:b/>
          <w:sz w:val="28"/>
          <w:szCs w:val="28"/>
        </w:rPr>
        <w:t>. Каскадне з'єднання</w:t>
      </w:r>
      <w:r w:rsidR="0041434C" w:rsidRPr="0041434C">
        <w:rPr>
          <w:rFonts w:ascii="Times New Roman" w:hAnsi="Times New Roman" w:cs="Times New Roman"/>
          <w:b/>
          <w:sz w:val="28"/>
          <w:szCs w:val="28"/>
        </w:rPr>
        <w:t xml:space="preserve"> </w:t>
      </w:r>
      <w:r w:rsidR="00673B08" w:rsidRPr="0041434C">
        <w:rPr>
          <w:rFonts w:ascii="Times New Roman" w:hAnsi="Times New Roman" w:cs="Times New Roman"/>
          <w:b/>
          <w:sz w:val="28"/>
          <w:szCs w:val="28"/>
        </w:rPr>
        <w:t>декадних чотирьохрозрядних лічильників.</w:t>
      </w:r>
    </w:p>
    <w:p w:rsidR="009662E8" w:rsidRPr="00673B08" w:rsidRDefault="00673B08" w:rsidP="00DB1298">
      <w:pPr>
        <w:ind w:right="-339"/>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anchor distT="0" distB="0" distL="114300" distR="114300" simplePos="0" relativeHeight="251682816" behindDoc="0" locked="0" layoutInCell="1" allowOverlap="1" wp14:anchorId="1A0E08EC" wp14:editId="27790B1F">
            <wp:simplePos x="0" y="0"/>
            <wp:positionH relativeFrom="column">
              <wp:posOffset>0</wp:posOffset>
            </wp:positionH>
            <wp:positionV relativeFrom="paragraph">
              <wp:posOffset>3175</wp:posOffset>
            </wp:positionV>
            <wp:extent cx="1495425" cy="1809750"/>
            <wp:effectExtent l="0" t="0" r="9525" b="0"/>
            <wp:wrapSquare wrapText="bothSides"/>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1495425" cy="1809750"/>
                    </a:xfrm>
                    <a:prstGeom prst="rect">
                      <a:avLst/>
                    </a:prstGeom>
                  </pic:spPr>
                </pic:pic>
              </a:graphicData>
            </a:graphic>
            <wp14:sizeRelH relativeFrom="page">
              <wp14:pctWidth>0</wp14:pctWidth>
            </wp14:sizeRelH>
            <wp14:sizeRelV relativeFrom="page">
              <wp14:pctHeight>0</wp14:pctHeight>
            </wp14:sizeRelV>
          </wp:anchor>
        </w:drawing>
      </w:r>
    </w:p>
    <w:p w:rsidR="009662E8" w:rsidRPr="00673B08" w:rsidRDefault="00673B08">
      <w:pPr>
        <w:ind w:left="1440" w:right="-339"/>
        <w:rPr>
          <w:rFonts w:ascii="Times New Roman" w:hAnsi="Times New Roman" w:cs="Times New Roman"/>
          <w:sz w:val="24"/>
          <w:szCs w:val="24"/>
        </w:rPr>
      </w:pPr>
      <w:r w:rsidRPr="00673B08">
        <w:rPr>
          <w:rFonts w:ascii="Times New Roman" w:hAnsi="Times New Roman" w:cs="Times New Roman"/>
          <w:sz w:val="24"/>
          <w:szCs w:val="24"/>
        </w:rPr>
        <w:t>Даний лічильник фізично складається з двох лічильників.</w:t>
      </w:r>
    </w:p>
    <w:p w:rsidR="009662E8" w:rsidRPr="00673B08" w:rsidRDefault="00673B08" w:rsidP="0041434C">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 xml:space="preserve">Перший із входом C1 та виходом Q1, забезпечує ділення вхідної частоти на 2. Другий (вхід C2, виходи Q2,Q3,Q4) забезпечує ділення вхідної частоти на 5 (Q4). Поєднання цих лічильників забезпечує ділення вхідної частоти на 10. Вхід R забезпечує встановлення лічильника в початковий стан.   </w:t>
      </w:r>
    </w:p>
    <w:p w:rsidR="009662E8" w:rsidRPr="00673B08" w:rsidRDefault="00673B08">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Для того, щоб за допомогою лічильника поділити вхідну частоту на 10, можна з’єднати входи та виходи лічильника двома способами:</w:t>
      </w:r>
    </w:p>
    <w:p w:rsidR="009662E8" w:rsidRPr="00673B08" w:rsidRDefault="00673B08">
      <w:pPr>
        <w:ind w:left="720"/>
        <w:rPr>
          <w:rFonts w:ascii="Times New Roman" w:hAnsi="Times New Roman" w:cs="Times New Roman"/>
          <w:sz w:val="24"/>
          <w:szCs w:val="24"/>
        </w:rPr>
      </w:pPr>
      <w:r w:rsidRPr="00673B08">
        <w:rPr>
          <w:rFonts w:ascii="Times New Roman" w:hAnsi="Times New Roman" w:cs="Times New Roman"/>
          <w:sz w:val="24"/>
          <w:szCs w:val="24"/>
        </w:rPr>
        <w:t>1)  на вхід C1 подати вхідний сигнал, а до входу C2 приєднати вихід Q1</w:t>
      </w:r>
    </w:p>
    <w:p w:rsidR="009662E8" w:rsidRPr="00673B08" w:rsidRDefault="00673B08">
      <w:pPr>
        <w:ind w:left="720"/>
        <w:rPr>
          <w:rFonts w:ascii="Times New Roman" w:hAnsi="Times New Roman" w:cs="Times New Roman"/>
          <w:sz w:val="24"/>
          <w:szCs w:val="24"/>
        </w:rPr>
      </w:pPr>
      <w:r w:rsidRPr="00673B08">
        <w:rPr>
          <w:rFonts w:ascii="Times New Roman" w:hAnsi="Times New Roman" w:cs="Times New Roman"/>
          <w:sz w:val="24"/>
          <w:szCs w:val="24"/>
        </w:rPr>
        <w:t>2)  на вхід C2 подати вхідний сигнал, а до входу C1 приєднати вихід Q4</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 xml:space="preserve"> </w:t>
      </w:r>
    </w:p>
    <w:p w:rsidR="009662E8" w:rsidRPr="00DB1298" w:rsidRDefault="00673B08" w:rsidP="00DB1298">
      <w:pPr>
        <w:ind w:right="-339"/>
        <w:rPr>
          <w:rFonts w:ascii="Times New Roman" w:hAnsi="Times New Roman" w:cs="Times New Roman"/>
          <w:sz w:val="24"/>
          <w:szCs w:val="24"/>
          <w:lang w:val="uk-UA"/>
        </w:rPr>
      </w:pPr>
      <w:r w:rsidRPr="00673B08">
        <w:rPr>
          <w:rFonts w:ascii="Times New Roman" w:hAnsi="Times New Roman" w:cs="Times New Roman"/>
          <w:b/>
          <w:sz w:val="24"/>
          <w:szCs w:val="24"/>
        </w:rPr>
        <w:t>Ділення вхідної частоти на 10 першим способом:</w:t>
      </w:r>
      <w:r w:rsidR="00DB1298">
        <w:rPr>
          <w:rFonts w:ascii="Times New Roman" w:hAnsi="Times New Roman" w:cs="Times New Roman"/>
          <w:b/>
          <w:sz w:val="24"/>
          <w:szCs w:val="24"/>
          <w:lang w:val="uk-UA"/>
        </w:rPr>
        <w:t xml:space="preserve">   </w:t>
      </w:r>
      <w:r w:rsidR="00DB1298">
        <w:rPr>
          <w:rFonts w:ascii="Times New Roman" w:hAnsi="Times New Roman" w:cs="Times New Roman"/>
          <w:b/>
          <w:sz w:val="24"/>
          <w:szCs w:val="24"/>
          <w:lang w:val="uk-UA"/>
        </w:rPr>
        <w:tab/>
      </w:r>
      <w:r w:rsidR="00DB1298">
        <w:rPr>
          <w:rFonts w:ascii="Times New Roman" w:hAnsi="Times New Roman" w:cs="Times New Roman"/>
          <w:b/>
          <w:sz w:val="24"/>
          <w:szCs w:val="24"/>
          <w:lang w:val="uk-UA"/>
        </w:rPr>
        <w:tab/>
      </w:r>
      <w:r w:rsidR="00DB1298">
        <w:rPr>
          <w:rFonts w:ascii="Times New Roman" w:hAnsi="Times New Roman" w:cs="Times New Roman"/>
          <w:b/>
          <w:sz w:val="24"/>
          <w:szCs w:val="24"/>
          <w:lang w:val="uk-UA"/>
        </w:rPr>
        <w:tab/>
      </w:r>
      <w:r w:rsidR="00DB1298" w:rsidRPr="00673B08">
        <w:rPr>
          <w:rFonts w:ascii="Times New Roman" w:hAnsi="Times New Roman" w:cs="Times New Roman"/>
          <w:b/>
          <w:sz w:val="24"/>
          <w:szCs w:val="24"/>
        </w:rPr>
        <w:t xml:space="preserve">другим способом:  </w:t>
      </w:r>
    </w:p>
    <w:p w:rsidR="009662E8" w:rsidRPr="00DB1298" w:rsidRDefault="00673B08" w:rsidP="00DB1298">
      <w:pPr>
        <w:ind w:left="720" w:right="-339"/>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inline distT="0" distB="0" distL="0" distR="0" wp14:anchorId="7875FF98" wp14:editId="61DB52F7">
            <wp:extent cx="2343150" cy="1800225"/>
            <wp:effectExtent l="0" t="0" r="0" b="9525"/>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57"/>
                    <a:srcRect b="8252"/>
                    <a:stretch/>
                  </pic:blipFill>
                  <pic:spPr bwMode="auto">
                    <a:xfrm>
                      <a:off x="0" y="0"/>
                      <a:ext cx="2343150" cy="1800225"/>
                    </a:xfrm>
                    <a:prstGeom prst="rect">
                      <a:avLst/>
                    </a:prstGeom>
                    <a:ln>
                      <a:noFill/>
                    </a:ln>
                    <a:extLst>
                      <a:ext uri="{53640926-AAD7-44D8-BBD7-CCE9431645EC}">
                        <a14:shadowObscured xmlns:a14="http://schemas.microsoft.com/office/drawing/2010/main"/>
                      </a:ext>
                    </a:extLst>
                  </pic:spPr>
                </pic:pic>
              </a:graphicData>
            </a:graphic>
          </wp:inline>
        </w:drawing>
      </w:r>
      <w:r w:rsidRPr="00FB2713">
        <w:rPr>
          <w:rFonts w:ascii="Times New Roman" w:hAnsi="Times New Roman" w:cs="Times New Roman"/>
          <w:b/>
          <w:sz w:val="24"/>
          <w:szCs w:val="24"/>
          <w:lang w:val="uk-UA"/>
        </w:rPr>
        <w:t xml:space="preserve"> </w:t>
      </w:r>
      <w:r w:rsidR="00DB1298">
        <w:rPr>
          <w:rFonts w:ascii="Times New Roman" w:hAnsi="Times New Roman" w:cs="Times New Roman"/>
          <w:b/>
          <w:sz w:val="24"/>
          <w:szCs w:val="24"/>
          <w:lang w:val="uk-UA"/>
        </w:rPr>
        <w:t xml:space="preserve">                          </w:t>
      </w:r>
      <w:r w:rsidR="00DB1298" w:rsidRPr="00673B08">
        <w:rPr>
          <w:rFonts w:ascii="Times New Roman" w:hAnsi="Times New Roman" w:cs="Times New Roman"/>
          <w:noProof/>
          <w:sz w:val="24"/>
          <w:szCs w:val="24"/>
          <w:lang w:val="uk-UA" w:eastAsia="uk-UA"/>
        </w:rPr>
        <w:drawing>
          <wp:inline distT="0" distB="0" distL="0" distR="0" wp14:anchorId="7B6E9916" wp14:editId="5CF3C937">
            <wp:extent cx="2247900" cy="177165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8"/>
                    <a:stretch>
                      <a:fillRect/>
                    </a:stretch>
                  </pic:blipFill>
                  <pic:spPr>
                    <a:xfrm>
                      <a:off x="0" y="0"/>
                      <a:ext cx="2247900" cy="1771650"/>
                    </a:xfrm>
                    <a:prstGeom prst="rect">
                      <a:avLst/>
                    </a:prstGeom>
                  </pic:spPr>
                </pic:pic>
              </a:graphicData>
            </a:graphic>
          </wp:inline>
        </w:drawing>
      </w:r>
    </w:p>
    <w:p w:rsidR="009662E8" w:rsidRPr="00FB2713" w:rsidRDefault="009662E8">
      <w:pPr>
        <w:ind w:firstLine="360"/>
        <w:jc w:val="center"/>
        <w:rPr>
          <w:rFonts w:ascii="Times New Roman" w:hAnsi="Times New Roman" w:cs="Times New Roman"/>
          <w:sz w:val="24"/>
          <w:szCs w:val="24"/>
          <w:lang w:val="uk-UA"/>
        </w:rPr>
      </w:pPr>
    </w:p>
    <w:p w:rsidR="009662E8" w:rsidRPr="00FB2713" w:rsidRDefault="00673B08">
      <w:pPr>
        <w:jc w:val="center"/>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inline distT="0" distB="0" distL="0" distR="0" wp14:anchorId="6950A03E" wp14:editId="55205260">
            <wp:extent cx="5410200" cy="3028950"/>
            <wp:effectExtent l="0" t="0" r="0" b="0"/>
            <wp:docPr id="8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9"/>
                    <a:stretch>
                      <a:fillRect/>
                    </a:stretch>
                  </pic:blipFill>
                  <pic:spPr>
                    <a:xfrm>
                      <a:off x="0" y="0"/>
                      <a:ext cx="5410200" cy="3028950"/>
                    </a:xfrm>
                    <a:prstGeom prst="rect">
                      <a:avLst/>
                    </a:prstGeom>
                  </pic:spPr>
                </pic:pic>
              </a:graphicData>
            </a:graphic>
          </wp:inline>
        </w:drawing>
      </w:r>
      <w:r w:rsidRPr="00FB2713">
        <w:rPr>
          <w:rFonts w:ascii="Times New Roman" w:hAnsi="Times New Roman" w:cs="Times New Roman"/>
          <w:b/>
          <w:sz w:val="24"/>
          <w:szCs w:val="24"/>
          <w:lang w:val="uk-UA"/>
        </w:rPr>
        <w:t xml:space="preserve"> </w:t>
      </w:r>
    </w:p>
    <w:p w:rsidR="009662E8" w:rsidRPr="00FB2713" w:rsidRDefault="00673B08">
      <w:pPr>
        <w:ind w:left="720" w:right="-339" w:firstLine="720"/>
        <w:rPr>
          <w:rFonts w:ascii="Times New Roman" w:hAnsi="Times New Roman" w:cs="Times New Roman"/>
          <w:sz w:val="24"/>
          <w:szCs w:val="24"/>
          <w:lang w:val="uk-UA"/>
        </w:rPr>
      </w:pPr>
      <w:r w:rsidRPr="00FB2713">
        <w:rPr>
          <w:rFonts w:ascii="Times New Roman" w:hAnsi="Times New Roman" w:cs="Times New Roman"/>
          <w:sz w:val="24"/>
          <w:szCs w:val="24"/>
          <w:lang w:val="uk-UA"/>
        </w:rPr>
        <w:t xml:space="preserve">При підрахуванні вхідних імпульсів за допомогою двійково-десяткового лічильника в першому випадку (подання </w:t>
      </w:r>
      <w:r w:rsidRPr="00673B08">
        <w:rPr>
          <w:rFonts w:ascii="Times New Roman" w:hAnsi="Times New Roman" w:cs="Times New Roman"/>
          <w:sz w:val="24"/>
          <w:szCs w:val="24"/>
        </w:rPr>
        <w:t>Q</w:t>
      </w:r>
      <w:r w:rsidRPr="00FB2713">
        <w:rPr>
          <w:rFonts w:ascii="Times New Roman" w:hAnsi="Times New Roman" w:cs="Times New Roman"/>
          <w:sz w:val="24"/>
          <w:szCs w:val="24"/>
          <w:lang w:val="uk-UA"/>
        </w:rPr>
        <w:t xml:space="preserve">1 на </w:t>
      </w:r>
      <w:r w:rsidRPr="00673B08">
        <w:rPr>
          <w:rFonts w:ascii="Times New Roman" w:hAnsi="Times New Roman" w:cs="Times New Roman"/>
          <w:sz w:val="24"/>
          <w:szCs w:val="24"/>
        </w:rPr>
        <w:t>C</w:t>
      </w:r>
      <w:r w:rsidRPr="00FB2713">
        <w:rPr>
          <w:rFonts w:ascii="Times New Roman" w:hAnsi="Times New Roman" w:cs="Times New Roman"/>
          <w:sz w:val="24"/>
          <w:szCs w:val="24"/>
          <w:lang w:val="uk-UA"/>
        </w:rPr>
        <w:t xml:space="preserve">2) на виходах ми отримаємо послідовність від 0 до 9 (0000-1001), в другому випадку (подання </w:t>
      </w:r>
      <w:r w:rsidRPr="00673B08">
        <w:rPr>
          <w:rFonts w:ascii="Times New Roman" w:hAnsi="Times New Roman" w:cs="Times New Roman"/>
          <w:sz w:val="24"/>
          <w:szCs w:val="24"/>
        </w:rPr>
        <w:t>Q</w:t>
      </w:r>
      <w:r w:rsidRPr="00FB2713">
        <w:rPr>
          <w:rFonts w:ascii="Times New Roman" w:hAnsi="Times New Roman" w:cs="Times New Roman"/>
          <w:sz w:val="24"/>
          <w:szCs w:val="24"/>
          <w:lang w:val="uk-UA"/>
        </w:rPr>
        <w:t xml:space="preserve">4 на </w:t>
      </w:r>
      <w:r w:rsidRPr="00673B08">
        <w:rPr>
          <w:rFonts w:ascii="Times New Roman" w:hAnsi="Times New Roman" w:cs="Times New Roman"/>
          <w:sz w:val="24"/>
          <w:szCs w:val="24"/>
        </w:rPr>
        <w:t>C</w:t>
      </w:r>
      <w:r w:rsidRPr="00FB2713">
        <w:rPr>
          <w:rFonts w:ascii="Times New Roman" w:hAnsi="Times New Roman" w:cs="Times New Roman"/>
          <w:sz w:val="24"/>
          <w:szCs w:val="24"/>
          <w:lang w:val="uk-UA"/>
        </w:rPr>
        <w:t xml:space="preserve">1) послідовність лічби на виходах </w:t>
      </w:r>
      <w:r w:rsidRPr="00673B08">
        <w:rPr>
          <w:rFonts w:ascii="Times New Roman" w:hAnsi="Times New Roman" w:cs="Times New Roman"/>
          <w:sz w:val="24"/>
          <w:szCs w:val="24"/>
        </w:rPr>
        <w:t>Q</w:t>
      </w:r>
      <w:r w:rsidRPr="00FB2713">
        <w:rPr>
          <w:rFonts w:ascii="Times New Roman" w:hAnsi="Times New Roman" w:cs="Times New Roman"/>
          <w:sz w:val="24"/>
          <w:szCs w:val="24"/>
          <w:lang w:val="uk-UA"/>
        </w:rPr>
        <w:t xml:space="preserve">1 – </w:t>
      </w:r>
      <w:r w:rsidRPr="00673B08">
        <w:rPr>
          <w:rFonts w:ascii="Times New Roman" w:hAnsi="Times New Roman" w:cs="Times New Roman"/>
          <w:sz w:val="24"/>
          <w:szCs w:val="24"/>
        </w:rPr>
        <w:t>Q</w:t>
      </w:r>
      <w:r w:rsidRPr="00FB2713">
        <w:rPr>
          <w:rFonts w:ascii="Times New Roman" w:hAnsi="Times New Roman" w:cs="Times New Roman"/>
          <w:sz w:val="24"/>
          <w:szCs w:val="24"/>
          <w:lang w:val="uk-UA"/>
        </w:rPr>
        <w:t xml:space="preserve">4 порушується, але при цьому забезпечується скважність 2 вихідного сигналу </w:t>
      </w:r>
      <w:r w:rsidRPr="00673B08">
        <w:rPr>
          <w:rFonts w:ascii="Times New Roman" w:hAnsi="Times New Roman" w:cs="Times New Roman"/>
          <w:sz w:val="24"/>
          <w:szCs w:val="24"/>
        </w:rPr>
        <w:t>Q</w:t>
      </w:r>
      <w:r w:rsidRPr="00FB2713">
        <w:rPr>
          <w:rFonts w:ascii="Times New Roman" w:hAnsi="Times New Roman" w:cs="Times New Roman"/>
          <w:sz w:val="24"/>
          <w:szCs w:val="24"/>
          <w:lang w:val="uk-UA"/>
        </w:rPr>
        <w:t>1.</w:t>
      </w:r>
    </w:p>
    <w:p w:rsidR="009662E8" w:rsidRPr="00FB2713" w:rsidRDefault="00673B08">
      <w:pPr>
        <w:ind w:left="720" w:right="-339" w:firstLine="720"/>
        <w:rPr>
          <w:rFonts w:ascii="Times New Roman" w:hAnsi="Times New Roman" w:cs="Times New Roman"/>
          <w:sz w:val="24"/>
          <w:szCs w:val="24"/>
          <w:lang w:val="uk-UA"/>
        </w:rPr>
      </w:pPr>
      <w:r w:rsidRPr="00FB2713">
        <w:rPr>
          <w:rFonts w:ascii="Times New Roman" w:hAnsi="Times New Roman" w:cs="Times New Roman"/>
          <w:sz w:val="24"/>
          <w:szCs w:val="24"/>
          <w:lang w:val="uk-UA"/>
        </w:rPr>
        <w:t>Ці особливості необхідно враховувати при послідовному з’єднанні лічильника та дешифрації вихідних сигналів для подання керуючого сигналу через визначену кількість вхідних синхросигналів.</w:t>
      </w:r>
    </w:p>
    <w:p w:rsidR="009662E8" w:rsidRPr="00673B08" w:rsidRDefault="00673B08">
      <w:pPr>
        <w:ind w:left="720" w:right="-339" w:firstLine="720"/>
        <w:rPr>
          <w:rFonts w:ascii="Times New Roman" w:hAnsi="Times New Roman" w:cs="Times New Roman"/>
          <w:sz w:val="24"/>
          <w:szCs w:val="24"/>
        </w:rPr>
      </w:pPr>
      <w:r w:rsidRPr="00673B08">
        <w:rPr>
          <w:rFonts w:ascii="Times New Roman" w:hAnsi="Times New Roman" w:cs="Times New Roman"/>
          <w:sz w:val="24"/>
          <w:szCs w:val="24"/>
        </w:rPr>
        <w:t xml:space="preserve">Якщо ділення вхідної частоти реалізується за першим варіантом, то </w:t>
      </w:r>
      <w:r w:rsidRPr="00673B08">
        <w:rPr>
          <w:rFonts w:ascii="Times New Roman" w:hAnsi="Times New Roman" w:cs="Times New Roman"/>
          <w:b/>
          <w:sz w:val="24"/>
          <w:szCs w:val="24"/>
        </w:rPr>
        <w:t>при послідовному з’єднанні лічильників, як правило, вихід Q4 першого лічильника з’єднується з входом C1 наступного</w:t>
      </w:r>
      <w:r w:rsidRPr="00673B08">
        <w:rPr>
          <w:rFonts w:ascii="Times New Roman" w:hAnsi="Times New Roman" w:cs="Times New Roman"/>
          <w:sz w:val="24"/>
          <w:szCs w:val="24"/>
        </w:rPr>
        <w:t>, при чому перший рахує одиниці, а другий – десятки.</w:t>
      </w:r>
    </w:p>
    <w:p w:rsidR="00DB1298" w:rsidRDefault="00673B08" w:rsidP="00DB1298">
      <w:pPr>
        <w:ind w:left="720" w:right="-339" w:firstLine="720"/>
        <w:rPr>
          <w:rFonts w:ascii="Times New Roman" w:hAnsi="Times New Roman" w:cs="Times New Roman"/>
          <w:sz w:val="24"/>
          <w:szCs w:val="24"/>
          <w:lang w:val="uk-UA"/>
        </w:rPr>
      </w:pPr>
      <w:r w:rsidRPr="00673B08">
        <w:rPr>
          <w:rFonts w:ascii="Times New Roman" w:hAnsi="Times New Roman" w:cs="Times New Roman"/>
          <w:sz w:val="24"/>
          <w:szCs w:val="24"/>
        </w:rPr>
        <w:t>При соединении таких счетчиков последовательно мы будем просто получать тоже, что и при использовании одного, но частота будет каждый раз делиться на то количество, которое будет определять соединение входов-выходов каждого отдельного счетчика в последовательности.</w:t>
      </w:r>
    </w:p>
    <w:p w:rsidR="00DB1298" w:rsidRPr="00DB1298" w:rsidRDefault="00DB1298" w:rsidP="00DB1298">
      <w:pPr>
        <w:ind w:left="720" w:right="-339" w:firstLine="720"/>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2B2480" w:rsidRDefault="002B2480" w:rsidP="0041434C">
      <w:pPr>
        <w:ind w:left="-149" w:right="-339"/>
        <w:rPr>
          <w:rFonts w:ascii="Times New Roman" w:hAnsi="Times New Roman" w:cs="Times New Roman"/>
          <w:b/>
          <w:sz w:val="28"/>
          <w:szCs w:val="28"/>
          <w:lang w:val="uk-UA"/>
        </w:rPr>
      </w:pPr>
    </w:p>
    <w:p w:rsidR="009662E8" w:rsidRPr="00DB1298" w:rsidRDefault="002B2480" w:rsidP="0041434C">
      <w:pPr>
        <w:ind w:left="-149" w:right="-339"/>
        <w:rPr>
          <w:rFonts w:ascii="Times New Roman" w:hAnsi="Times New Roman" w:cs="Times New Roman"/>
          <w:sz w:val="28"/>
          <w:szCs w:val="28"/>
          <w:lang w:val="uk-UA"/>
        </w:rPr>
      </w:pPr>
      <w:r>
        <w:rPr>
          <w:rFonts w:ascii="Times New Roman" w:hAnsi="Times New Roman" w:cs="Times New Roman"/>
          <w:b/>
          <w:sz w:val="28"/>
          <w:szCs w:val="28"/>
          <w:lang w:val="uk-UA"/>
        </w:rPr>
        <w:t>№41</w:t>
      </w:r>
      <w:r w:rsidR="00673B08" w:rsidRPr="00DB1298">
        <w:rPr>
          <w:rFonts w:ascii="Times New Roman" w:hAnsi="Times New Roman" w:cs="Times New Roman"/>
          <w:b/>
          <w:sz w:val="28"/>
          <w:szCs w:val="28"/>
          <w:lang w:val="uk-UA"/>
        </w:rPr>
        <w:t>. Каскадне з'єднання</w:t>
      </w:r>
      <w:r w:rsidR="0041434C" w:rsidRPr="00DB1298">
        <w:rPr>
          <w:rFonts w:ascii="Times New Roman" w:hAnsi="Times New Roman" w:cs="Times New Roman"/>
          <w:b/>
          <w:sz w:val="28"/>
          <w:szCs w:val="28"/>
          <w:lang w:val="uk-UA"/>
        </w:rPr>
        <w:t xml:space="preserve"> </w:t>
      </w:r>
      <w:r w:rsidR="00673B08" w:rsidRPr="00DB1298">
        <w:rPr>
          <w:rFonts w:ascii="Times New Roman" w:hAnsi="Times New Roman" w:cs="Times New Roman"/>
          <w:b/>
          <w:sz w:val="28"/>
          <w:szCs w:val="28"/>
          <w:lang w:val="uk-UA"/>
        </w:rPr>
        <w:t>реверсивних двійкових чотирьохрозрядних лічильників.</w:t>
      </w:r>
    </w:p>
    <w:p w:rsidR="009662E8" w:rsidRPr="0041434C" w:rsidRDefault="00F747F5" w:rsidP="002B2480">
      <w:pPr>
        <w:ind w:right="-339"/>
        <w:rPr>
          <w:rFonts w:ascii="Times New Roman" w:hAnsi="Times New Roman" w:cs="Times New Roman"/>
          <w:sz w:val="28"/>
          <w:szCs w:val="28"/>
        </w:rPr>
      </w:pPr>
      <w:r>
        <w:rPr>
          <w:rFonts w:ascii="Times New Roman" w:hAnsi="Times New Roman" w:cs="Times New Roman"/>
          <w:b/>
          <w:sz w:val="28"/>
          <w:szCs w:val="28"/>
        </w:rPr>
        <w:t>№4</w:t>
      </w:r>
      <w:r w:rsidR="002B2480">
        <w:rPr>
          <w:rFonts w:ascii="Times New Roman" w:hAnsi="Times New Roman" w:cs="Times New Roman"/>
          <w:b/>
          <w:sz w:val="28"/>
          <w:szCs w:val="28"/>
          <w:lang w:val="uk-UA"/>
        </w:rPr>
        <w:t>2</w:t>
      </w:r>
      <w:r w:rsidR="00673B08" w:rsidRPr="0041434C">
        <w:rPr>
          <w:rFonts w:ascii="Times New Roman" w:hAnsi="Times New Roman" w:cs="Times New Roman"/>
          <w:b/>
          <w:sz w:val="28"/>
          <w:szCs w:val="28"/>
        </w:rPr>
        <w:t>. Каскадне з'єднання</w:t>
      </w:r>
      <w:r w:rsidR="0041434C" w:rsidRPr="0041434C">
        <w:rPr>
          <w:rFonts w:ascii="Times New Roman" w:hAnsi="Times New Roman" w:cs="Times New Roman"/>
          <w:b/>
          <w:sz w:val="28"/>
          <w:szCs w:val="28"/>
        </w:rPr>
        <w:t xml:space="preserve"> </w:t>
      </w:r>
      <w:r w:rsidR="00673B08" w:rsidRPr="0041434C">
        <w:rPr>
          <w:rFonts w:ascii="Times New Roman" w:hAnsi="Times New Roman" w:cs="Times New Roman"/>
          <w:b/>
          <w:sz w:val="28"/>
          <w:szCs w:val="28"/>
        </w:rPr>
        <w:t>реверсивних декадних чотирьохрозрядних лічильників.</w:t>
      </w:r>
    </w:p>
    <w:p w:rsidR="009662E8" w:rsidRPr="002B2480" w:rsidRDefault="00673B08" w:rsidP="00DB1298">
      <w:pPr>
        <w:ind w:left="720" w:right="-339"/>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anchor distT="0" distB="0" distL="114300" distR="114300" simplePos="0" relativeHeight="251683840" behindDoc="0" locked="0" layoutInCell="1" allowOverlap="1">
            <wp:simplePos x="0" y="0"/>
            <wp:positionH relativeFrom="column">
              <wp:posOffset>461010</wp:posOffset>
            </wp:positionH>
            <wp:positionV relativeFrom="paragraph">
              <wp:posOffset>173355</wp:posOffset>
            </wp:positionV>
            <wp:extent cx="2121535" cy="2303145"/>
            <wp:effectExtent l="0" t="0" r="0" b="1905"/>
            <wp:wrapSquare wrapText="bothSides"/>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2121535" cy="2303145"/>
                    </a:xfrm>
                    <a:prstGeom prst="rect">
                      <a:avLst/>
                    </a:prstGeom>
                  </pic:spPr>
                </pic:pic>
              </a:graphicData>
            </a:graphic>
            <wp14:sizeRelH relativeFrom="page">
              <wp14:pctWidth>0</wp14:pctWidth>
            </wp14:sizeRelH>
            <wp14:sizeRelV relativeFrom="page">
              <wp14:pctHeight>0</wp14:pctHeight>
            </wp14:sizeRelV>
          </wp:anchor>
        </w:drawing>
      </w:r>
    </w:p>
    <w:p w:rsidR="009662E8" w:rsidRPr="002B2480" w:rsidRDefault="00673B08" w:rsidP="002B2480">
      <w:pPr>
        <w:ind w:left="720" w:right="-339"/>
        <w:rPr>
          <w:rFonts w:ascii="Times New Roman" w:hAnsi="Times New Roman" w:cs="Times New Roman"/>
          <w:sz w:val="24"/>
          <w:szCs w:val="24"/>
          <w:lang w:val="uk-UA"/>
        </w:rPr>
      </w:pPr>
      <w:r w:rsidRPr="002B2480">
        <w:rPr>
          <w:rFonts w:ascii="Times New Roman" w:hAnsi="Times New Roman" w:cs="Times New Roman"/>
          <w:sz w:val="24"/>
          <w:szCs w:val="24"/>
          <w:lang w:val="uk-UA"/>
        </w:rPr>
        <w:t xml:space="preserve">Опис входів\виходів: </w:t>
      </w:r>
    </w:p>
    <w:p w:rsidR="009662E8" w:rsidRPr="002B2480" w:rsidRDefault="00673B08">
      <w:pPr>
        <w:ind w:firstLine="360"/>
        <w:rPr>
          <w:rFonts w:ascii="Times New Roman" w:hAnsi="Times New Roman" w:cs="Times New Roman"/>
          <w:sz w:val="24"/>
          <w:szCs w:val="24"/>
          <w:lang w:val="uk-UA"/>
        </w:rPr>
      </w:pPr>
      <w:r w:rsidRPr="00673B08">
        <w:rPr>
          <w:rFonts w:ascii="Times New Roman" w:hAnsi="Times New Roman" w:cs="Times New Roman"/>
          <w:sz w:val="24"/>
          <w:szCs w:val="24"/>
        </w:rPr>
        <w:t>C</w:t>
      </w:r>
      <w:r w:rsidRPr="002B2480">
        <w:rPr>
          <w:rFonts w:ascii="Times New Roman" w:hAnsi="Times New Roman" w:cs="Times New Roman"/>
          <w:sz w:val="24"/>
          <w:szCs w:val="24"/>
          <w:lang w:val="uk-UA"/>
        </w:rPr>
        <w:t xml:space="preserve">1, С2 – керуючі синхровходи (С1 – пряма лічба, </w:t>
      </w:r>
      <w:r w:rsidRPr="00673B08">
        <w:rPr>
          <w:rFonts w:ascii="Times New Roman" w:hAnsi="Times New Roman" w:cs="Times New Roman"/>
          <w:sz w:val="24"/>
          <w:szCs w:val="24"/>
        </w:rPr>
        <w:t>C</w:t>
      </w:r>
      <w:r w:rsidRPr="002B2480">
        <w:rPr>
          <w:rFonts w:ascii="Times New Roman" w:hAnsi="Times New Roman" w:cs="Times New Roman"/>
          <w:sz w:val="24"/>
          <w:szCs w:val="24"/>
          <w:lang w:val="uk-UA"/>
        </w:rPr>
        <w:t>2 – зворотна)</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D</w:t>
      </w:r>
      <w:r w:rsidRPr="002B2480">
        <w:rPr>
          <w:rFonts w:ascii="Times New Roman" w:hAnsi="Times New Roman" w:cs="Times New Roman"/>
          <w:sz w:val="24"/>
          <w:szCs w:val="24"/>
          <w:lang w:val="uk-UA"/>
        </w:rPr>
        <w:t xml:space="preserve">0 – </w:t>
      </w:r>
      <w:r w:rsidRPr="00673B08">
        <w:rPr>
          <w:rFonts w:ascii="Times New Roman" w:hAnsi="Times New Roman" w:cs="Times New Roman"/>
          <w:sz w:val="24"/>
          <w:szCs w:val="24"/>
        </w:rPr>
        <w:t>D</w:t>
      </w:r>
      <w:r w:rsidRPr="002B2480">
        <w:rPr>
          <w:rFonts w:ascii="Times New Roman" w:hAnsi="Times New Roman" w:cs="Times New Roman"/>
          <w:sz w:val="24"/>
          <w:szCs w:val="24"/>
          <w:lang w:val="uk-UA"/>
        </w:rPr>
        <w:t xml:space="preserve">3 – інформаційні входи для запису </w:t>
      </w:r>
      <w:proofErr w:type="gramStart"/>
      <w:r w:rsidRPr="002B2480">
        <w:rPr>
          <w:rFonts w:ascii="Times New Roman" w:hAnsi="Times New Roman" w:cs="Times New Roman"/>
          <w:sz w:val="24"/>
          <w:szCs w:val="24"/>
          <w:lang w:val="uk-UA"/>
        </w:rPr>
        <w:t>чис</w:t>
      </w:r>
      <w:r w:rsidRPr="00673B08">
        <w:rPr>
          <w:rFonts w:ascii="Times New Roman" w:hAnsi="Times New Roman" w:cs="Times New Roman"/>
          <w:sz w:val="24"/>
          <w:szCs w:val="24"/>
        </w:rPr>
        <w:t>ла,  з</w:t>
      </w:r>
      <w:proofErr w:type="gramEnd"/>
      <w:r w:rsidRPr="00673B08">
        <w:rPr>
          <w:rFonts w:ascii="Times New Roman" w:hAnsi="Times New Roman" w:cs="Times New Roman"/>
          <w:sz w:val="24"/>
          <w:szCs w:val="24"/>
        </w:rPr>
        <w:t xml:space="preserve"> якого починається лічба</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V – дозвіл на запис інформації з входів D0 – D3 в лічильник</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R – вхід для скидання</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Q0 – Q3 – інформаційні виходи</w:t>
      </w:r>
    </w:p>
    <w:p w:rsidR="009662E8" w:rsidRPr="00673B08" w:rsidRDefault="00673B08">
      <w:pPr>
        <w:ind w:firstLine="360"/>
        <w:rPr>
          <w:rFonts w:ascii="Times New Roman" w:hAnsi="Times New Roman" w:cs="Times New Roman"/>
          <w:sz w:val="24"/>
          <w:szCs w:val="24"/>
        </w:rPr>
      </w:pPr>
      <w:r w:rsidRPr="00673B08">
        <w:rPr>
          <w:rFonts w:ascii="Times New Roman" w:hAnsi="Times New Roman" w:cs="Times New Roman"/>
          <w:sz w:val="24"/>
          <w:szCs w:val="24"/>
        </w:rPr>
        <w:t>P – вихід переносу</w:t>
      </w:r>
    </w:p>
    <w:p w:rsidR="009662E8" w:rsidRDefault="00673B08" w:rsidP="0041434C">
      <w:pPr>
        <w:ind w:firstLine="360"/>
        <w:rPr>
          <w:rFonts w:ascii="Times New Roman" w:hAnsi="Times New Roman" w:cs="Times New Roman"/>
          <w:sz w:val="24"/>
          <w:szCs w:val="24"/>
          <w:lang w:val="uk-UA"/>
        </w:rPr>
      </w:pPr>
      <w:r w:rsidRPr="00673B08">
        <w:rPr>
          <w:rFonts w:ascii="Times New Roman" w:hAnsi="Times New Roman" w:cs="Times New Roman"/>
          <w:sz w:val="24"/>
          <w:szCs w:val="24"/>
        </w:rPr>
        <w:t>B – вихід займу (позики)</w:t>
      </w:r>
    </w:p>
    <w:p w:rsidR="007C5AEA" w:rsidRPr="007C5AEA" w:rsidRDefault="007C5AEA" w:rsidP="0041434C">
      <w:pPr>
        <w:ind w:firstLine="360"/>
        <w:rPr>
          <w:rFonts w:ascii="Times New Roman" w:hAnsi="Times New Roman" w:cs="Times New Roman"/>
          <w:sz w:val="24"/>
          <w:szCs w:val="24"/>
          <w:lang w:val="uk-UA"/>
        </w:rPr>
      </w:pPr>
    </w:p>
    <w:p w:rsidR="009662E8" w:rsidRPr="00673B08" w:rsidRDefault="00673B08">
      <w:pPr>
        <w:ind w:left="720" w:right="-339"/>
        <w:jc w:val="center"/>
        <w:rPr>
          <w:rFonts w:ascii="Times New Roman" w:hAnsi="Times New Roman" w:cs="Times New Roman"/>
          <w:sz w:val="24"/>
          <w:szCs w:val="24"/>
        </w:rPr>
      </w:pPr>
      <w:r w:rsidRPr="00673B08">
        <w:rPr>
          <w:rFonts w:ascii="Times New Roman" w:hAnsi="Times New Roman" w:cs="Times New Roman"/>
          <w:b/>
          <w:sz w:val="24"/>
          <w:szCs w:val="24"/>
        </w:rPr>
        <w:t xml:space="preserve">Таблиця переходів декадного реверсивного лічильника: </w:t>
      </w:r>
    </w:p>
    <w:tbl>
      <w:tblPr>
        <w:tblW w:w="10216"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861"/>
        <w:gridCol w:w="474"/>
        <w:gridCol w:w="885"/>
        <w:gridCol w:w="780"/>
        <w:gridCol w:w="1455"/>
        <w:gridCol w:w="1934"/>
        <w:gridCol w:w="2410"/>
        <w:gridCol w:w="709"/>
        <w:gridCol w:w="708"/>
      </w:tblGrid>
      <w:tr w:rsidR="009662E8" w:rsidRPr="00673B08" w:rsidTr="00DB1298">
        <w:tc>
          <w:tcPr>
            <w:tcW w:w="861" w:type="dxa"/>
            <w:tcMar>
              <w:top w:w="100" w:type="dxa"/>
              <w:left w:w="100" w:type="dxa"/>
              <w:bottom w:w="100" w:type="dxa"/>
              <w:right w:w="100" w:type="dxa"/>
            </w:tcMar>
          </w:tcPr>
          <w:p w:rsidR="009662E8" w:rsidRPr="00673B08" w:rsidRDefault="000D515E">
            <w:pPr>
              <w:jc w:val="center"/>
              <w:rPr>
                <w:rFonts w:ascii="Times New Roman" w:hAnsi="Times New Roman" w:cs="Times New Roman"/>
                <w:sz w:val="24"/>
                <w:szCs w:val="24"/>
              </w:rPr>
            </w:pPr>
            <w:r w:rsidRPr="00673B08">
              <w:rPr>
                <w:rFonts w:ascii="Times New Roman" w:hAnsi="Times New Roman" w:cs="Times New Roman"/>
                <w:sz w:val="24"/>
                <w:szCs w:val="24"/>
              </w:rPr>
              <w:t>В</w:t>
            </w:r>
            <w:r w:rsidR="00673B08" w:rsidRPr="00673B08">
              <w:rPr>
                <w:rFonts w:ascii="Times New Roman" w:hAnsi="Times New Roman" w:cs="Times New Roman"/>
                <w:sz w:val="24"/>
                <w:szCs w:val="24"/>
              </w:rPr>
              <w:t>ходи</w:t>
            </w:r>
          </w:p>
        </w:tc>
        <w:tc>
          <w:tcPr>
            <w:tcW w:w="474"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885"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780"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1455"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виходи</w:t>
            </w:r>
          </w:p>
        </w:tc>
        <w:tc>
          <w:tcPr>
            <w:tcW w:w="2410"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709"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c>
          <w:tcPr>
            <w:tcW w:w="708" w:type="dxa"/>
            <w:tcMar>
              <w:top w:w="100" w:type="dxa"/>
              <w:left w:w="100" w:type="dxa"/>
              <w:bottom w:w="100" w:type="dxa"/>
              <w:right w:w="100" w:type="dxa"/>
            </w:tcMar>
          </w:tcPr>
          <w:p w:rsidR="009662E8" w:rsidRPr="00673B08" w:rsidRDefault="009662E8">
            <w:pPr>
              <w:jc w:val="center"/>
              <w:rPr>
                <w:rFonts w:ascii="Times New Roman" w:hAnsi="Times New Roman" w:cs="Times New Roman"/>
                <w:sz w:val="24"/>
                <w:szCs w:val="24"/>
              </w:rPr>
            </w:pP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R</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V</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C1</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C2</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D3-D0</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Qi3-Qi0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Qi+13-Qi+10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P</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B</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d3 d2 d1 d0</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d3 d2 d1 d0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CE53A3B" wp14:editId="30F7CC1E">
                  <wp:extent cx="142875" cy="142875"/>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(q’0+1)</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 L L H</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 L L H</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63514ED" wp14:editId="5D7084A3">
                  <wp:extent cx="142875" cy="14287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 L L H</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409D586D" wp14:editId="6F56270F">
                  <wp:extent cx="142875" cy="142875"/>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2A031A40" wp14:editId="5412C019">
                  <wp:extent cx="142875" cy="142875"/>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q’’3 q’’2 q’’1 (q’’0-1)</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 L L L</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 L L L</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r>
      <w:tr w:rsidR="009662E8" w:rsidRPr="00673B08" w:rsidTr="00DB1298">
        <w:tc>
          <w:tcPr>
            <w:tcW w:w="861"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w:t>
            </w:r>
          </w:p>
        </w:tc>
        <w:tc>
          <w:tcPr>
            <w:tcW w:w="47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88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8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52E4F6DB" wp14:editId="34DF026F">
                  <wp:extent cx="142875" cy="142875"/>
                  <wp:effectExtent l="0" t="0" r="0" b="0"/>
                  <wp:docPr id="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61"/>
                          <a:stretch>
                            <a:fillRect/>
                          </a:stretch>
                        </pic:blipFill>
                        <pic:spPr>
                          <a:xfrm>
                            <a:off x="0" y="0"/>
                            <a:ext cx="142875" cy="142875"/>
                          </a:xfrm>
                          <a:prstGeom prst="rect">
                            <a:avLst/>
                          </a:prstGeom>
                        </pic:spPr>
                      </pic:pic>
                    </a:graphicData>
                  </a:graphic>
                </wp:inline>
              </w:drawing>
            </w:r>
          </w:p>
        </w:tc>
        <w:tc>
          <w:tcPr>
            <w:tcW w:w="1455"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w:t>
            </w:r>
          </w:p>
        </w:tc>
        <w:tc>
          <w:tcPr>
            <w:tcW w:w="1934"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L L L L</w:t>
            </w:r>
          </w:p>
        </w:tc>
        <w:tc>
          <w:tcPr>
            <w:tcW w:w="2410"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 L L H</w:t>
            </w:r>
          </w:p>
        </w:tc>
        <w:tc>
          <w:tcPr>
            <w:tcW w:w="709"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sz w:val="24"/>
                <w:szCs w:val="24"/>
              </w:rPr>
              <w:t>H</w:t>
            </w:r>
          </w:p>
        </w:tc>
        <w:tc>
          <w:tcPr>
            <w:tcW w:w="708" w:type="dxa"/>
            <w:tcMar>
              <w:top w:w="100" w:type="dxa"/>
              <w:left w:w="100" w:type="dxa"/>
              <w:bottom w:w="100" w:type="dxa"/>
              <w:right w:w="100" w:type="dxa"/>
            </w:tcMar>
          </w:tcPr>
          <w:p w:rsidR="009662E8" w:rsidRPr="00673B08" w:rsidRDefault="00673B08">
            <w:pPr>
              <w:jc w:val="center"/>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6A6D22C1" wp14:editId="77DB3C6C">
                  <wp:extent cx="142875" cy="142875"/>
                  <wp:effectExtent l="0" t="0" r="0" b="0"/>
                  <wp:docPr id="1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61"/>
                          <a:stretch>
                            <a:fillRect/>
                          </a:stretch>
                        </pic:blipFill>
                        <pic:spPr>
                          <a:xfrm>
                            <a:off x="0" y="0"/>
                            <a:ext cx="142875" cy="142875"/>
                          </a:xfrm>
                          <a:prstGeom prst="rect">
                            <a:avLst/>
                          </a:prstGeom>
                        </pic:spPr>
                      </pic:pic>
                    </a:graphicData>
                  </a:graphic>
                </wp:inline>
              </w:drawing>
            </w:r>
          </w:p>
        </w:tc>
      </w:tr>
    </w:tbl>
    <w:p w:rsidR="007C5AEA" w:rsidRPr="002B2480" w:rsidRDefault="00673B08">
      <w:pPr>
        <w:rPr>
          <w:rFonts w:ascii="Times New Roman" w:hAnsi="Times New Roman" w:cs="Times New Roman"/>
          <w:sz w:val="24"/>
          <w:szCs w:val="24"/>
        </w:rPr>
      </w:pPr>
      <w:r w:rsidRPr="00673B08">
        <w:rPr>
          <w:rFonts w:ascii="Times New Roman" w:hAnsi="Times New Roman" w:cs="Times New Roman"/>
          <w:sz w:val="24"/>
          <w:szCs w:val="24"/>
        </w:rPr>
        <w:t xml:space="preserve">Двійково-десятковий реверсивний лічильник побудовано на базі чотирьох JK-тригерів. Особливістю лічильника є побудова за синхронним принципом, за яким всі тригери перемикаються одночасно від одного імпульсу. Напрямок лічби задається станом керуючих входів. При прямій лічбі повинна бути напруга високого рівня на вході зворотної лічби. При зворотній лічбі – на вході прямої лічби. Встановлення в „0” реалізується за допомогою входу R незалежно від стану інформаційних, керуючих та входів попереднього запису. Для побудови лічильників з більшою розрядністю використовують виходи прямого та зворотного переносів. З виходу прямого подають сигнал на вхід прямого керуючого входу наступного каскаду. Сигнал займу подається на вхід зворотної лічби наступного каскаду. Інформація із входів D0 – D3 знімається тільки після завершення сигналу дозволу запису, при цьому переводити виходи в нульовий стан не обов’язково. Змінювати сигнали на входах D0 –D3 необхідно з урахуванням довжини сигналу на вході V. </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Часова діаграма роботи декадного реверсивного лічильника на додавання:</w:t>
      </w:r>
    </w:p>
    <w:p w:rsidR="009662E8" w:rsidRPr="00673B08" w:rsidRDefault="00673B08" w:rsidP="00BD1AF4">
      <w:pPr>
        <w:ind w:firstLine="360"/>
        <w:rPr>
          <w:rFonts w:ascii="Times New Roman" w:hAnsi="Times New Roman" w:cs="Times New Roman"/>
          <w:sz w:val="24"/>
          <w:szCs w:val="24"/>
        </w:rPr>
      </w:pPr>
      <w:r w:rsidRPr="00673B08">
        <w:rPr>
          <w:rFonts w:ascii="Times New Roman" w:hAnsi="Times New Roman" w:cs="Times New Roman"/>
          <w:noProof/>
          <w:sz w:val="24"/>
          <w:szCs w:val="24"/>
          <w:lang w:val="uk-UA" w:eastAsia="uk-UA"/>
        </w:rPr>
        <w:drawing>
          <wp:inline distT="0" distB="0" distL="0" distR="0" wp14:anchorId="35F1CDC6" wp14:editId="186FEC6A">
            <wp:extent cx="4986068" cy="2631057"/>
            <wp:effectExtent l="0" t="0" r="5080" b="0"/>
            <wp:docPr id="7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2"/>
                    <a:stretch>
                      <a:fillRect/>
                    </a:stretch>
                  </pic:blipFill>
                  <pic:spPr>
                    <a:xfrm>
                      <a:off x="0" y="0"/>
                      <a:ext cx="4983606" cy="2629758"/>
                    </a:xfrm>
                    <a:prstGeom prst="rect">
                      <a:avLst/>
                    </a:prstGeom>
                  </pic:spPr>
                </pic:pic>
              </a:graphicData>
            </a:graphic>
          </wp:inline>
        </w:drawing>
      </w:r>
    </w:p>
    <w:p w:rsidR="009662E8" w:rsidRPr="00673B08" w:rsidRDefault="00673B08">
      <w:pPr>
        <w:ind w:firstLine="360"/>
        <w:jc w:val="both"/>
        <w:rPr>
          <w:rFonts w:ascii="Times New Roman" w:hAnsi="Times New Roman" w:cs="Times New Roman"/>
          <w:sz w:val="24"/>
          <w:szCs w:val="24"/>
        </w:rPr>
      </w:pPr>
      <w:r w:rsidRPr="00673B08">
        <w:rPr>
          <w:rFonts w:ascii="Times New Roman" w:hAnsi="Times New Roman" w:cs="Times New Roman"/>
          <w:b/>
          <w:sz w:val="24"/>
          <w:szCs w:val="24"/>
        </w:rPr>
        <w:t xml:space="preserve"> </w:t>
      </w:r>
      <w:r w:rsidRPr="00673B08">
        <w:rPr>
          <w:rFonts w:ascii="Times New Roman" w:hAnsi="Times New Roman" w:cs="Times New Roman"/>
          <w:sz w:val="24"/>
          <w:szCs w:val="24"/>
        </w:rPr>
        <w:t>Часова діаграма роботи декадного реверсивного на віднімання:</w:t>
      </w:r>
    </w:p>
    <w:p w:rsidR="009662E8" w:rsidRPr="00673B08" w:rsidRDefault="00673B08">
      <w:pPr>
        <w:rPr>
          <w:rFonts w:ascii="Times New Roman" w:hAnsi="Times New Roman" w:cs="Times New Roman"/>
          <w:sz w:val="24"/>
          <w:szCs w:val="24"/>
        </w:rPr>
      </w:pPr>
      <w:r w:rsidRPr="00673B08">
        <w:rPr>
          <w:rFonts w:ascii="Times New Roman" w:hAnsi="Times New Roman" w:cs="Times New Roman"/>
          <w:b/>
          <w:sz w:val="24"/>
          <w:szCs w:val="24"/>
        </w:rPr>
        <w:t xml:space="preserve"> </w:t>
      </w:r>
      <w:r w:rsidRPr="00673B08">
        <w:rPr>
          <w:rFonts w:ascii="Times New Roman" w:hAnsi="Times New Roman" w:cs="Times New Roman"/>
          <w:noProof/>
          <w:sz w:val="24"/>
          <w:szCs w:val="24"/>
          <w:lang w:val="uk-UA" w:eastAsia="uk-UA"/>
        </w:rPr>
        <w:drawing>
          <wp:inline distT="0" distB="0" distL="0" distR="0" wp14:anchorId="18CD5CED" wp14:editId="1972AF57">
            <wp:extent cx="5640563" cy="2415396"/>
            <wp:effectExtent l="0" t="0" r="0" b="4445"/>
            <wp:docPr id="1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3"/>
                    <a:stretch>
                      <a:fillRect/>
                    </a:stretch>
                  </pic:blipFill>
                  <pic:spPr>
                    <a:xfrm>
                      <a:off x="0" y="0"/>
                      <a:ext cx="5648325" cy="2418720"/>
                    </a:xfrm>
                    <a:prstGeom prst="rect">
                      <a:avLst/>
                    </a:prstGeom>
                  </pic:spPr>
                </pic:pic>
              </a:graphicData>
            </a:graphic>
          </wp:inline>
        </w:drawing>
      </w:r>
    </w:p>
    <w:p w:rsidR="009662E8" w:rsidRPr="00673B08" w:rsidRDefault="00673B08">
      <w:pPr>
        <w:ind w:right="-339"/>
        <w:rPr>
          <w:rFonts w:ascii="Times New Roman" w:hAnsi="Times New Roman" w:cs="Times New Roman"/>
          <w:sz w:val="24"/>
          <w:szCs w:val="24"/>
        </w:rPr>
      </w:pPr>
      <w:r w:rsidRPr="00673B08">
        <w:rPr>
          <w:rFonts w:ascii="Times New Roman" w:hAnsi="Times New Roman" w:cs="Times New Roman"/>
          <w:sz w:val="24"/>
          <w:szCs w:val="24"/>
        </w:rPr>
        <w:t>При построении каскадного соединения должно получится схема похожая на эту. Здесь, счетчики соединены на вычитание (С2(1) и С2(2), да тут соединены с С1(2), но это ошибка, B(1) стоит соединить с С2(2), а на С1(2) подать “1”.</w:t>
      </w:r>
    </w:p>
    <w:p w:rsidR="009662E8" w:rsidRPr="007755A6" w:rsidRDefault="007755A6" w:rsidP="007755A6">
      <w:pPr>
        <w:ind w:right="-339"/>
        <w:rPr>
          <w:rFonts w:ascii="Times New Roman" w:hAnsi="Times New Roman" w:cs="Times New Roman"/>
          <w:sz w:val="24"/>
          <w:szCs w:val="24"/>
          <w:lang w:val="uk-UA"/>
        </w:rPr>
      </w:pPr>
      <w:r w:rsidRPr="00673B08">
        <w:rPr>
          <w:rFonts w:ascii="Times New Roman" w:hAnsi="Times New Roman" w:cs="Times New Roman"/>
          <w:noProof/>
          <w:sz w:val="24"/>
          <w:szCs w:val="24"/>
          <w:lang w:val="uk-UA" w:eastAsia="uk-UA"/>
        </w:rPr>
        <w:drawing>
          <wp:inline distT="0" distB="0" distL="0" distR="0" wp14:anchorId="7AF9CA40" wp14:editId="5BD0E6F2">
            <wp:extent cx="5650302" cy="2208362"/>
            <wp:effectExtent l="0" t="0" r="7620" b="1905"/>
            <wp:docPr id="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tretch>
                      <a:fillRect/>
                    </a:stretch>
                  </pic:blipFill>
                  <pic:spPr>
                    <a:xfrm>
                      <a:off x="0" y="0"/>
                      <a:ext cx="5653981" cy="2209800"/>
                    </a:xfrm>
                    <a:prstGeom prst="rect">
                      <a:avLst/>
                    </a:prstGeom>
                  </pic:spPr>
                </pic:pic>
              </a:graphicData>
            </a:graphic>
          </wp:inline>
        </w:drawing>
      </w:r>
    </w:p>
    <w:p w:rsidR="002856AD" w:rsidRDefault="007755A6" w:rsidP="007755A6">
      <w:pPr>
        <w:ind w:right="-339"/>
        <w:rPr>
          <w:rFonts w:ascii="Times New Roman" w:hAnsi="Times New Roman" w:cs="Times New Roman"/>
          <w:b/>
          <w:sz w:val="28"/>
          <w:szCs w:val="28"/>
          <w:lang w:val="uk-UA"/>
        </w:rPr>
      </w:pPr>
      <w:r w:rsidRPr="00673B08">
        <w:rPr>
          <w:rFonts w:ascii="Times New Roman" w:hAnsi="Times New Roman" w:cs="Times New Roman"/>
          <w:noProof/>
          <w:sz w:val="24"/>
          <w:szCs w:val="24"/>
          <w:lang w:val="uk-UA" w:eastAsia="uk-UA"/>
        </w:rPr>
        <w:drawing>
          <wp:inline distT="0" distB="0" distL="0" distR="0" wp14:anchorId="2EB42D1E" wp14:editId="5133B02A">
            <wp:extent cx="5779698" cy="2855343"/>
            <wp:effectExtent l="0" t="0" r="0" b="2540"/>
            <wp:docPr id="9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5"/>
                    <a:stretch>
                      <a:fillRect/>
                    </a:stretch>
                  </pic:blipFill>
                  <pic:spPr>
                    <a:xfrm>
                      <a:off x="0" y="0"/>
                      <a:ext cx="5784064" cy="2857500"/>
                    </a:xfrm>
                    <a:prstGeom prst="rect">
                      <a:avLst/>
                    </a:prstGeom>
                  </pic:spPr>
                </pic:pic>
              </a:graphicData>
            </a:graphic>
          </wp:inline>
        </w:drawing>
      </w:r>
    </w:p>
    <w:p w:rsidR="007755A6" w:rsidRDefault="007755A6">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2B2480" w:rsidRDefault="002B2480">
      <w:pPr>
        <w:jc w:val="center"/>
        <w:rPr>
          <w:rFonts w:ascii="Times New Roman" w:hAnsi="Times New Roman" w:cs="Times New Roman"/>
          <w:b/>
          <w:sz w:val="28"/>
          <w:szCs w:val="28"/>
          <w:lang w:val="uk-UA"/>
        </w:rPr>
      </w:pPr>
    </w:p>
    <w:p w:rsidR="009662E8" w:rsidRPr="0041434C" w:rsidRDefault="00F747F5">
      <w:pPr>
        <w:jc w:val="center"/>
        <w:rPr>
          <w:rFonts w:ascii="Times New Roman" w:hAnsi="Times New Roman" w:cs="Times New Roman"/>
          <w:sz w:val="28"/>
          <w:szCs w:val="28"/>
        </w:rPr>
      </w:pPr>
      <w:r>
        <w:rPr>
          <w:rFonts w:ascii="Times New Roman" w:hAnsi="Times New Roman" w:cs="Times New Roman"/>
          <w:b/>
          <w:sz w:val="28"/>
          <w:szCs w:val="28"/>
        </w:rPr>
        <w:t>№ 4</w:t>
      </w:r>
      <w:r w:rsidR="002B2480">
        <w:rPr>
          <w:rFonts w:ascii="Times New Roman" w:hAnsi="Times New Roman" w:cs="Times New Roman"/>
          <w:b/>
          <w:sz w:val="28"/>
          <w:szCs w:val="28"/>
          <w:lang w:val="uk-UA"/>
        </w:rPr>
        <w:t>3</w:t>
      </w:r>
      <w:r w:rsidR="00673B08" w:rsidRPr="0041434C">
        <w:rPr>
          <w:rFonts w:ascii="Times New Roman" w:hAnsi="Times New Roman" w:cs="Times New Roman"/>
          <w:b/>
          <w:sz w:val="28"/>
          <w:szCs w:val="28"/>
        </w:rPr>
        <w:t>. Організація таймерів на основі лічильників.</w:t>
      </w:r>
    </w:p>
    <w:p w:rsidR="009662E8" w:rsidRPr="002856AD" w:rsidRDefault="002856AD" w:rsidP="002856AD">
      <w:pPr>
        <w:spacing w:line="240" w:lineRule="atLeast"/>
        <w:ind w:firstLine="720"/>
        <w:rPr>
          <w:rFonts w:ascii="Times New Roman" w:hAnsi="Times New Roman" w:cs="Times New Roman"/>
          <w:sz w:val="24"/>
          <w:szCs w:val="24"/>
          <w:lang w:val="uk-UA"/>
        </w:rPr>
      </w:pPr>
      <w:r w:rsidRPr="002856AD">
        <w:rPr>
          <w:rFonts w:ascii="Times New Roman" w:hAnsi="Times New Roman" w:cs="Times New Roman"/>
          <w:sz w:val="24"/>
          <w:szCs w:val="24"/>
        </w:rPr>
        <w:t>На самом деле можно смело брать пример из конспекта практики, была задача на соединение двух счетчиков на отнимание, вопрос стоял таким образом - за 12ым синхросигналом выдать сигнал на выходе В. Впринципе можно даже от себя написать что-то о программном счетчике, это тоже можно назвать таймером. Жаль не могу выложить схему и графики (была у доски), если кто законспектировал - в студию, родина вас не забудет :)</w:t>
      </w:r>
      <w:r w:rsidRPr="002856AD">
        <w:rPr>
          <w:rFonts w:ascii="Times New Roman" w:hAnsi="Times New Roman" w:cs="Times New Roman"/>
          <w:sz w:val="24"/>
          <w:szCs w:val="24"/>
        </w:rPr>
        <w:br/>
      </w:r>
      <w:r w:rsidRPr="002856AD">
        <w:rPr>
          <w:rFonts w:ascii="Times New Roman" w:hAnsi="Times New Roman" w:cs="Times New Roman"/>
          <w:b/>
          <w:bCs/>
          <w:sz w:val="24"/>
          <w:szCs w:val="24"/>
        </w:rPr>
        <w:t>Хардкор версия, для мазохистов</w:t>
      </w:r>
      <w:r w:rsidRPr="002856AD">
        <w:rPr>
          <w:rFonts w:ascii="Times New Roman" w:hAnsi="Times New Roman" w:cs="Times New Roman"/>
          <w:sz w:val="24"/>
          <w:szCs w:val="24"/>
        </w:rPr>
        <w:br/>
      </w:r>
      <w:r w:rsidRPr="002856AD">
        <w:rPr>
          <w:rFonts w:ascii="Times New Roman" w:hAnsi="Times New Roman" w:cs="Times New Roman"/>
          <w:sz w:val="24"/>
          <w:szCs w:val="24"/>
          <w:shd w:val="clear" w:color="auto" w:fill="FFFFFF"/>
        </w:rPr>
        <w:t>Под таймерами подразумеваются устройства, отмеряющие заданный интервал времени с момента запуска (вручную или электрическим импульсом) с секундомером обратного отсчёта.</w:t>
      </w:r>
      <w:r w:rsidRPr="002856AD">
        <w:rPr>
          <w:rFonts w:ascii="Times New Roman" w:hAnsi="Times New Roman" w:cs="Times New Roman"/>
          <w:sz w:val="24"/>
          <w:szCs w:val="24"/>
        </w:rPr>
        <w:br/>
      </w:r>
      <w:r w:rsidRPr="002856AD">
        <w:rPr>
          <w:rFonts w:ascii="Times New Roman" w:hAnsi="Times New Roman" w:cs="Times New Roman"/>
          <w:sz w:val="24"/>
          <w:szCs w:val="24"/>
          <w:shd w:val="clear" w:color="auto" w:fill="FFFFFF"/>
        </w:rPr>
        <w:t>Очевидно, для того, чтоб собрать такое устройство, необходимо иметь надежный источник периодического сигнала. В качестве его используют кварцевые генераторы. Но суть в том, что кварц - своенравная тварь, и генерировать частоту будет только особую, собственную резонирующую.</w:t>
      </w:r>
      <w:r>
        <w:rPr>
          <w:rFonts w:ascii="Times New Roman" w:hAnsi="Times New Roman" w:cs="Times New Roman"/>
          <w:sz w:val="24"/>
          <w:szCs w:val="24"/>
          <w:shd w:val="clear" w:color="auto" w:fill="FFFFFF"/>
          <w:lang w:val="uk-UA"/>
        </w:rPr>
        <w:t xml:space="preserve"> </w:t>
      </w:r>
      <w:r w:rsidRPr="002856AD">
        <w:rPr>
          <w:rFonts w:ascii="Times New Roman" w:hAnsi="Times New Roman" w:cs="Times New Roman"/>
          <w:sz w:val="24"/>
          <w:szCs w:val="24"/>
          <w:shd w:val="clear" w:color="auto" w:fill="FFFFFF"/>
        </w:rPr>
        <w:t>То есть, чтоб получить необходимый период нужно воспользоваться делителем входной частоты. Следующий, и, в общем-то, последний шаг - это соединить каскадно делитель с счетчиком, чтоб отмерить нужное количество раз нужный период. В целом, это все можно решить и на одном делителе, но тогда мы жестко закрепим периордичность.</w:t>
      </w: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2B2480" w:rsidRDefault="002B2480" w:rsidP="0041434C">
      <w:pPr>
        <w:jc w:val="center"/>
        <w:rPr>
          <w:rFonts w:ascii="Times New Roman" w:hAnsi="Times New Roman" w:cs="Times New Roman"/>
          <w:b/>
          <w:sz w:val="28"/>
          <w:szCs w:val="28"/>
          <w:lang w:val="uk-UA"/>
        </w:rPr>
      </w:pPr>
    </w:p>
    <w:p w:rsidR="009662E8" w:rsidRPr="0041434C" w:rsidRDefault="00F747F5" w:rsidP="0041434C">
      <w:pPr>
        <w:jc w:val="center"/>
        <w:rPr>
          <w:rFonts w:ascii="Times New Roman" w:hAnsi="Times New Roman" w:cs="Times New Roman"/>
          <w:sz w:val="28"/>
          <w:szCs w:val="28"/>
        </w:rPr>
      </w:pPr>
      <w:r>
        <w:rPr>
          <w:rFonts w:ascii="Times New Roman" w:hAnsi="Times New Roman" w:cs="Times New Roman"/>
          <w:b/>
          <w:sz w:val="28"/>
          <w:szCs w:val="28"/>
        </w:rPr>
        <w:t>№4</w:t>
      </w:r>
      <w:r w:rsidR="002B2480">
        <w:rPr>
          <w:rFonts w:ascii="Times New Roman" w:hAnsi="Times New Roman" w:cs="Times New Roman"/>
          <w:b/>
          <w:sz w:val="28"/>
          <w:szCs w:val="28"/>
          <w:lang w:val="uk-UA"/>
        </w:rPr>
        <w:t>4</w:t>
      </w:r>
      <w:r w:rsidR="007C5AEA">
        <w:rPr>
          <w:rFonts w:ascii="Times New Roman" w:hAnsi="Times New Roman" w:cs="Times New Roman"/>
          <w:b/>
          <w:sz w:val="28"/>
          <w:szCs w:val="28"/>
        </w:rPr>
        <w:t>. Порівняти технологі</w:t>
      </w:r>
      <w:r w:rsidR="007C5AEA">
        <w:rPr>
          <w:rFonts w:ascii="Times New Roman" w:hAnsi="Times New Roman" w:cs="Times New Roman"/>
          <w:b/>
          <w:sz w:val="28"/>
          <w:szCs w:val="28"/>
          <w:lang w:val="uk-UA"/>
        </w:rPr>
        <w:t>ї</w:t>
      </w:r>
      <w:r w:rsidR="00673B08" w:rsidRPr="0041434C">
        <w:rPr>
          <w:rFonts w:ascii="Times New Roman" w:hAnsi="Times New Roman" w:cs="Times New Roman"/>
          <w:b/>
          <w:sz w:val="28"/>
          <w:szCs w:val="28"/>
        </w:rPr>
        <w:t xml:space="preserve"> виготовлення інтегральних схем ЕЗЛ і МДН.</w:t>
      </w:r>
    </w:p>
    <w:p w:rsidR="002856AD" w:rsidRDefault="002856AD" w:rsidP="00BC53E2">
      <w:pPr>
        <w:spacing w:line="240" w:lineRule="auto"/>
        <w:jc w:val="both"/>
        <w:rPr>
          <w:rFonts w:ascii="Times New Roman" w:eastAsia="Times New Roman" w:hAnsi="Times New Roman" w:cs="Times New Roman"/>
          <w:bCs/>
          <w:sz w:val="24"/>
          <w:szCs w:val="24"/>
          <w:lang w:val="uk-UA"/>
        </w:rPr>
      </w:pPr>
      <w:r w:rsidRPr="002856AD">
        <w:rPr>
          <w:rFonts w:ascii="Times New Roman" w:eastAsia="Times New Roman" w:hAnsi="Times New Roman" w:cs="Times New Roman"/>
          <w:bCs/>
          <w:sz w:val="24"/>
          <w:szCs w:val="24"/>
          <w:lang w:val="uk-UA"/>
        </w:rPr>
        <w:t xml:space="preserve">Щільність пакування елементів (кількість вентилів на одиницю площі) найбільша в схемах, які виготовляються на базі уніполярних однотипних транзисторів (МДН). </w:t>
      </w:r>
      <w:r w:rsidRPr="00FB2713">
        <w:rPr>
          <w:rFonts w:ascii="Times New Roman" w:eastAsia="Times New Roman" w:hAnsi="Times New Roman" w:cs="Times New Roman"/>
          <w:bCs/>
          <w:sz w:val="24"/>
          <w:szCs w:val="24"/>
          <w:lang w:val="uk-UA"/>
        </w:rPr>
        <w:t xml:space="preserve">Це пояснюється тим, що схеми володіють однорідністю і тим, що транзистори МДН займають меншу площу на кристалі, ніж біполярні транзистори, резистори тощо. Найнижча щільність </w:t>
      </w:r>
      <w:r w:rsidRPr="002856AD">
        <w:rPr>
          <w:rFonts w:ascii="Times New Roman" w:eastAsia="Times New Roman" w:hAnsi="Times New Roman" w:cs="Times New Roman"/>
          <w:bCs/>
          <w:sz w:val="24"/>
          <w:szCs w:val="24"/>
        </w:rPr>
        <w:t> </w:t>
      </w:r>
      <w:r w:rsidRPr="00FB2713">
        <w:rPr>
          <w:rFonts w:ascii="Times New Roman" w:eastAsia="Times New Roman" w:hAnsi="Times New Roman" w:cs="Times New Roman"/>
          <w:bCs/>
          <w:sz w:val="24"/>
          <w:szCs w:val="24"/>
          <w:lang w:val="uk-UA"/>
        </w:rPr>
        <w:t xml:space="preserve">в схемах ЕЗЛ у зв’язку з наявністю джерела опорної напруги.Інтегральні схеми МДН управляються напругою і мають високий вхідний опір. </w:t>
      </w:r>
      <w:r w:rsidRPr="002856AD">
        <w:rPr>
          <w:rFonts w:ascii="Times New Roman" w:eastAsia="Times New Roman" w:hAnsi="Times New Roman" w:cs="Times New Roman"/>
          <w:bCs/>
          <w:sz w:val="24"/>
          <w:szCs w:val="24"/>
        </w:rPr>
        <w:t>Особливо чутливі до ємнісних навантажень. Потрiбен захист вiд статики.Інтегральні схеми ЕЗЛ комутують у лініях зв’язку більші струми за малий час. Важлива проблема, що лінії зв’язку перехресні. У пристроях з ЕЗЛ-схемами часто виникають проблеми із хвильовими процесами в довгих лініях, що вимагає обов'язкового узгодження ліній зв’язку з навантаженнями. Забезпечення завадостійкості цих схем ускладнене малою величиною припустимої статичної завади й лінійним режимом роботи транзистора.</w:t>
      </w:r>
    </w:p>
    <w:p w:rsidR="009662E8" w:rsidRPr="002856AD" w:rsidRDefault="007C5AEA" w:rsidP="002B2480">
      <w:pPr>
        <w:ind w:firstLine="720"/>
        <w:rPr>
          <w:rFonts w:ascii="Times New Roman" w:hAnsi="Times New Roman" w:cs="Times New Roman"/>
          <w:b/>
          <w:sz w:val="28"/>
          <w:szCs w:val="28"/>
        </w:rPr>
      </w:pPr>
      <w:r>
        <w:rPr>
          <w:rFonts w:ascii="Times New Roman" w:hAnsi="Times New Roman" w:cs="Times New Roman"/>
          <w:b/>
          <w:sz w:val="28"/>
          <w:szCs w:val="28"/>
        </w:rPr>
        <w:t>Порівняти технологі</w:t>
      </w:r>
      <w:r>
        <w:rPr>
          <w:rFonts w:ascii="Times New Roman" w:hAnsi="Times New Roman" w:cs="Times New Roman"/>
          <w:b/>
          <w:sz w:val="28"/>
          <w:szCs w:val="28"/>
          <w:lang w:val="uk-UA"/>
        </w:rPr>
        <w:t>ї</w:t>
      </w:r>
      <w:r w:rsidR="00673B08" w:rsidRPr="002856AD">
        <w:rPr>
          <w:rFonts w:ascii="Times New Roman" w:hAnsi="Times New Roman" w:cs="Times New Roman"/>
          <w:b/>
          <w:sz w:val="28"/>
          <w:szCs w:val="28"/>
        </w:rPr>
        <w:t xml:space="preserve"> виготовлення інтегральних схем ЕЗЛ і КМДН.</w:t>
      </w:r>
    </w:p>
    <w:p w:rsidR="002856AD" w:rsidRPr="002856AD" w:rsidRDefault="002856AD" w:rsidP="002856AD">
      <w:pPr>
        <w:spacing w:line="240" w:lineRule="auto"/>
        <w:ind w:firstLine="720"/>
        <w:jc w:val="both"/>
        <w:rPr>
          <w:rFonts w:ascii="Times New Roman" w:eastAsia="Times New Roman" w:hAnsi="Times New Roman" w:cs="Times New Roman"/>
          <w:sz w:val="27"/>
          <w:szCs w:val="27"/>
        </w:rPr>
      </w:pPr>
      <w:r w:rsidRPr="002856AD">
        <w:rPr>
          <w:rFonts w:ascii="Times New Roman" w:eastAsia="Times New Roman" w:hAnsi="Times New Roman" w:cs="Times New Roman"/>
          <w:bCs/>
          <w:sz w:val="24"/>
          <w:szCs w:val="24"/>
        </w:rPr>
        <w:t>Інтегральні схеми ЕЗЛ комутують у лініях зв’язку більші струми за малий час. Важлива проблема, що лінії зв’язку перехресні. У пристроях з ЕЗЛ-схемами часто виникають проблеми із хвильовими процесами в довгих лініях, що вимагає обов'язкового узгодження ліній зв’язку з навантаженнями. Забезпечення завадостійкості цих схем ускладнене малою величиною припустимої статичної завади й лінійним режимом роботи транзистора.Найнижчу потужність споживання мають схеми на базі КМДН, оскільки через базові елементи протікає струм лише в момент їх перемикання. В статичному режимі струм не проходить.</w:t>
      </w:r>
      <w:r w:rsidRPr="002856AD">
        <w:rPr>
          <w:rFonts w:ascii="Times New Roman" w:eastAsia="Times New Roman" w:hAnsi="Times New Roman" w:cs="Times New Roman"/>
          <w:bCs/>
          <w:sz w:val="24"/>
          <w:szCs w:val="24"/>
          <w:lang w:val="uk-UA"/>
        </w:rPr>
        <w:t xml:space="preserve">Найвищу швидкодію мають елементи, виготовлений за технологією ЕЗЛ, оскільки в даних схемах мінімальна різниця між напругами логічних рівнів нуля й одиниці. </w:t>
      </w:r>
      <w:r w:rsidRPr="00FB2713">
        <w:rPr>
          <w:rFonts w:ascii="Times New Roman" w:eastAsia="Times New Roman" w:hAnsi="Times New Roman" w:cs="Times New Roman"/>
          <w:bCs/>
          <w:sz w:val="24"/>
          <w:szCs w:val="24"/>
          <w:lang w:val="uk-UA"/>
        </w:rPr>
        <w:t xml:space="preserve">Час перемикання вентиля мінімальний у схемах ЕЗЛ у зв’язку з наявністю перемикачів струмів, де транзистори не заходять в режим насичення, а також у зв’язку з наявністю емітерних повторювачів, які зсувають вихідний рівень та забезпечують необхідну амплітуду керуючих струмів. </w:t>
      </w:r>
      <w:r w:rsidRPr="002856AD">
        <w:rPr>
          <w:rFonts w:ascii="Times New Roman" w:eastAsia="Times New Roman" w:hAnsi="Times New Roman" w:cs="Times New Roman"/>
          <w:bCs/>
          <w:sz w:val="24"/>
          <w:szCs w:val="24"/>
        </w:rPr>
        <w:t>Максимальний час перемикання у схем на базі р-МОН транзисторів, тому що потрібен час на організацію каналу.</w:t>
      </w:r>
    </w:p>
    <w:p w:rsidR="009662E8" w:rsidRPr="0041434C" w:rsidRDefault="00673B08">
      <w:pPr>
        <w:jc w:val="center"/>
        <w:rPr>
          <w:rFonts w:ascii="Times New Roman" w:hAnsi="Times New Roman" w:cs="Times New Roman"/>
          <w:sz w:val="28"/>
          <w:szCs w:val="28"/>
        </w:rPr>
      </w:pPr>
      <w:r w:rsidRPr="0041434C">
        <w:rPr>
          <w:rFonts w:ascii="Times New Roman" w:hAnsi="Times New Roman" w:cs="Times New Roman"/>
          <w:b/>
          <w:sz w:val="28"/>
          <w:szCs w:val="28"/>
        </w:rPr>
        <w:t>Порівняти технологіх виготовлення інтегральних схем ЕЗЛ і І2Л.</w:t>
      </w:r>
    </w:p>
    <w:p w:rsidR="009662E8" w:rsidRPr="00673B08" w:rsidRDefault="002856AD" w:rsidP="00BC53E2">
      <w:pPr>
        <w:spacing w:line="240" w:lineRule="auto"/>
        <w:ind w:firstLine="720"/>
        <w:rPr>
          <w:rFonts w:ascii="Times New Roman" w:hAnsi="Times New Roman" w:cs="Times New Roman"/>
          <w:sz w:val="24"/>
          <w:szCs w:val="24"/>
        </w:rPr>
      </w:pPr>
      <w:r w:rsidRPr="002856AD">
        <w:rPr>
          <w:rFonts w:ascii="Times New Roman" w:hAnsi="Times New Roman" w:cs="Times New Roman"/>
          <w:bCs/>
          <w:sz w:val="24"/>
          <w:szCs w:val="24"/>
        </w:rPr>
        <w:t>Інтегральні схеми ЕЗЛ комутують у лініях зв’язку більші струми за малий час. Важлива проблема, що лінії зв’язку перехресні. У пристроях з ЕЗЛ-схемами часто виникають проблеми із хвильовими процесами в довгих лініях, що вимагає обов'язкового узгодження ліній зв’язку з навантаженнями. Забезпечення завадостійкості цих схем ускладнене малою величиною припустимої статичної завади й лінійним режимом роботи транзистора.</w:t>
      </w:r>
      <w:r w:rsidR="00BC53E2">
        <w:rPr>
          <w:rFonts w:ascii="Times New Roman" w:eastAsia="Times New Roman" w:hAnsi="Times New Roman" w:cs="Times New Roman"/>
          <w:sz w:val="24"/>
          <w:szCs w:val="24"/>
          <w:lang w:val="uk-UA"/>
        </w:rPr>
        <w:t xml:space="preserve">За допомогою </w:t>
      </w:r>
      <w:r w:rsidR="0077487B" w:rsidRPr="0077487B">
        <w:rPr>
          <w:rFonts w:ascii="Times New Roman" w:eastAsia="Times New Roman" w:hAnsi="Times New Roman" w:cs="Times New Roman"/>
          <w:sz w:val="24"/>
          <w:szCs w:val="24"/>
          <w:lang w:val="uk-UA"/>
        </w:rPr>
        <w:t xml:space="preserve">схем типу І2Л </w:t>
      </w:r>
      <w:r w:rsidR="00BC53E2">
        <w:rPr>
          <w:rFonts w:ascii="Times New Roman" w:eastAsia="Times New Roman" w:hAnsi="Times New Roman" w:cs="Times New Roman"/>
          <w:sz w:val="24"/>
          <w:szCs w:val="24"/>
          <w:lang w:val="uk-UA"/>
        </w:rPr>
        <w:t>долаються</w:t>
      </w:r>
      <w:r w:rsidR="0077487B" w:rsidRPr="0077487B">
        <w:rPr>
          <w:rFonts w:ascii="Times New Roman" w:eastAsia="Times New Roman" w:hAnsi="Times New Roman" w:cs="Times New Roman"/>
          <w:sz w:val="24"/>
          <w:szCs w:val="24"/>
          <w:lang w:val="uk-UA"/>
        </w:rPr>
        <w:t xml:space="preserve"> недоліки біполярних ІС: малу щільність компонування і високу розсіювану потужність на вентиль. За ступенем інтеграції схеми І2Л перевершують МОН-схеми, а за рівнями розсіюваної потужності співставні з КМОН-схемами. Також, І2Л має невелику потужність розсіювання, що пояснюється відсутністю резисторів, а велику швидкодію при малих потужностях споживання - незначними паразитними ємностями, відсутністю накопичення заряду і невеликою різницею логічних рівнів.</w:t>
      </w:r>
      <w:r w:rsidR="0077487B" w:rsidRPr="0077487B">
        <w:rPr>
          <w:rFonts w:ascii="Times New Roman" w:eastAsia="Times New Roman" w:hAnsi="Times New Roman" w:cs="Times New Roman"/>
          <w:sz w:val="24"/>
          <w:szCs w:val="24"/>
          <w:u w:val="single"/>
          <w:lang w:val="uk-UA"/>
        </w:rPr>
        <w:t>Переваги</w:t>
      </w:r>
      <w:r w:rsidR="0077487B" w:rsidRPr="0077487B">
        <w:rPr>
          <w:rFonts w:ascii="Times New Roman" w:eastAsia="Times New Roman" w:hAnsi="Times New Roman" w:cs="Times New Roman"/>
          <w:sz w:val="24"/>
          <w:szCs w:val="24"/>
          <w:lang w:val="uk-UA"/>
        </w:rPr>
        <w:t xml:space="preserve"> схем на базі І2Л:</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lang w:val="uk-UA"/>
        </w:rPr>
        <w:t>-Високий ступінь інтеграції</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lang w:val="uk-UA"/>
        </w:rPr>
        <w:t>-Мале споживання енергії на одне перемикання.</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lang w:val="uk-UA"/>
        </w:rPr>
        <w:t>-Низька напруга живлення.</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u w:val="single"/>
          <w:lang w:val="uk-UA"/>
        </w:rPr>
        <w:t>Недоліки</w:t>
      </w:r>
      <w:r w:rsidR="0077487B" w:rsidRPr="0077487B">
        <w:rPr>
          <w:rFonts w:ascii="Times New Roman" w:eastAsia="Times New Roman" w:hAnsi="Times New Roman" w:cs="Times New Roman"/>
          <w:sz w:val="24"/>
          <w:szCs w:val="24"/>
          <w:lang w:val="uk-UA"/>
        </w:rPr>
        <w:t>:</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lang w:val="uk-UA"/>
        </w:rPr>
        <w:t>-Низькі максимальні робочі частоти</w:t>
      </w:r>
      <w:r w:rsidR="00BC53E2">
        <w:rPr>
          <w:rFonts w:ascii="Times New Roman" w:eastAsia="Times New Roman" w:hAnsi="Times New Roman" w:cs="Times New Roman"/>
          <w:sz w:val="24"/>
          <w:szCs w:val="24"/>
          <w:lang w:val="uk-UA"/>
        </w:rPr>
        <w:t xml:space="preserve"> .</w:t>
      </w:r>
      <w:r w:rsidR="0077487B" w:rsidRPr="0077487B">
        <w:rPr>
          <w:rFonts w:ascii="Times New Roman" w:eastAsia="Times New Roman" w:hAnsi="Times New Roman" w:cs="Times New Roman"/>
          <w:sz w:val="24"/>
          <w:szCs w:val="24"/>
          <w:lang w:val="uk-UA"/>
        </w:rPr>
        <w:t xml:space="preserve">Отже, можна назвати наступні переваги схем на базі І2Л: висока економічність, висока швидкодія, висока щільність транзисторів на кристалі (іноді вище, ніж МОН), іноді менша вартість, ніж у пристроїв, побудованих за принципами інших логік. </w:t>
      </w:r>
      <w:r w:rsidR="0077487B" w:rsidRPr="0077487B">
        <w:rPr>
          <w:rFonts w:ascii="Times New Roman" w:eastAsia="Times New Roman" w:hAnsi="Times New Roman" w:cs="Times New Roman"/>
          <w:sz w:val="24"/>
          <w:szCs w:val="24"/>
        </w:rPr>
        <w:t>Також, схеми ІІЛ мають високу стійкість до шуму, оскільки керуються струмом, а не напругою.</w:t>
      </w:r>
    </w:p>
    <w:sectPr w:rsidR="009662E8" w:rsidRPr="00673B08" w:rsidSect="00673B08">
      <w:pgSz w:w="12240" w:h="15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E6371E"/>
    <w:multiLevelType w:val="hybridMultilevel"/>
    <w:tmpl w:val="9758925A"/>
    <w:lvl w:ilvl="0" w:tplc="1040EBFA">
      <w:start w:val="1"/>
      <w:numFmt w:val="decimal"/>
      <w:lvlText w:val="%1)"/>
      <w:lvlJc w:val="left"/>
      <w:pPr>
        <w:ind w:left="727" w:hanging="585"/>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1" w15:restartNumberingAfterBreak="0">
    <w:nsid w:val="4C495DB5"/>
    <w:multiLevelType w:val="hybridMultilevel"/>
    <w:tmpl w:val="E7761C30"/>
    <w:lvl w:ilvl="0" w:tplc="BF56E640">
      <w:numFmt w:val="decimal"/>
      <w:lvlText w:val="%1"/>
      <w:lvlJc w:val="left"/>
      <w:pPr>
        <w:ind w:left="3420" w:hanging="360"/>
      </w:pPr>
      <w:rPr>
        <w:rFonts w:hint="default"/>
      </w:rPr>
    </w:lvl>
    <w:lvl w:ilvl="1" w:tplc="04220019" w:tentative="1">
      <w:start w:val="1"/>
      <w:numFmt w:val="lowerLetter"/>
      <w:lvlText w:val="%2."/>
      <w:lvlJc w:val="left"/>
      <w:pPr>
        <w:ind w:left="4140" w:hanging="360"/>
      </w:pPr>
    </w:lvl>
    <w:lvl w:ilvl="2" w:tplc="0422001B" w:tentative="1">
      <w:start w:val="1"/>
      <w:numFmt w:val="lowerRoman"/>
      <w:lvlText w:val="%3."/>
      <w:lvlJc w:val="right"/>
      <w:pPr>
        <w:ind w:left="4860" w:hanging="180"/>
      </w:pPr>
    </w:lvl>
    <w:lvl w:ilvl="3" w:tplc="0422000F" w:tentative="1">
      <w:start w:val="1"/>
      <w:numFmt w:val="decimal"/>
      <w:lvlText w:val="%4."/>
      <w:lvlJc w:val="left"/>
      <w:pPr>
        <w:ind w:left="5580" w:hanging="360"/>
      </w:pPr>
    </w:lvl>
    <w:lvl w:ilvl="4" w:tplc="04220019" w:tentative="1">
      <w:start w:val="1"/>
      <w:numFmt w:val="lowerLetter"/>
      <w:lvlText w:val="%5."/>
      <w:lvlJc w:val="left"/>
      <w:pPr>
        <w:ind w:left="6300" w:hanging="360"/>
      </w:pPr>
    </w:lvl>
    <w:lvl w:ilvl="5" w:tplc="0422001B" w:tentative="1">
      <w:start w:val="1"/>
      <w:numFmt w:val="lowerRoman"/>
      <w:lvlText w:val="%6."/>
      <w:lvlJc w:val="right"/>
      <w:pPr>
        <w:ind w:left="7020" w:hanging="180"/>
      </w:pPr>
    </w:lvl>
    <w:lvl w:ilvl="6" w:tplc="0422000F" w:tentative="1">
      <w:start w:val="1"/>
      <w:numFmt w:val="decimal"/>
      <w:lvlText w:val="%7."/>
      <w:lvlJc w:val="left"/>
      <w:pPr>
        <w:ind w:left="7740" w:hanging="360"/>
      </w:pPr>
    </w:lvl>
    <w:lvl w:ilvl="7" w:tplc="04220019" w:tentative="1">
      <w:start w:val="1"/>
      <w:numFmt w:val="lowerLetter"/>
      <w:lvlText w:val="%8."/>
      <w:lvlJc w:val="left"/>
      <w:pPr>
        <w:ind w:left="8460" w:hanging="360"/>
      </w:pPr>
    </w:lvl>
    <w:lvl w:ilvl="8" w:tplc="0422001B" w:tentative="1">
      <w:start w:val="1"/>
      <w:numFmt w:val="lowerRoman"/>
      <w:lvlText w:val="%9."/>
      <w:lvlJc w:val="right"/>
      <w:pPr>
        <w:ind w:left="9180" w:hanging="180"/>
      </w:pPr>
    </w:lvl>
  </w:abstractNum>
  <w:abstractNum w:abstractNumId="2" w15:restartNumberingAfterBreak="0">
    <w:nsid w:val="663B2E8C"/>
    <w:multiLevelType w:val="hybridMultilevel"/>
    <w:tmpl w:val="08B69BD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hyphenationZone w:val="425"/>
  <w:characterSpacingControl w:val="doNotCompress"/>
  <w:compat>
    <w:useFELayout/>
    <w:compatSetting w:name="compatibilityMode" w:uri="http://schemas.microsoft.com/office/word" w:val="14"/>
  </w:compat>
  <w:rsids>
    <w:rsidRoot w:val="009662E8"/>
    <w:rsid w:val="00044991"/>
    <w:rsid w:val="00087AF3"/>
    <w:rsid w:val="000B1128"/>
    <w:rsid w:val="000C3459"/>
    <w:rsid w:val="000C3CE4"/>
    <w:rsid w:val="000D0DC2"/>
    <w:rsid w:val="000D36B8"/>
    <w:rsid w:val="000D515E"/>
    <w:rsid w:val="000F780F"/>
    <w:rsid w:val="0012709F"/>
    <w:rsid w:val="00143FFA"/>
    <w:rsid w:val="0015079F"/>
    <w:rsid w:val="00183DB0"/>
    <w:rsid w:val="001B08FA"/>
    <w:rsid w:val="001E1AEB"/>
    <w:rsid w:val="00212B5E"/>
    <w:rsid w:val="002506F9"/>
    <w:rsid w:val="00256A70"/>
    <w:rsid w:val="00284F0A"/>
    <w:rsid w:val="002856AD"/>
    <w:rsid w:val="002A4E3E"/>
    <w:rsid w:val="002B2480"/>
    <w:rsid w:val="002C5238"/>
    <w:rsid w:val="002E0EFC"/>
    <w:rsid w:val="003053FC"/>
    <w:rsid w:val="00315944"/>
    <w:rsid w:val="00343AB9"/>
    <w:rsid w:val="00370BCB"/>
    <w:rsid w:val="003C421A"/>
    <w:rsid w:val="003C7775"/>
    <w:rsid w:val="003E79B7"/>
    <w:rsid w:val="003F40BC"/>
    <w:rsid w:val="003F6B56"/>
    <w:rsid w:val="0041434C"/>
    <w:rsid w:val="00414785"/>
    <w:rsid w:val="00451833"/>
    <w:rsid w:val="00455D0C"/>
    <w:rsid w:val="004B23CA"/>
    <w:rsid w:val="00527427"/>
    <w:rsid w:val="00612DAB"/>
    <w:rsid w:val="00673B08"/>
    <w:rsid w:val="006D362F"/>
    <w:rsid w:val="007336A5"/>
    <w:rsid w:val="00735DAA"/>
    <w:rsid w:val="0077487B"/>
    <w:rsid w:val="007755A6"/>
    <w:rsid w:val="00777A1A"/>
    <w:rsid w:val="007A4EE0"/>
    <w:rsid w:val="007C02E7"/>
    <w:rsid w:val="007C5AEA"/>
    <w:rsid w:val="007F36AF"/>
    <w:rsid w:val="0083269A"/>
    <w:rsid w:val="0083309C"/>
    <w:rsid w:val="00844830"/>
    <w:rsid w:val="008500C7"/>
    <w:rsid w:val="00855E2B"/>
    <w:rsid w:val="008616D4"/>
    <w:rsid w:val="008640C7"/>
    <w:rsid w:val="00866706"/>
    <w:rsid w:val="00870510"/>
    <w:rsid w:val="0087294A"/>
    <w:rsid w:val="008D1C2C"/>
    <w:rsid w:val="00912505"/>
    <w:rsid w:val="00956660"/>
    <w:rsid w:val="009662E8"/>
    <w:rsid w:val="00992DCC"/>
    <w:rsid w:val="00A04687"/>
    <w:rsid w:val="00A11E30"/>
    <w:rsid w:val="00A31205"/>
    <w:rsid w:val="00A96858"/>
    <w:rsid w:val="00AA3ACB"/>
    <w:rsid w:val="00AA6B7E"/>
    <w:rsid w:val="00B27EA8"/>
    <w:rsid w:val="00BC53E2"/>
    <w:rsid w:val="00BD1AF4"/>
    <w:rsid w:val="00BD465E"/>
    <w:rsid w:val="00BE1B40"/>
    <w:rsid w:val="00BF4E00"/>
    <w:rsid w:val="00C04317"/>
    <w:rsid w:val="00C35E38"/>
    <w:rsid w:val="00C8274B"/>
    <w:rsid w:val="00C9759A"/>
    <w:rsid w:val="00CC342C"/>
    <w:rsid w:val="00D13DF6"/>
    <w:rsid w:val="00D16247"/>
    <w:rsid w:val="00D74EE9"/>
    <w:rsid w:val="00D85725"/>
    <w:rsid w:val="00D85E6A"/>
    <w:rsid w:val="00DB1298"/>
    <w:rsid w:val="00DD48AA"/>
    <w:rsid w:val="00E04C2C"/>
    <w:rsid w:val="00E248FC"/>
    <w:rsid w:val="00E251E0"/>
    <w:rsid w:val="00E27407"/>
    <w:rsid w:val="00E41F18"/>
    <w:rsid w:val="00E655E3"/>
    <w:rsid w:val="00E72C06"/>
    <w:rsid w:val="00E83B67"/>
    <w:rsid w:val="00EA55A4"/>
    <w:rsid w:val="00EB13BE"/>
    <w:rsid w:val="00EB2D47"/>
    <w:rsid w:val="00EC0852"/>
    <w:rsid w:val="00F5578B"/>
    <w:rsid w:val="00F61575"/>
    <w:rsid w:val="00F747F5"/>
    <w:rsid w:val="00F86E92"/>
    <w:rsid w:val="00F913B1"/>
    <w:rsid w:val="00FA6E1F"/>
    <w:rsid w:val="00FB2713"/>
    <w:rsid w:val="00FB5FD9"/>
    <w:rsid w:val="00FE40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A77881-3DB9-416C-8D8D-8D2203421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pacing w:after="0"/>
    </w:pPr>
    <w:rPr>
      <w:rFonts w:ascii="Arial" w:eastAsia="Arial" w:hAnsi="Arial" w:cs="Arial"/>
      <w:color w:val="000000"/>
    </w:rPr>
  </w:style>
  <w:style w:type="paragraph" w:styleId="1">
    <w:name w:val="heading 1"/>
    <w:basedOn w:val="a"/>
    <w:next w:val="a"/>
    <w:pPr>
      <w:spacing w:before="480" w:after="120"/>
      <w:outlineLvl w:val="0"/>
    </w:pPr>
    <w:rPr>
      <w:b/>
      <w:sz w:val="36"/>
    </w:rPr>
  </w:style>
  <w:style w:type="paragraph" w:styleId="2">
    <w:name w:val="heading 2"/>
    <w:basedOn w:val="a"/>
    <w:next w:val="a"/>
    <w:pPr>
      <w:spacing w:before="360" w:after="80"/>
      <w:outlineLvl w:val="1"/>
    </w:pPr>
    <w:rPr>
      <w:b/>
      <w:sz w:val="28"/>
    </w:rPr>
  </w:style>
  <w:style w:type="paragraph" w:styleId="3">
    <w:name w:val="heading 3"/>
    <w:basedOn w:val="a"/>
    <w:next w:val="a"/>
    <w:pPr>
      <w:spacing w:before="280" w:after="80"/>
      <w:outlineLvl w:val="2"/>
    </w:pPr>
    <w:rPr>
      <w:b/>
      <w:color w:val="666666"/>
      <w:sz w:val="24"/>
    </w:rPr>
  </w:style>
  <w:style w:type="paragraph" w:styleId="4">
    <w:name w:val="heading 4"/>
    <w:basedOn w:val="a"/>
    <w:next w:val="a"/>
    <w:pPr>
      <w:spacing w:before="240" w:after="40"/>
      <w:outlineLvl w:val="3"/>
    </w:pPr>
    <w:rPr>
      <w:i/>
      <w:color w:val="666666"/>
    </w:rPr>
  </w:style>
  <w:style w:type="paragraph" w:styleId="5">
    <w:name w:val="heading 5"/>
    <w:basedOn w:val="a"/>
    <w:next w:val="a"/>
    <w:pPr>
      <w:spacing w:before="220" w:after="40"/>
      <w:outlineLvl w:val="4"/>
    </w:pPr>
    <w:rPr>
      <w:b/>
      <w:color w:val="666666"/>
      <w:sz w:val="20"/>
    </w:rPr>
  </w:style>
  <w:style w:type="paragraph" w:styleId="6">
    <w:name w:val="heading 6"/>
    <w:basedOn w:val="a"/>
    <w:next w:val="a"/>
    <w:pPr>
      <w:spacing w:before="200" w:after="40"/>
      <w:outlineLvl w:val="5"/>
    </w:pPr>
    <w:rPr>
      <w:i/>
      <w:color w:val="666666"/>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before="480" w:after="120"/>
    </w:pPr>
    <w:rPr>
      <w:b/>
      <w:sz w:val="72"/>
    </w:rPr>
  </w:style>
  <w:style w:type="paragraph" w:styleId="a4">
    <w:name w:val="Subtitle"/>
    <w:basedOn w:val="a"/>
    <w:next w:val="a"/>
    <w:pPr>
      <w:spacing w:before="360" w:after="80"/>
    </w:pPr>
    <w:rPr>
      <w:rFonts w:ascii="Georgia" w:eastAsia="Georgia" w:hAnsi="Georgia" w:cs="Georgia"/>
      <w:i/>
      <w:color w:val="666666"/>
      <w:sz w:val="48"/>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rFonts w:ascii="Arial" w:eastAsia="Arial" w:hAnsi="Arial" w:cs="Arial"/>
      <w:color w:val="000000"/>
      <w:sz w:val="20"/>
      <w:szCs w:val="20"/>
    </w:rPr>
  </w:style>
  <w:style w:type="character" w:styleId="a7">
    <w:name w:val="annotation reference"/>
    <w:basedOn w:val="a0"/>
    <w:uiPriority w:val="99"/>
    <w:semiHidden/>
    <w:unhideWhenUsed/>
    <w:rPr>
      <w:sz w:val="16"/>
      <w:szCs w:val="16"/>
    </w:rPr>
  </w:style>
  <w:style w:type="paragraph" w:styleId="a8">
    <w:name w:val="Balloon Text"/>
    <w:basedOn w:val="a"/>
    <w:link w:val="a9"/>
    <w:uiPriority w:val="99"/>
    <w:semiHidden/>
    <w:unhideWhenUsed/>
    <w:rsid w:val="00673B08"/>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673B08"/>
    <w:rPr>
      <w:rFonts w:ascii="Tahoma" w:eastAsia="Arial" w:hAnsi="Tahoma" w:cs="Tahoma"/>
      <w:color w:val="000000"/>
      <w:sz w:val="16"/>
      <w:szCs w:val="16"/>
    </w:rPr>
  </w:style>
  <w:style w:type="paragraph" w:styleId="aa">
    <w:name w:val="Normal (Web)"/>
    <w:basedOn w:val="a"/>
    <w:uiPriority w:val="99"/>
    <w:semiHidden/>
    <w:unhideWhenUsed/>
    <w:rsid w:val="002856A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b">
    <w:name w:val="footer"/>
    <w:basedOn w:val="a"/>
    <w:link w:val="ac"/>
    <w:uiPriority w:val="99"/>
    <w:rsid w:val="008616D4"/>
    <w:pPr>
      <w:tabs>
        <w:tab w:val="center" w:pos="4819"/>
        <w:tab w:val="right" w:pos="9639"/>
      </w:tabs>
      <w:spacing w:line="240" w:lineRule="auto"/>
    </w:pPr>
    <w:rPr>
      <w:rFonts w:ascii="Times New Roman" w:eastAsia="Times New Roman" w:hAnsi="Times New Roman" w:cs="Times New Roman"/>
      <w:color w:val="auto"/>
      <w:sz w:val="28"/>
      <w:szCs w:val="20"/>
    </w:rPr>
  </w:style>
  <w:style w:type="character" w:customStyle="1" w:styleId="ac">
    <w:name w:val="Нижний колонтитул Знак"/>
    <w:basedOn w:val="a0"/>
    <w:link w:val="ab"/>
    <w:uiPriority w:val="99"/>
    <w:rsid w:val="008616D4"/>
    <w:rPr>
      <w:rFonts w:ascii="Times New Roman" w:eastAsia="Times New Roman" w:hAnsi="Times New Roman" w:cs="Times New Roman"/>
      <w:sz w:val="28"/>
      <w:szCs w:val="20"/>
    </w:rPr>
  </w:style>
  <w:style w:type="paragraph" w:styleId="ad">
    <w:name w:val="List Paragraph"/>
    <w:basedOn w:val="a"/>
    <w:uiPriority w:val="34"/>
    <w:qFormat/>
    <w:rsid w:val="003159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762000">
      <w:bodyDiv w:val="1"/>
      <w:marLeft w:val="0"/>
      <w:marRight w:val="0"/>
      <w:marTop w:val="0"/>
      <w:marBottom w:val="0"/>
      <w:divBdr>
        <w:top w:val="none" w:sz="0" w:space="0" w:color="auto"/>
        <w:left w:val="none" w:sz="0" w:space="0" w:color="auto"/>
        <w:bottom w:val="none" w:sz="0" w:space="0" w:color="auto"/>
        <w:right w:val="none" w:sz="0" w:space="0" w:color="auto"/>
      </w:divBdr>
    </w:div>
    <w:div w:id="1126005991">
      <w:bodyDiv w:val="1"/>
      <w:marLeft w:val="0"/>
      <w:marRight w:val="0"/>
      <w:marTop w:val="0"/>
      <w:marBottom w:val="0"/>
      <w:divBdr>
        <w:top w:val="none" w:sz="0" w:space="0" w:color="auto"/>
        <w:left w:val="none" w:sz="0" w:space="0" w:color="auto"/>
        <w:bottom w:val="none" w:sz="0" w:space="0" w:color="auto"/>
        <w:right w:val="none" w:sz="0" w:space="0" w:color="auto"/>
      </w:divBdr>
    </w:div>
    <w:div w:id="1215703769">
      <w:bodyDiv w:val="1"/>
      <w:marLeft w:val="0"/>
      <w:marRight w:val="0"/>
      <w:marTop w:val="0"/>
      <w:marBottom w:val="0"/>
      <w:divBdr>
        <w:top w:val="none" w:sz="0" w:space="0" w:color="auto"/>
        <w:left w:val="none" w:sz="0" w:space="0" w:color="auto"/>
        <w:bottom w:val="none" w:sz="0" w:space="0" w:color="auto"/>
        <w:right w:val="none" w:sz="0" w:space="0" w:color="auto"/>
      </w:divBdr>
    </w:div>
    <w:div w:id="1398937162">
      <w:bodyDiv w:val="1"/>
      <w:marLeft w:val="0"/>
      <w:marRight w:val="0"/>
      <w:marTop w:val="0"/>
      <w:marBottom w:val="0"/>
      <w:divBdr>
        <w:top w:val="none" w:sz="0" w:space="0" w:color="auto"/>
        <w:left w:val="none" w:sz="0" w:space="0" w:color="auto"/>
        <w:bottom w:val="none" w:sz="0" w:space="0" w:color="auto"/>
        <w:right w:val="none" w:sz="0" w:space="0" w:color="auto"/>
      </w:divBdr>
    </w:div>
    <w:div w:id="187996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gif"/><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B2BE1B6-9D4A-44EF-A5F4-8DC585EDA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48</Pages>
  <Words>41152</Words>
  <Characters>23458</Characters>
  <Application>Microsoft Office Word</Application>
  <DocSecurity>0</DocSecurity>
  <Lines>195</Lines>
  <Paragraphs>128</Paragraphs>
  <ScaleCrop>false</ScaleCrop>
  <HeadingPairs>
    <vt:vector size="2" baseType="variant">
      <vt:variant>
        <vt:lpstr>Название</vt:lpstr>
      </vt:variant>
      <vt:variant>
        <vt:i4>1</vt:i4>
      </vt:variant>
    </vt:vector>
  </HeadingPairs>
  <TitlesOfParts>
    <vt:vector size="1" baseType="lpstr">
      <vt:lpstr>Answers_for_KE.docx</vt:lpstr>
    </vt:vector>
  </TitlesOfParts>
  <Company>SPecialiST RePack</Company>
  <LinksUpToDate>false</LinksUpToDate>
  <CharactersWithSpaces>64482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Answers_for_KE.docx</dc:title>
  <dc:creator>Ирина</dc:creator>
  <cp:lastModifiedBy>Иван Горпинич-Радуженко</cp:lastModifiedBy>
  <cp:revision>45</cp:revision>
  <dcterms:created xsi:type="dcterms:W3CDTF">2014-12-26T13:33:00Z</dcterms:created>
  <dcterms:modified xsi:type="dcterms:W3CDTF">2017-01-11T23:47:00Z</dcterms:modified>
</cp:coreProperties>
</file>