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>Горпинич-Радуженко Іван</w:t>
      </w:r>
      <w:r w:rsidRPr="003A406E">
        <w:rPr>
          <w:rFonts w:ascii="Times New Roman" w:hAnsi="Times New Roman" w:cs="Times New Roman"/>
          <w:i/>
          <w:sz w:val="28"/>
          <w:szCs w:val="28"/>
        </w:rPr>
        <w:t>, студент ІІІ</w:t>
      </w:r>
      <w:r w:rsidRPr="003A40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A406E">
        <w:rPr>
          <w:rFonts w:ascii="Times New Roman" w:hAnsi="Times New Roman" w:cs="Times New Roman"/>
          <w:i/>
          <w:sz w:val="28"/>
          <w:szCs w:val="28"/>
        </w:rPr>
        <w:t>курсу,</w:t>
      </w:r>
    </w:p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 xml:space="preserve"> групи КВ-41</w:t>
      </w:r>
      <w:r w:rsidRPr="003A406E">
        <w:rPr>
          <w:rFonts w:ascii="Times New Roman" w:hAnsi="Times New Roman" w:cs="Times New Roman"/>
          <w:i/>
          <w:sz w:val="28"/>
          <w:szCs w:val="28"/>
        </w:rPr>
        <w:t xml:space="preserve"> ф</w:t>
      </w:r>
      <w:r w:rsidRPr="003A406E">
        <w:rPr>
          <w:rFonts w:ascii="Times New Roman" w:hAnsi="Times New Roman" w:cs="Times New Roman"/>
          <w:i/>
          <w:sz w:val="28"/>
          <w:szCs w:val="28"/>
        </w:rPr>
        <w:t>акультету прикладної математики</w:t>
      </w:r>
    </w:p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 xml:space="preserve">Національного </w:t>
      </w:r>
      <w:r w:rsidRPr="003A406E">
        <w:rPr>
          <w:rFonts w:ascii="Times New Roman" w:hAnsi="Times New Roman" w:cs="Times New Roman"/>
          <w:i/>
          <w:sz w:val="28"/>
          <w:szCs w:val="28"/>
        </w:rPr>
        <w:t>технічного університету України</w:t>
      </w:r>
    </w:p>
    <w:p w:rsidR="003A406E" w:rsidRP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3A406E">
        <w:rPr>
          <w:rFonts w:ascii="Times New Roman" w:hAnsi="Times New Roman" w:cs="Times New Roman"/>
          <w:i/>
          <w:sz w:val="28"/>
          <w:szCs w:val="28"/>
        </w:rPr>
        <w:t>„Київський політехнічний інститут” імені Ігоря Сікорського</w:t>
      </w:r>
    </w:p>
    <w:p w:rsidR="003A406E" w:rsidRDefault="003A406E" w:rsidP="003A406E">
      <w:pPr>
        <w:spacing w:line="240" w:lineRule="auto"/>
        <w:ind w:firstLine="36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406E" w:rsidRPr="003A406E" w:rsidRDefault="003A406E" w:rsidP="003A406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06E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:rsidR="003A406E" w:rsidRPr="003A406E" w:rsidRDefault="003A406E" w:rsidP="003A406E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06E">
        <w:rPr>
          <w:rFonts w:ascii="Times New Roman" w:hAnsi="Times New Roman" w:cs="Times New Roman"/>
          <w:sz w:val="28"/>
          <w:szCs w:val="28"/>
        </w:rPr>
        <w:t xml:space="preserve">на доповідь </w:t>
      </w:r>
      <w:r w:rsidRPr="003A406E">
        <w:rPr>
          <w:rFonts w:ascii="Times New Roman" w:hAnsi="Times New Roman" w:cs="Times New Roman"/>
          <w:b/>
          <w:sz w:val="28"/>
          <w:szCs w:val="28"/>
        </w:rPr>
        <w:t>„</w:t>
      </w:r>
      <w:r>
        <w:rPr>
          <w:rFonts w:ascii="Times New Roman" w:hAnsi="Times New Roman" w:cs="Times New Roman"/>
          <w:b/>
          <w:sz w:val="28"/>
          <w:szCs w:val="28"/>
        </w:rPr>
        <w:t>Народна демонологія – провідна риса літератури романтизму</w:t>
      </w:r>
      <w:r w:rsidRPr="003A406E">
        <w:rPr>
          <w:rFonts w:ascii="Times New Roman" w:hAnsi="Times New Roman" w:cs="Times New Roman"/>
          <w:b/>
          <w:sz w:val="28"/>
          <w:szCs w:val="28"/>
        </w:rPr>
        <w:t>”</w:t>
      </w:r>
    </w:p>
    <w:p w:rsidR="003A406E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 xml:space="preserve">Демонологія– комплекс міфологічних уявлень та вірувань у нечисту силу </w:t>
      </w:r>
      <w:proofErr w:type="spellStart"/>
      <w:r w:rsidRPr="004F58E3">
        <w:rPr>
          <w:rFonts w:ascii="Times New Roman" w:hAnsi="Times New Roman" w:cs="Times New Roman"/>
          <w:color w:val="000000"/>
          <w:sz w:val="28"/>
          <w:szCs w:val="28"/>
        </w:rPr>
        <w:t>потойбіччя</w:t>
      </w:r>
      <w:proofErr w:type="spellEnd"/>
      <w:r w:rsidRPr="004F58E3">
        <w:rPr>
          <w:rFonts w:ascii="Times New Roman" w:hAnsi="Times New Roman" w:cs="Times New Roman"/>
          <w:color w:val="000000"/>
          <w:sz w:val="28"/>
          <w:szCs w:val="28"/>
        </w:rPr>
        <w:t>, яка в різних формах постійно з’являється в земному світі; сукупність відповідних міфічно-фольклорних творів та галузь езотеричних наук, присвячена проблемі демонології.</w:t>
      </w:r>
    </w:p>
    <w:p w:rsidR="004F58E3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>У доповіді демонструється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406E" w:rsidRPr="004F58E3" w:rsidRDefault="003A406E" w:rsidP="004F58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>специфіка демонології, яка вплинула на розвиток ром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антизму в українській культурі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F58E3" w:rsidRPr="004F58E3" w:rsidRDefault="004F58E3" w:rsidP="004F58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F58E3">
        <w:rPr>
          <w:rFonts w:ascii="Times New Roman" w:hAnsi="Times New Roman" w:cs="Times New Roman"/>
          <w:color w:val="000000"/>
          <w:sz w:val="28"/>
          <w:szCs w:val="28"/>
        </w:rPr>
        <w:t>демоністичні</w:t>
      </w:r>
      <w:proofErr w:type="spellEnd"/>
      <w:r w:rsidRPr="004F58E3">
        <w:rPr>
          <w:rFonts w:ascii="Times New Roman" w:hAnsi="Times New Roman" w:cs="Times New Roman"/>
          <w:color w:val="000000"/>
          <w:sz w:val="28"/>
          <w:szCs w:val="28"/>
        </w:rPr>
        <w:t xml:space="preserve"> вірування, та їх прояв у фольклорі</w:t>
      </w:r>
      <w:r w:rsidRPr="004F58E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F58E3" w:rsidRPr="004F58E3" w:rsidRDefault="004F58E3" w:rsidP="004F58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F58E3">
        <w:rPr>
          <w:rFonts w:ascii="Times New Roman" w:hAnsi="Times New Roman" w:cs="Times New Roman"/>
          <w:color w:val="000000"/>
          <w:sz w:val="28"/>
          <w:szCs w:val="28"/>
        </w:rPr>
        <w:t>образи, типи та особливості української народної демонології</w:t>
      </w:r>
      <w:r w:rsidRPr="004F58E3">
        <w:rPr>
          <w:rFonts w:ascii="Times New Roman" w:hAnsi="Times New Roman" w:cs="Times New Roman"/>
          <w:sz w:val="28"/>
        </w:rPr>
        <w:t>.</w:t>
      </w:r>
    </w:p>
    <w:p w:rsidR="004F58E3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58E3">
        <w:rPr>
          <w:rFonts w:ascii="Times New Roman" w:hAnsi="Times New Roman" w:cs="Times New Roman"/>
          <w:sz w:val="28"/>
          <w:szCs w:val="28"/>
        </w:rPr>
        <w:t>У презе</w:t>
      </w:r>
      <w:r w:rsidR="004F58E3" w:rsidRPr="004F58E3">
        <w:rPr>
          <w:rFonts w:ascii="Times New Roman" w:hAnsi="Times New Roman" w:cs="Times New Roman"/>
          <w:sz w:val="28"/>
          <w:szCs w:val="28"/>
        </w:rPr>
        <w:t xml:space="preserve">нтації наявні зображення основних 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етнічних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 xml:space="preserve"> архетип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ів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 xml:space="preserve"> демонологічної сили</w:t>
      </w:r>
      <w:r w:rsidR="004F58E3" w:rsidRPr="004F58E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722B" w:rsidRPr="004F58E3" w:rsidRDefault="003A406E" w:rsidP="004F58E3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58E3">
        <w:rPr>
          <w:rFonts w:ascii="Times New Roman" w:hAnsi="Times New Roman" w:cs="Times New Roman"/>
          <w:sz w:val="28"/>
          <w:szCs w:val="28"/>
        </w:rPr>
        <w:t xml:space="preserve">Для літературознавців, викладачів, учителів, студентів, а також усіх тих, хто цікавиться питаннями </w:t>
      </w:r>
      <w:r w:rsidR="004F58E3" w:rsidRPr="004F58E3">
        <w:rPr>
          <w:rFonts w:ascii="Times New Roman" w:hAnsi="Times New Roman" w:cs="Times New Roman"/>
          <w:sz w:val="28"/>
          <w:szCs w:val="28"/>
        </w:rPr>
        <w:t xml:space="preserve">міфології українського </w:t>
      </w:r>
      <w:bookmarkStart w:id="0" w:name="_GoBack"/>
      <w:bookmarkEnd w:id="0"/>
      <w:r w:rsidR="004F58E3" w:rsidRPr="004F58E3">
        <w:rPr>
          <w:rFonts w:ascii="Times New Roman" w:hAnsi="Times New Roman" w:cs="Times New Roman"/>
          <w:sz w:val="28"/>
          <w:szCs w:val="28"/>
        </w:rPr>
        <w:t>фольклору</w:t>
      </w:r>
      <w:r w:rsidRPr="004F58E3">
        <w:rPr>
          <w:rFonts w:ascii="Times New Roman" w:hAnsi="Times New Roman" w:cs="Times New Roman"/>
          <w:sz w:val="28"/>
          <w:szCs w:val="28"/>
        </w:rPr>
        <w:t>.</w:t>
      </w:r>
    </w:p>
    <w:sectPr w:rsidR="00E0722B" w:rsidRPr="004F58E3" w:rsidSect="003A406E">
      <w:pgSz w:w="11906" w:h="16838"/>
      <w:pgMar w:top="850" w:right="850" w:bottom="85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68F0"/>
    <w:multiLevelType w:val="hybridMultilevel"/>
    <w:tmpl w:val="0C208DAC"/>
    <w:lvl w:ilvl="0" w:tplc="0422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6E"/>
    <w:rsid w:val="00023242"/>
    <w:rsid w:val="003211C2"/>
    <w:rsid w:val="003A406E"/>
    <w:rsid w:val="004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08A0-640F-4168-90A7-05882104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853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2016-12-04T17:25:00Z</dcterms:created>
  <dcterms:modified xsi:type="dcterms:W3CDTF">2016-12-04T17:44:00Z</dcterms:modified>
</cp:coreProperties>
</file>