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71" w:rsidRDefault="007829B2" w:rsidP="00C46AE4">
      <w:pPr>
        <w:ind w:left="-993" w:right="-28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ІОНАЛЬНИЙ ТЕХНІЧНИЙ УНІВЕРСИТЕТ </w:t>
      </w:r>
      <w:proofErr w:type="gramStart"/>
      <w:r>
        <w:rPr>
          <w:rFonts w:ascii="Times New Roman" w:hAnsi="Times New Roman" w:cs="Times New Roman"/>
          <w:sz w:val="32"/>
          <w:szCs w:val="32"/>
          <w:lang w:val="uk-UA"/>
        </w:rPr>
        <w:t>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>КИЇВСЬКИЙ ПОЛІТЕХНІЧНИЙ ІНСТИТУТ</w:t>
      </w:r>
      <w:r w:rsidR="00C46AE4">
        <w:rPr>
          <w:rFonts w:ascii="Times New Roman" w:hAnsi="Times New Roman" w:cs="Times New Roman"/>
          <w:sz w:val="32"/>
          <w:szCs w:val="32"/>
          <w:lang w:val="uk-UA"/>
        </w:rPr>
        <w:t xml:space="preserve"> ім. ІГОРЯ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 СІКОРСЬКОГО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7829B2" w:rsidRPr="005D70E7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 w:rsidRPr="005D70E7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D03E68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F501FF" w:rsidRPr="005D70E7">
        <w:rPr>
          <w:rFonts w:ascii="Times New Roman" w:hAnsi="Times New Roman" w:cs="Times New Roman"/>
          <w:b/>
          <w:sz w:val="32"/>
          <w:szCs w:val="32"/>
        </w:rPr>
        <w:t>4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EF006A">
        <w:rPr>
          <w:rFonts w:ascii="Times New Roman" w:hAnsi="Times New Roman" w:cs="Times New Roman"/>
          <w:b/>
          <w:sz w:val="32"/>
          <w:szCs w:val="32"/>
          <w:lang w:val="uk-UA"/>
        </w:rPr>
        <w:t>Комп’ютерна схемотехніка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Pr="005D70E7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5D70E7" w:rsidRPr="005D70E7">
        <w:rPr>
          <w:rFonts w:ascii="Times New Roman" w:hAnsi="Times New Roman" w:cs="Times New Roman"/>
          <w:b/>
          <w:sz w:val="32"/>
          <w:szCs w:val="32"/>
        </w:rPr>
        <w:t>5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567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студент 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3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5D70E7">
        <w:rPr>
          <w:rFonts w:ascii="Times New Roman" w:hAnsi="Times New Roman" w:cs="Times New Roman"/>
          <w:sz w:val="32"/>
          <w:szCs w:val="32"/>
          <w:lang w:val="uk-UA"/>
        </w:rPr>
        <w:t>Горпинич-Радуженко Іван</w:t>
      </w:r>
      <w:bookmarkStart w:id="0" w:name="_GoBack"/>
      <w:bookmarkEnd w:id="0"/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C46AE4" w:rsidP="0057570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2017</w:t>
      </w:r>
    </w:p>
    <w:p w:rsidR="00CC6240" w:rsidRDefault="007829B2" w:rsidP="00EF006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6021C5" w:rsidRDefault="00F501FF" w:rsidP="00F501FF">
      <w:pPr>
        <w:pStyle w:val="a7"/>
        <w:ind w:left="0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Реалізувати методом емуляції системи команд мікрооперацію:</w:t>
      </w:r>
    </w:p>
    <w:p w:rsidR="00F501FF" w:rsidRDefault="00F501FF" w:rsidP="00F501FF">
      <w:pPr>
        <w:pStyle w:val="a7"/>
        <w:ind w:left="0"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A∙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INT,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REAL</w:t>
      </w:r>
    </w:p>
    <w:p w:rsidR="00F501FF" w:rsidRDefault="00F501FF" w:rsidP="00F501FF">
      <w:pPr>
        <w:pStyle w:val="a7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Кожній команді Асемблера має відповідати мікропрограма в ПМК. Перед виконанням операції операнд, який подано в форматі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необхідно перетворити в формат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REAL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Кінцевий результат операції має бути подано в форматі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REAL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F501FF" w:rsidRDefault="00F501FF" w:rsidP="00F501FF">
      <w:pPr>
        <w:pStyle w:val="a7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Операнди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слід розмістити в регістрах віртуального процесора.</w:t>
      </w:r>
    </w:p>
    <w:p w:rsidR="00F501FF" w:rsidRDefault="00F501FF" w:rsidP="00F501FF">
      <w:pPr>
        <w:pStyle w:val="a7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501FF" w:rsidRDefault="00F501FF" w:rsidP="00F501FF">
      <w:pPr>
        <w:pStyle w:val="a7"/>
        <w:ind w:left="0" w:firstLine="567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Розміщення команд в оперативній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пам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’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яті</w:t>
      </w:r>
    </w:p>
    <w:p w:rsidR="00F501FF" w:rsidRDefault="00F501FF" w:rsidP="00F501FF">
      <w:pPr>
        <w:pStyle w:val="a7"/>
        <w:ind w:left="0" w:firstLine="567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808"/>
        <w:gridCol w:w="916"/>
        <w:gridCol w:w="916"/>
        <w:gridCol w:w="2691"/>
      </w:tblGrid>
      <w:tr w:rsidR="00F501FF" w:rsidTr="00F501FF">
        <w:trPr>
          <w:jc w:val="center"/>
        </w:trPr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Адреса ОП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КОП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REGx</w:t>
            </w:r>
            <w:proofErr w:type="spellEnd"/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REGy</w:t>
            </w:r>
            <w:proofErr w:type="spellEnd"/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Позначення операції</w:t>
            </w:r>
          </w:p>
        </w:tc>
      </w:tr>
      <w:tr w:rsidR="00F501FF" w:rsidTr="00F501FF">
        <w:trPr>
          <w:jc w:val="center"/>
        </w:trPr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100h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REGa</w:t>
            </w:r>
            <w:proofErr w:type="spellEnd"/>
          </w:p>
        </w:tc>
      </w:tr>
      <w:tr w:rsidR="00F501FF" w:rsidTr="00F501FF">
        <w:trPr>
          <w:jc w:val="center"/>
        </w:trPr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101h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MULF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REGb</w:t>
            </w:r>
            <w:proofErr w:type="spellEnd"/>
          </w:p>
        </w:tc>
      </w:tr>
      <w:tr w:rsidR="00F501FF" w:rsidTr="00F501FF">
        <w:trPr>
          <w:jc w:val="center"/>
        </w:trPr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102h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MULF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REGb</w:t>
            </w:r>
            <w:proofErr w:type="spellEnd"/>
          </w:p>
        </w:tc>
      </w:tr>
      <w:tr w:rsidR="00F501FF" w:rsidTr="00F501FF">
        <w:trPr>
          <w:jc w:val="center"/>
        </w:trPr>
        <w:tc>
          <w:tcPr>
            <w:tcW w:w="0" w:type="auto"/>
          </w:tcPr>
          <w:p w:rsidR="00F501FF" w:rsidRPr="00F501FF" w:rsidRDefault="00627B79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103h</w:t>
            </w:r>
          </w:p>
        </w:tc>
        <w:tc>
          <w:tcPr>
            <w:tcW w:w="0" w:type="auto"/>
          </w:tcPr>
          <w:p w:rsidR="00F501FF" w:rsidRPr="00F501FF" w:rsidRDefault="00627B79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</w:p>
        </w:tc>
        <w:tc>
          <w:tcPr>
            <w:tcW w:w="0" w:type="auto"/>
          </w:tcPr>
          <w:p w:rsidR="00F501FF" w:rsidRPr="00F501FF" w:rsidRDefault="00627B79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F501FF" w:rsidRPr="00F501FF" w:rsidRDefault="00627B79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F501FF" w:rsidRDefault="00F501FF" w:rsidP="00F501FF">
      <w:pPr>
        <w:pStyle w:val="a7"/>
        <w:ind w:left="0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7B79" w:rsidRDefault="00627B79" w:rsidP="00F501FF">
      <w:pPr>
        <w:pStyle w:val="a7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Структура мікропрограми</w:t>
      </w:r>
    </w:p>
    <w:p w:rsidR="00627B79" w:rsidRDefault="00627B79" w:rsidP="00F501FF">
      <w:pPr>
        <w:pStyle w:val="a7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7B79" w:rsidRPr="005D70E7" w:rsidRDefault="00627B79" w:rsidP="00627B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ROZM</w:t>
      </w:r>
      <w:r w:rsidRPr="005D70E7">
        <w:rPr>
          <w:rFonts w:ascii="Times New Roman" w:hAnsi="Times New Roman" w:cs="Times New Roman"/>
          <w:sz w:val="28"/>
          <w:szCs w:val="28"/>
        </w:rPr>
        <w:tab/>
        <w:t xml:space="preserve">\ </w:t>
      </w:r>
      <w:r>
        <w:rPr>
          <w:rFonts w:ascii="Times New Roman" w:hAnsi="Times New Roman" w:cs="Times New Roman"/>
          <w:sz w:val="28"/>
          <w:szCs w:val="28"/>
        </w:rPr>
        <w:t>роз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міщення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ОП команди Асемблера, операндів, </w:t>
      </w:r>
      <w:r>
        <w:rPr>
          <w:rFonts w:ascii="Times New Roman" w:hAnsi="Times New Roman" w:cs="Times New Roman"/>
          <w:sz w:val="28"/>
          <w:szCs w:val="28"/>
          <w:lang w:val="en-US"/>
        </w:rPr>
        <w:t>CT</w:t>
      </w:r>
      <w:r w:rsidRPr="005D70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PSW</w:t>
      </w:r>
    </w:p>
    <w:p w:rsidR="00627B79" w:rsidRDefault="00627B79" w:rsidP="00627B79">
      <w:pPr>
        <w:spacing w:line="240" w:lineRule="auto"/>
        <w:ind w:left="2124" w:hanging="21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D70E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SUBROUT</w:t>
      </w:r>
      <w:r w:rsidRPr="005D70E7">
        <w:rPr>
          <w:rFonts w:ascii="Times New Roman" w:hAnsi="Times New Roman" w:cs="Times New Roman"/>
          <w:sz w:val="28"/>
          <w:szCs w:val="28"/>
        </w:rPr>
        <w:t xml:space="preserve"> 1</w:t>
      </w:r>
      <w:r w:rsidRPr="005D70E7">
        <w:rPr>
          <w:rFonts w:ascii="Times New Roman" w:hAnsi="Times New Roman" w:cs="Times New Roman"/>
          <w:sz w:val="28"/>
          <w:szCs w:val="28"/>
        </w:rPr>
        <w:tab/>
        <w:t xml:space="preserve">\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ОП</w:t>
      </w:r>
      <w:r w:rsidRPr="005D70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proofErr w:type="gramStart"/>
      <w:r w:rsidRPr="005D70E7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br/>
        <w:t>\ розпаковування команди, читання операндів</w:t>
      </w:r>
    </w:p>
    <w:p w:rsidR="00627B79" w:rsidRDefault="00627B79" w:rsidP="00627B79">
      <w:pPr>
        <w:spacing w:line="240" w:lineRule="auto"/>
        <w:ind w:left="2124" w:hanging="21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5D70E7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jmap</w:t>
      </w:r>
      <w:proofErr w:type="spellEnd"/>
      <w:proofErr w:type="gramEnd"/>
      <w:r w:rsidRPr="005D70E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5D70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Pr="005D70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D70E7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D70E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oey</w:t>
      </w:r>
      <w:proofErr w:type="spellEnd"/>
      <w:r w:rsidRPr="005D70E7">
        <w:rPr>
          <w:rFonts w:ascii="Times New Roman" w:hAnsi="Times New Roman" w:cs="Times New Roman"/>
          <w:sz w:val="28"/>
          <w:szCs w:val="28"/>
        </w:rPr>
        <w:t>; }</w:t>
      </w:r>
      <w:r w:rsidRPr="005D70E7">
        <w:rPr>
          <w:rFonts w:ascii="Times New Roman" w:hAnsi="Times New Roman" w:cs="Times New Roman"/>
          <w:sz w:val="28"/>
          <w:szCs w:val="28"/>
        </w:rPr>
        <w:tab/>
        <w:t xml:space="preserve">\ </w:t>
      </w:r>
      <w:r>
        <w:rPr>
          <w:rFonts w:ascii="Times New Roman" w:hAnsi="Times New Roman" w:cs="Times New Roman"/>
          <w:sz w:val="28"/>
          <w:szCs w:val="28"/>
          <w:lang w:val="uk-UA"/>
        </w:rPr>
        <w:t>перехід на мікропрограму за кодом операції</w:t>
      </w:r>
    </w:p>
    <w:p w:rsidR="00627B79" w:rsidRPr="005D70E7" w:rsidRDefault="00627B79" w:rsidP="00627B79">
      <w:pPr>
        <w:spacing w:line="240" w:lineRule="auto"/>
        <w:ind w:left="2124" w:hanging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D70E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SUBROUT</w:t>
      </w:r>
      <w:r w:rsidRPr="005D70E7">
        <w:rPr>
          <w:rFonts w:ascii="Times New Roman" w:hAnsi="Times New Roman" w:cs="Times New Roman"/>
          <w:sz w:val="28"/>
          <w:szCs w:val="28"/>
        </w:rPr>
        <w:t>2</w:t>
      </w:r>
      <w:r w:rsidRPr="005D70E7">
        <w:rPr>
          <w:rFonts w:ascii="Times New Roman" w:hAnsi="Times New Roman" w:cs="Times New Roman"/>
          <w:sz w:val="28"/>
          <w:szCs w:val="28"/>
        </w:rPr>
        <w:tab/>
        <w:t xml:space="preserve">\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PSW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О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модифікація та запис нового </w:t>
      </w:r>
      <w:r>
        <w:rPr>
          <w:rFonts w:ascii="Times New Roman" w:hAnsi="Times New Roman" w:cs="Times New Roman"/>
          <w:sz w:val="28"/>
          <w:szCs w:val="28"/>
          <w:lang w:val="en-US"/>
        </w:rPr>
        <w:t>PSW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br/>
        <w:t>\ ОП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запис результату в ОП, модифікація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</w:p>
    <w:p w:rsidR="00627B79" w:rsidRPr="005D70E7" w:rsidRDefault="00627B79" w:rsidP="00627B79">
      <w:pPr>
        <w:spacing w:line="240" w:lineRule="auto"/>
        <w:ind w:left="2124" w:hanging="212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proofErr w:type="gramEnd"/>
      <w:r w:rsidRPr="005D70E7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D70E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627B79" w:rsidRPr="005D70E7" w:rsidRDefault="00627B79" w:rsidP="00627B79">
      <w:pPr>
        <w:spacing w:line="240" w:lineRule="auto"/>
        <w:ind w:left="2124" w:hanging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MCCONV</w:t>
      </w:r>
      <w:r w:rsidRPr="005D70E7">
        <w:rPr>
          <w:rFonts w:ascii="Times New Roman" w:hAnsi="Times New Roman" w:cs="Times New Roman"/>
          <w:sz w:val="28"/>
          <w:szCs w:val="28"/>
        </w:rPr>
        <w:tab/>
        <w:t xml:space="preserve">\ </w:t>
      </w:r>
      <w:r>
        <w:rPr>
          <w:rFonts w:ascii="Times New Roman" w:hAnsi="Times New Roman" w:cs="Times New Roman"/>
          <w:sz w:val="28"/>
          <w:szCs w:val="28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ікропрограма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перетворення з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D70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</w:p>
    <w:p w:rsidR="00627B79" w:rsidRPr="005D70E7" w:rsidRDefault="00627B79" w:rsidP="00627B79">
      <w:pPr>
        <w:spacing w:line="240" w:lineRule="auto"/>
        <w:ind w:left="2124" w:hanging="212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proofErr w:type="gramEnd"/>
      <w:r w:rsidRPr="005D70E7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70E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627B79" w:rsidRPr="005D70E7" w:rsidRDefault="00627B79" w:rsidP="00627B79">
      <w:pPr>
        <w:spacing w:line="240" w:lineRule="auto"/>
        <w:ind w:left="2124" w:hanging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MCMULF</w:t>
      </w:r>
      <w:r w:rsidRPr="005D70E7">
        <w:rPr>
          <w:rFonts w:ascii="Times New Roman" w:hAnsi="Times New Roman" w:cs="Times New Roman"/>
          <w:sz w:val="28"/>
          <w:szCs w:val="28"/>
        </w:rPr>
        <w:tab/>
        <w:t xml:space="preserve">\ </w:t>
      </w:r>
      <w:r>
        <w:rPr>
          <w:rFonts w:ascii="Times New Roman" w:hAnsi="Times New Roman" w:cs="Times New Roman"/>
          <w:sz w:val="28"/>
          <w:szCs w:val="28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ікропрограма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множення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5D70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</w:p>
    <w:p w:rsidR="00627B79" w:rsidRPr="005D70E7" w:rsidRDefault="00627B79" w:rsidP="00627B79">
      <w:pPr>
        <w:spacing w:line="240" w:lineRule="auto"/>
        <w:ind w:left="2124" w:hanging="212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proofErr w:type="gramEnd"/>
      <w:r w:rsidRPr="005D70E7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5D70E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627B79" w:rsidRDefault="00627B79" w:rsidP="00627B79">
      <w:pPr>
        <w:spacing w:line="240" w:lineRule="auto"/>
        <w:ind w:left="2124" w:hanging="21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MCFINISH</w:t>
      </w:r>
      <w:r w:rsidRPr="005D70E7">
        <w:rPr>
          <w:rFonts w:ascii="Times New Roman" w:hAnsi="Times New Roman" w:cs="Times New Roman"/>
          <w:sz w:val="28"/>
          <w:szCs w:val="28"/>
        </w:rPr>
        <w:tab/>
        <w:t xml:space="preserve">\ </w:t>
      </w:r>
      <w:r>
        <w:rPr>
          <w:rFonts w:ascii="Times New Roman" w:hAnsi="Times New Roman" w:cs="Times New Roman"/>
          <w:sz w:val="28"/>
          <w:szCs w:val="28"/>
          <w:lang w:val="uk-UA"/>
        </w:rPr>
        <w:t>мікропрограма закінчення роботи</w:t>
      </w:r>
    </w:p>
    <w:p w:rsidR="00627B79" w:rsidRPr="005D70E7" w:rsidRDefault="00627B79" w:rsidP="00627B79">
      <w:pPr>
        <w:spacing w:line="240" w:lineRule="auto"/>
        <w:ind w:left="2124" w:hanging="21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5D70E7">
        <w:rPr>
          <w:rFonts w:ascii="Times New Roman" w:hAnsi="Times New Roman" w:cs="Times New Roman"/>
          <w:sz w:val="28"/>
          <w:szCs w:val="28"/>
          <w:lang w:val="uk-UA"/>
        </w:rPr>
        <w:t xml:space="preserve"> {}</w:t>
      </w:r>
    </w:p>
    <w:p w:rsidR="00627B79" w:rsidRPr="005D70E7" w:rsidRDefault="00627B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70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27B79" w:rsidRDefault="00627B79" w:rsidP="00627B79">
      <w:pPr>
        <w:spacing w:line="240" w:lineRule="auto"/>
        <w:ind w:firstLine="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Лістинг програми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macro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reg1, reg2: 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reg1, z, reg2;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Puprosements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BC1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registers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: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R0 -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PSW's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address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RAM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R1 -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PC's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address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RAM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R2 -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operation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code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R3 -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not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used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R4 -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REGy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register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R5 -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REGx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register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R6 -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PC's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R7, R8 -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buffers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subprograms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R9 -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counter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buffer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subprograms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R10 -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REGy's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R11 -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REGx's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R12 -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PSW's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R13 -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first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argument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subprogram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R14 -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second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argument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subprogram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R15 -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subprogram's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RQ -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not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used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ROZM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accept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r0: 0bh     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PSW's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address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RAM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accept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rdm_delay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: 2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RAM's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speed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link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l1: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ct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link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l2: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rdm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      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notRDM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= 0 -&gt; RAM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ready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link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ewh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: 16       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dividing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RgA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two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parts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link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m: 7, 6, 5, 4, 3, 2, 1, 0, z, z, z, z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dw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0h: 100h         \ PC := 100h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dw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1h: 0fffch      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first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operand's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dw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2h: 03a0h       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second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operand's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dw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0bh: 0105h       \ PSW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dw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100h: 0c111h     \ C1 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operation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code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1 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REGx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1 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REGy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dw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101h: 0a122h     \ A1 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operation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code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2 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REGx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2 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REGy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dw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102h: 0a112h     \ A1 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operation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code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1 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REGx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2 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REGy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dw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103h: 0ff22h     \ FF 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operation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code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2 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REGx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2 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REGy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SUBROUT1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1)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reading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PC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RAM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S1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xor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r1, r1;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oey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ewh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}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forming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higher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levels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RAM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addr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reg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nil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r1, z;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oey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ewl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}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lower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levels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xor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r6, r6;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P1 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rdm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P1; r;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r6,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bus_d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z; } \ R6 :=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PC's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2)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reading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instruction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RAM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nil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r6, z;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oey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ewl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}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writing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PC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RgA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xor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r4, r4;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P2 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rdm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P2; r;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r4,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bus_d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z; } \ R4 :=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Assembler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instruction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3)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instruction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unpacking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xor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r2, r2;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r2, r4, z;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push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7;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rfct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sr.0, r2, r2, z; } \ R2 :=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operation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code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xor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r5, r5;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r5, r4;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r4, 0fh; }  \ R4 := 000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REGy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r5, 0f0h; } \ R5 := 00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REGx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0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push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3;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rfct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sr.0, r5, z; } \ R5 := 000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REGx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4)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reading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operands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RAM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nil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r4, z;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oey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ewl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}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RgA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:= 0000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REGy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xor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r10, r10;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P3 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rdm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P3; r;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r10,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bus_d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z; } \ R10 :=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REGy's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nil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r5, z;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oey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ewl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}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RgA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:= 0000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REGx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xor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r11, r11;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P4 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rdm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P4; r;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r11,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bus_d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z; } \ R11 :=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REGx's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SUBROUT1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ends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5)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go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subprogram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operation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code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subprogram's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address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memory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microinstructions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(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stored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local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bus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this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moment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)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jmap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nil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r2, z;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oey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SUBROUT2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6)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reading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PSW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RAM;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PSW's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address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stored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R0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S2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nil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r0, z;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oey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ewl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}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RgA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:= R0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PSW's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address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)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xor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r12, r12;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P5 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rdm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P5; r;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r12,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bus_d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z; } \ R12 :=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PSW's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7)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PSW's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modification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rn_v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D1;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r12, 0fbffh; }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overflow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flag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:= 0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J1;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D1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r12, 0400h; }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overflow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flag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:= 1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J1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rn_c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D2;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r12, 0fffeh; }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carry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flag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:= 0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J2;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D2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r12, 0001h; }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carry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flag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:= 1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J2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rn_n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D3;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r12, 0feffh; }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sign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flag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:= 0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J3;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D3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r12, 0100h; }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sign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flag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:= 1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J3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load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rm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flags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nil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r15, 00ffh; }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get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result's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mantissa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rm_z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D4;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r12, 0ffbfh; }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zero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flag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:= 0 (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!= 0)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J4;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D4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r12, 0040h; }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zero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flag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:= 1 (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= 0)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J4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write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PSW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RAM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nil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r0, z;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oey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ewl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}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forming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lower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levels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RgA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RR1 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rdm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RR1; w;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nil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r12, z;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oey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write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RAM;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written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REGx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which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address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R5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nil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r5, z;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oey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ewl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}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forming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lower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levels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RgA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RR2 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rdm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RR2; w;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nil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r15, z;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oey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8) PC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modification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stored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R6;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PC's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address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stored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R1)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r6, 1; } \ PC := PC + 1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nil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r1, z;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oey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ewl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}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RgA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:= 00000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RR3 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rdm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RR3; w;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nil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r6, z;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oey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}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writing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PC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RAM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S1;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SUBROUT2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ends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org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0c10h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MCCONV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initial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installations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r13, r11; }   \ r13 :=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argument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xor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r14, r14; }  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direct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code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xor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r15, r15; }  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REAL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format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xor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r7, r7; }    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result's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order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xor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r8, r8; }    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buffer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xor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r9, r9; }    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counter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nil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r13, 0;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load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flags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rn_z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C5; }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argument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= 0,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go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1)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transforming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argument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direct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code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nil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r13, 0;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load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flags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not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rn_n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C1;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r14, 8000h; }  \ r14 := 1000 0000 0000 0000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r8, r13; }     \ r8 :=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argument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xor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r8, 0ffffh; }  \ r8 :=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not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r8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r8, 1; }       \ r8 := r8 + 1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r14, r8; }      \ r14 := - r8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C2;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C1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r14, r13;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C2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2)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writing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down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result's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sign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r15, r14;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r15, 8000h; }  \ r15[15] :=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result's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sign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3)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calculating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result's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order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r8, r14;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r8, 7fffh; }   \ r8 := (r14 &lt; 0) ? -r14 : r14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r9, 10h;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push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}           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sla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buffer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until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1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senior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level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detected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sub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r9, 0;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no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sla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r8, 0;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r7, r9,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}  \ r7 :=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result's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order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r8, r7;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push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7;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sla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r8, 0; }  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buffer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:=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sla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order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(8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times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)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rfct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r15, r8; }      \ r15[13-8] :=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buffer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4)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calculating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result's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mantissa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r8, r14;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r8, 7fffh; }   \ r8 := (r14 &lt; 0) ? -r14 : r14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r9, r7;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nil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r9, 0fff8h;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load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flags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rn_z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C4;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sub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r9, 8,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load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flags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rn_z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C3;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push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srl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r8, 0; }  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order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&gt; 8,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srl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buffer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(order-8)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times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sub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r9, 0;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C5;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C3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r8, 0ffh; }   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order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= 8, r8 := 0000 0000 [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mantissa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]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C5;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C4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sub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r9, 8, r9,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push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sll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r8, 0; }  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order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&lt; 8,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sll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buffer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(8-order)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times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zo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sub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r9, 0;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C5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r15, r8;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load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flags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;}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back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program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S2;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MCCONV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ends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org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0a10h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MCMULF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initial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installations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r13, r11; }   \ r13 :=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first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operand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r14, r10; }   \ r14 :=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second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operand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xor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r15, r15; }  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xor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r7, r7; }    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buffer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xor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r8, r8; }    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buffer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xor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r9, r9; }    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buffer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1)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forming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result's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sign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r7, r13, 8000h; } \ r7[15] := 1st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argument's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sign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r8, r14, 8000h; } \ r8[15] := 2nd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argument's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sign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xor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r7, r8;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r15, r7; }        \ r15[15] :=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result's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sign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2)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orders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'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addition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r7, r13, 7f00h; } \ r7[14-8] := 1st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argument's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order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r8, r14, 7f00h; } \ r8[14-8] := 2nd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argument's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order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r7, r8;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r15, r7; }         \ r15[14-8] :=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result's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order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3)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mantissas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'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multiplication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r7, r13, 0ffh; }  \ r7[7-0] := 1st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argument's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mantissa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r8, r14, 0ffh; }  \ r8[7-0] := 2nd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argument's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mantissa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push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7;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sla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r8, 0;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rfct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}               \ r8[15-8] := 2nd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argument's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mantissa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xor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r9, r9;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push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6;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nil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r8, 7fffh;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load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flags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not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rn_n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M1;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r9, r7; }         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Y[15] = 1, Z := Z+X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M1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sll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r9, 0; }      \ Z := 2Z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sll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r8, 0; }      \ Y := 2Y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rfct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push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7;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srl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r9, 0;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rfct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}               \ r9[7-0] :=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result's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mantissa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4)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mantissa's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normalization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xor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r7, r7;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xor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r8, r8;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M2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nil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r9, 80h;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load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flags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not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rn_z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M3;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r8, 1; }          \ +1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order's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r9[7] = 0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sll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r9, 0; }      \ r9 := r9 * 2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M2;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M3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push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7;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sll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r8, 0;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rfct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}               \ r8[15-8] :=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mantissa's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sub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r15, r8,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; }    \ r15[14-8] :=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corrected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result's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order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r15, r9;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load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rn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flags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back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program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S2;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\ MCMULF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ends</w:t>
      </w:r>
      <w:proofErr w:type="spellEnd"/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org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0ff0h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FINISH {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7B79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27B79">
        <w:rPr>
          <w:rFonts w:ascii="Courier New" w:hAnsi="Courier New" w:cs="Courier New"/>
          <w:sz w:val="20"/>
          <w:szCs w:val="20"/>
          <w:lang w:val="uk-UA"/>
        </w:rPr>
        <w:t>, END;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END {}</w:t>
      </w:r>
    </w:p>
    <w:p w:rsidR="008B226F" w:rsidRDefault="008B226F" w:rsidP="00627B79">
      <w:pPr>
        <w:spacing w:after="0" w:line="240" w:lineRule="auto"/>
        <w:ind w:firstLine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226F" w:rsidRDefault="008B226F" w:rsidP="008B226F">
      <w:pPr>
        <w:spacing w:after="0" w:line="240" w:lineRule="auto"/>
        <w:ind w:firstLine="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Приклади роботи</w:t>
      </w:r>
    </w:p>
    <w:p w:rsidR="008B226F" w:rsidRDefault="008B226F" w:rsidP="008B226F">
      <w:pPr>
        <w:spacing w:after="0" w:line="240" w:lineRule="auto"/>
        <w:ind w:firstLine="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226F" w:rsidRPr="005D70E7" w:rsidRDefault="008B226F" w:rsidP="008B226F">
      <w:pPr>
        <w:spacing w:after="0"/>
        <w:ind w:firstLine="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A=2 →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INT</m:t>
            </m:r>
          </m:sub>
        </m:sSub>
      </m:oMath>
      <w:r w:rsidRPr="005D70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B226F" w:rsidRPr="005D70E7" w:rsidRDefault="008B226F" w:rsidP="008B226F">
      <w:pPr>
        <w:spacing w:after="0"/>
        <w:ind w:firstLine="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 -10 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FFF</m:t>
            </m:r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INT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84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REAL</m:t>
            </m:r>
          </m:sub>
        </m:sSub>
      </m:oMath>
      <w:r w:rsidRPr="005D70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B226F" w:rsidRPr="005D70E7" w:rsidRDefault="008B226F" w:rsidP="008B226F">
      <w:pPr>
        <w:spacing w:after="0"/>
        <w:ind w:firstLine="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= 200 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INT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08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REAL</m:t>
            </m:r>
          </m:sub>
        </m:sSub>
      </m:oMath>
      <w:r w:rsidRPr="005D70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B226F" w:rsidRPr="005D70E7" w:rsidRDefault="008B226F" w:rsidP="008B226F">
      <w:pPr>
        <w:spacing w:after="0" w:line="240" w:lineRule="auto"/>
        <w:ind w:firstLine="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B226F" w:rsidRDefault="008B226F" w:rsidP="008B226F">
      <w:pPr>
        <w:spacing w:after="0" w:line="240" w:lineRule="auto"/>
        <w:ind w:firstLine="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352925" cy="1466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26F" w:rsidRDefault="008B226F" w:rsidP="008B226F">
      <w:pPr>
        <w:spacing w:after="0" w:line="240" w:lineRule="auto"/>
        <w:ind w:firstLine="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B226F" w:rsidRDefault="008B226F" w:rsidP="008B226F">
      <w:pPr>
        <w:spacing w:after="0"/>
        <w:ind w:firstLine="3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A=-4 →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FFFCh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INT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8B226F" w:rsidRDefault="008B226F" w:rsidP="008B226F">
      <w:pPr>
        <w:spacing w:after="0"/>
        <w:ind w:firstLine="3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B= 5 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INT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→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03A0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REAL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8B226F" w:rsidRDefault="008B226F" w:rsidP="008B226F">
      <w:pPr>
        <w:spacing w:after="0"/>
        <w:ind w:firstLine="3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 -100 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0FF9Ch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INT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→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87C8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REAL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8B226F" w:rsidRDefault="008B226F" w:rsidP="008B226F">
      <w:pPr>
        <w:spacing w:after="0"/>
        <w:ind w:firstLine="3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B226F" w:rsidRPr="008B226F" w:rsidRDefault="008B226F" w:rsidP="008B226F">
      <w:pPr>
        <w:spacing w:after="0"/>
        <w:ind w:firstLine="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343400" cy="1457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26F" w:rsidRPr="008B2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237A8"/>
    <w:multiLevelType w:val="hybridMultilevel"/>
    <w:tmpl w:val="BD88B300"/>
    <w:lvl w:ilvl="0" w:tplc="43AEB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471333"/>
    <w:multiLevelType w:val="hybridMultilevel"/>
    <w:tmpl w:val="AD7AAFDC"/>
    <w:lvl w:ilvl="0" w:tplc="691012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B2"/>
    <w:rsid w:val="0000458A"/>
    <w:rsid w:val="0017669E"/>
    <w:rsid w:val="00182286"/>
    <w:rsid w:val="00290586"/>
    <w:rsid w:val="002B5974"/>
    <w:rsid w:val="002C69CF"/>
    <w:rsid w:val="00334C01"/>
    <w:rsid w:val="00502978"/>
    <w:rsid w:val="00575706"/>
    <w:rsid w:val="00582406"/>
    <w:rsid w:val="00586435"/>
    <w:rsid w:val="005D70E7"/>
    <w:rsid w:val="006021C5"/>
    <w:rsid w:val="006210AB"/>
    <w:rsid w:val="00627B79"/>
    <w:rsid w:val="006637E8"/>
    <w:rsid w:val="00672B19"/>
    <w:rsid w:val="006B386F"/>
    <w:rsid w:val="007829B2"/>
    <w:rsid w:val="00787C9C"/>
    <w:rsid w:val="00817CD2"/>
    <w:rsid w:val="008B226F"/>
    <w:rsid w:val="009043C6"/>
    <w:rsid w:val="00911C19"/>
    <w:rsid w:val="00941DFE"/>
    <w:rsid w:val="00952680"/>
    <w:rsid w:val="00A45B4C"/>
    <w:rsid w:val="00A929AE"/>
    <w:rsid w:val="00AC3C6C"/>
    <w:rsid w:val="00C46AE4"/>
    <w:rsid w:val="00CC4446"/>
    <w:rsid w:val="00CC6240"/>
    <w:rsid w:val="00CE707D"/>
    <w:rsid w:val="00D03E68"/>
    <w:rsid w:val="00D05602"/>
    <w:rsid w:val="00D40F90"/>
    <w:rsid w:val="00D47ED2"/>
    <w:rsid w:val="00D57392"/>
    <w:rsid w:val="00D92471"/>
    <w:rsid w:val="00E6199F"/>
    <w:rsid w:val="00EB6C6A"/>
    <w:rsid w:val="00EF006A"/>
    <w:rsid w:val="00F501FF"/>
    <w:rsid w:val="00F60294"/>
    <w:rsid w:val="00F9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775C3B-4E92-446D-9A6E-2DAD6C6E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AEAEB-9E1D-4DC8-94F0-9034FB969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967</Words>
  <Characters>8157</Characters>
  <Application>Microsoft Office Word</Application>
  <DocSecurity>0</DocSecurity>
  <Lines>479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Иван Горпинич-Радуженко</cp:lastModifiedBy>
  <cp:revision>5</cp:revision>
  <dcterms:created xsi:type="dcterms:W3CDTF">2017-04-07T18:09:00Z</dcterms:created>
  <dcterms:modified xsi:type="dcterms:W3CDTF">2017-05-31T05:15:00Z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