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7B288E" w:rsidRDefault="007B288E" w:rsidP="007B288E">
      <w:pPr>
        <w:spacing w:after="0"/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Pr="005A4383" w:rsidRDefault="005A4383" w:rsidP="007B288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en-US"/>
        </w:rPr>
        <w:t>2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="004F75F0">
        <w:rPr>
          <w:sz w:val="28"/>
          <w:szCs w:val="28"/>
          <w:lang w:val="uk-UA"/>
        </w:rPr>
        <w:t>«</w:t>
      </w:r>
      <w:r w:rsidR="0018024C">
        <w:rPr>
          <w:sz w:val="28"/>
          <w:szCs w:val="28"/>
          <w:lang w:val="uk-UA"/>
        </w:rPr>
        <w:t>Системне програмне забезпечення</w:t>
      </w:r>
      <w:r w:rsidR="004F75F0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18024C">
        <w:rPr>
          <w:sz w:val="28"/>
          <w:szCs w:val="28"/>
          <w:lang w:val="uk-UA"/>
        </w:rPr>
        <w:t>Алокатор пам</w:t>
      </w:r>
      <w:r w:rsidR="0018024C" w:rsidRPr="00366317">
        <w:rPr>
          <w:sz w:val="28"/>
          <w:szCs w:val="28"/>
        </w:rPr>
        <w:t>’</w:t>
      </w:r>
      <w:r w:rsidR="005A4383">
        <w:rPr>
          <w:sz w:val="28"/>
          <w:szCs w:val="28"/>
          <w:lang w:val="uk-UA"/>
        </w:rPr>
        <w:t>яті загального призначення ( ч.</w:t>
      </w:r>
      <w:r w:rsidR="005A4383" w:rsidRPr="00C4083A">
        <w:rPr>
          <w:sz w:val="28"/>
          <w:szCs w:val="28"/>
        </w:rPr>
        <w:t>2</w:t>
      </w:r>
      <w:r w:rsidR="0018024C">
        <w:rPr>
          <w:sz w:val="28"/>
          <w:szCs w:val="28"/>
          <w:lang w:val="uk-UA"/>
        </w:rPr>
        <w:t xml:space="preserve"> )</w:t>
      </w:r>
      <w:r>
        <w:rPr>
          <w:sz w:val="28"/>
          <w:szCs w:val="28"/>
          <w:lang w:val="uk-UA"/>
        </w:rPr>
        <w:t>»</w:t>
      </w:r>
    </w:p>
    <w:p w:rsidR="007B288E" w:rsidRPr="005948CC" w:rsidRDefault="007B288E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</w:t>
      </w:r>
      <w:r w:rsidR="002E1692">
        <w:rPr>
          <w:sz w:val="28"/>
          <w:szCs w:val="28"/>
          <w:lang w:val="uk-UA"/>
        </w:rPr>
        <w:t>1</w:t>
      </w:r>
      <w:r w:rsidR="002E1692" w:rsidRPr="005948CC">
        <w:rPr>
          <w:sz w:val="28"/>
          <w:szCs w:val="28"/>
        </w:rPr>
        <w:t>6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3869A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7B288E" w:rsidRPr="004F75F0" w:rsidRDefault="00ED0CA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</w:t>
      </w:r>
      <w:r w:rsidR="004F75F0">
        <w:rPr>
          <w:sz w:val="28"/>
          <w:szCs w:val="28"/>
          <w:lang w:val="uk-UA"/>
        </w:rPr>
        <w:t>1</w:t>
      </w:r>
    </w:p>
    <w:p w:rsidR="007B288E" w:rsidRPr="0038549B" w:rsidRDefault="004F75F0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Федай Г. Г.</w:t>
      </w:r>
    </w:p>
    <w:p w:rsidR="007B288E" w:rsidRPr="003869A3" w:rsidRDefault="007B288E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</w:t>
      </w:r>
      <w:r w:rsidR="003869A3">
        <w:rPr>
          <w:sz w:val="28"/>
          <w:szCs w:val="28"/>
          <w:lang w:val="uk-UA"/>
        </w:rPr>
        <w:t>:</w:t>
      </w:r>
    </w:p>
    <w:p w:rsidR="003869A3" w:rsidRPr="00BC02D1" w:rsidRDefault="0018024C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Симоненко </w:t>
      </w:r>
      <w:r w:rsidR="00366317">
        <w:rPr>
          <w:sz w:val="28"/>
          <w:szCs w:val="28"/>
          <w:lang w:val="uk-UA"/>
        </w:rPr>
        <w:t>В. П.</w:t>
      </w: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056785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BD417D" w:rsidRDefault="00D367AD" w:rsidP="005C63EC">
      <w:pPr>
        <w:spacing w:after="0" w:line="240" w:lineRule="auto"/>
        <w:rPr>
          <w:rFonts w:ascii="Times New Roman" w:hAnsi="Times New Roman"/>
          <w:b/>
          <w:sz w:val="26"/>
          <w:szCs w:val="26"/>
          <w:lang w:val="uk-UA"/>
        </w:rPr>
      </w:pPr>
      <w:r w:rsidRPr="00E64CAD">
        <w:rPr>
          <w:rFonts w:ascii="Times New Roman" w:hAnsi="Times New Roman"/>
          <w:b/>
          <w:sz w:val="26"/>
          <w:szCs w:val="26"/>
          <w:lang w:val="uk-UA"/>
        </w:rPr>
        <w:lastRenderedPageBreak/>
        <w:t>Опис розробленого алгоритму</w:t>
      </w:r>
    </w:p>
    <w:p w:rsidR="00E660C9" w:rsidRPr="00E660C9" w:rsidRDefault="00E660C9" w:rsidP="005C63EC">
      <w:p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Для розробки алокатору було застосовано алгоритм близнюків. Заданий масив списків, кожен з яких відповідає певній області пам’яті, ємність якої дорівнює степені двійки. При виділення пам’яті об’єм пам’яті округлюється до найближчого числа степені двійки і пошук вільного блоку відбувається в тому із списків, які містять інформацію про всі блоки заданого розміру. Якщо</w:t>
      </w:r>
      <w:r w:rsidRPr="00E660C9">
        <w:rPr>
          <w:rFonts w:ascii="Times New Roman" w:hAnsi="Times New Roman"/>
          <w:sz w:val="26"/>
          <w:szCs w:val="26"/>
          <w:lang w:val="uk-UA"/>
        </w:rPr>
        <w:t xml:space="preserve"> цей список порожній, ми беремо списо</w:t>
      </w:r>
      <w:r>
        <w:rPr>
          <w:rFonts w:ascii="Times New Roman" w:hAnsi="Times New Roman"/>
          <w:sz w:val="26"/>
          <w:szCs w:val="26"/>
          <w:lang w:val="uk-UA"/>
        </w:rPr>
        <w:t>к блоків вдвічі більшого розміру</w:t>
      </w:r>
      <w:r w:rsidRPr="00E660C9">
        <w:rPr>
          <w:rFonts w:ascii="Times New Roman" w:hAnsi="Times New Roman"/>
          <w:sz w:val="26"/>
          <w:szCs w:val="26"/>
          <w:lang w:val="uk-UA"/>
        </w:rPr>
        <w:t>.</w:t>
      </w:r>
      <w:r w:rsidR="0055529E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Отримавши</w:t>
      </w:r>
      <w:r w:rsidRPr="00E660C9">
        <w:rPr>
          <w:rFonts w:ascii="Times New Roman" w:hAnsi="Times New Roman"/>
          <w:sz w:val="26"/>
          <w:szCs w:val="26"/>
          <w:lang w:val="uk-UA"/>
        </w:rPr>
        <w:t xml:space="preserve"> блок удвічі більшого розміру, ми ділимо його </w:t>
      </w:r>
      <w:r w:rsidR="007F716C">
        <w:rPr>
          <w:rFonts w:ascii="Times New Roman" w:hAnsi="Times New Roman"/>
          <w:sz w:val="26"/>
          <w:szCs w:val="26"/>
          <w:lang w:val="uk-UA"/>
        </w:rPr>
        <w:t>на</w:t>
      </w:r>
      <w:r w:rsidR="0055529E">
        <w:rPr>
          <w:rFonts w:ascii="Times New Roman" w:hAnsi="Times New Roman"/>
          <w:sz w:val="26"/>
          <w:szCs w:val="26"/>
          <w:lang w:val="uk-UA"/>
        </w:rPr>
        <w:t>впіл</w:t>
      </w:r>
      <w:r w:rsidRPr="00E660C9">
        <w:rPr>
          <w:rFonts w:ascii="Times New Roman" w:hAnsi="Times New Roman"/>
          <w:sz w:val="26"/>
          <w:szCs w:val="26"/>
          <w:lang w:val="uk-UA"/>
        </w:rPr>
        <w:t>.</w:t>
      </w:r>
      <w:r w:rsidR="007F716C">
        <w:rPr>
          <w:rFonts w:ascii="Times New Roman" w:hAnsi="Times New Roman"/>
          <w:sz w:val="26"/>
          <w:szCs w:val="26"/>
          <w:lang w:val="uk-UA"/>
        </w:rPr>
        <w:t xml:space="preserve"> Непотрібну</w:t>
      </w:r>
      <w:r w:rsidRPr="00E660C9">
        <w:rPr>
          <w:rFonts w:ascii="Times New Roman" w:hAnsi="Times New Roman"/>
          <w:sz w:val="26"/>
          <w:szCs w:val="26"/>
          <w:lang w:val="uk-UA"/>
        </w:rPr>
        <w:t xml:space="preserve"> половину ми поміщаємо у </w:t>
      </w:r>
      <w:r w:rsidR="007A7A9A">
        <w:rPr>
          <w:rFonts w:ascii="Times New Roman" w:hAnsi="Times New Roman"/>
          <w:sz w:val="26"/>
          <w:szCs w:val="26"/>
          <w:lang w:val="uk-UA"/>
        </w:rPr>
        <w:t>відповідний список вільних блокі</w:t>
      </w:r>
      <w:r w:rsidRPr="00E660C9">
        <w:rPr>
          <w:rFonts w:ascii="Times New Roman" w:hAnsi="Times New Roman"/>
          <w:sz w:val="26"/>
          <w:szCs w:val="26"/>
          <w:lang w:val="uk-UA"/>
        </w:rPr>
        <w:t>в.</w:t>
      </w:r>
      <w:r w:rsidR="00E83EB5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5529E">
        <w:rPr>
          <w:rFonts w:ascii="Times New Roman" w:hAnsi="Times New Roman"/>
          <w:sz w:val="26"/>
          <w:szCs w:val="26"/>
          <w:lang w:val="uk-UA"/>
        </w:rPr>
        <w:t xml:space="preserve">При звільненні пам’яті сусідні блоки </w:t>
      </w:r>
      <w:r w:rsidR="00066486">
        <w:rPr>
          <w:rFonts w:ascii="Times New Roman" w:hAnsi="Times New Roman"/>
          <w:sz w:val="26"/>
          <w:szCs w:val="26"/>
          <w:lang w:val="uk-UA"/>
        </w:rPr>
        <w:t xml:space="preserve">зчіплюються за умови, якщо вони вільні і різниця між зсувами адрес дорівнює ємності заданого блоку. В результаті отримуємо блок пам’яті вдвічі більшої ємності і поміщаємо його до відповідного списку.  </w:t>
      </w:r>
      <w:r w:rsidR="0055529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02632B" w:rsidRPr="006F1449" w:rsidRDefault="00C528CB" w:rsidP="006F1449">
      <w:pPr>
        <w:spacing w:after="0" w:line="240" w:lineRule="auto"/>
        <w:ind w:firstLine="708"/>
        <w:rPr>
          <w:rFonts w:ascii="Times New Roman" w:hAnsi="Times New Roman"/>
          <w:sz w:val="26"/>
          <w:szCs w:val="26"/>
          <w:lang w:val="uk-UA"/>
        </w:rPr>
      </w:pPr>
      <w:r w:rsidRPr="006F1449">
        <w:rPr>
          <w:rFonts w:ascii="Times New Roman" w:hAnsi="Times New Roman"/>
          <w:sz w:val="26"/>
          <w:szCs w:val="26"/>
          <w:lang w:val="uk-UA"/>
        </w:rPr>
        <w:t xml:space="preserve">Даний алгоритм дає переваги у швидкому пошуку необхідного вільного блоку </w:t>
      </w:r>
      <w:r w:rsidR="003158E2">
        <w:rPr>
          <w:rFonts w:ascii="Times New Roman" w:hAnsi="Times New Roman"/>
          <w:sz w:val="26"/>
          <w:szCs w:val="26"/>
          <w:lang w:val="uk-UA"/>
        </w:rPr>
        <w:t>пам’яті, зменшенні фрагментації.</w:t>
      </w: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51176" w:rsidRDefault="00B51176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uk-UA"/>
        </w:rPr>
        <w:lastRenderedPageBreak/>
        <w:t>Лістинг програми: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&lt;math.h&gt;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lim = 1024,size_mem = 1024, num = 9;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mem_mas[] = {4,8,16,32,64, 128, 256, 512, 1024};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* 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headline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state;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free_sz;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addr;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*prev;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headline *main_mem;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headline* queue[9];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InitHead ( headline *head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head-&gt;all_len = size_mem;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head-&gt;free_sz = size_mem;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head-&gt;state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head-&gt;addr = 0;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head-&gt;prev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InitQueue (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i, rest_mem = size_mem;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i = 0; i &lt; num; i++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queue[i]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*beg = NULL, *node;</w:t>
      </w:r>
    </w:p>
    <w:p w:rsidR="00E660C9" w:rsidRPr="00E660C9" w:rsidRDefault="00E660C9" w:rsidP="00B8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 = (headline *)malloc(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(headline));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node-&gt;addr = 0;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node-&gt;all_len = size_mem;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node-&gt;free_sz = node-&gt;all_len;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node-&gt;state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node-&gt;prev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queue[num-1] = node;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CopyData(headline *el_to, headline el_from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el_to-&gt;addr = el_from.addr;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el_to-&gt;free_sz = el_from.free_sz;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el_to-&gt;all_len = el_from.all_len;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el_to-&gt;state = el_from.state;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PrintQu()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 = 0;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*ptr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 = 0; i&lt;num; i++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queue[i];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"\n\t\t mem_size: %d\n"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, mem_mas[i]);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"address %d full_size %d free_size %d state %d\n"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, ptr-&gt;addr, ptr-&gt;all_len, ptr-&gt;free_sz,ptr-&gt;state);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headline* add_el ( headline buf,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pos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*ptr = queue[pos], *ins_el;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 = (headline *)malloc(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(headline));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CopyData(ins_el,buf);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pos &lt; 0 )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queue[pos]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ins_el-&gt;prev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queue[pos] =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!= NULL &amp;&amp; ptr-&gt;addr &lt; ins_el-&gt;addr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queue[pos];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ptr-&gt;next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ptr-&gt;next =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ins_el-&gt;prev = ptr;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ins_el-&gt;next = ptr;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ins_el-&gt;prev = ptr-&gt;prev;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ptr-&gt;prev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ptr-&gt;prev-&gt;next =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queue[pos] =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ptr-&gt;prev =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3050CE" w:rsidRDefault="00E660C9" w:rsidP="003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ins_el;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alloc_fun ( size_t size,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pos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full_sz = mem_mas[pos];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*buf, *ptr, *free_el;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buf = (headline *)malloc(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(headline));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free_el = (headline *)malloc(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(headline));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buf-&gt;state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pos &lt; num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queue[pos];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!= NULL &amp;&amp; ptr-&gt;state ==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pos++;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full_sz = mem_mas[pos];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ptr!= NULL &amp;&amp; full_sz &gt; 4 &amp;&amp; size &lt;= full_sz/2 )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free_el-&gt;all_len = full_sz/2;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free_el-&gt;free_sz = free_el-&gt;all_len;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free_el-&gt;state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free_el-&gt;addr = ptr-&gt;addr + free_el-&gt;all_len;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add_el(*free_el, pos-1);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ptr-&gt;all_len = full_sz/2;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ptr-&gt;free_sz = ptr-&gt;all_len - size;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ptr-&gt;state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ptr-&gt;prev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queue[pos]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ptr-&gt;prev-&gt;next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ptr-&gt;next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ptr-&gt;next-&gt;prev = ptr-&gt;prev;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add_el(*ptr, pos-1);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pos--;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full_sz /=2;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-1;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ptr-&gt;free_sz = ptr-&gt;all_len - size;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ptr-&gt;state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ptr-&gt;addr;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mem_alloc( size_t size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 = 0, full_sz = 0;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i &lt; num &amp;&amp; size &gt; mem_mas[i]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i++;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i &gt;= num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-1;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full_sz = mem_mas[i];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*node = queue[i];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node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full_sz*=2;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node = queue[++i];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full_sz &gt; lim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-1;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alloc_fun(size,i);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mem_free(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_addr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i = 0, pos = 0;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headline *ptr = NULL, *ptr2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i &lt; num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queue[i];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ptr-&gt;addr == _addr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pos = i;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 = num;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i++;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 xml:space="preserve">ptr-&gt;state 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ptr-&gt;free_sz = ptr-&gt;all_len;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 = pos;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i &lt; num-1 )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ptr-&gt;next != NULL &amp;&amp; ptr-&gt;next-&gt;state ==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&amp;&amp; (ptr-&gt;next-&gt;addr - ptr-&gt;addr ) == mem_mas[i])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ptr2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ptr-&gt;prev != NULL &amp;&amp; ptr-&gt;prev-&gt;state == 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&amp;&amp; (ptr-&gt;addr - ptr-&gt;prev-&gt;addr ) == mem_mas[i])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ptr2 = ptr;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ptr-&gt;prev;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ptr-&gt;all_len *= 2;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ptr-&gt;free_sz = ptr-&gt;all_len;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ptr-&gt;next = ptr2-&gt;next;</w:t>
      </w:r>
    </w:p>
    <w:p w:rsid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ptr2-&gt;next != </w:t>
      </w:r>
      <w:r>
        <w:rPr>
          <w:rFonts w:ascii="Consolas" w:hAnsi="Consolas" w:cs="Consolas"/>
          <w:sz w:val="19"/>
          <w:szCs w:val="19"/>
          <w:lang w:eastAsia="ru-RU"/>
        </w:rPr>
        <w:t>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ptr2-&gt;next-&gt;prev = ptr;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ptr2-&gt;next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ptr2-&gt;prev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ptr2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ptr-&gt;prev ==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queue[i]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ptr-&gt;prev-&gt;next = ptr-&gt;next;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( ptr-&gt;next != NULL 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ptr-&gt;next-&gt;prev = ptr-&gt;prev;</w:t>
      </w:r>
    </w:p>
    <w:p w:rsid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ptr-&gt;next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ptr-&gt;prev = NULL;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ptr = add_el(*ptr, i+1);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i++;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ptr-&gt;addr;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 xml:space="preserve"> main ()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InitQueue();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PrintQu();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E660C9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660C9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mem_alloc(64);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mem_alloc(64);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mem_alloc(64);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PrintQu();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mem_free(0);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  <w:t>mem_free(64);</w:t>
      </w:r>
    </w:p>
    <w:p w:rsidR="00E660C9" w:rsidRP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660C9">
        <w:rPr>
          <w:rFonts w:ascii="Consolas" w:hAnsi="Consolas" w:cs="Consolas"/>
          <w:color w:val="008000"/>
          <w:sz w:val="19"/>
          <w:szCs w:val="19"/>
          <w:lang w:val="en-US" w:eastAsia="ru-RU"/>
        </w:rPr>
        <w:t>//mem_free(128);</w:t>
      </w:r>
    </w:p>
    <w:p w:rsid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660C9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PrintQu();</w:t>
      </w:r>
    </w:p>
    <w:p w:rsid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0;</w:t>
      </w:r>
    </w:p>
    <w:p w:rsidR="00E660C9" w:rsidRDefault="00E660C9" w:rsidP="00E6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6F51DB" w:rsidRPr="006F51DB" w:rsidRDefault="006F51D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6F51DB" w:rsidRPr="006F51DB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6E17DA"/>
    <w:multiLevelType w:val="hybridMultilevel"/>
    <w:tmpl w:val="48E26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B288E"/>
    <w:rsid w:val="00013B8D"/>
    <w:rsid w:val="000169A2"/>
    <w:rsid w:val="0002632B"/>
    <w:rsid w:val="0004303F"/>
    <w:rsid w:val="00056785"/>
    <w:rsid w:val="00066486"/>
    <w:rsid w:val="000704C4"/>
    <w:rsid w:val="00075E97"/>
    <w:rsid w:val="0009088C"/>
    <w:rsid w:val="000B5EBC"/>
    <w:rsid w:val="0010652D"/>
    <w:rsid w:val="00131D07"/>
    <w:rsid w:val="001339C9"/>
    <w:rsid w:val="001773C9"/>
    <w:rsid w:val="0018024C"/>
    <w:rsid w:val="00184B74"/>
    <w:rsid w:val="001E49A9"/>
    <w:rsid w:val="00217E8A"/>
    <w:rsid w:val="0025351E"/>
    <w:rsid w:val="002B1106"/>
    <w:rsid w:val="002B460E"/>
    <w:rsid w:val="002D48C2"/>
    <w:rsid w:val="002E1692"/>
    <w:rsid w:val="002F725D"/>
    <w:rsid w:val="002F77BE"/>
    <w:rsid w:val="00304779"/>
    <w:rsid w:val="003050CE"/>
    <w:rsid w:val="003158E2"/>
    <w:rsid w:val="00366317"/>
    <w:rsid w:val="003810C7"/>
    <w:rsid w:val="0038549B"/>
    <w:rsid w:val="003869A3"/>
    <w:rsid w:val="003A2020"/>
    <w:rsid w:val="003B5638"/>
    <w:rsid w:val="003E0513"/>
    <w:rsid w:val="003E52A4"/>
    <w:rsid w:val="003E7380"/>
    <w:rsid w:val="004415B0"/>
    <w:rsid w:val="00442A51"/>
    <w:rsid w:val="0047016A"/>
    <w:rsid w:val="0047568D"/>
    <w:rsid w:val="00481711"/>
    <w:rsid w:val="00496433"/>
    <w:rsid w:val="004C616C"/>
    <w:rsid w:val="004C779D"/>
    <w:rsid w:val="004D5952"/>
    <w:rsid w:val="004D5E51"/>
    <w:rsid w:val="004E3462"/>
    <w:rsid w:val="004F75F0"/>
    <w:rsid w:val="0055529E"/>
    <w:rsid w:val="00576F21"/>
    <w:rsid w:val="0059433D"/>
    <w:rsid w:val="005948CC"/>
    <w:rsid w:val="005A1E29"/>
    <w:rsid w:val="005A4383"/>
    <w:rsid w:val="005C3893"/>
    <w:rsid w:val="005C63EC"/>
    <w:rsid w:val="00613887"/>
    <w:rsid w:val="00623625"/>
    <w:rsid w:val="00633823"/>
    <w:rsid w:val="00636C48"/>
    <w:rsid w:val="00680118"/>
    <w:rsid w:val="00684AC9"/>
    <w:rsid w:val="00686B33"/>
    <w:rsid w:val="006A41FA"/>
    <w:rsid w:val="006C7BAD"/>
    <w:rsid w:val="006D644B"/>
    <w:rsid w:val="006E5CB6"/>
    <w:rsid w:val="006F1449"/>
    <w:rsid w:val="006F51DB"/>
    <w:rsid w:val="00700088"/>
    <w:rsid w:val="00702F86"/>
    <w:rsid w:val="00705FD9"/>
    <w:rsid w:val="0071671F"/>
    <w:rsid w:val="00763A0C"/>
    <w:rsid w:val="007911AF"/>
    <w:rsid w:val="007929B6"/>
    <w:rsid w:val="007A7A9A"/>
    <w:rsid w:val="007B288E"/>
    <w:rsid w:val="007C0B85"/>
    <w:rsid w:val="007F716C"/>
    <w:rsid w:val="008075B1"/>
    <w:rsid w:val="0082308F"/>
    <w:rsid w:val="00842E68"/>
    <w:rsid w:val="00843371"/>
    <w:rsid w:val="00850D95"/>
    <w:rsid w:val="00870926"/>
    <w:rsid w:val="0088713F"/>
    <w:rsid w:val="008C2055"/>
    <w:rsid w:val="008E2DB5"/>
    <w:rsid w:val="008E69CE"/>
    <w:rsid w:val="008F346E"/>
    <w:rsid w:val="008F70BC"/>
    <w:rsid w:val="00902C87"/>
    <w:rsid w:val="0092470D"/>
    <w:rsid w:val="00940FB2"/>
    <w:rsid w:val="00971AE2"/>
    <w:rsid w:val="00975FE7"/>
    <w:rsid w:val="009760EA"/>
    <w:rsid w:val="009C4A10"/>
    <w:rsid w:val="009C7445"/>
    <w:rsid w:val="009D2EDC"/>
    <w:rsid w:val="00A00BAD"/>
    <w:rsid w:val="00A056A2"/>
    <w:rsid w:val="00A23BE5"/>
    <w:rsid w:val="00A77918"/>
    <w:rsid w:val="00A84A9B"/>
    <w:rsid w:val="00A96304"/>
    <w:rsid w:val="00AA2919"/>
    <w:rsid w:val="00AC02AA"/>
    <w:rsid w:val="00AC5BC2"/>
    <w:rsid w:val="00B03256"/>
    <w:rsid w:val="00B414B1"/>
    <w:rsid w:val="00B4586F"/>
    <w:rsid w:val="00B51176"/>
    <w:rsid w:val="00B67C5F"/>
    <w:rsid w:val="00B847AC"/>
    <w:rsid w:val="00B90732"/>
    <w:rsid w:val="00BA6270"/>
    <w:rsid w:val="00BC02D1"/>
    <w:rsid w:val="00BD15EE"/>
    <w:rsid w:val="00BD417D"/>
    <w:rsid w:val="00BE2832"/>
    <w:rsid w:val="00BF5960"/>
    <w:rsid w:val="00C026FA"/>
    <w:rsid w:val="00C10F65"/>
    <w:rsid w:val="00C15EB6"/>
    <w:rsid w:val="00C34E6B"/>
    <w:rsid w:val="00C366CF"/>
    <w:rsid w:val="00C3767A"/>
    <w:rsid w:val="00C4083A"/>
    <w:rsid w:val="00C528CB"/>
    <w:rsid w:val="00C56ABA"/>
    <w:rsid w:val="00C7791C"/>
    <w:rsid w:val="00C95296"/>
    <w:rsid w:val="00CC0762"/>
    <w:rsid w:val="00D12531"/>
    <w:rsid w:val="00D230A7"/>
    <w:rsid w:val="00D23E0D"/>
    <w:rsid w:val="00D25C64"/>
    <w:rsid w:val="00D367AD"/>
    <w:rsid w:val="00D765C3"/>
    <w:rsid w:val="00DC7D18"/>
    <w:rsid w:val="00DD4628"/>
    <w:rsid w:val="00DE12A7"/>
    <w:rsid w:val="00DE413D"/>
    <w:rsid w:val="00DF2187"/>
    <w:rsid w:val="00DF3DEB"/>
    <w:rsid w:val="00E11829"/>
    <w:rsid w:val="00E64CAD"/>
    <w:rsid w:val="00E660C9"/>
    <w:rsid w:val="00E66612"/>
    <w:rsid w:val="00E83EB5"/>
    <w:rsid w:val="00E90D92"/>
    <w:rsid w:val="00EA1951"/>
    <w:rsid w:val="00EA7A40"/>
    <w:rsid w:val="00ED0CAE"/>
    <w:rsid w:val="00EF1C31"/>
    <w:rsid w:val="00F025D9"/>
    <w:rsid w:val="00F142BE"/>
    <w:rsid w:val="00F238BD"/>
    <w:rsid w:val="00F247EB"/>
    <w:rsid w:val="00F26B28"/>
    <w:rsid w:val="00F34590"/>
    <w:rsid w:val="00F70BB2"/>
    <w:rsid w:val="00F760E9"/>
    <w:rsid w:val="00F77ECD"/>
    <w:rsid w:val="00F97C9E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9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73C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Admin</cp:lastModifiedBy>
  <cp:revision>21</cp:revision>
  <cp:lastPrinted>2009-10-04T09:30:00Z</cp:lastPrinted>
  <dcterms:created xsi:type="dcterms:W3CDTF">2012-04-11T22:43:00Z</dcterms:created>
  <dcterms:modified xsi:type="dcterms:W3CDTF">2012-04-11T22:54:00Z</dcterms:modified>
</cp:coreProperties>
</file>