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CD" w:rsidRPr="00080B15" w:rsidRDefault="007310CD">
      <w:pPr>
        <w:rPr>
          <w:rFonts w:cs="Times New Roman"/>
          <w:lang w:val="uk-UA"/>
        </w:rPr>
      </w:pPr>
    </w:p>
    <w:tbl>
      <w:tblPr>
        <w:tblW w:w="10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1"/>
        <w:gridCol w:w="565"/>
        <w:gridCol w:w="1280"/>
        <w:gridCol w:w="984"/>
        <w:gridCol w:w="847"/>
        <w:gridCol w:w="3107"/>
        <w:gridCol w:w="377"/>
        <w:gridCol w:w="377"/>
        <w:gridCol w:w="378"/>
        <w:gridCol w:w="989"/>
        <w:gridCol w:w="847"/>
      </w:tblGrid>
      <w:tr w:rsidR="007310CD" w:rsidRPr="00080B15">
        <w:tblPrEx>
          <w:tblCellMar>
            <w:top w:w="0" w:type="dxa"/>
            <w:bottom w:w="0" w:type="dxa"/>
          </w:tblCellMar>
        </w:tblPrEx>
        <w:trPr>
          <w:trHeight w:val="12793"/>
        </w:trPr>
        <w:tc>
          <w:tcPr>
            <w:tcW w:w="10282" w:type="dxa"/>
            <w:gridSpan w:val="11"/>
            <w:tcBorders>
              <w:top w:val="single" w:sz="18" w:space="0" w:color="auto"/>
              <w:left w:val="single" w:sz="18" w:space="0" w:color="auto"/>
              <w:right w:val="single" w:sz="18" w:space="0" w:color="auto"/>
            </w:tcBorders>
          </w:tcPr>
          <w:p w:rsidR="007310CD" w:rsidRPr="00080B15" w:rsidRDefault="007310CD">
            <w:pPr>
              <w:pStyle w:val="5"/>
              <w:ind w:firstLine="567"/>
            </w:pPr>
          </w:p>
          <w:p w:rsidR="007310CD" w:rsidRPr="00080B15" w:rsidRDefault="007310CD">
            <w:pPr>
              <w:pStyle w:val="5"/>
              <w:ind w:firstLine="567"/>
            </w:pPr>
          </w:p>
          <w:p w:rsidR="007310CD" w:rsidRPr="00080B15" w:rsidRDefault="007310CD">
            <w:pPr>
              <w:pStyle w:val="5"/>
              <w:ind w:firstLine="567"/>
              <w:rPr>
                <w:b w:val="0"/>
                <w:i/>
                <w:sz w:val="32"/>
              </w:rPr>
            </w:pPr>
            <w:r w:rsidRPr="00080B15">
              <w:rPr>
                <w:b w:val="0"/>
                <w:i/>
                <w:sz w:val="32"/>
              </w:rPr>
              <w:t>ЗМІСТ</w:t>
            </w:r>
          </w:p>
          <w:p w:rsidR="007310CD" w:rsidRPr="00080B15" w:rsidRDefault="007310CD">
            <w:pPr>
              <w:ind w:firstLine="567"/>
              <w:rPr>
                <w:rFonts w:cs="Times New Roman"/>
                <w:b/>
                <w:sz w:val="32"/>
                <w:lang w:val="uk-UA"/>
              </w:rPr>
            </w:pPr>
          </w:p>
          <w:p w:rsidR="007310CD" w:rsidRPr="00080B15" w:rsidRDefault="007310CD">
            <w:pPr>
              <w:ind w:firstLine="567"/>
              <w:rPr>
                <w:rFonts w:cs="Times New Roman"/>
                <w:sz w:val="32"/>
                <w:lang w:val="uk-UA"/>
              </w:rPr>
            </w:pPr>
          </w:p>
          <w:p w:rsidR="007310CD" w:rsidRPr="00080B15" w:rsidRDefault="007310CD">
            <w:pPr>
              <w:tabs>
                <w:tab w:val="left" w:pos="8647"/>
              </w:tabs>
              <w:ind w:right="1419" w:firstLine="567"/>
              <w:jc w:val="right"/>
              <w:rPr>
                <w:rFonts w:cs="Times New Roman"/>
                <w:sz w:val="28"/>
                <w:lang w:val="uk-UA"/>
              </w:rPr>
            </w:pPr>
            <w:r w:rsidRPr="00080B15">
              <w:rPr>
                <w:rFonts w:cs="Times New Roman"/>
                <w:sz w:val="28"/>
                <w:lang w:val="uk-UA"/>
              </w:rPr>
              <w:t xml:space="preserve">           стор.</w:t>
            </w:r>
          </w:p>
          <w:p w:rsidR="007310CD" w:rsidRPr="00080B15" w:rsidRDefault="007310CD">
            <w:pPr>
              <w:tabs>
                <w:tab w:val="left" w:pos="8115"/>
              </w:tabs>
              <w:rPr>
                <w:rFonts w:cs="Times New Roman"/>
                <w:sz w:val="28"/>
                <w:lang w:val="uk-UA"/>
              </w:rPr>
            </w:pPr>
            <w:r w:rsidRPr="00080B15">
              <w:rPr>
                <w:rFonts w:cs="Times New Roman"/>
                <w:sz w:val="28"/>
                <w:lang w:val="uk-UA"/>
              </w:rPr>
              <w:t xml:space="preserve">        Вступ</w:t>
            </w:r>
            <w:r w:rsidRPr="00080B15">
              <w:rPr>
                <w:rFonts w:cs="Times New Roman"/>
                <w:sz w:val="28"/>
                <w:lang w:val="uk-UA"/>
              </w:rPr>
              <w:tab/>
              <w:t xml:space="preserve">  2</w:t>
            </w:r>
          </w:p>
          <w:p w:rsidR="007310CD" w:rsidRPr="00080B15" w:rsidRDefault="007310CD">
            <w:pPr>
              <w:widowControl/>
              <w:numPr>
                <w:ilvl w:val="0"/>
                <w:numId w:val="36"/>
              </w:numPr>
              <w:tabs>
                <w:tab w:val="clear" w:pos="1146"/>
                <w:tab w:val="num" w:pos="567"/>
                <w:tab w:val="left" w:pos="8080"/>
              </w:tabs>
              <w:autoSpaceDE/>
              <w:autoSpaceDN/>
              <w:adjustRightInd/>
              <w:ind w:left="567" w:right="-707" w:hanging="283"/>
              <w:rPr>
                <w:rFonts w:cs="Times New Roman"/>
                <w:sz w:val="28"/>
                <w:lang w:val="uk-UA"/>
              </w:rPr>
            </w:pPr>
            <w:r w:rsidRPr="00080B15">
              <w:rPr>
                <w:rFonts w:cs="Times New Roman"/>
                <w:sz w:val="28"/>
                <w:lang w:val="uk-UA"/>
              </w:rPr>
              <w:t xml:space="preserve">Проектування структурної схеми обчислювальної </w:t>
            </w:r>
          </w:p>
          <w:p w:rsidR="007310CD" w:rsidRPr="00080B15" w:rsidRDefault="007310CD">
            <w:pPr>
              <w:widowControl/>
              <w:tabs>
                <w:tab w:val="left" w:pos="8080"/>
              </w:tabs>
              <w:autoSpaceDE/>
              <w:autoSpaceDN/>
              <w:adjustRightInd/>
              <w:ind w:right="-707"/>
              <w:rPr>
                <w:rFonts w:cs="Times New Roman"/>
                <w:sz w:val="28"/>
                <w:lang w:val="uk-UA"/>
              </w:rPr>
            </w:pPr>
            <w:r w:rsidRPr="00080B15">
              <w:rPr>
                <w:rFonts w:cs="Times New Roman"/>
                <w:sz w:val="28"/>
                <w:lang w:val="uk-UA"/>
              </w:rPr>
              <w:t xml:space="preserve">        системи з мікропрограмним управлінням</w:t>
            </w:r>
            <w:r w:rsidRPr="00080B15">
              <w:rPr>
                <w:rFonts w:cs="Times New Roman"/>
                <w:sz w:val="28"/>
                <w:lang w:val="uk-UA"/>
              </w:rPr>
              <w:tab/>
              <w:t xml:space="preserve">  5</w:t>
            </w:r>
          </w:p>
          <w:p w:rsidR="007310CD" w:rsidRPr="00080B15" w:rsidRDefault="007310CD">
            <w:pPr>
              <w:widowControl/>
              <w:numPr>
                <w:ilvl w:val="0"/>
                <w:numId w:val="36"/>
              </w:numPr>
              <w:tabs>
                <w:tab w:val="clear" w:pos="1146"/>
                <w:tab w:val="num" w:pos="567"/>
                <w:tab w:val="left" w:pos="8080"/>
              </w:tabs>
              <w:autoSpaceDE/>
              <w:autoSpaceDN/>
              <w:adjustRightInd/>
              <w:ind w:left="567" w:right="-707" w:hanging="283"/>
              <w:rPr>
                <w:rFonts w:cs="Times New Roman"/>
                <w:sz w:val="28"/>
                <w:lang w:val="uk-UA"/>
              </w:rPr>
            </w:pPr>
            <w:r w:rsidRPr="00080B15">
              <w:rPr>
                <w:rFonts w:cs="Times New Roman"/>
                <w:sz w:val="28"/>
                <w:lang w:val="uk-UA"/>
              </w:rPr>
              <w:t xml:space="preserve">Розробка функціональної схеми основної пам’яті </w:t>
            </w:r>
          </w:p>
          <w:p w:rsidR="007310CD" w:rsidRPr="00080B15" w:rsidRDefault="007310CD">
            <w:pPr>
              <w:widowControl/>
              <w:tabs>
                <w:tab w:val="left" w:pos="8080"/>
              </w:tabs>
              <w:autoSpaceDE/>
              <w:autoSpaceDN/>
              <w:adjustRightInd/>
              <w:ind w:left="426" w:right="-707"/>
              <w:rPr>
                <w:rFonts w:cs="Times New Roman"/>
                <w:sz w:val="28"/>
                <w:lang w:val="uk-UA"/>
              </w:rPr>
            </w:pPr>
            <w:r w:rsidRPr="00080B15">
              <w:rPr>
                <w:rFonts w:cs="Times New Roman"/>
                <w:sz w:val="28"/>
                <w:lang w:val="uk-UA"/>
              </w:rPr>
              <w:t xml:space="preserve">  обчислювальної системи</w:t>
            </w:r>
            <w:r w:rsidRPr="00080B15">
              <w:rPr>
                <w:rFonts w:cs="Times New Roman"/>
                <w:sz w:val="28"/>
                <w:lang w:val="uk-UA"/>
              </w:rPr>
              <w:tab/>
              <w:t>14</w:t>
            </w:r>
          </w:p>
          <w:p w:rsidR="007310CD" w:rsidRPr="00080B15" w:rsidRDefault="007310CD">
            <w:pPr>
              <w:widowControl/>
              <w:numPr>
                <w:ilvl w:val="0"/>
                <w:numId w:val="36"/>
              </w:numPr>
              <w:tabs>
                <w:tab w:val="clear" w:pos="1146"/>
                <w:tab w:val="num" w:pos="567"/>
                <w:tab w:val="left" w:pos="8080"/>
              </w:tabs>
              <w:autoSpaceDE/>
              <w:autoSpaceDN/>
              <w:adjustRightInd/>
              <w:ind w:right="-707" w:hanging="862"/>
              <w:rPr>
                <w:rFonts w:cs="Times New Roman"/>
                <w:sz w:val="28"/>
                <w:lang w:val="uk-UA"/>
              </w:rPr>
            </w:pPr>
            <w:r w:rsidRPr="00080B15">
              <w:rPr>
                <w:rFonts w:cs="Times New Roman"/>
                <w:sz w:val="28"/>
                <w:lang w:val="uk-UA"/>
              </w:rPr>
              <w:t xml:space="preserve">Розробка принципової схеми </w:t>
            </w:r>
            <w:r w:rsidR="00C1272A" w:rsidRPr="00080B15">
              <w:rPr>
                <w:rFonts w:cs="Times New Roman"/>
                <w:sz w:val="28"/>
                <w:lang w:val="uk-UA"/>
              </w:rPr>
              <w:t>БПП + БМУ</w:t>
            </w:r>
            <w:r w:rsidRPr="00080B15">
              <w:rPr>
                <w:rFonts w:cs="Times New Roman"/>
                <w:sz w:val="28"/>
                <w:lang w:val="uk-UA"/>
              </w:rPr>
              <w:tab/>
              <w:t>16</w:t>
            </w:r>
          </w:p>
          <w:p w:rsidR="007310CD" w:rsidRPr="00080B15" w:rsidRDefault="007310CD">
            <w:pPr>
              <w:widowControl/>
              <w:numPr>
                <w:ilvl w:val="0"/>
                <w:numId w:val="36"/>
              </w:numPr>
              <w:tabs>
                <w:tab w:val="clear" w:pos="1146"/>
                <w:tab w:val="num" w:pos="567"/>
                <w:tab w:val="left" w:pos="8080"/>
              </w:tabs>
              <w:autoSpaceDE/>
              <w:autoSpaceDN/>
              <w:adjustRightInd/>
              <w:ind w:left="567" w:right="-707" w:hanging="283"/>
              <w:rPr>
                <w:rFonts w:cs="Times New Roman"/>
                <w:sz w:val="28"/>
                <w:lang w:val="uk-UA"/>
              </w:rPr>
            </w:pPr>
            <w:r w:rsidRPr="00080B15">
              <w:rPr>
                <w:rFonts w:cs="Times New Roman"/>
                <w:sz w:val="28"/>
                <w:lang w:val="uk-UA"/>
              </w:rPr>
              <w:t xml:space="preserve">Формати даних </w:t>
            </w:r>
            <w:r w:rsidRPr="00080B15">
              <w:rPr>
                <w:rFonts w:cs="Times New Roman"/>
                <w:sz w:val="28"/>
                <w:lang w:val="uk-UA"/>
              </w:rPr>
              <w:tab/>
              <w:t>18</w:t>
            </w:r>
          </w:p>
          <w:p w:rsidR="007310CD" w:rsidRPr="00080B15" w:rsidRDefault="007310CD">
            <w:pPr>
              <w:widowControl/>
              <w:numPr>
                <w:ilvl w:val="0"/>
                <w:numId w:val="36"/>
              </w:numPr>
              <w:tabs>
                <w:tab w:val="clear" w:pos="1146"/>
                <w:tab w:val="num" w:pos="567"/>
                <w:tab w:val="left" w:pos="8080"/>
              </w:tabs>
              <w:autoSpaceDE/>
              <w:autoSpaceDN/>
              <w:adjustRightInd/>
              <w:ind w:left="567" w:right="-707" w:hanging="283"/>
              <w:rPr>
                <w:rFonts w:cs="Times New Roman"/>
                <w:sz w:val="28"/>
                <w:lang w:val="uk-UA"/>
              </w:rPr>
            </w:pPr>
            <w:r w:rsidRPr="00080B15">
              <w:rPr>
                <w:rFonts w:cs="Times New Roman"/>
                <w:sz w:val="28"/>
                <w:lang w:val="uk-UA"/>
              </w:rPr>
              <w:t>Проектування системи команд</w:t>
            </w:r>
            <w:r w:rsidRPr="00080B15">
              <w:rPr>
                <w:rFonts w:cs="Times New Roman"/>
                <w:sz w:val="28"/>
                <w:lang w:val="uk-UA"/>
              </w:rPr>
              <w:tab/>
              <w:t>20</w:t>
            </w:r>
          </w:p>
          <w:p w:rsidR="007310CD" w:rsidRPr="00080B15" w:rsidRDefault="007310CD">
            <w:pPr>
              <w:widowControl/>
              <w:tabs>
                <w:tab w:val="left" w:pos="8080"/>
              </w:tabs>
              <w:autoSpaceDE/>
              <w:autoSpaceDN/>
              <w:adjustRightInd/>
              <w:ind w:left="936" w:right="-709"/>
              <w:rPr>
                <w:rFonts w:cs="Times New Roman"/>
                <w:sz w:val="28"/>
                <w:lang w:val="uk-UA"/>
              </w:rPr>
            </w:pPr>
            <w:r w:rsidRPr="00080B15">
              <w:rPr>
                <w:rFonts w:cs="Times New Roman"/>
                <w:sz w:val="28"/>
                <w:lang w:val="uk-UA"/>
              </w:rPr>
              <w:t>5.1. Система команд</w:t>
            </w:r>
            <w:r w:rsidRPr="00080B15">
              <w:rPr>
                <w:rFonts w:cs="Times New Roman"/>
                <w:sz w:val="28"/>
                <w:lang w:val="uk-UA"/>
              </w:rPr>
              <w:tab/>
              <w:t>20</w:t>
            </w:r>
          </w:p>
          <w:p w:rsidR="007310CD" w:rsidRPr="00080B15" w:rsidRDefault="007310CD">
            <w:pPr>
              <w:tabs>
                <w:tab w:val="left" w:pos="8080"/>
              </w:tabs>
              <w:ind w:left="786" w:right="-707"/>
              <w:rPr>
                <w:rFonts w:cs="Times New Roman"/>
                <w:sz w:val="28"/>
                <w:lang w:val="uk-UA"/>
              </w:rPr>
            </w:pPr>
            <w:r w:rsidRPr="00080B15">
              <w:rPr>
                <w:rFonts w:cs="Times New Roman"/>
                <w:sz w:val="28"/>
                <w:lang w:val="uk-UA"/>
              </w:rPr>
              <w:t xml:space="preserve">  5.2. Формати команд</w:t>
            </w:r>
            <w:r w:rsidRPr="00080B15">
              <w:rPr>
                <w:rFonts w:cs="Times New Roman"/>
                <w:sz w:val="28"/>
                <w:lang w:val="uk-UA"/>
              </w:rPr>
              <w:tab/>
              <w:t>22</w:t>
            </w:r>
          </w:p>
          <w:p w:rsidR="007310CD" w:rsidRPr="00080B15" w:rsidRDefault="007310CD">
            <w:pPr>
              <w:widowControl/>
              <w:tabs>
                <w:tab w:val="left" w:pos="8080"/>
              </w:tabs>
              <w:autoSpaceDE/>
              <w:autoSpaceDN/>
              <w:adjustRightInd/>
              <w:ind w:right="-707"/>
              <w:rPr>
                <w:rFonts w:cs="Times New Roman"/>
                <w:sz w:val="28"/>
                <w:lang w:val="uk-UA"/>
              </w:rPr>
            </w:pPr>
            <w:r w:rsidRPr="00080B15">
              <w:rPr>
                <w:rFonts w:cs="Times New Roman"/>
                <w:sz w:val="28"/>
                <w:lang w:val="uk-UA"/>
              </w:rPr>
              <w:t xml:space="preserve">    6. Узагальнений алгоритм емуляції команд</w:t>
            </w:r>
            <w:r w:rsidRPr="00080B15">
              <w:rPr>
                <w:rFonts w:cs="Times New Roman"/>
                <w:sz w:val="28"/>
                <w:lang w:val="uk-UA"/>
              </w:rPr>
              <w:tab/>
              <w:t>25</w:t>
            </w:r>
          </w:p>
          <w:p w:rsidR="007310CD" w:rsidRPr="00080B15" w:rsidRDefault="007310CD">
            <w:pPr>
              <w:widowControl/>
              <w:numPr>
                <w:ilvl w:val="0"/>
                <w:numId w:val="38"/>
              </w:numPr>
              <w:tabs>
                <w:tab w:val="clear" w:pos="720"/>
                <w:tab w:val="num" w:pos="567"/>
                <w:tab w:val="left" w:pos="8080"/>
              </w:tabs>
              <w:autoSpaceDE/>
              <w:autoSpaceDN/>
              <w:adjustRightInd/>
              <w:ind w:left="567" w:right="-707" w:hanging="283"/>
              <w:rPr>
                <w:rFonts w:cs="Times New Roman"/>
                <w:sz w:val="28"/>
                <w:lang w:val="uk-UA"/>
              </w:rPr>
            </w:pPr>
            <w:r w:rsidRPr="00080B15">
              <w:rPr>
                <w:rFonts w:cs="Times New Roman"/>
                <w:sz w:val="28"/>
                <w:lang w:val="uk-UA"/>
              </w:rPr>
              <w:t>Розробка мікропрограм емуляції команд</w:t>
            </w:r>
            <w:r w:rsidRPr="00080B15">
              <w:rPr>
                <w:rFonts w:cs="Times New Roman"/>
                <w:sz w:val="28"/>
                <w:lang w:val="uk-UA"/>
              </w:rPr>
              <w:tab/>
              <w:t>29</w:t>
            </w:r>
          </w:p>
          <w:p w:rsidR="007310CD" w:rsidRPr="00080B15" w:rsidRDefault="00A238AB">
            <w:pPr>
              <w:tabs>
                <w:tab w:val="left" w:pos="8080"/>
              </w:tabs>
              <w:ind w:right="-707"/>
              <w:rPr>
                <w:rFonts w:cs="Times New Roman"/>
                <w:sz w:val="28"/>
                <w:lang w:val="uk-UA"/>
              </w:rPr>
            </w:pPr>
            <w:r>
              <w:rPr>
                <w:rFonts w:cs="Times New Roman"/>
                <w:sz w:val="28"/>
                <w:lang w:val="uk-UA"/>
              </w:rPr>
              <w:t xml:space="preserve">    8. Література</w:t>
            </w:r>
            <w:r>
              <w:rPr>
                <w:rFonts w:cs="Times New Roman"/>
                <w:sz w:val="28"/>
                <w:lang w:val="uk-UA"/>
              </w:rPr>
              <w:tab/>
              <w:t>31</w:t>
            </w:r>
          </w:p>
          <w:p w:rsidR="007310CD" w:rsidRPr="00080B15" w:rsidRDefault="007310CD">
            <w:pPr>
              <w:tabs>
                <w:tab w:val="left" w:pos="8080"/>
              </w:tabs>
              <w:ind w:left="426" w:right="-707"/>
              <w:rPr>
                <w:rFonts w:cs="Times New Roman"/>
                <w:lang w:val="uk-UA"/>
              </w:rPr>
            </w:pPr>
          </w:p>
          <w:p w:rsidR="007310CD" w:rsidRPr="00080B15" w:rsidRDefault="007310CD">
            <w:pPr>
              <w:tabs>
                <w:tab w:val="left" w:pos="8080"/>
              </w:tabs>
              <w:ind w:right="-707"/>
              <w:rPr>
                <w:rFonts w:cs="Times New Roman"/>
                <w:lang w:val="uk-UA"/>
              </w:rPr>
            </w:pPr>
          </w:p>
          <w:p w:rsidR="007310CD" w:rsidRPr="00080B15" w:rsidRDefault="007310CD">
            <w:pPr>
              <w:tabs>
                <w:tab w:val="left" w:pos="9281"/>
              </w:tabs>
              <w:ind w:left="426" w:firstLine="567"/>
              <w:rPr>
                <w:rFonts w:cs="Times New Roman"/>
                <w:b/>
                <w:sz w:val="28"/>
                <w:lang w:val="uk-UA"/>
              </w:rPr>
            </w:pPr>
            <w:r w:rsidRPr="00080B15">
              <w:rPr>
                <w:rFonts w:cs="Times New Roman"/>
                <w:sz w:val="28"/>
                <w:lang w:val="uk-UA"/>
              </w:rPr>
              <w:t>Додаток 1. Перелік елементів принципової схеми.</w:t>
            </w:r>
          </w:p>
          <w:p w:rsidR="007310CD" w:rsidRPr="00080B15" w:rsidRDefault="007310CD">
            <w:pPr>
              <w:tabs>
                <w:tab w:val="left" w:pos="9281"/>
              </w:tabs>
              <w:ind w:left="426" w:firstLine="567"/>
              <w:rPr>
                <w:rFonts w:cs="Times New Roman"/>
                <w:b/>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p>
          <w:p w:rsidR="007310CD" w:rsidRPr="00080B15" w:rsidRDefault="007310CD">
            <w:pPr>
              <w:tabs>
                <w:tab w:val="left" w:pos="1590"/>
              </w:tabs>
              <w:rPr>
                <w:rFonts w:cs="Times New Roman"/>
                <w:sz w:val="28"/>
                <w:lang w:val="uk-UA"/>
              </w:rPr>
            </w:pPr>
            <w:r w:rsidRPr="00080B15">
              <w:rPr>
                <w:rFonts w:cs="Times New Roman"/>
                <w:sz w:val="28"/>
                <w:lang w:val="uk-UA"/>
              </w:rPr>
              <w:tab/>
            </w:r>
          </w:p>
        </w:tc>
      </w:tr>
      <w:tr w:rsidR="007310CD" w:rsidRPr="00080B15">
        <w:tblPrEx>
          <w:tblCellMar>
            <w:top w:w="0" w:type="dxa"/>
            <w:bottom w:w="0" w:type="dxa"/>
          </w:tblCellMar>
        </w:tblPrEx>
        <w:trPr>
          <w:cantSplit/>
          <w:trHeight w:val="183"/>
        </w:trPr>
        <w:tc>
          <w:tcPr>
            <w:tcW w:w="531" w:type="dxa"/>
            <w:tcBorders>
              <w:top w:val="single" w:sz="18" w:space="0" w:color="auto"/>
              <w:left w:val="single" w:sz="18" w:space="0" w:color="auto"/>
              <w:bottom w:val="single" w:sz="8" w:space="0" w:color="auto"/>
              <w:right w:val="single" w:sz="8" w:space="0" w:color="auto"/>
            </w:tcBorders>
          </w:tcPr>
          <w:p w:rsidR="007310CD" w:rsidRPr="00080B15" w:rsidRDefault="007310CD">
            <w:pPr>
              <w:rPr>
                <w:rFonts w:cs="Times New Roman"/>
                <w:sz w:val="28"/>
                <w:lang w:val="uk-UA"/>
              </w:rPr>
            </w:pPr>
          </w:p>
        </w:tc>
        <w:tc>
          <w:tcPr>
            <w:tcW w:w="565" w:type="dxa"/>
            <w:tcBorders>
              <w:top w:val="single" w:sz="18" w:space="0" w:color="auto"/>
              <w:left w:val="single" w:sz="8" w:space="0" w:color="auto"/>
              <w:bottom w:val="single" w:sz="8" w:space="0" w:color="auto"/>
              <w:right w:val="single" w:sz="8" w:space="0" w:color="auto"/>
            </w:tcBorders>
          </w:tcPr>
          <w:p w:rsidR="007310CD" w:rsidRPr="00080B15" w:rsidRDefault="007310CD">
            <w:pPr>
              <w:rPr>
                <w:rFonts w:cs="Times New Roman"/>
                <w:sz w:val="28"/>
                <w:lang w:val="uk-UA"/>
              </w:rPr>
            </w:pPr>
          </w:p>
        </w:tc>
        <w:tc>
          <w:tcPr>
            <w:tcW w:w="1280" w:type="dxa"/>
            <w:tcBorders>
              <w:top w:val="single" w:sz="18" w:space="0" w:color="auto"/>
              <w:left w:val="single" w:sz="8" w:space="0" w:color="auto"/>
              <w:bottom w:val="single" w:sz="8" w:space="0" w:color="auto"/>
              <w:right w:val="single" w:sz="8" w:space="0" w:color="auto"/>
            </w:tcBorders>
          </w:tcPr>
          <w:p w:rsidR="007310CD" w:rsidRPr="00080B15" w:rsidRDefault="007310CD">
            <w:pPr>
              <w:rPr>
                <w:rFonts w:cs="Times New Roman"/>
                <w:sz w:val="28"/>
                <w:lang w:val="uk-UA"/>
              </w:rPr>
            </w:pPr>
          </w:p>
        </w:tc>
        <w:tc>
          <w:tcPr>
            <w:tcW w:w="984" w:type="dxa"/>
            <w:tcBorders>
              <w:top w:val="single" w:sz="18" w:space="0" w:color="auto"/>
              <w:left w:val="single" w:sz="8" w:space="0" w:color="auto"/>
              <w:bottom w:val="single" w:sz="8" w:space="0" w:color="auto"/>
              <w:right w:val="single" w:sz="8" w:space="0" w:color="auto"/>
            </w:tcBorders>
          </w:tcPr>
          <w:p w:rsidR="007310CD" w:rsidRPr="00080B15" w:rsidRDefault="007310CD">
            <w:pPr>
              <w:rPr>
                <w:rFonts w:cs="Times New Roman"/>
                <w:sz w:val="28"/>
                <w:lang w:val="uk-UA"/>
              </w:rPr>
            </w:pPr>
          </w:p>
        </w:tc>
        <w:tc>
          <w:tcPr>
            <w:tcW w:w="847" w:type="dxa"/>
            <w:tcBorders>
              <w:top w:val="single" w:sz="18" w:space="0" w:color="auto"/>
              <w:left w:val="single" w:sz="8" w:space="0" w:color="auto"/>
              <w:bottom w:val="single" w:sz="8" w:space="0" w:color="auto"/>
              <w:right w:val="single" w:sz="18" w:space="0" w:color="auto"/>
            </w:tcBorders>
          </w:tcPr>
          <w:p w:rsidR="007310CD" w:rsidRPr="00080B15" w:rsidRDefault="007310CD">
            <w:pPr>
              <w:rPr>
                <w:rFonts w:cs="Times New Roman"/>
                <w:sz w:val="28"/>
                <w:lang w:val="uk-UA"/>
              </w:rPr>
            </w:pPr>
          </w:p>
        </w:tc>
        <w:tc>
          <w:tcPr>
            <w:tcW w:w="6075" w:type="dxa"/>
            <w:gridSpan w:val="6"/>
            <w:vMerge w:val="restart"/>
            <w:tcBorders>
              <w:top w:val="single" w:sz="18" w:space="0" w:color="auto"/>
              <w:left w:val="single" w:sz="18" w:space="0" w:color="auto"/>
              <w:right w:val="single" w:sz="18" w:space="0" w:color="auto"/>
            </w:tcBorders>
            <w:vAlign w:val="center"/>
          </w:tcPr>
          <w:p w:rsidR="007310CD" w:rsidRPr="00080B15" w:rsidRDefault="007310CD">
            <w:pPr>
              <w:jc w:val="center"/>
              <w:rPr>
                <w:rFonts w:cs="Times New Roman"/>
                <w:sz w:val="32"/>
                <w:lang w:val="uk-UA"/>
              </w:rPr>
            </w:pPr>
            <w:r w:rsidRPr="00080B15">
              <w:rPr>
                <w:rFonts w:cs="Times New Roman"/>
                <w:sz w:val="32"/>
                <w:lang w:val="uk-UA"/>
              </w:rPr>
              <w:t>ІАЛЦ.3.105.634.003 ПЗ</w:t>
            </w:r>
          </w:p>
        </w:tc>
      </w:tr>
      <w:tr w:rsidR="007310CD" w:rsidRPr="00080B15">
        <w:tblPrEx>
          <w:tblCellMar>
            <w:top w:w="0" w:type="dxa"/>
            <w:bottom w:w="0" w:type="dxa"/>
          </w:tblCellMar>
        </w:tblPrEx>
        <w:trPr>
          <w:cantSplit/>
          <w:trHeight w:val="355"/>
        </w:trPr>
        <w:tc>
          <w:tcPr>
            <w:tcW w:w="531" w:type="dxa"/>
            <w:tcBorders>
              <w:top w:val="single" w:sz="8" w:space="0" w:color="auto"/>
              <w:left w:val="single" w:sz="18" w:space="0" w:color="auto"/>
              <w:bottom w:val="single" w:sz="18" w:space="0" w:color="auto"/>
              <w:right w:val="single" w:sz="8" w:space="0" w:color="auto"/>
            </w:tcBorders>
          </w:tcPr>
          <w:p w:rsidR="007310CD" w:rsidRPr="00080B15" w:rsidRDefault="007310CD">
            <w:pPr>
              <w:rPr>
                <w:rFonts w:cs="Times New Roman"/>
                <w:sz w:val="28"/>
                <w:lang w:val="uk-UA"/>
              </w:rPr>
            </w:pPr>
          </w:p>
        </w:tc>
        <w:tc>
          <w:tcPr>
            <w:tcW w:w="565" w:type="dxa"/>
            <w:tcBorders>
              <w:top w:val="single" w:sz="8" w:space="0" w:color="auto"/>
              <w:left w:val="single" w:sz="8" w:space="0" w:color="auto"/>
              <w:bottom w:val="single" w:sz="18" w:space="0" w:color="auto"/>
              <w:right w:val="single" w:sz="8" w:space="0" w:color="auto"/>
            </w:tcBorders>
          </w:tcPr>
          <w:p w:rsidR="007310CD" w:rsidRPr="00080B15" w:rsidRDefault="007310CD">
            <w:pPr>
              <w:rPr>
                <w:rFonts w:cs="Times New Roman"/>
                <w:sz w:val="28"/>
                <w:lang w:val="uk-UA"/>
              </w:rPr>
            </w:pPr>
          </w:p>
        </w:tc>
        <w:tc>
          <w:tcPr>
            <w:tcW w:w="1280" w:type="dxa"/>
            <w:tcBorders>
              <w:top w:val="single" w:sz="8" w:space="0" w:color="auto"/>
              <w:left w:val="single" w:sz="8" w:space="0" w:color="auto"/>
              <w:bottom w:val="single" w:sz="18" w:space="0" w:color="auto"/>
              <w:right w:val="single" w:sz="8" w:space="0" w:color="auto"/>
            </w:tcBorders>
          </w:tcPr>
          <w:p w:rsidR="007310CD" w:rsidRPr="00080B15" w:rsidRDefault="007310CD">
            <w:pPr>
              <w:rPr>
                <w:rFonts w:cs="Times New Roman"/>
                <w:sz w:val="28"/>
                <w:lang w:val="uk-UA"/>
              </w:rPr>
            </w:pPr>
          </w:p>
        </w:tc>
        <w:tc>
          <w:tcPr>
            <w:tcW w:w="984" w:type="dxa"/>
            <w:tcBorders>
              <w:top w:val="single" w:sz="8" w:space="0" w:color="auto"/>
              <w:left w:val="single" w:sz="8" w:space="0" w:color="auto"/>
              <w:bottom w:val="single" w:sz="18" w:space="0" w:color="auto"/>
              <w:right w:val="single" w:sz="8" w:space="0" w:color="auto"/>
            </w:tcBorders>
          </w:tcPr>
          <w:p w:rsidR="007310CD" w:rsidRPr="00080B15" w:rsidRDefault="007310CD">
            <w:pPr>
              <w:rPr>
                <w:rFonts w:cs="Times New Roman"/>
                <w:sz w:val="28"/>
                <w:lang w:val="uk-UA"/>
              </w:rPr>
            </w:pPr>
          </w:p>
        </w:tc>
        <w:tc>
          <w:tcPr>
            <w:tcW w:w="847" w:type="dxa"/>
            <w:tcBorders>
              <w:top w:val="single" w:sz="8" w:space="0" w:color="auto"/>
              <w:left w:val="single" w:sz="8" w:space="0" w:color="auto"/>
              <w:bottom w:val="single" w:sz="18" w:space="0" w:color="auto"/>
              <w:right w:val="single" w:sz="18" w:space="0" w:color="auto"/>
            </w:tcBorders>
          </w:tcPr>
          <w:p w:rsidR="007310CD" w:rsidRPr="00080B15" w:rsidRDefault="007310CD">
            <w:pPr>
              <w:rPr>
                <w:rFonts w:cs="Times New Roman"/>
                <w:sz w:val="28"/>
                <w:lang w:val="uk-UA"/>
              </w:rPr>
            </w:pPr>
          </w:p>
        </w:tc>
        <w:tc>
          <w:tcPr>
            <w:tcW w:w="6075" w:type="dxa"/>
            <w:gridSpan w:val="6"/>
            <w:vMerge/>
            <w:tcBorders>
              <w:left w:val="single" w:sz="18" w:space="0" w:color="auto"/>
              <w:right w:val="single" w:sz="18" w:space="0" w:color="auto"/>
            </w:tcBorders>
          </w:tcPr>
          <w:p w:rsidR="007310CD" w:rsidRPr="00080B15" w:rsidRDefault="007310CD">
            <w:pPr>
              <w:rPr>
                <w:rFonts w:cs="Times New Roman"/>
                <w:sz w:val="28"/>
                <w:lang w:val="uk-UA"/>
              </w:rPr>
            </w:pPr>
          </w:p>
        </w:tc>
      </w:tr>
      <w:tr w:rsidR="007310CD" w:rsidRPr="00080B15">
        <w:tblPrEx>
          <w:tblCellMar>
            <w:top w:w="0" w:type="dxa"/>
            <w:bottom w:w="0" w:type="dxa"/>
          </w:tblCellMar>
        </w:tblPrEx>
        <w:trPr>
          <w:cantSplit/>
          <w:trHeight w:val="242"/>
        </w:trPr>
        <w:tc>
          <w:tcPr>
            <w:tcW w:w="531" w:type="dxa"/>
            <w:tcBorders>
              <w:top w:val="single" w:sz="18" w:space="0" w:color="auto"/>
              <w:left w:val="single" w:sz="18" w:space="0" w:color="auto"/>
              <w:bottom w:val="single" w:sz="18" w:space="0" w:color="auto"/>
            </w:tcBorders>
          </w:tcPr>
          <w:p w:rsidR="007310CD" w:rsidRPr="00080B15" w:rsidRDefault="007310CD">
            <w:pPr>
              <w:rPr>
                <w:rFonts w:cs="Times New Roman"/>
                <w:lang w:val="uk-UA"/>
              </w:rPr>
            </w:pPr>
            <w:r w:rsidRPr="00080B15">
              <w:rPr>
                <w:rFonts w:cs="Times New Roman"/>
                <w:lang w:val="uk-UA"/>
              </w:rPr>
              <w:t>Зм.</w:t>
            </w:r>
          </w:p>
        </w:tc>
        <w:tc>
          <w:tcPr>
            <w:tcW w:w="565" w:type="dxa"/>
            <w:tcBorders>
              <w:top w:val="single" w:sz="18" w:space="0" w:color="auto"/>
              <w:bottom w:val="single" w:sz="18" w:space="0" w:color="auto"/>
            </w:tcBorders>
          </w:tcPr>
          <w:p w:rsidR="007310CD" w:rsidRPr="00080B15" w:rsidRDefault="007310CD">
            <w:pPr>
              <w:rPr>
                <w:rFonts w:cs="Times New Roman"/>
                <w:lang w:val="uk-UA"/>
              </w:rPr>
            </w:pPr>
            <w:r w:rsidRPr="00080B15">
              <w:rPr>
                <w:rFonts w:cs="Times New Roman"/>
                <w:lang w:val="uk-UA"/>
              </w:rPr>
              <w:t>Арк</w:t>
            </w:r>
          </w:p>
        </w:tc>
        <w:tc>
          <w:tcPr>
            <w:tcW w:w="1280" w:type="dxa"/>
            <w:tcBorders>
              <w:top w:val="single" w:sz="18" w:space="0" w:color="auto"/>
              <w:bottom w:val="single" w:sz="18" w:space="0" w:color="auto"/>
            </w:tcBorders>
          </w:tcPr>
          <w:p w:rsidR="007310CD" w:rsidRPr="00080B15" w:rsidRDefault="007310CD">
            <w:pPr>
              <w:rPr>
                <w:rFonts w:cs="Times New Roman"/>
                <w:lang w:val="uk-UA"/>
              </w:rPr>
            </w:pPr>
            <w:r w:rsidRPr="00080B15">
              <w:rPr>
                <w:rFonts w:cs="Times New Roman"/>
                <w:lang w:val="uk-UA"/>
              </w:rPr>
              <w:t>№ докум</w:t>
            </w:r>
          </w:p>
        </w:tc>
        <w:tc>
          <w:tcPr>
            <w:tcW w:w="984" w:type="dxa"/>
            <w:tcBorders>
              <w:top w:val="single" w:sz="18" w:space="0" w:color="auto"/>
              <w:bottom w:val="single" w:sz="18" w:space="0" w:color="auto"/>
            </w:tcBorders>
          </w:tcPr>
          <w:p w:rsidR="007310CD" w:rsidRPr="00080B15" w:rsidRDefault="007310CD">
            <w:pPr>
              <w:rPr>
                <w:rFonts w:cs="Times New Roman"/>
                <w:lang w:val="uk-UA"/>
              </w:rPr>
            </w:pPr>
            <w:r w:rsidRPr="00080B15">
              <w:rPr>
                <w:rFonts w:cs="Times New Roman"/>
                <w:lang w:val="uk-UA"/>
              </w:rPr>
              <w:t>Підпис</w:t>
            </w:r>
          </w:p>
        </w:tc>
        <w:tc>
          <w:tcPr>
            <w:tcW w:w="847" w:type="dxa"/>
            <w:tcBorders>
              <w:top w:val="single" w:sz="18" w:space="0" w:color="auto"/>
              <w:bottom w:val="single" w:sz="18" w:space="0" w:color="auto"/>
              <w:right w:val="single" w:sz="18" w:space="0" w:color="auto"/>
            </w:tcBorders>
          </w:tcPr>
          <w:p w:rsidR="007310CD" w:rsidRPr="00080B15" w:rsidRDefault="007310CD">
            <w:pPr>
              <w:rPr>
                <w:rFonts w:cs="Times New Roman"/>
                <w:lang w:val="uk-UA"/>
              </w:rPr>
            </w:pPr>
            <w:r w:rsidRPr="00080B15">
              <w:rPr>
                <w:rFonts w:cs="Times New Roman"/>
                <w:lang w:val="uk-UA"/>
              </w:rPr>
              <w:t>Дата</w:t>
            </w:r>
          </w:p>
        </w:tc>
        <w:tc>
          <w:tcPr>
            <w:tcW w:w="6075" w:type="dxa"/>
            <w:gridSpan w:val="6"/>
            <w:vMerge/>
            <w:tcBorders>
              <w:left w:val="single" w:sz="18" w:space="0" w:color="auto"/>
              <w:bottom w:val="single" w:sz="18" w:space="0" w:color="auto"/>
              <w:right w:val="single" w:sz="18" w:space="0" w:color="auto"/>
            </w:tcBorders>
          </w:tcPr>
          <w:p w:rsidR="007310CD" w:rsidRPr="00080B15" w:rsidRDefault="007310CD">
            <w:pPr>
              <w:rPr>
                <w:rFonts w:cs="Times New Roman"/>
                <w:sz w:val="28"/>
                <w:lang w:val="uk-UA"/>
              </w:rPr>
            </w:pPr>
          </w:p>
        </w:tc>
      </w:tr>
      <w:tr w:rsidR="007310CD" w:rsidRPr="00080B15">
        <w:tblPrEx>
          <w:tblCellMar>
            <w:top w:w="0" w:type="dxa"/>
            <w:bottom w:w="0" w:type="dxa"/>
          </w:tblCellMar>
        </w:tblPrEx>
        <w:trPr>
          <w:cantSplit/>
          <w:trHeight w:val="242"/>
        </w:trPr>
        <w:tc>
          <w:tcPr>
            <w:tcW w:w="1096" w:type="dxa"/>
            <w:gridSpan w:val="2"/>
            <w:tcBorders>
              <w:top w:val="single" w:sz="18" w:space="0" w:color="auto"/>
              <w:lef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Розроб.</w:t>
            </w:r>
          </w:p>
        </w:tc>
        <w:tc>
          <w:tcPr>
            <w:tcW w:w="1280" w:type="dxa"/>
            <w:tcBorders>
              <w:top w:val="single" w:sz="18" w:space="0" w:color="auto"/>
            </w:tcBorders>
            <w:vAlign w:val="center"/>
          </w:tcPr>
          <w:p w:rsidR="007310CD" w:rsidRPr="00080B15" w:rsidRDefault="009B0941" w:rsidP="00194130">
            <w:pPr>
              <w:ind w:left="-106" w:right="-117"/>
              <w:jc w:val="center"/>
              <w:rPr>
                <w:rFonts w:cs="Times New Roman"/>
                <w:lang w:val="uk-UA"/>
              </w:rPr>
            </w:pPr>
            <w:r w:rsidRPr="00080B15">
              <w:rPr>
                <w:rFonts w:cs="Times New Roman"/>
                <w:lang w:val="uk-UA"/>
              </w:rPr>
              <w:t>Федай Г.Г.</w:t>
            </w:r>
          </w:p>
        </w:tc>
        <w:tc>
          <w:tcPr>
            <w:tcW w:w="984" w:type="dxa"/>
            <w:tcBorders>
              <w:top w:val="single" w:sz="18" w:space="0" w:color="auto"/>
            </w:tcBorders>
            <w:vAlign w:val="center"/>
          </w:tcPr>
          <w:p w:rsidR="007310CD" w:rsidRPr="00080B15" w:rsidRDefault="007310CD">
            <w:pPr>
              <w:jc w:val="center"/>
              <w:rPr>
                <w:rFonts w:cs="Times New Roman"/>
                <w:lang w:val="uk-UA"/>
              </w:rPr>
            </w:pPr>
          </w:p>
        </w:tc>
        <w:tc>
          <w:tcPr>
            <w:tcW w:w="847" w:type="dxa"/>
            <w:tcBorders>
              <w:top w:val="single" w:sz="18" w:space="0" w:color="auto"/>
              <w:right w:val="single" w:sz="18" w:space="0" w:color="auto"/>
            </w:tcBorders>
          </w:tcPr>
          <w:p w:rsidR="007310CD" w:rsidRPr="00080B15" w:rsidRDefault="007310CD">
            <w:pPr>
              <w:rPr>
                <w:rFonts w:cs="Times New Roman"/>
                <w:lang w:val="uk-UA"/>
              </w:rPr>
            </w:pPr>
          </w:p>
        </w:tc>
        <w:tc>
          <w:tcPr>
            <w:tcW w:w="3107" w:type="dxa"/>
            <w:vMerge w:val="restart"/>
            <w:tcBorders>
              <w:top w:val="single" w:sz="18" w:space="0" w:color="auto"/>
              <w:left w:val="single" w:sz="18" w:space="0" w:color="auto"/>
              <w:right w:val="single" w:sz="18" w:space="0" w:color="auto"/>
            </w:tcBorders>
            <w:vAlign w:val="center"/>
          </w:tcPr>
          <w:p w:rsidR="007310CD" w:rsidRPr="00080B15" w:rsidRDefault="007310CD">
            <w:pPr>
              <w:jc w:val="center"/>
              <w:rPr>
                <w:rFonts w:cs="Times New Roman"/>
                <w:sz w:val="28"/>
                <w:lang w:val="uk-UA"/>
              </w:rPr>
            </w:pPr>
            <w:r w:rsidRPr="00080B15">
              <w:rPr>
                <w:rFonts w:cs="Times New Roman"/>
                <w:sz w:val="28"/>
                <w:lang w:val="uk-UA"/>
              </w:rPr>
              <w:t>Обчислювальна cистема.</w:t>
            </w:r>
          </w:p>
          <w:p w:rsidR="007310CD" w:rsidRPr="00080B15" w:rsidRDefault="007310CD">
            <w:pPr>
              <w:jc w:val="center"/>
              <w:rPr>
                <w:rFonts w:cs="Times New Roman"/>
                <w:sz w:val="28"/>
                <w:lang w:val="uk-UA"/>
              </w:rPr>
            </w:pPr>
            <w:r w:rsidRPr="00080B15">
              <w:rPr>
                <w:rFonts w:cs="Times New Roman"/>
                <w:sz w:val="28"/>
                <w:lang w:val="uk-UA"/>
              </w:rPr>
              <w:t>Пояснювальна записка</w:t>
            </w:r>
          </w:p>
        </w:tc>
        <w:tc>
          <w:tcPr>
            <w:tcW w:w="1132" w:type="dxa"/>
            <w:gridSpan w:val="3"/>
            <w:tcBorders>
              <w:top w:val="single" w:sz="18" w:space="0" w:color="auto"/>
              <w:left w:val="single" w:sz="18" w:space="0" w:color="auto"/>
              <w:bottom w:val="single" w:sz="4" w:space="0" w:color="auto"/>
              <w:righ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Літ.</w:t>
            </w:r>
          </w:p>
        </w:tc>
        <w:tc>
          <w:tcPr>
            <w:tcW w:w="989" w:type="dxa"/>
            <w:tcBorders>
              <w:top w:val="single" w:sz="18" w:space="0" w:color="auto"/>
              <w:left w:val="single" w:sz="18" w:space="0" w:color="auto"/>
              <w:righ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Арк.</w:t>
            </w:r>
          </w:p>
        </w:tc>
        <w:tc>
          <w:tcPr>
            <w:tcW w:w="847" w:type="dxa"/>
            <w:tcBorders>
              <w:top w:val="single" w:sz="18" w:space="0" w:color="auto"/>
              <w:left w:val="single" w:sz="18" w:space="0" w:color="auto"/>
              <w:righ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Арк-ів</w:t>
            </w:r>
          </w:p>
        </w:tc>
      </w:tr>
      <w:tr w:rsidR="007310CD" w:rsidRPr="00080B15">
        <w:tblPrEx>
          <w:tblCellMar>
            <w:top w:w="0" w:type="dxa"/>
            <w:bottom w:w="0" w:type="dxa"/>
          </w:tblCellMar>
        </w:tblPrEx>
        <w:trPr>
          <w:cantSplit/>
          <w:trHeight w:val="242"/>
        </w:trPr>
        <w:tc>
          <w:tcPr>
            <w:tcW w:w="1096" w:type="dxa"/>
            <w:gridSpan w:val="2"/>
            <w:tcBorders>
              <w:lef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П</w:t>
            </w:r>
            <w:r w:rsidR="009B0941" w:rsidRPr="00080B15">
              <w:rPr>
                <w:rFonts w:cs="Times New Roman"/>
                <w:lang w:val="uk-UA"/>
              </w:rPr>
              <w:t>е</w:t>
            </w:r>
            <w:r w:rsidRPr="00080B15">
              <w:rPr>
                <w:rFonts w:cs="Times New Roman"/>
                <w:lang w:val="uk-UA"/>
              </w:rPr>
              <w:t>рев.</w:t>
            </w:r>
          </w:p>
        </w:tc>
        <w:tc>
          <w:tcPr>
            <w:tcW w:w="1280" w:type="dxa"/>
            <w:vAlign w:val="center"/>
          </w:tcPr>
          <w:p w:rsidR="007310CD" w:rsidRPr="00080B15" w:rsidRDefault="009B0941" w:rsidP="009B0941">
            <w:pPr>
              <w:ind w:right="-108" w:hanging="103"/>
              <w:jc w:val="center"/>
              <w:rPr>
                <w:rFonts w:cs="Times New Roman"/>
                <w:sz w:val="18"/>
                <w:szCs w:val="18"/>
                <w:lang w:val="uk-UA"/>
              </w:rPr>
            </w:pPr>
            <w:r w:rsidRPr="00080B15">
              <w:rPr>
                <w:rFonts w:cs="Times New Roman"/>
                <w:sz w:val="18"/>
                <w:szCs w:val="18"/>
                <w:lang w:val="uk-UA"/>
              </w:rPr>
              <w:t>Клятченко Я.М.</w:t>
            </w:r>
          </w:p>
        </w:tc>
        <w:tc>
          <w:tcPr>
            <w:tcW w:w="984" w:type="dxa"/>
            <w:vAlign w:val="center"/>
          </w:tcPr>
          <w:p w:rsidR="007310CD" w:rsidRPr="00080B15" w:rsidRDefault="007310CD">
            <w:pPr>
              <w:jc w:val="center"/>
              <w:rPr>
                <w:rFonts w:cs="Times New Roman"/>
                <w:lang w:val="uk-UA"/>
              </w:rPr>
            </w:pPr>
          </w:p>
        </w:tc>
        <w:tc>
          <w:tcPr>
            <w:tcW w:w="847" w:type="dxa"/>
            <w:tcBorders>
              <w:right w:val="single" w:sz="18" w:space="0" w:color="auto"/>
            </w:tcBorders>
          </w:tcPr>
          <w:p w:rsidR="007310CD" w:rsidRPr="00080B15" w:rsidRDefault="007310CD">
            <w:pPr>
              <w:rPr>
                <w:rFonts w:cs="Times New Roman"/>
                <w:lang w:val="uk-UA"/>
              </w:rPr>
            </w:pPr>
          </w:p>
        </w:tc>
        <w:tc>
          <w:tcPr>
            <w:tcW w:w="3107" w:type="dxa"/>
            <w:vMerge/>
            <w:tcBorders>
              <w:left w:val="single" w:sz="18" w:space="0" w:color="auto"/>
              <w:right w:val="single" w:sz="18" w:space="0" w:color="auto"/>
            </w:tcBorders>
          </w:tcPr>
          <w:p w:rsidR="007310CD" w:rsidRPr="00080B15" w:rsidRDefault="007310CD">
            <w:pPr>
              <w:rPr>
                <w:rFonts w:cs="Times New Roman"/>
                <w:sz w:val="28"/>
                <w:lang w:val="uk-UA"/>
              </w:rPr>
            </w:pPr>
          </w:p>
        </w:tc>
        <w:tc>
          <w:tcPr>
            <w:tcW w:w="377" w:type="dxa"/>
            <w:tcBorders>
              <w:left w:val="single" w:sz="18" w:space="0" w:color="auto"/>
              <w:bottom w:val="single" w:sz="18" w:space="0" w:color="auto"/>
              <w:right w:val="single" w:sz="4" w:space="0" w:color="auto"/>
            </w:tcBorders>
            <w:vAlign w:val="center"/>
          </w:tcPr>
          <w:p w:rsidR="007310CD" w:rsidRPr="00080B15" w:rsidRDefault="007310CD">
            <w:pPr>
              <w:jc w:val="center"/>
              <w:rPr>
                <w:rFonts w:cs="Times New Roman"/>
                <w:lang w:val="uk-UA"/>
              </w:rPr>
            </w:pPr>
            <w:r w:rsidRPr="00080B15">
              <w:rPr>
                <w:rFonts w:cs="Times New Roman"/>
                <w:lang w:val="uk-UA"/>
              </w:rPr>
              <w:t>К</w:t>
            </w:r>
          </w:p>
        </w:tc>
        <w:tc>
          <w:tcPr>
            <w:tcW w:w="377" w:type="dxa"/>
            <w:tcBorders>
              <w:left w:val="single" w:sz="4" w:space="0" w:color="auto"/>
              <w:bottom w:val="single" w:sz="18" w:space="0" w:color="auto"/>
              <w:right w:val="single" w:sz="4" w:space="0" w:color="auto"/>
            </w:tcBorders>
            <w:vAlign w:val="center"/>
          </w:tcPr>
          <w:p w:rsidR="007310CD" w:rsidRPr="00080B15" w:rsidRDefault="007310CD">
            <w:pPr>
              <w:jc w:val="center"/>
              <w:rPr>
                <w:rFonts w:cs="Times New Roman"/>
                <w:lang w:val="uk-UA"/>
              </w:rPr>
            </w:pPr>
            <w:r w:rsidRPr="00080B15">
              <w:rPr>
                <w:rFonts w:cs="Times New Roman"/>
                <w:lang w:val="uk-UA"/>
              </w:rPr>
              <w:t>-</w:t>
            </w:r>
          </w:p>
        </w:tc>
        <w:tc>
          <w:tcPr>
            <w:tcW w:w="378" w:type="dxa"/>
            <w:tcBorders>
              <w:left w:val="single" w:sz="4" w:space="0" w:color="auto"/>
              <w:bottom w:val="single" w:sz="18" w:space="0" w:color="auto"/>
              <w:righ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w:t>
            </w:r>
          </w:p>
        </w:tc>
        <w:tc>
          <w:tcPr>
            <w:tcW w:w="989" w:type="dxa"/>
            <w:tcBorders>
              <w:left w:val="single" w:sz="18" w:space="0" w:color="auto"/>
              <w:bottom w:val="single" w:sz="18" w:space="0" w:color="auto"/>
              <w:righ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1</w:t>
            </w:r>
          </w:p>
        </w:tc>
        <w:tc>
          <w:tcPr>
            <w:tcW w:w="847" w:type="dxa"/>
            <w:tcBorders>
              <w:left w:val="single" w:sz="18" w:space="0" w:color="auto"/>
              <w:bottom w:val="single" w:sz="18" w:space="0" w:color="auto"/>
              <w:right w:val="single" w:sz="18" w:space="0" w:color="auto"/>
            </w:tcBorders>
            <w:vAlign w:val="center"/>
          </w:tcPr>
          <w:p w:rsidR="007310CD" w:rsidRPr="00080B15" w:rsidRDefault="0028703C">
            <w:pPr>
              <w:jc w:val="center"/>
              <w:rPr>
                <w:rFonts w:cs="Times New Roman"/>
                <w:lang w:val="uk-UA"/>
              </w:rPr>
            </w:pPr>
            <w:r w:rsidRPr="00080B15">
              <w:rPr>
                <w:rFonts w:cs="Times New Roman"/>
                <w:lang w:val="uk-UA"/>
              </w:rPr>
              <w:t>3</w:t>
            </w:r>
            <w:r w:rsidR="00A238AB">
              <w:rPr>
                <w:rFonts w:cs="Times New Roman"/>
                <w:lang w:val="uk-UA"/>
              </w:rPr>
              <w:t>1</w:t>
            </w:r>
          </w:p>
        </w:tc>
      </w:tr>
      <w:tr w:rsidR="007310CD" w:rsidRPr="00080B15">
        <w:tblPrEx>
          <w:tblCellMar>
            <w:top w:w="0" w:type="dxa"/>
            <w:bottom w:w="0" w:type="dxa"/>
          </w:tblCellMar>
        </w:tblPrEx>
        <w:trPr>
          <w:cantSplit/>
          <w:trHeight w:val="258"/>
        </w:trPr>
        <w:tc>
          <w:tcPr>
            <w:tcW w:w="1096" w:type="dxa"/>
            <w:gridSpan w:val="2"/>
            <w:tcBorders>
              <w:left w:val="single" w:sz="18" w:space="0" w:color="auto"/>
            </w:tcBorders>
            <w:vAlign w:val="center"/>
          </w:tcPr>
          <w:p w:rsidR="007310CD" w:rsidRPr="00080B15" w:rsidRDefault="007310CD">
            <w:pPr>
              <w:jc w:val="center"/>
              <w:rPr>
                <w:rFonts w:cs="Times New Roman"/>
                <w:lang w:val="uk-UA"/>
              </w:rPr>
            </w:pPr>
          </w:p>
        </w:tc>
        <w:tc>
          <w:tcPr>
            <w:tcW w:w="1280" w:type="dxa"/>
            <w:vAlign w:val="center"/>
          </w:tcPr>
          <w:p w:rsidR="007310CD" w:rsidRPr="00080B15" w:rsidRDefault="007310CD">
            <w:pPr>
              <w:jc w:val="center"/>
              <w:rPr>
                <w:rFonts w:cs="Times New Roman"/>
                <w:lang w:val="uk-UA"/>
              </w:rPr>
            </w:pPr>
          </w:p>
        </w:tc>
        <w:tc>
          <w:tcPr>
            <w:tcW w:w="984" w:type="dxa"/>
            <w:vAlign w:val="center"/>
          </w:tcPr>
          <w:p w:rsidR="007310CD" w:rsidRPr="00080B15" w:rsidRDefault="007310CD">
            <w:pPr>
              <w:jc w:val="center"/>
              <w:rPr>
                <w:rFonts w:cs="Times New Roman"/>
                <w:lang w:val="uk-UA"/>
              </w:rPr>
            </w:pPr>
          </w:p>
        </w:tc>
        <w:tc>
          <w:tcPr>
            <w:tcW w:w="847" w:type="dxa"/>
            <w:tcBorders>
              <w:right w:val="single" w:sz="18" w:space="0" w:color="auto"/>
            </w:tcBorders>
          </w:tcPr>
          <w:p w:rsidR="007310CD" w:rsidRPr="00080B15" w:rsidRDefault="007310CD">
            <w:pPr>
              <w:rPr>
                <w:rFonts w:cs="Times New Roman"/>
                <w:lang w:val="uk-UA"/>
              </w:rPr>
            </w:pPr>
          </w:p>
        </w:tc>
        <w:tc>
          <w:tcPr>
            <w:tcW w:w="3107" w:type="dxa"/>
            <w:vMerge/>
            <w:tcBorders>
              <w:left w:val="single" w:sz="18" w:space="0" w:color="auto"/>
              <w:right w:val="single" w:sz="18" w:space="0" w:color="auto"/>
            </w:tcBorders>
          </w:tcPr>
          <w:p w:rsidR="007310CD" w:rsidRPr="00080B15" w:rsidRDefault="007310CD">
            <w:pPr>
              <w:rPr>
                <w:rFonts w:cs="Times New Roman"/>
                <w:sz w:val="28"/>
                <w:lang w:val="uk-UA"/>
              </w:rPr>
            </w:pPr>
          </w:p>
        </w:tc>
        <w:tc>
          <w:tcPr>
            <w:tcW w:w="2968" w:type="dxa"/>
            <w:gridSpan w:val="5"/>
            <w:vMerge w:val="restart"/>
            <w:tcBorders>
              <w:top w:val="single" w:sz="18" w:space="0" w:color="auto"/>
              <w:left w:val="single" w:sz="18" w:space="0" w:color="auto"/>
              <w:right w:val="single" w:sz="18" w:space="0" w:color="auto"/>
            </w:tcBorders>
            <w:vAlign w:val="center"/>
          </w:tcPr>
          <w:p w:rsidR="007310CD" w:rsidRPr="00080B15" w:rsidRDefault="007310CD">
            <w:pPr>
              <w:jc w:val="center"/>
              <w:rPr>
                <w:rFonts w:cs="Times New Roman"/>
                <w:sz w:val="28"/>
                <w:lang w:val="uk-UA"/>
              </w:rPr>
            </w:pPr>
            <w:r w:rsidRPr="00080B15">
              <w:rPr>
                <w:rFonts w:cs="Times New Roman"/>
                <w:sz w:val="28"/>
                <w:lang w:val="uk-UA"/>
              </w:rPr>
              <w:t xml:space="preserve">КПІ, ФПМ </w:t>
            </w:r>
          </w:p>
          <w:p w:rsidR="007310CD" w:rsidRPr="00080B15" w:rsidRDefault="007310CD">
            <w:pPr>
              <w:jc w:val="center"/>
              <w:rPr>
                <w:rFonts w:cs="Times New Roman"/>
                <w:sz w:val="28"/>
                <w:lang w:val="uk-UA"/>
              </w:rPr>
            </w:pPr>
            <w:r w:rsidRPr="00080B15">
              <w:rPr>
                <w:rFonts w:cs="Times New Roman"/>
                <w:sz w:val="28"/>
                <w:lang w:val="uk-UA"/>
              </w:rPr>
              <w:t>гр. КВ-</w:t>
            </w:r>
            <w:r w:rsidR="009B0941" w:rsidRPr="00080B15">
              <w:rPr>
                <w:rFonts w:cs="Times New Roman"/>
                <w:sz w:val="28"/>
                <w:lang w:val="uk-UA"/>
              </w:rPr>
              <w:t>91</w:t>
            </w:r>
          </w:p>
        </w:tc>
      </w:tr>
      <w:tr w:rsidR="007310CD" w:rsidRPr="00080B15">
        <w:tblPrEx>
          <w:tblCellMar>
            <w:top w:w="0" w:type="dxa"/>
            <w:bottom w:w="0" w:type="dxa"/>
          </w:tblCellMar>
        </w:tblPrEx>
        <w:trPr>
          <w:cantSplit/>
          <w:trHeight w:val="242"/>
        </w:trPr>
        <w:tc>
          <w:tcPr>
            <w:tcW w:w="1096" w:type="dxa"/>
            <w:gridSpan w:val="2"/>
            <w:tcBorders>
              <w:left w:val="single" w:sz="18" w:space="0" w:color="auto"/>
            </w:tcBorders>
            <w:vAlign w:val="center"/>
          </w:tcPr>
          <w:p w:rsidR="007310CD" w:rsidRPr="00080B15" w:rsidRDefault="007310CD">
            <w:pPr>
              <w:jc w:val="center"/>
              <w:rPr>
                <w:rFonts w:cs="Times New Roman"/>
                <w:lang w:val="uk-UA"/>
              </w:rPr>
            </w:pPr>
            <w:r w:rsidRPr="00080B15">
              <w:rPr>
                <w:rFonts w:cs="Times New Roman"/>
                <w:lang w:val="uk-UA"/>
              </w:rPr>
              <w:t>Н. контр.</w:t>
            </w:r>
          </w:p>
        </w:tc>
        <w:tc>
          <w:tcPr>
            <w:tcW w:w="1280" w:type="dxa"/>
            <w:vAlign w:val="center"/>
          </w:tcPr>
          <w:p w:rsidR="007310CD" w:rsidRPr="00080B15" w:rsidRDefault="007310CD">
            <w:pPr>
              <w:jc w:val="center"/>
              <w:rPr>
                <w:rFonts w:cs="Times New Roman"/>
                <w:lang w:val="uk-UA"/>
              </w:rPr>
            </w:pPr>
          </w:p>
        </w:tc>
        <w:tc>
          <w:tcPr>
            <w:tcW w:w="984" w:type="dxa"/>
            <w:vAlign w:val="center"/>
          </w:tcPr>
          <w:p w:rsidR="007310CD" w:rsidRPr="00080B15" w:rsidRDefault="007310CD">
            <w:pPr>
              <w:jc w:val="center"/>
              <w:rPr>
                <w:rFonts w:cs="Times New Roman"/>
                <w:lang w:val="uk-UA"/>
              </w:rPr>
            </w:pPr>
          </w:p>
        </w:tc>
        <w:tc>
          <w:tcPr>
            <w:tcW w:w="847" w:type="dxa"/>
            <w:tcBorders>
              <w:right w:val="single" w:sz="18" w:space="0" w:color="auto"/>
            </w:tcBorders>
          </w:tcPr>
          <w:p w:rsidR="007310CD" w:rsidRPr="00080B15" w:rsidRDefault="007310CD">
            <w:pPr>
              <w:rPr>
                <w:rFonts w:cs="Times New Roman"/>
                <w:lang w:val="uk-UA"/>
              </w:rPr>
            </w:pPr>
          </w:p>
        </w:tc>
        <w:tc>
          <w:tcPr>
            <w:tcW w:w="3107" w:type="dxa"/>
            <w:vMerge/>
            <w:tcBorders>
              <w:left w:val="single" w:sz="18" w:space="0" w:color="auto"/>
              <w:right w:val="single" w:sz="18" w:space="0" w:color="auto"/>
            </w:tcBorders>
          </w:tcPr>
          <w:p w:rsidR="007310CD" w:rsidRPr="00080B15" w:rsidRDefault="007310CD">
            <w:pPr>
              <w:rPr>
                <w:rFonts w:cs="Times New Roman"/>
                <w:sz w:val="28"/>
                <w:lang w:val="uk-UA"/>
              </w:rPr>
            </w:pPr>
          </w:p>
        </w:tc>
        <w:tc>
          <w:tcPr>
            <w:tcW w:w="2968" w:type="dxa"/>
            <w:gridSpan w:val="5"/>
            <w:vMerge/>
            <w:tcBorders>
              <w:left w:val="single" w:sz="18" w:space="0" w:color="auto"/>
              <w:right w:val="single" w:sz="18" w:space="0" w:color="auto"/>
            </w:tcBorders>
          </w:tcPr>
          <w:p w:rsidR="007310CD" w:rsidRPr="00080B15" w:rsidRDefault="007310CD">
            <w:pPr>
              <w:rPr>
                <w:rFonts w:cs="Times New Roman"/>
                <w:sz w:val="28"/>
                <w:lang w:val="uk-UA"/>
              </w:rPr>
            </w:pPr>
          </w:p>
        </w:tc>
      </w:tr>
      <w:tr w:rsidR="009B0941" w:rsidRPr="00080B15">
        <w:tblPrEx>
          <w:tblCellMar>
            <w:top w:w="0" w:type="dxa"/>
            <w:bottom w:w="0" w:type="dxa"/>
          </w:tblCellMar>
        </w:tblPrEx>
        <w:trPr>
          <w:cantSplit/>
          <w:trHeight w:val="133"/>
        </w:trPr>
        <w:tc>
          <w:tcPr>
            <w:tcW w:w="1096" w:type="dxa"/>
            <w:gridSpan w:val="2"/>
            <w:tcBorders>
              <w:left w:val="single" w:sz="18" w:space="0" w:color="auto"/>
              <w:bottom w:val="single" w:sz="18" w:space="0" w:color="auto"/>
            </w:tcBorders>
            <w:vAlign w:val="center"/>
          </w:tcPr>
          <w:p w:rsidR="009B0941" w:rsidRPr="00080B15" w:rsidRDefault="009B0941">
            <w:pPr>
              <w:jc w:val="center"/>
              <w:rPr>
                <w:rFonts w:cs="Times New Roman"/>
                <w:lang w:val="uk-UA"/>
              </w:rPr>
            </w:pPr>
            <w:r w:rsidRPr="00080B15">
              <w:rPr>
                <w:rFonts w:cs="Times New Roman"/>
                <w:lang w:val="uk-UA"/>
              </w:rPr>
              <w:t>Затв.</w:t>
            </w:r>
          </w:p>
        </w:tc>
        <w:tc>
          <w:tcPr>
            <w:tcW w:w="1280" w:type="dxa"/>
            <w:tcBorders>
              <w:bottom w:val="single" w:sz="18" w:space="0" w:color="auto"/>
            </w:tcBorders>
            <w:vAlign w:val="center"/>
          </w:tcPr>
          <w:p w:rsidR="009B0941" w:rsidRPr="00080B15" w:rsidRDefault="009B0941" w:rsidP="00A238AB">
            <w:pPr>
              <w:ind w:right="-108" w:hanging="103"/>
              <w:jc w:val="center"/>
              <w:rPr>
                <w:rFonts w:cs="Times New Roman"/>
                <w:sz w:val="18"/>
                <w:szCs w:val="18"/>
                <w:lang w:val="uk-UA"/>
              </w:rPr>
            </w:pPr>
            <w:r w:rsidRPr="00080B15">
              <w:rPr>
                <w:rFonts w:cs="Times New Roman"/>
                <w:sz w:val="18"/>
                <w:szCs w:val="18"/>
                <w:lang w:val="uk-UA"/>
              </w:rPr>
              <w:t>Клятченко Я.М.</w:t>
            </w:r>
          </w:p>
        </w:tc>
        <w:tc>
          <w:tcPr>
            <w:tcW w:w="984" w:type="dxa"/>
            <w:tcBorders>
              <w:bottom w:val="single" w:sz="18" w:space="0" w:color="auto"/>
            </w:tcBorders>
            <w:vAlign w:val="center"/>
          </w:tcPr>
          <w:p w:rsidR="009B0941" w:rsidRPr="00080B15" w:rsidRDefault="009B0941">
            <w:pPr>
              <w:jc w:val="center"/>
              <w:rPr>
                <w:rFonts w:cs="Times New Roman"/>
                <w:lang w:val="uk-UA"/>
              </w:rPr>
            </w:pPr>
          </w:p>
        </w:tc>
        <w:tc>
          <w:tcPr>
            <w:tcW w:w="847" w:type="dxa"/>
            <w:tcBorders>
              <w:bottom w:val="single" w:sz="18" w:space="0" w:color="auto"/>
              <w:right w:val="single" w:sz="18" w:space="0" w:color="auto"/>
            </w:tcBorders>
          </w:tcPr>
          <w:p w:rsidR="009B0941" w:rsidRPr="00080B15" w:rsidRDefault="009B0941">
            <w:pPr>
              <w:rPr>
                <w:rFonts w:cs="Times New Roman"/>
                <w:lang w:val="uk-UA"/>
              </w:rPr>
            </w:pPr>
          </w:p>
        </w:tc>
        <w:tc>
          <w:tcPr>
            <w:tcW w:w="3107" w:type="dxa"/>
            <w:vMerge/>
            <w:tcBorders>
              <w:left w:val="single" w:sz="18" w:space="0" w:color="auto"/>
              <w:bottom w:val="single" w:sz="18" w:space="0" w:color="auto"/>
              <w:right w:val="single" w:sz="18" w:space="0" w:color="auto"/>
            </w:tcBorders>
          </w:tcPr>
          <w:p w:rsidR="009B0941" w:rsidRPr="00080B15" w:rsidRDefault="009B0941">
            <w:pPr>
              <w:rPr>
                <w:rFonts w:cs="Times New Roman"/>
                <w:sz w:val="28"/>
                <w:lang w:val="uk-UA"/>
              </w:rPr>
            </w:pPr>
          </w:p>
        </w:tc>
        <w:tc>
          <w:tcPr>
            <w:tcW w:w="2968" w:type="dxa"/>
            <w:gridSpan w:val="5"/>
            <w:vMerge/>
            <w:tcBorders>
              <w:left w:val="single" w:sz="18" w:space="0" w:color="auto"/>
              <w:bottom w:val="single" w:sz="18" w:space="0" w:color="auto"/>
              <w:right w:val="single" w:sz="18" w:space="0" w:color="auto"/>
            </w:tcBorders>
          </w:tcPr>
          <w:p w:rsidR="009B0941" w:rsidRPr="00080B15" w:rsidRDefault="009B0941">
            <w:pPr>
              <w:rPr>
                <w:rFonts w:cs="Times New Roman"/>
                <w:sz w:val="28"/>
                <w:lang w:val="uk-UA"/>
              </w:rPr>
            </w:pPr>
          </w:p>
        </w:tc>
      </w:tr>
    </w:tbl>
    <w:p w:rsidR="007310CD" w:rsidRPr="00080B15" w:rsidRDefault="007310CD">
      <w:pPr>
        <w:pStyle w:val="10"/>
        <w:rPr>
          <w:spacing w:val="0"/>
          <w:w w:val="100"/>
        </w:rPr>
      </w:pPr>
      <w:r w:rsidRPr="00080B15">
        <w:rPr>
          <w:noProof/>
          <w:spacing w:val="0"/>
          <w:w w:val="100"/>
          <w:sz w:val="20"/>
        </w:rPr>
        <w:lastRenderedPageBreak/>
        <w:pict>
          <v:group id="_x0000_s1288" style="position:absolute;left:0;text-align:left;margin-left:-20.75pt;margin-top:-3.35pt;width:546pt;height:762pt;z-index:-251674112;mso-position-horizontal-relative:text;mso-position-vertical-relative:text" coordorigin="921,414" coordsize="10911,15684" o:allowincell="f">
            <v:group id="_x0000_s1289" style="position:absolute;left:921;top:414;width:10911;height:15684" coordorigin="921,414" coordsize="10911,15684">
              <v:rect id="_x0000_s1290" style="position:absolute;left:981;top:414;width:10620;height:15660" strokeweight="2.25pt">
                <v:textbox style="mso-next-textbox:#_x0000_s1290">
                  <w:txbxContent>
                    <w:p w:rsidR="00DA12E2" w:rsidRDefault="00DA12E2"/>
                  </w:txbxContent>
                </v:textbox>
              </v:rect>
              <v:line id="_x0000_s1291" style="position:absolute" from="981,14994" to="11601,14994" strokeweight="2.25pt"/>
              <v:line id="_x0000_s1292" style="position:absolute" from="981,15354" to="5301,15354"/>
              <v:line id="_x0000_s1293" style="position:absolute" from="981,15714" to="5301,15714" strokeweight="2.25pt"/>
              <v:line id="_x0000_s1294" style="position:absolute" from="1701,14994" to="1701,16074"/>
              <v:line id="_x0000_s1295" style="position:absolute" from="2421,14994" to="2421,16074"/>
              <v:line id="_x0000_s1296" style="position:absolute" from="3501,14994" to="3501,16074"/>
              <v:line id="_x0000_s1297" style="position:absolute" from="4401,14994" to="4401,16074"/>
              <v:line id="_x0000_s1298" style="position:absolute" from="9981,14994" to="9981,16074" strokeweight="2.25pt"/>
              <v:shapetype id="_x0000_t202" coordsize="21600,21600" o:spt="202" path="m,l,21600r21600,l21600,xe">
                <v:stroke joinstyle="miter"/>
                <v:path gradientshapeok="t" o:connecttype="rect"/>
              </v:shapetype>
              <v:shape id="_x0000_s1299" type="#_x0000_t202" style="position:absolute;left:10392;top:14943;width:1440;height:432" filled="f" stroked="f">
                <v:textbox style="mso-next-textbox:#_x0000_s1299">
                  <w:txbxContent>
                    <w:p w:rsidR="00DA12E2" w:rsidRDefault="00DA12E2">
                      <w:r>
                        <w:t>Аркуш</w:t>
                      </w:r>
                    </w:p>
                  </w:txbxContent>
                </v:textbox>
              </v:shape>
              <v:shape id="_x0000_s1300" type="#_x0000_t202" style="position:absolute;left:10509;top:15546;width:720;height:432" filled="f" stroked="f">
                <v:textbox style="mso-next-textbox:#_x0000_s1300">
                  <w:txbxContent>
                    <w:p w:rsidR="00DA12E2" w:rsidRDefault="00DA12E2">
                      <w:pPr>
                        <w:rPr>
                          <w:lang w:val="uk-UA"/>
                        </w:rPr>
                      </w:pPr>
                      <w:r>
                        <w:rPr>
                          <w:lang w:val="uk-UA"/>
                        </w:rPr>
                        <w:t>2</w:t>
                      </w:r>
                    </w:p>
                  </w:txbxContent>
                </v:textbox>
              </v:shape>
              <v:group id="_x0000_s1301" style="position:absolute;left:921;top:15639;width:4397;height:459" coordorigin="990,15630" coordsize="4397,459">
                <v:shape id="_x0000_s1302" type="#_x0000_t202" style="position:absolute;left:990;top:15639;width:726;height:432" filled="f" stroked="f">
                  <v:textbox style="mso-next-textbox:#_x0000_s1302">
                    <w:txbxContent>
                      <w:p w:rsidR="00DA12E2" w:rsidRDefault="00DA12E2">
                        <w:r>
                          <w:t>Зм.</w:t>
                        </w:r>
                      </w:p>
                    </w:txbxContent>
                  </v:textbox>
                </v:shape>
                <v:shape id="_x0000_s1303" type="#_x0000_t202" style="position:absolute;left:1662;top:15657;width:849;height:432" filled="f" stroked="f">
                  <v:textbox style="mso-next-textbox:#_x0000_s1303">
                    <w:txbxContent>
                      <w:p w:rsidR="00DA12E2" w:rsidRDefault="00DA12E2">
                        <w:r>
                          <w:t>Арк.</w:t>
                        </w:r>
                      </w:p>
                    </w:txbxContent>
                  </v:textbox>
                </v:shape>
                <v:shape id="_x0000_s1304" type="#_x0000_t202" style="position:absolute;left:2394;top:15645;width:1281;height:432" filled="f" stroked="f">
                  <v:textbox style="mso-next-textbox:#_x0000_s1304">
                    <w:txbxContent>
                      <w:p w:rsidR="00DA12E2" w:rsidRDefault="00DA12E2">
                        <w:r>
                          <w:t>№ докум.</w:t>
                        </w:r>
                      </w:p>
                    </w:txbxContent>
                  </v:textbox>
                </v:shape>
                <v:shape id="_x0000_s1305" type="#_x0000_t202" style="position:absolute;left:3474;top:15630;width:1122;height:432" filled="f" stroked="f">
                  <v:textbox style="mso-next-textbox:#_x0000_s1305">
                    <w:txbxContent>
                      <w:p w:rsidR="00DA12E2" w:rsidRDefault="00DA12E2">
                        <w:pPr>
                          <w:rPr>
                            <w:lang w:val="uk-UA"/>
                          </w:rPr>
                        </w:pPr>
                        <w:r>
                          <w:t>П</w:t>
                        </w:r>
                        <w:r>
                          <w:rPr>
                            <w:lang w:val="uk-UA"/>
                          </w:rPr>
                          <w:t>ідпис</w:t>
                        </w:r>
                      </w:p>
                    </w:txbxContent>
                  </v:textbox>
                </v:shape>
                <v:shape id="_x0000_s1306" type="#_x0000_t202" style="position:absolute;left:4343;top:15644;width:1044;height:432" filled="f" stroked="f">
                  <v:textbox style="mso-next-textbox:#_x0000_s1306">
                    <w:txbxContent>
                      <w:p w:rsidR="00DA12E2" w:rsidRDefault="00DA12E2">
                        <w:pPr>
                          <w:rPr>
                            <w:lang w:val="uk-UA"/>
                          </w:rPr>
                        </w:pPr>
                        <w:r>
                          <w:rPr>
                            <w:lang w:val="uk-UA"/>
                          </w:rPr>
                          <w:t>Дата</w:t>
                        </w:r>
                      </w:p>
                    </w:txbxContent>
                  </v:textbox>
                </v:shape>
              </v:group>
              <v:line id="_x0000_s1307" style="position:absolute" from="5301,14994" to="5301,16074" strokeweight="2.25pt"/>
              <v:line id="_x0000_s1308" style="position:absolute" from="9981,15354" to="11601,15354"/>
            </v:group>
            <v:shape id="_x0000_s1309" type="#_x0000_t202" style="position:absolute;left:5835;top:15300;width:3600;height:540" stroked="f">
              <v:textbox style="mso-next-textbox:#_x0000_s1309">
                <w:txbxContent>
                  <w:p w:rsidR="00DA12E2" w:rsidRDefault="00DA12E2">
                    <w:pPr>
                      <w:rPr>
                        <w:sz w:val="28"/>
                      </w:rPr>
                    </w:pPr>
                    <w:r>
                      <w:rPr>
                        <w:sz w:val="28"/>
                        <w:lang w:val="uk-UA"/>
                      </w:rPr>
                      <w:t>ІАЛЦ.3.105.634.003 ПЗ</w:t>
                    </w:r>
                  </w:p>
                </w:txbxContent>
              </v:textbox>
            </v:shape>
          </v:group>
        </w:pict>
      </w:r>
    </w:p>
    <w:p w:rsidR="007310CD" w:rsidRPr="00080B15" w:rsidRDefault="007310CD">
      <w:pPr>
        <w:pStyle w:val="10"/>
        <w:rPr>
          <w:spacing w:val="0"/>
          <w:w w:val="100"/>
        </w:rPr>
      </w:pPr>
      <w:r w:rsidRPr="00080B15">
        <w:rPr>
          <w:spacing w:val="0"/>
          <w:w w:val="100"/>
        </w:rPr>
        <w:t>ВСТУП</w:t>
      </w:r>
    </w:p>
    <w:p w:rsidR="007310CD" w:rsidRPr="00080B15" w:rsidRDefault="007310CD" w:rsidP="00A711AC">
      <w:pPr>
        <w:ind w:firstLine="720"/>
        <w:jc w:val="both"/>
        <w:rPr>
          <w:rFonts w:cs="Times New Roman"/>
          <w:sz w:val="28"/>
          <w:lang w:val="uk-UA"/>
        </w:rPr>
      </w:pPr>
      <w:r w:rsidRPr="00080B15">
        <w:rPr>
          <w:rFonts w:cs="Times New Roman"/>
          <w:sz w:val="28"/>
          <w:lang w:val="uk-UA"/>
        </w:rPr>
        <w:t>Використання мікропроцесорів та ОС МПГУ у складі промислового обладнання забезпечує зниження на порядок їх вартості в порівнянні з системами на елементах малого та середнього ступеню інтеграції, які реалізують аналогічні функції. Одночасно досягається різке зменшення маси та габаритних розмірів, а також енергоспоживання систем. Перехід на нову елементну базу підвищує технологічність систем промислової автоматики, різко розширює економічно доступну сферу їх застосування.</w:t>
      </w:r>
    </w:p>
    <w:p w:rsidR="007310CD" w:rsidRPr="00080B15" w:rsidRDefault="007310CD" w:rsidP="00A711AC">
      <w:pPr>
        <w:spacing w:before="10"/>
        <w:ind w:firstLine="720"/>
        <w:jc w:val="both"/>
        <w:rPr>
          <w:rFonts w:cs="Times New Roman"/>
          <w:sz w:val="28"/>
          <w:lang w:val="uk-UA"/>
        </w:rPr>
      </w:pPr>
      <w:r w:rsidRPr="00080B15">
        <w:rPr>
          <w:rFonts w:cs="Times New Roman"/>
          <w:sz w:val="28"/>
          <w:lang w:val="uk-UA"/>
        </w:rPr>
        <w:t>В наш час промисловістю освоєно та серійно випускається більше п’ятнадцяти мікропроцесорних комплектів ВІС різної архітектури. Розвиток елементної бази мікропроцесорів при цьому прямує за декількома взаємодоповнюючими напрямками, що забезпечує можливість гнучкої адаптації архітектури систем управління до вимог конкретних примінень і специфіки умов їх експлуатації. В останні роки явно простежується тенденція стандартизації систем команд і інтерфейсів мікро-ЕОМ і мікроконтролерів, що забезпечує застосування розробок, взаємозамінення комп’ютерів та сумісність їх програмного забезпечення.</w:t>
      </w:r>
    </w:p>
    <w:p w:rsidR="007310CD" w:rsidRPr="00080B15" w:rsidRDefault="007310CD" w:rsidP="00A711AC">
      <w:pPr>
        <w:tabs>
          <w:tab w:val="left" w:pos="2100"/>
        </w:tabs>
        <w:spacing w:before="10"/>
        <w:ind w:firstLine="720"/>
        <w:jc w:val="both"/>
        <w:rPr>
          <w:rFonts w:cs="Times New Roman"/>
          <w:sz w:val="28"/>
          <w:lang w:val="uk-UA"/>
        </w:rPr>
      </w:pPr>
      <w:r w:rsidRPr="00080B15">
        <w:rPr>
          <w:rFonts w:cs="Times New Roman"/>
          <w:sz w:val="28"/>
          <w:lang w:val="uk-UA"/>
        </w:rPr>
        <w:t xml:space="preserve">Мікропроцесор (МП) - пристрій, який оброблює інформацію у відповідності з програмою, яка подається по командам на його входи, </w:t>
      </w:r>
      <w:r w:rsidR="00B05358">
        <w:rPr>
          <w:rFonts w:cs="Times New Roman"/>
          <w:sz w:val="28"/>
          <w:lang w:val="uk-UA"/>
        </w:rPr>
        <w:t>і реалізований в одній або декіл</w:t>
      </w:r>
      <w:r w:rsidRPr="00080B15">
        <w:rPr>
          <w:rFonts w:cs="Times New Roman"/>
          <w:sz w:val="28"/>
          <w:lang w:val="uk-UA"/>
        </w:rPr>
        <w:t>ькох ВІС. Очевидно, що МП не може функціонувати без інших інтегральних схем, що виконують функції синхронізації, погодження по навантаженню та ін.</w:t>
      </w:r>
    </w:p>
    <w:p w:rsidR="007310CD" w:rsidRPr="00080B15" w:rsidRDefault="007310CD" w:rsidP="00A711AC">
      <w:pPr>
        <w:spacing w:before="19"/>
        <w:ind w:right="10"/>
        <w:jc w:val="both"/>
        <w:rPr>
          <w:rFonts w:cs="Times New Roman"/>
          <w:sz w:val="28"/>
          <w:lang w:val="uk-UA"/>
        </w:rPr>
      </w:pPr>
      <w:r w:rsidRPr="00080B15">
        <w:rPr>
          <w:rFonts w:cs="Times New Roman"/>
          <w:sz w:val="28"/>
          <w:lang w:val="uk-UA"/>
        </w:rPr>
        <w:t xml:space="preserve">           Сукупність інтегральних схем, сумісних за конструктивно-технологічним виготовленням і призначених для сумісного застосування при побудові МП, мікро-ЕОМ і мікропроцесорних систем, називається мікропроцесорним комплектом (МПК). МПК включає ВІС процесора, ВІС регістрів, ІМС регістрів, ІМС інтерфейсу пристроїв введення-виведення, ВІС контролерів, генераторів, таймерів тощо. Таким чином, МП виконує арифметичні та логічні операції, аналізує та приймає рішення, які змінюють процес обчислень, керує процесом введення та виведення інформації, т. ч. він реалізує функції, які виконує центральний процесор ЕОМ.</w:t>
      </w:r>
    </w:p>
    <w:p w:rsidR="007310CD" w:rsidRPr="00080B15" w:rsidRDefault="007310CD" w:rsidP="00A711AC">
      <w:pPr>
        <w:spacing w:before="10"/>
        <w:ind w:left="19" w:right="10" w:firstLine="720"/>
        <w:jc w:val="both"/>
        <w:rPr>
          <w:rFonts w:cs="Times New Roman"/>
          <w:sz w:val="28"/>
          <w:lang w:val="uk-UA"/>
        </w:rPr>
      </w:pPr>
      <w:r w:rsidRPr="00080B15">
        <w:rPr>
          <w:rFonts w:cs="Times New Roman"/>
          <w:sz w:val="28"/>
          <w:lang w:val="uk-UA"/>
        </w:rPr>
        <w:t>Для однокристальних 8-розрядних мікропроцесорів властиво використання регістрової та квазі-регістрової адресації, яка дозволяє в межах 8-розрядної команди задавати операції класу регістр-регістр або регістр-пам’ять, які відповідають вимогам обробки програм керування. Однокристальні МП мають фіксовану систему команд, не допускають нарощення, мають універсальне призначення.</w:t>
      </w:r>
    </w:p>
    <w:p w:rsidR="007310CD" w:rsidRPr="00080B15" w:rsidRDefault="007310CD" w:rsidP="00A711AC">
      <w:pPr>
        <w:spacing w:before="10"/>
        <w:ind w:right="10"/>
        <w:jc w:val="both"/>
        <w:rPr>
          <w:rFonts w:cs="Times New Roman"/>
          <w:sz w:val="28"/>
          <w:lang w:val="uk-UA"/>
        </w:rPr>
      </w:pPr>
      <w:r w:rsidRPr="00080B15">
        <w:rPr>
          <w:rFonts w:cs="Times New Roman"/>
          <w:sz w:val="28"/>
          <w:lang w:val="uk-UA"/>
        </w:rPr>
        <w:t xml:space="preserve">           Секційні МП мають довільну систему команд, допускають нарощення, мають більш високу швидкодію, застосовуються для створення спеціалізованих засобів ОТ. При використанні секційних мікропроцесорів процесор мікро-ЕОМ будується на наборі ВІС центральних процесорних елементів </w:t>
      </w:r>
      <w:r w:rsidRPr="00080B15">
        <w:rPr>
          <w:rFonts w:cs="Times New Roman"/>
          <w:i/>
          <w:sz w:val="28"/>
          <w:lang w:val="uk-UA"/>
        </w:rPr>
        <w:t xml:space="preserve">(CPU) </w:t>
      </w:r>
      <w:r w:rsidRPr="00080B15">
        <w:rPr>
          <w:rFonts w:cs="Times New Roman"/>
          <w:sz w:val="28"/>
          <w:lang w:val="uk-UA"/>
        </w:rPr>
        <w:t>з</w:t>
      </w:r>
      <w:r w:rsidRPr="00080B15">
        <w:rPr>
          <w:rFonts w:cs="Times New Roman"/>
          <w:i/>
          <w:sz w:val="28"/>
          <w:lang w:val="uk-UA"/>
        </w:rPr>
        <w:t xml:space="preserve"> </w:t>
      </w:r>
      <w:r w:rsidRPr="00080B15">
        <w:rPr>
          <w:rFonts w:cs="Times New Roman"/>
          <w:sz w:val="28"/>
          <w:lang w:val="uk-UA"/>
        </w:rPr>
        <w:t>блоком прискореного переносу, які утворюють операційну частину, та блока</w:t>
      </w:r>
    </w:p>
    <w:p w:rsidR="007310CD" w:rsidRPr="00080B15" w:rsidRDefault="007310CD">
      <w:pPr>
        <w:spacing w:before="10"/>
        <w:ind w:right="10"/>
        <w:rPr>
          <w:rFonts w:cs="Times New Roman"/>
          <w:sz w:val="28"/>
          <w:lang w:val="uk-UA"/>
        </w:rPr>
      </w:pPr>
    </w:p>
    <w:p w:rsidR="007310CD" w:rsidRPr="00080B15" w:rsidRDefault="007310CD">
      <w:pPr>
        <w:spacing w:before="10"/>
        <w:ind w:right="10"/>
        <w:rPr>
          <w:rFonts w:cs="Times New Roman"/>
          <w:sz w:val="28"/>
          <w:lang w:val="uk-UA"/>
        </w:rPr>
      </w:pPr>
    </w:p>
    <w:p w:rsidR="007310CD" w:rsidRPr="00080B15" w:rsidRDefault="007310CD">
      <w:pPr>
        <w:spacing w:before="10"/>
        <w:ind w:right="10"/>
        <w:rPr>
          <w:rFonts w:cs="Times New Roman"/>
          <w:sz w:val="28"/>
          <w:lang w:val="uk-UA"/>
        </w:rPr>
      </w:pPr>
    </w:p>
    <w:p w:rsidR="007310CD" w:rsidRPr="00080B15" w:rsidRDefault="007310CD">
      <w:pPr>
        <w:spacing w:before="10"/>
        <w:ind w:right="10"/>
        <w:rPr>
          <w:rFonts w:cs="Times New Roman"/>
          <w:sz w:val="28"/>
          <w:lang w:val="uk-UA"/>
        </w:rPr>
      </w:pPr>
    </w:p>
    <w:p w:rsidR="007310CD" w:rsidRPr="00080B15" w:rsidRDefault="007310CD" w:rsidP="00A711AC">
      <w:pPr>
        <w:spacing w:before="10"/>
        <w:ind w:right="10"/>
        <w:jc w:val="both"/>
        <w:rPr>
          <w:rFonts w:cs="Times New Roman"/>
          <w:sz w:val="28"/>
          <w:lang w:val="uk-UA"/>
        </w:rPr>
      </w:pPr>
      <w:r w:rsidRPr="00080B15">
        <w:rPr>
          <w:rFonts w:cs="Times New Roman"/>
          <w:noProof/>
          <w:lang w:val="uk-UA"/>
        </w:rPr>
        <w:lastRenderedPageBreak/>
        <w:pict>
          <v:group id="_x0000_s2665" style="position:absolute;left:0;text-align:left;margin-left:-20.75pt;margin-top:-3.35pt;width:545.55pt;height:762pt;z-index:-251648512" coordorigin="861,904" coordsize="10911,15120" o:allowincell="f">
            <v:group id="_x0000_s1333" style="position:absolute;left:861;top:904;width:10911;height:15120" coordorigin="921,414" coordsize="10911,15684" o:regroupid="2">
              <v:rect id="_x0000_s1334" style="position:absolute;left:981;top:414;width:10620;height:15660" strokeweight="2.25pt">
                <v:textbox style="mso-next-textbox:#_x0000_s1334">
                  <w:txbxContent>
                    <w:p w:rsidR="00DA12E2" w:rsidRDefault="00DA12E2">
                      <w:pPr>
                        <w:rPr>
                          <w:lang w:val="uk-UA"/>
                        </w:rPr>
                      </w:pPr>
                    </w:p>
                    <w:p w:rsidR="00DA12E2" w:rsidRDefault="00DA12E2">
                      <w:pPr>
                        <w:rPr>
                          <w:lang w:val="uk-UA"/>
                        </w:rPr>
                      </w:pPr>
                    </w:p>
                  </w:txbxContent>
                </v:textbox>
              </v:rect>
              <v:line id="_x0000_s1335" style="position:absolute" from="981,14994" to="11601,14994" strokeweight="2.25pt"/>
              <v:line id="_x0000_s1336" style="position:absolute" from="981,15354" to="5301,15354"/>
              <v:line id="_x0000_s1337" style="position:absolute" from="981,15714" to="5301,15714" strokeweight="2.25pt"/>
              <v:line id="_x0000_s1338" style="position:absolute" from="1701,14994" to="1701,16074"/>
              <v:line id="_x0000_s1339" style="position:absolute" from="2421,14994" to="2421,16074"/>
              <v:line id="_x0000_s1340" style="position:absolute" from="3501,14994" to="3501,16074"/>
              <v:line id="_x0000_s1341" style="position:absolute" from="4401,14994" to="4401,16074"/>
              <v:line id="_x0000_s1342" style="position:absolute" from="9981,14994" to="9981,16074" strokeweight="2.25pt"/>
              <v:shape id="_x0000_s1343" type="#_x0000_t202" style="position:absolute;left:10392;top:14943;width:1440;height:432" filled="f" stroked="f">
                <v:textbox style="mso-next-textbox:#_x0000_s1343">
                  <w:txbxContent>
                    <w:p w:rsidR="00DA12E2" w:rsidRDefault="00DA12E2">
                      <w:r>
                        <w:t>Аркуш</w:t>
                      </w:r>
                    </w:p>
                  </w:txbxContent>
                </v:textbox>
              </v:shape>
              <v:shape id="_x0000_s1344" type="#_x0000_t202" style="position:absolute;left:10509;top:15546;width:720;height:432" filled="f" stroked="f">
                <v:textbox style="mso-next-textbox:#_x0000_s1344">
                  <w:txbxContent>
                    <w:p w:rsidR="00DA12E2" w:rsidRDefault="00DA12E2">
                      <w:pPr>
                        <w:rPr>
                          <w:lang w:val="uk-UA"/>
                        </w:rPr>
                      </w:pPr>
                      <w:r>
                        <w:rPr>
                          <w:lang w:val="uk-UA"/>
                        </w:rPr>
                        <w:t>3</w:t>
                      </w:r>
                    </w:p>
                  </w:txbxContent>
                </v:textbox>
              </v:shape>
              <v:group id="_x0000_s1345" style="position:absolute;left:921;top:15639;width:4397;height:459" coordorigin="990,15630" coordsize="4397,459">
                <v:shape id="_x0000_s1346" type="#_x0000_t202" style="position:absolute;left:990;top:15639;width:726;height:432" filled="f" stroked="f">
                  <v:textbox style="mso-next-textbox:#_x0000_s1346">
                    <w:txbxContent>
                      <w:p w:rsidR="00DA12E2" w:rsidRDefault="00DA12E2">
                        <w:r>
                          <w:t>Зм.</w:t>
                        </w:r>
                      </w:p>
                    </w:txbxContent>
                  </v:textbox>
                </v:shape>
                <v:shape id="_x0000_s1347" type="#_x0000_t202" style="position:absolute;left:1662;top:15657;width:849;height:432" filled="f" stroked="f">
                  <v:textbox style="mso-next-textbox:#_x0000_s1347">
                    <w:txbxContent>
                      <w:p w:rsidR="00DA12E2" w:rsidRDefault="00DA12E2">
                        <w:r>
                          <w:t>Арк.</w:t>
                        </w:r>
                      </w:p>
                    </w:txbxContent>
                  </v:textbox>
                </v:shape>
                <v:shape id="_x0000_s1348" type="#_x0000_t202" style="position:absolute;left:2394;top:15645;width:1281;height:432" filled="f" stroked="f">
                  <v:textbox style="mso-next-textbox:#_x0000_s1348">
                    <w:txbxContent>
                      <w:p w:rsidR="00DA12E2" w:rsidRDefault="00DA12E2">
                        <w:r>
                          <w:t>№ докум.</w:t>
                        </w:r>
                      </w:p>
                    </w:txbxContent>
                  </v:textbox>
                </v:shape>
                <v:shape id="_x0000_s1349" type="#_x0000_t202" style="position:absolute;left:3474;top:15630;width:1122;height:432" filled="f" stroked="f">
                  <v:textbox style="mso-next-textbox:#_x0000_s1349">
                    <w:txbxContent>
                      <w:p w:rsidR="00DA12E2" w:rsidRDefault="00DA12E2">
                        <w:pPr>
                          <w:rPr>
                            <w:lang w:val="uk-UA"/>
                          </w:rPr>
                        </w:pPr>
                        <w:r>
                          <w:t>П</w:t>
                        </w:r>
                        <w:r>
                          <w:rPr>
                            <w:lang w:val="uk-UA"/>
                          </w:rPr>
                          <w:t>ідпис</w:t>
                        </w:r>
                      </w:p>
                    </w:txbxContent>
                  </v:textbox>
                </v:shape>
                <v:shape id="_x0000_s1350" type="#_x0000_t202" style="position:absolute;left:4343;top:15644;width:1044;height:432" filled="f" stroked="f">
                  <v:textbox style="mso-next-textbox:#_x0000_s1350">
                    <w:txbxContent>
                      <w:p w:rsidR="00DA12E2" w:rsidRDefault="00DA12E2">
                        <w:pPr>
                          <w:rPr>
                            <w:lang w:val="uk-UA"/>
                          </w:rPr>
                        </w:pPr>
                        <w:r>
                          <w:rPr>
                            <w:lang w:val="uk-UA"/>
                          </w:rPr>
                          <w:t>Дата</w:t>
                        </w:r>
                      </w:p>
                    </w:txbxContent>
                  </v:textbox>
                </v:shape>
              </v:group>
              <v:line id="_x0000_s1351" style="position:absolute" from="5301,14994" to="5301,16074" strokeweight="2.25pt"/>
              <v:line id="_x0000_s1352" style="position:absolute" from="9981,15354" to="11601,15354"/>
            </v:group>
            <v:shape id="_x0000_s2658" type="#_x0000_t202" style="position:absolute;left:5781;top:15184;width:3600;height:540" stroked="f">
              <v:textbox style="mso-next-textbox:#_x0000_s2658">
                <w:txbxContent>
                  <w:p w:rsidR="00DA12E2" w:rsidRDefault="00DA12E2">
                    <w:pPr>
                      <w:rPr>
                        <w:sz w:val="28"/>
                      </w:rPr>
                    </w:pPr>
                    <w:r>
                      <w:rPr>
                        <w:sz w:val="28"/>
                        <w:lang w:val="uk-UA"/>
                      </w:rPr>
                      <w:t>ІАЛЦ.3.105.634.003 ПЗ</w:t>
                    </w:r>
                  </w:p>
                </w:txbxContent>
              </v:textbox>
            </v:shape>
          </v:group>
        </w:pict>
      </w:r>
      <w:r w:rsidRPr="00080B15">
        <w:rPr>
          <w:rFonts w:cs="Times New Roman"/>
          <w:sz w:val="28"/>
          <w:lang w:val="uk-UA"/>
        </w:rPr>
        <w:t xml:space="preserve"> мікропрограмного управління </w:t>
      </w:r>
      <w:r w:rsidRPr="00080B15">
        <w:rPr>
          <w:rFonts w:cs="Times New Roman"/>
          <w:i/>
          <w:sz w:val="28"/>
          <w:lang w:val="uk-UA"/>
        </w:rPr>
        <w:t xml:space="preserve">(MCU) </w:t>
      </w:r>
      <w:r w:rsidRPr="00080B15">
        <w:rPr>
          <w:rFonts w:cs="Times New Roman"/>
          <w:sz w:val="28"/>
          <w:lang w:val="uk-UA"/>
        </w:rPr>
        <w:t xml:space="preserve">з набором ВІС ПЗУ, які утворюють </w:t>
      </w:r>
    </w:p>
    <w:p w:rsidR="007310CD" w:rsidRPr="00080B15" w:rsidRDefault="007310CD" w:rsidP="00A711AC">
      <w:pPr>
        <w:spacing w:before="10"/>
        <w:ind w:right="10"/>
        <w:jc w:val="both"/>
        <w:rPr>
          <w:rFonts w:cs="Times New Roman"/>
          <w:sz w:val="28"/>
          <w:lang w:val="uk-UA"/>
        </w:rPr>
      </w:pPr>
      <w:r w:rsidRPr="00080B15">
        <w:rPr>
          <w:rFonts w:cs="Times New Roman"/>
          <w:sz w:val="28"/>
          <w:lang w:val="uk-UA"/>
        </w:rPr>
        <w:t xml:space="preserve">пристрій керування. </w:t>
      </w:r>
    </w:p>
    <w:p w:rsidR="007310CD" w:rsidRPr="00080B15" w:rsidRDefault="007310CD" w:rsidP="00A711AC">
      <w:pPr>
        <w:spacing w:before="10"/>
        <w:ind w:right="10"/>
        <w:jc w:val="both"/>
        <w:rPr>
          <w:rFonts w:cs="Times New Roman"/>
          <w:sz w:val="28"/>
          <w:lang w:val="uk-UA"/>
        </w:rPr>
      </w:pPr>
      <w:r w:rsidRPr="00080B15">
        <w:rPr>
          <w:rFonts w:cs="Times New Roman"/>
          <w:lang w:val="uk-UA"/>
        </w:rPr>
        <w:t xml:space="preserve">         </w:t>
      </w:r>
      <w:r w:rsidRPr="00080B15">
        <w:rPr>
          <w:rFonts w:cs="Times New Roman"/>
          <w:sz w:val="28"/>
          <w:lang w:val="uk-UA"/>
        </w:rPr>
        <w:t xml:space="preserve">Для реалізації інтерфейсу в склад секційних комплектів вводиться ВІС магістральних прийомопередатчиків (MBF), контролерів переривань (ІNTU) і контролерів </w:t>
      </w:r>
      <w:r w:rsidR="00585DC1" w:rsidRPr="00080B15">
        <w:rPr>
          <w:rFonts w:cs="Times New Roman"/>
          <w:sz w:val="28"/>
          <w:lang w:val="uk-UA"/>
        </w:rPr>
        <w:t>інтерфейсу</w:t>
      </w:r>
      <w:r w:rsidRPr="00080B15">
        <w:rPr>
          <w:rFonts w:cs="Times New Roman"/>
          <w:sz w:val="28"/>
          <w:lang w:val="uk-UA"/>
        </w:rPr>
        <w:t xml:space="preserve"> (ICU), а для генерації сітки синхронізуючих послідовностей імпульсів процесора - контролерів синхронізації (SGN).Важливо розрізняти контролери та процесори команд. Вони відрізняються кількістю рівнів управління. Мікроконтролери мають один рівень управління процесом обробки інформації - рівень мікрокоманд. Процесори команд мають два рівня управління процесом обробки інформації:</w:t>
      </w:r>
    </w:p>
    <w:p w:rsidR="007310CD" w:rsidRPr="00080B15" w:rsidRDefault="007310CD" w:rsidP="00A711AC">
      <w:pPr>
        <w:ind w:left="10" w:firstLine="720"/>
        <w:jc w:val="both"/>
        <w:rPr>
          <w:rFonts w:cs="Times New Roman"/>
          <w:sz w:val="28"/>
          <w:lang w:val="uk-UA"/>
        </w:rPr>
      </w:pPr>
      <w:r w:rsidRPr="00080B15">
        <w:rPr>
          <w:rFonts w:cs="Times New Roman"/>
          <w:sz w:val="28"/>
          <w:lang w:val="uk-UA"/>
        </w:rPr>
        <w:t>1. Рівень команд.</w:t>
      </w:r>
    </w:p>
    <w:p w:rsidR="007310CD" w:rsidRPr="00080B15" w:rsidRDefault="007310CD" w:rsidP="00A711AC">
      <w:pPr>
        <w:ind w:left="10" w:firstLine="720"/>
        <w:jc w:val="both"/>
        <w:rPr>
          <w:rFonts w:cs="Times New Roman"/>
          <w:sz w:val="28"/>
          <w:lang w:val="uk-UA"/>
        </w:rPr>
      </w:pPr>
      <w:r w:rsidRPr="00080B15">
        <w:rPr>
          <w:rFonts w:cs="Times New Roman"/>
          <w:sz w:val="28"/>
          <w:lang w:val="uk-UA"/>
        </w:rPr>
        <w:t>2. Рівень мікрокоманд.</w:t>
      </w:r>
    </w:p>
    <w:p w:rsidR="007310CD" w:rsidRPr="00080B15" w:rsidRDefault="007310CD" w:rsidP="00A711AC">
      <w:pPr>
        <w:ind w:left="10" w:firstLine="720"/>
        <w:jc w:val="both"/>
        <w:rPr>
          <w:rFonts w:cs="Times New Roman"/>
          <w:sz w:val="28"/>
          <w:lang w:val="uk-UA"/>
        </w:rPr>
      </w:pPr>
      <w:r w:rsidRPr="00080B15">
        <w:rPr>
          <w:rFonts w:cs="Times New Roman"/>
          <w:sz w:val="28"/>
          <w:lang w:val="uk-UA"/>
        </w:rPr>
        <w:t>Таким чином, процесори команд можуть виконувати практично довільну множину команд, маючи обмежену кількість мікрокоманд. Це називається емуля</w:t>
      </w:r>
      <w:r w:rsidR="003C336E">
        <w:rPr>
          <w:rFonts w:cs="Times New Roman"/>
          <w:sz w:val="28"/>
          <w:lang w:val="uk-UA"/>
        </w:rPr>
        <w:t>ціє</w:t>
      </w:r>
      <w:r w:rsidRPr="00080B15">
        <w:rPr>
          <w:rFonts w:cs="Times New Roman"/>
          <w:sz w:val="28"/>
          <w:lang w:val="uk-UA"/>
        </w:rPr>
        <w:t>ю. Прикладний алгоритм зберігається у зовнішній для процесора пам'яті В мікропрограмній пам’яті зберігаються мікропрограми емуляціі команд. Замість команди виконується мікропрограма її емуляціі.</w:t>
      </w:r>
    </w:p>
    <w:p w:rsidR="007310CD" w:rsidRPr="00080B15" w:rsidRDefault="007310CD" w:rsidP="00A711AC">
      <w:pPr>
        <w:ind w:left="10" w:firstLine="720"/>
        <w:jc w:val="both"/>
        <w:rPr>
          <w:rFonts w:cs="Times New Roman"/>
          <w:sz w:val="28"/>
          <w:lang w:val="uk-UA"/>
        </w:rPr>
      </w:pPr>
      <w:r w:rsidRPr="00080B15">
        <w:rPr>
          <w:rFonts w:cs="Times New Roman"/>
          <w:sz w:val="28"/>
          <w:lang w:val="uk-UA"/>
        </w:rPr>
        <w:t>Таким чином, емуляція дає наступні переваги:</w:t>
      </w:r>
    </w:p>
    <w:p w:rsidR="007310CD" w:rsidRPr="00080B15" w:rsidRDefault="007310CD" w:rsidP="00A711AC">
      <w:pPr>
        <w:ind w:left="10" w:firstLine="720"/>
        <w:jc w:val="both"/>
        <w:rPr>
          <w:rFonts w:cs="Times New Roman"/>
          <w:sz w:val="28"/>
          <w:lang w:val="uk-UA"/>
        </w:rPr>
      </w:pPr>
      <w:r w:rsidRPr="00080B15">
        <w:rPr>
          <w:rFonts w:cs="Times New Roman"/>
          <w:sz w:val="28"/>
          <w:lang w:val="uk-UA"/>
        </w:rPr>
        <w:t>1. Спрощення структури мікропроцесора.</w:t>
      </w:r>
    </w:p>
    <w:p w:rsidR="007310CD" w:rsidRPr="00080B15" w:rsidRDefault="007310CD" w:rsidP="00A711AC">
      <w:pPr>
        <w:ind w:left="10" w:firstLine="720"/>
        <w:jc w:val="both"/>
        <w:rPr>
          <w:rFonts w:cs="Times New Roman"/>
          <w:sz w:val="28"/>
          <w:lang w:val="uk-UA"/>
        </w:rPr>
      </w:pPr>
      <w:r w:rsidRPr="00080B15">
        <w:rPr>
          <w:rFonts w:cs="Times New Roman"/>
          <w:sz w:val="28"/>
          <w:lang w:val="uk-UA"/>
        </w:rPr>
        <w:t>2. Можливість роботи на практично довільній системі команд.</w:t>
      </w:r>
    </w:p>
    <w:p w:rsidR="007310CD" w:rsidRPr="00080B15" w:rsidRDefault="007310CD" w:rsidP="00A711AC">
      <w:pPr>
        <w:jc w:val="both"/>
        <w:rPr>
          <w:rFonts w:cs="Times New Roman"/>
          <w:sz w:val="28"/>
          <w:lang w:val="uk-UA"/>
        </w:rPr>
      </w:pPr>
      <w:r w:rsidRPr="00080B15">
        <w:rPr>
          <w:rFonts w:cs="Times New Roman"/>
          <w:sz w:val="28"/>
          <w:lang w:val="uk-UA"/>
        </w:rPr>
        <w:t xml:space="preserve">          3. Полегшення розробки мікропроцесора.</w:t>
      </w:r>
    </w:p>
    <w:p w:rsidR="007310CD" w:rsidRPr="00080B15" w:rsidRDefault="007310CD" w:rsidP="00A711AC">
      <w:pPr>
        <w:jc w:val="both"/>
        <w:rPr>
          <w:rFonts w:cs="Times New Roman"/>
          <w:sz w:val="28"/>
          <w:lang w:val="uk-UA"/>
        </w:rPr>
      </w:pPr>
      <w:r w:rsidRPr="00080B15">
        <w:rPr>
          <w:rFonts w:cs="Times New Roman"/>
          <w:sz w:val="28"/>
          <w:lang w:val="uk-UA"/>
        </w:rPr>
        <w:t xml:space="preserve">          4. Можливе збільшення швидкодії, пов’язане з використанням внутрішньої пам’яті.  </w:t>
      </w:r>
    </w:p>
    <w:p w:rsidR="007310CD" w:rsidRPr="00080B15" w:rsidRDefault="007310CD" w:rsidP="00A711AC">
      <w:pPr>
        <w:ind w:left="10" w:right="10" w:firstLine="720"/>
        <w:jc w:val="both"/>
        <w:rPr>
          <w:rFonts w:cs="Times New Roman"/>
          <w:sz w:val="28"/>
          <w:lang w:val="uk-UA"/>
        </w:rPr>
      </w:pPr>
      <w:r w:rsidRPr="00080B15">
        <w:rPr>
          <w:rFonts w:cs="Times New Roman"/>
          <w:sz w:val="28"/>
          <w:lang w:val="uk-UA"/>
        </w:rPr>
        <w:t>Другий пункт є особливо важливим для спеціалізованих засобів обчислювальної техніки.</w:t>
      </w:r>
    </w:p>
    <w:p w:rsidR="007310CD" w:rsidRPr="00080B15" w:rsidRDefault="007310CD" w:rsidP="00A711AC">
      <w:pPr>
        <w:ind w:left="11" w:firstLine="720"/>
        <w:jc w:val="both"/>
        <w:outlineLvl w:val="3"/>
        <w:rPr>
          <w:rFonts w:cs="Times New Roman"/>
          <w:sz w:val="28"/>
          <w:lang w:val="uk-UA"/>
        </w:rPr>
      </w:pPr>
      <w:r w:rsidRPr="00080B15">
        <w:rPr>
          <w:rFonts w:cs="Times New Roman"/>
          <w:b/>
          <w:sz w:val="28"/>
          <w:lang w:val="uk-UA"/>
        </w:rPr>
        <w:t>Мікропроцесорний комплект К1804</w:t>
      </w:r>
    </w:p>
    <w:p w:rsidR="007310CD" w:rsidRPr="00080B15" w:rsidRDefault="007310CD" w:rsidP="00A711AC">
      <w:pPr>
        <w:spacing w:line="240" w:lineRule="atLeast"/>
        <w:ind w:left="10" w:right="10" w:firstLine="720"/>
        <w:jc w:val="both"/>
        <w:rPr>
          <w:rFonts w:cs="Times New Roman"/>
          <w:sz w:val="28"/>
          <w:lang w:val="uk-UA"/>
        </w:rPr>
      </w:pPr>
      <w:r w:rsidRPr="00080B15">
        <w:rPr>
          <w:rFonts w:cs="Times New Roman"/>
          <w:sz w:val="28"/>
          <w:lang w:val="uk-UA"/>
        </w:rPr>
        <w:t>МПК ВІС серії К1804 призначений для побудови блоків і вузлів мікро-ЕОМ, а також іншої радіоелектронної апаратури з високою швидкодією. Завдяки модульності структури, можливості паралельного нарощення, гнучкості мікропрограмного управління  комплект забезпечує  побудову  пристроїв  цифрової обчислювальної техніки різноманітної архітектури.</w:t>
      </w:r>
    </w:p>
    <w:p w:rsidR="007310CD" w:rsidRPr="00080B15" w:rsidRDefault="007310CD" w:rsidP="006E2756">
      <w:pPr>
        <w:spacing w:line="240" w:lineRule="atLeast"/>
        <w:jc w:val="both"/>
        <w:rPr>
          <w:rFonts w:cs="Times New Roman"/>
          <w:sz w:val="28"/>
          <w:lang w:val="uk-UA"/>
        </w:rPr>
      </w:pPr>
      <w:r w:rsidRPr="00080B15">
        <w:rPr>
          <w:rFonts w:cs="Times New Roman"/>
          <w:sz w:val="28"/>
          <w:lang w:val="uk-UA"/>
        </w:rPr>
        <w:t xml:space="preserve">          Мікросхеми серії К1804 виконані за напівпровідниковою біполярною технологією на о</w:t>
      </w:r>
      <w:r w:rsidR="001C732B">
        <w:rPr>
          <w:rFonts w:cs="Times New Roman"/>
          <w:sz w:val="28"/>
          <w:lang w:val="uk-UA"/>
        </w:rPr>
        <w:t>снові транзисторно-транзисторної</w:t>
      </w:r>
      <w:r w:rsidRPr="00080B15">
        <w:rPr>
          <w:rFonts w:cs="Times New Roman"/>
          <w:sz w:val="28"/>
          <w:lang w:val="uk-UA"/>
        </w:rPr>
        <w:t xml:space="preserve"> логіки з діодами Шоттки (TTЛШ) та сумісні з мікросхемами ТТЛ серій К155, К555, К531 та іншими, а також із МПК серій КР1802 та К589. </w:t>
      </w:r>
    </w:p>
    <w:p w:rsidR="007310CD" w:rsidRPr="00080B15" w:rsidRDefault="007310CD" w:rsidP="00A711AC">
      <w:pPr>
        <w:spacing w:line="240" w:lineRule="atLeast"/>
        <w:ind w:left="10" w:firstLine="720"/>
        <w:jc w:val="both"/>
        <w:rPr>
          <w:rFonts w:cs="Times New Roman"/>
          <w:sz w:val="28"/>
          <w:lang w:val="uk-UA"/>
        </w:rPr>
      </w:pPr>
      <w:r w:rsidRPr="00080B15">
        <w:rPr>
          <w:rFonts w:cs="Times New Roman"/>
          <w:sz w:val="28"/>
          <w:lang w:val="uk-UA"/>
        </w:rPr>
        <w:t xml:space="preserve">Керуюча   частина   МП   будується   на   основі   принципу   мікро- програмного управління. </w:t>
      </w:r>
    </w:p>
    <w:p w:rsidR="007310CD" w:rsidRPr="00080B15" w:rsidRDefault="007310CD" w:rsidP="00A711AC">
      <w:pPr>
        <w:spacing w:line="240" w:lineRule="atLeast"/>
        <w:ind w:left="10" w:firstLine="720"/>
        <w:jc w:val="both"/>
        <w:rPr>
          <w:rFonts w:cs="Times New Roman"/>
          <w:sz w:val="28"/>
          <w:lang w:val="uk-UA"/>
        </w:rPr>
      </w:pPr>
      <w:r w:rsidRPr="00080B15">
        <w:rPr>
          <w:rFonts w:cs="Times New Roman"/>
          <w:sz w:val="28"/>
          <w:lang w:val="uk-UA"/>
        </w:rPr>
        <w:t>Мікропрограма управління процесом або об'єктом знаходиться в МПП. ФАМ формує адреси мікрокоманд. В кожному такті поточна мікрокоманда зберігається в регістрі мікрокоманд.</w:t>
      </w:r>
    </w:p>
    <w:p w:rsidR="007310CD" w:rsidRPr="00080B15" w:rsidRDefault="007310CD" w:rsidP="00A711AC">
      <w:pPr>
        <w:pStyle w:val="4"/>
        <w:ind w:left="0" w:firstLine="0"/>
        <w:jc w:val="both"/>
        <w:rPr>
          <w:w w:val="100"/>
        </w:rPr>
      </w:pPr>
      <w:r w:rsidRPr="00080B15">
        <w:rPr>
          <w:w w:val="100"/>
        </w:rPr>
        <w:t xml:space="preserve">          Центральний процесорний елемент К1804ВС1</w:t>
      </w:r>
    </w:p>
    <w:p w:rsidR="007310CD" w:rsidRPr="00080B15" w:rsidRDefault="007310CD" w:rsidP="00A711AC">
      <w:pPr>
        <w:spacing w:line="240" w:lineRule="atLeast"/>
        <w:ind w:left="10" w:firstLine="720"/>
        <w:jc w:val="both"/>
        <w:rPr>
          <w:rFonts w:cs="Times New Roman"/>
          <w:sz w:val="28"/>
          <w:lang w:val="uk-UA"/>
        </w:rPr>
      </w:pPr>
      <w:r w:rsidRPr="00080B15">
        <w:rPr>
          <w:rFonts w:cs="Times New Roman"/>
          <w:sz w:val="28"/>
          <w:lang w:val="uk-UA"/>
        </w:rPr>
        <w:t>Велика інтегральна схема ЦПЕ призначена для арифметико-логічної обробки даних і тимчасового зберігання результатів обчислень у вбудованій</w:t>
      </w:r>
    </w:p>
    <w:p w:rsidR="007310CD" w:rsidRPr="00080B15" w:rsidRDefault="007310CD">
      <w:pPr>
        <w:spacing w:line="240" w:lineRule="atLeast"/>
        <w:ind w:left="10" w:firstLine="720"/>
        <w:rPr>
          <w:rFonts w:cs="Times New Roman"/>
          <w:sz w:val="28"/>
          <w:lang w:val="uk-UA"/>
        </w:rPr>
      </w:pPr>
    </w:p>
    <w:p w:rsidR="007310CD" w:rsidRPr="00080B15" w:rsidRDefault="007310CD">
      <w:pPr>
        <w:spacing w:line="240" w:lineRule="atLeast"/>
        <w:ind w:left="10" w:firstLine="720"/>
        <w:rPr>
          <w:rFonts w:cs="Times New Roman"/>
          <w:sz w:val="28"/>
          <w:lang w:val="uk-UA"/>
        </w:rPr>
      </w:pPr>
    </w:p>
    <w:p w:rsidR="007310CD" w:rsidRPr="00080B15" w:rsidRDefault="007310CD">
      <w:pPr>
        <w:spacing w:line="240" w:lineRule="atLeast"/>
        <w:ind w:left="10" w:firstLine="720"/>
        <w:rPr>
          <w:rFonts w:cs="Times New Roman"/>
          <w:sz w:val="28"/>
          <w:lang w:val="uk-UA"/>
        </w:rPr>
      </w:pPr>
    </w:p>
    <w:p w:rsidR="007310CD" w:rsidRPr="00080B15" w:rsidRDefault="007310CD">
      <w:pPr>
        <w:spacing w:line="240" w:lineRule="atLeast"/>
        <w:ind w:left="10" w:firstLine="720"/>
        <w:rPr>
          <w:rFonts w:cs="Times New Roman"/>
          <w:sz w:val="28"/>
          <w:lang w:val="uk-UA"/>
        </w:rPr>
      </w:pPr>
    </w:p>
    <w:p w:rsidR="007310CD" w:rsidRPr="00080B15" w:rsidRDefault="007310CD">
      <w:pPr>
        <w:spacing w:line="240" w:lineRule="atLeast"/>
        <w:ind w:left="10" w:firstLine="720"/>
        <w:rPr>
          <w:rFonts w:cs="Times New Roman"/>
          <w:sz w:val="28"/>
          <w:lang w:val="uk-UA"/>
        </w:rPr>
      </w:pPr>
    </w:p>
    <w:p w:rsidR="007310CD" w:rsidRPr="00080B15" w:rsidRDefault="007310CD">
      <w:pPr>
        <w:spacing w:line="240" w:lineRule="atLeast"/>
        <w:ind w:left="10" w:firstLine="720"/>
        <w:rPr>
          <w:rFonts w:cs="Times New Roman"/>
          <w:b/>
          <w:sz w:val="28"/>
          <w:lang w:val="uk-UA"/>
        </w:rPr>
      </w:pPr>
      <w:r w:rsidRPr="00080B15">
        <w:rPr>
          <w:rFonts w:cs="Times New Roman"/>
          <w:noProof/>
          <w:lang w:val="uk-UA"/>
        </w:rPr>
        <w:lastRenderedPageBreak/>
        <w:pict>
          <v:group id="_x0000_s2668" style="position:absolute;left:0;text-align:left;margin-left:-20.75pt;margin-top:.75pt;width:534pt;height:769.9pt;z-index:-251647488" coordorigin="861,784" coordsize="10911,15240" o:allowincell="f">
            <v:group id="_x0000_s1355" style="position:absolute;left:861;top:784;width:10911;height:15240" coordorigin="921,414" coordsize="10911,15684" o:regroupid="6">
              <v:rect id="_x0000_s1356" style="position:absolute;left:981;top:414;width:10620;height:15660" strokeweight="2.25pt">
                <v:textbox style="mso-next-textbox:#_x0000_s1356">
                  <w:txbxContent>
                    <w:p w:rsidR="00DA12E2" w:rsidRDefault="00DA12E2"/>
                  </w:txbxContent>
                </v:textbox>
              </v:rect>
              <v:line id="_x0000_s1357" style="position:absolute" from="981,14994" to="11601,14994" strokeweight="2.25pt"/>
              <v:line id="_x0000_s1358" style="position:absolute" from="981,15354" to="5301,15354"/>
              <v:line id="_x0000_s1359" style="position:absolute" from="981,15714" to="5301,15714" strokeweight="2.25pt"/>
              <v:line id="_x0000_s1360" style="position:absolute" from="1701,14994" to="1701,16074"/>
              <v:line id="_x0000_s1361" style="position:absolute" from="2421,14994" to="2421,16074"/>
              <v:line id="_x0000_s1362" style="position:absolute" from="3501,14994" to="3501,16074"/>
              <v:line id="_x0000_s1363" style="position:absolute" from="4401,14994" to="4401,16074"/>
              <v:line id="_x0000_s1364" style="position:absolute" from="9981,14994" to="9981,16074" strokeweight="2.25pt"/>
              <v:shape id="_x0000_s1365" type="#_x0000_t202" style="position:absolute;left:10392;top:14943;width:1440;height:432" filled="f" stroked="f">
                <v:textbox style="mso-next-textbox:#_x0000_s1365">
                  <w:txbxContent>
                    <w:p w:rsidR="00DA12E2" w:rsidRDefault="00DA12E2">
                      <w:r>
                        <w:t>Аркуш</w:t>
                      </w:r>
                    </w:p>
                  </w:txbxContent>
                </v:textbox>
              </v:shape>
              <v:shape id="_x0000_s1366" type="#_x0000_t202" style="position:absolute;left:10509;top:15546;width:720;height:432" filled="f" stroked="f">
                <v:textbox style="mso-next-textbox:#_x0000_s1366">
                  <w:txbxContent>
                    <w:p w:rsidR="00DA12E2" w:rsidRDefault="00DA12E2">
                      <w:pPr>
                        <w:rPr>
                          <w:lang w:val="uk-UA"/>
                        </w:rPr>
                      </w:pPr>
                      <w:r>
                        <w:rPr>
                          <w:lang w:val="uk-UA"/>
                        </w:rPr>
                        <w:t>4</w:t>
                      </w:r>
                    </w:p>
                  </w:txbxContent>
                </v:textbox>
              </v:shape>
              <v:group id="_x0000_s1367" style="position:absolute;left:921;top:15639;width:4397;height:459" coordorigin="990,15630" coordsize="4397,459">
                <v:shape id="_x0000_s1368" type="#_x0000_t202" style="position:absolute;left:990;top:15639;width:726;height:432" filled="f" stroked="f">
                  <v:textbox style="mso-next-textbox:#_x0000_s1368">
                    <w:txbxContent>
                      <w:p w:rsidR="00DA12E2" w:rsidRDefault="00DA12E2">
                        <w:r>
                          <w:t>Зм.</w:t>
                        </w:r>
                      </w:p>
                    </w:txbxContent>
                  </v:textbox>
                </v:shape>
                <v:shape id="_x0000_s1369" type="#_x0000_t202" style="position:absolute;left:1662;top:15657;width:849;height:432" filled="f" stroked="f">
                  <v:textbox style="mso-next-textbox:#_x0000_s1369">
                    <w:txbxContent>
                      <w:p w:rsidR="00DA12E2" w:rsidRDefault="00DA12E2">
                        <w:r>
                          <w:t>Арк.</w:t>
                        </w:r>
                      </w:p>
                    </w:txbxContent>
                  </v:textbox>
                </v:shape>
                <v:shape id="_x0000_s1370" type="#_x0000_t202" style="position:absolute;left:2394;top:15645;width:1281;height:432" filled="f" stroked="f">
                  <v:textbox style="mso-next-textbox:#_x0000_s1370">
                    <w:txbxContent>
                      <w:p w:rsidR="00DA12E2" w:rsidRDefault="00DA12E2">
                        <w:r>
                          <w:t>№ докум.</w:t>
                        </w:r>
                      </w:p>
                    </w:txbxContent>
                  </v:textbox>
                </v:shape>
                <v:shape id="_x0000_s1371" type="#_x0000_t202" style="position:absolute;left:3474;top:15630;width:1122;height:432" filled="f" stroked="f">
                  <v:textbox style="mso-next-textbox:#_x0000_s1371">
                    <w:txbxContent>
                      <w:p w:rsidR="00DA12E2" w:rsidRDefault="00DA12E2">
                        <w:pPr>
                          <w:rPr>
                            <w:lang w:val="uk-UA"/>
                          </w:rPr>
                        </w:pPr>
                        <w:r>
                          <w:t>П</w:t>
                        </w:r>
                        <w:r>
                          <w:rPr>
                            <w:lang w:val="uk-UA"/>
                          </w:rPr>
                          <w:t>ідпис</w:t>
                        </w:r>
                      </w:p>
                    </w:txbxContent>
                  </v:textbox>
                </v:shape>
                <v:shape id="_x0000_s1372" type="#_x0000_t202" style="position:absolute;left:4343;top:15644;width:1044;height:432" filled="f" stroked="f">
                  <v:textbox style="mso-next-textbox:#_x0000_s1372">
                    <w:txbxContent>
                      <w:p w:rsidR="00DA12E2" w:rsidRDefault="00DA12E2">
                        <w:pPr>
                          <w:rPr>
                            <w:lang w:val="uk-UA"/>
                          </w:rPr>
                        </w:pPr>
                        <w:r>
                          <w:rPr>
                            <w:lang w:val="uk-UA"/>
                          </w:rPr>
                          <w:t>Дата</w:t>
                        </w:r>
                      </w:p>
                    </w:txbxContent>
                  </v:textbox>
                </v:shape>
              </v:group>
              <v:line id="_x0000_s1373" style="position:absolute" from="5301,14994" to="5301,16074" strokeweight="2.25pt"/>
              <v:line id="_x0000_s1374" style="position:absolute" from="9981,15354" to="11601,15354"/>
            </v:group>
            <v:shape id="_x0000_s2659" type="#_x0000_t202" style="position:absolute;left:5841;top:15260;width:3600;height:544" o:regroupid="6" stroked="f">
              <v:textbox style="mso-next-textbox:#_x0000_s2659">
                <w:txbxContent>
                  <w:p w:rsidR="00DA12E2" w:rsidRDefault="00DA12E2">
                    <w:pPr>
                      <w:rPr>
                        <w:sz w:val="32"/>
                      </w:rPr>
                    </w:pPr>
                    <w:r>
                      <w:rPr>
                        <w:sz w:val="28"/>
                        <w:lang w:val="uk-UA"/>
                      </w:rPr>
                      <w:t>ІАЛЦ.3.105.634.003 ПЗ</w:t>
                    </w:r>
                  </w:p>
                </w:txbxContent>
              </v:textbox>
            </v:shape>
          </v:group>
        </w:pict>
      </w:r>
    </w:p>
    <w:p w:rsidR="007310CD" w:rsidRPr="00080B15" w:rsidRDefault="007310CD">
      <w:pPr>
        <w:pStyle w:val="4"/>
        <w:ind w:left="10"/>
        <w:jc w:val="left"/>
        <w:rPr>
          <w:w w:val="100"/>
        </w:rPr>
      </w:pPr>
    </w:p>
    <w:p w:rsidR="007310CD" w:rsidRPr="00080B15" w:rsidRDefault="007310CD" w:rsidP="008E5D8B">
      <w:pPr>
        <w:spacing w:before="48"/>
        <w:ind w:left="10" w:right="283"/>
        <w:jc w:val="both"/>
        <w:rPr>
          <w:rFonts w:cs="Times New Roman"/>
          <w:sz w:val="28"/>
          <w:lang w:val="uk-UA"/>
        </w:rPr>
      </w:pPr>
      <w:r w:rsidRPr="00080B15">
        <w:rPr>
          <w:rFonts w:cs="Times New Roman"/>
          <w:sz w:val="28"/>
          <w:lang w:val="uk-UA"/>
        </w:rPr>
        <w:t>регістровій пам’яті Маючи секційну структуру, ЦПЕ дозволяє шляхом об’єднання декількох ВІС створювати процесори довільної розрядності</w:t>
      </w:r>
    </w:p>
    <w:p w:rsidR="007310CD" w:rsidRPr="00080B15" w:rsidRDefault="007310CD" w:rsidP="006E2756">
      <w:pPr>
        <w:pStyle w:val="2"/>
        <w:ind w:left="11" w:right="283"/>
        <w:jc w:val="both"/>
        <w:rPr>
          <w:w w:val="100"/>
        </w:rPr>
      </w:pPr>
      <w:r w:rsidRPr="00080B15">
        <w:rPr>
          <w:w w:val="100"/>
        </w:rPr>
        <w:t>Центральний процесорний елемент К1804ВС2</w:t>
      </w:r>
    </w:p>
    <w:p w:rsidR="007310CD" w:rsidRPr="00080B15" w:rsidRDefault="007310CD" w:rsidP="006E2756">
      <w:pPr>
        <w:spacing w:before="48"/>
        <w:ind w:left="10" w:right="283" w:firstLine="720"/>
        <w:jc w:val="both"/>
        <w:rPr>
          <w:rFonts w:cs="Times New Roman"/>
          <w:sz w:val="28"/>
          <w:lang w:val="uk-UA"/>
        </w:rPr>
      </w:pPr>
      <w:r w:rsidRPr="00080B15">
        <w:rPr>
          <w:rFonts w:cs="Times New Roman"/>
          <w:sz w:val="28"/>
          <w:lang w:val="uk-UA"/>
        </w:rPr>
        <w:t>Велика інтегральна схема K1804BC2 являє собою ЦПЕ з підвищеними алгоритмічними можливостями та орієнтована на обробку складних арифметичних алгоритмів. Маючи секційну структуру. ЦПЕ дозволяє шляхом об’єднання декількох ВІС створювати процесори довільної розрядності.</w:t>
      </w:r>
    </w:p>
    <w:p w:rsidR="007310CD" w:rsidRPr="00080B15" w:rsidRDefault="007310CD" w:rsidP="00A711AC">
      <w:pPr>
        <w:pStyle w:val="20"/>
        <w:ind w:left="11"/>
        <w:jc w:val="both"/>
        <w:rPr>
          <w:w w:val="100"/>
        </w:rPr>
      </w:pPr>
      <w:r w:rsidRPr="00080B15">
        <w:rPr>
          <w:w w:val="100"/>
        </w:rPr>
        <w:t>Секційні блоки мікропрограмного управління К1804ВУ1, К1804ВУ2</w:t>
      </w:r>
    </w:p>
    <w:p w:rsidR="007310CD" w:rsidRPr="00080B15" w:rsidRDefault="007310CD" w:rsidP="00A711AC">
      <w:pPr>
        <w:spacing w:before="19"/>
        <w:ind w:left="10" w:right="298" w:firstLine="720"/>
        <w:jc w:val="both"/>
        <w:rPr>
          <w:rFonts w:cs="Times New Roman"/>
          <w:sz w:val="28"/>
          <w:lang w:val="uk-UA"/>
        </w:rPr>
      </w:pPr>
      <w:r w:rsidRPr="00080B15">
        <w:rPr>
          <w:rFonts w:cs="Times New Roman"/>
          <w:sz w:val="28"/>
          <w:lang w:val="uk-UA"/>
        </w:rPr>
        <w:t>Секційні 4-розрядні ВІС К1804ВУ1 і К1804ВУ2 призначені для побудови пристроїв мікропрограмного управління, які адресують довільний об’єм ПЗУ. Нарощення розрядності адреси мікрокоманд здійснюється за рахунок об’єднання декількох</w:t>
      </w:r>
      <w:r w:rsidRPr="00080B15">
        <w:rPr>
          <w:rFonts w:cs="Times New Roman"/>
          <w:i/>
          <w:sz w:val="28"/>
          <w:lang w:val="uk-UA"/>
        </w:rPr>
        <w:t xml:space="preserve"> СМУ </w:t>
      </w:r>
      <w:r w:rsidRPr="00080B15">
        <w:rPr>
          <w:rFonts w:cs="Times New Roman"/>
          <w:sz w:val="28"/>
          <w:lang w:val="uk-UA"/>
        </w:rPr>
        <w:t>по</w:t>
      </w:r>
      <w:r w:rsidRPr="00080B15">
        <w:rPr>
          <w:rFonts w:cs="Times New Roman"/>
          <w:i/>
          <w:sz w:val="28"/>
          <w:lang w:val="uk-UA"/>
        </w:rPr>
        <w:t xml:space="preserve"> </w:t>
      </w:r>
      <w:r w:rsidRPr="00080B15">
        <w:rPr>
          <w:rFonts w:cs="Times New Roman"/>
          <w:sz w:val="28"/>
          <w:lang w:val="uk-UA"/>
        </w:rPr>
        <w:t xml:space="preserve">колам переносу. При цьому діапазон комірок, що адресуються, складає до </w:t>
      </w:r>
      <w:r w:rsidRPr="00080B15">
        <w:rPr>
          <w:rFonts w:cs="Times New Roman"/>
          <w:b/>
          <w:sz w:val="24"/>
          <w:lang w:val="uk-UA"/>
        </w:rPr>
        <w:t>2</w:t>
      </w:r>
      <w:r w:rsidRPr="00080B15">
        <w:rPr>
          <w:rStyle w:val="a8"/>
          <w:rFonts w:cs="Times New Roman"/>
          <w:b/>
          <w:sz w:val="24"/>
          <w:lang w:val="uk-UA"/>
        </w:rPr>
        <w:t>n</w:t>
      </w:r>
      <w:r w:rsidRPr="00080B15">
        <w:rPr>
          <w:rFonts w:cs="Times New Roman"/>
          <w:sz w:val="28"/>
          <w:lang w:val="uk-UA"/>
        </w:rPr>
        <w:t>, де n - кількість використаних ВІС.</w:t>
      </w:r>
    </w:p>
    <w:p w:rsidR="007310CD" w:rsidRPr="00080B15" w:rsidRDefault="007310CD" w:rsidP="00A711AC">
      <w:pPr>
        <w:pStyle w:val="6"/>
        <w:ind w:left="10"/>
        <w:jc w:val="both"/>
        <w:rPr>
          <w:w w:val="100"/>
        </w:rPr>
      </w:pPr>
      <w:r w:rsidRPr="00080B15">
        <w:rPr>
          <w:w w:val="100"/>
        </w:rPr>
        <w:t>Контролер станів К1804ВР2</w:t>
      </w:r>
    </w:p>
    <w:p w:rsidR="007310CD" w:rsidRPr="00080B15" w:rsidRDefault="007310CD" w:rsidP="00A711AC">
      <w:pPr>
        <w:spacing w:before="48"/>
        <w:ind w:left="10" w:right="326" w:firstLine="720"/>
        <w:jc w:val="both"/>
        <w:rPr>
          <w:rFonts w:cs="Times New Roman"/>
          <w:sz w:val="28"/>
          <w:lang w:val="uk-UA"/>
        </w:rPr>
      </w:pPr>
      <w:r w:rsidRPr="00080B15">
        <w:rPr>
          <w:rFonts w:cs="Times New Roman"/>
          <w:sz w:val="28"/>
          <w:lang w:val="uk-UA"/>
        </w:rPr>
        <w:t>Мікросхема КС призначена для управління колами зсуву, переносу та формування ознак розгалужень програм і мікропрограм процесорів, побудованих на основі секційних ЦПЕ К1804ВС1.</w:t>
      </w:r>
    </w:p>
    <w:p w:rsidR="007310CD" w:rsidRPr="00080B15" w:rsidRDefault="007310CD" w:rsidP="00A711AC">
      <w:pPr>
        <w:pStyle w:val="3"/>
        <w:ind w:left="11" w:firstLine="556"/>
        <w:jc w:val="both"/>
        <w:rPr>
          <w:w w:val="100"/>
        </w:rPr>
      </w:pPr>
      <w:r w:rsidRPr="00080B15">
        <w:rPr>
          <w:w w:val="100"/>
        </w:rPr>
        <w:t xml:space="preserve">  Контролер послідовності мікрокоманд К1804ВУ3</w:t>
      </w:r>
    </w:p>
    <w:p w:rsidR="007310CD" w:rsidRPr="00080B15" w:rsidRDefault="007310CD" w:rsidP="00A711AC">
      <w:pPr>
        <w:spacing w:before="19"/>
        <w:ind w:left="10" w:right="317" w:firstLine="720"/>
        <w:jc w:val="both"/>
        <w:rPr>
          <w:rFonts w:cs="Times New Roman"/>
          <w:sz w:val="28"/>
          <w:lang w:val="uk-UA"/>
        </w:rPr>
      </w:pPr>
      <w:r w:rsidRPr="00080B15">
        <w:rPr>
          <w:rFonts w:cs="Times New Roman"/>
          <w:sz w:val="28"/>
          <w:lang w:val="uk-UA"/>
        </w:rPr>
        <w:t>Мікросхема КМП призначена для скорочення розрядності мікрокоманд, які керують роботою пристрою управління, і являє собою дешифратор з п’ятьма входами та вісьмома виходами, в якому зашиті 27 різноманітних комбінацій керуючих сигналів.</w:t>
      </w:r>
    </w:p>
    <w:p w:rsidR="007310CD" w:rsidRPr="00080B15" w:rsidRDefault="007310CD" w:rsidP="00A711AC">
      <w:pPr>
        <w:pStyle w:val="5"/>
        <w:ind w:left="10"/>
        <w:jc w:val="both"/>
        <w:rPr>
          <w:w w:val="100"/>
        </w:rPr>
      </w:pPr>
      <w:r w:rsidRPr="00080B15">
        <w:rPr>
          <w:w w:val="100"/>
        </w:rPr>
        <w:t>Блок мікропрограмного управління К1804ВУ4</w:t>
      </w:r>
    </w:p>
    <w:p w:rsidR="007310CD" w:rsidRPr="00080B15" w:rsidRDefault="007310CD" w:rsidP="00A711AC">
      <w:pPr>
        <w:spacing w:before="10"/>
        <w:ind w:left="10" w:right="317" w:firstLine="720"/>
        <w:jc w:val="both"/>
        <w:rPr>
          <w:rFonts w:cs="Times New Roman"/>
          <w:sz w:val="28"/>
          <w:lang w:val="uk-UA"/>
        </w:rPr>
      </w:pPr>
      <w:r w:rsidRPr="00080B15">
        <w:rPr>
          <w:rFonts w:cs="Times New Roman"/>
          <w:sz w:val="28"/>
          <w:lang w:val="uk-UA"/>
        </w:rPr>
        <w:t>Мікросхема призначена для генерації послідовностей адрес мікрокоманд розрядністю в 12 біт. ВІС К1804ВУ4 не дозволяє нарощувати адресу за рахунок об’єднання декількох мікросхем і представляє собою завершений пристрій з можливостями, адекватними трьом об’єднаним ВІС К1804ВУ2, які керуються однією ВІС К1804ВУ3.</w:t>
      </w:r>
    </w:p>
    <w:p w:rsidR="007310CD" w:rsidRPr="00080B15" w:rsidRDefault="007310CD" w:rsidP="00A711AC">
      <w:pPr>
        <w:pStyle w:val="7"/>
        <w:ind w:left="0"/>
        <w:jc w:val="both"/>
        <w:rPr>
          <w:w w:val="100"/>
        </w:rPr>
      </w:pPr>
      <w:r w:rsidRPr="00080B15">
        <w:rPr>
          <w:w w:val="100"/>
        </w:rPr>
        <w:t>Паралельний регістр К1804ИР1</w:t>
      </w:r>
    </w:p>
    <w:p w:rsidR="007310CD" w:rsidRPr="00080B15" w:rsidRDefault="007310CD" w:rsidP="00A711AC">
      <w:pPr>
        <w:ind w:left="10" w:right="336" w:firstLine="720"/>
        <w:jc w:val="both"/>
        <w:rPr>
          <w:rFonts w:cs="Times New Roman"/>
          <w:sz w:val="28"/>
          <w:lang w:val="uk-UA"/>
        </w:rPr>
      </w:pPr>
      <w:r w:rsidRPr="00080B15">
        <w:rPr>
          <w:rFonts w:cs="Times New Roman"/>
          <w:sz w:val="28"/>
          <w:lang w:val="uk-UA"/>
        </w:rPr>
        <w:t>Мікросхема представляє собою 4-х розрядний регістр для зберігання даних і приєднання до загальної шини мікро-ЕОМ.</w:t>
      </w:r>
    </w:p>
    <w:p w:rsidR="007310CD" w:rsidRPr="00080B15" w:rsidRDefault="007310CD" w:rsidP="00A711AC">
      <w:pPr>
        <w:pStyle w:val="30"/>
        <w:spacing w:after="0"/>
        <w:ind w:left="0" w:firstLine="0"/>
        <w:jc w:val="both"/>
        <w:rPr>
          <w:w w:val="100"/>
        </w:rPr>
      </w:pPr>
      <w:r w:rsidRPr="00080B15">
        <w:rPr>
          <w:w w:val="100"/>
        </w:rPr>
        <w:t xml:space="preserve">  Магістральні прийомопередавачі К1804ВА1, К1604ВА2, К1804ВА3 </w:t>
      </w:r>
    </w:p>
    <w:p w:rsidR="007310CD" w:rsidRPr="00080B15" w:rsidRDefault="007310CD" w:rsidP="00A711AC">
      <w:pPr>
        <w:ind w:left="10" w:firstLine="720"/>
        <w:jc w:val="both"/>
        <w:rPr>
          <w:rFonts w:cs="Times New Roman"/>
          <w:sz w:val="28"/>
          <w:lang w:val="uk-UA"/>
        </w:rPr>
      </w:pPr>
      <w:r w:rsidRPr="00080B15">
        <w:rPr>
          <w:rFonts w:cs="Times New Roman"/>
          <w:sz w:val="28"/>
          <w:lang w:val="uk-UA"/>
        </w:rPr>
        <w:t>Мікросхеми  призначені  для  буферизації,   електричної  розв’язки  та  організації систем введення/виведення інформації.</w:t>
      </w:r>
    </w:p>
    <w:p w:rsidR="007310CD" w:rsidRPr="00080B15" w:rsidRDefault="007310CD" w:rsidP="00A711AC">
      <w:pPr>
        <w:pStyle w:val="8"/>
        <w:ind w:left="10"/>
        <w:jc w:val="both"/>
        <w:rPr>
          <w:w w:val="100"/>
        </w:rPr>
      </w:pPr>
      <w:r w:rsidRPr="00080B15">
        <w:rPr>
          <w:w w:val="100"/>
        </w:rPr>
        <w:t>Багатоцільовий буферний регістр К1804ИР2</w:t>
      </w:r>
    </w:p>
    <w:p w:rsidR="007310CD" w:rsidRPr="00080B15" w:rsidRDefault="007310CD" w:rsidP="00A711AC">
      <w:pPr>
        <w:spacing w:before="10"/>
        <w:ind w:left="10" w:firstLine="720"/>
        <w:jc w:val="both"/>
        <w:rPr>
          <w:rFonts w:cs="Times New Roman"/>
          <w:sz w:val="28"/>
          <w:lang w:val="uk-UA"/>
        </w:rPr>
      </w:pPr>
      <w:r w:rsidRPr="00080B15">
        <w:rPr>
          <w:rFonts w:cs="Times New Roman"/>
          <w:sz w:val="28"/>
          <w:lang w:val="uk-UA"/>
        </w:rPr>
        <w:t>Мікросхема призначена для буферизації та електричної розв’язки інформаційних шин мікро-ЕОМ.</w:t>
      </w:r>
    </w:p>
    <w:p w:rsidR="007310CD" w:rsidRPr="00080B15" w:rsidRDefault="007310CD" w:rsidP="00A711AC">
      <w:pPr>
        <w:pStyle w:val="8"/>
        <w:ind w:left="0"/>
        <w:jc w:val="both"/>
        <w:rPr>
          <w:w w:val="100"/>
        </w:rPr>
      </w:pPr>
      <w:r w:rsidRPr="00080B15">
        <w:rPr>
          <w:w w:val="100"/>
        </w:rPr>
        <w:t>Порт введення/виведення К1804ИР3</w:t>
      </w:r>
    </w:p>
    <w:p w:rsidR="007310CD" w:rsidRPr="00080B15" w:rsidRDefault="007310CD" w:rsidP="00A711AC">
      <w:pPr>
        <w:pStyle w:val="8"/>
        <w:ind w:left="0" w:firstLine="0"/>
        <w:jc w:val="both"/>
        <w:rPr>
          <w:b w:val="0"/>
          <w:w w:val="100"/>
        </w:rPr>
      </w:pPr>
      <w:r w:rsidRPr="00080B15">
        <w:rPr>
          <w:b w:val="0"/>
        </w:rPr>
        <w:t xml:space="preserve">Мікросхема призначена для організації систем  ведення/виведення мікроЕОМ. </w:t>
      </w:r>
    </w:p>
    <w:p w:rsidR="007310CD" w:rsidRPr="00080B15" w:rsidRDefault="007310CD" w:rsidP="00A711AC">
      <w:pPr>
        <w:pStyle w:val="8"/>
        <w:ind w:left="11"/>
        <w:jc w:val="both"/>
        <w:rPr>
          <w:w w:val="100"/>
        </w:rPr>
      </w:pPr>
      <w:r w:rsidRPr="00080B15">
        <w:rPr>
          <w:w w:val="100"/>
        </w:rPr>
        <w:t>Генератор синхронізації К1804ГП</w:t>
      </w:r>
    </w:p>
    <w:p w:rsidR="007310CD" w:rsidRPr="00080B15" w:rsidRDefault="007310CD" w:rsidP="00A711AC">
      <w:pPr>
        <w:jc w:val="both"/>
        <w:rPr>
          <w:rFonts w:cs="Times New Roman"/>
          <w:sz w:val="28"/>
          <w:lang w:val="uk-UA"/>
        </w:rPr>
      </w:pPr>
      <w:r w:rsidRPr="00080B15">
        <w:rPr>
          <w:rFonts w:cs="Times New Roman"/>
          <w:sz w:val="28"/>
          <w:lang w:val="uk-UA"/>
        </w:rPr>
        <w:t>Мікросхема призначена для побудови блоків синхронізації мікро-ЕОМ.</w:t>
      </w:r>
    </w:p>
    <w:p w:rsidR="007310CD" w:rsidRPr="00080B15" w:rsidRDefault="007310CD">
      <w:pPr>
        <w:ind w:left="10" w:firstLine="720"/>
        <w:rPr>
          <w:rFonts w:cs="Times New Roman"/>
          <w:sz w:val="28"/>
          <w:lang w:val="uk-UA"/>
        </w:rPr>
      </w:pPr>
    </w:p>
    <w:p w:rsidR="007310CD" w:rsidRPr="00080B15" w:rsidRDefault="007310CD">
      <w:pPr>
        <w:ind w:left="10" w:firstLine="720"/>
        <w:rPr>
          <w:rFonts w:cs="Times New Roman"/>
          <w:sz w:val="28"/>
          <w:lang w:val="uk-UA"/>
        </w:rPr>
        <w:sectPr w:rsidR="007310CD" w:rsidRPr="00080B15">
          <w:pgSz w:w="11909" w:h="16834"/>
          <w:pgMar w:top="851" w:right="852" w:bottom="426" w:left="1276" w:header="720" w:footer="720" w:gutter="0"/>
          <w:cols w:space="60"/>
          <w:noEndnote/>
        </w:sectPr>
      </w:pPr>
    </w:p>
    <w:p w:rsidR="007310CD" w:rsidRPr="00080B15" w:rsidRDefault="007310CD">
      <w:pPr>
        <w:ind w:right="-1" w:firstLine="720"/>
        <w:jc w:val="center"/>
        <w:rPr>
          <w:rFonts w:cs="Times New Roman"/>
          <w:sz w:val="28"/>
          <w:lang w:val="uk-UA"/>
        </w:rPr>
      </w:pPr>
      <w:r w:rsidRPr="00080B15">
        <w:rPr>
          <w:rFonts w:cs="Times New Roman"/>
          <w:b/>
          <w:noProof/>
          <w:lang w:val="uk-UA"/>
        </w:rPr>
        <w:lastRenderedPageBreak/>
        <w:pict>
          <v:group id="_x0000_s2667" style="position:absolute;left:0;text-align:left;margin-left:-28.95pt;margin-top:-10.45pt;width:545.55pt;height:739.65pt;z-index:-251673088" coordorigin="861,784" coordsize="10911,15240" o:allowincell="f">
            <v:group id="_x0000_s1377" style="position:absolute;left:861;top:784;width:10911;height:15240" coordorigin="921,414" coordsize="10911,15684" o:regroupid="5">
              <v:rect id="_x0000_s1378" style="position:absolute;left:981;top:414;width:10620;height:15660" strokeweight="2.25pt">
                <v:textbox style="mso-next-textbox:#_x0000_s1378">
                  <w:txbxContent>
                    <w:p w:rsidR="00DA12E2" w:rsidRDefault="00DA12E2">
                      <w:pPr>
                        <w:rPr>
                          <w:lang w:val="uk-UA"/>
                        </w:rPr>
                      </w:pPr>
                    </w:p>
                  </w:txbxContent>
                </v:textbox>
              </v:rect>
              <v:line id="_x0000_s1379" style="position:absolute" from="981,14994" to="11601,14994" strokeweight="2.25pt"/>
              <v:line id="_x0000_s1380" style="position:absolute" from="981,15354" to="5301,15354"/>
              <v:line id="_x0000_s1381" style="position:absolute" from="981,15714" to="5301,15714" strokeweight="2.25pt"/>
              <v:line id="_x0000_s1382" style="position:absolute" from="1701,14994" to="1701,16074"/>
              <v:line id="_x0000_s1383" style="position:absolute" from="2421,14994" to="2421,16074"/>
              <v:line id="_x0000_s1384" style="position:absolute" from="3501,14994" to="3501,16074"/>
              <v:line id="_x0000_s1385" style="position:absolute" from="4401,14994" to="4401,16074"/>
              <v:line id="_x0000_s1386" style="position:absolute" from="9981,14994" to="9981,16074" strokeweight="2.25pt"/>
              <v:shape id="_x0000_s1387" type="#_x0000_t202" style="position:absolute;left:10392;top:14943;width:1440;height:432" filled="f" stroked="f">
                <v:textbox style="mso-next-textbox:#_x0000_s1387">
                  <w:txbxContent>
                    <w:p w:rsidR="00DA12E2" w:rsidRDefault="00DA12E2">
                      <w:r>
                        <w:t>Аркуш</w:t>
                      </w:r>
                    </w:p>
                  </w:txbxContent>
                </v:textbox>
              </v:shape>
              <v:shape id="_x0000_s1388" type="#_x0000_t202" style="position:absolute;left:10509;top:15546;width:720;height:432" filled="f" stroked="f">
                <v:textbox style="mso-next-textbox:#_x0000_s1388">
                  <w:txbxContent>
                    <w:p w:rsidR="00DA12E2" w:rsidRDefault="00DA12E2">
                      <w:pPr>
                        <w:rPr>
                          <w:lang w:val="uk-UA"/>
                        </w:rPr>
                      </w:pPr>
                      <w:r>
                        <w:rPr>
                          <w:lang w:val="uk-UA"/>
                        </w:rPr>
                        <w:t>5</w:t>
                      </w:r>
                    </w:p>
                  </w:txbxContent>
                </v:textbox>
              </v:shape>
              <v:group id="_x0000_s1389" style="position:absolute;left:921;top:15639;width:4397;height:459" coordorigin="990,15630" coordsize="4397,459">
                <v:shape id="_x0000_s1390" type="#_x0000_t202" style="position:absolute;left:990;top:15639;width:726;height:432" filled="f" stroked="f">
                  <v:textbox style="mso-next-textbox:#_x0000_s1390">
                    <w:txbxContent>
                      <w:p w:rsidR="00DA12E2" w:rsidRDefault="00DA12E2">
                        <w:r>
                          <w:t>Зм.</w:t>
                        </w:r>
                      </w:p>
                    </w:txbxContent>
                  </v:textbox>
                </v:shape>
                <v:shape id="_x0000_s1391" type="#_x0000_t202" style="position:absolute;left:1662;top:15657;width:849;height:432" filled="f" stroked="f">
                  <v:textbox style="mso-next-textbox:#_x0000_s1391">
                    <w:txbxContent>
                      <w:p w:rsidR="00DA12E2" w:rsidRDefault="00DA12E2">
                        <w:r>
                          <w:t>Арк.</w:t>
                        </w:r>
                      </w:p>
                    </w:txbxContent>
                  </v:textbox>
                </v:shape>
                <v:shape id="_x0000_s1392" type="#_x0000_t202" style="position:absolute;left:2394;top:15645;width:1281;height:432" filled="f" stroked="f">
                  <v:textbox style="mso-next-textbox:#_x0000_s1392">
                    <w:txbxContent>
                      <w:p w:rsidR="00DA12E2" w:rsidRDefault="00DA12E2">
                        <w:r>
                          <w:t>№ докум.</w:t>
                        </w:r>
                      </w:p>
                    </w:txbxContent>
                  </v:textbox>
                </v:shape>
                <v:shape id="_x0000_s1393" type="#_x0000_t202" style="position:absolute;left:3474;top:15630;width:1122;height:432" filled="f" stroked="f">
                  <v:textbox style="mso-next-textbox:#_x0000_s1393">
                    <w:txbxContent>
                      <w:p w:rsidR="00DA12E2" w:rsidRDefault="00DA12E2">
                        <w:pPr>
                          <w:rPr>
                            <w:lang w:val="uk-UA"/>
                          </w:rPr>
                        </w:pPr>
                        <w:r>
                          <w:t>П</w:t>
                        </w:r>
                        <w:r>
                          <w:rPr>
                            <w:lang w:val="uk-UA"/>
                          </w:rPr>
                          <w:t>ідпис</w:t>
                        </w:r>
                      </w:p>
                    </w:txbxContent>
                  </v:textbox>
                </v:shape>
                <v:shape id="_x0000_s1394" type="#_x0000_t202" style="position:absolute;left:4343;top:15644;width:1044;height:432" filled="f" stroked="f">
                  <v:textbox style="mso-next-textbox:#_x0000_s1394">
                    <w:txbxContent>
                      <w:p w:rsidR="00DA12E2" w:rsidRDefault="00DA12E2">
                        <w:pPr>
                          <w:rPr>
                            <w:lang w:val="uk-UA"/>
                          </w:rPr>
                        </w:pPr>
                        <w:r>
                          <w:rPr>
                            <w:lang w:val="uk-UA"/>
                          </w:rPr>
                          <w:t>Дата</w:t>
                        </w:r>
                      </w:p>
                    </w:txbxContent>
                  </v:textbox>
                </v:shape>
              </v:group>
              <v:line id="_x0000_s1395" style="position:absolute" from="5301,14994" to="5301,16074" strokeweight="2.25pt"/>
              <v:line id="_x0000_s1396" style="position:absolute" from="9981,15354" to="11601,15354"/>
            </v:group>
            <v:shape id="_x0000_s1397" type="#_x0000_t202" style="position:absolute;left:5775;top:15251;width:3600;height:524" o:regroupid="5" stroked="f">
              <v:textbox style="mso-next-textbox:#_x0000_s1397">
                <w:txbxContent>
                  <w:p w:rsidR="00DA12E2" w:rsidRDefault="00DA12E2">
                    <w:pPr>
                      <w:rPr>
                        <w:sz w:val="28"/>
                      </w:rPr>
                    </w:pPr>
                    <w:r>
                      <w:rPr>
                        <w:sz w:val="28"/>
                        <w:lang w:val="uk-UA"/>
                      </w:rPr>
                      <w:t>ІАЛЦ.3.105.634.003 ПЗ</w:t>
                    </w:r>
                  </w:p>
                </w:txbxContent>
              </v:textbox>
            </v:shape>
          </v:group>
        </w:pict>
      </w:r>
      <w:r w:rsidRPr="00080B15">
        <w:rPr>
          <w:rFonts w:cs="Times New Roman"/>
          <w:b/>
          <w:sz w:val="28"/>
          <w:lang w:val="uk-UA"/>
        </w:rPr>
        <w:t>1. ПРОЕКТУВАННЯ ТА РОЗРОБКА СТРУКТУРНОЇ СХЕМИ ОБЧИСЛЮВАЛЬНОЇ СИСТЕМИ З МІКРОПРОГРАМНИМ УПРАВЛІННЯМ (ОС МПГУ)</w:t>
      </w:r>
    </w:p>
    <w:p w:rsidR="007310CD" w:rsidRPr="00080B15" w:rsidRDefault="007310CD">
      <w:pPr>
        <w:ind w:firstLine="720"/>
        <w:jc w:val="center"/>
        <w:rPr>
          <w:rFonts w:cs="Times New Roman"/>
          <w:b/>
          <w:sz w:val="28"/>
          <w:lang w:val="uk-UA"/>
        </w:rPr>
      </w:pPr>
    </w:p>
    <w:p w:rsidR="007310CD" w:rsidRPr="00080B15" w:rsidRDefault="007310CD">
      <w:pPr>
        <w:ind w:firstLine="720"/>
        <w:jc w:val="center"/>
        <w:rPr>
          <w:rFonts w:cs="Times New Roman"/>
          <w:b/>
          <w:sz w:val="28"/>
          <w:lang w:val="uk-UA"/>
        </w:rPr>
      </w:pPr>
      <w:r w:rsidRPr="00080B15">
        <w:rPr>
          <w:rFonts w:cs="Times New Roman"/>
          <w:b/>
          <w:sz w:val="28"/>
          <w:lang w:val="uk-UA"/>
        </w:rPr>
        <w:t>1.1.Склад структурної схеми</w:t>
      </w:r>
      <w:r w:rsidRPr="00080B15">
        <w:rPr>
          <w:rFonts w:cs="Times New Roman"/>
          <w:sz w:val="28"/>
          <w:lang w:val="uk-UA"/>
        </w:rPr>
        <w:t xml:space="preserve"> </w:t>
      </w:r>
      <w:r w:rsidRPr="00080B15">
        <w:rPr>
          <w:rFonts w:cs="Times New Roman"/>
          <w:b/>
          <w:sz w:val="28"/>
          <w:lang w:val="uk-UA"/>
        </w:rPr>
        <w:t>мікро-ЕОМ.</w:t>
      </w:r>
    </w:p>
    <w:p w:rsidR="007310CD" w:rsidRPr="00080B15" w:rsidRDefault="007310CD">
      <w:pPr>
        <w:pStyle w:val="6"/>
        <w:spacing w:before="0"/>
        <w:rPr>
          <w:b w:val="0"/>
        </w:rPr>
      </w:pPr>
      <w:r w:rsidRPr="00080B15">
        <w:rPr>
          <w:b w:val="0"/>
        </w:rPr>
        <w:t xml:space="preserve"> </w:t>
      </w:r>
    </w:p>
    <w:p w:rsidR="007310CD" w:rsidRPr="00080B15" w:rsidRDefault="007310CD">
      <w:pPr>
        <w:pStyle w:val="6"/>
        <w:spacing w:before="0"/>
      </w:pPr>
      <w:r w:rsidRPr="00080B15">
        <w:t>До складу структурної схеми ОС МПГУ  входять наступні блоки:</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Блок обробки даних (БОД).</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Блок мікропрограмного управління (БМУ).</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Блок приоритетних переривань (БПП).</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Пам’ять.</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Зовнішні пристрої.</w:t>
      </w:r>
    </w:p>
    <w:p w:rsidR="007310CD" w:rsidRPr="00080B15" w:rsidRDefault="007310CD">
      <w:pPr>
        <w:pStyle w:val="6"/>
        <w:keepNext w:val="0"/>
        <w:widowControl/>
        <w:numPr>
          <w:ilvl w:val="5"/>
          <w:numId w:val="13"/>
        </w:numPr>
        <w:autoSpaceDE/>
        <w:autoSpaceDN/>
        <w:adjustRightInd/>
        <w:spacing w:before="0"/>
        <w:ind w:left="284" w:firstLine="567"/>
        <w:jc w:val="both"/>
      </w:pPr>
      <w:r w:rsidRPr="00080B15">
        <w:t>Контролер прямого доступу до пам’яті.</w:t>
      </w:r>
    </w:p>
    <w:p w:rsidR="007310CD" w:rsidRPr="00080B15" w:rsidRDefault="007310CD">
      <w:pPr>
        <w:spacing w:before="202"/>
        <w:ind w:firstLine="720"/>
        <w:jc w:val="center"/>
        <w:rPr>
          <w:rFonts w:cs="Times New Roman"/>
          <w:b/>
          <w:sz w:val="32"/>
          <w:lang w:val="uk-UA"/>
        </w:rPr>
      </w:pPr>
      <w:r w:rsidRPr="00080B15">
        <w:rPr>
          <w:rFonts w:cs="Times New Roman"/>
          <w:b/>
          <w:sz w:val="32"/>
          <w:lang w:val="uk-UA"/>
        </w:rPr>
        <w:t>1.2. Характеристика блоків</w:t>
      </w:r>
    </w:p>
    <w:p w:rsidR="007310CD" w:rsidRPr="00080B15" w:rsidRDefault="007310CD">
      <w:pPr>
        <w:spacing w:before="202"/>
        <w:ind w:firstLine="720"/>
        <w:jc w:val="center"/>
        <w:rPr>
          <w:rFonts w:cs="Times New Roman"/>
          <w:b/>
          <w:sz w:val="28"/>
          <w:lang w:val="uk-UA"/>
        </w:rPr>
      </w:pPr>
      <w:r w:rsidRPr="00080B15">
        <w:rPr>
          <w:rFonts w:cs="Times New Roman"/>
          <w:b/>
          <w:sz w:val="28"/>
          <w:lang w:val="uk-UA"/>
        </w:rPr>
        <w:t>1.2.1.Характеристика БОД</w:t>
      </w:r>
    </w:p>
    <w:p w:rsidR="007310CD" w:rsidRPr="00080B15" w:rsidRDefault="007310CD" w:rsidP="00711692">
      <w:pPr>
        <w:pStyle w:val="6"/>
        <w:keepNext w:val="0"/>
        <w:spacing w:before="0"/>
        <w:ind w:left="0"/>
        <w:jc w:val="both"/>
        <w:rPr>
          <w:b w:val="0"/>
        </w:rPr>
      </w:pPr>
      <w:r w:rsidRPr="00080B15">
        <w:rPr>
          <w:b w:val="0"/>
        </w:rPr>
        <w:t>До складу БОД входять арифметико-логічний пристрій (АЛП) та схема управління станом і зсувами (СУСЗ).</w:t>
      </w:r>
    </w:p>
    <w:p w:rsidR="007310CD" w:rsidRPr="00080B15" w:rsidRDefault="007310CD" w:rsidP="00711692">
      <w:pPr>
        <w:pStyle w:val="6"/>
        <w:keepNext w:val="0"/>
        <w:spacing w:before="0"/>
        <w:ind w:left="0"/>
        <w:jc w:val="both"/>
        <w:rPr>
          <w:b w:val="0"/>
        </w:rPr>
      </w:pPr>
      <w:r w:rsidRPr="00080B15">
        <w:rPr>
          <w:b w:val="0"/>
        </w:rPr>
        <w:t xml:space="preserve">АЛП будують на основі мікропроцесорних секцій (МПС), кожна з яких обробляє дані 4-х розрядів. Структурна схема МПС містить 4 блоки: блок внутрішньої пам’яті, блок операційного автомата (ОА), блок регістра </w:t>
      </w:r>
      <w:r w:rsidR="00C3052A" w:rsidRPr="00080B15">
        <w:rPr>
          <w:b w:val="0"/>
        </w:rPr>
        <w:t xml:space="preserve">Q та блок управління. ОС МПГУ </w:t>
      </w:r>
      <w:r w:rsidR="00ED2FAB" w:rsidRPr="00080B15">
        <w:rPr>
          <w:b w:val="0"/>
        </w:rPr>
        <w:t>16</w:t>
      </w:r>
      <w:r w:rsidRPr="00080B15">
        <w:rPr>
          <w:b w:val="0"/>
        </w:rPr>
        <w:t>-розрядна,</w:t>
      </w:r>
      <w:r w:rsidR="00ED2FAB" w:rsidRPr="00080B15">
        <w:rPr>
          <w:b w:val="0"/>
        </w:rPr>
        <w:t xml:space="preserve"> тому АЛП складається з чотирьох</w:t>
      </w:r>
      <w:r w:rsidRPr="00080B15">
        <w:rPr>
          <w:b w:val="0"/>
        </w:rPr>
        <w:t xml:space="preserve"> МПС К1804ВС1. Мікросхеми ВС1 мають наступні виводи:</w:t>
      </w:r>
    </w:p>
    <w:p w:rsidR="007310CD" w:rsidRPr="00080B15" w:rsidRDefault="007310CD">
      <w:pPr>
        <w:rPr>
          <w:rFonts w:cs="Times New Roman"/>
          <w:lang w:val="uk-UA"/>
        </w:rPr>
      </w:pPr>
    </w:p>
    <w:p w:rsidR="007310CD" w:rsidRPr="00080B15" w:rsidRDefault="007310CD">
      <w:pPr>
        <w:pStyle w:val="6"/>
        <w:keepNext w:val="0"/>
        <w:spacing w:before="0"/>
        <w:ind w:left="0"/>
        <w:jc w:val="left"/>
        <w:rPr>
          <w:b w:val="0"/>
        </w:rPr>
      </w:pPr>
      <w:r w:rsidRPr="00080B15">
        <w:rPr>
          <w:b w:val="0"/>
        </w:rPr>
        <w:t xml:space="preserve"> МI (9 розрядів) - для коду мікрокоманди;</w:t>
      </w:r>
    </w:p>
    <w:p w:rsidR="007310CD" w:rsidRPr="00080B15" w:rsidRDefault="007310CD">
      <w:pPr>
        <w:pStyle w:val="6"/>
        <w:keepNext w:val="0"/>
        <w:spacing w:before="0"/>
        <w:jc w:val="left"/>
        <w:rPr>
          <w:b w:val="0"/>
        </w:rPr>
      </w:pPr>
      <w:r w:rsidRPr="00080B15">
        <w:rPr>
          <w:b w:val="0"/>
        </w:rPr>
        <w:t>A, B (по 4 розряди) - адресні входи, дані надходять з регістрів А і В відповідно;</w:t>
      </w:r>
    </w:p>
    <w:p w:rsidR="007310CD" w:rsidRPr="00080B15" w:rsidRDefault="007310CD">
      <w:pPr>
        <w:pStyle w:val="6"/>
        <w:keepNext w:val="0"/>
        <w:spacing w:before="0"/>
        <w:jc w:val="left"/>
        <w:rPr>
          <w:b w:val="0"/>
        </w:rPr>
      </w:pPr>
      <w:r w:rsidRPr="00080B15">
        <w:rPr>
          <w:b w:val="0"/>
        </w:rPr>
        <w:t>D (4 розряди)  - вхід з шини даних;</w:t>
      </w:r>
    </w:p>
    <w:p w:rsidR="007310CD" w:rsidRPr="00080B15" w:rsidRDefault="007310CD">
      <w:pPr>
        <w:pStyle w:val="6"/>
        <w:keepNext w:val="0"/>
        <w:spacing w:before="0"/>
        <w:jc w:val="left"/>
        <w:rPr>
          <w:b w:val="0"/>
        </w:rPr>
      </w:pPr>
      <w:r w:rsidRPr="00080B15">
        <w:rPr>
          <w:b w:val="0"/>
        </w:rPr>
        <w:t>Y (4 розряди)  - вихід на шину Y;</w:t>
      </w:r>
    </w:p>
    <w:p w:rsidR="007310CD" w:rsidRPr="00080B15" w:rsidRDefault="007310CD">
      <w:pPr>
        <w:pStyle w:val="6"/>
        <w:keepNext w:val="0"/>
        <w:spacing w:before="0"/>
        <w:jc w:val="left"/>
        <w:rPr>
          <w:b w:val="0"/>
        </w:rPr>
      </w:pPr>
      <w:r w:rsidRPr="00080B15">
        <w:rPr>
          <w:b w:val="0"/>
        </w:rPr>
        <w:t>OE - вхід для сигналу дозволу видачі результату на шину Y;</w:t>
      </w:r>
    </w:p>
    <w:p w:rsidR="007310CD" w:rsidRPr="00080B15" w:rsidRDefault="007310CD">
      <w:pPr>
        <w:pStyle w:val="6"/>
        <w:keepNext w:val="0"/>
        <w:spacing w:before="0"/>
        <w:jc w:val="left"/>
        <w:rPr>
          <w:b w:val="0"/>
        </w:rPr>
      </w:pPr>
      <w:r w:rsidRPr="00080B15">
        <w:rPr>
          <w:b w:val="0"/>
        </w:rPr>
        <w:t>C4, F3, Z, OVR - ознаки результату;</w:t>
      </w:r>
    </w:p>
    <w:p w:rsidR="007310CD" w:rsidRPr="00080B15" w:rsidRDefault="007310CD">
      <w:pPr>
        <w:pStyle w:val="6"/>
        <w:keepNext w:val="0"/>
        <w:spacing w:before="0"/>
        <w:jc w:val="left"/>
        <w:rPr>
          <w:b w:val="0"/>
        </w:rPr>
      </w:pPr>
      <w:r w:rsidRPr="00080B15">
        <w:rPr>
          <w:b w:val="0"/>
        </w:rPr>
        <w:t>P, G  - виходи для організації прискореного переносу;</w:t>
      </w:r>
    </w:p>
    <w:p w:rsidR="007310CD" w:rsidRPr="00080B15" w:rsidRDefault="007310CD">
      <w:pPr>
        <w:pStyle w:val="6"/>
        <w:keepNext w:val="0"/>
        <w:spacing w:before="0"/>
        <w:jc w:val="left"/>
        <w:rPr>
          <w:b w:val="0"/>
        </w:rPr>
      </w:pPr>
      <w:r w:rsidRPr="00080B15">
        <w:rPr>
          <w:b w:val="0"/>
        </w:rPr>
        <w:t>CІ    -  вхідний перенос;</w:t>
      </w:r>
    </w:p>
    <w:p w:rsidR="007310CD" w:rsidRPr="00080B15" w:rsidRDefault="007310CD">
      <w:pPr>
        <w:pStyle w:val="6"/>
        <w:keepNext w:val="0"/>
        <w:spacing w:before="0"/>
        <w:jc w:val="left"/>
        <w:rPr>
          <w:b w:val="0"/>
        </w:rPr>
      </w:pPr>
      <w:r w:rsidRPr="00080B15">
        <w:rPr>
          <w:b w:val="0"/>
        </w:rPr>
        <w:t>PQ3  - вивід зсуву старшого розряду регістра Q;</w:t>
      </w:r>
    </w:p>
    <w:p w:rsidR="007310CD" w:rsidRPr="00080B15" w:rsidRDefault="007310CD">
      <w:pPr>
        <w:pStyle w:val="6"/>
        <w:keepNext w:val="0"/>
        <w:spacing w:before="0"/>
        <w:ind w:left="28"/>
        <w:jc w:val="left"/>
        <w:rPr>
          <w:b w:val="0"/>
        </w:rPr>
      </w:pPr>
      <w:r w:rsidRPr="00080B15">
        <w:rPr>
          <w:b w:val="0"/>
        </w:rPr>
        <w:t>PQ0  - вивід зсуву молодшого розряду регістра Q;</w:t>
      </w:r>
    </w:p>
    <w:p w:rsidR="007310CD" w:rsidRPr="00080B15" w:rsidRDefault="007310CD">
      <w:pPr>
        <w:pStyle w:val="6"/>
        <w:keepNext w:val="0"/>
        <w:spacing w:before="0"/>
        <w:ind w:left="28"/>
        <w:jc w:val="left"/>
        <w:rPr>
          <w:b w:val="0"/>
        </w:rPr>
      </w:pPr>
      <w:r w:rsidRPr="00080B15">
        <w:rPr>
          <w:b w:val="0"/>
        </w:rPr>
        <w:t>PF3  - вивід зсуву старшого розряду регістра РЗП;</w:t>
      </w:r>
    </w:p>
    <w:p w:rsidR="007310CD" w:rsidRPr="00080B15" w:rsidRDefault="007310CD">
      <w:pPr>
        <w:pStyle w:val="6"/>
        <w:keepNext w:val="0"/>
        <w:spacing w:before="0"/>
        <w:ind w:left="28"/>
        <w:jc w:val="left"/>
        <w:rPr>
          <w:b w:val="0"/>
        </w:rPr>
      </w:pPr>
      <w:r w:rsidRPr="00080B15">
        <w:rPr>
          <w:b w:val="0"/>
        </w:rPr>
        <w:t>PF0  - вивід зсуву молодшого розряду регістра РЗП.</w:t>
      </w:r>
    </w:p>
    <w:p w:rsidR="007310CD" w:rsidRPr="00080B15" w:rsidRDefault="007310CD">
      <w:pPr>
        <w:rPr>
          <w:rFonts w:cs="Times New Roman"/>
          <w:lang w:val="uk-UA"/>
        </w:rPr>
      </w:pPr>
    </w:p>
    <w:p w:rsidR="007310CD" w:rsidRPr="00080B15" w:rsidRDefault="007310CD">
      <w:pPr>
        <w:pStyle w:val="6"/>
        <w:keepNext w:val="0"/>
        <w:spacing w:before="0"/>
        <w:jc w:val="left"/>
        <w:rPr>
          <w:b w:val="0"/>
        </w:rPr>
      </w:pPr>
    </w:p>
    <w:p w:rsidR="007310CD" w:rsidRPr="00080B15" w:rsidRDefault="007310CD">
      <w:pPr>
        <w:pStyle w:val="6"/>
        <w:keepNext w:val="0"/>
        <w:spacing w:before="0"/>
        <w:jc w:val="left"/>
        <w:rPr>
          <w:b w:val="0"/>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p>
    <w:p w:rsidR="007310CD" w:rsidRPr="00080B15" w:rsidRDefault="007310CD">
      <w:pPr>
        <w:rPr>
          <w:rFonts w:cs="Times New Roman"/>
          <w:lang w:val="uk-UA"/>
        </w:rPr>
      </w:pPr>
      <w:r w:rsidRPr="00080B15">
        <w:rPr>
          <w:rFonts w:cs="Times New Roman"/>
          <w:noProof/>
          <w:sz w:val="28"/>
          <w:lang w:val="uk-UA"/>
        </w:rPr>
        <w:lastRenderedPageBreak/>
        <w:pict>
          <v:group id="_x0000_s2395" style="position:absolute;margin-left:-28.95pt;margin-top:-21.3pt;width:546pt;height:778.85pt;z-index:-251650560" coordorigin="921,414" coordsize="10911,15684" o:allowincell="f">
            <v:group id="_x0000_s2396" style="position:absolute;left:921;top:414;width:10911;height:15684" coordorigin="921,414" coordsize="10911,15684">
              <v:rect id="_x0000_s2397" style="position:absolute;left:981;top:414;width:10620;height:15660" strokeweight="2.25pt">
                <v:textbox style="mso-next-textbox:#_x0000_s2397">
                  <w:txbxContent>
                    <w:p w:rsidR="00DA12E2" w:rsidRDefault="00DA12E2"/>
                  </w:txbxContent>
                </v:textbox>
              </v:rect>
              <v:line id="_x0000_s2398" style="position:absolute" from="981,14994" to="11601,14994" strokeweight="2.25pt"/>
              <v:line id="_x0000_s2399" style="position:absolute" from="981,15354" to="5301,15354"/>
              <v:line id="_x0000_s2400" style="position:absolute" from="981,15714" to="5301,15714" strokeweight="2.25pt"/>
              <v:line id="_x0000_s2401" style="position:absolute" from="1701,14994" to="1701,16074"/>
              <v:line id="_x0000_s2402" style="position:absolute" from="2421,14994" to="2421,16074"/>
              <v:line id="_x0000_s2403" style="position:absolute" from="3501,14994" to="3501,16074"/>
              <v:line id="_x0000_s2404" style="position:absolute" from="4401,14994" to="4401,16074"/>
              <v:line id="_x0000_s2405" style="position:absolute" from="9981,14994" to="9981,16074" strokeweight="2.25pt"/>
              <v:shape id="_x0000_s2406" type="#_x0000_t202" style="position:absolute;left:10392;top:14943;width:1440;height:432" filled="f" stroked="f">
                <v:textbox style="mso-next-textbox:#_x0000_s2406">
                  <w:txbxContent>
                    <w:p w:rsidR="00DA12E2" w:rsidRDefault="00DA12E2">
                      <w:r>
                        <w:t>Аркуш</w:t>
                      </w:r>
                    </w:p>
                  </w:txbxContent>
                </v:textbox>
              </v:shape>
              <v:shape id="_x0000_s2407" type="#_x0000_t202" style="position:absolute;left:10509;top:15546;width:720;height:432" filled="f" stroked="f">
                <v:textbox style="mso-next-textbox:#_x0000_s2407">
                  <w:txbxContent>
                    <w:p w:rsidR="00DA12E2" w:rsidRDefault="00DA12E2">
                      <w:pPr>
                        <w:rPr>
                          <w:lang w:val="uk-UA"/>
                        </w:rPr>
                      </w:pPr>
                      <w:r>
                        <w:rPr>
                          <w:lang w:val="uk-UA"/>
                        </w:rPr>
                        <w:t>6</w:t>
                      </w:r>
                    </w:p>
                  </w:txbxContent>
                </v:textbox>
              </v:shape>
              <v:group id="_x0000_s2408" style="position:absolute;left:921;top:15639;width:4397;height:459" coordorigin="990,15630" coordsize="4397,459">
                <v:shape id="_x0000_s2409" type="#_x0000_t202" style="position:absolute;left:990;top:15639;width:726;height:432" filled="f" stroked="f">
                  <v:textbox style="mso-next-textbox:#_x0000_s2409">
                    <w:txbxContent>
                      <w:p w:rsidR="00DA12E2" w:rsidRDefault="00DA12E2">
                        <w:r>
                          <w:t>Зм.</w:t>
                        </w:r>
                      </w:p>
                    </w:txbxContent>
                  </v:textbox>
                </v:shape>
                <v:shape id="_x0000_s2410" type="#_x0000_t202" style="position:absolute;left:1662;top:15657;width:849;height:432" filled="f" stroked="f">
                  <v:textbox style="mso-next-textbox:#_x0000_s2410">
                    <w:txbxContent>
                      <w:p w:rsidR="00DA12E2" w:rsidRDefault="00DA12E2">
                        <w:r>
                          <w:t>Арк.</w:t>
                        </w:r>
                      </w:p>
                    </w:txbxContent>
                  </v:textbox>
                </v:shape>
                <v:shape id="_x0000_s2411" type="#_x0000_t202" style="position:absolute;left:2394;top:15645;width:1281;height:432" filled="f" stroked="f">
                  <v:textbox style="mso-next-textbox:#_x0000_s2411">
                    <w:txbxContent>
                      <w:p w:rsidR="00DA12E2" w:rsidRDefault="00DA12E2">
                        <w:r>
                          <w:t>№ докум.</w:t>
                        </w:r>
                      </w:p>
                    </w:txbxContent>
                  </v:textbox>
                </v:shape>
                <v:shape id="_x0000_s2412" type="#_x0000_t202" style="position:absolute;left:3474;top:15630;width:1122;height:432" filled="f" stroked="f">
                  <v:textbox style="mso-next-textbox:#_x0000_s2412">
                    <w:txbxContent>
                      <w:p w:rsidR="00DA12E2" w:rsidRDefault="00DA12E2">
                        <w:pPr>
                          <w:rPr>
                            <w:lang w:val="uk-UA"/>
                          </w:rPr>
                        </w:pPr>
                        <w:r>
                          <w:t>П</w:t>
                        </w:r>
                        <w:r>
                          <w:rPr>
                            <w:lang w:val="uk-UA"/>
                          </w:rPr>
                          <w:t>ідпис</w:t>
                        </w:r>
                      </w:p>
                    </w:txbxContent>
                  </v:textbox>
                </v:shape>
                <v:shape id="_x0000_s2413" type="#_x0000_t202" style="position:absolute;left:4343;top:15644;width:1044;height:432" filled="f" stroked="f">
                  <v:textbox style="mso-next-textbox:#_x0000_s2413">
                    <w:txbxContent>
                      <w:p w:rsidR="00DA12E2" w:rsidRDefault="00DA12E2">
                        <w:pPr>
                          <w:rPr>
                            <w:lang w:val="uk-UA"/>
                          </w:rPr>
                        </w:pPr>
                        <w:r>
                          <w:rPr>
                            <w:lang w:val="uk-UA"/>
                          </w:rPr>
                          <w:t>Дата</w:t>
                        </w:r>
                      </w:p>
                    </w:txbxContent>
                  </v:textbox>
                </v:shape>
              </v:group>
              <v:line id="_x0000_s2414" style="position:absolute" from="5301,14994" to="5301,16074" strokeweight="2.25pt"/>
              <v:line id="_x0000_s2415" style="position:absolute" from="9981,15354" to="11601,15354"/>
            </v:group>
            <v:shape id="_x0000_s2416" type="#_x0000_t202" style="position:absolute;left:5835;top:15300;width:3600;height:540" stroked="f">
              <v:textbox style="mso-next-textbox:#_x0000_s2416">
                <w:txbxContent>
                  <w:p w:rsidR="00DA12E2" w:rsidRDefault="00DA12E2">
                    <w:pPr>
                      <w:rPr>
                        <w:sz w:val="32"/>
                      </w:rPr>
                    </w:pPr>
                    <w:r>
                      <w:rPr>
                        <w:sz w:val="28"/>
                        <w:lang w:val="uk-UA"/>
                      </w:rPr>
                      <w:t>ІАЛЦ.3.105.634.003 ПЗ</w:t>
                    </w:r>
                  </w:p>
                </w:txbxContent>
              </v:textbox>
            </v:shape>
          </v:group>
        </w:pict>
      </w:r>
    </w:p>
    <w:p w:rsidR="007310CD" w:rsidRPr="00080B15" w:rsidRDefault="007310CD">
      <w:pPr>
        <w:ind w:firstLine="397"/>
        <w:rPr>
          <w:rFonts w:cs="Times New Roman"/>
          <w:sz w:val="28"/>
          <w:lang w:val="uk-UA"/>
        </w:rPr>
      </w:pPr>
      <w:r w:rsidRPr="00080B15">
        <w:rPr>
          <w:rFonts w:cs="Times New Roman"/>
          <w:sz w:val="28"/>
          <w:lang w:val="uk-UA"/>
        </w:rPr>
        <w:t>Роль СУСЗ виконує мікросхема К1804ВР2. Вона призначена для :</w:t>
      </w:r>
    </w:p>
    <w:p w:rsidR="007310CD" w:rsidRPr="00080B15" w:rsidRDefault="007310CD">
      <w:pPr>
        <w:pStyle w:val="6"/>
        <w:keepNext w:val="0"/>
        <w:widowControl/>
        <w:autoSpaceDE/>
        <w:autoSpaceDN/>
        <w:adjustRightInd/>
        <w:spacing w:before="0"/>
        <w:ind w:left="397"/>
        <w:jc w:val="left"/>
        <w:rPr>
          <w:b w:val="0"/>
        </w:rPr>
      </w:pPr>
      <w:r w:rsidRPr="00080B15">
        <w:rPr>
          <w:b w:val="0"/>
        </w:rPr>
        <w:t>1. формування сигналу вхідного переносу для молодшої МПС АЛП та СПП (СІ);</w:t>
      </w:r>
    </w:p>
    <w:p w:rsidR="007310CD" w:rsidRPr="00080B15" w:rsidRDefault="007310CD">
      <w:pPr>
        <w:pStyle w:val="6"/>
        <w:keepNext w:val="0"/>
        <w:widowControl/>
        <w:autoSpaceDE/>
        <w:autoSpaceDN/>
        <w:adjustRightInd/>
        <w:spacing w:before="0"/>
        <w:ind w:left="397"/>
        <w:jc w:val="left"/>
        <w:rPr>
          <w:b w:val="0"/>
        </w:rPr>
      </w:pPr>
      <w:r w:rsidRPr="00080B15">
        <w:rPr>
          <w:b w:val="0"/>
        </w:rPr>
        <w:t>2. організації різноманітних зсувів вправо та вліво на один розряд;</w:t>
      </w:r>
    </w:p>
    <w:p w:rsidR="007310CD" w:rsidRPr="00080B15" w:rsidRDefault="007310CD">
      <w:pPr>
        <w:pStyle w:val="6"/>
        <w:keepNext w:val="0"/>
        <w:widowControl/>
        <w:autoSpaceDE/>
        <w:autoSpaceDN/>
        <w:adjustRightInd/>
        <w:spacing w:before="0"/>
        <w:ind w:left="397"/>
        <w:jc w:val="left"/>
        <w:rPr>
          <w:b w:val="0"/>
        </w:rPr>
      </w:pPr>
      <w:r w:rsidRPr="00080B15">
        <w:rPr>
          <w:b w:val="0"/>
        </w:rPr>
        <w:t>3. виконання мікрооперацій над бітами слова стану (C4, F3, Z, OVR);</w:t>
      </w:r>
    </w:p>
    <w:p w:rsidR="007310CD" w:rsidRPr="00080B15" w:rsidRDefault="007310CD">
      <w:pPr>
        <w:pStyle w:val="6"/>
        <w:keepNext w:val="0"/>
        <w:widowControl/>
        <w:autoSpaceDE/>
        <w:autoSpaceDN/>
        <w:adjustRightInd/>
        <w:spacing w:before="0"/>
        <w:ind w:left="397"/>
        <w:jc w:val="left"/>
        <w:rPr>
          <w:b w:val="0"/>
        </w:rPr>
      </w:pPr>
      <w:r w:rsidRPr="00080B15">
        <w:rPr>
          <w:b w:val="0"/>
        </w:rPr>
        <w:t>4. формування сигналу умови СТ.</w:t>
      </w:r>
    </w:p>
    <w:p w:rsidR="007310CD" w:rsidRPr="00080B15" w:rsidRDefault="007310CD">
      <w:pPr>
        <w:pStyle w:val="6"/>
        <w:keepNext w:val="0"/>
        <w:spacing w:before="0"/>
        <w:ind w:left="0"/>
        <w:jc w:val="left"/>
        <w:rPr>
          <w:b w:val="0"/>
        </w:rPr>
      </w:pPr>
      <w:r w:rsidRPr="00080B15">
        <w:t xml:space="preserve">Призначення виводів МС ВР2 </w:t>
      </w:r>
      <w:r w:rsidRPr="00080B15">
        <w:rPr>
          <w:b w:val="0"/>
        </w:rPr>
        <w:t>:</w:t>
      </w:r>
    </w:p>
    <w:p w:rsidR="007310CD" w:rsidRPr="00080B15" w:rsidRDefault="007310CD">
      <w:pPr>
        <w:pStyle w:val="6"/>
        <w:keepNext w:val="0"/>
        <w:spacing w:before="0"/>
        <w:ind w:left="0"/>
        <w:jc w:val="left"/>
        <w:rPr>
          <w:b w:val="0"/>
        </w:rPr>
      </w:pPr>
      <w:r w:rsidRPr="00080B15">
        <w:rPr>
          <w:b w:val="0"/>
        </w:rPr>
        <w:t>МI0..МI12 - входи мікроінструкцій;</w:t>
      </w:r>
    </w:p>
    <w:p w:rsidR="007310CD" w:rsidRPr="00080B15" w:rsidRDefault="007310CD">
      <w:pPr>
        <w:pStyle w:val="6"/>
        <w:keepNext w:val="0"/>
        <w:spacing w:before="0"/>
        <w:ind w:left="0"/>
        <w:jc w:val="left"/>
        <w:rPr>
          <w:b w:val="0"/>
        </w:rPr>
      </w:pPr>
      <w:r w:rsidRPr="00080B15">
        <w:rPr>
          <w:b w:val="0"/>
        </w:rPr>
        <w:t>C, N, V, Z - входи слова стану;</w:t>
      </w:r>
    </w:p>
    <w:p w:rsidR="007310CD" w:rsidRPr="00080B15" w:rsidRDefault="007310CD">
      <w:pPr>
        <w:pStyle w:val="6"/>
        <w:keepNext w:val="0"/>
        <w:spacing w:before="0"/>
        <w:ind w:left="0"/>
        <w:jc w:val="left"/>
        <w:rPr>
          <w:b w:val="0"/>
        </w:rPr>
      </w:pPr>
      <w:r w:rsidRPr="00080B15">
        <w:rPr>
          <w:b w:val="0"/>
        </w:rPr>
        <w:t>YC, YN, YV, YZ - входи двонапрямної шини Y для запису слова стану у зовнішній регістр та читання з регістра;</w:t>
      </w:r>
    </w:p>
    <w:p w:rsidR="007310CD" w:rsidRPr="00080B15" w:rsidRDefault="007310CD">
      <w:pPr>
        <w:pStyle w:val="6"/>
        <w:keepNext w:val="0"/>
        <w:spacing w:before="0"/>
        <w:ind w:left="0"/>
        <w:jc w:val="left"/>
        <w:rPr>
          <w:b w:val="0"/>
        </w:rPr>
      </w:pPr>
      <w:r w:rsidRPr="00080B15">
        <w:rPr>
          <w:b w:val="0"/>
        </w:rPr>
        <w:t>OEY - дозвіл на виведення слова стану на шину Y</w:t>
      </w:r>
    </w:p>
    <w:p w:rsidR="007310CD" w:rsidRPr="00080B15" w:rsidRDefault="007310CD">
      <w:pPr>
        <w:pStyle w:val="6"/>
        <w:keepNext w:val="0"/>
        <w:spacing w:before="0"/>
        <w:ind w:left="0"/>
        <w:jc w:val="left"/>
        <w:rPr>
          <w:b w:val="0"/>
        </w:rPr>
      </w:pPr>
      <w:r w:rsidRPr="00080B15">
        <w:rPr>
          <w:b w:val="0"/>
        </w:rPr>
        <w:t>CEN, CEM - дозвіл запису в регістри N і M відповідно;</w:t>
      </w:r>
    </w:p>
    <w:p w:rsidR="007310CD" w:rsidRPr="00080B15" w:rsidRDefault="007310CD">
      <w:pPr>
        <w:pStyle w:val="6"/>
        <w:keepNext w:val="0"/>
        <w:spacing w:before="0"/>
        <w:ind w:left="0"/>
        <w:jc w:val="left"/>
        <w:rPr>
          <w:b w:val="0"/>
        </w:rPr>
      </w:pPr>
      <w:r w:rsidRPr="00080B15">
        <w:rPr>
          <w:b w:val="0"/>
        </w:rPr>
        <w:t>EZ,EN,EV,EC - входи керування записом в окремі розряди регістру M;</w:t>
      </w:r>
    </w:p>
    <w:p w:rsidR="007310CD" w:rsidRPr="00080B15" w:rsidRDefault="007310CD">
      <w:pPr>
        <w:pStyle w:val="6"/>
        <w:keepNext w:val="0"/>
        <w:spacing w:before="0"/>
        <w:ind w:left="0"/>
        <w:jc w:val="left"/>
        <w:rPr>
          <w:b w:val="0"/>
        </w:rPr>
      </w:pPr>
      <w:r w:rsidRPr="00080B15">
        <w:rPr>
          <w:b w:val="0"/>
        </w:rPr>
        <w:t>CT - вихід сигналу умови (тристабільний);</w:t>
      </w:r>
    </w:p>
    <w:p w:rsidR="007310CD" w:rsidRPr="00080B15" w:rsidRDefault="007310CD">
      <w:pPr>
        <w:pStyle w:val="6"/>
        <w:keepNext w:val="0"/>
        <w:spacing w:before="0"/>
        <w:ind w:left="0"/>
        <w:jc w:val="left"/>
        <w:rPr>
          <w:b w:val="0"/>
        </w:rPr>
      </w:pPr>
      <w:r w:rsidRPr="00080B15">
        <w:rPr>
          <w:b w:val="0"/>
        </w:rPr>
        <w:t>OECT - дозвіл видачі сигналу умови CT на шину;</w:t>
      </w:r>
    </w:p>
    <w:p w:rsidR="007310CD" w:rsidRPr="00080B15" w:rsidRDefault="007310CD">
      <w:pPr>
        <w:pStyle w:val="6"/>
        <w:keepNext w:val="0"/>
        <w:spacing w:before="0"/>
        <w:ind w:left="0"/>
        <w:jc w:val="left"/>
        <w:rPr>
          <w:b w:val="0"/>
        </w:rPr>
      </w:pPr>
      <w:r w:rsidRPr="00080B15">
        <w:rPr>
          <w:b w:val="0"/>
        </w:rPr>
        <w:t>PF3, PF0, PQ3, PQ0 - входи/виходи для організації зсувів;</w:t>
      </w:r>
    </w:p>
    <w:p w:rsidR="007310CD" w:rsidRPr="00080B15" w:rsidRDefault="007310CD">
      <w:pPr>
        <w:pStyle w:val="6"/>
        <w:keepNext w:val="0"/>
        <w:spacing w:before="0"/>
        <w:ind w:left="0"/>
        <w:jc w:val="left"/>
        <w:rPr>
          <w:b w:val="0"/>
        </w:rPr>
      </w:pPr>
      <w:r w:rsidRPr="00080B15">
        <w:rPr>
          <w:b w:val="0"/>
        </w:rPr>
        <w:t>SE - сигнал дозволу зсуву.</w:t>
      </w:r>
    </w:p>
    <w:p w:rsidR="007310CD" w:rsidRPr="00080B15" w:rsidRDefault="007310CD">
      <w:pPr>
        <w:pStyle w:val="6"/>
        <w:keepNext w:val="0"/>
        <w:rPr>
          <w:b w:val="0"/>
        </w:rPr>
      </w:pPr>
    </w:p>
    <w:p w:rsidR="007310CD" w:rsidRPr="00080B15" w:rsidRDefault="007310CD">
      <w:pPr>
        <w:pStyle w:val="6"/>
        <w:keepNext w:val="0"/>
        <w:spacing w:before="0"/>
        <w:ind w:left="0"/>
        <w:jc w:val="left"/>
        <w:rPr>
          <w:b w:val="0"/>
        </w:rPr>
      </w:pPr>
      <w:r w:rsidRPr="00080B15">
        <w:rPr>
          <w:b w:val="0"/>
        </w:rPr>
        <w:t>Після виконання кожної мікрооперації  формується слово стану, яке складається з наступних ознак результату:</w:t>
      </w:r>
    </w:p>
    <w:p w:rsidR="007310CD" w:rsidRPr="00080B15" w:rsidRDefault="007310CD">
      <w:pPr>
        <w:pStyle w:val="6"/>
        <w:keepNext w:val="0"/>
        <w:spacing w:before="0"/>
        <w:ind w:left="0"/>
        <w:jc w:val="left"/>
        <w:rPr>
          <w:b w:val="0"/>
        </w:rPr>
      </w:pPr>
      <w:r w:rsidRPr="00080B15">
        <w:rPr>
          <w:b w:val="0"/>
        </w:rPr>
        <w:t>C4 - перенос за межі старшого розряду результату;</w:t>
      </w:r>
    </w:p>
    <w:p w:rsidR="007310CD" w:rsidRPr="00080B15" w:rsidRDefault="007310CD">
      <w:pPr>
        <w:pStyle w:val="6"/>
        <w:keepNext w:val="0"/>
        <w:spacing w:before="0"/>
        <w:ind w:left="0"/>
        <w:jc w:val="left"/>
        <w:rPr>
          <w:b w:val="0"/>
        </w:rPr>
      </w:pPr>
      <w:r w:rsidRPr="00080B15">
        <w:rPr>
          <w:b w:val="0"/>
        </w:rPr>
        <w:t>F3 - значення (копія) - старшого розряду результату (знак результату);</w:t>
      </w:r>
    </w:p>
    <w:p w:rsidR="007310CD" w:rsidRPr="00080B15" w:rsidRDefault="007310CD">
      <w:pPr>
        <w:pStyle w:val="6"/>
        <w:keepNext w:val="0"/>
        <w:spacing w:before="0"/>
        <w:ind w:left="0"/>
        <w:jc w:val="left"/>
        <w:rPr>
          <w:b w:val="0"/>
        </w:rPr>
      </w:pPr>
      <w:r w:rsidRPr="00080B15">
        <w:rPr>
          <w:b w:val="0"/>
        </w:rPr>
        <w:t>Z   - ознака нульового результату (вихід з відкритим колектором);</w:t>
      </w:r>
    </w:p>
    <w:p w:rsidR="007310CD" w:rsidRPr="00080B15" w:rsidRDefault="007310CD">
      <w:pPr>
        <w:pStyle w:val="6"/>
        <w:keepNext w:val="0"/>
        <w:spacing w:before="0"/>
        <w:ind w:left="0"/>
        <w:jc w:val="left"/>
        <w:rPr>
          <w:b w:val="0"/>
        </w:rPr>
      </w:pPr>
      <w:r w:rsidRPr="00080B15">
        <w:rPr>
          <w:b w:val="0"/>
        </w:rPr>
        <w:t>ОVR - ознака переповнення результату.</w:t>
      </w:r>
    </w:p>
    <w:p w:rsidR="007310CD" w:rsidRPr="00080B15" w:rsidRDefault="007310CD" w:rsidP="00711692">
      <w:pPr>
        <w:pStyle w:val="6"/>
        <w:keepNext w:val="0"/>
        <w:spacing w:before="0"/>
        <w:ind w:left="0"/>
        <w:jc w:val="both"/>
        <w:rPr>
          <w:b w:val="0"/>
        </w:rPr>
      </w:pPr>
      <w:r w:rsidRPr="00080B15">
        <w:rPr>
          <w:b w:val="0"/>
        </w:rPr>
        <w:t>Після виконання кожної мікрооперації в АЛП зі старшої МПС слово стану надходить в СУСЗ, де над ними можуть виконуватись різноманітні операції. Поточні або попередні значення слова стану можуть зберігатись у двох внутрішніх регістрах (RgN, RgM) або у зовнішньому стеку. На підставі слова стану формується сигнал умови СТ, який надходить в блок мікропрограмного управління й використовується для організації умовних переходів в мікропідпрограмах.</w:t>
      </w:r>
    </w:p>
    <w:p w:rsidR="007310CD" w:rsidRPr="00080B15" w:rsidRDefault="007310CD" w:rsidP="00711692">
      <w:pPr>
        <w:pStyle w:val="6"/>
        <w:keepNext w:val="0"/>
        <w:spacing w:before="0"/>
        <w:ind w:left="0"/>
        <w:jc w:val="both"/>
        <w:rPr>
          <w:b w:val="0"/>
        </w:rPr>
      </w:pPr>
      <w:r w:rsidRPr="00080B15">
        <w:rPr>
          <w:b w:val="0"/>
        </w:rPr>
        <w:t>Можливі два способи об’єднання МПС в АЛП :</w:t>
      </w:r>
    </w:p>
    <w:p w:rsidR="007310CD" w:rsidRPr="00080B15" w:rsidRDefault="007310CD" w:rsidP="00711692">
      <w:pPr>
        <w:pStyle w:val="6"/>
        <w:keepNext w:val="0"/>
        <w:widowControl/>
        <w:autoSpaceDE/>
        <w:autoSpaceDN/>
        <w:adjustRightInd/>
        <w:spacing w:before="0"/>
        <w:ind w:left="1287" w:firstLine="0"/>
        <w:jc w:val="both"/>
        <w:rPr>
          <w:b w:val="0"/>
        </w:rPr>
      </w:pPr>
      <w:r w:rsidRPr="00080B15">
        <w:rPr>
          <w:b w:val="0"/>
        </w:rPr>
        <w:t>-   з послідовним переносом із секції в секцію;</w:t>
      </w:r>
    </w:p>
    <w:p w:rsidR="007310CD" w:rsidRPr="00080B15" w:rsidRDefault="007310CD" w:rsidP="00711692">
      <w:pPr>
        <w:pStyle w:val="6"/>
        <w:keepNext w:val="0"/>
        <w:widowControl/>
        <w:autoSpaceDE/>
        <w:autoSpaceDN/>
        <w:adjustRightInd/>
        <w:spacing w:before="0"/>
        <w:ind w:left="1287" w:firstLine="0"/>
        <w:jc w:val="both"/>
        <w:rPr>
          <w:b w:val="0"/>
        </w:rPr>
      </w:pPr>
      <w:r w:rsidRPr="00080B15">
        <w:rPr>
          <w:b w:val="0"/>
        </w:rPr>
        <w:t>-   з паралельним переносом.</w:t>
      </w:r>
    </w:p>
    <w:p w:rsidR="007310CD" w:rsidRPr="00080B15" w:rsidRDefault="007310CD" w:rsidP="00711692">
      <w:pPr>
        <w:pStyle w:val="6"/>
        <w:keepNext w:val="0"/>
        <w:spacing w:before="0"/>
        <w:ind w:left="0"/>
        <w:jc w:val="both"/>
        <w:rPr>
          <w:b w:val="0"/>
        </w:rPr>
      </w:pPr>
      <w:r w:rsidRPr="00080B15">
        <w:rPr>
          <w:b w:val="0"/>
        </w:rPr>
        <w:t xml:space="preserve">В даній роботі використовується спосіб об’єднання схем з послідовним переносом із секції в секцію. В цьому випадку застосовуються виходи з відкритим колектором для організації монтажного І з метою економії апаратних витрат. Операцію можна виконати без логічного елемента І за рахунок об’єднання виходів з відкритим колектором в одну точку. </w:t>
      </w:r>
    </w:p>
    <w:p w:rsidR="007310CD" w:rsidRPr="00080B15" w:rsidRDefault="007310CD">
      <w:pPr>
        <w:rPr>
          <w:rFonts w:cs="Times New Roman"/>
          <w:lang w:val="uk-UA"/>
        </w:rPr>
      </w:pPr>
    </w:p>
    <w:p w:rsidR="007310CD" w:rsidRPr="00080B15" w:rsidRDefault="007310CD">
      <w:pPr>
        <w:pStyle w:val="30"/>
        <w:spacing w:after="0"/>
        <w:ind w:left="0" w:firstLine="0"/>
        <w:rPr>
          <w:b w:val="0"/>
        </w:rPr>
      </w:pPr>
    </w:p>
    <w:p w:rsidR="007310CD" w:rsidRPr="00080B15" w:rsidRDefault="007310CD">
      <w:pPr>
        <w:ind w:left="11" w:firstLine="720"/>
        <w:rPr>
          <w:rFonts w:cs="Times New Roman"/>
          <w:b/>
          <w:sz w:val="28"/>
          <w:lang w:val="uk-UA"/>
        </w:rPr>
      </w:pPr>
      <w:r w:rsidRPr="00080B15">
        <w:rPr>
          <w:rFonts w:cs="Times New Roman"/>
          <w:b/>
          <w:sz w:val="28"/>
          <w:lang w:val="uk-UA"/>
        </w:rPr>
        <w:t xml:space="preserve"> </w:t>
      </w:r>
    </w:p>
    <w:p w:rsidR="007310CD" w:rsidRPr="00080B15" w:rsidRDefault="007310CD">
      <w:pPr>
        <w:ind w:right="-23" w:firstLine="720"/>
        <w:jc w:val="center"/>
        <w:rPr>
          <w:rFonts w:cs="Times New Roman"/>
          <w:b/>
          <w:sz w:val="28"/>
          <w:lang w:val="uk-UA"/>
        </w:rPr>
      </w:pPr>
    </w:p>
    <w:p w:rsidR="007310CD" w:rsidRPr="00080B15" w:rsidRDefault="007310CD">
      <w:pPr>
        <w:ind w:right="-23" w:firstLine="720"/>
        <w:jc w:val="center"/>
        <w:rPr>
          <w:rFonts w:cs="Times New Roman"/>
          <w:b/>
          <w:sz w:val="28"/>
          <w:lang w:val="uk-UA"/>
        </w:rPr>
      </w:pPr>
    </w:p>
    <w:p w:rsidR="007310CD" w:rsidRPr="00080B15" w:rsidRDefault="007310CD">
      <w:pPr>
        <w:ind w:right="-23" w:firstLine="720"/>
        <w:jc w:val="center"/>
        <w:rPr>
          <w:rFonts w:cs="Times New Roman"/>
          <w:b/>
          <w:sz w:val="28"/>
          <w:lang w:val="uk-UA"/>
        </w:rPr>
      </w:pPr>
      <w:r w:rsidRPr="00080B15">
        <w:rPr>
          <w:rFonts w:cs="Times New Roman"/>
          <w:b/>
          <w:noProof/>
          <w:lang w:val="uk-UA"/>
        </w:rPr>
        <w:lastRenderedPageBreak/>
        <w:pict>
          <v:group id="_x0000_s2351" style="position:absolute;left:0;text-align:left;margin-left:-28.95pt;margin-top:-32.8pt;width:545.55pt;height:762pt;z-index:-251651584" coordorigin="921,414" coordsize="10911,15684" o:allowincell="f">
            <v:group id="_x0000_s2352" style="position:absolute;left:921;top:414;width:10911;height:15684" coordorigin="921,414" coordsize="10911,15684">
              <v:rect id="_x0000_s2353" style="position:absolute;left:981;top:414;width:10620;height:15660" strokeweight="2.25pt">
                <v:textbox style="mso-next-textbox:#_x0000_s2353">
                  <w:txbxContent>
                    <w:p w:rsidR="00DA12E2" w:rsidRDefault="00DA12E2">
                      <w:pPr>
                        <w:keepNext/>
                      </w:pPr>
                    </w:p>
                    <w:p w:rsidR="00DA12E2" w:rsidRDefault="00DA12E2">
                      <w:pPr>
                        <w:pStyle w:val="a6"/>
                        <w:rPr>
                          <w:lang w:val="en-US"/>
                        </w:rPr>
                      </w:pPr>
                    </w:p>
                    <w:p w:rsidR="00DA12E2" w:rsidRDefault="00DA12E2">
                      <w:pPr>
                        <w:rPr>
                          <w:lang w:val="uk-UA"/>
                        </w:rPr>
                      </w:pPr>
                    </w:p>
                  </w:txbxContent>
                </v:textbox>
              </v:rect>
              <v:line id="_x0000_s2354" style="position:absolute" from="981,14994" to="11601,14994" strokeweight="2.25pt"/>
              <v:line id="_x0000_s2355" style="position:absolute" from="981,15354" to="5301,15354"/>
              <v:line id="_x0000_s2356" style="position:absolute" from="981,15714" to="5301,15714" strokeweight="2.25pt"/>
              <v:line id="_x0000_s2357" style="position:absolute" from="1701,14994" to="1701,16074"/>
              <v:line id="_x0000_s2358" style="position:absolute" from="2421,14994" to="2421,16074"/>
              <v:line id="_x0000_s2359" style="position:absolute" from="3501,14994" to="3501,16074"/>
              <v:line id="_x0000_s2360" style="position:absolute" from="4401,14994" to="4401,16074"/>
              <v:line id="_x0000_s2361" style="position:absolute" from="9981,14994" to="9981,16074" strokeweight="2.25pt"/>
              <v:shape id="_x0000_s2362" type="#_x0000_t202" style="position:absolute;left:10392;top:14943;width:1440;height:432" filled="f" stroked="f">
                <v:textbox style="mso-next-textbox:#_x0000_s2362">
                  <w:txbxContent>
                    <w:p w:rsidR="00DA12E2" w:rsidRDefault="00DA12E2">
                      <w:r>
                        <w:t>Аркуш</w:t>
                      </w:r>
                    </w:p>
                  </w:txbxContent>
                </v:textbox>
              </v:shape>
              <v:shape id="_x0000_s2363" type="#_x0000_t202" style="position:absolute;left:10509;top:15546;width:720;height:432" filled="f" stroked="f">
                <v:textbox style="mso-next-textbox:#_x0000_s2363">
                  <w:txbxContent>
                    <w:p w:rsidR="00DA12E2" w:rsidRDefault="00DA12E2">
                      <w:pPr>
                        <w:rPr>
                          <w:lang w:val="uk-UA"/>
                        </w:rPr>
                      </w:pPr>
                      <w:r>
                        <w:rPr>
                          <w:lang w:val="uk-UA"/>
                        </w:rPr>
                        <w:t>7</w:t>
                      </w:r>
                    </w:p>
                  </w:txbxContent>
                </v:textbox>
              </v:shape>
              <v:group id="_x0000_s2364" style="position:absolute;left:921;top:15639;width:4397;height:459" coordorigin="990,15630" coordsize="4397,459">
                <v:shape id="_x0000_s2365" type="#_x0000_t202" style="position:absolute;left:990;top:15639;width:726;height:432" filled="f" stroked="f">
                  <v:textbox style="mso-next-textbox:#_x0000_s2365">
                    <w:txbxContent>
                      <w:p w:rsidR="00DA12E2" w:rsidRDefault="00DA12E2">
                        <w:r>
                          <w:t>Зм.</w:t>
                        </w:r>
                      </w:p>
                    </w:txbxContent>
                  </v:textbox>
                </v:shape>
                <v:shape id="_x0000_s2366" type="#_x0000_t202" style="position:absolute;left:1662;top:15657;width:849;height:432" filled="f" stroked="f">
                  <v:textbox style="mso-next-textbox:#_x0000_s2366">
                    <w:txbxContent>
                      <w:p w:rsidR="00DA12E2" w:rsidRDefault="00DA12E2">
                        <w:r>
                          <w:t>Арк.</w:t>
                        </w:r>
                      </w:p>
                    </w:txbxContent>
                  </v:textbox>
                </v:shape>
                <v:shape id="_x0000_s2367" type="#_x0000_t202" style="position:absolute;left:2394;top:15645;width:1281;height:432" filled="f" stroked="f">
                  <v:textbox style="mso-next-textbox:#_x0000_s2367">
                    <w:txbxContent>
                      <w:p w:rsidR="00DA12E2" w:rsidRDefault="00DA12E2">
                        <w:r>
                          <w:t>№ докум.</w:t>
                        </w:r>
                      </w:p>
                    </w:txbxContent>
                  </v:textbox>
                </v:shape>
                <v:shape id="_x0000_s2368" type="#_x0000_t202" style="position:absolute;left:3474;top:15630;width:1122;height:432" filled="f" stroked="f">
                  <v:textbox style="mso-next-textbox:#_x0000_s2368">
                    <w:txbxContent>
                      <w:p w:rsidR="00DA12E2" w:rsidRDefault="00DA12E2">
                        <w:pPr>
                          <w:rPr>
                            <w:lang w:val="uk-UA"/>
                          </w:rPr>
                        </w:pPr>
                        <w:r>
                          <w:t>П</w:t>
                        </w:r>
                        <w:r>
                          <w:rPr>
                            <w:lang w:val="uk-UA"/>
                          </w:rPr>
                          <w:t>ідпис</w:t>
                        </w:r>
                      </w:p>
                    </w:txbxContent>
                  </v:textbox>
                </v:shape>
                <v:shape id="_x0000_s2369" type="#_x0000_t202" style="position:absolute;left:4343;top:15644;width:1044;height:432" filled="f" stroked="f">
                  <v:textbox style="mso-next-textbox:#_x0000_s2369">
                    <w:txbxContent>
                      <w:p w:rsidR="00DA12E2" w:rsidRDefault="00DA12E2">
                        <w:pPr>
                          <w:rPr>
                            <w:lang w:val="uk-UA"/>
                          </w:rPr>
                        </w:pPr>
                        <w:r>
                          <w:rPr>
                            <w:lang w:val="uk-UA"/>
                          </w:rPr>
                          <w:t>Дата</w:t>
                        </w:r>
                      </w:p>
                    </w:txbxContent>
                  </v:textbox>
                </v:shape>
              </v:group>
              <v:line id="_x0000_s2370" style="position:absolute" from="5301,14994" to="5301,16074" strokeweight="2.25pt"/>
              <v:line id="_x0000_s2371" style="position:absolute" from="9981,15354" to="11601,15354"/>
            </v:group>
            <v:shape id="_x0000_s2372" type="#_x0000_t202" style="position:absolute;left:5835;top:15300;width:3600;height:540" stroked="f">
              <v:textbox style="mso-next-textbox:#_x0000_s2372">
                <w:txbxContent>
                  <w:p w:rsidR="00DA12E2" w:rsidRDefault="00DA12E2">
                    <w:pPr>
                      <w:rPr>
                        <w:sz w:val="28"/>
                      </w:rPr>
                    </w:pPr>
                    <w:r>
                      <w:rPr>
                        <w:sz w:val="28"/>
                        <w:lang w:val="uk-UA"/>
                      </w:rPr>
                      <w:t>ІАЛЦ.3.105.634.003 ПЗ</w:t>
                    </w:r>
                  </w:p>
                </w:txbxContent>
              </v:textbox>
            </v:shape>
          </v:group>
        </w:pict>
      </w:r>
      <w:r w:rsidRPr="00080B15">
        <w:rPr>
          <w:rFonts w:cs="Times New Roman"/>
          <w:b/>
          <w:sz w:val="28"/>
          <w:lang w:val="uk-UA"/>
        </w:rPr>
        <w:t>1.2.2. Характеристика БМУ</w:t>
      </w:r>
    </w:p>
    <w:p w:rsidR="007310CD" w:rsidRPr="00080B15" w:rsidRDefault="007310CD">
      <w:pPr>
        <w:ind w:firstLine="720"/>
        <w:rPr>
          <w:rFonts w:cs="Times New Roman"/>
          <w:sz w:val="28"/>
          <w:lang w:val="uk-UA"/>
        </w:rPr>
      </w:pPr>
      <w:r w:rsidRPr="00080B15">
        <w:rPr>
          <w:rFonts w:cs="Times New Roman"/>
          <w:b/>
          <w:sz w:val="28"/>
          <w:lang w:val="uk-UA"/>
        </w:rPr>
        <w:t xml:space="preserve">Обов’язкові компоненти БМУ </w:t>
      </w:r>
      <w:r w:rsidRPr="00080B15">
        <w:rPr>
          <w:rFonts w:cs="Times New Roman"/>
          <w:sz w:val="28"/>
          <w:lang w:val="uk-UA"/>
        </w:rPr>
        <w:t>:</w:t>
      </w:r>
    </w:p>
    <w:p w:rsidR="007310CD" w:rsidRPr="00080B15" w:rsidRDefault="007310CD">
      <w:pPr>
        <w:tabs>
          <w:tab w:val="left" w:pos="9497"/>
        </w:tabs>
        <w:ind w:right="-23"/>
        <w:rPr>
          <w:rFonts w:cs="Times New Roman"/>
          <w:sz w:val="28"/>
          <w:lang w:val="uk-UA"/>
        </w:rPr>
      </w:pPr>
      <w:r w:rsidRPr="00080B15">
        <w:rPr>
          <w:rFonts w:cs="Times New Roman"/>
          <w:sz w:val="28"/>
          <w:lang w:val="uk-UA"/>
        </w:rPr>
        <w:t xml:space="preserve">        1.   ФАМ - формувач адреси мікрокоманд</w:t>
      </w:r>
    </w:p>
    <w:p w:rsidR="007310CD" w:rsidRPr="00080B15" w:rsidRDefault="007310CD">
      <w:pPr>
        <w:tabs>
          <w:tab w:val="left" w:pos="9497"/>
        </w:tabs>
        <w:spacing w:before="10"/>
        <w:ind w:right="-23"/>
        <w:rPr>
          <w:rFonts w:cs="Times New Roman"/>
          <w:sz w:val="28"/>
          <w:lang w:val="uk-UA"/>
        </w:rPr>
      </w:pPr>
      <w:r w:rsidRPr="00080B15">
        <w:rPr>
          <w:rFonts w:cs="Times New Roman"/>
          <w:sz w:val="28"/>
          <w:lang w:val="uk-UA"/>
        </w:rPr>
        <w:t xml:space="preserve">        2.   ПМК – пам’ять мікрокоманд</w:t>
      </w:r>
    </w:p>
    <w:p w:rsidR="007310CD" w:rsidRPr="00080B15" w:rsidRDefault="007310CD">
      <w:pPr>
        <w:tabs>
          <w:tab w:val="left" w:pos="9497"/>
        </w:tabs>
        <w:spacing w:before="10"/>
        <w:ind w:right="-23" w:firstLine="567"/>
        <w:rPr>
          <w:rFonts w:cs="Times New Roman"/>
          <w:sz w:val="28"/>
          <w:lang w:val="uk-UA"/>
        </w:rPr>
      </w:pPr>
      <w:r w:rsidRPr="00080B15">
        <w:rPr>
          <w:rFonts w:cs="Times New Roman"/>
          <w:sz w:val="28"/>
          <w:lang w:val="uk-UA"/>
        </w:rPr>
        <w:t>3.   РМК - регістр мікрокоманд</w:t>
      </w:r>
    </w:p>
    <w:p w:rsidR="007310CD" w:rsidRPr="00080B15" w:rsidRDefault="007310CD">
      <w:pPr>
        <w:tabs>
          <w:tab w:val="left" w:pos="9497"/>
        </w:tabs>
        <w:ind w:right="-23" w:firstLine="567"/>
        <w:rPr>
          <w:rFonts w:cs="Times New Roman"/>
          <w:sz w:val="28"/>
          <w:lang w:val="uk-UA"/>
        </w:rPr>
      </w:pPr>
      <w:r w:rsidRPr="00080B15">
        <w:rPr>
          <w:rFonts w:cs="Times New Roman"/>
          <w:sz w:val="28"/>
          <w:lang w:val="uk-UA"/>
        </w:rPr>
        <w:t>4.   МУ - мультиплексор умови</w:t>
      </w:r>
    </w:p>
    <w:p w:rsidR="007310CD" w:rsidRPr="00080B15" w:rsidRDefault="007310CD">
      <w:pPr>
        <w:tabs>
          <w:tab w:val="left" w:pos="9497"/>
        </w:tabs>
        <w:spacing w:before="10"/>
        <w:ind w:left="567" w:right="-23"/>
        <w:rPr>
          <w:rFonts w:cs="Times New Roman"/>
          <w:sz w:val="28"/>
          <w:lang w:val="uk-UA"/>
        </w:rPr>
      </w:pPr>
      <w:r w:rsidRPr="00080B15">
        <w:rPr>
          <w:rFonts w:cs="Times New Roman"/>
          <w:sz w:val="28"/>
          <w:lang w:val="uk-UA"/>
        </w:rPr>
        <w:t xml:space="preserve">5.   ІНВ   - інвертор умови. </w:t>
      </w:r>
    </w:p>
    <w:p w:rsidR="007310CD" w:rsidRPr="00080B15" w:rsidRDefault="007310CD">
      <w:pPr>
        <w:tabs>
          <w:tab w:val="left" w:pos="9497"/>
        </w:tabs>
        <w:spacing w:before="10"/>
        <w:ind w:left="567" w:right="-23"/>
        <w:rPr>
          <w:rFonts w:cs="Times New Roman"/>
          <w:sz w:val="28"/>
          <w:lang w:val="uk-UA"/>
        </w:rPr>
      </w:pPr>
    </w:p>
    <w:p w:rsidR="007310CD" w:rsidRPr="00080B15" w:rsidRDefault="007310CD">
      <w:pPr>
        <w:tabs>
          <w:tab w:val="left" w:pos="9497"/>
        </w:tabs>
        <w:ind w:right="-23" w:firstLine="567"/>
        <w:jc w:val="center"/>
        <w:rPr>
          <w:rFonts w:cs="Times New Roman"/>
          <w:sz w:val="28"/>
          <w:lang w:val="uk-UA"/>
        </w:rPr>
      </w:pPr>
      <w:r w:rsidRPr="00080B15">
        <w:rPr>
          <w:rFonts w:cs="Times New Roman"/>
          <w:b/>
          <w:sz w:val="28"/>
          <w:lang w:val="uk-UA"/>
        </w:rPr>
        <w:t>Допоміжні компоненти</w:t>
      </w:r>
      <w:r w:rsidRPr="00080B15">
        <w:rPr>
          <w:rFonts w:cs="Times New Roman"/>
          <w:sz w:val="28"/>
          <w:lang w:val="uk-UA"/>
        </w:rPr>
        <w:t>:</w:t>
      </w:r>
    </w:p>
    <w:p w:rsidR="007310CD" w:rsidRPr="00080B15" w:rsidRDefault="007310CD" w:rsidP="00711692">
      <w:pPr>
        <w:tabs>
          <w:tab w:val="left" w:pos="9497"/>
        </w:tabs>
        <w:ind w:right="-23"/>
        <w:jc w:val="both"/>
        <w:rPr>
          <w:rFonts w:cs="Times New Roman"/>
          <w:sz w:val="28"/>
          <w:lang w:val="uk-UA"/>
        </w:rPr>
      </w:pPr>
      <w:r w:rsidRPr="00080B15">
        <w:rPr>
          <w:rFonts w:cs="Times New Roman"/>
          <w:sz w:val="28"/>
          <w:lang w:val="uk-UA"/>
        </w:rPr>
        <w:t xml:space="preserve">        ППА  -   перетворювач   початкової   адреси,   якщо   ЕОМ   емулює   певну   систему мікрокоманд.</w:t>
      </w:r>
    </w:p>
    <w:p w:rsidR="007310CD" w:rsidRPr="00080B15" w:rsidRDefault="007310CD" w:rsidP="00711692">
      <w:pPr>
        <w:tabs>
          <w:tab w:val="left" w:pos="9497"/>
        </w:tabs>
        <w:ind w:right="-23" w:firstLine="567"/>
        <w:jc w:val="both"/>
        <w:rPr>
          <w:rFonts w:cs="Times New Roman"/>
          <w:sz w:val="28"/>
          <w:lang w:val="uk-UA"/>
        </w:rPr>
      </w:pPr>
      <w:r w:rsidRPr="00080B15">
        <w:rPr>
          <w:rFonts w:cs="Times New Roman"/>
          <w:sz w:val="28"/>
          <w:lang w:val="uk-UA"/>
        </w:rPr>
        <w:t>ПА-перетворювач адреси, якщо до ЕОМ приєднані зовнішні пристрої.</w:t>
      </w:r>
    </w:p>
    <w:p w:rsidR="007310CD" w:rsidRPr="00080B15" w:rsidRDefault="007310CD" w:rsidP="00711692">
      <w:pPr>
        <w:ind w:right="-23"/>
        <w:jc w:val="both"/>
        <w:rPr>
          <w:rFonts w:cs="Times New Roman"/>
          <w:sz w:val="28"/>
          <w:lang w:val="uk-UA"/>
        </w:rPr>
      </w:pPr>
      <w:r w:rsidRPr="00080B15">
        <w:rPr>
          <w:rFonts w:cs="Times New Roman"/>
          <w:sz w:val="28"/>
          <w:lang w:val="uk-UA"/>
        </w:rPr>
        <w:t>Функції ФАМ забезпечує спеціальна мікросхема керування послідовністю мікрокоманд (К1804ВУ6). ВУ6 призначена для формування адреси МПП ємністю до 4 Кслів; знаходиться у складі пристроїв мікропрограмного управління.</w:t>
      </w:r>
    </w:p>
    <w:p w:rsidR="007310CD" w:rsidRPr="00080B15" w:rsidRDefault="007310CD" w:rsidP="00711692">
      <w:pPr>
        <w:ind w:right="-23" w:firstLine="567"/>
        <w:jc w:val="both"/>
        <w:rPr>
          <w:rFonts w:cs="Times New Roman"/>
          <w:sz w:val="28"/>
          <w:lang w:val="uk-UA"/>
        </w:rPr>
      </w:pPr>
      <w:r w:rsidRPr="00080B15">
        <w:rPr>
          <w:rFonts w:cs="Times New Roman"/>
          <w:sz w:val="28"/>
          <w:lang w:val="uk-UA"/>
        </w:rPr>
        <w:t>ВУ6 виробляє дванадцяти розрядні адреси МК. Виконує 16 мікроінструкцій, котрі забезпечують:</w:t>
      </w:r>
    </w:p>
    <w:p w:rsidR="007310CD" w:rsidRPr="00080B15" w:rsidRDefault="007310CD">
      <w:pPr>
        <w:ind w:right="-23" w:firstLine="567"/>
        <w:rPr>
          <w:rFonts w:cs="Times New Roman"/>
          <w:sz w:val="28"/>
          <w:lang w:val="uk-UA"/>
        </w:rPr>
      </w:pPr>
      <w:r w:rsidRPr="00080B15">
        <w:rPr>
          <w:rFonts w:cs="Times New Roman"/>
          <w:sz w:val="28"/>
          <w:lang w:val="uk-UA"/>
        </w:rPr>
        <w:t>1.   Отримання наступної адреси</w:t>
      </w:r>
    </w:p>
    <w:p w:rsidR="007310CD" w:rsidRPr="00080B15" w:rsidRDefault="007310CD">
      <w:pPr>
        <w:ind w:right="-23" w:firstLine="567"/>
        <w:rPr>
          <w:rFonts w:cs="Times New Roman"/>
          <w:sz w:val="28"/>
          <w:lang w:val="uk-UA"/>
        </w:rPr>
      </w:pPr>
      <w:r w:rsidRPr="00080B15">
        <w:rPr>
          <w:rFonts w:cs="Times New Roman"/>
          <w:sz w:val="28"/>
          <w:lang w:val="uk-UA"/>
        </w:rPr>
        <w:t>2.   Багаторазове повторення однієї і тієї ж адреси</w:t>
      </w:r>
    </w:p>
    <w:p w:rsidR="007310CD" w:rsidRPr="00080B15" w:rsidRDefault="007310CD">
      <w:pPr>
        <w:numPr>
          <w:ilvl w:val="0"/>
          <w:numId w:val="3"/>
        </w:numPr>
        <w:ind w:right="-23"/>
        <w:rPr>
          <w:rFonts w:cs="Times New Roman"/>
          <w:sz w:val="28"/>
          <w:lang w:val="uk-UA"/>
        </w:rPr>
      </w:pPr>
      <w:r w:rsidRPr="00080B15">
        <w:rPr>
          <w:rFonts w:cs="Times New Roman"/>
          <w:sz w:val="28"/>
          <w:lang w:val="uk-UA"/>
        </w:rPr>
        <w:t>Умовні та безумовні переходи</w:t>
      </w:r>
    </w:p>
    <w:p w:rsidR="007310CD" w:rsidRPr="00080B15" w:rsidRDefault="007310CD">
      <w:pPr>
        <w:ind w:right="-23"/>
        <w:rPr>
          <w:rFonts w:cs="Times New Roman"/>
          <w:sz w:val="28"/>
          <w:lang w:val="uk-UA"/>
        </w:rPr>
      </w:pPr>
      <w:r w:rsidRPr="00080B15">
        <w:rPr>
          <w:rFonts w:cs="Times New Roman"/>
          <w:sz w:val="28"/>
          <w:lang w:val="uk-UA"/>
        </w:rPr>
        <w:t xml:space="preserve">        4.   Умовні та безумовні виклики мікропідпрограм</w:t>
      </w:r>
    </w:p>
    <w:p w:rsidR="007310CD" w:rsidRPr="00080B15" w:rsidRDefault="007310CD">
      <w:pPr>
        <w:ind w:right="-23" w:firstLine="567"/>
        <w:rPr>
          <w:rFonts w:cs="Times New Roman"/>
          <w:sz w:val="28"/>
          <w:lang w:val="uk-UA"/>
        </w:rPr>
      </w:pPr>
      <w:r w:rsidRPr="00080B15">
        <w:rPr>
          <w:rFonts w:cs="Times New Roman"/>
          <w:sz w:val="28"/>
          <w:lang w:val="uk-UA"/>
        </w:rPr>
        <w:t>5.   Організація циклів</w:t>
      </w:r>
    </w:p>
    <w:p w:rsidR="007310CD" w:rsidRPr="00080B15" w:rsidRDefault="00A91FAA">
      <w:pPr>
        <w:spacing w:before="144"/>
        <w:ind w:right="-23" w:firstLine="567"/>
        <w:rPr>
          <w:rFonts w:cs="Times New Roman"/>
          <w:sz w:val="28"/>
          <w:lang w:val="uk-UA"/>
        </w:rPr>
      </w:pPr>
      <w:r>
        <w:rPr>
          <w:rFonts w:cs="Times New Roman"/>
          <w:noProof/>
          <w:sz w:val="28"/>
        </w:rPr>
        <w:drawing>
          <wp:inline distT="0" distB="0" distL="0" distR="0">
            <wp:extent cx="6019800" cy="35909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19800" cy="3590925"/>
                    </a:xfrm>
                    <a:prstGeom prst="rect">
                      <a:avLst/>
                    </a:prstGeom>
                    <a:noFill/>
                    <a:ln w="9525">
                      <a:noFill/>
                      <a:miter lim="800000"/>
                      <a:headEnd/>
                      <a:tailEnd/>
                    </a:ln>
                  </pic:spPr>
                </pic:pic>
              </a:graphicData>
            </a:graphic>
          </wp:inline>
        </w:drawing>
      </w:r>
    </w:p>
    <w:p w:rsidR="007310CD" w:rsidRPr="00080B15" w:rsidRDefault="007310CD">
      <w:pPr>
        <w:spacing w:before="144"/>
        <w:ind w:right="-23" w:firstLine="567"/>
        <w:rPr>
          <w:rFonts w:cs="Times New Roman"/>
          <w:sz w:val="28"/>
          <w:lang w:val="uk-UA"/>
        </w:rPr>
      </w:pPr>
    </w:p>
    <w:p w:rsidR="007310CD" w:rsidRPr="00080B15" w:rsidRDefault="007310CD">
      <w:pPr>
        <w:spacing w:before="144"/>
        <w:ind w:right="-23" w:firstLine="567"/>
        <w:rPr>
          <w:rFonts w:cs="Times New Roman"/>
          <w:sz w:val="28"/>
          <w:lang w:val="uk-UA"/>
        </w:rPr>
      </w:pPr>
    </w:p>
    <w:p w:rsidR="007310CD" w:rsidRPr="00080B15" w:rsidRDefault="007310CD">
      <w:pPr>
        <w:spacing w:before="144"/>
        <w:ind w:right="-23" w:firstLine="567"/>
        <w:rPr>
          <w:rFonts w:cs="Times New Roman"/>
          <w:sz w:val="28"/>
          <w:lang w:val="uk-UA"/>
        </w:rPr>
      </w:pPr>
    </w:p>
    <w:p w:rsidR="007310CD" w:rsidRPr="00080B15" w:rsidRDefault="007310CD">
      <w:pPr>
        <w:spacing w:before="202"/>
        <w:ind w:firstLine="720"/>
        <w:rPr>
          <w:rFonts w:cs="Times New Roman"/>
          <w:b/>
          <w:sz w:val="28"/>
          <w:lang w:val="uk-UA"/>
        </w:rPr>
      </w:pPr>
      <w:r w:rsidRPr="00080B15">
        <w:rPr>
          <w:rFonts w:cs="Times New Roman"/>
          <w:noProof/>
          <w:lang w:val="uk-UA"/>
        </w:rPr>
        <w:lastRenderedPageBreak/>
        <w:pict>
          <v:group id="_x0000_s1442" style="position:absolute;left:0;text-align:left;margin-left:-28.95pt;margin-top:-32.8pt;width:545.55pt;height:762pt;z-index:-251672064" coordorigin="921,414" coordsize="10911,15684" o:allowincell="f">
            <v:group id="_x0000_s1443" style="position:absolute;left:921;top:414;width:10911;height:15684" coordorigin="921,414" coordsize="10911,15684">
              <v:rect id="_x0000_s1444" style="position:absolute;left:981;top:414;width:10620;height:15660" strokeweight="2.25pt">
                <v:textbox style="mso-next-textbox:#_x0000_s1444">
                  <w:txbxContent>
                    <w:p w:rsidR="00DA12E2" w:rsidRDefault="00DA12E2"/>
                  </w:txbxContent>
                </v:textbox>
              </v:rect>
              <v:line id="_x0000_s1445" style="position:absolute" from="981,14994" to="11601,14994" strokeweight="2.25pt"/>
              <v:line id="_x0000_s1446" style="position:absolute" from="981,15354" to="5301,15354"/>
              <v:line id="_x0000_s1447" style="position:absolute" from="981,15714" to="5301,15714" strokeweight="2.25pt"/>
              <v:line id="_x0000_s1448" style="position:absolute" from="1701,14994" to="1701,16074"/>
              <v:line id="_x0000_s1449" style="position:absolute" from="2421,14994" to="2421,16074"/>
              <v:line id="_x0000_s1450" style="position:absolute" from="3501,14994" to="3501,16074"/>
              <v:line id="_x0000_s1451" style="position:absolute" from="4401,14994" to="4401,16074"/>
              <v:line id="_x0000_s1452" style="position:absolute" from="9981,14994" to="9981,16074" strokeweight="2.25pt"/>
              <v:shape id="_x0000_s1453" type="#_x0000_t202" style="position:absolute;left:10392;top:14943;width:1440;height:432" filled="f" stroked="f">
                <v:textbox style="mso-next-textbox:#_x0000_s1453">
                  <w:txbxContent>
                    <w:p w:rsidR="00DA12E2" w:rsidRDefault="00DA12E2">
                      <w:r>
                        <w:t>Аркуш</w:t>
                      </w:r>
                    </w:p>
                  </w:txbxContent>
                </v:textbox>
              </v:shape>
              <v:shape id="_x0000_s1454" type="#_x0000_t202" style="position:absolute;left:10509;top:15546;width:720;height:432" filled="f" stroked="f">
                <v:textbox style="mso-next-textbox:#_x0000_s1454">
                  <w:txbxContent>
                    <w:p w:rsidR="00DA12E2" w:rsidRDefault="00DA12E2">
                      <w:pPr>
                        <w:rPr>
                          <w:lang w:val="uk-UA"/>
                        </w:rPr>
                      </w:pPr>
                      <w:r>
                        <w:rPr>
                          <w:lang w:val="uk-UA"/>
                        </w:rPr>
                        <w:t>8</w:t>
                      </w:r>
                    </w:p>
                  </w:txbxContent>
                </v:textbox>
              </v:shape>
              <v:group id="_x0000_s1455" style="position:absolute;left:921;top:15639;width:4397;height:459" coordorigin="990,15630" coordsize="4397,459">
                <v:shape id="_x0000_s1456" type="#_x0000_t202" style="position:absolute;left:990;top:15639;width:726;height:432" filled="f" stroked="f">
                  <v:textbox style="mso-next-textbox:#_x0000_s1456">
                    <w:txbxContent>
                      <w:p w:rsidR="00DA12E2" w:rsidRDefault="00DA12E2">
                        <w:r>
                          <w:t>Зм.</w:t>
                        </w:r>
                      </w:p>
                    </w:txbxContent>
                  </v:textbox>
                </v:shape>
                <v:shape id="_x0000_s1457" type="#_x0000_t202" style="position:absolute;left:1662;top:15657;width:849;height:432" filled="f" stroked="f">
                  <v:textbox style="mso-next-textbox:#_x0000_s1457">
                    <w:txbxContent>
                      <w:p w:rsidR="00DA12E2" w:rsidRDefault="00DA12E2">
                        <w:r>
                          <w:t>Арк.</w:t>
                        </w:r>
                      </w:p>
                    </w:txbxContent>
                  </v:textbox>
                </v:shape>
                <v:shape id="_x0000_s1458" type="#_x0000_t202" style="position:absolute;left:2394;top:15645;width:1281;height:432" filled="f" stroked="f">
                  <v:textbox style="mso-next-textbox:#_x0000_s1458">
                    <w:txbxContent>
                      <w:p w:rsidR="00DA12E2" w:rsidRDefault="00DA12E2">
                        <w:r>
                          <w:t>№ докум.</w:t>
                        </w:r>
                      </w:p>
                    </w:txbxContent>
                  </v:textbox>
                </v:shape>
                <v:shape id="_x0000_s1459" type="#_x0000_t202" style="position:absolute;left:3474;top:15630;width:1122;height:432" filled="f" stroked="f">
                  <v:textbox style="mso-next-textbox:#_x0000_s1459">
                    <w:txbxContent>
                      <w:p w:rsidR="00DA12E2" w:rsidRDefault="00DA12E2">
                        <w:pPr>
                          <w:rPr>
                            <w:lang w:val="uk-UA"/>
                          </w:rPr>
                        </w:pPr>
                        <w:r>
                          <w:t>П</w:t>
                        </w:r>
                        <w:r>
                          <w:rPr>
                            <w:lang w:val="uk-UA"/>
                          </w:rPr>
                          <w:t>ідпис</w:t>
                        </w:r>
                      </w:p>
                    </w:txbxContent>
                  </v:textbox>
                </v:shape>
                <v:shape id="_x0000_s1460" type="#_x0000_t202" style="position:absolute;left:4343;top:15644;width:1044;height:432" filled="f" stroked="f">
                  <v:textbox style="mso-next-textbox:#_x0000_s1460">
                    <w:txbxContent>
                      <w:p w:rsidR="00DA12E2" w:rsidRDefault="00DA12E2">
                        <w:pPr>
                          <w:rPr>
                            <w:lang w:val="uk-UA"/>
                          </w:rPr>
                        </w:pPr>
                        <w:r>
                          <w:rPr>
                            <w:lang w:val="uk-UA"/>
                          </w:rPr>
                          <w:t>Дата</w:t>
                        </w:r>
                      </w:p>
                    </w:txbxContent>
                  </v:textbox>
                </v:shape>
              </v:group>
              <v:line id="_x0000_s1461" style="position:absolute" from="5301,14994" to="5301,16074" strokeweight="2.25pt"/>
              <v:line id="_x0000_s1462" style="position:absolute" from="9981,15354" to="11601,15354"/>
            </v:group>
            <v:shape id="_x0000_s1463" type="#_x0000_t202" style="position:absolute;left:5835;top:15300;width:3600;height:540" stroked="f">
              <v:textbox style="mso-next-textbox:#_x0000_s1463">
                <w:txbxContent>
                  <w:p w:rsidR="00DA12E2" w:rsidRDefault="00DA12E2">
                    <w:pPr>
                      <w:rPr>
                        <w:sz w:val="28"/>
                      </w:rPr>
                    </w:pPr>
                    <w:r>
                      <w:rPr>
                        <w:sz w:val="28"/>
                        <w:lang w:val="uk-UA"/>
                      </w:rPr>
                      <w:t>ІАЛЦ.3.105.634.003 ПЗ</w:t>
                    </w:r>
                  </w:p>
                </w:txbxContent>
              </v:textbox>
            </v:shape>
          </v:group>
        </w:pict>
      </w:r>
      <w:r w:rsidRPr="00080B15">
        <w:rPr>
          <w:rFonts w:cs="Times New Roman"/>
          <w:b/>
          <w:sz w:val="28"/>
          <w:lang w:val="uk-UA"/>
        </w:rPr>
        <w:t>Структура ФАМ</w:t>
      </w:r>
      <w:r w:rsidRPr="00080B15">
        <w:rPr>
          <w:rFonts w:cs="Times New Roman"/>
          <w:sz w:val="28"/>
          <w:lang w:val="uk-UA"/>
        </w:rPr>
        <w:t>.</w:t>
      </w:r>
    </w:p>
    <w:p w:rsidR="007310CD" w:rsidRPr="00080B15" w:rsidRDefault="007310CD">
      <w:pPr>
        <w:tabs>
          <w:tab w:val="left" w:pos="845"/>
        </w:tabs>
        <w:ind w:firstLine="851"/>
        <w:rPr>
          <w:rFonts w:cs="Times New Roman"/>
          <w:sz w:val="28"/>
          <w:lang w:val="uk-UA"/>
        </w:rPr>
      </w:pPr>
      <w:r w:rsidRPr="00080B15">
        <w:rPr>
          <w:rFonts w:cs="Times New Roman"/>
          <w:sz w:val="28"/>
          <w:lang w:val="uk-UA"/>
        </w:rPr>
        <w:t>РА/ЛЦ  -    регістр адреси/лічильник циклів</w:t>
      </w:r>
    </w:p>
    <w:p w:rsidR="007310CD" w:rsidRPr="00080B15" w:rsidRDefault="007310CD">
      <w:pPr>
        <w:tabs>
          <w:tab w:val="left" w:pos="845"/>
        </w:tabs>
        <w:ind w:firstLine="851"/>
        <w:rPr>
          <w:rFonts w:cs="Times New Roman"/>
          <w:sz w:val="28"/>
          <w:lang w:val="uk-UA"/>
        </w:rPr>
      </w:pPr>
      <w:r w:rsidRPr="00080B15">
        <w:rPr>
          <w:rFonts w:cs="Times New Roman"/>
          <w:sz w:val="28"/>
          <w:lang w:val="uk-UA"/>
        </w:rPr>
        <w:t>МУ</w:t>
      </w:r>
      <w:r w:rsidRPr="00080B15">
        <w:rPr>
          <w:rFonts w:cs="Times New Roman"/>
          <w:sz w:val="28"/>
          <w:lang w:val="uk-UA"/>
        </w:rPr>
        <w:tab/>
        <w:t xml:space="preserve">    -   </w:t>
      </w:r>
      <w:r w:rsidRPr="00080B15">
        <w:rPr>
          <w:rFonts w:cs="Times New Roman"/>
          <w:i/>
          <w:sz w:val="28"/>
          <w:lang w:val="uk-UA"/>
        </w:rPr>
        <w:t xml:space="preserve"> </w:t>
      </w:r>
      <w:r w:rsidRPr="00080B15">
        <w:rPr>
          <w:rFonts w:cs="Times New Roman"/>
          <w:sz w:val="28"/>
          <w:lang w:val="uk-UA"/>
        </w:rPr>
        <w:t>мультиплексор</w:t>
      </w:r>
    </w:p>
    <w:p w:rsidR="007310CD" w:rsidRPr="00080B15" w:rsidRDefault="007310CD">
      <w:pPr>
        <w:tabs>
          <w:tab w:val="left" w:pos="845"/>
        </w:tabs>
        <w:ind w:firstLine="851"/>
        <w:rPr>
          <w:rFonts w:cs="Times New Roman"/>
          <w:sz w:val="28"/>
          <w:lang w:val="uk-UA"/>
        </w:rPr>
      </w:pPr>
      <w:r w:rsidRPr="00080B15">
        <w:rPr>
          <w:rFonts w:cs="Times New Roman"/>
          <w:sz w:val="28"/>
          <w:lang w:val="uk-UA"/>
        </w:rPr>
        <w:t>ФОН    -   формування ознаки нуля</w:t>
      </w:r>
    </w:p>
    <w:p w:rsidR="007310CD" w:rsidRPr="00080B15" w:rsidRDefault="007310CD">
      <w:pPr>
        <w:tabs>
          <w:tab w:val="left" w:pos="845"/>
        </w:tabs>
        <w:ind w:firstLine="851"/>
        <w:rPr>
          <w:rFonts w:cs="Times New Roman"/>
          <w:sz w:val="28"/>
          <w:lang w:val="uk-UA"/>
        </w:rPr>
      </w:pPr>
      <w:r w:rsidRPr="00080B15">
        <w:rPr>
          <w:rFonts w:cs="Times New Roman"/>
          <w:sz w:val="28"/>
          <w:lang w:val="uk-UA"/>
        </w:rPr>
        <w:t>УНА    -   управління наступною адресою</w:t>
      </w:r>
    </w:p>
    <w:p w:rsidR="007310CD" w:rsidRPr="00080B15" w:rsidRDefault="007310CD">
      <w:pPr>
        <w:tabs>
          <w:tab w:val="left" w:pos="845"/>
        </w:tabs>
        <w:ind w:firstLine="851"/>
        <w:rPr>
          <w:rFonts w:cs="Times New Roman"/>
          <w:sz w:val="28"/>
          <w:lang w:val="uk-UA"/>
        </w:rPr>
      </w:pPr>
      <w:r w:rsidRPr="00080B15">
        <w:rPr>
          <w:rFonts w:cs="Times New Roman"/>
          <w:sz w:val="28"/>
          <w:lang w:val="uk-UA"/>
        </w:rPr>
        <w:t>ЛМК    -   лічильних МК</w:t>
      </w:r>
    </w:p>
    <w:p w:rsidR="007310CD" w:rsidRPr="00080B15" w:rsidRDefault="007310CD">
      <w:pPr>
        <w:spacing w:before="374"/>
        <w:ind w:right="-23" w:firstLine="567"/>
        <w:jc w:val="center"/>
        <w:rPr>
          <w:rFonts w:cs="Times New Roman"/>
          <w:b/>
          <w:sz w:val="28"/>
          <w:lang w:val="uk-UA"/>
        </w:rPr>
      </w:pPr>
      <w:r w:rsidRPr="00080B15">
        <w:rPr>
          <w:rFonts w:cs="Times New Roman"/>
          <w:b/>
          <w:sz w:val="28"/>
          <w:lang w:val="uk-UA"/>
        </w:rPr>
        <w:t>Призначення виводів :</w:t>
      </w:r>
    </w:p>
    <w:p w:rsidR="007310CD" w:rsidRPr="00080B15" w:rsidRDefault="007310CD">
      <w:pPr>
        <w:ind w:firstLine="845"/>
        <w:rPr>
          <w:rFonts w:cs="Times New Roman"/>
          <w:sz w:val="28"/>
          <w:lang w:val="uk-UA"/>
        </w:rPr>
      </w:pPr>
      <w:r w:rsidRPr="00080B15">
        <w:rPr>
          <w:rFonts w:cs="Times New Roman"/>
          <w:sz w:val="28"/>
          <w:lang w:val="uk-UA"/>
        </w:rPr>
        <w:t>D0-D11 - шина адреси наступної команди</w:t>
      </w:r>
    </w:p>
    <w:p w:rsidR="007310CD" w:rsidRPr="00080B15" w:rsidRDefault="007310CD">
      <w:pPr>
        <w:ind w:firstLine="845"/>
        <w:rPr>
          <w:rFonts w:cs="Times New Roman"/>
          <w:sz w:val="28"/>
          <w:lang w:val="uk-UA"/>
        </w:rPr>
      </w:pPr>
      <w:r w:rsidRPr="00080B15">
        <w:rPr>
          <w:rFonts w:cs="Times New Roman"/>
          <w:sz w:val="28"/>
          <w:lang w:val="uk-UA"/>
        </w:rPr>
        <w:t xml:space="preserve">RLD      - дозвіл запису до регістру адреси/лічильника циклу РА/ЛЦ. </w:t>
      </w:r>
    </w:p>
    <w:p w:rsidR="007310CD" w:rsidRPr="00080B15" w:rsidRDefault="007310CD">
      <w:pPr>
        <w:ind w:firstLine="845"/>
        <w:rPr>
          <w:rFonts w:cs="Times New Roman"/>
          <w:sz w:val="28"/>
          <w:lang w:val="uk-UA"/>
        </w:rPr>
      </w:pPr>
      <w:r w:rsidRPr="00080B15">
        <w:rPr>
          <w:rFonts w:cs="Times New Roman"/>
          <w:sz w:val="28"/>
          <w:lang w:val="uk-UA"/>
        </w:rPr>
        <w:t xml:space="preserve">CІ        - вхідний перенос лічильника мікрокоманд. </w:t>
      </w:r>
    </w:p>
    <w:p w:rsidR="007310CD" w:rsidRPr="00080B15" w:rsidRDefault="007310CD">
      <w:pPr>
        <w:ind w:firstLine="845"/>
        <w:rPr>
          <w:rFonts w:cs="Times New Roman"/>
          <w:sz w:val="28"/>
          <w:lang w:val="uk-UA"/>
        </w:rPr>
      </w:pPr>
      <w:r w:rsidRPr="00080B15">
        <w:rPr>
          <w:rFonts w:cs="Times New Roman"/>
          <w:sz w:val="28"/>
          <w:lang w:val="uk-UA"/>
        </w:rPr>
        <w:t>FL         - ознака переповнення внутрішнього стеку.</w:t>
      </w:r>
    </w:p>
    <w:p w:rsidR="007310CD" w:rsidRPr="00080B15" w:rsidRDefault="007310CD">
      <w:pPr>
        <w:ind w:firstLine="720"/>
        <w:outlineLvl w:val="5"/>
        <w:rPr>
          <w:rFonts w:cs="Times New Roman"/>
          <w:sz w:val="28"/>
          <w:lang w:val="uk-UA"/>
        </w:rPr>
      </w:pPr>
      <w:r w:rsidRPr="00080B15">
        <w:rPr>
          <w:rFonts w:cs="Times New Roman"/>
          <w:sz w:val="28"/>
          <w:lang w:val="uk-UA"/>
        </w:rPr>
        <w:t xml:space="preserve">Глибина стеку - 5 дванадцяти-розрядних мікрокоманд. Стек використовується для тимчасового зберігання адреси МК під час переходу до мікропрограми. </w:t>
      </w:r>
    </w:p>
    <w:p w:rsidR="007310CD" w:rsidRPr="00080B15" w:rsidRDefault="007310CD">
      <w:pPr>
        <w:ind w:firstLine="845"/>
        <w:rPr>
          <w:rFonts w:cs="Times New Roman"/>
          <w:sz w:val="28"/>
          <w:lang w:val="uk-UA"/>
        </w:rPr>
      </w:pPr>
      <w:r w:rsidRPr="00080B15">
        <w:rPr>
          <w:rFonts w:cs="Times New Roman"/>
          <w:sz w:val="28"/>
          <w:lang w:val="uk-UA"/>
        </w:rPr>
        <w:t xml:space="preserve">АО-А11 - шина адреси мікрокоманди. </w:t>
      </w:r>
    </w:p>
    <w:p w:rsidR="007310CD" w:rsidRPr="00080B15" w:rsidRDefault="007310CD">
      <w:pPr>
        <w:ind w:firstLine="845"/>
        <w:rPr>
          <w:rFonts w:cs="Times New Roman"/>
          <w:sz w:val="28"/>
          <w:lang w:val="uk-UA"/>
        </w:rPr>
      </w:pPr>
      <w:r w:rsidRPr="00080B15">
        <w:rPr>
          <w:rFonts w:cs="Times New Roman"/>
          <w:sz w:val="28"/>
          <w:lang w:val="uk-UA"/>
        </w:rPr>
        <w:t xml:space="preserve">СС         - код умови. </w:t>
      </w:r>
    </w:p>
    <w:p w:rsidR="007310CD" w:rsidRPr="00080B15" w:rsidRDefault="007310CD">
      <w:pPr>
        <w:ind w:firstLine="845"/>
        <w:rPr>
          <w:rFonts w:cs="Times New Roman"/>
          <w:sz w:val="28"/>
          <w:lang w:val="uk-UA"/>
        </w:rPr>
      </w:pPr>
      <w:r w:rsidRPr="00080B15">
        <w:rPr>
          <w:rFonts w:cs="Times New Roman"/>
          <w:sz w:val="28"/>
          <w:lang w:val="uk-UA"/>
        </w:rPr>
        <w:t>ССЕ       - код дозволу умови.</w:t>
      </w:r>
    </w:p>
    <w:p w:rsidR="007310CD" w:rsidRPr="00080B15" w:rsidRDefault="007310CD">
      <w:pPr>
        <w:ind w:firstLine="1191"/>
        <w:rPr>
          <w:rFonts w:cs="Times New Roman"/>
          <w:sz w:val="28"/>
          <w:lang w:val="uk-UA"/>
        </w:rPr>
      </w:pPr>
      <w:r w:rsidRPr="00080B15">
        <w:rPr>
          <w:rFonts w:cs="Times New Roman"/>
          <w:sz w:val="28"/>
          <w:lang w:val="uk-UA"/>
        </w:rPr>
        <w:t xml:space="preserve">Мікросхема ВУ4 формує 3 сигнали управління : </w:t>
      </w:r>
    </w:p>
    <w:p w:rsidR="007310CD" w:rsidRPr="00080B15" w:rsidRDefault="007310CD">
      <w:pPr>
        <w:ind w:firstLine="845"/>
        <w:rPr>
          <w:rFonts w:cs="Times New Roman"/>
          <w:sz w:val="28"/>
          <w:lang w:val="uk-UA"/>
        </w:rPr>
      </w:pPr>
      <w:r w:rsidRPr="00080B15">
        <w:rPr>
          <w:rFonts w:cs="Times New Roman"/>
          <w:sz w:val="28"/>
          <w:lang w:val="uk-UA"/>
        </w:rPr>
        <w:t>РЕ  - дозвіл РМК</w:t>
      </w:r>
    </w:p>
    <w:p w:rsidR="007310CD" w:rsidRPr="00080B15" w:rsidRDefault="007310CD">
      <w:pPr>
        <w:ind w:firstLine="845"/>
        <w:rPr>
          <w:rFonts w:cs="Times New Roman"/>
          <w:sz w:val="28"/>
          <w:lang w:val="uk-UA"/>
        </w:rPr>
      </w:pPr>
      <w:r w:rsidRPr="00080B15">
        <w:rPr>
          <w:rFonts w:cs="Times New Roman"/>
          <w:sz w:val="28"/>
          <w:lang w:val="uk-UA"/>
        </w:rPr>
        <w:t xml:space="preserve">ME - дозвіл перетворення початкової адреси (ППА). </w:t>
      </w:r>
    </w:p>
    <w:p w:rsidR="007310CD" w:rsidRPr="00080B15" w:rsidRDefault="007310CD">
      <w:pPr>
        <w:ind w:firstLine="845"/>
        <w:rPr>
          <w:rFonts w:cs="Times New Roman"/>
          <w:sz w:val="28"/>
          <w:lang w:val="uk-UA"/>
        </w:rPr>
      </w:pPr>
      <w:r w:rsidRPr="00080B15">
        <w:rPr>
          <w:rFonts w:cs="Times New Roman"/>
          <w:sz w:val="28"/>
          <w:lang w:val="uk-UA"/>
        </w:rPr>
        <w:t>VE  - дозвіл перетворення адреси.</w:t>
      </w:r>
    </w:p>
    <w:p w:rsidR="007310CD" w:rsidRPr="00080B15" w:rsidRDefault="007310CD" w:rsidP="00C93AFD">
      <w:pPr>
        <w:ind w:firstLine="720"/>
        <w:jc w:val="both"/>
        <w:outlineLvl w:val="5"/>
        <w:rPr>
          <w:rFonts w:cs="Times New Roman"/>
          <w:sz w:val="28"/>
          <w:lang w:val="uk-UA"/>
        </w:rPr>
      </w:pPr>
      <w:r w:rsidRPr="00080B15">
        <w:rPr>
          <w:rFonts w:cs="Times New Roman"/>
          <w:sz w:val="28"/>
          <w:lang w:val="uk-UA"/>
        </w:rPr>
        <w:t>ПМК  зберігає   мікропро</w:t>
      </w:r>
      <w:r w:rsidR="00CF0D7C">
        <w:rPr>
          <w:rFonts w:cs="Times New Roman"/>
          <w:sz w:val="28"/>
          <w:lang w:val="uk-UA"/>
        </w:rPr>
        <w:t>г</w:t>
      </w:r>
      <w:r w:rsidRPr="00080B15">
        <w:rPr>
          <w:rFonts w:cs="Times New Roman"/>
          <w:sz w:val="28"/>
          <w:lang w:val="uk-UA"/>
        </w:rPr>
        <w:t>раму   емуляції   мікрокоманд   та   мікропідпрограми обслуговування зовнішніх пристроїв.</w:t>
      </w:r>
    </w:p>
    <w:p w:rsidR="007310CD" w:rsidRPr="00080B15" w:rsidRDefault="007310CD" w:rsidP="00C93AFD">
      <w:pPr>
        <w:ind w:firstLine="720"/>
        <w:jc w:val="both"/>
        <w:rPr>
          <w:rFonts w:cs="Times New Roman"/>
          <w:sz w:val="28"/>
          <w:lang w:val="uk-UA"/>
        </w:rPr>
      </w:pPr>
      <w:r w:rsidRPr="00080B15">
        <w:rPr>
          <w:rFonts w:cs="Times New Roman"/>
          <w:sz w:val="28"/>
          <w:lang w:val="uk-UA"/>
        </w:rPr>
        <w:t>ППА    перетворює    код    операції    мікрокоманди     в    початкову    адресу мікропідпрограми, яка відповідає даній мікрокоманді, яка знаходиться в ПМК.</w:t>
      </w:r>
    </w:p>
    <w:p w:rsidR="007310CD" w:rsidRPr="00080B15" w:rsidRDefault="007310CD" w:rsidP="00C93AFD">
      <w:pPr>
        <w:ind w:firstLine="720"/>
        <w:jc w:val="both"/>
        <w:rPr>
          <w:rFonts w:cs="Times New Roman"/>
          <w:sz w:val="28"/>
          <w:lang w:val="uk-UA"/>
        </w:rPr>
      </w:pPr>
      <w:r w:rsidRPr="00080B15">
        <w:rPr>
          <w:rFonts w:cs="Times New Roman"/>
          <w:sz w:val="28"/>
          <w:lang w:val="uk-UA"/>
        </w:rPr>
        <w:t>РМК -    регістр мікрокоманд</w:t>
      </w:r>
    </w:p>
    <w:p w:rsidR="007310CD" w:rsidRPr="00080B15" w:rsidRDefault="007310CD" w:rsidP="00C93AFD">
      <w:pPr>
        <w:ind w:firstLine="720"/>
        <w:jc w:val="both"/>
        <w:rPr>
          <w:rFonts w:cs="Times New Roman"/>
          <w:sz w:val="28"/>
          <w:lang w:val="uk-UA"/>
        </w:rPr>
      </w:pPr>
      <w:r w:rsidRPr="00080B15">
        <w:rPr>
          <w:rFonts w:cs="Times New Roman"/>
          <w:sz w:val="28"/>
          <w:lang w:val="uk-UA"/>
        </w:rPr>
        <w:t>ПА - трансформує вектор переривання в початкову адресу мікропідпрограми обслуговування даного переривання.</w:t>
      </w:r>
    </w:p>
    <w:p w:rsidR="007310CD" w:rsidRPr="00080B15" w:rsidRDefault="007310CD" w:rsidP="00C93AFD">
      <w:pPr>
        <w:ind w:firstLine="720"/>
        <w:jc w:val="both"/>
        <w:rPr>
          <w:rFonts w:cs="Times New Roman"/>
          <w:sz w:val="28"/>
          <w:lang w:val="uk-UA"/>
        </w:rPr>
      </w:pPr>
      <w:r w:rsidRPr="00080B15">
        <w:rPr>
          <w:rFonts w:cs="Times New Roman"/>
          <w:sz w:val="28"/>
          <w:lang w:val="uk-UA"/>
        </w:rPr>
        <w:t>Інвертор - являє собою суматор за модулем 2.</w:t>
      </w:r>
    </w:p>
    <w:p w:rsidR="007310CD" w:rsidRPr="00080B15" w:rsidRDefault="007310CD">
      <w:pPr>
        <w:spacing w:before="86"/>
        <w:ind w:right="-23" w:firstLine="567"/>
        <w:rPr>
          <w:rFonts w:cs="Times New Roman"/>
          <w:sz w:val="28"/>
          <w:lang w:val="uk-UA"/>
        </w:rPr>
      </w:pPr>
    </w:p>
    <w:p w:rsidR="007310CD" w:rsidRPr="00080B15" w:rsidRDefault="007310CD">
      <w:pPr>
        <w:spacing w:before="182"/>
        <w:ind w:right="-23" w:firstLine="567"/>
        <w:jc w:val="center"/>
        <w:rPr>
          <w:rFonts w:cs="Times New Roman"/>
          <w:b/>
          <w:sz w:val="28"/>
          <w:lang w:val="uk-UA"/>
        </w:rPr>
      </w:pPr>
    </w:p>
    <w:p w:rsidR="007310CD" w:rsidRPr="00080B15" w:rsidRDefault="007310CD">
      <w:pPr>
        <w:spacing w:before="182"/>
        <w:ind w:right="-23" w:firstLine="567"/>
        <w:jc w:val="center"/>
        <w:rPr>
          <w:rFonts w:cs="Times New Roman"/>
          <w:sz w:val="28"/>
          <w:lang w:val="uk-UA"/>
        </w:rPr>
      </w:pPr>
      <w:r w:rsidRPr="00080B15">
        <w:rPr>
          <w:rFonts w:cs="Times New Roman"/>
          <w:b/>
          <w:sz w:val="28"/>
          <w:lang w:val="uk-UA"/>
        </w:rPr>
        <w:t>1.2.3. Характеристика БПП</w:t>
      </w:r>
    </w:p>
    <w:p w:rsidR="007310CD" w:rsidRPr="00080B15" w:rsidRDefault="007310CD" w:rsidP="00711692">
      <w:pPr>
        <w:ind w:firstLine="720"/>
        <w:jc w:val="both"/>
        <w:rPr>
          <w:rFonts w:cs="Times New Roman"/>
          <w:sz w:val="28"/>
          <w:lang w:val="uk-UA"/>
        </w:rPr>
      </w:pPr>
      <w:r w:rsidRPr="00080B15">
        <w:rPr>
          <w:rFonts w:cs="Times New Roman"/>
          <w:sz w:val="28"/>
          <w:lang w:val="uk-UA"/>
        </w:rPr>
        <w:t>Блок    пріоритетних    переривань    призначений    для    організації    системи п</w:t>
      </w:r>
      <w:r w:rsidR="00CF0D7C">
        <w:rPr>
          <w:rFonts w:cs="Times New Roman"/>
          <w:sz w:val="28"/>
          <w:lang w:val="uk-UA"/>
        </w:rPr>
        <w:t>е</w:t>
      </w:r>
      <w:r w:rsidRPr="00080B15">
        <w:rPr>
          <w:rFonts w:cs="Times New Roman"/>
          <w:sz w:val="28"/>
          <w:lang w:val="uk-UA"/>
        </w:rPr>
        <w:t>реривань. Для цього  в МС К1804 застосовуються мікросхеми К1804ВН1 - схеми векторного  пріоритетного  переривання  і   К1804ВРЗ -  розширювач  пріоритетного переривання. За допомогою цих двох мікросхем забезпечується:</w:t>
      </w:r>
    </w:p>
    <w:p w:rsidR="007310CD" w:rsidRPr="00080B15" w:rsidRDefault="007310CD" w:rsidP="00711692">
      <w:pPr>
        <w:ind w:firstLine="720"/>
        <w:jc w:val="both"/>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ind w:firstLine="720"/>
        <w:rPr>
          <w:rFonts w:cs="Times New Roman"/>
          <w:sz w:val="28"/>
          <w:lang w:val="uk-UA"/>
        </w:rPr>
      </w:pPr>
      <w:r w:rsidRPr="00080B15">
        <w:rPr>
          <w:rFonts w:cs="Times New Roman"/>
          <w:sz w:val="28"/>
          <w:lang w:val="uk-UA"/>
        </w:rPr>
        <w:t xml:space="preserve"> </w:t>
      </w:r>
    </w:p>
    <w:p w:rsidR="007310CD" w:rsidRPr="00080B15" w:rsidRDefault="007310CD">
      <w:pPr>
        <w:ind w:firstLine="720"/>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ind w:firstLine="567"/>
        <w:rPr>
          <w:rFonts w:cs="Times New Roman"/>
          <w:sz w:val="28"/>
          <w:lang w:val="uk-UA"/>
        </w:rPr>
      </w:pPr>
      <w:r w:rsidRPr="00080B15">
        <w:rPr>
          <w:rFonts w:cs="Times New Roman"/>
          <w:noProof/>
          <w:lang w:val="uk-UA"/>
        </w:rPr>
        <w:lastRenderedPageBreak/>
        <w:pict>
          <v:group id="_x0000_s1464" style="position:absolute;left:0;text-align:left;margin-left:-28.95pt;margin-top:-32.8pt;width:546pt;height:762pt;z-index:-251671040" coordorigin="921,414" coordsize="10911,15684" o:allowincell="f">
            <v:group id="_x0000_s1465" style="position:absolute;left:921;top:414;width:10911;height:15684" coordorigin="921,414" coordsize="10911,15684">
              <v:rect id="_x0000_s1466" style="position:absolute;left:981;top:414;width:10620;height:15660" strokeweight="2.25pt">
                <v:textbox style="mso-next-textbox:#_x0000_s1466">
                  <w:txbxContent>
                    <w:p w:rsidR="00DA12E2" w:rsidRDefault="00DA12E2"/>
                  </w:txbxContent>
                </v:textbox>
              </v:rect>
              <v:line id="_x0000_s1467" style="position:absolute" from="981,14994" to="11601,14994" strokeweight="2.25pt"/>
              <v:line id="_x0000_s1468" style="position:absolute" from="981,15354" to="5301,15354"/>
              <v:line id="_x0000_s1469" style="position:absolute" from="981,15714" to="5301,15714" strokeweight="2.25pt"/>
              <v:line id="_x0000_s1470" style="position:absolute" from="1701,14994" to="1701,16074"/>
              <v:line id="_x0000_s1471" style="position:absolute" from="2421,14994" to="2421,16074"/>
              <v:line id="_x0000_s1472" style="position:absolute" from="3501,14994" to="3501,16074"/>
              <v:line id="_x0000_s1473" style="position:absolute" from="4401,14994" to="4401,16074"/>
              <v:line id="_x0000_s1474" style="position:absolute" from="9981,14994" to="9981,16074" strokeweight="2.25pt"/>
              <v:shape id="_x0000_s1475" type="#_x0000_t202" style="position:absolute;left:10392;top:14943;width:1440;height:432" filled="f" stroked="f">
                <v:textbox style="mso-next-textbox:#_x0000_s1475">
                  <w:txbxContent>
                    <w:p w:rsidR="00DA12E2" w:rsidRDefault="00DA12E2">
                      <w:r>
                        <w:t>Аркуш</w:t>
                      </w:r>
                    </w:p>
                  </w:txbxContent>
                </v:textbox>
              </v:shape>
              <v:shape id="_x0000_s1476" type="#_x0000_t202" style="position:absolute;left:10509;top:15546;width:720;height:432" filled="f" stroked="f">
                <v:textbox style="mso-next-textbox:#_x0000_s1476">
                  <w:txbxContent>
                    <w:p w:rsidR="00DA12E2" w:rsidRDefault="00DA12E2">
                      <w:pPr>
                        <w:rPr>
                          <w:lang w:val="uk-UA"/>
                        </w:rPr>
                      </w:pPr>
                      <w:r>
                        <w:rPr>
                          <w:lang w:val="uk-UA"/>
                        </w:rPr>
                        <w:t>9</w:t>
                      </w:r>
                    </w:p>
                  </w:txbxContent>
                </v:textbox>
              </v:shape>
              <v:group id="_x0000_s1477" style="position:absolute;left:921;top:15639;width:4397;height:459" coordorigin="990,15630" coordsize="4397,459">
                <v:shape id="_x0000_s1478" type="#_x0000_t202" style="position:absolute;left:990;top:15639;width:726;height:432" filled="f" stroked="f">
                  <v:textbox style="mso-next-textbox:#_x0000_s1478">
                    <w:txbxContent>
                      <w:p w:rsidR="00DA12E2" w:rsidRDefault="00DA12E2">
                        <w:r>
                          <w:t>Зм.</w:t>
                        </w:r>
                      </w:p>
                    </w:txbxContent>
                  </v:textbox>
                </v:shape>
                <v:shape id="_x0000_s1479" type="#_x0000_t202" style="position:absolute;left:1662;top:15657;width:849;height:432" filled="f" stroked="f">
                  <v:textbox style="mso-next-textbox:#_x0000_s1479">
                    <w:txbxContent>
                      <w:p w:rsidR="00DA12E2" w:rsidRDefault="00DA12E2">
                        <w:r>
                          <w:t>Арк.</w:t>
                        </w:r>
                      </w:p>
                    </w:txbxContent>
                  </v:textbox>
                </v:shape>
                <v:shape id="_x0000_s1480" type="#_x0000_t202" style="position:absolute;left:2394;top:15645;width:1281;height:432" filled="f" stroked="f">
                  <v:textbox style="mso-next-textbox:#_x0000_s1480">
                    <w:txbxContent>
                      <w:p w:rsidR="00DA12E2" w:rsidRDefault="00DA12E2">
                        <w:r>
                          <w:t>№ докум.</w:t>
                        </w:r>
                      </w:p>
                    </w:txbxContent>
                  </v:textbox>
                </v:shape>
                <v:shape id="_x0000_s1481" type="#_x0000_t202" style="position:absolute;left:3474;top:15630;width:1122;height:432" filled="f" stroked="f">
                  <v:textbox style="mso-next-textbox:#_x0000_s1481">
                    <w:txbxContent>
                      <w:p w:rsidR="00DA12E2" w:rsidRDefault="00DA12E2">
                        <w:pPr>
                          <w:rPr>
                            <w:lang w:val="uk-UA"/>
                          </w:rPr>
                        </w:pPr>
                        <w:r>
                          <w:t>П</w:t>
                        </w:r>
                        <w:r>
                          <w:rPr>
                            <w:lang w:val="uk-UA"/>
                          </w:rPr>
                          <w:t>ідпис</w:t>
                        </w:r>
                      </w:p>
                    </w:txbxContent>
                  </v:textbox>
                </v:shape>
                <v:shape id="_x0000_s1482" type="#_x0000_t202" style="position:absolute;left:4343;top:15644;width:1044;height:432" filled="f" stroked="f">
                  <v:textbox style="mso-next-textbox:#_x0000_s1482">
                    <w:txbxContent>
                      <w:p w:rsidR="00DA12E2" w:rsidRDefault="00DA12E2">
                        <w:pPr>
                          <w:rPr>
                            <w:lang w:val="uk-UA"/>
                          </w:rPr>
                        </w:pPr>
                        <w:r>
                          <w:rPr>
                            <w:lang w:val="uk-UA"/>
                          </w:rPr>
                          <w:t>Дата</w:t>
                        </w:r>
                      </w:p>
                    </w:txbxContent>
                  </v:textbox>
                </v:shape>
              </v:group>
              <v:line id="_x0000_s1483" style="position:absolute" from="5301,14994" to="5301,16074" strokeweight="2.25pt"/>
              <v:line id="_x0000_s1484" style="position:absolute" from="9981,15354" to="11601,15354"/>
            </v:group>
            <v:shape id="_x0000_s1485" type="#_x0000_t202" style="position:absolute;left:5835;top:15300;width:3600;height:540" stroked="f">
              <v:textbox style="mso-next-textbox:#_x0000_s1485">
                <w:txbxContent>
                  <w:p w:rsidR="00DA12E2" w:rsidRDefault="00DA12E2">
                    <w:pPr>
                      <w:ind w:left="-142"/>
                      <w:jc w:val="center"/>
                      <w:rPr>
                        <w:sz w:val="28"/>
                      </w:rPr>
                    </w:pPr>
                    <w:r>
                      <w:rPr>
                        <w:sz w:val="28"/>
                        <w:lang w:val="uk-UA"/>
                      </w:rPr>
                      <w:t>ІАЛЦ.3.105.634.003 ПЗ</w:t>
                    </w:r>
                  </w:p>
                </w:txbxContent>
              </v:textbox>
            </v:shape>
          </v:group>
        </w:pict>
      </w:r>
      <w:r w:rsidRPr="00080B15">
        <w:rPr>
          <w:rFonts w:cs="Times New Roman"/>
          <w:sz w:val="28"/>
          <w:lang w:val="uk-UA"/>
        </w:rPr>
        <w:t xml:space="preserve">-         реєстрація запитів на переривання; </w:t>
      </w:r>
    </w:p>
    <w:p w:rsidR="007310CD" w:rsidRPr="00080B15" w:rsidRDefault="007310CD">
      <w:pPr>
        <w:numPr>
          <w:ilvl w:val="0"/>
          <w:numId w:val="2"/>
        </w:numPr>
        <w:ind w:right="-23"/>
        <w:rPr>
          <w:rFonts w:cs="Times New Roman"/>
          <w:sz w:val="28"/>
          <w:lang w:val="uk-UA"/>
        </w:rPr>
      </w:pPr>
      <w:r w:rsidRPr="00080B15">
        <w:rPr>
          <w:rFonts w:cs="Times New Roman"/>
          <w:sz w:val="28"/>
          <w:lang w:val="uk-UA"/>
        </w:rPr>
        <w:t>виділення запиту з максимальним пріоритетом серед немаскованих запитів;</w:t>
      </w:r>
    </w:p>
    <w:p w:rsidR="007310CD" w:rsidRPr="00080B15" w:rsidRDefault="007310CD">
      <w:pPr>
        <w:numPr>
          <w:ilvl w:val="0"/>
          <w:numId w:val="2"/>
        </w:numPr>
        <w:ind w:right="-23"/>
        <w:rPr>
          <w:rFonts w:cs="Times New Roman"/>
          <w:sz w:val="28"/>
          <w:lang w:val="uk-UA"/>
        </w:rPr>
      </w:pPr>
      <w:r w:rsidRPr="00080B15">
        <w:rPr>
          <w:rFonts w:cs="Times New Roman"/>
          <w:sz w:val="28"/>
          <w:lang w:val="uk-UA"/>
        </w:rPr>
        <w:t xml:space="preserve">порівняння пріоритету виділеного запиту з поточним пріоритетом; </w:t>
      </w:r>
    </w:p>
    <w:p w:rsidR="007310CD" w:rsidRPr="00080B15" w:rsidRDefault="007310CD">
      <w:pPr>
        <w:numPr>
          <w:ilvl w:val="0"/>
          <w:numId w:val="2"/>
        </w:numPr>
        <w:ind w:right="-23"/>
        <w:rPr>
          <w:rFonts w:cs="Times New Roman"/>
          <w:sz w:val="28"/>
          <w:lang w:val="uk-UA"/>
        </w:rPr>
      </w:pPr>
      <w:r w:rsidRPr="00080B15">
        <w:rPr>
          <w:rFonts w:cs="Times New Roman"/>
          <w:sz w:val="28"/>
          <w:lang w:val="uk-UA"/>
        </w:rPr>
        <w:t xml:space="preserve">формування сигналу запиту на переривання; </w:t>
      </w:r>
    </w:p>
    <w:p w:rsidR="007310CD" w:rsidRPr="00080B15" w:rsidRDefault="007310CD">
      <w:pPr>
        <w:numPr>
          <w:ilvl w:val="0"/>
          <w:numId w:val="2"/>
        </w:numPr>
        <w:ind w:right="-23"/>
        <w:rPr>
          <w:rFonts w:cs="Times New Roman"/>
          <w:sz w:val="28"/>
          <w:lang w:val="uk-UA"/>
        </w:rPr>
      </w:pPr>
      <w:r w:rsidRPr="00080B15">
        <w:rPr>
          <w:rFonts w:cs="Times New Roman"/>
          <w:sz w:val="28"/>
          <w:lang w:val="uk-UA"/>
        </w:rPr>
        <w:t>формування вектору переривання.</w:t>
      </w:r>
    </w:p>
    <w:p w:rsidR="007310CD" w:rsidRPr="00080B15" w:rsidRDefault="007310CD">
      <w:pPr>
        <w:ind w:left="567" w:right="-23"/>
        <w:rPr>
          <w:rFonts w:cs="Times New Roman"/>
          <w:sz w:val="28"/>
          <w:lang w:val="uk-UA"/>
        </w:rPr>
      </w:pPr>
    </w:p>
    <w:p w:rsidR="007310CD" w:rsidRPr="00080B15" w:rsidRDefault="007310CD">
      <w:pPr>
        <w:ind w:right="-23" w:firstLine="720"/>
        <w:rPr>
          <w:rFonts w:cs="Times New Roman"/>
          <w:sz w:val="28"/>
          <w:lang w:val="uk-UA"/>
        </w:rPr>
      </w:pPr>
      <w:r w:rsidRPr="00080B15">
        <w:rPr>
          <w:rFonts w:cs="Times New Roman"/>
          <w:sz w:val="28"/>
          <w:lang w:val="uk-UA"/>
        </w:rPr>
        <w:t>Мікросхема   К1804ВН1    дозволяє   приймати   та   обслуговувати   запити   на переривання від 8 зовнішніх пристроїв, а К1804ВРЗ дозволяє шляхом об’єднання 8 МС K1804BH1 створювати БПП з кількістю ліній переривань до 64.</w:t>
      </w:r>
    </w:p>
    <w:p w:rsidR="007310CD" w:rsidRPr="00080B15" w:rsidRDefault="007310CD">
      <w:pPr>
        <w:tabs>
          <w:tab w:val="left" w:pos="4358"/>
        </w:tabs>
        <w:ind w:firstLine="720"/>
        <w:outlineLvl w:val="5"/>
        <w:rPr>
          <w:rFonts w:cs="Times New Roman"/>
          <w:sz w:val="28"/>
          <w:lang w:val="uk-UA"/>
        </w:rPr>
      </w:pPr>
      <w:r w:rsidRPr="00080B15">
        <w:rPr>
          <w:rFonts w:cs="Times New Roman"/>
          <w:b/>
          <w:sz w:val="28"/>
          <w:lang w:val="uk-UA"/>
        </w:rPr>
        <w:t xml:space="preserve">МС K1804BH1 має наступні виводи </w:t>
      </w:r>
      <w:r w:rsidRPr="00080B15">
        <w:rPr>
          <w:rFonts w:cs="Times New Roman"/>
          <w:sz w:val="28"/>
          <w:lang w:val="uk-UA"/>
        </w:rPr>
        <w:t>:</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INR0-INR7    - входи запитів на переривання;</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ЕР         - визначає вигляд сигналів запитів;</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МК0-МК7  - шина маски,</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S0-S2    - шина стану;</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MI0-MI3      - входи коду мікроінструкції;</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ЕІ          - дозвіл виконання мікроінструкцій;</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OVR     - сигнал переповнення,</w:t>
      </w:r>
    </w:p>
    <w:p w:rsidR="007310CD" w:rsidRPr="00080B15" w:rsidRDefault="007310CD">
      <w:pPr>
        <w:tabs>
          <w:tab w:val="left" w:pos="4358"/>
        </w:tabs>
        <w:ind w:firstLine="845"/>
        <w:outlineLvl w:val="5"/>
        <w:rPr>
          <w:rFonts w:cs="Times New Roman"/>
          <w:sz w:val="28"/>
          <w:lang w:val="uk-UA"/>
        </w:rPr>
      </w:pPr>
      <w:r w:rsidRPr="00080B15">
        <w:rPr>
          <w:rFonts w:cs="Times New Roman"/>
          <w:sz w:val="28"/>
          <w:lang w:val="uk-UA"/>
        </w:rPr>
        <w:t>VEC0-VEC2   - вектор переривання.</w:t>
      </w:r>
    </w:p>
    <w:p w:rsidR="007310CD" w:rsidRPr="00080B15" w:rsidRDefault="007310CD">
      <w:pPr>
        <w:tabs>
          <w:tab w:val="left" w:pos="4358"/>
        </w:tabs>
        <w:ind w:right="-23"/>
        <w:rPr>
          <w:rFonts w:cs="Times New Roman"/>
          <w:sz w:val="28"/>
          <w:lang w:val="uk-UA"/>
        </w:rPr>
      </w:pPr>
    </w:p>
    <w:p w:rsidR="007310CD" w:rsidRPr="00080B15" w:rsidRDefault="007310CD">
      <w:pPr>
        <w:ind w:firstLine="567"/>
        <w:rPr>
          <w:rFonts w:cs="Times New Roman"/>
          <w:sz w:val="28"/>
          <w:lang w:val="uk-UA"/>
        </w:rPr>
      </w:pPr>
      <w:r w:rsidRPr="00080B15">
        <w:rPr>
          <w:rFonts w:cs="Times New Roman"/>
          <w:b/>
          <w:sz w:val="28"/>
          <w:lang w:val="uk-UA"/>
        </w:rPr>
        <w:t>Система команд БПП.</w:t>
      </w:r>
    </w:p>
    <w:p w:rsidR="007310CD" w:rsidRPr="00080B15" w:rsidRDefault="007310CD">
      <w:pPr>
        <w:ind w:firstLine="567"/>
        <w:rPr>
          <w:rFonts w:cs="Times New Roman"/>
          <w:sz w:val="28"/>
          <w:szCs w:val="28"/>
          <w:lang w:val="uk-UA"/>
        </w:rPr>
      </w:pPr>
      <w:r w:rsidRPr="00080B15">
        <w:rPr>
          <w:rFonts w:cs="Times New Roman"/>
          <w:sz w:val="28"/>
          <w:szCs w:val="28"/>
          <w:lang w:val="uk-UA"/>
        </w:rPr>
        <w:t xml:space="preserve">Чотири розряди коду мікроінструкції MІ0-MІ3 дозволяють створити систему команд БПП, яка налічує 16 команд, умовно розподілені на наступні групи. </w:t>
      </w:r>
    </w:p>
    <w:p w:rsidR="007310CD" w:rsidRPr="00080B15" w:rsidRDefault="007310CD">
      <w:pPr>
        <w:ind w:firstLine="720"/>
        <w:rPr>
          <w:rFonts w:cs="Times New Roman"/>
          <w:sz w:val="28"/>
          <w:szCs w:val="28"/>
          <w:lang w:val="uk-UA"/>
        </w:rPr>
      </w:pPr>
      <w:r w:rsidRPr="00080B15">
        <w:rPr>
          <w:rFonts w:cs="Times New Roman"/>
          <w:sz w:val="28"/>
          <w:szCs w:val="28"/>
          <w:lang w:val="uk-UA"/>
        </w:rPr>
        <w:t>а) Команди для роботи з регістром запитів (4) :</w:t>
      </w:r>
    </w:p>
    <w:p w:rsidR="007310CD" w:rsidRPr="00080B15" w:rsidRDefault="007310CD">
      <w:pPr>
        <w:ind w:firstLine="720"/>
        <w:rPr>
          <w:rFonts w:cs="Times New Roman"/>
          <w:sz w:val="28"/>
          <w:szCs w:val="28"/>
          <w:lang w:val="uk-UA"/>
        </w:rPr>
      </w:pPr>
      <w:r w:rsidRPr="00080B15">
        <w:rPr>
          <w:rFonts w:cs="Times New Roman"/>
          <w:sz w:val="28"/>
          <w:szCs w:val="28"/>
          <w:lang w:val="uk-UA"/>
        </w:rPr>
        <w:t>RESET IR  - очистка регістра запитів;</w:t>
      </w:r>
    </w:p>
    <w:p w:rsidR="007310CD" w:rsidRPr="00080B15" w:rsidRDefault="007310CD">
      <w:pPr>
        <w:ind w:firstLine="720"/>
        <w:rPr>
          <w:rFonts w:cs="Times New Roman"/>
          <w:sz w:val="28"/>
          <w:szCs w:val="28"/>
          <w:lang w:val="uk-UA"/>
        </w:rPr>
      </w:pPr>
      <w:r w:rsidRPr="00080B15">
        <w:rPr>
          <w:rFonts w:cs="Times New Roman"/>
          <w:sz w:val="28"/>
          <w:szCs w:val="28"/>
          <w:lang w:val="uk-UA"/>
        </w:rPr>
        <w:t>CLR IR,val - очистка окремих розрядів РЗ сигналами з  шини маски;</w:t>
      </w:r>
    </w:p>
    <w:p w:rsidR="007310CD" w:rsidRPr="00080B15" w:rsidRDefault="007310CD">
      <w:pPr>
        <w:ind w:firstLine="720"/>
        <w:rPr>
          <w:rFonts w:cs="Times New Roman"/>
          <w:sz w:val="28"/>
          <w:szCs w:val="28"/>
          <w:lang w:val="uk-UA"/>
        </w:rPr>
      </w:pPr>
      <w:r w:rsidRPr="00080B15">
        <w:rPr>
          <w:rFonts w:cs="Times New Roman"/>
          <w:sz w:val="28"/>
          <w:szCs w:val="28"/>
          <w:lang w:val="uk-UA"/>
        </w:rPr>
        <w:t>CLR IR,MR - очистка окремих розрядів РЗ сигналами з РМ;</w:t>
      </w:r>
    </w:p>
    <w:p w:rsidR="007310CD" w:rsidRPr="00080B15" w:rsidRDefault="007310CD">
      <w:pPr>
        <w:ind w:firstLine="720"/>
        <w:rPr>
          <w:rFonts w:cs="Times New Roman"/>
          <w:sz w:val="28"/>
          <w:szCs w:val="28"/>
          <w:lang w:val="uk-UA"/>
        </w:rPr>
      </w:pPr>
      <w:r w:rsidRPr="00080B15">
        <w:rPr>
          <w:rFonts w:cs="Times New Roman"/>
          <w:sz w:val="28"/>
          <w:szCs w:val="28"/>
          <w:lang w:val="uk-UA"/>
        </w:rPr>
        <w:t xml:space="preserve">CLR IR,VR  - очистка одного з розрядів IR під управлінням VR (номер розряду береться з РЗ); </w:t>
      </w:r>
    </w:p>
    <w:p w:rsidR="007310CD" w:rsidRPr="00080B15" w:rsidRDefault="007310CD">
      <w:pPr>
        <w:ind w:firstLine="720"/>
        <w:rPr>
          <w:rFonts w:cs="Times New Roman"/>
          <w:sz w:val="28"/>
          <w:szCs w:val="28"/>
          <w:lang w:val="uk-UA"/>
        </w:rPr>
      </w:pPr>
      <w:r w:rsidRPr="00080B15">
        <w:rPr>
          <w:rFonts w:cs="Times New Roman"/>
          <w:sz w:val="28"/>
          <w:szCs w:val="28"/>
          <w:lang w:val="uk-UA"/>
        </w:rPr>
        <w:t>б) Команди для роботи з регістром маски (6) :</w:t>
      </w:r>
    </w:p>
    <w:p w:rsidR="007310CD" w:rsidRPr="00080B15" w:rsidRDefault="007310CD">
      <w:pPr>
        <w:pStyle w:val="a4"/>
        <w:spacing w:before="0"/>
        <w:ind w:left="0" w:right="0" w:firstLine="720"/>
        <w:rPr>
          <w:szCs w:val="28"/>
          <w:lang w:val="uk-UA"/>
        </w:rPr>
      </w:pPr>
      <w:r w:rsidRPr="00080B15">
        <w:rPr>
          <w:szCs w:val="28"/>
          <w:lang w:val="uk-UA"/>
        </w:rPr>
        <w:t xml:space="preserve">LOAD MR,val - завантаження РМ значеннями val; </w:t>
      </w:r>
    </w:p>
    <w:p w:rsidR="007310CD" w:rsidRPr="00080B15" w:rsidRDefault="007310CD">
      <w:pPr>
        <w:pStyle w:val="a4"/>
        <w:spacing w:before="0"/>
        <w:ind w:left="0" w:right="0" w:firstLine="720"/>
        <w:rPr>
          <w:szCs w:val="28"/>
          <w:lang w:val="uk-UA"/>
        </w:rPr>
      </w:pPr>
      <w:r w:rsidRPr="00080B15">
        <w:rPr>
          <w:szCs w:val="28"/>
          <w:lang w:val="uk-UA"/>
        </w:rPr>
        <w:t>READ MR - читання РМ;</w:t>
      </w:r>
    </w:p>
    <w:p w:rsidR="007310CD" w:rsidRPr="00080B15" w:rsidRDefault="007310CD">
      <w:pPr>
        <w:ind w:firstLine="720"/>
        <w:rPr>
          <w:rFonts w:cs="Times New Roman"/>
          <w:sz w:val="28"/>
          <w:szCs w:val="28"/>
          <w:lang w:val="uk-UA"/>
        </w:rPr>
      </w:pPr>
      <w:r w:rsidRPr="00080B15">
        <w:rPr>
          <w:rFonts w:cs="Times New Roman"/>
          <w:sz w:val="28"/>
          <w:szCs w:val="28"/>
          <w:lang w:val="uk-UA"/>
        </w:rPr>
        <w:t>CLR MR,val - очистка РМ сигналами з шини маски;</w:t>
      </w:r>
    </w:p>
    <w:p w:rsidR="007310CD" w:rsidRPr="00080B15" w:rsidRDefault="007310CD">
      <w:pPr>
        <w:ind w:firstLine="720"/>
        <w:rPr>
          <w:rFonts w:cs="Times New Roman"/>
          <w:sz w:val="28"/>
          <w:szCs w:val="28"/>
          <w:lang w:val="uk-UA"/>
        </w:rPr>
      </w:pPr>
      <w:r w:rsidRPr="00080B15">
        <w:rPr>
          <w:rFonts w:cs="Times New Roman"/>
          <w:sz w:val="28"/>
          <w:szCs w:val="28"/>
          <w:lang w:val="uk-UA"/>
        </w:rPr>
        <w:t>SET MR,val - встановлення в «1» окремих розрядів MR сигналами з шини маски;</w:t>
      </w:r>
    </w:p>
    <w:p w:rsidR="007310CD" w:rsidRPr="00080B15" w:rsidRDefault="007310CD">
      <w:pPr>
        <w:ind w:firstLine="720"/>
        <w:rPr>
          <w:rFonts w:cs="Times New Roman"/>
          <w:sz w:val="28"/>
          <w:szCs w:val="28"/>
          <w:lang w:val="uk-UA"/>
        </w:rPr>
      </w:pPr>
      <w:r w:rsidRPr="00080B15">
        <w:rPr>
          <w:rFonts w:cs="Times New Roman"/>
          <w:sz w:val="28"/>
          <w:szCs w:val="28"/>
          <w:lang w:val="uk-UA"/>
        </w:rPr>
        <w:t>SET MR – встановлення в «1» всіх розрядів регістра маски;</w:t>
      </w:r>
    </w:p>
    <w:p w:rsidR="007310CD" w:rsidRPr="00080B15" w:rsidRDefault="007310CD">
      <w:pPr>
        <w:ind w:firstLine="720"/>
        <w:rPr>
          <w:rFonts w:cs="Times New Roman"/>
          <w:sz w:val="28"/>
          <w:szCs w:val="28"/>
          <w:lang w:val="uk-UA"/>
        </w:rPr>
      </w:pPr>
      <w:r w:rsidRPr="00080B15">
        <w:rPr>
          <w:rFonts w:cs="Times New Roman"/>
          <w:sz w:val="28"/>
          <w:szCs w:val="28"/>
          <w:lang w:val="uk-UA"/>
        </w:rPr>
        <w:t>RESET MR – очистка регістра маски;</w:t>
      </w:r>
    </w:p>
    <w:p w:rsidR="007310CD" w:rsidRPr="00080B15" w:rsidRDefault="007310CD">
      <w:pPr>
        <w:ind w:firstLine="720"/>
        <w:rPr>
          <w:rFonts w:cs="Times New Roman"/>
          <w:sz w:val="28"/>
          <w:szCs w:val="28"/>
          <w:lang w:val="uk-UA"/>
        </w:rPr>
      </w:pPr>
      <w:r w:rsidRPr="00080B15">
        <w:rPr>
          <w:rFonts w:cs="Times New Roman"/>
          <w:sz w:val="28"/>
          <w:szCs w:val="28"/>
          <w:lang w:val="uk-UA"/>
        </w:rPr>
        <w:t xml:space="preserve">в) Команди для роботи з регістром стану (2) : </w:t>
      </w:r>
    </w:p>
    <w:p w:rsidR="007310CD" w:rsidRPr="00080B15" w:rsidRDefault="007310CD">
      <w:pPr>
        <w:pStyle w:val="a4"/>
        <w:spacing w:before="0"/>
        <w:ind w:left="0" w:right="0" w:firstLine="720"/>
        <w:rPr>
          <w:szCs w:val="28"/>
          <w:lang w:val="uk-UA"/>
        </w:rPr>
      </w:pPr>
      <w:r w:rsidRPr="00080B15">
        <w:rPr>
          <w:szCs w:val="28"/>
          <w:lang w:val="uk-UA"/>
        </w:rPr>
        <w:t xml:space="preserve">LOAD SR,val – завантаження регістра стану значеннями val; </w:t>
      </w:r>
    </w:p>
    <w:p w:rsidR="007310CD" w:rsidRPr="00080B15" w:rsidRDefault="007310CD">
      <w:pPr>
        <w:pStyle w:val="a4"/>
        <w:spacing w:before="0"/>
        <w:ind w:left="0" w:right="0" w:firstLine="720"/>
        <w:rPr>
          <w:sz w:val="27"/>
          <w:lang w:val="uk-UA"/>
        </w:rPr>
      </w:pPr>
      <w:r w:rsidRPr="00080B15">
        <w:rPr>
          <w:szCs w:val="28"/>
          <w:lang w:val="uk-UA"/>
        </w:rPr>
        <w:t>READ SR - читання слова стану;</w:t>
      </w:r>
    </w:p>
    <w:p w:rsidR="007310CD" w:rsidRPr="00080B15" w:rsidRDefault="007310CD">
      <w:pPr>
        <w:pStyle w:val="a4"/>
        <w:spacing w:before="0"/>
        <w:ind w:left="0" w:right="0" w:firstLine="720"/>
        <w:rPr>
          <w:sz w:val="27"/>
          <w:lang w:val="uk-UA"/>
        </w:rPr>
      </w:pPr>
    </w:p>
    <w:p w:rsidR="007310CD" w:rsidRPr="00080B15" w:rsidRDefault="007310CD">
      <w:pPr>
        <w:pStyle w:val="a4"/>
        <w:spacing w:before="0"/>
        <w:ind w:left="0" w:right="0" w:firstLine="720"/>
        <w:rPr>
          <w:lang w:val="uk-UA"/>
        </w:rPr>
      </w:pPr>
    </w:p>
    <w:p w:rsidR="007310CD" w:rsidRPr="00080B15" w:rsidRDefault="007310CD">
      <w:pPr>
        <w:pStyle w:val="a4"/>
        <w:spacing w:before="0"/>
        <w:ind w:left="0" w:right="0" w:firstLine="720"/>
        <w:rPr>
          <w:lang w:val="uk-UA"/>
        </w:rPr>
      </w:pPr>
    </w:p>
    <w:p w:rsidR="007310CD" w:rsidRPr="00080B15" w:rsidRDefault="007310CD">
      <w:pPr>
        <w:ind w:right="-23"/>
        <w:rPr>
          <w:rFonts w:cs="Times New Roman"/>
          <w:sz w:val="28"/>
          <w:lang w:val="uk-UA"/>
        </w:rPr>
      </w:pPr>
    </w:p>
    <w:p w:rsidR="007310CD" w:rsidRPr="00080B15" w:rsidRDefault="007310CD">
      <w:pPr>
        <w:ind w:right="-23" w:firstLine="567"/>
        <w:rPr>
          <w:rFonts w:cs="Times New Roman"/>
          <w:sz w:val="28"/>
          <w:lang w:val="uk-UA"/>
        </w:rPr>
      </w:pPr>
    </w:p>
    <w:p w:rsidR="007310CD" w:rsidRPr="00080B15" w:rsidRDefault="007310CD">
      <w:pPr>
        <w:ind w:firstLine="720"/>
        <w:rPr>
          <w:rFonts w:cs="Times New Roman"/>
          <w:sz w:val="28"/>
          <w:lang w:val="uk-UA"/>
        </w:rPr>
      </w:pPr>
      <w:r w:rsidRPr="00080B15">
        <w:rPr>
          <w:rFonts w:cs="Times New Roman"/>
          <w:b/>
          <w:noProof/>
          <w:lang w:val="uk-UA"/>
        </w:rPr>
        <w:pict>
          <v:group id="_x0000_s1486" style="position:absolute;left:0;text-align:left;margin-left:-28.95pt;margin-top:-32.8pt;width:545.55pt;height:762pt;z-index:-251670016" coordorigin="921,414" coordsize="10911,15684" o:allowincell="f">
            <v:group id="_x0000_s1487" style="position:absolute;left:921;top:414;width:10911;height:15684" coordorigin="921,414" coordsize="10911,15684">
              <v:rect id="_x0000_s1488" style="position:absolute;left:981;top:414;width:10620;height:15660" strokeweight="2.25pt">
                <v:textbox style="mso-next-textbox:#_x0000_s1488">
                  <w:txbxContent>
                    <w:p w:rsidR="00DA12E2" w:rsidRDefault="00DA12E2"/>
                  </w:txbxContent>
                </v:textbox>
              </v:rect>
              <v:line id="_x0000_s1489" style="position:absolute" from="981,14994" to="11601,14994" strokeweight="2.25pt"/>
              <v:line id="_x0000_s1490" style="position:absolute" from="981,15354" to="5301,15354"/>
              <v:line id="_x0000_s1491" style="position:absolute" from="981,15714" to="5301,15714" strokeweight="2.25pt"/>
              <v:line id="_x0000_s1492" style="position:absolute" from="1701,14994" to="1701,16074"/>
              <v:line id="_x0000_s1493" style="position:absolute" from="2421,14994" to="2421,16074"/>
              <v:line id="_x0000_s1494" style="position:absolute" from="3501,14994" to="3501,16074"/>
              <v:line id="_x0000_s1495" style="position:absolute" from="4401,14994" to="4401,16074"/>
              <v:line id="_x0000_s1496" style="position:absolute" from="9981,14994" to="9981,16074" strokeweight="2.25pt"/>
              <v:shape id="_x0000_s1497" type="#_x0000_t202" style="position:absolute;left:10392;top:14943;width:1440;height:432" filled="f" stroked="f">
                <v:textbox style="mso-next-textbox:#_x0000_s1497">
                  <w:txbxContent>
                    <w:p w:rsidR="00DA12E2" w:rsidRDefault="00DA12E2">
                      <w:r>
                        <w:t>Аркуш</w:t>
                      </w:r>
                    </w:p>
                  </w:txbxContent>
                </v:textbox>
              </v:shape>
              <v:shape id="_x0000_s1498" type="#_x0000_t202" style="position:absolute;left:10509;top:15546;width:720;height:432" filled="f" stroked="f">
                <v:textbox style="mso-next-textbox:#_x0000_s1498">
                  <w:txbxContent>
                    <w:p w:rsidR="00DA12E2" w:rsidRDefault="00DA12E2">
                      <w:pPr>
                        <w:rPr>
                          <w:lang w:val="uk-UA"/>
                        </w:rPr>
                      </w:pPr>
                      <w:r>
                        <w:t>1</w:t>
                      </w:r>
                      <w:r>
                        <w:rPr>
                          <w:lang w:val="uk-UA"/>
                        </w:rPr>
                        <w:t>0</w:t>
                      </w:r>
                    </w:p>
                  </w:txbxContent>
                </v:textbox>
              </v:shape>
              <v:group id="_x0000_s1499" style="position:absolute;left:921;top:15639;width:4397;height:459" coordorigin="990,15630" coordsize="4397,459">
                <v:shape id="_x0000_s1500" type="#_x0000_t202" style="position:absolute;left:990;top:15639;width:726;height:432" filled="f" stroked="f">
                  <v:textbox style="mso-next-textbox:#_x0000_s1500">
                    <w:txbxContent>
                      <w:p w:rsidR="00DA12E2" w:rsidRDefault="00DA12E2">
                        <w:r>
                          <w:t>Зм.</w:t>
                        </w:r>
                      </w:p>
                    </w:txbxContent>
                  </v:textbox>
                </v:shape>
                <v:shape id="_x0000_s1501" type="#_x0000_t202" style="position:absolute;left:1662;top:15657;width:849;height:432" filled="f" stroked="f">
                  <v:textbox style="mso-next-textbox:#_x0000_s1501">
                    <w:txbxContent>
                      <w:p w:rsidR="00DA12E2" w:rsidRDefault="00DA12E2">
                        <w:r>
                          <w:t>Арк.</w:t>
                        </w:r>
                      </w:p>
                    </w:txbxContent>
                  </v:textbox>
                </v:shape>
                <v:shape id="_x0000_s1502" type="#_x0000_t202" style="position:absolute;left:2394;top:15645;width:1281;height:432" filled="f" stroked="f">
                  <v:textbox style="mso-next-textbox:#_x0000_s1502">
                    <w:txbxContent>
                      <w:p w:rsidR="00DA12E2" w:rsidRDefault="00DA12E2">
                        <w:r>
                          <w:t>№ докум.</w:t>
                        </w:r>
                      </w:p>
                    </w:txbxContent>
                  </v:textbox>
                </v:shape>
                <v:shape id="_x0000_s1503" type="#_x0000_t202" style="position:absolute;left:3474;top:15630;width:1122;height:432" filled="f" stroked="f">
                  <v:textbox style="mso-next-textbox:#_x0000_s1503">
                    <w:txbxContent>
                      <w:p w:rsidR="00DA12E2" w:rsidRDefault="00DA12E2">
                        <w:pPr>
                          <w:rPr>
                            <w:lang w:val="uk-UA"/>
                          </w:rPr>
                        </w:pPr>
                        <w:r>
                          <w:t>П</w:t>
                        </w:r>
                        <w:r>
                          <w:rPr>
                            <w:lang w:val="uk-UA"/>
                          </w:rPr>
                          <w:t>ідпис</w:t>
                        </w:r>
                      </w:p>
                    </w:txbxContent>
                  </v:textbox>
                </v:shape>
                <v:shape id="_x0000_s1504" type="#_x0000_t202" style="position:absolute;left:4343;top:15644;width:1044;height:432" filled="f" stroked="f">
                  <v:textbox style="mso-next-textbox:#_x0000_s1504">
                    <w:txbxContent>
                      <w:p w:rsidR="00DA12E2" w:rsidRDefault="00DA12E2">
                        <w:pPr>
                          <w:rPr>
                            <w:lang w:val="uk-UA"/>
                          </w:rPr>
                        </w:pPr>
                        <w:r>
                          <w:rPr>
                            <w:lang w:val="uk-UA"/>
                          </w:rPr>
                          <w:t>Дата</w:t>
                        </w:r>
                      </w:p>
                    </w:txbxContent>
                  </v:textbox>
                </v:shape>
              </v:group>
              <v:line id="_x0000_s1505" style="position:absolute" from="5301,14994" to="5301,16074" strokeweight="2.25pt"/>
              <v:line id="_x0000_s1506" style="position:absolute" from="9981,15354" to="11601,15354"/>
            </v:group>
            <v:shape id="_x0000_s1507" type="#_x0000_t202" style="position:absolute;left:5835;top:15300;width:3600;height:540" stroked="f">
              <v:textbox style="mso-next-textbox:#_x0000_s1507">
                <w:txbxContent>
                  <w:p w:rsidR="00DA12E2" w:rsidRDefault="00DA12E2">
                    <w:pPr>
                      <w:rPr>
                        <w:sz w:val="28"/>
                      </w:rPr>
                    </w:pPr>
                    <w:r>
                      <w:rPr>
                        <w:sz w:val="28"/>
                        <w:lang w:val="uk-UA"/>
                      </w:rPr>
                      <w:t>ІАЛЦ.3.105.634.003 ПЗ</w:t>
                    </w:r>
                  </w:p>
                </w:txbxContent>
              </v:textbox>
            </v:shape>
          </v:group>
        </w:pict>
      </w:r>
      <w:r w:rsidRPr="00080B15">
        <w:rPr>
          <w:rFonts w:cs="Times New Roman"/>
          <w:sz w:val="28"/>
          <w:lang w:val="uk-UA"/>
        </w:rPr>
        <w:t>г) Інші команди (4) :</w:t>
      </w:r>
    </w:p>
    <w:p w:rsidR="007310CD" w:rsidRPr="00080B15" w:rsidRDefault="007310CD">
      <w:pPr>
        <w:pStyle w:val="a4"/>
        <w:spacing w:before="0"/>
        <w:ind w:right="0" w:hanging="1134"/>
        <w:rPr>
          <w:lang w:val="uk-UA"/>
        </w:rPr>
      </w:pPr>
      <w:r w:rsidRPr="00080B15">
        <w:rPr>
          <w:lang w:val="uk-UA"/>
        </w:rPr>
        <w:t xml:space="preserve">  READ VR -  читання вектора переривань (вектор переривань       завантажується в РВ; з нього на шину V0-V2, причому в PC завантажується трьохрозрядне слово, на одиницю більше молодшого розряду, ніж вектор переривань - поріг пріоритету);</w:t>
      </w:r>
    </w:p>
    <w:p w:rsidR="007310CD" w:rsidRPr="00080B15" w:rsidRDefault="007310CD">
      <w:pPr>
        <w:pStyle w:val="a4"/>
        <w:spacing w:before="0"/>
        <w:ind w:left="0" w:right="0" w:firstLine="720"/>
        <w:rPr>
          <w:lang w:val="uk-UA"/>
        </w:rPr>
      </w:pPr>
      <w:r w:rsidRPr="00080B15">
        <w:rPr>
          <w:lang w:val="uk-UA"/>
        </w:rPr>
        <w:t xml:space="preserve">EІ  -  дозвіл переривань; </w:t>
      </w:r>
    </w:p>
    <w:p w:rsidR="007310CD" w:rsidRPr="00080B15" w:rsidRDefault="007310CD">
      <w:pPr>
        <w:pStyle w:val="a4"/>
        <w:spacing w:before="0"/>
        <w:ind w:left="0" w:right="0" w:firstLine="720"/>
        <w:rPr>
          <w:lang w:val="uk-UA"/>
        </w:rPr>
      </w:pPr>
      <w:r w:rsidRPr="00080B15">
        <w:rPr>
          <w:lang w:val="uk-UA"/>
        </w:rPr>
        <w:t xml:space="preserve">DI - заборона переривань (виходу IR); </w:t>
      </w:r>
    </w:p>
    <w:p w:rsidR="007310CD" w:rsidRPr="00080B15" w:rsidRDefault="007310CD">
      <w:pPr>
        <w:pStyle w:val="a4"/>
        <w:spacing w:before="0"/>
        <w:ind w:left="0" w:right="0" w:firstLine="720"/>
        <w:rPr>
          <w:lang w:val="uk-UA"/>
        </w:rPr>
      </w:pPr>
      <w:r w:rsidRPr="00080B15">
        <w:rPr>
          <w:lang w:val="uk-UA"/>
        </w:rPr>
        <w:t>RESET - загальна очистка схеми.</w:t>
      </w:r>
    </w:p>
    <w:p w:rsidR="007310CD" w:rsidRPr="00080B15" w:rsidRDefault="007310CD">
      <w:pPr>
        <w:ind w:firstLine="720"/>
        <w:rPr>
          <w:rFonts w:cs="Times New Roman"/>
          <w:sz w:val="28"/>
          <w:lang w:val="uk-UA"/>
        </w:rPr>
      </w:pPr>
      <w:r w:rsidRPr="00080B15">
        <w:rPr>
          <w:rFonts w:cs="Times New Roman"/>
          <w:sz w:val="28"/>
          <w:lang w:val="uk-UA"/>
        </w:rPr>
        <w:t>Для виконання довільної команди поле ЕІ мікроінструкції повинно утримувати 0 (дозвіл команди).</w:t>
      </w:r>
    </w:p>
    <w:p w:rsidR="007310CD" w:rsidRPr="00080B15" w:rsidRDefault="007310CD">
      <w:pPr>
        <w:jc w:val="center"/>
        <w:rPr>
          <w:rFonts w:cs="Times New Roman"/>
          <w:sz w:val="28"/>
          <w:lang w:val="uk-UA"/>
        </w:rPr>
      </w:pPr>
      <w:r w:rsidRPr="00080B15">
        <w:rPr>
          <w:rFonts w:cs="Times New Roman"/>
          <w:b/>
          <w:sz w:val="28"/>
          <w:lang w:val="uk-UA"/>
        </w:rPr>
        <w:t>1.2.4. Характеристика КПДП</w:t>
      </w:r>
    </w:p>
    <w:p w:rsidR="007310CD" w:rsidRPr="00080B15" w:rsidRDefault="007310CD" w:rsidP="00711692">
      <w:pPr>
        <w:ind w:right="-23" w:firstLine="567"/>
        <w:jc w:val="both"/>
        <w:rPr>
          <w:rFonts w:cs="Times New Roman"/>
          <w:sz w:val="28"/>
          <w:lang w:val="uk-UA"/>
        </w:rPr>
      </w:pPr>
      <w:r w:rsidRPr="00080B15">
        <w:rPr>
          <w:rFonts w:cs="Times New Roman"/>
          <w:sz w:val="28"/>
          <w:lang w:val="uk-UA"/>
        </w:rPr>
        <w:t>Прямий доступ до пам’яті (ПДП) - спосіб вводу/виводу інформації, під час якого встановлюється безпосередній зв’язок між приладами вводу/виводу (ПВВ) і пам’яттю та передача даних виконується без участі центрального процесору. Досягається висока швидкодія обміну інформацією, звільнення центрального процесору від безпосередньої передачі даних. Для організації ПДП використовують контролер ПДП (КПДП).</w:t>
      </w:r>
    </w:p>
    <w:p w:rsidR="007310CD" w:rsidRPr="00080B15" w:rsidRDefault="007310CD">
      <w:pPr>
        <w:ind w:right="-23" w:firstLine="567"/>
        <w:rPr>
          <w:rFonts w:cs="Times New Roman"/>
          <w:lang w:val="uk-UA"/>
        </w:rPr>
      </w:pPr>
      <w:r w:rsidRPr="00080B15">
        <w:rPr>
          <w:rFonts w:cs="Times New Roman"/>
          <w:lang w:val="uk-UA"/>
        </w:rPr>
        <w:t xml:space="preserve">                                                                                                                                                                                                                                                                                                                                             </w:t>
      </w:r>
    </w:p>
    <w:p w:rsidR="007310CD" w:rsidRPr="00080B15" w:rsidRDefault="007310CD">
      <w:pPr>
        <w:ind w:firstLine="567"/>
        <w:rPr>
          <w:rFonts w:cs="Times New Roman"/>
          <w:sz w:val="28"/>
          <w:lang w:val="uk-UA"/>
        </w:rPr>
      </w:pPr>
      <w:r w:rsidRPr="00080B15">
        <w:rPr>
          <w:rFonts w:cs="Times New Roman"/>
          <w:b/>
          <w:sz w:val="28"/>
          <w:lang w:val="uk-UA"/>
        </w:rPr>
        <w:t>Функції КПДП :</w:t>
      </w:r>
    </w:p>
    <w:p w:rsidR="007310CD" w:rsidRPr="00080B15" w:rsidRDefault="007310CD">
      <w:pPr>
        <w:ind w:firstLine="567"/>
        <w:rPr>
          <w:rFonts w:cs="Times New Roman"/>
          <w:sz w:val="28"/>
          <w:lang w:val="uk-UA"/>
        </w:rPr>
      </w:pPr>
      <w:r w:rsidRPr="00080B15">
        <w:rPr>
          <w:rFonts w:cs="Times New Roman"/>
          <w:sz w:val="28"/>
          <w:lang w:val="uk-UA"/>
        </w:rPr>
        <w:t xml:space="preserve">- Керування режимами передачі. </w:t>
      </w:r>
    </w:p>
    <w:p w:rsidR="007310CD" w:rsidRPr="00080B15" w:rsidRDefault="007310CD">
      <w:pPr>
        <w:ind w:firstLine="567"/>
        <w:rPr>
          <w:rFonts w:cs="Times New Roman"/>
          <w:sz w:val="28"/>
          <w:lang w:val="uk-UA"/>
        </w:rPr>
      </w:pPr>
      <w:r w:rsidRPr="00080B15">
        <w:rPr>
          <w:rFonts w:cs="Times New Roman"/>
          <w:sz w:val="28"/>
          <w:lang w:val="uk-UA"/>
        </w:rPr>
        <w:t xml:space="preserve">- Генерація адреси. </w:t>
      </w:r>
    </w:p>
    <w:p w:rsidR="007310CD" w:rsidRPr="00080B15" w:rsidRDefault="007310CD">
      <w:pPr>
        <w:ind w:firstLine="567"/>
        <w:rPr>
          <w:rFonts w:cs="Times New Roman"/>
          <w:sz w:val="28"/>
          <w:lang w:val="uk-UA"/>
        </w:rPr>
      </w:pPr>
      <w:r w:rsidRPr="00080B15">
        <w:rPr>
          <w:rFonts w:cs="Times New Roman"/>
          <w:sz w:val="28"/>
          <w:lang w:val="uk-UA"/>
        </w:rPr>
        <w:t xml:space="preserve">- Пересилка даних. </w:t>
      </w:r>
    </w:p>
    <w:p w:rsidR="007310CD" w:rsidRPr="00080B15" w:rsidRDefault="007310CD">
      <w:pPr>
        <w:ind w:firstLine="567"/>
        <w:rPr>
          <w:rFonts w:cs="Times New Roman"/>
          <w:sz w:val="28"/>
          <w:lang w:val="uk-UA"/>
        </w:rPr>
      </w:pPr>
      <w:r w:rsidRPr="00080B15">
        <w:rPr>
          <w:rFonts w:cs="Times New Roman"/>
          <w:sz w:val="28"/>
          <w:lang w:val="uk-UA"/>
        </w:rPr>
        <w:t>- Підрахунок кількості слів.</w:t>
      </w:r>
    </w:p>
    <w:p w:rsidR="007310CD" w:rsidRPr="00080B15" w:rsidRDefault="007310CD">
      <w:pPr>
        <w:ind w:firstLine="567"/>
        <w:rPr>
          <w:rFonts w:cs="Times New Roman"/>
          <w:sz w:val="28"/>
          <w:lang w:val="uk-UA"/>
        </w:rPr>
      </w:pPr>
      <w:r w:rsidRPr="00080B15">
        <w:rPr>
          <w:rFonts w:cs="Times New Roman"/>
          <w:sz w:val="28"/>
          <w:lang w:val="uk-UA"/>
        </w:rPr>
        <w:t xml:space="preserve">Основною структурною одиницею КПДП є генератор адреси (ГА) К1804ВУ6. </w:t>
      </w:r>
    </w:p>
    <w:p w:rsidR="007310CD" w:rsidRPr="00080B15" w:rsidRDefault="007310CD">
      <w:pPr>
        <w:ind w:firstLine="567"/>
        <w:rPr>
          <w:rFonts w:cs="Times New Roman"/>
          <w:sz w:val="28"/>
          <w:lang w:val="uk-UA"/>
        </w:rPr>
      </w:pPr>
      <w:r w:rsidRPr="00080B15">
        <w:rPr>
          <w:rFonts w:cs="Times New Roman"/>
          <w:b/>
          <w:sz w:val="28"/>
          <w:lang w:val="uk-UA"/>
        </w:rPr>
        <w:t>Функції мікросхеми К1804ВУ6 :</w:t>
      </w:r>
    </w:p>
    <w:p w:rsidR="007310CD" w:rsidRPr="00080B15" w:rsidRDefault="007310CD">
      <w:pPr>
        <w:ind w:firstLine="567"/>
        <w:rPr>
          <w:rFonts w:cs="Times New Roman"/>
          <w:sz w:val="28"/>
          <w:lang w:val="uk-UA"/>
        </w:rPr>
      </w:pPr>
      <w:r w:rsidRPr="00080B15">
        <w:rPr>
          <w:rFonts w:cs="Times New Roman"/>
          <w:sz w:val="28"/>
          <w:lang w:val="uk-UA"/>
        </w:rPr>
        <w:t>-  Формування послідовних адрес комірок пам’яті під час передачі даних до пам’яті або з пам’яті.</w:t>
      </w:r>
    </w:p>
    <w:p w:rsidR="007310CD" w:rsidRPr="00080B15" w:rsidRDefault="007310CD">
      <w:pPr>
        <w:ind w:firstLine="567"/>
        <w:rPr>
          <w:rFonts w:cs="Times New Roman"/>
          <w:sz w:val="28"/>
          <w:lang w:val="uk-UA"/>
        </w:rPr>
      </w:pPr>
      <w:r w:rsidRPr="00080B15">
        <w:rPr>
          <w:rFonts w:cs="Times New Roman"/>
          <w:sz w:val="28"/>
          <w:lang w:val="uk-UA"/>
        </w:rPr>
        <w:t>-  Підрахунок кількості слів.</w:t>
      </w:r>
    </w:p>
    <w:p w:rsidR="007310CD" w:rsidRPr="00080B15" w:rsidRDefault="007310CD">
      <w:pPr>
        <w:ind w:firstLine="567"/>
        <w:rPr>
          <w:rFonts w:cs="Times New Roman"/>
          <w:sz w:val="28"/>
          <w:lang w:val="uk-UA"/>
        </w:rPr>
      </w:pPr>
      <w:r w:rsidRPr="00080B15">
        <w:rPr>
          <w:rFonts w:cs="Times New Roman"/>
          <w:sz w:val="28"/>
          <w:lang w:val="uk-UA"/>
        </w:rPr>
        <w:t>-  Формування сигналу кінця передачі.</w:t>
      </w:r>
    </w:p>
    <w:p w:rsidR="007310CD" w:rsidRPr="00080B15" w:rsidRDefault="007310CD">
      <w:pPr>
        <w:ind w:firstLine="567"/>
        <w:rPr>
          <w:rFonts w:cs="Times New Roman"/>
          <w:b/>
          <w:sz w:val="28"/>
          <w:lang w:val="uk-UA"/>
        </w:rPr>
      </w:pPr>
    </w:p>
    <w:p w:rsidR="007310CD" w:rsidRPr="00080B15" w:rsidRDefault="007310CD">
      <w:pPr>
        <w:ind w:firstLine="567"/>
        <w:rPr>
          <w:rFonts w:cs="Times New Roman"/>
          <w:sz w:val="28"/>
          <w:lang w:val="uk-UA"/>
        </w:rPr>
      </w:pPr>
      <w:r w:rsidRPr="00080B15">
        <w:rPr>
          <w:rFonts w:cs="Times New Roman"/>
          <w:b/>
          <w:sz w:val="28"/>
          <w:lang w:val="uk-UA"/>
        </w:rPr>
        <w:t>Структура КПДП.</w:t>
      </w:r>
    </w:p>
    <w:p w:rsidR="007310CD" w:rsidRPr="00080B15" w:rsidRDefault="007310CD" w:rsidP="00711692">
      <w:pPr>
        <w:ind w:firstLine="720"/>
        <w:jc w:val="both"/>
        <w:rPr>
          <w:rFonts w:cs="Times New Roman"/>
          <w:sz w:val="28"/>
          <w:lang w:val="uk-UA"/>
        </w:rPr>
      </w:pPr>
      <w:r w:rsidRPr="00080B15">
        <w:rPr>
          <w:rFonts w:cs="Times New Roman"/>
          <w:sz w:val="28"/>
          <w:lang w:val="uk-UA"/>
        </w:rPr>
        <w:t>Для встановлення зв’язку між ПВВ і пам’яттю використовують механізм пріоритетних переривань.</w:t>
      </w:r>
    </w:p>
    <w:p w:rsidR="007310CD" w:rsidRPr="00080B15" w:rsidRDefault="007310CD" w:rsidP="009107BE">
      <w:pPr>
        <w:ind w:firstLine="720"/>
        <w:jc w:val="both"/>
        <w:rPr>
          <w:rFonts w:cs="Times New Roman"/>
          <w:sz w:val="28"/>
          <w:lang w:val="uk-UA"/>
        </w:rPr>
      </w:pPr>
      <w:r w:rsidRPr="00080B15">
        <w:rPr>
          <w:rFonts w:cs="Times New Roman"/>
          <w:sz w:val="28"/>
          <w:lang w:val="uk-UA"/>
        </w:rPr>
        <w:t>БПП приймає запит на переривання від ПВВ, формує сигнал IR - вимога переривання і вектор переривання ПА трансформує вектор переривання в</w:t>
      </w:r>
      <w:r w:rsidRPr="00080B15">
        <w:rPr>
          <w:rFonts w:cs="Times New Roman"/>
          <w:i/>
          <w:sz w:val="28"/>
          <w:lang w:val="uk-UA"/>
        </w:rPr>
        <w:t xml:space="preserve"> </w:t>
      </w:r>
      <w:r w:rsidRPr="00080B15">
        <w:rPr>
          <w:rFonts w:cs="Times New Roman"/>
          <w:sz w:val="28"/>
          <w:lang w:val="uk-UA"/>
        </w:rPr>
        <w:t>дванадцяти розрядну початкову адресу мікропрограми обслуговування ПВВ, яка знаходиться в МПП. Ця програма настроює ГА на потрібний режим роботи, задає кількість слів, початкову або кінцеву адресу пам’яті та ініціює початок передачі інформації. Дані з ПВВ передаються через внутрішню три-стабіль</w:t>
      </w:r>
      <w:r w:rsidR="009107BE" w:rsidRPr="00080B15">
        <w:rPr>
          <w:rFonts w:cs="Times New Roman"/>
          <w:sz w:val="28"/>
          <w:lang w:val="uk-UA"/>
        </w:rPr>
        <w:t>ну шину на шину даних пам’яті (</w:t>
      </w:r>
      <w:r w:rsidRPr="00080B15">
        <w:rPr>
          <w:rFonts w:cs="Times New Roman"/>
          <w:sz w:val="28"/>
          <w:lang w:val="uk-UA"/>
        </w:rPr>
        <w:t>через приймально-передавальний пристрій), а адресу формує ГА.</w:t>
      </w:r>
    </w:p>
    <w:p w:rsidR="007310CD" w:rsidRPr="00080B15" w:rsidRDefault="007310CD">
      <w:pPr>
        <w:rPr>
          <w:rFonts w:cs="Times New Roman"/>
          <w:sz w:val="28"/>
          <w:lang w:val="uk-UA"/>
        </w:rPr>
      </w:pPr>
    </w:p>
    <w:p w:rsidR="007310CD" w:rsidRPr="00080B15" w:rsidRDefault="007310CD">
      <w:pPr>
        <w:ind w:right="-23" w:firstLine="567"/>
        <w:rPr>
          <w:rFonts w:cs="Times New Roman"/>
          <w:sz w:val="28"/>
          <w:lang w:val="uk-UA"/>
        </w:rPr>
      </w:pPr>
    </w:p>
    <w:p w:rsidR="007310CD" w:rsidRPr="00080B15" w:rsidRDefault="007310CD">
      <w:pPr>
        <w:spacing w:before="288"/>
        <w:ind w:right="-23" w:firstLine="567"/>
        <w:jc w:val="center"/>
        <w:rPr>
          <w:rFonts w:cs="Times New Roman"/>
          <w:b/>
          <w:sz w:val="28"/>
          <w:lang w:val="uk-UA"/>
        </w:rPr>
      </w:pPr>
    </w:p>
    <w:p w:rsidR="007310CD" w:rsidRPr="00080B15" w:rsidRDefault="007310CD">
      <w:pPr>
        <w:spacing w:before="288"/>
        <w:ind w:right="-23" w:firstLine="567"/>
        <w:jc w:val="center"/>
        <w:rPr>
          <w:rFonts w:cs="Times New Roman"/>
          <w:sz w:val="28"/>
          <w:lang w:val="uk-UA"/>
        </w:rPr>
      </w:pPr>
      <w:r w:rsidRPr="00080B15">
        <w:rPr>
          <w:rFonts w:cs="Times New Roman"/>
          <w:noProof/>
          <w:lang w:val="uk-UA"/>
        </w:rPr>
        <w:lastRenderedPageBreak/>
        <w:pict>
          <v:group id="_x0000_s1508" style="position:absolute;left:0;text-align:left;margin-left:-28.95pt;margin-top:-32.8pt;width:545.55pt;height:762pt;z-index:-251668992" coordorigin="921,414" coordsize="10911,15684" o:allowincell="f">
            <v:group id="_x0000_s1509" style="position:absolute;left:921;top:414;width:10911;height:15684" coordorigin="921,414" coordsize="10911,15684">
              <v:rect id="_x0000_s1510" style="position:absolute;left:981;top:414;width:10620;height:15660" strokeweight="2.25pt">
                <v:textbox style="mso-next-textbox:#_x0000_s1510">
                  <w:txbxContent>
                    <w:p w:rsidR="00DA12E2" w:rsidRDefault="00DA12E2"/>
                  </w:txbxContent>
                </v:textbox>
              </v:rect>
              <v:line id="_x0000_s1511" style="position:absolute" from="981,14994" to="11601,14994" strokeweight="2.25pt"/>
              <v:line id="_x0000_s1512" style="position:absolute" from="981,15354" to="5301,15354"/>
              <v:line id="_x0000_s1513" style="position:absolute" from="981,15714" to="5301,15714" strokeweight="2.25pt"/>
              <v:line id="_x0000_s1514" style="position:absolute" from="1701,14994" to="1701,16074"/>
              <v:line id="_x0000_s1515" style="position:absolute" from="2421,14994" to="2421,16074"/>
              <v:line id="_x0000_s1516" style="position:absolute" from="3501,14994" to="3501,16074"/>
              <v:line id="_x0000_s1517" style="position:absolute" from="4401,14994" to="4401,16074"/>
              <v:line id="_x0000_s1518" style="position:absolute" from="9981,14994" to="9981,16074" strokeweight="2.25pt"/>
              <v:shape id="_x0000_s1519" type="#_x0000_t202" style="position:absolute;left:10392;top:14943;width:1440;height:432" filled="f" stroked="f">
                <v:textbox style="mso-next-textbox:#_x0000_s1519">
                  <w:txbxContent>
                    <w:p w:rsidR="00DA12E2" w:rsidRDefault="00DA12E2">
                      <w:r>
                        <w:t>Аркуш</w:t>
                      </w:r>
                    </w:p>
                  </w:txbxContent>
                </v:textbox>
              </v:shape>
              <v:shape id="_x0000_s1520" type="#_x0000_t202" style="position:absolute;left:10509;top:15546;width:720;height:432" filled="f" stroked="f">
                <v:textbox style="mso-next-textbox:#_x0000_s1520">
                  <w:txbxContent>
                    <w:p w:rsidR="00DA12E2" w:rsidRDefault="00DA12E2">
                      <w:pPr>
                        <w:rPr>
                          <w:lang w:val="uk-UA"/>
                        </w:rPr>
                      </w:pPr>
                      <w:r>
                        <w:rPr>
                          <w:lang w:val="en-US"/>
                        </w:rPr>
                        <w:t>1</w:t>
                      </w:r>
                      <w:r>
                        <w:rPr>
                          <w:lang w:val="uk-UA"/>
                        </w:rPr>
                        <w:t>1</w:t>
                      </w:r>
                    </w:p>
                  </w:txbxContent>
                </v:textbox>
              </v:shape>
              <v:group id="_x0000_s1521" style="position:absolute;left:921;top:15639;width:4397;height:459" coordorigin="990,15630" coordsize="4397,459">
                <v:shape id="_x0000_s1522" type="#_x0000_t202" style="position:absolute;left:990;top:15639;width:726;height:432" filled="f" stroked="f">
                  <v:textbox style="mso-next-textbox:#_x0000_s1522">
                    <w:txbxContent>
                      <w:p w:rsidR="00DA12E2" w:rsidRDefault="00DA12E2">
                        <w:r>
                          <w:t>Зм.</w:t>
                        </w:r>
                      </w:p>
                    </w:txbxContent>
                  </v:textbox>
                </v:shape>
                <v:shape id="_x0000_s1523" type="#_x0000_t202" style="position:absolute;left:1662;top:15657;width:849;height:432" filled="f" stroked="f">
                  <v:textbox style="mso-next-textbox:#_x0000_s1523">
                    <w:txbxContent>
                      <w:p w:rsidR="00DA12E2" w:rsidRDefault="00DA12E2">
                        <w:r>
                          <w:t>Арк.</w:t>
                        </w:r>
                      </w:p>
                    </w:txbxContent>
                  </v:textbox>
                </v:shape>
                <v:shape id="_x0000_s1524" type="#_x0000_t202" style="position:absolute;left:2394;top:15645;width:1281;height:432" filled="f" stroked="f">
                  <v:textbox style="mso-next-textbox:#_x0000_s1524">
                    <w:txbxContent>
                      <w:p w:rsidR="00DA12E2" w:rsidRDefault="00DA12E2">
                        <w:r>
                          <w:t>№ докум.</w:t>
                        </w:r>
                      </w:p>
                    </w:txbxContent>
                  </v:textbox>
                </v:shape>
                <v:shape id="_x0000_s1525" type="#_x0000_t202" style="position:absolute;left:3474;top:15630;width:1122;height:432" filled="f" stroked="f">
                  <v:textbox style="mso-next-textbox:#_x0000_s1525">
                    <w:txbxContent>
                      <w:p w:rsidR="00DA12E2" w:rsidRDefault="00DA12E2">
                        <w:pPr>
                          <w:rPr>
                            <w:lang w:val="uk-UA"/>
                          </w:rPr>
                        </w:pPr>
                        <w:r>
                          <w:t>П</w:t>
                        </w:r>
                        <w:r>
                          <w:rPr>
                            <w:lang w:val="uk-UA"/>
                          </w:rPr>
                          <w:t>ідпис</w:t>
                        </w:r>
                      </w:p>
                    </w:txbxContent>
                  </v:textbox>
                </v:shape>
                <v:shape id="_x0000_s1526" type="#_x0000_t202" style="position:absolute;left:4343;top:15644;width:1044;height:432" filled="f" stroked="f">
                  <v:textbox style="mso-next-textbox:#_x0000_s1526">
                    <w:txbxContent>
                      <w:p w:rsidR="00DA12E2" w:rsidRDefault="00DA12E2">
                        <w:pPr>
                          <w:rPr>
                            <w:lang w:val="uk-UA"/>
                          </w:rPr>
                        </w:pPr>
                        <w:r>
                          <w:rPr>
                            <w:lang w:val="uk-UA"/>
                          </w:rPr>
                          <w:t>Дата</w:t>
                        </w:r>
                      </w:p>
                    </w:txbxContent>
                  </v:textbox>
                </v:shape>
              </v:group>
              <v:line id="_x0000_s1527" style="position:absolute" from="5301,14994" to="5301,16074" strokeweight="2.25pt"/>
              <v:line id="_x0000_s1528" style="position:absolute" from="9981,15354" to="11601,15354"/>
            </v:group>
            <v:shape id="_x0000_s1529" type="#_x0000_t202" style="position:absolute;left:5835;top:15300;width:3600;height:540" stroked="f">
              <v:textbox style="mso-next-textbox:#_x0000_s1529">
                <w:txbxContent>
                  <w:p w:rsidR="00DA12E2" w:rsidRDefault="00DA12E2">
                    <w:pPr>
                      <w:rPr>
                        <w:sz w:val="28"/>
                      </w:rPr>
                    </w:pPr>
                    <w:r>
                      <w:rPr>
                        <w:sz w:val="28"/>
                        <w:lang w:val="uk-UA"/>
                      </w:rPr>
                      <w:t>ІАЛЦ.3.105.634.003 ПЗ</w:t>
                    </w:r>
                  </w:p>
                </w:txbxContent>
              </v:textbox>
            </v:shape>
          </v:group>
        </w:pict>
      </w:r>
      <w:r w:rsidRPr="00080B15">
        <w:rPr>
          <w:rFonts w:cs="Times New Roman"/>
          <w:b/>
          <w:sz w:val="28"/>
          <w:lang w:val="uk-UA"/>
        </w:rPr>
        <w:t>Система команд ГА.</w:t>
      </w:r>
    </w:p>
    <w:p w:rsidR="007310CD" w:rsidRPr="00080B15" w:rsidRDefault="007310CD">
      <w:pPr>
        <w:ind w:right="-23" w:firstLine="567"/>
        <w:rPr>
          <w:rFonts w:cs="Times New Roman"/>
          <w:sz w:val="28"/>
          <w:lang w:val="uk-UA"/>
        </w:rPr>
      </w:pPr>
      <w:r w:rsidRPr="00080B15">
        <w:rPr>
          <w:rFonts w:cs="Times New Roman"/>
          <w:sz w:val="28"/>
          <w:lang w:val="uk-UA"/>
        </w:rPr>
        <w:t>000  WRCR - запис в регістр управління</w:t>
      </w:r>
    </w:p>
    <w:p w:rsidR="007310CD" w:rsidRPr="00080B15" w:rsidRDefault="007310CD">
      <w:pPr>
        <w:ind w:right="-23" w:firstLine="567"/>
        <w:rPr>
          <w:rFonts w:cs="Times New Roman"/>
          <w:sz w:val="28"/>
          <w:lang w:val="uk-UA"/>
        </w:rPr>
      </w:pPr>
      <w:r w:rsidRPr="00080B15">
        <w:rPr>
          <w:rFonts w:cs="Times New Roman"/>
          <w:sz w:val="28"/>
          <w:lang w:val="uk-UA"/>
        </w:rPr>
        <w:t>001  RDCR - читання з регістра управління</w:t>
      </w:r>
    </w:p>
    <w:p w:rsidR="007310CD" w:rsidRPr="00080B15" w:rsidRDefault="007310CD">
      <w:pPr>
        <w:ind w:right="-23" w:firstLine="567"/>
        <w:rPr>
          <w:rFonts w:cs="Times New Roman"/>
          <w:sz w:val="28"/>
          <w:lang w:val="uk-UA"/>
        </w:rPr>
      </w:pPr>
      <w:r w:rsidRPr="00080B15">
        <w:rPr>
          <w:rFonts w:cs="Times New Roman"/>
          <w:sz w:val="28"/>
          <w:lang w:val="uk-UA"/>
        </w:rPr>
        <w:t>101  LDAD - завантаження регістра та лічильника адреси</w:t>
      </w:r>
    </w:p>
    <w:p w:rsidR="007310CD" w:rsidRPr="00080B15" w:rsidRDefault="007310CD">
      <w:pPr>
        <w:spacing w:before="10"/>
        <w:ind w:right="-23" w:firstLine="567"/>
        <w:rPr>
          <w:rFonts w:cs="Times New Roman"/>
          <w:sz w:val="28"/>
          <w:lang w:val="uk-UA"/>
        </w:rPr>
      </w:pPr>
      <w:r w:rsidRPr="00080B15">
        <w:rPr>
          <w:rFonts w:cs="Times New Roman"/>
          <w:sz w:val="28"/>
          <w:lang w:val="uk-UA"/>
        </w:rPr>
        <w:t>110  LDWC - завантаження регістра кількості слів та лічильника слів</w:t>
      </w:r>
    </w:p>
    <w:p w:rsidR="007310CD" w:rsidRPr="00080B15" w:rsidRDefault="007310CD">
      <w:pPr>
        <w:ind w:right="-23" w:firstLine="567"/>
        <w:rPr>
          <w:rFonts w:cs="Times New Roman"/>
          <w:sz w:val="28"/>
          <w:lang w:val="uk-UA"/>
        </w:rPr>
      </w:pPr>
      <w:r w:rsidRPr="00080B15">
        <w:rPr>
          <w:rFonts w:cs="Times New Roman"/>
          <w:sz w:val="28"/>
          <w:lang w:val="uk-UA"/>
        </w:rPr>
        <w:t>011  RDAC - читання лічильника слів</w:t>
      </w:r>
    </w:p>
    <w:p w:rsidR="007310CD" w:rsidRPr="00080B15" w:rsidRDefault="007310CD">
      <w:pPr>
        <w:ind w:right="-23" w:firstLine="567"/>
        <w:rPr>
          <w:rFonts w:cs="Times New Roman"/>
          <w:sz w:val="28"/>
          <w:lang w:val="uk-UA"/>
        </w:rPr>
      </w:pPr>
      <w:r w:rsidRPr="00080B15">
        <w:rPr>
          <w:rFonts w:cs="Times New Roman"/>
          <w:sz w:val="28"/>
          <w:lang w:val="uk-UA"/>
        </w:rPr>
        <w:t>010  RDWC - читання лічильника слів</w:t>
      </w:r>
    </w:p>
    <w:p w:rsidR="007310CD" w:rsidRPr="00080B15" w:rsidRDefault="007310CD">
      <w:pPr>
        <w:ind w:right="-23" w:firstLine="567"/>
        <w:rPr>
          <w:rFonts w:cs="Times New Roman"/>
          <w:sz w:val="28"/>
          <w:lang w:val="uk-UA"/>
        </w:rPr>
      </w:pPr>
      <w:r w:rsidRPr="00080B15">
        <w:rPr>
          <w:rFonts w:cs="Times New Roman"/>
          <w:sz w:val="28"/>
          <w:lang w:val="uk-UA"/>
        </w:rPr>
        <w:t>100  REIN - завантаження лічильників з регістрів</w:t>
      </w:r>
    </w:p>
    <w:p w:rsidR="007310CD" w:rsidRPr="00080B15" w:rsidRDefault="007310CD">
      <w:pPr>
        <w:numPr>
          <w:ilvl w:val="0"/>
          <w:numId w:val="4"/>
        </w:numPr>
        <w:spacing w:before="10"/>
        <w:ind w:right="-23"/>
        <w:rPr>
          <w:rFonts w:cs="Times New Roman"/>
          <w:sz w:val="28"/>
          <w:lang w:val="uk-UA"/>
        </w:rPr>
      </w:pPr>
      <w:r w:rsidRPr="00080B15">
        <w:rPr>
          <w:rFonts w:cs="Times New Roman"/>
          <w:sz w:val="28"/>
          <w:lang w:val="uk-UA"/>
        </w:rPr>
        <w:t>ENCT - запуск (дозвіл лічби)</w:t>
      </w:r>
    </w:p>
    <w:p w:rsidR="007310CD" w:rsidRPr="00080B15" w:rsidRDefault="007310CD">
      <w:pPr>
        <w:ind w:firstLine="720"/>
        <w:rPr>
          <w:rFonts w:cs="Times New Roman"/>
          <w:sz w:val="28"/>
          <w:lang w:val="uk-UA"/>
        </w:rPr>
      </w:pPr>
      <w:r w:rsidRPr="00080B15">
        <w:rPr>
          <w:rFonts w:cs="Times New Roman"/>
          <w:b/>
          <w:sz w:val="28"/>
          <w:lang w:val="uk-UA"/>
        </w:rPr>
        <w:t xml:space="preserve">Існує 4 режими роботи К1804ВУ6 </w:t>
      </w:r>
      <w:r w:rsidRPr="00080B15">
        <w:rPr>
          <w:rFonts w:cs="Times New Roman"/>
          <w:sz w:val="28"/>
          <w:lang w:val="uk-UA"/>
        </w:rPr>
        <w:t>:</w:t>
      </w:r>
    </w:p>
    <w:p w:rsidR="007310CD" w:rsidRPr="00080B15" w:rsidRDefault="007310CD" w:rsidP="009107BE">
      <w:pPr>
        <w:ind w:firstLine="720"/>
        <w:jc w:val="both"/>
        <w:rPr>
          <w:rFonts w:cs="Times New Roman"/>
          <w:sz w:val="28"/>
          <w:lang w:val="uk-UA"/>
        </w:rPr>
      </w:pPr>
      <w:r w:rsidRPr="00080B15">
        <w:rPr>
          <w:rFonts w:cs="Times New Roman"/>
          <w:b/>
          <w:sz w:val="28"/>
          <w:lang w:val="uk-UA"/>
        </w:rPr>
        <w:t>Режим 0 :</w:t>
      </w:r>
      <w:r w:rsidRPr="00080B15">
        <w:rPr>
          <w:rFonts w:cs="Times New Roman"/>
          <w:sz w:val="28"/>
          <w:lang w:val="uk-UA"/>
        </w:rPr>
        <w:t xml:space="preserve"> До появи ’0’ у лічильнику слів</w:t>
      </w:r>
    </w:p>
    <w:p w:rsidR="007310CD" w:rsidRPr="00080B15" w:rsidRDefault="007310CD" w:rsidP="009107BE">
      <w:pPr>
        <w:ind w:firstLine="720"/>
        <w:jc w:val="both"/>
        <w:rPr>
          <w:rFonts w:cs="Times New Roman"/>
          <w:sz w:val="28"/>
          <w:lang w:val="uk-UA"/>
        </w:rPr>
      </w:pPr>
      <w:r w:rsidRPr="00080B15">
        <w:rPr>
          <w:rFonts w:cs="Times New Roman"/>
          <w:sz w:val="28"/>
          <w:lang w:val="uk-UA"/>
        </w:rPr>
        <w:t>До регістру керування заноситься 100, до регістру кількості слів і лічильника слів - кількість слів, до регістру і лічильника адреси - кінцева адреса та відбувається зменшення значень лічильників на 1 на кожному кроці до появи у лічильнику слів ’0’.</w:t>
      </w:r>
    </w:p>
    <w:p w:rsidR="007310CD" w:rsidRPr="00080B15" w:rsidRDefault="007310CD" w:rsidP="009107BE">
      <w:pPr>
        <w:ind w:firstLine="720"/>
        <w:jc w:val="both"/>
        <w:rPr>
          <w:rFonts w:cs="Times New Roman"/>
          <w:sz w:val="28"/>
          <w:lang w:val="uk-UA"/>
        </w:rPr>
      </w:pPr>
      <w:r w:rsidRPr="00080B15">
        <w:rPr>
          <w:rFonts w:cs="Times New Roman"/>
          <w:b/>
          <w:sz w:val="28"/>
          <w:lang w:val="uk-UA"/>
        </w:rPr>
        <w:t>Режим 1 :</w:t>
      </w:r>
      <w:r w:rsidRPr="00080B15">
        <w:rPr>
          <w:rFonts w:cs="Times New Roman"/>
          <w:sz w:val="28"/>
          <w:lang w:val="uk-UA"/>
        </w:rPr>
        <w:t xml:space="preserve"> Передача до заданої кількості слів</w:t>
      </w:r>
    </w:p>
    <w:p w:rsidR="007310CD" w:rsidRPr="00080B15" w:rsidRDefault="007310CD" w:rsidP="009107BE">
      <w:pPr>
        <w:ind w:firstLine="720"/>
        <w:jc w:val="both"/>
        <w:rPr>
          <w:rFonts w:cs="Times New Roman"/>
          <w:sz w:val="28"/>
          <w:lang w:val="uk-UA"/>
        </w:rPr>
      </w:pPr>
      <w:r w:rsidRPr="00080B15">
        <w:rPr>
          <w:rFonts w:cs="Times New Roman"/>
          <w:sz w:val="28"/>
          <w:lang w:val="uk-UA"/>
        </w:rPr>
        <w:t>До регістру управління заноситься 001, до регістру кількості слів - кількість слів, до лічильника слів - 0, до регістру і лічильника адреси - початкова адреса та відбувається збільшення значень лічильників на 1 на кожному кроці до появи рівності регістру та лічильника слів.</w:t>
      </w:r>
    </w:p>
    <w:p w:rsidR="007310CD" w:rsidRPr="00080B15" w:rsidRDefault="007310CD" w:rsidP="009107BE">
      <w:pPr>
        <w:ind w:firstLine="720"/>
        <w:jc w:val="both"/>
        <w:rPr>
          <w:rFonts w:cs="Times New Roman"/>
          <w:sz w:val="28"/>
          <w:lang w:val="uk-UA"/>
        </w:rPr>
      </w:pPr>
      <w:r w:rsidRPr="00080B15">
        <w:rPr>
          <w:rFonts w:cs="Times New Roman"/>
          <w:b/>
          <w:sz w:val="28"/>
          <w:lang w:val="uk-UA"/>
        </w:rPr>
        <w:t>Режим 2 :</w:t>
      </w:r>
      <w:r w:rsidRPr="00080B15">
        <w:rPr>
          <w:rFonts w:cs="Times New Roman"/>
          <w:sz w:val="28"/>
          <w:lang w:val="uk-UA"/>
        </w:rPr>
        <w:t xml:space="preserve"> В цьому режимі виконується передача до заданої адреси, причому лічильник слів виконує функції регістра. Операція пересилки зупиняється, коли вміст лічильника адреси дорівнює вмісту лічильника слів.</w:t>
      </w:r>
    </w:p>
    <w:p w:rsidR="007310CD" w:rsidRPr="00080B15" w:rsidRDefault="007310CD" w:rsidP="009107BE">
      <w:pPr>
        <w:ind w:firstLine="720"/>
        <w:jc w:val="both"/>
        <w:rPr>
          <w:rFonts w:cs="Times New Roman"/>
          <w:sz w:val="28"/>
          <w:lang w:val="uk-UA"/>
        </w:rPr>
      </w:pPr>
      <w:r w:rsidRPr="00080B15">
        <w:rPr>
          <w:rFonts w:cs="Times New Roman"/>
          <w:sz w:val="28"/>
          <w:lang w:val="uk-UA"/>
        </w:rPr>
        <w:t>До регістру управління заноситься 010, до регістру слів - кінцева адреса, до лічильника адреси - початкова адреса та відбувається збільшення значення лічильника адреси на 1 при кожному кроці до появи рівності лічильника слів та адреси.</w:t>
      </w:r>
    </w:p>
    <w:p w:rsidR="007310CD" w:rsidRPr="00080B15" w:rsidRDefault="007310CD" w:rsidP="009107BE">
      <w:pPr>
        <w:ind w:right="-23" w:firstLine="567"/>
        <w:jc w:val="both"/>
        <w:rPr>
          <w:rFonts w:cs="Times New Roman"/>
          <w:sz w:val="28"/>
          <w:lang w:val="uk-UA"/>
        </w:rPr>
      </w:pPr>
      <w:r w:rsidRPr="00080B15">
        <w:rPr>
          <w:rFonts w:cs="Times New Roman"/>
          <w:b/>
          <w:sz w:val="28"/>
          <w:lang w:val="uk-UA"/>
        </w:rPr>
        <w:t xml:space="preserve">  Режим 3 :</w:t>
      </w:r>
      <w:r w:rsidRPr="00080B15">
        <w:rPr>
          <w:rFonts w:cs="Times New Roman"/>
          <w:sz w:val="28"/>
          <w:lang w:val="uk-UA"/>
        </w:rPr>
        <w:t xml:space="preserve"> Передача до переповнення лічильника слів.</w:t>
      </w:r>
    </w:p>
    <w:p w:rsidR="007310CD" w:rsidRPr="00080B15" w:rsidRDefault="007310CD" w:rsidP="00CB4318">
      <w:pPr>
        <w:ind w:firstLine="720"/>
        <w:jc w:val="both"/>
        <w:rPr>
          <w:rFonts w:cs="Times New Roman"/>
          <w:sz w:val="28"/>
          <w:lang w:val="uk-UA"/>
        </w:rPr>
      </w:pPr>
      <w:r w:rsidRPr="00080B15">
        <w:rPr>
          <w:rFonts w:cs="Times New Roman"/>
          <w:sz w:val="28"/>
          <w:lang w:val="uk-UA"/>
        </w:rPr>
        <w:t>До лічильника слів записується доповнення кількості слів, які необхідно передати. Лічильник слів виконує інкрем</w:t>
      </w:r>
      <w:r w:rsidR="00225CE3">
        <w:rPr>
          <w:rFonts w:cs="Times New Roman"/>
          <w:sz w:val="28"/>
          <w:lang w:val="uk-UA"/>
        </w:rPr>
        <w:t>е</w:t>
      </w:r>
      <w:r w:rsidRPr="00080B15">
        <w:rPr>
          <w:rFonts w:cs="Times New Roman"/>
          <w:sz w:val="28"/>
          <w:lang w:val="uk-UA"/>
        </w:rPr>
        <w:t xml:space="preserve">нт до переповнення (сигнал WCOO). До регстру управління заноситься 011. до лічильника і регістра слів - кількість слів в доповняльному коді, до лічильника і регістра адреси </w:t>
      </w:r>
      <w:r w:rsidR="003B49F6" w:rsidRPr="00080B15">
        <w:rPr>
          <w:rFonts w:cs="Times New Roman"/>
          <w:sz w:val="28"/>
          <w:lang w:val="uk-UA"/>
        </w:rPr>
        <w:t>–</w:t>
      </w:r>
      <w:r w:rsidRPr="00080B15">
        <w:rPr>
          <w:rFonts w:cs="Times New Roman"/>
          <w:sz w:val="28"/>
          <w:lang w:val="uk-UA"/>
        </w:rPr>
        <w:t xml:space="preserve"> поча</w:t>
      </w:r>
      <w:r w:rsidR="003B49F6" w:rsidRPr="00080B15">
        <w:rPr>
          <w:rFonts w:cs="Times New Roman"/>
          <w:sz w:val="28"/>
          <w:lang w:val="uk-UA"/>
        </w:rPr>
        <w:t>ткова</w:t>
      </w:r>
      <w:r w:rsidR="00CB4318">
        <w:rPr>
          <w:rFonts w:cs="Times New Roman"/>
          <w:sz w:val="28"/>
          <w:lang w:val="uk-UA"/>
        </w:rPr>
        <w:t xml:space="preserve">     а</w:t>
      </w:r>
      <w:r w:rsidRPr="00080B15">
        <w:rPr>
          <w:rFonts w:cs="Times New Roman"/>
          <w:sz w:val="28"/>
          <w:lang w:val="uk-UA"/>
        </w:rPr>
        <w:t>дреса</w:t>
      </w:r>
      <w:r w:rsidR="00A91FAA">
        <w:rPr>
          <w:rFonts w:cs="Times New Roman"/>
          <w:noProof/>
          <w:sz w:val="28"/>
        </w:rPr>
        <w:lastRenderedPageBreak/>
        <w:drawing>
          <wp:inline distT="0" distB="0" distL="0" distR="0">
            <wp:extent cx="6010275" cy="321945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0275" cy="3219450"/>
                    </a:xfrm>
                    <a:prstGeom prst="rect">
                      <a:avLst/>
                    </a:prstGeom>
                    <a:noFill/>
                    <a:ln w="9525">
                      <a:noFill/>
                      <a:miter lim="800000"/>
                      <a:headEnd/>
                      <a:tailEnd/>
                    </a:ln>
                  </pic:spPr>
                </pic:pic>
              </a:graphicData>
            </a:graphic>
          </wp:inline>
        </w:drawing>
      </w:r>
      <w:r w:rsidRPr="00080B15">
        <w:rPr>
          <w:rFonts w:cs="Times New Roman"/>
          <w:b/>
          <w:sz w:val="28"/>
          <w:lang w:val="uk-UA"/>
        </w:rPr>
        <w:t xml:space="preserve">                 1.2.5. Характеристика пам’яті</w:t>
      </w:r>
    </w:p>
    <w:p w:rsidR="007310CD" w:rsidRPr="00080B15" w:rsidRDefault="007310CD" w:rsidP="009107BE">
      <w:pPr>
        <w:ind w:firstLine="720"/>
        <w:jc w:val="both"/>
        <w:rPr>
          <w:rFonts w:cs="Times New Roman"/>
          <w:sz w:val="28"/>
          <w:lang w:val="uk-UA"/>
        </w:rPr>
      </w:pPr>
      <w:r w:rsidRPr="00080B15">
        <w:rPr>
          <w:rFonts w:cs="Times New Roman"/>
          <w:b/>
          <w:noProof/>
          <w:lang w:val="uk-UA"/>
        </w:rPr>
        <w:pict>
          <v:group id="_x0000_s1530" style="position:absolute;left:0;text-align:left;margin-left:-28.95pt;margin-top:-308.5pt;width:546pt;height:796.35pt;z-index:-251667968" coordorigin="921,414" coordsize="10911,15684" o:allowincell="f">
            <v:group id="_x0000_s1531" style="position:absolute;left:921;top:414;width:10911;height:15684" coordorigin="921,414" coordsize="10911,15684">
              <v:rect id="_x0000_s1532" style="position:absolute;left:981;top:414;width:10620;height:15660" strokeweight="2.25pt">
                <v:textbox style="mso-next-textbox:#_x0000_s1532">
                  <w:txbxContent>
                    <w:p w:rsidR="00DA12E2" w:rsidRDefault="00DA12E2"/>
                  </w:txbxContent>
                </v:textbox>
              </v:rect>
              <v:line id="_x0000_s1533" style="position:absolute" from="981,14994" to="11601,14994" strokeweight="2.25pt"/>
              <v:line id="_x0000_s1534" style="position:absolute" from="981,15354" to="5301,15354"/>
              <v:line id="_x0000_s1535" style="position:absolute" from="981,15714" to="5301,15714" strokeweight="2.25pt"/>
              <v:line id="_x0000_s1536" style="position:absolute" from="1701,14994" to="1701,16074"/>
              <v:line id="_x0000_s1537" style="position:absolute" from="2421,14994" to="2421,16074"/>
              <v:line id="_x0000_s1538" style="position:absolute" from="3501,14994" to="3501,16074"/>
              <v:line id="_x0000_s1539" style="position:absolute" from="4401,14994" to="4401,16074"/>
              <v:line id="_x0000_s1540" style="position:absolute" from="9981,14994" to="9981,16074" strokeweight="2.25pt"/>
              <v:shape id="_x0000_s1541" type="#_x0000_t202" style="position:absolute;left:10392;top:14943;width:1440;height:432" filled="f" stroked="f">
                <v:textbox style="mso-next-textbox:#_x0000_s1541">
                  <w:txbxContent>
                    <w:p w:rsidR="00DA12E2" w:rsidRDefault="00DA12E2">
                      <w:r>
                        <w:t>Аркуш</w:t>
                      </w:r>
                    </w:p>
                  </w:txbxContent>
                </v:textbox>
              </v:shape>
              <v:shape id="_x0000_s1542" type="#_x0000_t202" style="position:absolute;left:10509;top:15546;width:720;height:432" filled="f" stroked="f">
                <v:textbox style="mso-next-textbox:#_x0000_s1542">
                  <w:txbxContent>
                    <w:p w:rsidR="00DA12E2" w:rsidRDefault="00DA12E2">
                      <w:pPr>
                        <w:rPr>
                          <w:lang w:val="uk-UA"/>
                        </w:rPr>
                      </w:pPr>
                      <w:r>
                        <w:t>1</w:t>
                      </w:r>
                      <w:r>
                        <w:rPr>
                          <w:lang w:val="uk-UA"/>
                        </w:rPr>
                        <w:t>2</w:t>
                      </w:r>
                    </w:p>
                  </w:txbxContent>
                </v:textbox>
              </v:shape>
              <v:group id="_x0000_s1543" style="position:absolute;left:921;top:15639;width:4397;height:459" coordorigin="990,15630" coordsize="4397,459">
                <v:shape id="_x0000_s1544" type="#_x0000_t202" style="position:absolute;left:990;top:15639;width:726;height:432" filled="f" stroked="f">
                  <v:textbox style="mso-next-textbox:#_x0000_s1544">
                    <w:txbxContent>
                      <w:p w:rsidR="00DA12E2" w:rsidRDefault="00DA12E2">
                        <w:r>
                          <w:t>Зм.</w:t>
                        </w:r>
                      </w:p>
                    </w:txbxContent>
                  </v:textbox>
                </v:shape>
                <v:shape id="_x0000_s1545" type="#_x0000_t202" style="position:absolute;left:1662;top:15657;width:849;height:432" filled="f" stroked="f">
                  <v:textbox style="mso-next-textbox:#_x0000_s1545">
                    <w:txbxContent>
                      <w:p w:rsidR="00DA12E2" w:rsidRDefault="00DA12E2">
                        <w:r>
                          <w:t>Арк.</w:t>
                        </w:r>
                      </w:p>
                    </w:txbxContent>
                  </v:textbox>
                </v:shape>
                <v:shape id="_x0000_s1546" type="#_x0000_t202" style="position:absolute;left:2394;top:15645;width:1281;height:432" filled="f" stroked="f">
                  <v:textbox style="mso-next-textbox:#_x0000_s1546">
                    <w:txbxContent>
                      <w:p w:rsidR="00DA12E2" w:rsidRDefault="00DA12E2">
                        <w:r>
                          <w:t>№ докум.</w:t>
                        </w:r>
                      </w:p>
                    </w:txbxContent>
                  </v:textbox>
                </v:shape>
                <v:shape id="_x0000_s1547" type="#_x0000_t202" style="position:absolute;left:3474;top:15630;width:1122;height:432" filled="f" stroked="f">
                  <v:textbox style="mso-next-textbox:#_x0000_s1547">
                    <w:txbxContent>
                      <w:p w:rsidR="00DA12E2" w:rsidRDefault="00DA12E2">
                        <w:pPr>
                          <w:rPr>
                            <w:lang w:val="uk-UA"/>
                          </w:rPr>
                        </w:pPr>
                        <w:r>
                          <w:t>П</w:t>
                        </w:r>
                        <w:r>
                          <w:rPr>
                            <w:lang w:val="uk-UA"/>
                          </w:rPr>
                          <w:t>ідпис</w:t>
                        </w:r>
                      </w:p>
                    </w:txbxContent>
                  </v:textbox>
                </v:shape>
                <v:shape id="_x0000_s1548" type="#_x0000_t202" style="position:absolute;left:4343;top:15644;width:1044;height:432" filled="f" stroked="f">
                  <v:textbox style="mso-next-textbox:#_x0000_s1548">
                    <w:txbxContent>
                      <w:p w:rsidR="00DA12E2" w:rsidRDefault="00DA12E2">
                        <w:pPr>
                          <w:rPr>
                            <w:lang w:val="uk-UA"/>
                          </w:rPr>
                        </w:pPr>
                        <w:r>
                          <w:rPr>
                            <w:lang w:val="uk-UA"/>
                          </w:rPr>
                          <w:t>Дата</w:t>
                        </w:r>
                      </w:p>
                    </w:txbxContent>
                  </v:textbox>
                </v:shape>
              </v:group>
              <v:line id="_x0000_s1549" style="position:absolute" from="5301,14994" to="5301,16074" strokeweight="2.25pt"/>
              <v:line id="_x0000_s1550" style="position:absolute" from="9981,15354" to="11601,15354"/>
            </v:group>
            <v:shape id="_x0000_s1551" type="#_x0000_t202" style="position:absolute;left:5835;top:15300;width:3600;height:540" stroked="f">
              <v:textbox style="mso-next-textbox:#_x0000_s1551">
                <w:txbxContent>
                  <w:p w:rsidR="00DA12E2" w:rsidRDefault="00DA12E2">
                    <w:pPr>
                      <w:rPr>
                        <w:sz w:val="28"/>
                      </w:rPr>
                    </w:pPr>
                    <w:r>
                      <w:rPr>
                        <w:sz w:val="28"/>
                        <w:lang w:val="uk-UA"/>
                      </w:rPr>
                      <w:t>ІАЛЦ.3.105.634.003 ПЗ</w:t>
                    </w:r>
                  </w:p>
                </w:txbxContent>
              </v:textbox>
            </v:shape>
          </v:group>
        </w:pict>
      </w:r>
      <w:r w:rsidRPr="00080B15">
        <w:rPr>
          <w:rFonts w:cs="Times New Roman"/>
          <w:sz w:val="28"/>
          <w:lang w:val="uk-UA"/>
        </w:rPr>
        <w:t xml:space="preserve">Пам’ять мікро-ЕОМ складається з оперативної та постійної пам’яті. Їх ємність </w:t>
      </w:r>
      <w:r w:rsidR="004F36A0" w:rsidRPr="00080B15">
        <w:rPr>
          <w:rFonts w:cs="Times New Roman"/>
          <w:sz w:val="28"/>
          <w:lang w:val="uk-UA"/>
        </w:rPr>
        <w:t>16</w:t>
      </w:r>
      <w:r w:rsidRPr="00080B15">
        <w:rPr>
          <w:rFonts w:cs="Times New Roman"/>
          <w:sz w:val="28"/>
          <w:lang w:val="uk-UA"/>
        </w:rPr>
        <w:t xml:space="preserve"> і 16 Кбайт відповідно. Обидва види пам’яті утворюють єдиний адресний простір. Записувати до пам’яті та з</w:t>
      </w:r>
      <w:r w:rsidR="004F620E" w:rsidRPr="00080B15">
        <w:rPr>
          <w:rFonts w:cs="Times New Roman"/>
          <w:sz w:val="28"/>
          <w:lang w:val="uk-UA"/>
        </w:rPr>
        <w:t>читувати з пам’яті можна 16-бітні слова, тому що ЕОМ має 16</w:t>
      </w:r>
      <w:r w:rsidRPr="00080B15">
        <w:rPr>
          <w:rFonts w:cs="Times New Roman"/>
          <w:sz w:val="28"/>
          <w:lang w:val="uk-UA"/>
        </w:rPr>
        <w:t>-розрядну шину даних. Дл</w:t>
      </w:r>
      <w:r w:rsidR="0017425E" w:rsidRPr="00080B15">
        <w:rPr>
          <w:rFonts w:cs="Times New Roman"/>
          <w:sz w:val="28"/>
          <w:lang w:val="uk-UA"/>
        </w:rPr>
        <w:t>я адресації пам’яті достатньо 1</w:t>
      </w:r>
      <w:r w:rsidR="00DC253C" w:rsidRPr="00080B15">
        <w:rPr>
          <w:rFonts w:cs="Times New Roman"/>
          <w:sz w:val="28"/>
          <w:lang w:val="uk-UA"/>
        </w:rPr>
        <w:t>4</w:t>
      </w:r>
      <w:r w:rsidRPr="00080B15">
        <w:rPr>
          <w:rFonts w:cs="Times New Roman"/>
          <w:sz w:val="28"/>
          <w:lang w:val="uk-UA"/>
        </w:rPr>
        <w:t xml:space="preserve"> бітів. </w:t>
      </w:r>
    </w:p>
    <w:p w:rsidR="007310CD" w:rsidRPr="00080B15" w:rsidRDefault="007310CD" w:rsidP="009107BE">
      <w:pPr>
        <w:ind w:firstLine="720"/>
        <w:jc w:val="both"/>
        <w:rPr>
          <w:rFonts w:cs="Times New Roman"/>
          <w:sz w:val="28"/>
          <w:lang w:val="uk-UA"/>
        </w:rPr>
      </w:pPr>
      <w:r w:rsidRPr="00080B15">
        <w:rPr>
          <w:rFonts w:cs="Times New Roman"/>
          <w:sz w:val="28"/>
          <w:lang w:val="uk-UA"/>
        </w:rPr>
        <w:t xml:space="preserve">Оперативна пам’ять реалізована на МС </w:t>
      </w:r>
      <w:r w:rsidR="00957F45" w:rsidRPr="00080B15">
        <w:rPr>
          <w:rFonts w:cs="Times New Roman"/>
          <w:b/>
          <w:sz w:val="24"/>
          <w:lang w:val="uk-UA"/>
        </w:rPr>
        <w:t>КМ132</w:t>
      </w:r>
      <w:r w:rsidRPr="00080B15">
        <w:rPr>
          <w:rFonts w:cs="Times New Roman"/>
          <w:b/>
          <w:sz w:val="24"/>
          <w:lang w:val="uk-UA"/>
        </w:rPr>
        <w:t>РУ</w:t>
      </w:r>
      <w:r w:rsidR="00957F45" w:rsidRPr="00080B15">
        <w:rPr>
          <w:rFonts w:cs="Times New Roman"/>
          <w:b/>
          <w:sz w:val="24"/>
          <w:lang w:val="uk-UA"/>
        </w:rPr>
        <w:t>8</w:t>
      </w:r>
      <w:r w:rsidRPr="00080B15">
        <w:rPr>
          <w:rFonts w:cs="Times New Roman"/>
          <w:sz w:val="28"/>
          <w:lang w:val="uk-UA"/>
        </w:rPr>
        <w:t>;</w:t>
      </w:r>
    </w:p>
    <w:p w:rsidR="007310CD" w:rsidRPr="00080B15" w:rsidRDefault="007310CD" w:rsidP="009107BE">
      <w:pPr>
        <w:ind w:firstLine="720"/>
        <w:jc w:val="both"/>
        <w:rPr>
          <w:rFonts w:cs="Times New Roman"/>
          <w:sz w:val="28"/>
          <w:lang w:val="uk-UA"/>
        </w:rPr>
      </w:pPr>
      <w:r w:rsidRPr="00080B15">
        <w:rPr>
          <w:rFonts w:cs="Times New Roman"/>
          <w:sz w:val="28"/>
          <w:lang w:val="uk-UA"/>
        </w:rPr>
        <w:t xml:space="preserve">Постійна пам’ять реалізована на МС </w:t>
      </w:r>
      <w:r w:rsidR="00957F45" w:rsidRPr="00080B15">
        <w:rPr>
          <w:rFonts w:cs="Times New Roman"/>
          <w:b/>
          <w:sz w:val="24"/>
          <w:lang w:val="uk-UA"/>
        </w:rPr>
        <w:t>К</w:t>
      </w:r>
      <w:r w:rsidR="00CB230F" w:rsidRPr="00080B15">
        <w:rPr>
          <w:rFonts w:cs="Times New Roman"/>
          <w:b/>
          <w:sz w:val="24"/>
          <w:lang w:val="uk-UA"/>
        </w:rPr>
        <w:t>555</w:t>
      </w:r>
      <w:r w:rsidRPr="00080B15">
        <w:rPr>
          <w:rFonts w:cs="Times New Roman"/>
          <w:b/>
          <w:sz w:val="24"/>
          <w:lang w:val="uk-UA"/>
        </w:rPr>
        <w:t>РЕ</w:t>
      </w:r>
      <w:r w:rsidR="00CB230F" w:rsidRPr="00080B15">
        <w:rPr>
          <w:rFonts w:cs="Times New Roman"/>
          <w:b/>
          <w:sz w:val="24"/>
          <w:lang w:val="uk-UA"/>
        </w:rPr>
        <w:t>4</w:t>
      </w:r>
      <w:r w:rsidRPr="00080B15">
        <w:rPr>
          <w:rFonts w:cs="Times New Roman"/>
          <w:sz w:val="28"/>
          <w:lang w:val="uk-UA"/>
        </w:rPr>
        <w:t>.</w:t>
      </w:r>
    </w:p>
    <w:p w:rsidR="007310CD" w:rsidRPr="00080B15" w:rsidRDefault="007310CD" w:rsidP="009107BE">
      <w:pPr>
        <w:ind w:firstLine="720"/>
        <w:jc w:val="both"/>
        <w:rPr>
          <w:rFonts w:cs="Times New Roman"/>
          <w:b/>
          <w:sz w:val="28"/>
          <w:lang w:val="uk-UA"/>
        </w:rPr>
      </w:pPr>
      <w:r w:rsidRPr="00080B15">
        <w:rPr>
          <w:rFonts w:cs="Times New Roman"/>
          <w:sz w:val="28"/>
          <w:lang w:val="uk-UA"/>
        </w:rPr>
        <w:t>Для досягнення потрібної розрядності мікросхеми пам’яті об’єднуються в субмодулі.  Більш повний опис пам’яті приведено у розділі “Проектування функціональної схеми основної пам’яті”.</w:t>
      </w:r>
    </w:p>
    <w:p w:rsidR="007310CD" w:rsidRPr="00080B15" w:rsidRDefault="007310CD">
      <w:pPr>
        <w:jc w:val="center"/>
        <w:rPr>
          <w:rFonts w:cs="Times New Roman"/>
          <w:sz w:val="27"/>
          <w:lang w:val="uk-UA"/>
        </w:rPr>
      </w:pPr>
      <w:r w:rsidRPr="00080B15">
        <w:rPr>
          <w:rFonts w:cs="Times New Roman"/>
          <w:b/>
          <w:sz w:val="27"/>
          <w:lang w:val="uk-UA"/>
        </w:rPr>
        <w:t>1.3. Структура мікрокоманди</w:t>
      </w:r>
    </w:p>
    <w:p w:rsidR="007310CD" w:rsidRPr="00080B15" w:rsidRDefault="007310CD">
      <w:pPr>
        <w:jc w:val="center"/>
        <w:rPr>
          <w:rFonts w:cs="Times New Roman"/>
          <w:b/>
          <w:sz w:val="27"/>
          <w:lang w:val="uk-UA"/>
        </w:rPr>
      </w:pPr>
      <w:r w:rsidRPr="00080B15">
        <w:rPr>
          <w:rFonts w:cs="Times New Roman"/>
          <w:b/>
          <w:sz w:val="27"/>
          <w:lang w:val="uk-UA"/>
        </w:rPr>
        <w:t>1.3.1. Поля для БМПС :</w:t>
      </w:r>
    </w:p>
    <w:p w:rsidR="007310CD" w:rsidRPr="00080B15" w:rsidRDefault="007310CD">
      <w:pPr>
        <w:ind w:firstLine="845"/>
        <w:rPr>
          <w:rFonts w:cs="Times New Roman"/>
          <w:sz w:val="27"/>
          <w:lang w:val="uk-UA"/>
        </w:rPr>
      </w:pPr>
      <w:r w:rsidRPr="00080B15">
        <w:rPr>
          <w:rFonts w:cs="Times New Roman"/>
          <w:sz w:val="27"/>
          <w:lang w:val="uk-UA"/>
        </w:rPr>
        <w:t>АЛП_МІ(9) :        мікроінструкція для МПС</w:t>
      </w:r>
      <w:r w:rsidRPr="00080B15">
        <w:rPr>
          <w:rFonts w:cs="Times New Roman"/>
          <w:b/>
          <w:sz w:val="27"/>
          <w:lang w:val="uk-UA"/>
        </w:rPr>
        <w:t xml:space="preserve"> </w:t>
      </w:r>
      <w:r w:rsidRPr="00080B15">
        <w:rPr>
          <w:rFonts w:cs="Times New Roman"/>
          <w:sz w:val="27"/>
          <w:lang w:val="uk-UA"/>
        </w:rPr>
        <w:t>ВС1;</w:t>
      </w:r>
    </w:p>
    <w:p w:rsidR="007310CD" w:rsidRPr="00080B15" w:rsidRDefault="007310CD">
      <w:pPr>
        <w:ind w:firstLine="845"/>
        <w:rPr>
          <w:rFonts w:cs="Times New Roman"/>
          <w:sz w:val="27"/>
          <w:lang w:val="uk-UA"/>
        </w:rPr>
      </w:pPr>
      <w:r w:rsidRPr="00080B15">
        <w:rPr>
          <w:rFonts w:cs="Times New Roman"/>
          <w:sz w:val="27"/>
          <w:lang w:val="uk-UA"/>
        </w:rPr>
        <w:t>А(4),В(4) :  визначає регістри, які приймають участь в операції;</w:t>
      </w:r>
    </w:p>
    <w:p w:rsidR="007310CD" w:rsidRPr="00080B15" w:rsidRDefault="007310CD">
      <w:pPr>
        <w:ind w:firstLine="845"/>
        <w:rPr>
          <w:rFonts w:cs="Times New Roman"/>
          <w:sz w:val="27"/>
          <w:lang w:val="uk-UA"/>
        </w:rPr>
      </w:pPr>
      <w:r w:rsidRPr="00080B15">
        <w:rPr>
          <w:rFonts w:cs="Times New Roman"/>
          <w:kern w:val="16"/>
          <w:sz w:val="27"/>
          <w:lang w:val="uk-UA"/>
        </w:rPr>
        <w:t>OEY</w:t>
      </w:r>
      <w:r w:rsidRPr="00080B15">
        <w:rPr>
          <w:rFonts w:cs="Times New Roman"/>
          <w:sz w:val="27"/>
          <w:lang w:val="uk-UA"/>
        </w:rPr>
        <w:t xml:space="preserve"> :        дозвіл видачі результату на шину Y.</w:t>
      </w:r>
    </w:p>
    <w:p w:rsidR="007310CD" w:rsidRPr="00080B15" w:rsidRDefault="007310CD">
      <w:pPr>
        <w:jc w:val="center"/>
        <w:rPr>
          <w:rFonts w:cs="Times New Roman"/>
          <w:b/>
          <w:sz w:val="27"/>
          <w:lang w:val="uk-UA"/>
        </w:rPr>
      </w:pPr>
      <w:r w:rsidRPr="00080B15">
        <w:rPr>
          <w:rFonts w:cs="Times New Roman"/>
          <w:b/>
          <w:sz w:val="27"/>
          <w:lang w:val="uk-UA"/>
        </w:rPr>
        <w:t>1.3.2. Поля для СУСЗ :</w:t>
      </w:r>
    </w:p>
    <w:p w:rsidR="007310CD" w:rsidRPr="00080B15" w:rsidRDefault="007310CD">
      <w:pPr>
        <w:ind w:firstLine="845"/>
        <w:rPr>
          <w:rFonts w:cs="Times New Roman"/>
          <w:sz w:val="27"/>
          <w:lang w:val="uk-UA"/>
        </w:rPr>
      </w:pPr>
      <w:r w:rsidRPr="00080B15">
        <w:rPr>
          <w:rFonts w:cs="Times New Roman"/>
          <w:sz w:val="27"/>
          <w:lang w:val="uk-UA"/>
        </w:rPr>
        <w:t>СУСЗ_МІ(13) :      мікроінструкція для МПС ВР2;</w:t>
      </w:r>
    </w:p>
    <w:p w:rsidR="007310CD" w:rsidRPr="00080B15" w:rsidRDefault="007310CD">
      <w:pPr>
        <w:ind w:firstLine="845"/>
        <w:rPr>
          <w:rFonts w:cs="Times New Roman"/>
          <w:sz w:val="27"/>
          <w:lang w:val="uk-UA"/>
        </w:rPr>
      </w:pPr>
      <w:r w:rsidRPr="00080B15">
        <w:rPr>
          <w:rFonts w:cs="Times New Roman"/>
          <w:sz w:val="27"/>
          <w:lang w:val="uk-UA"/>
        </w:rPr>
        <w:t>ОЕСТ :                   дозвіл видачі сигналу СТ;</w:t>
      </w:r>
    </w:p>
    <w:p w:rsidR="007310CD" w:rsidRPr="00080B15" w:rsidRDefault="007310CD">
      <w:pPr>
        <w:ind w:firstLine="845"/>
        <w:rPr>
          <w:rFonts w:cs="Times New Roman"/>
          <w:sz w:val="27"/>
          <w:lang w:val="uk-UA"/>
        </w:rPr>
      </w:pPr>
      <w:r w:rsidRPr="00080B15">
        <w:rPr>
          <w:rFonts w:cs="Times New Roman"/>
          <w:sz w:val="27"/>
          <w:lang w:val="uk-UA"/>
        </w:rPr>
        <w:t>OEY :                     дозвіл видачі результату на шину Y;</w:t>
      </w:r>
    </w:p>
    <w:p w:rsidR="007310CD" w:rsidRPr="00080B15" w:rsidRDefault="007310CD">
      <w:pPr>
        <w:ind w:firstLine="845"/>
        <w:rPr>
          <w:rFonts w:cs="Times New Roman"/>
          <w:sz w:val="27"/>
          <w:lang w:val="uk-UA"/>
        </w:rPr>
      </w:pPr>
      <w:r w:rsidRPr="00080B15">
        <w:rPr>
          <w:rFonts w:cs="Times New Roman"/>
          <w:sz w:val="27"/>
          <w:lang w:val="uk-UA"/>
        </w:rPr>
        <w:t>EC, EN, EV, EZ :   дозвіл використовування ознак C, N, V, Z;</w:t>
      </w:r>
    </w:p>
    <w:p w:rsidR="007310CD" w:rsidRPr="00080B15" w:rsidRDefault="007310CD">
      <w:pPr>
        <w:ind w:firstLine="845"/>
        <w:rPr>
          <w:rFonts w:cs="Times New Roman"/>
          <w:sz w:val="27"/>
          <w:lang w:val="uk-UA"/>
        </w:rPr>
      </w:pPr>
      <w:r w:rsidRPr="00080B15">
        <w:rPr>
          <w:rFonts w:cs="Times New Roman"/>
          <w:sz w:val="27"/>
          <w:lang w:val="uk-UA"/>
        </w:rPr>
        <w:t xml:space="preserve">CEN, СЕМ :  </w:t>
      </w:r>
      <w:r w:rsidRPr="00080B15">
        <w:rPr>
          <w:rFonts w:cs="Times New Roman"/>
          <w:b/>
          <w:sz w:val="27"/>
          <w:lang w:val="uk-UA"/>
        </w:rPr>
        <w:t xml:space="preserve">         </w:t>
      </w:r>
      <w:r w:rsidRPr="00080B15">
        <w:rPr>
          <w:rFonts w:cs="Times New Roman"/>
          <w:sz w:val="27"/>
          <w:lang w:val="uk-UA"/>
        </w:rPr>
        <w:t>дозвіл роботи;</w:t>
      </w:r>
    </w:p>
    <w:p w:rsidR="007310CD" w:rsidRPr="00080B15" w:rsidRDefault="007310CD">
      <w:pPr>
        <w:ind w:firstLine="845"/>
        <w:rPr>
          <w:rFonts w:cs="Times New Roman"/>
          <w:sz w:val="27"/>
          <w:lang w:val="uk-UA"/>
        </w:rPr>
      </w:pPr>
      <w:r w:rsidRPr="00080B15">
        <w:rPr>
          <w:rFonts w:cs="Times New Roman"/>
          <w:sz w:val="27"/>
          <w:lang w:val="uk-UA"/>
        </w:rPr>
        <w:t>SE :                         дозвіл зсуву.</w:t>
      </w:r>
    </w:p>
    <w:p w:rsidR="007310CD" w:rsidRPr="00080B15" w:rsidRDefault="007310CD">
      <w:pPr>
        <w:jc w:val="center"/>
        <w:rPr>
          <w:rFonts w:cs="Times New Roman"/>
          <w:sz w:val="27"/>
          <w:lang w:val="uk-UA"/>
        </w:rPr>
      </w:pPr>
      <w:r w:rsidRPr="00080B15">
        <w:rPr>
          <w:rFonts w:cs="Times New Roman"/>
          <w:b/>
          <w:sz w:val="27"/>
          <w:lang w:val="uk-UA"/>
        </w:rPr>
        <w:t>1.3.3. Поля для ФАМ :</w:t>
      </w:r>
    </w:p>
    <w:p w:rsidR="007310CD" w:rsidRPr="00080B15" w:rsidRDefault="007310CD">
      <w:pPr>
        <w:ind w:firstLine="845"/>
        <w:rPr>
          <w:rFonts w:cs="Times New Roman"/>
          <w:sz w:val="27"/>
          <w:lang w:val="uk-UA"/>
        </w:rPr>
      </w:pPr>
      <w:r w:rsidRPr="00080B15">
        <w:rPr>
          <w:rFonts w:cs="Times New Roman"/>
          <w:color w:val="000000"/>
          <w:sz w:val="27"/>
          <w:lang w:val="uk-UA"/>
        </w:rPr>
        <w:t>ФАМ_МІ</w:t>
      </w:r>
      <w:r w:rsidRPr="00080B15">
        <w:rPr>
          <w:rFonts w:cs="Times New Roman"/>
          <w:sz w:val="27"/>
          <w:lang w:val="uk-UA"/>
        </w:rPr>
        <w:t xml:space="preserve"> (4) :   код мікроінструкції;</w:t>
      </w:r>
    </w:p>
    <w:p w:rsidR="007310CD" w:rsidRPr="00080B15" w:rsidRDefault="007310CD">
      <w:pPr>
        <w:ind w:firstLine="845"/>
        <w:rPr>
          <w:rFonts w:cs="Times New Roman"/>
          <w:sz w:val="27"/>
          <w:lang w:val="uk-UA"/>
        </w:rPr>
      </w:pPr>
      <w:r w:rsidRPr="00080B15">
        <w:rPr>
          <w:rFonts w:cs="Times New Roman"/>
          <w:sz w:val="27"/>
          <w:lang w:val="uk-UA"/>
        </w:rPr>
        <w:t>Р (12) :     поле адреси наступної мікрокоманди (поле розгалужень);</w:t>
      </w:r>
    </w:p>
    <w:p w:rsidR="007310CD" w:rsidRPr="00080B15" w:rsidRDefault="007310CD">
      <w:pPr>
        <w:ind w:firstLine="845"/>
        <w:rPr>
          <w:rFonts w:cs="Times New Roman"/>
          <w:sz w:val="27"/>
          <w:lang w:val="uk-UA"/>
        </w:rPr>
      </w:pPr>
      <w:r w:rsidRPr="00080B15">
        <w:rPr>
          <w:rFonts w:cs="Times New Roman"/>
          <w:sz w:val="27"/>
          <w:lang w:val="uk-UA"/>
        </w:rPr>
        <w:t>RLD :       дозвіл запису інформації до РА/ЛЦ мікросхеми ВУ4;</w:t>
      </w:r>
    </w:p>
    <w:p w:rsidR="007310CD" w:rsidRPr="00080B15" w:rsidRDefault="007310CD">
      <w:pPr>
        <w:ind w:firstLine="845"/>
        <w:rPr>
          <w:rFonts w:cs="Times New Roman"/>
          <w:sz w:val="27"/>
          <w:lang w:val="uk-UA"/>
        </w:rPr>
      </w:pPr>
      <w:r w:rsidRPr="00080B15">
        <w:rPr>
          <w:rFonts w:cs="Times New Roman"/>
          <w:sz w:val="27"/>
          <w:lang w:val="uk-UA"/>
        </w:rPr>
        <w:t>ССЕ :       дозвіл умови;</w:t>
      </w:r>
    </w:p>
    <w:p w:rsidR="007310CD" w:rsidRPr="00080B15" w:rsidRDefault="007310CD">
      <w:pPr>
        <w:ind w:firstLine="845"/>
        <w:rPr>
          <w:rFonts w:cs="Times New Roman"/>
          <w:sz w:val="27"/>
          <w:lang w:val="uk-UA"/>
        </w:rPr>
      </w:pPr>
    </w:p>
    <w:p w:rsidR="007310CD" w:rsidRPr="00080B15" w:rsidRDefault="007310CD">
      <w:pPr>
        <w:ind w:firstLine="845"/>
        <w:rPr>
          <w:rFonts w:cs="Times New Roman"/>
          <w:sz w:val="27"/>
          <w:lang w:val="uk-UA"/>
        </w:rPr>
      </w:pPr>
    </w:p>
    <w:p w:rsidR="007310CD" w:rsidRPr="00080B15" w:rsidRDefault="007310CD">
      <w:pPr>
        <w:ind w:firstLine="845"/>
        <w:rPr>
          <w:rFonts w:cs="Times New Roman"/>
          <w:sz w:val="27"/>
          <w:lang w:val="uk-UA"/>
        </w:rPr>
      </w:pPr>
    </w:p>
    <w:p w:rsidR="007310CD" w:rsidRPr="00080B15" w:rsidRDefault="007310CD">
      <w:pPr>
        <w:ind w:firstLine="845"/>
        <w:rPr>
          <w:rFonts w:cs="Times New Roman"/>
          <w:sz w:val="27"/>
          <w:lang w:val="uk-UA"/>
        </w:rPr>
      </w:pPr>
      <w:r w:rsidRPr="00080B15">
        <w:rPr>
          <w:rFonts w:cs="Times New Roman"/>
          <w:b/>
          <w:noProof/>
          <w:sz w:val="27"/>
          <w:lang w:val="uk-UA"/>
        </w:rPr>
        <w:lastRenderedPageBreak/>
        <w:pict>
          <v:group id="_x0000_s1552" style="position:absolute;left:0;text-align:left;margin-left:-28.95pt;margin-top:-22.45pt;width:546pt;height:768pt;z-index:-251666944" coordorigin="921,414" coordsize="10911,15684" o:allowincell="f">
            <v:group id="_x0000_s1553" style="position:absolute;left:921;top:414;width:10911;height:15684" coordorigin="921,414" coordsize="10911,15684">
              <v:rect id="_x0000_s1554" style="position:absolute;left:981;top:414;width:10620;height:15660" strokeweight="2.25pt">
                <v:textbox style="mso-next-textbox:#_x0000_s1554">
                  <w:txbxContent>
                    <w:p w:rsidR="00DA12E2" w:rsidRDefault="00DA12E2"/>
                  </w:txbxContent>
                </v:textbox>
              </v:rect>
              <v:line id="_x0000_s1555" style="position:absolute" from="981,14994" to="11601,14994" strokeweight="2.25pt"/>
              <v:line id="_x0000_s1556" style="position:absolute" from="981,15354" to="5301,15354"/>
              <v:line id="_x0000_s1557" style="position:absolute" from="981,15714" to="5301,15714" strokeweight="2.25pt"/>
              <v:line id="_x0000_s1558" style="position:absolute" from="1701,14994" to="1701,16074"/>
              <v:line id="_x0000_s1559" style="position:absolute" from="2421,14994" to="2421,16074"/>
              <v:line id="_x0000_s1560" style="position:absolute" from="3501,14994" to="3501,16074"/>
              <v:line id="_x0000_s1561" style="position:absolute" from="4401,14994" to="4401,16074"/>
              <v:line id="_x0000_s1562" style="position:absolute" from="9981,14994" to="9981,16074" strokeweight="2.25pt"/>
              <v:shape id="_x0000_s1563" type="#_x0000_t202" style="position:absolute;left:10392;top:14943;width:1440;height:432" filled="f" stroked="f">
                <v:textbox style="mso-next-textbox:#_x0000_s1563">
                  <w:txbxContent>
                    <w:p w:rsidR="00DA12E2" w:rsidRDefault="00DA12E2">
                      <w:r>
                        <w:t>Аркуш</w:t>
                      </w:r>
                    </w:p>
                  </w:txbxContent>
                </v:textbox>
              </v:shape>
              <v:shape id="_x0000_s1564" type="#_x0000_t202" style="position:absolute;left:10509;top:15546;width:720;height:432" filled="f" stroked="f">
                <v:textbox style="mso-next-textbox:#_x0000_s1564">
                  <w:txbxContent>
                    <w:p w:rsidR="00DA12E2" w:rsidRDefault="00DA12E2">
                      <w:pPr>
                        <w:rPr>
                          <w:lang w:val="en-US"/>
                        </w:rPr>
                      </w:pPr>
                      <w:r>
                        <w:rPr>
                          <w:lang w:val="en-US"/>
                        </w:rPr>
                        <w:t>13</w:t>
                      </w:r>
                    </w:p>
                  </w:txbxContent>
                </v:textbox>
              </v:shape>
              <v:group id="_x0000_s1565" style="position:absolute;left:921;top:15639;width:4397;height:459" coordorigin="990,15630" coordsize="4397,459">
                <v:shape id="_x0000_s1566" type="#_x0000_t202" style="position:absolute;left:990;top:15639;width:726;height:432" filled="f" stroked="f">
                  <v:textbox style="mso-next-textbox:#_x0000_s1566">
                    <w:txbxContent>
                      <w:p w:rsidR="00DA12E2" w:rsidRDefault="00DA12E2">
                        <w:r>
                          <w:t>Зм.</w:t>
                        </w:r>
                      </w:p>
                    </w:txbxContent>
                  </v:textbox>
                </v:shape>
                <v:shape id="_x0000_s1567" type="#_x0000_t202" style="position:absolute;left:1662;top:15657;width:849;height:432" filled="f" stroked="f">
                  <v:textbox style="mso-next-textbox:#_x0000_s1567">
                    <w:txbxContent>
                      <w:p w:rsidR="00DA12E2" w:rsidRDefault="00DA12E2">
                        <w:r>
                          <w:t>Арк.</w:t>
                        </w:r>
                      </w:p>
                    </w:txbxContent>
                  </v:textbox>
                </v:shape>
                <v:shape id="_x0000_s1568" type="#_x0000_t202" style="position:absolute;left:2394;top:15645;width:1281;height:432" filled="f" stroked="f">
                  <v:textbox style="mso-next-textbox:#_x0000_s1568">
                    <w:txbxContent>
                      <w:p w:rsidR="00DA12E2" w:rsidRDefault="00DA12E2">
                        <w:r>
                          <w:t>№ докум.</w:t>
                        </w:r>
                      </w:p>
                    </w:txbxContent>
                  </v:textbox>
                </v:shape>
                <v:shape id="_x0000_s1569" type="#_x0000_t202" style="position:absolute;left:3474;top:15630;width:1122;height:432" filled="f" stroked="f">
                  <v:textbox style="mso-next-textbox:#_x0000_s1569">
                    <w:txbxContent>
                      <w:p w:rsidR="00DA12E2" w:rsidRDefault="00DA12E2">
                        <w:pPr>
                          <w:rPr>
                            <w:lang w:val="uk-UA"/>
                          </w:rPr>
                        </w:pPr>
                        <w:r>
                          <w:t>П</w:t>
                        </w:r>
                        <w:r>
                          <w:rPr>
                            <w:lang w:val="uk-UA"/>
                          </w:rPr>
                          <w:t>ідпис</w:t>
                        </w:r>
                      </w:p>
                    </w:txbxContent>
                  </v:textbox>
                </v:shape>
                <v:shape id="_x0000_s1570" type="#_x0000_t202" style="position:absolute;left:4343;top:15644;width:1044;height:432" filled="f" stroked="f">
                  <v:textbox style="mso-next-textbox:#_x0000_s1570">
                    <w:txbxContent>
                      <w:p w:rsidR="00DA12E2" w:rsidRDefault="00DA12E2">
                        <w:pPr>
                          <w:rPr>
                            <w:lang w:val="uk-UA"/>
                          </w:rPr>
                        </w:pPr>
                        <w:r>
                          <w:rPr>
                            <w:lang w:val="uk-UA"/>
                          </w:rPr>
                          <w:t>Дата</w:t>
                        </w:r>
                      </w:p>
                    </w:txbxContent>
                  </v:textbox>
                </v:shape>
              </v:group>
              <v:line id="_x0000_s1571" style="position:absolute" from="5301,14994" to="5301,16074" strokeweight="2.25pt"/>
              <v:line id="_x0000_s1572" style="position:absolute" from="9981,15354" to="11601,15354"/>
            </v:group>
            <v:shape id="_x0000_s1573" type="#_x0000_t202" style="position:absolute;left:5835;top:15300;width:3600;height:540" stroked="f">
              <v:textbox style="mso-next-textbox:#_x0000_s1573">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sz w:val="27"/>
          <w:lang w:val="uk-UA"/>
        </w:rPr>
        <w:t>CІ :         вхідний перенос лічильника МК;</w:t>
      </w:r>
    </w:p>
    <w:p w:rsidR="007310CD" w:rsidRPr="00080B15" w:rsidRDefault="007310CD">
      <w:pPr>
        <w:ind w:firstLine="845"/>
        <w:rPr>
          <w:rFonts w:cs="Times New Roman"/>
          <w:sz w:val="27"/>
          <w:lang w:val="uk-UA"/>
        </w:rPr>
      </w:pPr>
      <w:r w:rsidRPr="00080B15">
        <w:rPr>
          <w:rFonts w:cs="Times New Roman"/>
          <w:color w:val="000000"/>
          <w:sz w:val="27"/>
          <w:lang w:val="uk-UA"/>
        </w:rPr>
        <w:t>ОЕ</w:t>
      </w:r>
      <w:r w:rsidRPr="00080B15">
        <w:rPr>
          <w:rFonts w:cs="Times New Roman"/>
          <w:color w:val="000000"/>
          <w:sz w:val="27"/>
          <w:vertAlign w:val="subscript"/>
          <w:lang w:val="uk-UA"/>
        </w:rPr>
        <w:t xml:space="preserve">ФАМ </w:t>
      </w:r>
      <w:r w:rsidRPr="00080B15">
        <w:rPr>
          <w:rFonts w:cs="Times New Roman"/>
          <w:sz w:val="27"/>
          <w:lang w:val="uk-UA"/>
        </w:rPr>
        <w:t xml:space="preserve">:  </w:t>
      </w:r>
      <w:r w:rsidRPr="00080B15">
        <w:rPr>
          <w:rFonts w:cs="Times New Roman"/>
          <w:smallCaps/>
          <w:sz w:val="27"/>
          <w:lang w:val="uk-UA"/>
        </w:rPr>
        <w:t xml:space="preserve">  </w:t>
      </w:r>
      <w:r w:rsidRPr="00080B15">
        <w:rPr>
          <w:rFonts w:cs="Times New Roman"/>
          <w:sz w:val="27"/>
          <w:lang w:val="uk-UA"/>
        </w:rPr>
        <w:t>дозвіл видачі результату.</w:t>
      </w:r>
    </w:p>
    <w:p w:rsidR="007310CD" w:rsidRPr="00080B15" w:rsidRDefault="007310CD">
      <w:pPr>
        <w:jc w:val="center"/>
        <w:rPr>
          <w:rFonts w:cs="Times New Roman"/>
          <w:sz w:val="27"/>
          <w:lang w:val="uk-UA"/>
        </w:rPr>
      </w:pPr>
      <w:r w:rsidRPr="00080B15">
        <w:rPr>
          <w:rFonts w:cs="Times New Roman"/>
          <w:b/>
          <w:sz w:val="27"/>
          <w:lang w:val="uk-UA"/>
        </w:rPr>
        <w:t>1.3.4. Поля для МУ :</w:t>
      </w:r>
    </w:p>
    <w:p w:rsidR="007310CD" w:rsidRPr="00080B15" w:rsidRDefault="007310CD">
      <w:pPr>
        <w:ind w:right="-23" w:firstLine="567"/>
        <w:rPr>
          <w:rFonts w:cs="Times New Roman"/>
          <w:sz w:val="27"/>
          <w:lang w:val="uk-UA"/>
        </w:rPr>
      </w:pPr>
      <w:r w:rsidRPr="00080B15">
        <w:rPr>
          <w:rFonts w:cs="Times New Roman"/>
          <w:sz w:val="27"/>
          <w:lang w:val="uk-UA"/>
        </w:rPr>
        <w:t>MS (3) :  поле управління мультиплексором;</w:t>
      </w:r>
    </w:p>
    <w:p w:rsidR="007310CD" w:rsidRPr="00080B15" w:rsidRDefault="007310CD">
      <w:pPr>
        <w:ind w:right="-23" w:firstLine="567"/>
        <w:rPr>
          <w:rFonts w:cs="Times New Roman"/>
          <w:sz w:val="27"/>
          <w:lang w:val="uk-UA"/>
        </w:rPr>
      </w:pPr>
      <w:r w:rsidRPr="00080B15">
        <w:rPr>
          <w:rFonts w:cs="Times New Roman"/>
          <w:sz w:val="27"/>
          <w:lang w:val="uk-UA"/>
        </w:rPr>
        <w:t>СОМ :    інвертування умови.</w:t>
      </w:r>
    </w:p>
    <w:p w:rsidR="007310CD" w:rsidRPr="00080B15" w:rsidRDefault="007310CD">
      <w:pPr>
        <w:jc w:val="center"/>
        <w:rPr>
          <w:rFonts w:cs="Times New Roman"/>
          <w:sz w:val="27"/>
          <w:lang w:val="uk-UA"/>
        </w:rPr>
      </w:pPr>
      <w:r w:rsidRPr="00080B15">
        <w:rPr>
          <w:rFonts w:cs="Times New Roman"/>
          <w:b/>
          <w:sz w:val="27"/>
          <w:lang w:val="uk-UA"/>
        </w:rPr>
        <w:t>1.3.5. Поля для БПП :</w:t>
      </w:r>
    </w:p>
    <w:p w:rsidR="007310CD" w:rsidRPr="00080B15" w:rsidRDefault="007310CD">
      <w:pPr>
        <w:spacing w:before="19"/>
        <w:ind w:right="-23" w:firstLine="567"/>
        <w:rPr>
          <w:rFonts w:cs="Times New Roman"/>
          <w:sz w:val="27"/>
          <w:lang w:val="uk-UA"/>
        </w:rPr>
      </w:pPr>
      <w:r w:rsidRPr="00080B15">
        <w:rPr>
          <w:rFonts w:cs="Times New Roman"/>
          <w:color w:val="000000"/>
          <w:sz w:val="27"/>
          <w:lang w:val="uk-UA"/>
        </w:rPr>
        <w:t>СВП_МІ</w:t>
      </w:r>
      <w:r w:rsidRPr="00080B15">
        <w:rPr>
          <w:rFonts w:cs="Times New Roman"/>
          <w:sz w:val="27"/>
          <w:lang w:val="uk-UA"/>
        </w:rPr>
        <w:t xml:space="preserve"> (4) : код мікроінструкції; </w:t>
      </w:r>
    </w:p>
    <w:p w:rsidR="007310CD" w:rsidRPr="00080B15" w:rsidRDefault="007310CD">
      <w:pPr>
        <w:spacing w:before="19"/>
        <w:ind w:right="-23" w:firstLine="567"/>
        <w:rPr>
          <w:rFonts w:cs="Times New Roman"/>
          <w:sz w:val="27"/>
          <w:lang w:val="uk-UA"/>
        </w:rPr>
      </w:pPr>
      <w:r w:rsidRPr="00080B15">
        <w:rPr>
          <w:rFonts w:cs="Times New Roman"/>
          <w:sz w:val="27"/>
          <w:lang w:val="uk-UA"/>
        </w:rPr>
        <w:t>ЕІ :         заборона переривання.</w:t>
      </w:r>
    </w:p>
    <w:p w:rsidR="007310CD" w:rsidRPr="00080B15" w:rsidRDefault="007310CD">
      <w:pPr>
        <w:jc w:val="center"/>
        <w:rPr>
          <w:rFonts w:cs="Times New Roman"/>
          <w:sz w:val="27"/>
          <w:lang w:val="uk-UA"/>
        </w:rPr>
      </w:pPr>
      <w:r w:rsidRPr="00080B15">
        <w:rPr>
          <w:rFonts w:cs="Times New Roman"/>
          <w:b/>
          <w:sz w:val="27"/>
          <w:lang w:val="uk-UA"/>
        </w:rPr>
        <w:t>1.3.6. Поля для КПДП :</w:t>
      </w:r>
    </w:p>
    <w:p w:rsidR="007310CD" w:rsidRPr="00080B15" w:rsidRDefault="007310CD">
      <w:pPr>
        <w:spacing w:before="19"/>
        <w:ind w:right="-23" w:firstLine="567"/>
        <w:rPr>
          <w:rFonts w:cs="Times New Roman"/>
          <w:sz w:val="27"/>
          <w:lang w:val="uk-UA"/>
        </w:rPr>
      </w:pPr>
      <w:r w:rsidRPr="00080B15">
        <w:rPr>
          <w:rFonts w:cs="Times New Roman"/>
          <w:color w:val="000000"/>
          <w:sz w:val="27"/>
          <w:lang w:val="uk-UA"/>
        </w:rPr>
        <w:t>ГА_МІ</w:t>
      </w:r>
      <w:r w:rsidRPr="00080B15">
        <w:rPr>
          <w:rFonts w:cs="Times New Roman"/>
          <w:sz w:val="27"/>
          <w:lang w:val="uk-UA"/>
        </w:rPr>
        <w:t xml:space="preserve"> (3) : код мікроінструкції; </w:t>
      </w:r>
    </w:p>
    <w:p w:rsidR="007310CD" w:rsidRPr="00080B15" w:rsidRDefault="007310CD">
      <w:pPr>
        <w:spacing w:before="19"/>
        <w:ind w:right="-23" w:firstLine="567"/>
        <w:rPr>
          <w:rFonts w:cs="Times New Roman"/>
          <w:sz w:val="27"/>
          <w:lang w:val="uk-UA"/>
        </w:rPr>
      </w:pPr>
      <w:r w:rsidRPr="00080B15">
        <w:rPr>
          <w:rFonts w:cs="Times New Roman"/>
          <w:sz w:val="27"/>
          <w:lang w:val="uk-UA"/>
        </w:rPr>
        <w:t>ОЕА :    управління шиною;</w:t>
      </w:r>
    </w:p>
    <w:p w:rsidR="007310CD" w:rsidRPr="00080B15" w:rsidRDefault="007310CD">
      <w:pPr>
        <w:spacing w:before="19"/>
        <w:ind w:right="-23" w:firstLine="567"/>
        <w:rPr>
          <w:rFonts w:cs="Times New Roman"/>
          <w:sz w:val="27"/>
          <w:lang w:val="uk-UA"/>
        </w:rPr>
      </w:pPr>
      <w:r w:rsidRPr="00080B15">
        <w:rPr>
          <w:rFonts w:cs="Times New Roman"/>
          <w:sz w:val="27"/>
          <w:lang w:val="uk-UA"/>
        </w:rPr>
        <w:t>WCI :    вхідний перенос.</w:t>
      </w:r>
    </w:p>
    <w:p w:rsidR="007310CD" w:rsidRPr="00080B15" w:rsidRDefault="007310CD">
      <w:pPr>
        <w:jc w:val="center"/>
        <w:rPr>
          <w:rFonts w:cs="Times New Roman"/>
          <w:sz w:val="27"/>
          <w:lang w:val="uk-UA"/>
        </w:rPr>
      </w:pPr>
      <w:r w:rsidRPr="00080B15">
        <w:rPr>
          <w:rFonts w:cs="Times New Roman"/>
          <w:b/>
          <w:sz w:val="27"/>
          <w:lang w:val="uk-UA"/>
        </w:rPr>
        <w:t>1.3.7. Поля для РД, РА, РКОП :</w:t>
      </w:r>
    </w:p>
    <w:p w:rsidR="007310CD" w:rsidRPr="00080B15" w:rsidRDefault="007310CD">
      <w:pPr>
        <w:ind w:right="-23" w:firstLine="567"/>
        <w:rPr>
          <w:rFonts w:cs="Times New Roman"/>
          <w:sz w:val="27"/>
          <w:lang w:val="uk-UA"/>
        </w:rPr>
      </w:pPr>
      <w:r w:rsidRPr="00080B15">
        <w:rPr>
          <w:rFonts w:cs="Times New Roman"/>
          <w:sz w:val="27"/>
          <w:lang w:val="uk-UA"/>
        </w:rPr>
        <w:t xml:space="preserve">OЕpд, ОЕра : дозвіл видачі результату на шину. </w:t>
      </w:r>
    </w:p>
    <w:p w:rsidR="007310CD" w:rsidRPr="00080B15" w:rsidRDefault="007310CD">
      <w:pPr>
        <w:ind w:right="-23" w:firstLine="567"/>
        <w:rPr>
          <w:rFonts w:cs="Times New Roman"/>
          <w:sz w:val="27"/>
          <w:lang w:val="uk-UA"/>
        </w:rPr>
      </w:pPr>
      <w:r w:rsidRPr="00080B15">
        <w:rPr>
          <w:rFonts w:cs="Times New Roman"/>
          <w:sz w:val="27"/>
          <w:lang w:val="uk-UA"/>
        </w:rPr>
        <w:t>СЕрд, СEра, СЕркоп : дозвіл роботи.</w:t>
      </w:r>
    </w:p>
    <w:p w:rsidR="007310CD" w:rsidRPr="00080B15" w:rsidRDefault="007310CD">
      <w:pPr>
        <w:jc w:val="center"/>
        <w:rPr>
          <w:rFonts w:cs="Times New Roman"/>
          <w:b/>
          <w:sz w:val="27"/>
          <w:lang w:val="uk-UA"/>
        </w:rPr>
      </w:pPr>
      <w:r w:rsidRPr="00080B15">
        <w:rPr>
          <w:rFonts w:cs="Times New Roman"/>
          <w:b/>
          <w:sz w:val="27"/>
          <w:lang w:val="uk-UA"/>
        </w:rPr>
        <w:t xml:space="preserve">1.3.8. Поля для роботи з пам’яттю : </w:t>
      </w:r>
    </w:p>
    <w:p w:rsidR="007310CD" w:rsidRPr="00080B15" w:rsidRDefault="007310CD">
      <w:pPr>
        <w:ind w:right="-23" w:firstLine="567"/>
        <w:rPr>
          <w:rFonts w:cs="Times New Roman"/>
          <w:sz w:val="27"/>
          <w:lang w:val="uk-UA"/>
        </w:rPr>
      </w:pPr>
      <w:r w:rsidRPr="00080B15">
        <w:rPr>
          <w:rFonts w:cs="Times New Roman"/>
          <w:sz w:val="27"/>
          <w:lang w:val="uk-UA"/>
        </w:rPr>
        <w:t xml:space="preserve">MWT: сигнал читання; </w:t>
      </w:r>
    </w:p>
    <w:p w:rsidR="007310CD" w:rsidRPr="00080B15" w:rsidRDefault="007310CD">
      <w:pPr>
        <w:ind w:right="-23" w:firstLine="567"/>
        <w:rPr>
          <w:rFonts w:cs="Times New Roman"/>
          <w:b/>
          <w:sz w:val="28"/>
          <w:lang w:val="uk-UA"/>
        </w:rPr>
      </w:pPr>
      <w:r w:rsidRPr="00080B15">
        <w:rPr>
          <w:rFonts w:cs="Times New Roman"/>
          <w:sz w:val="27"/>
          <w:lang w:val="uk-UA"/>
        </w:rPr>
        <w:t>MRD : сигнал запису.</w:t>
      </w:r>
    </w:p>
    <w:p w:rsidR="007310CD" w:rsidRPr="00080B15" w:rsidRDefault="007310CD">
      <w:pPr>
        <w:jc w:val="center"/>
        <w:rPr>
          <w:rFonts w:cs="Times New Roman"/>
          <w:b/>
          <w:sz w:val="28"/>
          <w:lang w:val="uk-UA"/>
        </w:rPr>
      </w:pPr>
      <w:r w:rsidRPr="00080B15">
        <w:rPr>
          <w:rFonts w:cs="Times New Roman"/>
          <w:b/>
          <w:sz w:val="28"/>
          <w:lang w:val="uk-UA"/>
        </w:rPr>
        <w:t>1.4. Процес виконання команди (процес емуляції команд)</w:t>
      </w:r>
    </w:p>
    <w:p w:rsidR="007310CD" w:rsidRPr="00080B15" w:rsidRDefault="007310CD" w:rsidP="00711692">
      <w:pPr>
        <w:ind w:firstLine="720"/>
        <w:jc w:val="both"/>
        <w:rPr>
          <w:rFonts w:cs="Times New Roman"/>
          <w:sz w:val="28"/>
          <w:lang w:val="uk-UA"/>
        </w:rPr>
      </w:pPr>
      <w:r w:rsidRPr="00080B15">
        <w:rPr>
          <w:rFonts w:cs="Times New Roman"/>
          <w:sz w:val="28"/>
          <w:lang w:val="uk-UA"/>
        </w:rPr>
        <w:t>14-бітна інструкція з основної пам’яті потрапляє через регістр коду операції до перетворювача початкової адреси, в якому перетворюється код операції команди в початкову адресу мікропідпрограми, котра відповідає даній команді та знаходиться в МПП. Після чого під управлінням ФАМ виконується мікропідпрограма.</w:t>
      </w:r>
    </w:p>
    <w:p w:rsidR="007310CD" w:rsidRPr="00080B15" w:rsidRDefault="007310CD" w:rsidP="00711692">
      <w:pPr>
        <w:jc w:val="center"/>
        <w:rPr>
          <w:rFonts w:cs="Times New Roman"/>
          <w:sz w:val="28"/>
          <w:lang w:val="uk-UA"/>
        </w:rPr>
      </w:pPr>
      <w:r w:rsidRPr="00080B15">
        <w:rPr>
          <w:rFonts w:cs="Times New Roman"/>
          <w:b/>
          <w:sz w:val="28"/>
          <w:lang w:val="uk-UA"/>
        </w:rPr>
        <w:t>1.5. Механізм обробки переривань</w:t>
      </w:r>
    </w:p>
    <w:p w:rsidR="007310CD" w:rsidRPr="00080B15" w:rsidRDefault="007310CD" w:rsidP="00711692">
      <w:pPr>
        <w:ind w:firstLine="720"/>
        <w:jc w:val="both"/>
        <w:rPr>
          <w:rFonts w:cs="Times New Roman"/>
          <w:sz w:val="28"/>
          <w:lang w:val="uk-UA"/>
        </w:rPr>
      </w:pPr>
      <w:r w:rsidRPr="00080B15">
        <w:rPr>
          <w:rFonts w:cs="Times New Roman"/>
          <w:sz w:val="28"/>
          <w:lang w:val="uk-UA"/>
        </w:rPr>
        <w:t xml:space="preserve">Запити на переривання від 8 зовнішніх пристроїв поступають на входи INR0-INR7 БПП.    Якщо   запит   на   переривання   має   пріоритет   нижчий   поточного,   то   він розташовується у регістрі запитів (IR) і там очікує завершення обслуговування діючого переривання,  якщо ж його пріоритет перевищує поточний  і  воно не є замаскованим, то БПП виробляє сигнал запиту на переривання, який подається на мультиплексор коду умови і    чотири розрядний вектор переривання VEC0-VEC3,  який потрапляє на перетворювач адреси (ПА), де йому ставиться у відповідність 12-розрядна     початкова     адреса     мікропідпрограми     обслуговування     переривань (розташованої   в   ПМК).   Запит   на   переривання   може бути замаскованим   у відповідності з    </w:t>
      </w:r>
      <w:r w:rsidRPr="00080B15">
        <w:rPr>
          <w:rFonts w:cs="Times New Roman"/>
          <w:i/>
          <w:sz w:val="28"/>
          <w:lang w:val="uk-UA"/>
        </w:rPr>
        <w:t xml:space="preserve">регістром маски (МR), </w:t>
      </w:r>
      <w:r w:rsidRPr="00080B15">
        <w:rPr>
          <w:rFonts w:cs="Times New Roman"/>
          <w:sz w:val="28"/>
          <w:lang w:val="uk-UA"/>
        </w:rPr>
        <w:t>який через двонапрямлені виводи</w:t>
      </w:r>
    </w:p>
    <w:p w:rsidR="007310CD" w:rsidRPr="00080B15" w:rsidRDefault="007310CD" w:rsidP="00711692">
      <w:pPr>
        <w:jc w:val="both"/>
        <w:rPr>
          <w:rFonts w:cs="Times New Roman"/>
          <w:sz w:val="28"/>
          <w:lang w:val="uk-UA"/>
        </w:rPr>
      </w:pPr>
      <w:r w:rsidRPr="00080B15">
        <w:rPr>
          <w:rFonts w:cs="Times New Roman"/>
          <w:sz w:val="28"/>
          <w:lang w:val="uk-UA"/>
        </w:rPr>
        <w:t xml:space="preserve">М0-М7 з’єднаний з шиною даних. Замаскований запит на переривання не призводить до будь-яких дій. БПП на основі МС К1804ВН1 забезпечує також встановлення порогу пріоритету запитів на переривання. Поріг зберігається у </w:t>
      </w:r>
      <w:r w:rsidRPr="00080B15">
        <w:rPr>
          <w:rFonts w:cs="Times New Roman"/>
          <w:i/>
          <w:sz w:val="28"/>
          <w:lang w:val="uk-UA"/>
        </w:rPr>
        <w:t xml:space="preserve">регістрі стану (SR), </w:t>
      </w:r>
      <w:r w:rsidRPr="00080B15">
        <w:rPr>
          <w:rFonts w:cs="Times New Roman"/>
          <w:sz w:val="28"/>
          <w:lang w:val="uk-UA"/>
        </w:rPr>
        <w:t xml:space="preserve">також з’єднаному з шиною даних (через двонапрямлені виводи SA0-SA2). </w:t>
      </w:r>
    </w:p>
    <w:p w:rsidR="007310CD" w:rsidRPr="00080B15" w:rsidRDefault="007310CD">
      <w:pPr>
        <w:ind w:firstLine="720"/>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ind w:right="-23" w:firstLine="567"/>
        <w:rPr>
          <w:rFonts w:cs="Times New Roman"/>
          <w:sz w:val="28"/>
          <w:lang w:val="uk-UA"/>
        </w:rPr>
        <w:sectPr w:rsidR="007310CD" w:rsidRPr="00080B15">
          <w:pgSz w:w="11909" w:h="16834"/>
          <w:pgMar w:top="993" w:right="994" w:bottom="720" w:left="1440" w:header="720" w:footer="720" w:gutter="0"/>
          <w:cols w:space="60"/>
          <w:noEndnote/>
        </w:sectPr>
      </w:pPr>
    </w:p>
    <w:p w:rsidR="007310CD" w:rsidRPr="00080B15" w:rsidRDefault="007310CD" w:rsidP="00593E15">
      <w:pPr>
        <w:numPr>
          <w:ilvl w:val="0"/>
          <w:numId w:val="43"/>
        </w:numPr>
        <w:jc w:val="center"/>
        <w:rPr>
          <w:rFonts w:cs="Times New Roman"/>
          <w:b/>
          <w:sz w:val="28"/>
          <w:lang w:val="uk-UA"/>
        </w:rPr>
      </w:pPr>
      <w:r w:rsidRPr="00080B15">
        <w:rPr>
          <w:rFonts w:cs="Times New Roman"/>
          <w:b/>
          <w:noProof/>
          <w:lang w:val="uk-UA"/>
        </w:rPr>
        <w:lastRenderedPageBreak/>
        <w:pict>
          <v:group id="_x0000_s1596" style="position:absolute;left:0;text-align:left;margin-left:-34.95pt;margin-top:-32.8pt;width:545.55pt;height:762pt;z-index:-251665920" coordorigin="921,414" coordsize="10911,15684" o:allowincell="f">
            <v:group id="_x0000_s1597" style="position:absolute;left:921;top:414;width:10911;height:15684" coordorigin="921,414" coordsize="10911,15684">
              <v:rect id="_x0000_s1598" style="position:absolute;left:981;top:414;width:10620;height:15660" strokeweight="2.25pt">
                <v:textbox style="mso-next-textbox:#_x0000_s1598">
                  <w:txbxContent>
                    <w:p w:rsidR="00DA12E2" w:rsidRDefault="00DA12E2"/>
                  </w:txbxContent>
                </v:textbox>
              </v:rect>
              <v:line id="_x0000_s1599" style="position:absolute" from="981,14994" to="11601,14994" strokeweight="2.25pt"/>
              <v:line id="_x0000_s1600" style="position:absolute" from="981,15354" to="5301,15354"/>
              <v:line id="_x0000_s1601" style="position:absolute" from="981,15714" to="5301,15714" strokeweight="2.25pt"/>
              <v:line id="_x0000_s1602" style="position:absolute" from="1701,14994" to="1701,16074"/>
              <v:line id="_x0000_s1603" style="position:absolute" from="2421,14994" to="2421,16074"/>
              <v:line id="_x0000_s1604" style="position:absolute" from="3501,14994" to="3501,16074"/>
              <v:line id="_x0000_s1605" style="position:absolute" from="4401,14994" to="4401,16074"/>
              <v:line id="_x0000_s1606" style="position:absolute" from="9981,14994" to="9981,16074" strokeweight="2.25pt"/>
              <v:shape id="_x0000_s1607" type="#_x0000_t202" style="position:absolute;left:10392;top:14943;width:1440;height:432" filled="f" stroked="f">
                <v:textbox style="mso-next-textbox:#_x0000_s1607">
                  <w:txbxContent>
                    <w:p w:rsidR="00DA12E2" w:rsidRDefault="00DA12E2">
                      <w:r>
                        <w:t>Аркуш</w:t>
                      </w:r>
                    </w:p>
                  </w:txbxContent>
                </v:textbox>
              </v:shape>
              <v:shape id="_x0000_s1608" type="#_x0000_t202" style="position:absolute;left:10509;top:15546;width:720;height:432" filled="f" stroked="f">
                <v:textbox style="mso-next-textbox:#_x0000_s1608">
                  <w:txbxContent>
                    <w:p w:rsidR="00DA12E2" w:rsidRDefault="00DA12E2">
                      <w:pPr>
                        <w:rPr>
                          <w:lang w:val="uk-UA"/>
                        </w:rPr>
                      </w:pPr>
                      <w:r>
                        <w:rPr>
                          <w:lang w:val="en-US"/>
                        </w:rPr>
                        <w:t>1</w:t>
                      </w:r>
                      <w:r>
                        <w:rPr>
                          <w:lang w:val="uk-UA"/>
                        </w:rPr>
                        <w:t>4</w:t>
                      </w:r>
                    </w:p>
                    <w:p w:rsidR="00DA12E2" w:rsidRDefault="00DA12E2">
                      <w:pPr>
                        <w:rPr>
                          <w:lang w:val="en-US"/>
                        </w:rPr>
                      </w:pPr>
                    </w:p>
                  </w:txbxContent>
                </v:textbox>
              </v:shape>
              <v:group id="_x0000_s1609" style="position:absolute;left:921;top:15639;width:4397;height:459" coordorigin="990,15630" coordsize="4397,459">
                <v:shape id="_x0000_s1610" type="#_x0000_t202" style="position:absolute;left:990;top:15639;width:726;height:432" filled="f" stroked="f">
                  <v:textbox style="mso-next-textbox:#_x0000_s1610">
                    <w:txbxContent>
                      <w:p w:rsidR="00DA12E2" w:rsidRDefault="00DA12E2">
                        <w:r>
                          <w:t>Зм.</w:t>
                        </w:r>
                      </w:p>
                    </w:txbxContent>
                  </v:textbox>
                </v:shape>
                <v:shape id="_x0000_s1611" type="#_x0000_t202" style="position:absolute;left:1662;top:15657;width:849;height:432" filled="f" stroked="f">
                  <v:textbox style="mso-next-textbox:#_x0000_s1611">
                    <w:txbxContent>
                      <w:p w:rsidR="00DA12E2" w:rsidRDefault="00DA12E2">
                        <w:r>
                          <w:t>Арк.</w:t>
                        </w:r>
                      </w:p>
                    </w:txbxContent>
                  </v:textbox>
                </v:shape>
                <v:shape id="_x0000_s1612" type="#_x0000_t202" style="position:absolute;left:2394;top:15645;width:1281;height:432" filled="f" stroked="f">
                  <v:textbox style="mso-next-textbox:#_x0000_s1612">
                    <w:txbxContent>
                      <w:p w:rsidR="00DA12E2" w:rsidRDefault="00DA12E2">
                        <w:r>
                          <w:t>№ докум.</w:t>
                        </w:r>
                      </w:p>
                    </w:txbxContent>
                  </v:textbox>
                </v:shape>
                <v:shape id="_x0000_s1613" type="#_x0000_t202" style="position:absolute;left:3474;top:15630;width:1122;height:432" filled="f" stroked="f">
                  <v:textbox style="mso-next-textbox:#_x0000_s1613">
                    <w:txbxContent>
                      <w:p w:rsidR="00DA12E2" w:rsidRDefault="00DA12E2">
                        <w:pPr>
                          <w:rPr>
                            <w:lang w:val="uk-UA"/>
                          </w:rPr>
                        </w:pPr>
                        <w:r>
                          <w:t>П</w:t>
                        </w:r>
                        <w:r>
                          <w:rPr>
                            <w:lang w:val="uk-UA"/>
                          </w:rPr>
                          <w:t>ідпис</w:t>
                        </w:r>
                      </w:p>
                    </w:txbxContent>
                  </v:textbox>
                </v:shape>
                <v:shape id="_x0000_s1614" type="#_x0000_t202" style="position:absolute;left:4343;top:15644;width:1044;height:432" filled="f" stroked="f">
                  <v:textbox style="mso-next-textbox:#_x0000_s1614">
                    <w:txbxContent>
                      <w:p w:rsidR="00DA12E2" w:rsidRDefault="00DA12E2">
                        <w:pPr>
                          <w:rPr>
                            <w:lang w:val="uk-UA"/>
                          </w:rPr>
                        </w:pPr>
                        <w:r>
                          <w:rPr>
                            <w:lang w:val="uk-UA"/>
                          </w:rPr>
                          <w:t>Дата</w:t>
                        </w:r>
                      </w:p>
                    </w:txbxContent>
                  </v:textbox>
                </v:shape>
              </v:group>
              <v:line id="_x0000_s1615" style="position:absolute" from="5301,14994" to="5301,16074" strokeweight="2.25pt"/>
              <v:line id="_x0000_s1616" style="position:absolute" from="9981,15354" to="11601,15354"/>
            </v:group>
            <v:shape id="_x0000_s1617" type="#_x0000_t202" style="position:absolute;left:5835;top:15300;width:3600;height:540" stroked="f">
              <v:textbox>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t xml:space="preserve">РОЗРОБКА ФУНКЦІОНАЛЬНОЇ СХЕМИ ОСНОВНОЇ ПАМ’ЯТІ </w:t>
      </w:r>
    </w:p>
    <w:p w:rsidR="007310CD" w:rsidRPr="00080B15" w:rsidRDefault="007310CD">
      <w:pPr>
        <w:jc w:val="center"/>
        <w:rPr>
          <w:rFonts w:cs="Times New Roman"/>
          <w:sz w:val="28"/>
          <w:lang w:val="uk-UA"/>
        </w:rPr>
      </w:pPr>
      <w:r w:rsidRPr="00080B15">
        <w:rPr>
          <w:rFonts w:cs="Times New Roman"/>
          <w:b/>
          <w:sz w:val="28"/>
          <w:lang w:val="uk-UA"/>
        </w:rPr>
        <w:t>ОС МПГУ</w:t>
      </w:r>
    </w:p>
    <w:p w:rsidR="007310CD" w:rsidRPr="00080B15" w:rsidRDefault="007310CD" w:rsidP="00711692">
      <w:pPr>
        <w:spacing w:before="278"/>
        <w:ind w:firstLine="720"/>
        <w:jc w:val="both"/>
        <w:rPr>
          <w:rFonts w:cs="Times New Roman"/>
          <w:sz w:val="28"/>
          <w:lang w:val="uk-UA"/>
        </w:rPr>
      </w:pPr>
      <w:r w:rsidRPr="00080B15">
        <w:rPr>
          <w:rFonts w:cs="Times New Roman"/>
          <w:sz w:val="28"/>
          <w:lang w:val="uk-UA"/>
        </w:rPr>
        <w:t>Головна задача при проектуванні функціональної схеми основної пам’яті мікро-ЕОМ - визначення кількості субмодулів мікросхем пам’яті, необхідних для реалізації заданої ємності оперативної та постійної пам’яті при заданій елементній базі, визначення кількості мікросхем, які входять в кожний субмодуль для реалізації необхідної розрядності шини даних, розподілення адресного простору основної пам’яті між оперативною та постійною пам’яттю та проектування контролера блока пам’яті.</w:t>
      </w:r>
    </w:p>
    <w:p w:rsidR="007310CD" w:rsidRPr="00080B15" w:rsidRDefault="007310CD" w:rsidP="00711692">
      <w:pPr>
        <w:ind w:firstLine="720"/>
        <w:jc w:val="both"/>
        <w:rPr>
          <w:rFonts w:cs="Times New Roman"/>
          <w:sz w:val="28"/>
          <w:lang w:val="uk-UA"/>
        </w:rPr>
      </w:pPr>
      <w:r w:rsidRPr="00080B15">
        <w:rPr>
          <w:rFonts w:cs="Times New Roman"/>
          <w:sz w:val="28"/>
          <w:lang w:val="uk-UA"/>
        </w:rPr>
        <w:t>Необхідно   спроектувати   функціональну   схему   осн</w:t>
      </w:r>
      <w:r w:rsidR="004D49B1" w:rsidRPr="00080B15">
        <w:rPr>
          <w:rFonts w:cs="Times New Roman"/>
          <w:sz w:val="28"/>
          <w:lang w:val="uk-UA"/>
        </w:rPr>
        <w:t>овної   пам'яті   ЕОМ ємністю 32</w:t>
      </w:r>
      <w:r w:rsidRPr="00080B15">
        <w:rPr>
          <w:rFonts w:cs="Times New Roman"/>
          <w:sz w:val="28"/>
          <w:lang w:val="uk-UA"/>
        </w:rPr>
        <w:t xml:space="preserve"> Кбайти.</w:t>
      </w:r>
    </w:p>
    <w:p w:rsidR="007310CD" w:rsidRPr="00080B15" w:rsidRDefault="007310CD" w:rsidP="00711692">
      <w:pPr>
        <w:ind w:firstLine="720"/>
        <w:jc w:val="both"/>
        <w:rPr>
          <w:rFonts w:cs="Times New Roman"/>
          <w:sz w:val="28"/>
          <w:lang w:val="uk-UA"/>
        </w:rPr>
      </w:pPr>
      <w:r w:rsidRPr="00080B15">
        <w:rPr>
          <w:rFonts w:cs="Times New Roman"/>
          <w:sz w:val="28"/>
          <w:lang w:val="uk-UA"/>
        </w:rPr>
        <w:t>Основна пам’ять складається з:</w:t>
      </w:r>
    </w:p>
    <w:p w:rsidR="007310CD" w:rsidRPr="00080B15" w:rsidRDefault="00E501D4" w:rsidP="00711692">
      <w:pPr>
        <w:numPr>
          <w:ilvl w:val="0"/>
          <w:numId w:val="26"/>
        </w:numPr>
        <w:jc w:val="both"/>
        <w:rPr>
          <w:rFonts w:cs="Times New Roman"/>
          <w:sz w:val="28"/>
          <w:lang w:val="uk-UA"/>
        </w:rPr>
      </w:pPr>
      <w:r w:rsidRPr="00080B15">
        <w:rPr>
          <w:rFonts w:cs="Times New Roman"/>
          <w:sz w:val="28"/>
          <w:lang w:val="uk-UA"/>
        </w:rPr>
        <w:t>ОЗП, ємністю 16</w:t>
      </w:r>
      <w:r w:rsidR="007310CD" w:rsidRPr="00080B15">
        <w:rPr>
          <w:rFonts w:cs="Times New Roman"/>
          <w:sz w:val="28"/>
          <w:lang w:val="uk-UA"/>
        </w:rPr>
        <w:t>Кб;</w:t>
      </w:r>
    </w:p>
    <w:p w:rsidR="007310CD" w:rsidRPr="00080B15" w:rsidRDefault="007310CD" w:rsidP="00711692">
      <w:pPr>
        <w:numPr>
          <w:ilvl w:val="0"/>
          <w:numId w:val="26"/>
        </w:numPr>
        <w:jc w:val="both"/>
        <w:rPr>
          <w:rFonts w:cs="Times New Roman"/>
          <w:sz w:val="28"/>
          <w:lang w:val="uk-UA"/>
        </w:rPr>
      </w:pPr>
      <w:r w:rsidRPr="00080B15">
        <w:rPr>
          <w:rFonts w:cs="Times New Roman"/>
          <w:sz w:val="28"/>
          <w:lang w:val="uk-UA"/>
        </w:rPr>
        <w:t xml:space="preserve">ПЗП, ємністю 16Kб. </w:t>
      </w:r>
    </w:p>
    <w:p w:rsidR="007310CD" w:rsidRPr="00080B15" w:rsidRDefault="00416699" w:rsidP="00711692">
      <w:pPr>
        <w:numPr>
          <w:ilvl w:val="0"/>
          <w:numId w:val="26"/>
        </w:numPr>
        <w:jc w:val="both"/>
        <w:rPr>
          <w:rFonts w:cs="Times New Roman"/>
          <w:sz w:val="28"/>
          <w:lang w:val="uk-UA"/>
        </w:rPr>
      </w:pPr>
      <w:r w:rsidRPr="00080B15">
        <w:rPr>
          <w:rFonts w:cs="Times New Roman"/>
          <w:sz w:val="28"/>
          <w:lang w:val="uk-UA"/>
        </w:rPr>
        <w:t>Елементна база ОЗП: КМ132РУ8</w:t>
      </w:r>
      <w:r w:rsidR="007310CD" w:rsidRPr="00080B15">
        <w:rPr>
          <w:rFonts w:cs="Times New Roman"/>
          <w:sz w:val="28"/>
          <w:lang w:val="uk-UA"/>
        </w:rPr>
        <w:t xml:space="preserve">. </w:t>
      </w:r>
    </w:p>
    <w:p w:rsidR="007310CD" w:rsidRPr="00080B15" w:rsidRDefault="007310CD" w:rsidP="00711692">
      <w:pPr>
        <w:numPr>
          <w:ilvl w:val="0"/>
          <w:numId w:val="26"/>
        </w:numPr>
        <w:jc w:val="both"/>
        <w:rPr>
          <w:rFonts w:cs="Times New Roman"/>
          <w:sz w:val="28"/>
          <w:lang w:val="uk-UA"/>
        </w:rPr>
      </w:pPr>
      <w:r w:rsidRPr="00080B15">
        <w:rPr>
          <w:rFonts w:cs="Times New Roman"/>
          <w:sz w:val="28"/>
          <w:lang w:val="uk-UA"/>
        </w:rPr>
        <w:t>Елементна база ПЗП:</w:t>
      </w:r>
      <w:r w:rsidRPr="00080B15">
        <w:rPr>
          <w:rFonts w:cs="Times New Roman"/>
          <w:sz w:val="24"/>
          <w:lang w:val="uk-UA"/>
        </w:rPr>
        <w:t xml:space="preserve"> </w:t>
      </w:r>
      <w:r w:rsidRPr="00080B15">
        <w:rPr>
          <w:rFonts w:cs="Times New Roman"/>
          <w:sz w:val="28"/>
          <w:lang w:val="uk-UA"/>
        </w:rPr>
        <w:t>К555РЕ4.</w:t>
      </w:r>
    </w:p>
    <w:p w:rsidR="007310CD" w:rsidRPr="00080B15" w:rsidRDefault="00416699" w:rsidP="00711692">
      <w:pPr>
        <w:ind w:firstLine="720"/>
        <w:jc w:val="both"/>
        <w:rPr>
          <w:rFonts w:cs="Times New Roman"/>
          <w:sz w:val="28"/>
          <w:lang w:val="uk-UA"/>
        </w:rPr>
      </w:pPr>
      <w:r w:rsidRPr="00080B15">
        <w:rPr>
          <w:rFonts w:cs="Times New Roman"/>
          <w:b/>
          <w:sz w:val="28"/>
          <w:lang w:val="uk-UA"/>
        </w:rPr>
        <w:t>КМ132</w:t>
      </w:r>
      <w:r w:rsidR="007310CD" w:rsidRPr="00080B15">
        <w:rPr>
          <w:rFonts w:cs="Times New Roman"/>
          <w:b/>
          <w:sz w:val="28"/>
          <w:lang w:val="uk-UA"/>
        </w:rPr>
        <w:t>РУ</w:t>
      </w:r>
      <w:r w:rsidRPr="00080B15">
        <w:rPr>
          <w:rFonts w:cs="Times New Roman"/>
          <w:b/>
          <w:sz w:val="28"/>
          <w:lang w:val="uk-UA"/>
        </w:rPr>
        <w:t>8</w:t>
      </w:r>
      <w:r w:rsidR="007310CD" w:rsidRPr="00080B15">
        <w:rPr>
          <w:rFonts w:cs="Times New Roman"/>
          <w:i/>
          <w:sz w:val="28"/>
          <w:lang w:val="uk-UA"/>
        </w:rPr>
        <w:t xml:space="preserve">. </w:t>
      </w:r>
      <w:r w:rsidR="00381BD2" w:rsidRPr="00080B15">
        <w:rPr>
          <w:rFonts w:cs="Times New Roman"/>
          <w:sz w:val="28"/>
          <w:lang w:val="uk-UA"/>
        </w:rPr>
        <w:t>Дана МС має 10 адресних входів, а також 4</w:t>
      </w:r>
      <w:r w:rsidR="00DC253C" w:rsidRPr="00080B15">
        <w:rPr>
          <w:rFonts w:cs="Times New Roman"/>
          <w:sz w:val="28"/>
          <w:lang w:val="uk-UA"/>
        </w:rPr>
        <w:t>-</w:t>
      </w:r>
      <w:r w:rsidR="007310CD" w:rsidRPr="00080B15">
        <w:rPr>
          <w:rFonts w:cs="Times New Roman"/>
          <w:sz w:val="28"/>
          <w:lang w:val="uk-UA"/>
        </w:rPr>
        <w:t>розрядну двонапрямну тристабільну шину для вводу/виводу і</w:t>
      </w:r>
      <w:r w:rsidR="00381BD2" w:rsidRPr="00080B15">
        <w:rPr>
          <w:rFonts w:cs="Times New Roman"/>
          <w:sz w:val="28"/>
          <w:lang w:val="uk-UA"/>
        </w:rPr>
        <w:t>нформації і дозволяє зберігати 1Кх4</w:t>
      </w:r>
      <w:r w:rsidR="007310CD" w:rsidRPr="00080B15">
        <w:rPr>
          <w:rFonts w:cs="Times New Roman"/>
          <w:sz w:val="28"/>
          <w:lang w:val="uk-UA"/>
        </w:rPr>
        <w:t xml:space="preserve"> біт інформації.</w:t>
      </w:r>
    </w:p>
    <w:p w:rsidR="007310CD" w:rsidRPr="00080B15" w:rsidRDefault="007310CD" w:rsidP="00711692">
      <w:pPr>
        <w:ind w:firstLine="720"/>
        <w:jc w:val="both"/>
        <w:rPr>
          <w:rFonts w:cs="Times New Roman"/>
          <w:sz w:val="28"/>
          <w:lang w:val="uk-UA"/>
        </w:rPr>
      </w:pPr>
      <w:r w:rsidRPr="00080B15">
        <w:rPr>
          <w:rFonts w:cs="Times New Roman"/>
          <w:i/>
          <w:sz w:val="28"/>
          <w:lang w:val="uk-UA"/>
        </w:rPr>
        <w:t>Керуючі сигнали</w:t>
      </w:r>
      <w:r w:rsidRPr="00080B15">
        <w:rPr>
          <w:rFonts w:cs="Times New Roman"/>
          <w:b/>
          <w:sz w:val="28"/>
          <w:lang w:val="uk-UA"/>
        </w:rPr>
        <w:t xml:space="preserve"> </w:t>
      </w:r>
      <w:r w:rsidRPr="00080B15">
        <w:rPr>
          <w:rFonts w:cs="Times New Roman"/>
          <w:sz w:val="28"/>
          <w:lang w:val="uk-UA"/>
        </w:rPr>
        <w:t xml:space="preserve">: </w:t>
      </w:r>
    </w:p>
    <w:p w:rsidR="007310CD" w:rsidRPr="00080B15" w:rsidRDefault="007310CD" w:rsidP="00711692">
      <w:pPr>
        <w:ind w:firstLine="720"/>
        <w:jc w:val="both"/>
        <w:rPr>
          <w:rFonts w:cs="Times New Roman"/>
          <w:sz w:val="28"/>
          <w:lang w:val="uk-UA"/>
        </w:rPr>
      </w:pPr>
      <w:r w:rsidRPr="00080B15">
        <w:rPr>
          <w:rFonts w:cs="Times New Roman"/>
          <w:sz w:val="28"/>
          <w:lang w:val="uk-UA"/>
        </w:rPr>
        <w:t>W/R -  запис/читання;</w:t>
      </w:r>
    </w:p>
    <w:p w:rsidR="007310CD" w:rsidRPr="00080B15" w:rsidRDefault="007310CD" w:rsidP="00711692">
      <w:pPr>
        <w:ind w:firstLine="720"/>
        <w:jc w:val="both"/>
        <w:rPr>
          <w:rFonts w:cs="Times New Roman"/>
          <w:sz w:val="28"/>
          <w:lang w:val="uk-UA"/>
        </w:rPr>
      </w:pPr>
      <w:r w:rsidRPr="00080B15">
        <w:rPr>
          <w:rFonts w:cs="Times New Roman"/>
          <w:b/>
          <w:sz w:val="28"/>
          <w:lang w:val="uk-UA"/>
        </w:rPr>
        <w:t>К555РЕ4</w:t>
      </w:r>
      <w:r w:rsidRPr="00080B15">
        <w:rPr>
          <w:rFonts w:cs="Times New Roman"/>
          <w:i/>
          <w:sz w:val="28"/>
          <w:lang w:val="uk-UA"/>
        </w:rPr>
        <w:t xml:space="preserve">. </w:t>
      </w:r>
      <w:r w:rsidRPr="00080B15">
        <w:rPr>
          <w:rFonts w:cs="Times New Roman"/>
          <w:sz w:val="28"/>
          <w:lang w:val="uk-UA"/>
        </w:rPr>
        <w:t>Дана МС має 11 адресних входів та 8-розрядну шину виводу і дозволяє зберігати 2Кх8 біт інформації.</w:t>
      </w:r>
    </w:p>
    <w:p w:rsidR="007310CD" w:rsidRPr="00080B15" w:rsidRDefault="007310CD" w:rsidP="00711692">
      <w:pPr>
        <w:ind w:firstLine="720"/>
        <w:jc w:val="both"/>
        <w:rPr>
          <w:rFonts w:cs="Times New Roman"/>
          <w:sz w:val="28"/>
          <w:lang w:val="uk-UA"/>
        </w:rPr>
      </w:pPr>
      <w:r w:rsidRPr="00080B15">
        <w:rPr>
          <w:rFonts w:cs="Times New Roman"/>
          <w:i/>
          <w:sz w:val="28"/>
          <w:lang w:val="uk-UA"/>
        </w:rPr>
        <w:t>Керуючі сигнали</w:t>
      </w:r>
      <w:r w:rsidRPr="00080B15">
        <w:rPr>
          <w:rFonts w:cs="Times New Roman"/>
          <w:b/>
          <w:sz w:val="28"/>
          <w:lang w:val="uk-UA"/>
        </w:rPr>
        <w:t xml:space="preserve"> </w:t>
      </w:r>
      <w:r w:rsidRPr="00080B15">
        <w:rPr>
          <w:rFonts w:cs="Times New Roman"/>
          <w:sz w:val="28"/>
          <w:lang w:val="uk-UA"/>
        </w:rPr>
        <w:t xml:space="preserve">: </w:t>
      </w:r>
    </w:p>
    <w:p w:rsidR="007310CD" w:rsidRPr="00080B15" w:rsidRDefault="007310CD" w:rsidP="00711692">
      <w:pPr>
        <w:ind w:firstLine="720"/>
        <w:jc w:val="both"/>
        <w:rPr>
          <w:rFonts w:cs="Times New Roman"/>
          <w:sz w:val="28"/>
          <w:lang w:val="uk-UA"/>
        </w:rPr>
      </w:pPr>
      <w:r w:rsidRPr="00080B15">
        <w:rPr>
          <w:rFonts w:cs="Times New Roman"/>
          <w:sz w:val="28"/>
          <w:lang w:val="uk-UA"/>
        </w:rPr>
        <w:t>CS - вибір МС.</w:t>
      </w:r>
    </w:p>
    <w:p w:rsidR="007310CD" w:rsidRPr="00080B15" w:rsidRDefault="007310CD" w:rsidP="00711692">
      <w:pPr>
        <w:ind w:firstLine="720"/>
        <w:jc w:val="both"/>
        <w:rPr>
          <w:rFonts w:cs="Times New Roman"/>
          <w:sz w:val="28"/>
          <w:lang w:val="uk-UA"/>
        </w:rPr>
      </w:pPr>
      <w:r w:rsidRPr="00080B15">
        <w:rPr>
          <w:rFonts w:cs="Times New Roman"/>
          <w:sz w:val="28"/>
          <w:lang w:val="uk-UA"/>
        </w:rPr>
        <w:t>Оскільки мінімальна одиниця</w:t>
      </w:r>
      <w:r w:rsidR="0017425E" w:rsidRPr="00080B15">
        <w:rPr>
          <w:rFonts w:cs="Times New Roman"/>
          <w:sz w:val="28"/>
          <w:lang w:val="uk-UA"/>
        </w:rPr>
        <w:t xml:space="preserve"> інформації, що адресується - </w:t>
      </w:r>
      <w:r w:rsidR="00DC253C" w:rsidRPr="00080B15">
        <w:rPr>
          <w:rFonts w:cs="Times New Roman"/>
          <w:sz w:val="28"/>
          <w:lang w:val="uk-UA"/>
        </w:rPr>
        <w:t>16</w:t>
      </w:r>
      <w:r w:rsidRPr="00080B15">
        <w:rPr>
          <w:rFonts w:cs="Times New Roman"/>
          <w:sz w:val="28"/>
          <w:lang w:val="uk-UA"/>
        </w:rPr>
        <w:t>-розрядне слово, то єм</w:t>
      </w:r>
      <w:r w:rsidR="00DC253C" w:rsidRPr="00080B15">
        <w:rPr>
          <w:rFonts w:cs="Times New Roman"/>
          <w:sz w:val="28"/>
          <w:lang w:val="uk-UA"/>
        </w:rPr>
        <w:t xml:space="preserve">ність основної пам’яті складає </w:t>
      </w:r>
      <w:r w:rsidR="004D43CF" w:rsidRPr="00080B15">
        <w:rPr>
          <w:rFonts w:cs="Times New Roman"/>
          <w:sz w:val="28"/>
          <w:lang w:val="uk-UA"/>
        </w:rPr>
        <w:t>16</w:t>
      </w:r>
      <w:r w:rsidR="00DC253C" w:rsidRPr="00080B15">
        <w:rPr>
          <w:rFonts w:cs="Times New Roman"/>
          <w:sz w:val="28"/>
          <w:lang w:val="uk-UA"/>
        </w:rPr>
        <w:t>K 16-ти</w:t>
      </w:r>
      <w:r w:rsidRPr="00080B15">
        <w:rPr>
          <w:rFonts w:cs="Times New Roman"/>
          <w:sz w:val="28"/>
          <w:lang w:val="uk-UA"/>
        </w:rPr>
        <w:t xml:space="preserve"> розрядних слів.</w:t>
      </w:r>
    </w:p>
    <w:p w:rsidR="007310CD" w:rsidRPr="00080B15" w:rsidRDefault="004D43CF" w:rsidP="00711692">
      <w:pPr>
        <w:numPr>
          <w:ilvl w:val="0"/>
          <w:numId w:val="27"/>
        </w:numPr>
        <w:jc w:val="both"/>
        <w:rPr>
          <w:rFonts w:cs="Times New Roman"/>
          <w:sz w:val="28"/>
          <w:lang w:val="uk-UA"/>
        </w:rPr>
      </w:pPr>
      <w:r w:rsidRPr="00080B15">
        <w:rPr>
          <w:rFonts w:cs="Times New Roman"/>
          <w:sz w:val="28"/>
          <w:lang w:val="uk-UA"/>
        </w:rPr>
        <w:t>ОЗП - 8</w:t>
      </w:r>
      <w:r w:rsidR="00DC253C" w:rsidRPr="00080B15">
        <w:rPr>
          <w:rFonts w:cs="Times New Roman"/>
          <w:sz w:val="28"/>
          <w:lang w:val="uk-UA"/>
        </w:rPr>
        <w:t>К 16-ти</w:t>
      </w:r>
      <w:r w:rsidR="007310CD" w:rsidRPr="00080B15">
        <w:rPr>
          <w:rFonts w:cs="Times New Roman"/>
          <w:sz w:val="28"/>
          <w:lang w:val="uk-UA"/>
        </w:rPr>
        <w:t xml:space="preserve"> розрядних слів.</w:t>
      </w:r>
    </w:p>
    <w:p w:rsidR="007310CD" w:rsidRPr="00080B15" w:rsidRDefault="00BE3959" w:rsidP="00711692">
      <w:pPr>
        <w:numPr>
          <w:ilvl w:val="0"/>
          <w:numId w:val="27"/>
        </w:numPr>
        <w:jc w:val="both"/>
        <w:rPr>
          <w:rFonts w:cs="Times New Roman"/>
          <w:sz w:val="28"/>
          <w:lang w:val="uk-UA"/>
        </w:rPr>
      </w:pPr>
      <w:r>
        <w:rPr>
          <w:rFonts w:cs="Times New Roman"/>
          <w:sz w:val="28"/>
          <w:lang w:val="uk-UA"/>
        </w:rPr>
        <w:t xml:space="preserve">ПЗП - </w:t>
      </w:r>
      <w:r w:rsidR="00F93D79" w:rsidRPr="00A91FAA">
        <w:rPr>
          <w:rFonts w:cs="Times New Roman"/>
          <w:sz w:val="28"/>
        </w:rPr>
        <w:t>8</w:t>
      </w:r>
      <w:r w:rsidR="00DC253C" w:rsidRPr="00080B15">
        <w:rPr>
          <w:rFonts w:cs="Times New Roman"/>
          <w:sz w:val="28"/>
          <w:lang w:val="uk-UA"/>
        </w:rPr>
        <w:t>К 16-ти</w:t>
      </w:r>
      <w:r w:rsidR="007310CD" w:rsidRPr="00080B15">
        <w:rPr>
          <w:rFonts w:cs="Times New Roman"/>
          <w:sz w:val="28"/>
          <w:lang w:val="uk-UA"/>
        </w:rPr>
        <w:t xml:space="preserve"> розрядних слів.</w:t>
      </w:r>
    </w:p>
    <w:p w:rsidR="007310CD" w:rsidRPr="00080B15" w:rsidRDefault="007310CD" w:rsidP="00711692">
      <w:pPr>
        <w:tabs>
          <w:tab w:val="left" w:pos="5670"/>
        </w:tabs>
        <w:ind w:firstLine="720"/>
        <w:jc w:val="both"/>
        <w:rPr>
          <w:rFonts w:cs="Times New Roman"/>
          <w:sz w:val="28"/>
          <w:lang w:val="uk-UA"/>
        </w:rPr>
      </w:pPr>
      <w:r w:rsidRPr="00080B15">
        <w:rPr>
          <w:rFonts w:cs="Times New Roman"/>
          <w:sz w:val="28"/>
          <w:lang w:val="uk-UA"/>
        </w:rPr>
        <w:t>Розрядність пам’яті :</w:t>
      </w:r>
    </w:p>
    <w:p w:rsidR="007310CD" w:rsidRPr="00080B15" w:rsidRDefault="007310CD" w:rsidP="00711692">
      <w:pPr>
        <w:numPr>
          <w:ilvl w:val="0"/>
          <w:numId w:val="33"/>
        </w:numPr>
        <w:tabs>
          <w:tab w:val="clear" w:pos="720"/>
          <w:tab w:val="num" w:pos="1418"/>
          <w:tab w:val="left" w:pos="5670"/>
        </w:tabs>
        <w:ind w:left="1418" w:hanging="284"/>
        <w:jc w:val="both"/>
        <w:rPr>
          <w:rFonts w:cs="Times New Roman"/>
          <w:sz w:val="28"/>
          <w:lang w:val="uk-UA"/>
        </w:rPr>
      </w:pPr>
      <w:r w:rsidRPr="00080B15">
        <w:rPr>
          <w:rFonts w:cs="Times New Roman"/>
          <w:sz w:val="28"/>
          <w:lang w:val="uk-UA"/>
        </w:rPr>
        <w:t xml:space="preserve">ОП - </w:t>
      </w:r>
      <w:r w:rsidR="00616382" w:rsidRPr="00080B15">
        <w:rPr>
          <w:rFonts w:cs="Times New Roman"/>
          <w:sz w:val="28"/>
          <w:lang w:val="uk-UA"/>
        </w:rPr>
        <w:t>]log1</w:t>
      </w:r>
      <w:r w:rsidR="004D43CF" w:rsidRPr="00080B15">
        <w:rPr>
          <w:rFonts w:cs="Times New Roman"/>
          <w:sz w:val="28"/>
          <w:lang w:val="uk-UA"/>
        </w:rPr>
        <w:t>6</w:t>
      </w:r>
      <w:r w:rsidR="00616382" w:rsidRPr="00080B15">
        <w:rPr>
          <w:rFonts w:cs="Times New Roman"/>
          <w:sz w:val="28"/>
          <w:lang w:val="uk-UA"/>
        </w:rPr>
        <w:t>K[ = ]log1</w:t>
      </w:r>
      <w:r w:rsidR="004D43CF" w:rsidRPr="00080B15">
        <w:rPr>
          <w:rFonts w:cs="Times New Roman"/>
          <w:sz w:val="28"/>
          <w:lang w:val="uk-UA"/>
        </w:rPr>
        <w:t>6</w:t>
      </w:r>
      <w:r w:rsidR="00DC253C" w:rsidRPr="00080B15">
        <w:rPr>
          <w:rFonts w:cs="Times New Roman"/>
          <w:sz w:val="28"/>
          <w:lang w:val="uk-UA"/>
        </w:rPr>
        <w:t>[+10 = 14</w:t>
      </w:r>
    </w:p>
    <w:p w:rsidR="007310CD" w:rsidRPr="00080B15" w:rsidRDefault="007310CD" w:rsidP="00711692">
      <w:pPr>
        <w:ind w:firstLine="720"/>
        <w:jc w:val="both"/>
        <w:rPr>
          <w:rFonts w:cs="Times New Roman"/>
          <w:sz w:val="28"/>
          <w:lang w:val="uk-UA"/>
        </w:rPr>
      </w:pPr>
      <w:r w:rsidRPr="00080B15">
        <w:rPr>
          <w:rFonts w:cs="Times New Roman"/>
          <w:sz w:val="28"/>
          <w:lang w:val="uk-UA"/>
        </w:rPr>
        <w:t>Для досягнення необхідної розрядності МС пам’яті об’єднуються в субмодулі. Кількість мікросхем ОЗП у</w:t>
      </w:r>
      <w:r w:rsidR="00DC253C" w:rsidRPr="00080B15">
        <w:rPr>
          <w:rFonts w:cs="Times New Roman"/>
          <w:sz w:val="28"/>
          <w:lang w:val="uk-UA"/>
        </w:rPr>
        <w:t xml:space="preserve"> субмодулі дорівнює 4, ПЗП </w:t>
      </w:r>
      <w:r w:rsidR="00DC253C" w:rsidRPr="00080B15">
        <w:rPr>
          <w:rFonts w:cs="Times New Roman"/>
          <w:sz w:val="28"/>
          <w:lang w:val="uk-UA"/>
        </w:rPr>
        <w:softHyphen/>
      </w:r>
      <w:r w:rsidR="00DC253C" w:rsidRPr="00080B15">
        <w:rPr>
          <w:rFonts w:cs="Times New Roman"/>
          <w:sz w:val="28"/>
          <w:lang w:val="uk-UA"/>
        </w:rPr>
        <w:softHyphen/>
        <w:t>- 2</w:t>
      </w:r>
      <w:r w:rsidRPr="00080B15">
        <w:rPr>
          <w:rFonts w:cs="Times New Roman"/>
          <w:sz w:val="28"/>
          <w:lang w:val="uk-UA"/>
        </w:rPr>
        <w:t>.</w:t>
      </w:r>
    </w:p>
    <w:p w:rsidR="007310CD" w:rsidRPr="00080B15" w:rsidRDefault="007310CD" w:rsidP="00711692">
      <w:pPr>
        <w:ind w:firstLine="720"/>
        <w:jc w:val="both"/>
        <w:rPr>
          <w:rFonts w:cs="Times New Roman"/>
          <w:sz w:val="28"/>
          <w:lang w:val="uk-UA"/>
        </w:rPr>
      </w:pPr>
      <w:r w:rsidRPr="00080B15">
        <w:rPr>
          <w:rFonts w:cs="Times New Roman"/>
          <w:sz w:val="28"/>
          <w:lang w:val="uk-UA"/>
        </w:rPr>
        <w:t xml:space="preserve">Для досягнення необхідної ємності субмодулі об’єднуються в модулі. Кількість субмодулів ОЗП у модулі дорівнює </w:t>
      </w:r>
      <w:r w:rsidR="004D43CF" w:rsidRPr="00080B15">
        <w:rPr>
          <w:rFonts w:cs="Times New Roman"/>
          <w:sz w:val="28"/>
          <w:lang w:val="uk-UA"/>
        </w:rPr>
        <w:t>8</w:t>
      </w:r>
      <w:r w:rsidR="00DC253C" w:rsidRPr="00080B15">
        <w:rPr>
          <w:rFonts w:cs="Times New Roman"/>
          <w:sz w:val="28"/>
          <w:lang w:val="uk-UA"/>
        </w:rPr>
        <w:t>, ПЗП – 4</w:t>
      </w:r>
      <w:r w:rsidRPr="00080B15">
        <w:rPr>
          <w:rFonts w:cs="Times New Roman"/>
          <w:sz w:val="28"/>
          <w:lang w:val="uk-UA"/>
        </w:rPr>
        <w:t>.</w:t>
      </w:r>
    </w:p>
    <w:p w:rsidR="007310CD" w:rsidRPr="00080B15" w:rsidRDefault="007310CD">
      <w:pPr>
        <w:spacing w:before="10"/>
        <w:ind w:firstLine="567"/>
        <w:rPr>
          <w:rFonts w:cs="Times New Roman"/>
          <w:sz w:val="28"/>
          <w:lang w:val="uk-UA"/>
        </w:rPr>
      </w:pPr>
    </w:p>
    <w:p w:rsidR="007310CD" w:rsidRPr="00080B15" w:rsidRDefault="007310CD">
      <w:pPr>
        <w:spacing w:before="10"/>
        <w:ind w:firstLine="567"/>
        <w:rPr>
          <w:rFonts w:cs="Times New Roman"/>
          <w:sz w:val="28"/>
          <w:lang w:val="uk-UA"/>
        </w:rPr>
        <w:sectPr w:rsidR="007310CD" w:rsidRPr="00080B15">
          <w:pgSz w:w="11909" w:h="16834"/>
          <w:pgMar w:top="1440" w:right="1136" w:bottom="720" w:left="1440" w:header="720" w:footer="720" w:gutter="0"/>
          <w:cols w:space="60"/>
          <w:noEndnote/>
        </w:sectPr>
      </w:pPr>
    </w:p>
    <w:p w:rsidR="007310CD" w:rsidRPr="00080B15" w:rsidRDefault="007310CD">
      <w:pPr>
        <w:jc w:val="center"/>
        <w:rPr>
          <w:rFonts w:cs="Times New Roman"/>
          <w:b/>
          <w:sz w:val="28"/>
          <w:lang w:val="uk-UA"/>
        </w:rPr>
      </w:pPr>
      <w:r w:rsidRPr="00080B15">
        <w:rPr>
          <w:rFonts w:cs="Times New Roman"/>
          <w:b/>
          <w:noProof/>
          <w:lang w:val="uk-UA"/>
        </w:rPr>
        <w:lastRenderedPageBreak/>
        <w:pict>
          <v:group id="_x0000_s1618" style="position:absolute;left:0;text-align:left;margin-left:-28.95pt;margin-top:-32.8pt;width:545.55pt;height:762pt;z-index:-251664896" coordorigin="921,414" coordsize="10911,15684" o:allowincell="f">
            <v:group id="_x0000_s1619" style="position:absolute;left:921;top:414;width:10911;height:15684" coordorigin="921,414" coordsize="10911,15684">
              <v:rect id="_x0000_s1620" style="position:absolute;left:981;top:414;width:10620;height:15660" strokeweight="2.25pt">
                <v:textbox style="mso-next-textbox:#_x0000_s1620">
                  <w:txbxContent>
                    <w:p w:rsidR="00DA12E2" w:rsidRDefault="00DA12E2" w:rsidP="002E2107">
                      <w:pPr>
                        <w:rPr>
                          <w:sz w:val="28"/>
                          <w:lang w:val="uk-UA"/>
                        </w:rPr>
                      </w:pPr>
                    </w:p>
                  </w:txbxContent>
                </v:textbox>
              </v:rect>
              <v:line id="_x0000_s1621" style="position:absolute" from="981,14994" to="11601,14994" strokeweight="2.25pt"/>
              <v:line id="_x0000_s1622" style="position:absolute" from="981,15354" to="5301,15354"/>
              <v:line id="_x0000_s1623" style="position:absolute" from="981,15714" to="5301,15714" strokeweight="2.25pt"/>
              <v:line id="_x0000_s1624" style="position:absolute" from="1701,14994" to="1701,16074"/>
              <v:line id="_x0000_s1625" style="position:absolute" from="2421,14994" to="2421,16074"/>
              <v:line id="_x0000_s1626" style="position:absolute" from="3501,14994" to="3501,16074"/>
              <v:line id="_x0000_s1627" style="position:absolute" from="4401,14994" to="4401,16074"/>
              <v:line id="_x0000_s1628" style="position:absolute" from="9981,14994" to="9981,16074" strokeweight="2.25pt"/>
              <v:shape id="_x0000_s1629" type="#_x0000_t202" style="position:absolute;left:10392;top:14943;width:1440;height:432" filled="f" stroked="f">
                <v:textbox style="mso-next-textbox:#_x0000_s1629">
                  <w:txbxContent>
                    <w:p w:rsidR="00DA12E2" w:rsidRPr="00FE1A13" w:rsidRDefault="00DA12E2">
                      <w:pPr>
                        <w:rPr>
                          <w:rFonts w:cs="Times New Roman"/>
                        </w:rPr>
                      </w:pPr>
                      <w:r w:rsidRPr="00FE1A13">
                        <w:rPr>
                          <w:rFonts w:cs="Times New Roman"/>
                        </w:rPr>
                        <w:t>Аркуш</w:t>
                      </w:r>
                    </w:p>
                  </w:txbxContent>
                </v:textbox>
              </v:shape>
              <v:shape id="_x0000_s1630" type="#_x0000_t202" style="position:absolute;left:10509;top:15546;width:720;height:432" filled="f" stroked="f">
                <v:textbox style="mso-next-textbox:#_x0000_s1630">
                  <w:txbxContent>
                    <w:p w:rsidR="00DA12E2" w:rsidRPr="00FE1A13" w:rsidRDefault="00DA12E2">
                      <w:pPr>
                        <w:rPr>
                          <w:rFonts w:cs="Times New Roman"/>
                          <w:lang w:val="uk-UA"/>
                        </w:rPr>
                      </w:pPr>
                      <w:r w:rsidRPr="00FE1A13">
                        <w:rPr>
                          <w:rFonts w:cs="Times New Roman"/>
                          <w:lang w:val="en-US"/>
                        </w:rPr>
                        <w:t xml:space="preserve"> 15</w:t>
                      </w:r>
                    </w:p>
                  </w:txbxContent>
                </v:textbox>
              </v:shape>
              <v:group id="_x0000_s1631" style="position:absolute;left:921;top:15639;width:4397;height:459" coordorigin="990,15630" coordsize="4397,459">
                <v:shape id="_x0000_s1632" type="#_x0000_t202" style="position:absolute;left:990;top:15639;width:726;height:432" filled="f" stroked="f">
                  <v:textbox style="mso-next-textbox:#_x0000_s1632">
                    <w:txbxContent>
                      <w:p w:rsidR="00DA12E2" w:rsidRDefault="00DA12E2">
                        <w:r>
                          <w:t>Зм.</w:t>
                        </w:r>
                      </w:p>
                    </w:txbxContent>
                  </v:textbox>
                </v:shape>
                <v:shape id="_x0000_s1633" type="#_x0000_t202" style="position:absolute;left:1662;top:15657;width:849;height:432" filled="f" stroked="f">
                  <v:textbox style="mso-next-textbox:#_x0000_s1633">
                    <w:txbxContent>
                      <w:p w:rsidR="00DA12E2" w:rsidRDefault="00DA12E2">
                        <w:r>
                          <w:t>Арк.</w:t>
                        </w:r>
                      </w:p>
                    </w:txbxContent>
                  </v:textbox>
                </v:shape>
                <v:shape id="_x0000_s1634" type="#_x0000_t202" style="position:absolute;left:2394;top:15645;width:1281;height:432" filled="f" stroked="f">
                  <v:textbox style="mso-next-textbox:#_x0000_s1634">
                    <w:txbxContent>
                      <w:p w:rsidR="00DA12E2" w:rsidRDefault="00DA12E2">
                        <w:r>
                          <w:t>№ докум.</w:t>
                        </w:r>
                      </w:p>
                    </w:txbxContent>
                  </v:textbox>
                </v:shape>
                <v:shape id="_x0000_s1635" type="#_x0000_t202" style="position:absolute;left:3474;top:15630;width:1122;height:432" filled="f" stroked="f">
                  <v:textbox style="mso-next-textbox:#_x0000_s1635">
                    <w:txbxContent>
                      <w:p w:rsidR="00DA12E2" w:rsidRPr="00FE1A13" w:rsidRDefault="00DA12E2">
                        <w:pPr>
                          <w:rPr>
                            <w:rFonts w:cs="Times New Roman"/>
                            <w:lang w:val="uk-UA"/>
                          </w:rPr>
                        </w:pPr>
                        <w:r w:rsidRPr="00FE1A13">
                          <w:rPr>
                            <w:rFonts w:cs="Times New Roman"/>
                          </w:rPr>
                          <w:t>П</w:t>
                        </w:r>
                        <w:r w:rsidRPr="00FE1A13">
                          <w:rPr>
                            <w:rFonts w:cs="Times New Roman"/>
                            <w:lang w:val="uk-UA"/>
                          </w:rPr>
                          <w:t>ідпис</w:t>
                        </w:r>
                      </w:p>
                    </w:txbxContent>
                  </v:textbox>
                </v:shape>
                <v:shape id="_x0000_s1636" type="#_x0000_t202" style="position:absolute;left:4343;top:15644;width:1044;height:432" filled="f" stroked="f">
                  <v:textbox style="mso-next-textbox:#_x0000_s1636">
                    <w:txbxContent>
                      <w:p w:rsidR="00DA12E2" w:rsidRPr="00FE1A13" w:rsidRDefault="00DA12E2">
                        <w:pPr>
                          <w:rPr>
                            <w:rFonts w:cs="Times New Roman"/>
                            <w:lang w:val="uk-UA"/>
                          </w:rPr>
                        </w:pPr>
                        <w:r w:rsidRPr="00FE1A13">
                          <w:rPr>
                            <w:rFonts w:cs="Times New Roman"/>
                            <w:lang w:val="uk-UA"/>
                          </w:rPr>
                          <w:t>Дата</w:t>
                        </w:r>
                      </w:p>
                    </w:txbxContent>
                  </v:textbox>
                </v:shape>
              </v:group>
              <v:line id="_x0000_s1637" style="position:absolute" from="5301,14994" to="5301,16074" strokeweight="2.25pt"/>
              <v:line id="_x0000_s1638" style="position:absolute" from="9981,15354" to="11601,15354"/>
            </v:group>
            <v:shape id="_x0000_s1639" type="#_x0000_t202" style="position:absolute;left:5835;top:15300;width:3600;height:540" stroked="f">
              <v:textbox style="mso-next-textbox:#_x0000_s1639">
                <w:txbxContent>
                  <w:p w:rsidR="00DA12E2" w:rsidRPr="00FE1A13" w:rsidRDefault="00DA12E2">
                    <w:pPr>
                      <w:rPr>
                        <w:rFonts w:cs="Times New Roman"/>
                        <w:sz w:val="28"/>
                      </w:rPr>
                    </w:pPr>
                    <w:r w:rsidRPr="00FE1A13">
                      <w:rPr>
                        <w:rFonts w:cs="Times New Roman"/>
                        <w:sz w:val="28"/>
                        <w:lang w:val="en-US"/>
                      </w:rPr>
                      <w:t>I</w:t>
                    </w:r>
                    <w:r w:rsidRPr="00FE1A13">
                      <w:rPr>
                        <w:rFonts w:cs="Times New Roman"/>
                        <w:sz w:val="28"/>
                        <w:lang w:val="uk-UA"/>
                      </w:rPr>
                      <w:t>АЛЦ.3.105.634.003 ПЗ</w:t>
                    </w:r>
                  </w:p>
                </w:txbxContent>
              </v:textbox>
            </v:shape>
          </v:group>
        </w:pict>
      </w:r>
      <w:r w:rsidRPr="00080B15">
        <w:rPr>
          <w:rFonts w:cs="Times New Roman"/>
          <w:b/>
          <w:sz w:val="28"/>
          <w:lang w:val="uk-UA"/>
        </w:rPr>
        <w:t>Розподілимо адресний простір наступним чином:</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5"/>
        <w:gridCol w:w="577"/>
        <w:gridCol w:w="570"/>
        <w:gridCol w:w="601"/>
        <w:gridCol w:w="584"/>
        <w:gridCol w:w="471"/>
        <w:gridCol w:w="471"/>
        <w:gridCol w:w="471"/>
        <w:gridCol w:w="471"/>
        <w:gridCol w:w="471"/>
        <w:gridCol w:w="471"/>
        <w:gridCol w:w="484"/>
        <w:gridCol w:w="484"/>
        <w:gridCol w:w="471"/>
        <w:gridCol w:w="503"/>
        <w:gridCol w:w="879"/>
      </w:tblGrid>
      <w:tr w:rsidR="004477D2" w:rsidRPr="00080B15">
        <w:tblPrEx>
          <w:tblCellMar>
            <w:top w:w="0" w:type="dxa"/>
            <w:bottom w:w="0" w:type="dxa"/>
          </w:tblCellMar>
        </w:tblPrEx>
        <w:trPr>
          <w:trHeight w:hRule="exact" w:val="252"/>
        </w:trPr>
        <w:tc>
          <w:tcPr>
            <w:tcW w:w="1125" w:type="dxa"/>
            <w:vAlign w:val="center"/>
          </w:tcPr>
          <w:p w:rsidR="004477D2" w:rsidRPr="00080B15" w:rsidRDefault="004477D2">
            <w:pPr>
              <w:jc w:val="center"/>
              <w:rPr>
                <w:rFonts w:cs="Times New Roman"/>
                <w:color w:val="000000"/>
                <w:lang w:val="uk-UA"/>
              </w:rPr>
            </w:pPr>
          </w:p>
        </w:tc>
        <w:tc>
          <w:tcPr>
            <w:tcW w:w="577"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А13</w:t>
            </w:r>
          </w:p>
        </w:tc>
        <w:tc>
          <w:tcPr>
            <w:tcW w:w="570" w:type="dxa"/>
            <w:tcBorders>
              <w:bottom w:val="nil"/>
            </w:tcBorders>
            <w:vAlign w:val="center"/>
          </w:tcPr>
          <w:p w:rsidR="004477D2" w:rsidRPr="00080B15" w:rsidRDefault="004477D2" w:rsidP="004477D2">
            <w:pPr>
              <w:ind w:right="-108"/>
              <w:jc w:val="center"/>
              <w:rPr>
                <w:rFonts w:cs="Times New Roman"/>
                <w:color w:val="000000"/>
                <w:lang w:val="uk-UA"/>
              </w:rPr>
            </w:pPr>
            <w:r w:rsidRPr="00080B15">
              <w:rPr>
                <w:rFonts w:cs="Times New Roman"/>
                <w:color w:val="000000"/>
                <w:lang w:val="uk-UA"/>
              </w:rPr>
              <w:t>A12</w:t>
            </w:r>
          </w:p>
        </w:tc>
        <w:tc>
          <w:tcPr>
            <w:tcW w:w="60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А11</w:t>
            </w:r>
          </w:p>
        </w:tc>
        <w:tc>
          <w:tcPr>
            <w:tcW w:w="584"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А10</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А9</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А8</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А7</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А6</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А5</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А4</w:t>
            </w:r>
          </w:p>
        </w:tc>
        <w:tc>
          <w:tcPr>
            <w:tcW w:w="484"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А3</w:t>
            </w:r>
          </w:p>
        </w:tc>
        <w:tc>
          <w:tcPr>
            <w:tcW w:w="484"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А2</w:t>
            </w:r>
          </w:p>
        </w:tc>
        <w:tc>
          <w:tcPr>
            <w:tcW w:w="471"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А1</w:t>
            </w:r>
          </w:p>
        </w:tc>
        <w:tc>
          <w:tcPr>
            <w:tcW w:w="503" w:type="dxa"/>
            <w:tcBorders>
              <w:bottom w:val="nil"/>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А0</w:t>
            </w:r>
          </w:p>
        </w:tc>
        <w:tc>
          <w:tcPr>
            <w:tcW w:w="879" w:type="dxa"/>
            <w:vAlign w:val="center"/>
          </w:tcPr>
          <w:p w:rsidR="004477D2" w:rsidRPr="00080B15" w:rsidRDefault="004477D2">
            <w:pPr>
              <w:jc w:val="center"/>
              <w:rPr>
                <w:rFonts w:cs="Times New Roman"/>
                <w:color w:val="000000"/>
                <w:lang w:val="uk-UA"/>
              </w:rPr>
            </w:pPr>
            <w:r w:rsidRPr="00080B15">
              <w:rPr>
                <w:rFonts w:cs="Times New Roman"/>
                <w:color w:val="000000"/>
                <w:lang w:val="uk-UA"/>
              </w:rPr>
              <w:t>HEX</w:t>
            </w:r>
          </w:p>
        </w:tc>
      </w:tr>
      <w:tr w:rsidR="004477D2" w:rsidRPr="00080B15">
        <w:tblPrEx>
          <w:tblCellMar>
            <w:top w:w="0" w:type="dxa"/>
            <w:bottom w:w="0" w:type="dxa"/>
          </w:tblCellMar>
        </w:tblPrEx>
        <w:trPr>
          <w:cantSplit/>
          <w:trHeight w:hRule="exact" w:val="305"/>
        </w:trPr>
        <w:tc>
          <w:tcPr>
            <w:tcW w:w="1125" w:type="dxa"/>
            <w:vMerge w:val="restart"/>
            <w:vAlign w:val="center"/>
          </w:tcPr>
          <w:p w:rsidR="004477D2" w:rsidRPr="00080B15" w:rsidRDefault="004477D2">
            <w:pPr>
              <w:jc w:val="center"/>
              <w:rPr>
                <w:rFonts w:cs="Times New Roman"/>
                <w:color w:val="000000"/>
                <w:lang w:val="uk-UA"/>
              </w:rPr>
            </w:pPr>
            <w:r w:rsidRPr="00080B15">
              <w:rPr>
                <w:rFonts w:cs="Times New Roman"/>
                <w:color w:val="000000"/>
                <w:lang w:val="uk-UA"/>
              </w:rPr>
              <w:t>0ЗП</w:t>
            </w:r>
          </w:p>
          <w:p w:rsidR="004477D2" w:rsidRPr="00080B15" w:rsidRDefault="004477D2">
            <w:pPr>
              <w:jc w:val="center"/>
              <w:rPr>
                <w:rFonts w:cs="Times New Roman"/>
                <w:color w:val="000000"/>
                <w:lang w:val="uk-UA"/>
              </w:rPr>
            </w:pPr>
          </w:p>
        </w:tc>
        <w:tc>
          <w:tcPr>
            <w:tcW w:w="577"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70" w:type="dxa"/>
            <w:tcBorders>
              <w:top w:val="single" w:sz="4" w:space="0" w:color="auto"/>
              <w:left w:val="single" w:sz="4" w:space="0" w:color="auto"/>
              <w:bottom w:val="single" w:sz="4" w:space="0" w:color="auto"/>
              <w:right w:val="single" w:sz="4" w:space="0" w:color="auto"/>
            </w:tcBorders>
            <w:vAlign w:val="center"/>
          </w:tcPr>
          <w:p w:rsidR="004477D2" w:rsidRPr="00080B15" w:rsidRDefault="00522735">
            <w:pPr>
              <w:jc w:val="center"/>
              <w:rPr>
                <w:rFonts w:cs="Times New Roman"/>
                <w:color w:val="000000"/>
                <w:lang w:val="uk-UA"/>
              </w:rPr>
            </w:pPr>
            <w:r w:rsidRPr="00080B15">
              <w:rPr>
                <w:rFonts w:cs="Times New Roman"/>
                <w:color w:val="000000"/>
                <w:lang w:val="uk-UA"/>
              </w:rPr>
              <w:t>0</w:t>
            </w:r>
          </w:p>
        </w:tc>
        <w:tc>
          <w:tcPr>
            <w:tcW w:w="60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84"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84"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84"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03" w:type="dxa"/>
            <w:tcBorders>
              <w:left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879" w:type="dxa"/>
            <w:vMerge w:val="restart"/>
            <w:vAlign w:val="center"/>
          </w:tcPr>
          <w:p w:rsidR="004477D2" w:rsidRPr="00080B15" w:rsidRDefault="004477D2">
            <w:pPr>
              <w:rPr>
                <w:rFonts w:cs="Times New Roman"/>
                <w:color w:val="000000"/>
                <w:lang w:val="uk-UA"/>
              </w:rPr>
            </w:pPr>
            <w:r w:rsidRPr="00080B15">
              <w:rPr>
                <w:rFonts w:cs="Times New Roman"/>
                <w:color w:val="000000"/>
                <w:lang w:val="uk-UA"/>
              </w:rPr>
              <w:t xml:space="preserve"> 0000h</w:t>
            </w:r>
          </w:p>
          <w:p w:rsidR="004477D2" w:rsidRPr="00080B15" w:rsidRDefault="004477D2">
            <w:pPr>
              <w:jc w:val="center"/>
              <w:rPr>
                <w:rFonts w:cs="Times New Roman"/>
                <w:color w:val="000000"/>
                <w:lang w:val="uk-UA"/>
              </w:rPr>
            </w:pPr>
          </w:p>
          <w:p w:rsidR="004477D2" w:rsidRPr="00080B15" w:rsidRDefault="003733E9">
            <w:pPr>
              <w:jc w:val="center"/>
              <w:rPr>
                <w:rFonts w:cs="Times New Roman"/>
                <w:color w:val="000000"/>
                <w:lang w:val="uk-UA"/>
              </w:rPr>
            </w:pPr>
            <w:r w:rsidRPr="00080B15">
              <w:rPr>
                <w:rFonts w:cs="Times New Roman"/>
                <w:color w:val="000000"/>
                <w:lang w:val="uk-UA"/>
              </w:rPr>
              <w:t>1</w:t>
            </w:r>
            <w:r w:rsidR="004477D2" w:rsidRPr="00080B15">
              <w:rPr>
                <w:rFonts w:cs="Times New Roman"/>
                <w:color w:val="000000"/>
                <w:lang w:val="uk-UA"/>
              </w:rPr>
              <w:t>FFFh</w:t>
            </w:r>
          </w:p>
        </w:tc>
      </w:tr>
      <w:tr w:rsidR="003733E9" w:rsidRPr="00080B15">
        <w:tblPrEx>
          <w:tblCellMar>
            <w:top w:w="0" w:type="dxa"/>
            <w:bottom w:w="0" w:type="dxa"/>
          </w:tblCellMar>
        </w:tblPrEx>
        <w:trPr>
          <w:cantSplit/>
          <w:trHeight w:val="1235"/>
        </w:trPr>
        <w:tc>
          <w:tcPr>
            <w:tcW w:w="1125" w:type="dxa"/>
            <w:vMerge/>
            <w:vAlign w:val="center"/>
          </w:tcPr>
          <w:p w:rsidR="003733E9" w:rsidRPr="00080B15" w:rsidRDefault="003733E9">
            <w:pPr>
              <w:jc w:val="center"/>
              <w:rPr>
                <w:rFonts w:cs="Times New Roman"/>
                <w:color w:val="000000"/>
                <w:lang w:val="uk-UA"/>
              </w:rPr>
            </w:pPr>
          </w:p>
        </w:tc>
        <w:tc>
          <w:tcPr>
            <w:tcW w:w="577" w:type="dxa"/>
            <w:tcBorders>
              <w:top w:val="nil"/>
              <w:left w:val="single" w:sz="4" w:space="0" w:color="auto"/>
              <w:right w:val="nil"/>
            </w:tcBorders>
            <w:vAlign w:val="center"/>
          </w:tcPr>
          <w:p w:rsidR="003733E9" w:rsidRPr="00080B15" w:rsidRDefault="003733E9" w:rsidP="004477D2">
            <w:pPr>
              <w:jc w:val="center"/>
              <w:rPr>
                <w:rFonts w:cs="Times New Roman"/>
                <w:color w:val="000000"/>
                <w:lang w:val="uk-UA"/>
              </w:rPr>
            </w:pPr>
          </w:p>
        </w:tc>
        <w:tc>
          <w:tcPr>
            <w:tcW w:w="1755" w:type="dxa"/>
            <w:gridSpan w:val="3"/>
            <w:tcBorders>
              <w:top w:val="single" w:sz="4" w:space="0" w:color="auto"/>
              <w:left w:val="single" w:sz="4" w:space="0" w:color="auto"/>
              <w:right w:val="single" w:sz="4" w:space="0" w:color="auto"/>
            </w:tcBorders>
            <w:vAlign w:val="center"/>
          </w:tcPr>
          <w:p w:rsidR="003733E9" w:rsidRPr="00080B15" w:rsidRDefault="003733E9" w:rsidP="003733E9">
            <w:pPr>
              <w:rPr>
                <w:rFonts w:cs="Times New Roman"/>
                <w:color w:val="000000"/>
                <w:lang w:val="uk-UA"/>
              </w:rPr>
            </w:pPr>
            <w:r w:rsidRPr="00080B15">
              <w:rPr>
                <w:rFonts w:cs="Times New Roman"/>
                <w:color w:val="000000"/>
                <w:lang w:val="uk-UA"/>
              </w:rPr>
              <w:t xml:space="preserve">      </w:t>
            </w:r>
          </w:p>
          <w:p w:rsidR="003733E9" w:rsidRPr="00080B15" w:rsidRDefault="003733E9">
            <w:pPr>
              <w:jc w:val="center"/>
              <w:rPr>
                <w:rFonts w:cs="Times New Roman"/>
                <w:color w:val="000000"/>
                <w:lang w:val="uk-UA"/>
              </w:rPr>
            </w:pPr>
            <w:r w:rsidRPr="00080B15">
              <w:rPr>
                <w:rFonts w:cs="Times New Roman"/>
                <w:color w:val="000000"/>
                <w:lang w:val="uk-UA"/>
              </w:rPr>
              <w:t>DC</w:t>
            </w:r>
          </w:p>
        </w:tc>
        <w:tc>
          <w:tcPr>
            <w:tcW w:w="471" w:type="dxa"/>
            <w:tcBorders>
              <w:top w:val="nil"/>
              <w:left w:val="single" w:sz="4" w:space="0" w:color="auto"/>
              <w:right w:val="nil"/>
            </w:tcBorders>
            <w:vAlign w:val="center"/>
          </w:tcPr>
          <w:p w:rsidR="003733E9" w:rsidRPr="00080B15" w:rsidRDefault="003733E9" w:rsidP="006C5219">
            <w:pPr>
              <w:jc w:val="center"/>
              <w:rPr>
                <w:rFonts w:cs="Times New Roman"/>
                <w:color w:val="000000"/>
                <w:lang w:val="uk-UA"/>
              </w:rPr>
            </w:pPr>
            <w:r w:rsidRPr="00080B15">
              <w:rPr>
                <w:rFonts w:cs="Times New Roman"/>
                <w:color w:val="000000"/>
                <w:lang w:val="uk-UA"/>
              </w:rPr>
              <w:t>н</w:t>
            </w: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r w:rsidRPr="00080B15">
              <w:rPr>
                <w:rFonts w:cs="Times New Roman"/>
                <w:color w:val="000000"/>
                <w:lang w:val="uk-UA"/>
              </w:rPr>
              <w:t>а</w:t>
            </w: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r w:rsidRPr="00080B15">
              <w:rPr>
                <w:rFonts w:cs="Times New Roman"/>
                <w:color w:val="000000"/>
                <w:lang w:val="uk-UA"/>
              </w:rPr>
              <w:t>Р</w:t>
            </w: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r w:rsidRPr="00080B15">
              <w:rPr>
                <w:rFonts w:cs="Times New Roman"/>
                <w:color w:val="000000"/>
                <w:lang w:val="uk-UA"/>
              </w:rPr>
              <w:t>У</w:t>
            </w: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r w:rsidRPr="00080B15">
              <w:rPr>
                <w:rFonts w:cs="Times New Roman"/>
                <w:color w:val="000000"/>
                <w:lang w:val="uk-UA"/>
              </w:rPr>
              <w:t>8</w:t>
            </w:r>
          </w:p>
        </w:tc>
        <w:tc>
          <w:tcPr>
            <w:tcW w:w="484" w:type="dxa"/>
            <w:tcBorders>
              <w:top w:val="nil"/>
              <w:left w:val="nil"/>
              <w:right w:val="nil"/>
            </w:tcBorders>
            <w:vAlign w:val="center"/>
          </w:tcPr>
          <w:p w:rsidR="003733E9" w:rsidRPr="00080B15" w:rsidRDefault="003733E9">
            <w:pPr>
              <w:rPr>
                <w:rFonts w:cs="Times New Roman"/>
                <w:color w:val="000000"/>
                <w:lang w:val="uk-UA"/>
              </w:rPr>
            </w:pPr>
          </w:p>
        </w:tc>
        <w:tc>
          <w:tcPr>
            <w:tcW w:w="484" w:type="dxa"/>
            <w:tcBorders>
              <w:top w:val="nil"/>
              <w:left w:val="nil"/>
              <w:right w:val="nil"/>
            </w:tcBorders>
            <w:vAlign w:val="center"/>
          </w:tcPr>
          <w:p w:rsidR="003733E9" w:rsidRPr="00080B15" w:rsidRDefault="003733E9">
            <w:pPr>
              <w:jc w:val="center"/>
              <w:rPr>
                <w:rFonts w:cs="Times New Roman"/>
                <w:color w:val="000000"/>
                <w:lang w:val="uk-UA"/>
              </w:rPr>
            </w:pPr>
          </w:p>
        </w:tc>
        <w:tc>
          <w:tcPr>
            <w:tcW w:w="471" w:type="dxa"/>
            <w:tcBorders>
              <w:top w:val="nil"/>
              <w:left w:val="nil"/>
              <w:right w:val="nil"/>
            </w:tcBorders>
            <w:vAlign w:val="center"/>
          </w:tcPr>
          <w:p w:rsidR="003733E9" w:rsidRPr="00080B15" w:rsidRDefault="003733E9">
            <w:pPr>
              <w:jc w:val="center"/>
              <w:rPr>
                <w:rFonts w:cs="Times New Roman"/>
                <w:color w:val="000000"/>
                <w:lang w:val="uk-UA"/>
              </w:rPr>
            </w:pPr>
          </w:p>
        </w:tc>
        <w:tc>
          <w:tcPr>
            <w:tcW w:w="503" w:type="dxa"/>
            <w:tcBorders>
              <w:top w:val="nil"/>
              <w:left w:val="nil"/>
            </w:tcBorders>
            <w:vAlign w:val="center"/>
          </w:tcPr>
          <w:p w:rsidR="003733E9" w:rsidRPr="00080B15" w:rsidRDefault="003733E9">
            <w:pPr>
              <w:jc w:val="center"/>
              <w:rPr>
                <w:rFonts w:cs="Times New Roman"/>
                <w:color w:val="000000"/>
                <w:lang w:val="uk-UA"/>
              </w:rPr>
            </w:pPr>
          </w:p>
        </w:tc>
        <w:tc>
          <w:tcPr>
            <w:tcW w:w="879" w:type="dxa"/>
            <w:vMerge/>
            <w:vAlign w:val="center"/>
          </w:tcPr>
          <w:p w:rsidR="003733E9" w:rsidRPr="00080B15" w:rsidRDefault="003733E9">
            <w:pPr>
              <w:jc w:val="center"/>
              <w:rPr>
                <w:rFonts w:cs="Times New Roman"/>
                <w:color w:val="000000"/>
                <w:lang w:val="uk-UA"/>
              </w:rPr>
            </w:pPr>
          </w:p>
        </w:tc>
      </w:tr>
      <w:tr w:rsidR="004477D2" w:rsidRPr="00080B15">
        <w:tblPrEx>
          <w:tblCellMar>
            <w:top w:w="0" w:type="dxa"/>
            <w:bottom w:w="0" w:type="dxa"/>
          </w:tblCellMar>
        </w:tblPrEx>
        <w:trPr>
          <w:cantSplit/>
          <w:trHeight w:hRule="exact" w:val="355"/>
        </w:trPr>
        <w:tc>
          <w:tcPr>
            <w:tcW w:w="1125" w:type="dxa"/>
            <w:vMerge/>
            <w:vAlign w:val="center"/>
          </w:tcPr>
          <w:p w:rsidR="004477D2" w:rsidRPr="00080B15" w:rsidRDefault="004477D2">
            <w:pPr>
              <w:jc w:val="center"/>
              <w:rPr>
                <w:rFonts w:cs="Times New Roman"/>
                <w:color w:val="000000"/>
                <w:lang w:val="uk-UA"/>
              </w:rPr>
            </w:pPr>
          </w:p>
        </w:tc>
        <w:tc>
          <w:tcPr>
            <w:tcW w:w="577"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70" w:type="dxa"/>
            <w:tcBorders>
              <w:top w:val="single" w:sz="4" w:space="0" w:color="auto"/>
              <w:left w:val="single" w:sz="4" w:space="0" w:color="auto"/>
              <w:bottom w:val="single" w:sz="4" w:space="0" w:color="auto"/>
              <w:right w:val="single" w:sz="4" w:space="0" w:color="auto"/>
            </w:tcBorders>
            <w:vAlign w:val="center"/>
          </w:tcPr>
          <w:p w:rsidR="004477D2" w:rsidRPr="00080B15" w:rsidRDefault="003733E9">
            <w:pPr>
              <w:jc w:val="center"/>
              <w:rPr>
                <w:rFonts w:cs="Times New Roman"/>
                <w:color w:val="000000"/>
                <w:lang w:val="uk-UA"/>
              </w:rPr>
            </w:pPr>
            <w:r w:rsidRPr="00080B15">
              <w:rPr>
                <w:rFonts w:cs="Times New Roman"/>
                <w:color w:val="000000"/>
                <w:lang w:val="uk-UA"/>
              </w:rPr>
              <w:t>1</w:t>
            </w:r>
          </w:p>
        </w:tc>
        <w:tc>
          <w:tcPr>
            <w:tcW w:w="60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584"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84"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84"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left w:val="single" w:sz="4" w:space="0" w:color="auto"/>
              <w:bottom w:val="single" w:sz="4" w:space="0" w:color="auto"/>
              <w:right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503" w:type="dxa"/>
            <w:tcBorders>
              <w:top w:val="single" w:sz="4" w:space="0" w:color="auto"/>
              <w:left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879" w:type="dxa"/>
            <w:vMerge/>
            <w:vAlign w:val="center"/>
          </w:tcPr>
          <w:p w:rsidR="004477D2" w:rsidRPr="00080B15" w:rsidRDefault="004477D2">
            <w:pPr>
              <w:jc w:val="center"/>
              <w:rPr>
                <w:rFonts w:cs="Times New Roman"/>
                <w:color w:val="000000"/>
                <w:lang w:val="uk-UA"/>
              </w:rPr>
            </w:pPr>
          </w:p>
        </w:tc>
      </w:tr>
      <w:tr w:rsidR="004477D2" w:rsidRPr="00080B15">
        <w:tblPrEx>
          <w:tblCellMar>
            <w:top w:w="0" w:type="dxa"/>
            <w:bottom w:w="0" w:type="dxa"/>
          </w:tblCellMar>
        </w:tblPrEx>
        <w:trPr>
          <w:cantSplit/>
          <w:trHeight w:hRule="exact" w:val="275"/>
        </w:trPr>
        <w:tc>
          <w:tcPr>
            <w:tcW w:w="1125" w:type="dxa"/>
            <w:vMerge w:val="restart"/>
            <w:vAlign w:val="center"/>
          </w:tcPr>
          <w:p w:rsidR="004477D2" w:rsidRPr="00080B15" w:rsidRDefault="00056A27">
            <w:pPr>
              <w:jc w:val="center"/>
              <w:rPr>
                <w:rFonts w:cs="Times New Roman"/>
                <w:color w:val="000000"/>
                <w:lang w:val="uk-UA"/>
              </w:rPr>
            </w:pPr>
            <w:r w:rsidRPr="00080B15">
              <w:rPr>
                <w:rFonts w:cs="Times New Roman"/>
                <w:color w:val="000000"/>
                <w:lang w:val="uk-UA"/>
              </w:rPr>
              <w:t>П</w:t>
            </w:r>
            <w:r w:rsidR="004477D2" w:rsidRPr="00080B15">
              <w:rPr>
                <w:rFonts w:cs="Times New Roman"/>
                <w:color w:val="000000"/>
                <w:lang w:val="uk-UA"/>
              </w:rPr>
              <w:t>ЗП</w:t>
            </w:r>
          </w:p>
          <w:p w:rsidR="004477D2" w:rsidRPr="00080B15" w:rsidRDefault="004477D2">
            <w:pPr>
              <w:jc w:val="center"/>
              <w:rPr>
                <w:rFonts w:cs="Times New Roman"/>
                <w:color w:val="000000"/>
                <w:lang w:val="uk-UA"/>
              </w:rPr>
            </w:pPr>
          </w:p>
        </w:tc>
        <w:tc>
          <w:tcPr>
            <w:tcW w:w="577" w:type="dxa"/>
            <w:tcBorders>
              <w:top w:val="single" w:sz="4" w:space="0" w:color="auto"/>
              <w:bottom w:val="single" w:sz="4" w:space="0" w:color="auto"/>
            </w:tcBorders>
            <w:vAlign w:val="center"/>
          </w:tcPr>
          <w:p w:rsidR="004477D2" w:rsidRPr="00080B15" w:rsidRDefault="004477D2">
            <w:pPr>
              <w:rPr>
                <w:rFonts w:cs="Times New Roman"/>
                <w:color w:val="000000"/>
                <w:lang w:val="uk-UA"/>
              </w:rPr>
            </w:pPr>
            <w:r w:rsidRPr="00080B15">
              <w:rPr>
                <w:rFonts w:cs="Times New Roman"/>
                <w:color w:val="000000"/>
                <w:lang w:val="uk-UA"/>
              </w:rPr>
              <w:t xml:space="preserve">  1</w:t>
            </w:r>
          </w:p>
          <w:p w:rsidR="004477D2" w:rsidRPr="00080B15" w:rsidRDefault="004477D2">
            <w:pPr>
              <w:jc w:val="center"/>
              <w:rPr>
                <w:rFonts w:cs="Times New Roman"/>
                <w:color w:val="000000"/>
                <w:lang w:val="uk-UA"/>
              </w:rPr>
            </w:pPr>
            <w:r w:rsidRPr="00080B15">
              <w:rPr>
                <w:rFonts w:cs="Times New Roman"/>
                <w:color w:val="000000"/>
                <w:lang w:val="uk-UA"/>
              </w:rPr>
              <w:t>1</w:t>
            </w:r>
          </w:p>
          <w:p w:rsidR="004477D2" w:rsidRPr="00080B15" w:rsidRDefault="004477D2">
            <w:pPr>
              <w:jc w:val="center"/>
              <w:rPr>
                <w:rFonts w:cs="Times New Roman"/>
                <w:color w:val="000000"/>
                <w:lang w:val="uk-UA"/>
              </w:rPr>
            </w:pPr>
          </w:p>
          <w:p w:rsidR="004477D2" w:rsidRPr="00080B15" w:rsidRDefault="004477D2">
            <w:pPr>
              <w:jc w:val="center"/>
              <w:rPr>
                <w:rFonts w:cs="Times New Roman"/>
                <w:color w:val="000000"/>
                <w:lang w:val="uk-UA"/>
              </w:rPr>
            </w:pPr>
          </w:p>
          <w:p w:rsidR="004477D2" w:rsidRPr="00080B15" w:rsidRDefault="004477D2">
            <w:pPr>
              <w:jc w:val="center"/>
              <w:rPr>
                <w:rFonts w:cs="Times New Roman"/>
                <w:color w:val="000000"/>
                <w:lang w:val="uk-UA"/>
              </w:rPr>
            </w:pPr>
            <w:r w:rsidRPr="00080B15">
              <w:rPr>
                <w:rFonts w:cs="Times New Roman"/>
                <w:color w:val="000000"/>
                <w:lang w:val="uk-UA"/>
              </w:rPr>
              <w:t>1</w:t>
            </w:r>
          </w:p>
          <w:p w:rsidR="004477D2" w:rsidRPr="00080B15" w:rsidRDefault="004477D2">
            <w:pPr>
              <w:rPr>
                <w:rFonts w:cs="Times New Roman"/>
                <w:color w:val="000000"/>
                <w:lang w:val="uk-UA"/>
              </w:rPr>
            </w:pPr>
            <w:r w:rsidRPr="00080B15">
              <w:rPr>
                <w:rFonts w:cs="Times New Roman"/>
                <w:color w:val="000000"/>
                <w:lang w:val="uk-UA"/>
              </w:rPr>
              <w:t xml:space="preserve">  1</w:t>
            </w:r>
          </w:p>
        </w:tc>
        <w:tc>
          <w:tcPr>
            <w:tcW w:w="570" w:type="dxa"/>
            <w:tcBorders>
              <w:top w:val="single" w:sz="4" w:space="0" w:color="auto"/>
              <w:bottom w:val="single" w:sz="4" w:space="0" w:color="auto"/>
            </w:tcBorders>
            <w:vAlign w:val="center"/>
          </w:tcPr>
          <w:p w:rsidR="004477D2" w:rsidRPr="00080B15" w:rsidRDefault="006C5219" w:rsidP="006C5219">
            <w:pPr>
              <w:jc w:val="center"/>
              <w:rPr>
                <w:rFonts w:cs="Times New Roman"/>
                <w:color w:val="000000"/>
                <w:lang w:val="uk-UA"/>
              </w:rPr>
            </w:pPr>
            <w:r w:rsidRPr="00080B15">
              <w:rPr>
                <w:rFonts w:cs="Times New Roman"/>
                <w:color w:val="000000"/>
                <w:lang w:val="uk-UA"/>
              </w:rPr>
              <w:t>0</w:t>
            </w:r>
          </w:p>
        </w:tc>
        <w:tc>
          <w:tcPr>
            <w:tcW w:w="60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84"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84"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84"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471"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503" w:type="dxa"/>
            <w:tcBorders>
              <w:top w:val="single" w:sz="4" w:space="0" w:color="auto"/>
              <w:bottom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0</w:t>
            </w:r>
          </w:p>
        </w:tc>
        <w:tc>
          <w:tcPr>
            <w:tcW w:w="879" w:type="dxa"/>
            <w:vMerge w:val="restart"/>
            <w:vAlign w:val="center"/>
          </w:tcPr>
          <w:p w:rsidR="004477D2" w:rsidRPr="00080B15" w:rsidRDefault="00D50DED">
            <w:pPr>
              <w:jc w:val="center"/>
              <w:rPr>
                <w:rFonts w:cs="Times New Roman"/>
                <w:color w:val="000000"/>
                <w:lang w:val="uk-UA"/>
              </w:rPr>
            </w:pPr>
            <w:r w:rsidRPr="00080B15">
              <w:rPr>
                <w:rFonts w:cs="Times New Roman"/>
                <w:color w:val="000000"/>
                <w:lang w:val="uk-UA"/>
              </w:rPr>
              <w:t>2</w:t>
            </w:r>
            <w:r w:rsidR="004477D2" w:rsidRPr="00080B15">
              <w:rPr>
                <w:rFonts w:cs="Times New Roman"/>
                <w:color w:val="000000"/>
                <w:lang w:val="uk-UA"/>
              </w:rPr>
              <w:t>000h</w:t>
            </w:r>
          </w:p>
          <w:p w:rsidR="004477D2" w:rsidRPr="00080B15" w:rsidRDefault="004477D2">
            <w:pPr>
              <w:jc w:val="center"/>
              <w:rPr>
                <w:rFonts w:cs="Times New Roman"/>
                <w:color w:val="000000"/>
                <w:lang w:val="uk-UA"/>
              </w:rPr>
            </w:pPr>
          </w:p>
          <w:p w:rsidR="004477D2" w:rsidRPr="00080B15" w:rsidRDefault="00D50DED">
            <w:pPr>
              <w:jc w:val="center"/>
              <w:rPr>
                <w:rFonts w:cs="Times New Roman"/>
                <w:color w:val="000000"/>
                <w:lang w:val="uk-UA"/>
              </w:rPr>
            </w:pPr>
            <w:r w:rsidRPr="00080B15">
              <w:rPr>
                <w:rFonts w:cs="Times New Roman"/>
                <w:color w:val="000000"/>
                <w:lang w:val="uk-UA"/>
              </w:rPr>
              <w:t>3</w:t>
            </w:r>
            <w:r w:rsidR="004477D2" w:rsidRPr="00080B15">
              <w:rPr>
                <w:rFonts w:cs="Times New Roman"/>
                <w:color w:val="000000"/>
                <w:lang w:val="uk-UA"/>
              </w:rPr>
              <w:t>FFFh</w:t>
            </w:r>
          </w:p>
        </w:tc>
      </w:tr>
      <w:tr w:rsidR="006C5219" w:rsidRPr="00080B15">
        <w:tblPrEx>
          <w:tblCellMar>
            <w:top w:w="0" w:type="dxa"/>
            <w:bottom w:w="0" w:type="dxa"/>
          </w:tblCellMar>
        </w:tblPrEx>
        <w:trPr>
          <w:cantSplit/>
          <w:trHeight w:val="950"/>
        </w:trPr>
        <w:tc>
          <w:tcPr>
            <w:tcW w:w="1125" w:type="dxa"/>
            <w:vMerge/>
            <w:vAlign w:val="center"/>
          </w:tcPr>
          <w:p w:rsidR="006C5219" w:rsidRPr="00080B15" w:rsidRDefault="006C5219">
            <w:pPr>
              <w:jc w:val="center"/>
              <w:rPr>
                <w:rFonts w:cs="Times New Roman"/>
                <w:color w:val="000000"/>
                <w:lang w:val="uk-UA"/>
              </w:rPr>
            </w:pPr>
          </w:p>
        </w:tc>
        <w:tc>
          <w:tcPr>
            <w:tcW w:w="577" w:type="dxa"/>
            <w:tcBorders>
              <w:top w:val="nil"/>
              <w:right w:val="nil"/>
            </w:tcBorders>
            <w:vAlign w:val="center"/>
          </w:tcPr>
          <w:p w:rsidR="006C5219" w:rsidRPr="00080B15" w:rsidRDefault="006C5219">
            <w:pPr>
              <w:jc w:val="center"/>
              <w:rPr>
                <w:rFonts w:cs="Times New Roman"/>
                <w:color w:val="000000"/>
                <w:lang w:val="uk-UA"/>
              </w:rPr>
            </w:pPr>
          </w:p>
        </w:tc>
        <w:tc>
          <w:tcPr>
            <w:tcW w:w="1171" w:type="dxa"/>
            <w:gridSpan w:val="2"/>
            <w:tcBorders>
              <w:top w:val="single" w:sz="4" w:space="0" w:color="auto"/>
              <w:right w:val="single" w:sz="4" w:space="0" w:color="auto"/>
            </w:tcBorders>
            <w:vAlign w:val="center"/>
          </w:tcPr>
          <w:p w:rsidR="00056A27" w:rsidRPr="00080B15" w:rsidRDefault="00056A27" w:rsidP="003733E9">
            <w:pPr>
              <w:rPr>
                <w:rFonts w:cs="Times New Roman"/>
                <w:color w:val="000000"/>
                <w:lang w:val="uk-UA"/>
              </w:rPr>
            </w:pPr>
          </w:p>
          <w:p w:rsidR="006C5219" w:rsidRPr="00080B15" w:rsidRDefault="006C5219" w:rsidP="00056A27">
            <w:pPr>
              <w:jc w:val="center"/>
              <w:rPr>
                <w:rFonts w:cs="Times New Roman"/>
                <w:color w:val="000000"/>
                <w:lang w:val="uk-UA"/>
              </w:rPr>
            </w:pPr>
            <w:r w:rsidRPr="00080B15">
              <w:rPr>
                <w:rFonts w:cs="Times New Roman"/>
                <w:color w:val="000000"/>
                <w:lang w:val="uk-UA"/>
              </w:rPr>
              <w:t>DC</w:t>
            </w:r>
          </w:p>
        </w:tc>
        <w:tc>
          <w:tcPr>
            <w:tcW w:w="584" w:type="dxa"/>
            <w:tcBorders>
              <w:top w:val="nil"/>
              <w:left w:val="single" w:sz="4" w:space="0" w:color="auto"/>
              <w:bottom w:val="nil"/>
              <w:right w:val="nil"/>
            </w:tcBorders>
            <w:vAlign w:val="center"/>
          </w:tcPr>
          <w:p w:rsidR="006C5219" w:rsidRPr="00080B15" w:rsidRDefault="006C5219">
            <w:pPr>
              <w:jc w:val="center"/>
              <w:rPr>
                <w:rFonts w:cs="Times New Roman"/>
                <w:color w:val="000000"/>
                <w:lang w:val="uk-UA"/>
              </w:rPr>
            </w:pP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r w:rsidRPr="00080B15">
              <w:rPr>
                <w:rFonts w:cs="Times New Roman"/>
                <w:color w:val="000000"/>
                <w:lang w:val="uk-UA"/>
              </w:rPr>
              <w:t>н</w:t>
            </w: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r w:rsidRPr="00080B15">
              <w:rPr>
                <w:rFonts w:cs="Times New Roman"/>
                <w:color w:val="000000"/>
                <w:lang w:val="uk-UA"/>
              </w:rPr>
              <w:t>а</w:t>
            </w: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r w:rsidRPr="00080B15">
              <w:rPr>
                <w:rFonts w:cs="Times New Roman"/>
                <w:color w:val="000000"/>
                <w:lang w:val="uk-UA"/>
              </w:rPr>
              <w:t>Р</w:t>
            </w: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r w:rsidRPr="00080B15">
              <w:rPr>
                <w:rFonts w:cs="Times New Roman"/>
                <w:color w:val="000000"/>
                <w:lang w:val="uk-UA"/>
              </w:rPr>
              <w:t>Е</w:t>
            </w:r>
          </w:p>
        </w:tc>
        <w:tc>
          <w:tcPr>
            <w:tcW w:w="471" w:type="dxa"/>
            <w:tcBorders>
              <w:top w:val="nil"/>
              <w:left w:val="nil"/>
              <w:bottom w:val="nil"/>
              <w:right w:val="nil"/>
            </w:tcBorders>
            <w:vAlign w:val="center"/>
          </w:tcPr>
          <w:p w:rsidR="006C5219" w:rsidRPr="00080B15" w:rsidRDefault="006C5219">
            <w:pPr>
              <w:jc w:val="center"/>
              <w:rPr>
                <w:rFonts w:cs="Times New Roman"/>
                <w:color w:val="000000"/>
                <w:lang w:val="uk-UA"/>
              </w:rPr>
            </w:pPr>
            <w:r w:rsidRPr="00080B15">
              <w:rPr>
                <w:rFonts w:cs="Times New Roman"/>
                <w:color w:val="000000"/>
                <w:lang w:val="uk-UA"/>
              </w:rPr>
              <w:t>4</w:t>
            </w:r>
          </w:p>
        </w:tc>
        <w:tc>
          <w:tcPr>
            <w:tcW w:w="484" w:type="dxa"/>
            <w:tcBorders>
              <w:top w:val="nil"/>
              <w:left w:val="nil"/>
              <w:right w:val="nil"/>
            </w:tcBorders>
            <w:vAlign w:val="center"/>
          </w:tcPr>
          <w:p w:rsidR="006C5219" w:rsidRPr="00080B15" w:rsidRDefault="006C5219">
            <w:pPr>
              <w:jc w:val="center"/>
              <w:rPr>
                <w:rFonts w:cs="Times New Roman"/>
                <w:color w:val="000000"/>
                <w:lang w:val="uk-UA"/>
              </w:rPr>
            </w:pPr>
          </w:p>
        </w:tc>
        <w:tc>
          <w:tcPr>
            <w:tcW w:w="484" w:type="dxa"/>
            <w:tcBorders>
              <w:top w:val="nil"/>
              <w:left w:val="nil"/>
              <w:right w:val="nil"/>
            </w:tcBorders>
            <w:vAlign w:val="center"/>
          </w:tcPr>
          <w:p w:rsidR="006C5219" w:rsidRPr="00080B15" w:rsidRDefault="006C5219">
            <w:pPr>
              <w:jc w:val="center"/>
              <w:rPr>
                <w:rFonts w:cs="Times New Roman"/>
                <w:color w:val="000000"/>
                <w:lang w:val="uk-UA"/>
              </w:rPr>
            </w:pPr>
          </w:p>
        </w:tc>
        <w:tc>
          <w:tcPr>
            <w:tcW w:w="471" w:type="dxa"/>
            <w:tcBorders>
              <w:top w:val="nil"/>
              <w:left w:val="nil"/>
              <w:right w:val="nil"/>
            </w:tcBorders>
            <w:vAlign w:val="center"/>
          </w:tcPr>
          <w:p w:rsidR="006C5219" w:rsidRPr="00080B15" w:rsidRDefault="006C5219">
            <w:pPr>
              <w:jc w:val="center"/>
              <w:rPr>
                <w:rFonts w:cs="Times New Roman"/>
                <w:color w:val="000000"/>
                <w:lang w:val="uk-UA"/>
              </w:rPr>
            </w:pPr>
          </w:p>
        </w:tc>
        <w:tc>
          <w:tcPr>
            <w:tcW w:w="503" w:type="dxa"/>
            <w:tcBorders>
              <w:top w:val="nil"/>
              <w:left w:val="nil"/>
            </w:tcBorders>
            <w:vAlign w:val="center"/>
          </w:tcPr>
          <w:p w:rsidR="006C5219" w:rsidRPr="00080B15" w:rsidRDefault="006C5219">
            <w:pPr>
              <w:jc w:val="center"/>
              <w:rPr>
                <w:rFonts w:cs="Times New Roman"/>
                <w:color w:val="000000"/>
                <w:lang w:val="uk-UA"/>
              </w:rPr>
            </w:pPr>
          </w:p>
        </w:tc>
        <w:tc>
          <w:tcPr>
            <w:tcW w:w="879" w:type="dxa"/>
            <w:vMerge/>
            <w:vAlign w:val="center"/>
          </w:tcPr>
          <w:p w:rsidR="006C5219" w:rsidRPr="00080B15" w:rsidRDefault="006C5219">
            <w:pPr>
              <w:jc w:val="center"/>
              <w:rPr>
                <w:rFonts w:cs="Times New Roman"/>
                <w:color w:val="000000"/>
                <w:lang w:val="uk-UA"/>
              </w:rPr>
            </w:pPr>
          </w:p>
        </w:tc>
      </w:tr>
      <w:tr w:rsidR="004477D2" w:rsidRPr="00080B15">
        <w:tblPrEx>
          <w:tblCellMar>
            <w:top w:w="0" w:type="dxa"/>
            <w:bottom w:w="0" w:type="dxa"/>
          </w:tblCellMar>
        </w:tblPrEx>
        <w:trPr>
          <w:cantSplit/>
          <w:trHeight w:hRule="exact" w:val="279"/>
        </w:trPr>
        <w:tc>
          <w:tcPr>
            <w:tcW w:w="1125" w:type="dxa"/>
            <w:vMerge/>
            <w:vAlign w:val="center"/>
          </w:tcPr>
          <w:p w:rsidR="004477D2" w:rsidRPr="00080B15" w:rsidRDefault="004477D2">
            <w:pPr>
              <w:jc w:val="center"/>
              <w:rPr>
                <w:rFonts w:cs="Times New Roman"/>
                <w:color w:val="000000"/>
                <w:lang w:val="uk-UA"/>
              </w:rPr>
            </w:pPr>
          </w:p>
        </w:tc>
        <w:tc>
          <w:tcPr>
            <w:tcW w:w="577"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570" w:type="dxa"/>
            <w:tcBorders>
              <w:top w:val="single" w:sz="4" w:space="0" w:color="auto"/>
            </w:tcBorders>
            <w:vAlign w:val="center"/>
          </w:tcPr>
          <w:p w:rsidR="004477D2" w:rsidRPr="00080B15" w:rsidRDefault="006C5219">
            <w:pPr>
              <w:jc w:val="center"/>
              <w:rPr>
                <w:rFonts w:cs="Times New Roman"/>
                <w:color w:val="000000"/>
                <w:lang w:val="uk-UA"/>
              </w:rPr>
            </w:pPr>
            <w:r w:rsidRPr="00080B15">
              <w:rPr>
                <w:rFonts w:cs="Times New Roman"/>
                <w:color w:val="000000"/>
                <w:lang w:val="uk-UA"/>
              </w:rPr>
              <w:t>1</w:t>
            </w:r>
          </w:p>
        </w:tc>
        <w:tc>
          <w:tcPr>
            <w:tcW w:w="60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584"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84"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84"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471"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503" w:type="dxa"/>
            <w:tcBorders>
              <w:top w:val="single" w:sz="4" w:space="0" w:color="auto"/>
            </w:tcBorders>
            <w:vAlign w:val="center"/>
          </w:tcPr>
          <w:p w:rsidR="004477D2" w:rsidRPr="00080B15" w:rsidRDefault="004477D2">
            <w:pPr>
              <w:jc w:val="center"/>
              <w:rPr>
                <w:rFonts w:cs="Times New Roman"/>
                <w:color w:val="000000"/>
                <w:lang w:val="uk-UA"/>
              </w:rPr>
            </w:pPr>
            <w:r w:rsidRPr="00080B15">
              <w:rPr>
                <w:rFonts w:cs="Times New Roman"/>
                <w:color w:val="000000"/>
                <w:lang w:val="uk-UA"/>
              </w:rPr>
              <w:t>1</w:t>
            </w:r>
          </w:p>
        </w:tc>
        <w:tc>
          <w:tcPr>
            <w:tcW w:w="879" w:type="dxa"/>
            <w:vMerge/>
            <w:vAlign w:val="center"/>
          </w:tcPr>
          <w:p w:rsidR="004477D2" w:rsidRPr="00080B15" w:rsidRDefault="004477D2">
            <w:pPr>
              <w:jc w:val="center"/>
              <w:rPr>
                <w:rFonts w:cs="Times New Roman"/>
                <w:color w:val="000000"/>
                <w:lang w:val="uk-UA"/>
              </w:rPr>
            </w:pPr>
          </w:p>
        </w:tc>
      </w:tr>
    </w:tbl>
    <w:p w:rsidR="007310CD" w:rsidRPr="00080B15" w:rsidRDefault="007310CD">
      <w:pPr>
        <w:rPr>
          <w:rFonts w:cs="Times New Roman"/>
          <w:sz w:val="28"/>
          <w:lang w:val="uk-UA"/>
        </w:rPr>
      </w:pPr>
    </w:p>
    <w:p w:rsidR="007310CD" w:rsidRPr="00080B15" w:rsidRDefault="007310CD">
      <w:pPr>
        <w:numPr>
          <w:ilvl w:val="0"/>
          <w:numId w:val="28"/>
        </w:numPr>
        <w:rPr>
          <w:rFonts w:cs="Times New Roman"/>
          <w:sz w:val="28"/>
          <w:lang w:val="uk-UA"/>
        </w:rPr>
      </w:pPr>
      <w:r w:rsidRPr="00080B15">
        <w:rPr>
          <w:rFonts w:cs="Times New Roman"/>
          <w:sz w:val="28"/>
          <w:lang w:val="uk-UA"/>
        </w:rPr>
        <w:t>Розряд A1</w:t>
      </w:r>
      <w:r w:rsidR="00D50DED" w:rsidRPr="00080B15">
        <w:rPr>
          <w:rFonts w:cs="Times New Roman"/>
          <w:sz w:val="28"/>
          <w:lang w:val="uk-UA"/>
        </w:rPr>
        <w:t>3</w:t>
      </w:r>
      <w:r w:rsidRPr="00080B15">
        <w:rPr>
          <w:rFonts w:cs="Times New Roman"/>
          <w:sz w:val="28"/>
          <w:lang w:val="uk-UA"/>
        </w:rPr>
        <w:t xml:space="preserve"> використовується для вибору RAM або ROM;</w:t>
      </w:r>
    </w:p>
    <w:p w:rsidR="007310CD" w:rsidRPr="00080B15" w:rsidRDefault="00D50DED">
      <w:pPr>
        <w:numPr>
          <w:ilvl w:val="0"/>
          <w:numId w:val="28"/>
        </w:numPr>
        <w:rPr>
          <w:rFonts w:cs="Times New Roman"/>
          <w:sz w:val="28"/>
          <w:lang w:val="uk-UA"/>
        </w:rPr>
      </w:pPr>
      <w:r w:rsidRPr="00080B15">
        <w:rPr>
          <w:rFonts w:cs="Times New Roman"/>
          <w:sz w:val="28"/>
          <w:lang w:val="uk-UA"/>
        </w:rPr>
        <w:t xml:space="preserve">Розряди А12, А11 подаються на </w:t>
      </w:r>
      <w:r w:rsidR="007310CD" w:rsidRPr="00080B15">
        <w:rPr>
          <w:rFonts w:cs="Times New Roman"/>
          <w:sz w:val="28"/>
          <w:lang w:val="uk-UA"/>
        </w:rPr>
        <w:t>DC ROM;</w:t>
      </w:r>
    </w:p>
    <w:p w:rsidR="007310CD" w:rsidRPr="00080B15" w:rsidRDefault="007310CD">
      <w:pPr>
        <w:numPr>
          <w:ilvl w:val="0"/>
          <w:numId w:val="28"/>
        </w:numPr>
        <w:rPr>
          <w:rFonts w:cs="Times New Roman"/>
          <w:b/>
          <w:sz w:val="28"/>
          <w:lang w:val="uk-UA"/>
        </w:rPr>
      </w:pPr>
      <w:r w:rsidRPr="00080B15">
        <w:rPr>
          <w:rFonts w:cs="Times New Roman"/>
          <w:sz w:val="28"/>
          <w:lang w:val="uk-UA"/>
        </w:rPr>
        <w:t xml:space="preserve">Розряди </w:t>
      </w:r>
      <w:r w:rsidR="00D50DED" w:rsidRPr="00080B15">
        <w:rPr>
          <w:rFonts w:cs="Times New Roman"/>
          <w:sz w:val="28"/>
          <w:lang w:val="uk-UA"/>
        </w:rPr>
        <w:t xml:space="preserve">А10-А0 подаються на мікросхему </w:t>
      </w:r>
      <w:r w:rsidRPr="00080B15">
        <w:rPr>
          <w:rFonts w:cs="Times New Roman"/>
          <w:sz w:val="28"/>
          <w:lang w:val="uk-UA"/>
        </w:rPr>
        <w:t>ПЗП</w:t>
      </w:r>
      <w:r w:rsidR="00D50DED" w:rsidRPr="00080B15">
        <w:rPr>
          <w:rFonts w:cs="Times New Roman"/>
          <w:sz w:val="28"/>
          <w:lang w:val="uk-UA"/>
        </w:rPr>
        <w:t>;</w:t>
      </w:r>
    </w:p>
    <w:p w:rsidR="00D50DED" w:rsidRPr="00080B15" w:rsidRDefault="00D50DED">
      <w:pPr>
        <w:numPr>
          <w:ilvl w:val="0"/>
          <w:numId w:val="28"/>
        </w:numPr>
        <w:rPr>
          <w:rFonts w:cs="Times New Roman"/>
          <w:b/>
          <w:sz w:val="28"/>
          <w:lang w:val="uk-UA"/>
        </w:rPr>
      </w:pPr>
      <w:r w:rsidRPr="00080B15">
        <w:rPr>
          <w:rFonts w:cs="Times New Roman"/>
          <w:sz w:val="28"/>
          <w:lang w:val="uk-UA"/>
        </w:rPr>
        <w:t>Розряди А9-А0 подаються на мікросхему ОЗП.</w:t>
      </w:r>
    </w:p>
    <w:p w:rsidR="002E2107" w:rsidRPr="00080B15" w:rsidRDefault="002E2107">
      <w:pPr>
        <w:numPr>
          <w:ilvl w:val="0"/>
          <w:numId w:val="28"/>
        </w:numPr>
        <w:rPr>
          <w:rFonts w:cs="Times New Roman"/>
          <w:b/>
          <w:sz w:val="28"/>
          <w:lang w:val="uk-UA"/>
        </w:rPr>
      </w:pPr>
      <w:r w:rsidRPr="00080B15">
        <w:rPr>
          <w:rFonts w:cs="Times New Roman"/>
          <w:sz w:val="28"/>
          <w:lang w:val="uk-UA"/>
        </w:rPr>
        <w:t>Розряди А12-А10 подаються на DC RAM.</w:t>
      </w:r>
    </w:p>
    <w:p w:rsidR="007310CD" w:rsidRPr="00080B15" w:rsidRDefault="007310CD">
      <w:pPr>
        <w:rPr>
          <w:rFonts w:cs="Times New Roman"/>
          <w:lang w:val="uk-UA"/>
        </w:rPr>
      </w:pPr>
    </w:p>
    <w:p w:rsidR="007310CD" w:rsidRPr="00080B15" w:rsidRDefault="007310CD">
      <w:pPr>
        <w:tabs>
          <w:tab w:val="left" w:pos="3750"/>
        </w:tabs>
        <w:spacing w:before="48"/>
        <w:ind w:right="1363" w:firstLine="720"/>
        <w:rPr>
          <w:rFonts w:cs="Times New Roman"/>
          <w:sz w:val="28"/>
          <w:lang w:val="uk-UA"/>
        </w:rPr>
      </w:pPr>
    </w:p>
    <w:p w:rsidR="007310CD" w:rsidRPr="00080B15" w:rsidRDefault="007310CD">
      <w:pPr>
        <w:tabs>
          <w:tab w:val="left" w:pos="3750"/>
        </w:tabs>
        <w:spacing w:before="48"/>
        <w:ind w:right="1363" w:firstLine="720"/>
        <w:rPr>
          <w:rFonts w:cs="Times New Roman"/>
          <w:sz w:val="28"/>
          <w:lang w:val="uk-UA"/>
        </w:rPr>
      </w:pPr>
    </w:p>
    <w:p w:rsidR="007310CD" w:rsidRPr="00080B15" w:rsidRDefault="007310CD">
      <w:pPr>
        <w:tabs>
          <w:tab w:val="left" w:pos="3750"/>
        </w:tabs>
        <w:spacing w:before="48"/>
        <w:ind w:right="1363" w:firstLine="720"/>
        <w:rPr>
          <w:rFonts w:cs="Times New Roman"/>
          <w:sz w:val="28"/>
          <w:lang w:val="uk-UA"/>
        </w:rPr>
      </w:pPr>
    </w:p>
    <w:p w:rsidR="007310CD" w:rsidRPr="00080B15" w:rsidRDefault="007310CD">
      <w:pPr>
        <w:tabs>
          <w:tab w:val="left" w:pos="3750"/>
        </w:tabs>
        <w:spacing w:before="48"/>
        <w:ind w:right="1363" w:firstLine="720"/>
        <w:rPr>
          <w:rFonts w:cs="Times New Roman"/>
          <w:sz w:val="28"/>
          <w:lang w:val="uk-UA"/>
        </w:rPr>
      </w:pPr>
    </w:p>
    <w:p w:rsidR="007310CD" w:rsidRPr="00080B15" w:rsidRDefault="007310CD">
      <w:pPr>
        <w:tabs>
          <w:tab w:val="left" w:pos="3750"/>
        </w:tabs>
        <w:spacing w:before="48"/>
        <w:ind w:right="1363" w:firstLine="720"/>
        <w:rPr>
          <w:rFonts w:cs="Times New Roman"/>
          <w:sz w:val="28"/>
          <w:lang w:val="uk-UA"/>
        </w:rPr>
      </w:pPr>
      <w:r w:rsidRPr="00080B15">
        <w:rPr>
          <w:rFonts w:cs="Times New Roman"/>
          <w:noProof/>
          <w:sz w:val="28"/>
          <w:lang w:val="uk-UA"/>
        </w:rPr>
        <w:pict>
          <v:rect id="_x0000_s3123" style="position:absolute;left:0;text-align:left;margin-left:246.55pt;margin-top:51.2pt;width:15.45pt;height:15.45pt;z-index:251671040" o:regroupid="7" o:allowincell="f" filled="f" stroked="f" strokeweight="1pt">
            <v:textbox style="mso-next-textbox:#_x0000_s3123" inset="1pt,1pt,1pt,1pt">
              <w:txbxContent>
                <w:p w:rsidR="00DA12E2" w:rsidRDefault="00DA12E2">
                  <w:pPr>
                    <w:jc w:val="center"/>
                  </w:pPr>
                </w:p>
              </w:txbxContent>
            </v:textbox>
          </v:rect>
        </w:pict>
      </w:r>
      <w:r w:rsidRPr="00080B15">
        <w:rPr>
          <w:rFonts w:cs="Times New Roman"/>
          <w:sz w:val="28"/>
          <w:lang w:val="uk-UA"/>
        </w:rPr>
        <w:tab/>
      </w:r>
    </w:p>
    <w:p w:rsidR="007310CD" w:rsidRPr="00080B15" w:rsidRDefault="007310CD">
      <w:pPr>
        <w:spacing w:before="48"/>
        <w:ind w:right="1363"/>
        <w:rPr>
          <w:rFonts w:cs="Times New Roman"/>
          <w:sz w:val="28"/>
          <w:lang w:val="uk-UA"/>
        </w:rPr>
        <w:sectPr w:rsidR="007310CD" w:rsidRPr="00080B15">
          <w:pgSz w:w="11909" w:h="16834"/>
          <w:pgMar w:top="1276" w:right="1136" w:bottom="720" w:left="1440" w:header="720" w:footer="720" w:gutter="0"/>
          <w:cols w:space="60"/>
          <w:noEndnote/>
        </w:sectPr>
      </w:pPr>
    </w:p>
    <w:p w:rsidR="007310CD" w:rsidRPr="00080B15" w:rsidRDefault="007310CD">
      <w:pPr>
        <w:ind w:firstLine="720"/>
        <w:rPr>
          <w:rFonts w:cs="Times New Roman"/>
          <w:b/>
          <w:sz w:val="28"/>
          <w:lang w:val="uk-UA"/>
        </w:rPr>
      </w:pPr>
    </w:p>
    <w:p w:rsidR="007310CD" w:rsidRPr="00080B15" w:rsidRDefault="007310CD">
      <w:pPr>
        <w:ind w:firstLine="720"/>
        <w:rPr>
          <w:rFonts w:cs="Times New Roman"/>
          <w:b/>
          <w:sz w:val="28"/>
          <w:lang w:val="uk-UA"/>
        </w:rPr>
      </w:pPr>
      <w:r w:rsidRPr="00080B15">
        <w:rPr>
          <w:rFonts w:cs="Times New Roman"/>
          <w:b/>
          <w:noProof/>
          <w:lang w:val="uk-UA"/>
        </w:rPr>
        <w:pict>
          <v:group id="_x0000_s1640" style="position:absolute;left:0;text-align:left;margin-left:-28.95pt;margin-top:-32.8pt;width:545.55pt;height:762pt;z-index:-251663872" coordorigin="921,414" coordsize="10911,15684" o:allowincell="f">
            <v:group id="_x0000_s1641" style="position:absolute;left:921;top:414;width:10911;height:15684" coordorigin="921,414" coordsize="10911,15684">
              <v:rect id="_x0000_s1642" style="position:absolute;left:981;top:414;width:10620;height:15660" strokeweight="2.25pt">
                <v:textbox style="mso-next-textbox:#_x0000_s1642">
                  <w:txbxContent>
                    <w:p w:rsidR="00DA12E2" w:rsidRDefault="00DA12E2">
                      <w:pPr>
                        <w:rPr>
                          <w:lang w:val="en-US"/>
                        </w:rPr>
                      </w:pPr>
                    </w:p>
                    <w:p w:rsidR="00DA12E2" w:rsidRDefault="00DA12E2">
                      <w:pPr>
                        <w:pStyle w:val="HTML1"/>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Arial" w:hAnsi="Arial"/>
                          <w:lang w:val="en-US"/>
                        </w:rPr>
                      </w:pPr>
                    </w:p>
                  </w:txbxContent>
                </v:textbox>
              </v:rect>
              <v:line id="_x0000_s1643" style="position:absolute" from="981,14994" to="11601,14994" strokeweight="2.25pt"/>
              <v:line id="_x0000_s1644" style="position:absolute" from="981,15354" to="5301,15354"/>
              <v:line id="_x0000_s1645" style="position:absolute" from="981,15714" to="5301,15714" strokeweight="2.25pt"/>
              <v:line id="_x0000_s1646" style="position:absolute" from="1701,14994" to="1701,16074"/>
              <v:line id="_x0000_s1647" style="position:absolute" from="2421,14994" to="2421,16074"/>
              <v:line id="_x0000_s1648" style="position:absolute" from="3501,14994" to="3501,16074"/>
              <v:line id="_x0000_s1649" style="position:absolute" from="4401,14994" to="4401,16074"/>
              <v:line id="_x0000_s1650" style="position:absolute" from="9981,14994" to="9981,16074" strokeweight="2.25pt"/>
              <v:shape id="_x0000_s1651" type="#_x0000_t202" style="position:absolute;left:10392;top:14943;width:1440;height:432" filled="f" stroked="f">
                <v:textbox style="mso-next-textbox:#_x0000_s1651">
                  <w:txbxContent>
                    <w:p w:rsidR="00DA12E2" w:rsidRDefault="00DA12E2">
                      <w:r>
                        <w:t>Аркуш</w:t>
                      </w:r>
                    </w:p>
                  </w:txbxContent>
                </v:textbox>
              </v:shape>
              <v:shape id="_x0000_s1652" type="#_x0000_t202" style="position:absolute;left:10509;top:15546;width:720;height:432" filled="f" stroked="f">
                <v:textbox style="mso-next-textbox:#_x0000_s1652">
                  <w:txbxContent>
                    <w:p w:rsidR="00DA12E2" w:rsidRDefault="00DA12E2">
                      <w:pPr>
                        <w:rPr>
                          <w:lang w:val="en-US"/>
                        </w:rPr>
                      </w:pPr>
                      <w:r>
                        <w:rPr>
                          <w:lang w:val="en-US"/>
                        </w:rPr>
                        <w:t>16</w:t>
                      </w:r>
                    </w:p>
                  </w:txbxContent>
                </v:textbox>
              </v:shape>
              <v:group id="_x0000_s1653" style="position:absolute;left:921;top:15639;width:4397;height:459" coordorigin="990,15630" coordsize="4397,459">
                <v:shape id="_x0000_s1654" type="#_x0000_t202" style="position:absolute;left:990;top:15639;width:726;height:432" filled="f" stroked="f">
                  <v:textbox style="mso-next-textbox:#_x0000_s1654">
                    <w:txbxContent>
                      <w:p w:rsidR="00DA12E2" w:rsidRDefault="00DA12E2">
                        <w:r>
                          <w:t>Зм.</w:t>
                        </w:r>
                      </w:p>
                    </w:txbxContent>
                  </v:textbox>
                </v:shape>
                <v:shape id="_x0000_s1655" type="#_x0000_t202" style="position:absolute;left:1662;top:15657;width:849;height:432" filled="f" stroked="f">
                  <v:textbox style="mso-next-textbox:#_x0000_s1655">
                    <w:txbxContent>
                      <w:p w:rsidR="00DA12E2" w:rsidRDefault="00DA12E2">
                        <w:r>
                          <w:t>Арк.</w:t>
                        </w:r>
                      </w:p>
                    </w:txbxContent>
                  </v:textbox>
                </v:shape>
                <v:shape id="_x0000_s1656" type="#_x0000_t202" style="position:absolute;left:2394;top:15645;width:1281;height:432" filled="f" stroked="f">
                  <v:textbox style="mso-next-textbox:#_x0000_s1656">
                    <w:txbxContent>
                      <w:p w:rsidR="00DA12E2" w:rsidRDefault="00DA12E2">
                        <w:r>
                          <w:t>№ докум.</w:t>
                        </w:r>
                      </w:p>
                    </w:txbxContent>
                  </v:textbox>
                </v:shape>
                <v:shape id="_x0000_s1657" type="#_x0000_t202" style="position:absolute;left:3474;top:15630;width:1122;height:432" filled="f" stroked="f">
                  <v:textbox style="mso-next-textbox:#_x0000_s1657">
                    <w:txbxContent>
                      <w:p w:rsidR="00DA12E2" w:rsidRDefault="00DA12E2">
                        <w:pPr>
                          <w:rPr>
                            <w:lang w:val="uk-UA"/>
                          </w:rPr>
                        </w:pPr>
                        <w:r>
                          <w:t>П</w:t>
                        </w:r>
                        <w:r>
                          <w:rPr>
                            <w:lang w:val="uk-UA"/>
                          </w:rPr>
                          <w:t>ідпис</w:t>
                        </w:r>
                      </w:p>
                    </w:txbxContent>
                  </v:textbox>
                </v:shape>
                <v:shape id="_x0000_s1658" type="#_x0000_t202" style="position:absolute;left:4343;top:15644;width:1044;height:432" filled="f" stroked="f">
                  <v:textbox style="mso-next-textbox:#_x0000_s1658">
                    <w:txbxContent>
                      <w:p w:rsidR="00DA12E2" w:rsidRDefault="00DA12E2">
                        <w:pPr>
                          <w:rPr>
                            <w:lang w:val="uk-UA"/>
                          </w:rPr>
                        </w:pPr>
                        <w:r>
                          <w:rPr>
                            <w:lang w:val="uk-UA"/>
                          </w:rPr>
                          <w:t>Дата</w:t>
                        </w:r>
                      </w:p>
                    </w:txbxContent>
                  </v:textbox>
                </v:shape>
              </v:group>
              <v:line id="_x0000_s1659" style="position:absolute" from="5301,14994" to="5301,16074" strokeweight="2.25pt"/>
              <v:line id="_x0000_s1660" style="position:absolute" from="9981,15354" to="11601,15354"/>
            </v:group>
            <v:shape id="_x0000_s1661" type="#_x0000_t202" style="position:absolute;left:5835;top:15300;width:3600;height:540" stroked="f">
              <v:textbox style="mso-next-textbox:#_x0000_s1661">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t xml:space="preserve">3. ПРОЕКТУВАННЯ ПРИНЦИПОВОЇ СХЕМИ </w:t>
      </w:r>
      <w:r w:rsidR="00CF219F" w:rsidRPr="00080B15">
        <w:rPr>
          <w:rFonts w:cs="Times New Roman"/>
          <w:b/>
          <w:sz w:val="28"/>
          <w:lang w:val="uk-UA"/>
        </w:rPr>
        <w:t>БПП+БМУ</w:t>
      </w:r>
      <w:r w:rsidRPr="00080B15">
        <w:rPr>
          <w:rFonts w:cs="Times New Roman"/>
          <w:b/>
          <w:sz w:val="28"/>
          <w:lang w:val="uk-UA"/>
        </w:rPr>
        <w:t>.</w:t>
      </w:r>
    </w:p>
    <w:p w:rsidR="007310CD" w:rsidRPr="00080B15" w:rsidRDefault="007310CD">
      <w:pPr>
        <w:ind w:firstLine="720"/>
        <w:rPr>
          <w:rFonts w:cs="Times New Roman"/>
          <w:sz w:val="28"/>
          <w:lang w:val="uk-UA"/>
        </w:rPr>
      </w:pPr>
    </w:p>
    <w:p w:rsidR="00B6150A" w:rsidRPr="00080B15" w:rsidRDefault="00B6150A" w:rsidP="00B6150A">
      <w:pPr>
        <w:ind w:left="276" w:right="112" w:firstLine="762"/>
        <w:rPr>
          <w:rFonts w:cs="Times New Roman"/>
          <w:sz w:val="28"/>
          <w:szCs w:val="28"/>
          <w:lang w:val="uk-UA"/>
        </w:rPr>
      </w:pPr>
      <w:r w:rsidRPr="00080B15">
        <w:rPr>
          <w:rFonts w:cs="Times New Roman"/>
          <w:sz w:val="28"/>
          <w:szCs w:val="28"/>
          <w:lang w:val="uk-UA"/>
        </w:rPr>
        <w:t>До складу</w:t>
      </w:r>
      <w:r w:rsidRPr="00080B15">
        <w:rPr>
          <w:rFonts w:cs="Times New Roman"/>
          <w:b/>
          <w:sz w:val="28"/>
          <w:szCs w:val="28"/>
          <w:lang w:val="uk-UA"/>
        </w:rPr>
        <w:t xml:space="preserve"> БМУ</w:t>
      </w:r>
      <w:r w:rsidRPr="00080B15">
        <w:rPr>
          <w:rFonts w:cs="Times New Roman"/>
          <w:sz w:val="28"/>
          <w:szCs w:val="28"/>
          <w:lang w:val="uk-UA"/>
        </w:rPr>
        <w:t xml:space="preserve"> входять:</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 xml:space="preserve">формувач адрес мікрокоманд (ФАМ); </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пам’ять мікрокоманд (ПМК);</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регістр мікрокоманди (РМК);</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мультиплексор сигналів логічних умов (МУ);</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інвертор (суматор за модулем два);</w:t>
      </w:r>
    </w:p>
    <w:p w:rsidR="00B6150A" w:rsidRPr="00080B15" w:rsidRDefault="00B6150A" w:rsidP="00B6150A">
      <w:pPr>
        <w:numPr>
          <w:ilvl w:val="1"/>
          <w:numId w:val="42"/>
        </w:numPr>
        <w:ind w:right="112"/>
        <w:rPr>
          <w:rFonts w:cs="Times New Roman"/>
          <w:sz w:val="28"/>
          <w:szCs w:val="28"/>
          <w:lang w:val="uk-UA"/>
        </w:rPr>
      </w:pPr>
      <w:r w:rsidRPr="00080B15">
        <w:rPr>
          <w:rFonts w:cs="Times New Roman"/>
          <w:sz w:val="28"/>
          <w:szCs w:val="28"/>
          <w:lang w:val="uk-UA"/>
        </w:rPr>
        <w:t>три буфери: Буфер М, Буфер V, Буфер Р.</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ФАМ реалізовано на МС К1804ВУ4 (МС DD1) та має нижче вказані виводи:</w:t>
      </w:r>
    </w:p>
    <w:p w:rsidR="00B6150A" w:rsidRPr="00080B15" w:rsidRDefault="00B6150A" w:rsidP="00B6150A">
      <w:pPr>
        <w:ind w:left="288" w:firstLine="744"/>
        <w:rPr>
          <w:rFonts w:cs="Times New Roman"/>
          <w:sz w:val="28"/>
          <w:szCs w:val="24"/>
          <w:lang w:val="uk-UA"/>
        </w:rPr>
      </w:pPr>
      <w:r w:rsidRPr="00080B15">
        <w:rPr>
          <w:rFonts w:cs="Times New Roman"/>
          <w:i/>
          <w:sz w:val="28"/>
          <w:szCs w:val="24"/>
          <w:lang w:val="uk-UA"/>
        </w:rPr>
        <w:t>ФАМ_МІ</w:t>
      </w:r>
      <w:r w:rsidRPr="00080B15">
        <w:rPr>
          <w:rFonts w:cs="Times New Roman"/>
          <w:sz w:val="28"/>
          <w:szCs w:val="24"/>
          <w:lang w:val="uk-UA"/>
        </w:rPr>
        <w:t xml:space="preserve"> – 4-розрядна мікроінструкція для ФАМ</w:t>
      </w:r>
    </w:p>
    <w:p w:rsidR="00B6150A" w:rsidRPr="00080B15" w:rsidRDefault="00B6150A" w:rsidP="00B6150A">
      <w:pPr>
        <w:ind w:left="288" w:right="137" w:firstLine="744"/>
        <w:jc w:val="both"/>
        <w:rPr>
          <w:rFonts w:cs="Times New Roman"/>
          <w:sz w:val="28"/>
          <w:szCs w:val="28"/>
          <w:lang w:val="uk-UA"/>
        </w:rPr>
      </w:pPr>
      <w:r w:rsidRPr="00080B15">
        <w:rPr>
          <w:rFonts w:cs="Times New Roman"/>
          <w:i/>
          <w:sz w:val="28"/>
          <w:szCs w:val="28"/>
          <w:lang w:val="uk-UA"/>
        </w:rPr>
        <w:t>D0-D11</w:t>
      </w:r>
      <w:r w:rsidRPr="00080B15">
        <w:rPr>
          <w:rFonts w:cs="Times New Roman"/>
          <w:sz w:val="28"/>
          <w:szCs w:val="28"/>
          <w:lang w:val="uk-UA"/>
        </w:rPr>
        <w:t xml:space="preserve"> – шина адреси наступної команди;</w:t>
      </w:r>
    </w:p>
    <w:p w:rsidR="00B6150A" w:rsidRPr="00080B15" w:rsidRDefault="00B6150A" w:rsidP="00B6150A">
      <w:pPr>
        <w:ind w:left="288" w:right="137" w:firstLine="744"/>
        <w:jc w:val="both"/>
        <w:rPr>
          <w:rFonts w:cs="Times New Roman"/>
          <w:sz w:val="28"/>
          <w:szCs w:val="28"/>
          <w:lang w:val="uk-UA"/>
        </w:rPr>
      </w:pPr>
      <w:r w:rsidRPr="00080B15">
        <w:rPr>
          <w:rFonts w:cs="Times New Roman"/>
          <w:position w:val="-4"/>
          <w:sz w:val="28"/>
          <w:szCs w:val="28"/>
          <w:lang w:val="uk-UA"/>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pt" o:ole="">
            <v:imagedata r:id="rId7" o:title=""/>
          </v:shape>
          <o:OLEObject Type="Embed" ProgID="Equation.3" ShapeID="_x0000_i1025" DrawAspect="Content" ObjectID="_1399758744" r:id="rId8"/>
        </w:object>
      </w:r>
      <w:r w:rsidRPr="00080B15">
        <w:rPr>
          <w:rFonts w:cs="Times New Roman"/>
          <w:sz w:val="28"/>
          <w:szCs w:val="28"/>
          <w:lang w:val="uk-UA"/>
        </w:rPr>
        <w:t>дозвіл запису до регістру РА/ЛЦ</w:t>
      </w:r>
    </w:p>
    <w:p w:rsidR="00B6150A" w:rsidRPr="00080B15" w:rsidRDefault="00B6150A" w:rsidP="00B6150A">
      <w:pPr>
        <w:ind w:left="288" w:right="137" w:firstLine="744"/>
        <w:jc w:val="both"/>
        <w:rPr>
          <w:rFonts w:cs="Times New Roman"/>
          <w:sz w:val="28"/>
          <w:szCs w:val="28"/>
          <w:lang w:val="uk-UA"/>
        </w:rPr>
      </w:pPr>
      <w:r w:rsidRPr="00080B15">
        <w:rPr>
          <w:rFonts w:cs="Times New Roman"/>
          <w:i/>
          <w:sz w:val="28"/>
          <w:szCs w:val="28"/>
          <w:lang w:val="uk-UA"/>
        </w:rPr>
        <w:t>CІ</w:t>
      </w:r>
      <w:r w:rsidRPr="00080B15">
        <w:rPr>
          <w:rFonts w:cs="Times New Roman"/>
          <w:sz w:val="28"/>
          <w:szCs w:val="28"/>
          <w:lang w:val="uk-UA"/>
        </w:rPr>
        <w:t xml:space="preserve"> – вхідний перенос лічильника мікрокоманд</w:t>
      </w:r>
    </w:p>
    <w:p w:rsidR="00B6150A" w:rsidRPr="00080B15" w:rsidRDefault="00B6150A" w:rsidP="00B6150A">
      <w:pPr>
        <w:ind w:left="288" w:right="137" w:firstLine="744"/>
        <w:jc w:val="both"/>
        <w:rPr>
          <w:rFonts w:cs="Times New Roman"/>
          <w:sz w:val="28"/>
          <w:szCs w:val="28"/>
          <w:lang w:val="uk-UA"/>
        </w:rPr>
      </w:pPr>
      <w:r w:rsidRPr="00080B15">
        <w:rPr>
          <w:rFonts w:cs="Times New Roman"/>
          <w:position w:val="-4"/>
          <w:sz w:val="28"/>
          <w:szCs w:val="28"/>
          <w:lang w:val="uk-UA"/>
        </w:rPr>
        <w:object w:dxaOrig="660" w:dyaOrig="320">
          <v:shape id="_x0000_i1026" type="#_x0000_t75" style="width:43.5pt;height:21.75pt" o:ole="">
            <v:imagedata r:id="rId9" o:title=""/>
          </v:shape>
          <o:OLEObject Type="Embed" ProgID="Equation.3" ShapeID="_x0000_i1026" DrawAspect="Content" ObjectID="_1399758745" r:id="rId10"/>
        </w:object>
      </w:r>
      <w:r w:rsidRPr="00080B15">
        <w:rPr>
          <w:rFonts w:cs="Times New Roman"/>
          <w:sz w:val="28"/>
          <w:szCs w:val="28"/>
          <w:lang w:val="uk-UA"/>
        </w:rPr>
        <w:t>ознака переповнення внутрішнього стеку. Глибина стеку – 5 дванадцятирозрядних мікрокоманд. Стек використовується для тимчасового зберігання адреси МК під час переходу до мікропрограми.</w:t>
      </w:r>
    </w:p>
    <w:p w:rsidR="00B6150A" w:rsidRPr="00080B15" w:rsidRDefault="00B6150A" w:rsidP="00B6150A">
      <w:pPr>
        <w:ind w:left="288" w:right="137" w:firstLine="744"/>
        <w:jc w:val="both"/>
        <w:rPr>
          <w:rFonts w:cs="Times New Roman"/>
          <w:sz w:val="28"/>
          <w:szCs w:val="28"/>
          <w:lang w:val="uk-UA"/>
        </w:rPr>
      </w:pPr>
      <w:r w:rsidRPr="00080B15">
        <w:rPr>
          <w:rFonts w:cs="Times New Roman"/>
          <w:i/>
          <w:sz w:val="28"/>
          <w:szCs w:val="28"/>
          <w:lang w:val="uk-UA"/>
        </w:rPr>
        <w:t>А0-А11</w:t>
      </w:r>
      <w:r w:rsidRPr="00080B15">
        <w:rPr>
          <w:rFonts w:cs="Times New Roman"/>
          <w:sz w:val="28"/>
          <w:szCs w:val="28"/>
          <w:lang w:val="uk-UA"/>
        </w:rPr>
        <w:t xml:space="preserve"> – шина адреси мікрокоманди</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ab/>
        <w:t>Джерелом наступної адреси можуть бути:</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1. значення лічильника мікрокоманд (ЛМК)</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2. адреса з верхівки стеку (під час повернення з мікрпідпрограми)</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3. адреса переходу з шини D</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4. нульова адреса</w:t>
      </w:r>
    </w:p>
    <w:p w:rsidR="00B6150A" w:rsidRPr="00080B15" w:rsidRDefault="00B6150A" w:rsidP="00B6150A">
      <w:pPr>
        <w:ind w:left="288" w:right="137" w:firstLine="744"/>
        <w:jc w:val="both"/>
        <w:rPr>
          <w:rFonts w:cs="Times New Roman"/>
          <w:sz w:val="28"/>
          <w:szCs w:val="28"/>
          <w:lang w:val="uk-UA"/>
        </w:rPr>
      </w:pPr>
      <w:r w:rsidRPr="00080B15">
        <w:rPr>
          <w:rFonts w:cs="Times New Roman"/>
          <w:position w:val="-6"/>
          <w:sz w:val="28"/>
          <w:szCs w:val="28"/>
          <w:lang w:val="uk-UA"/>
        </w:rPr>
        <w:object w:dxaOrig="700" w:dyaOrig="340">
          <v:shape id="_x0000_i1027" type="#_x0000_t75" style="width:42.75pt;height:21pt" o:ole="">
            <v:imagedata r:id="rId11" o:title=""/>
          </v:shape>
          <o:OLEObject Type="Embed" ProgID="Equation.3" ShapeID="_x0000_i1027" DrawAspect="Content" ObjectID="_1399758746" r:id="rId12"/>
        </w:object>
      </w:r>
      <w:r w:rsidRPr="00080B15">
        <w:rPr>
          <w:rFonts w:cs="Times New Roman"/>
          <w:sz w:val="28"/>
          <w:szCs w:val="28"/>
          <w:lang w:val="uk-UA"/>
        </w:rPr>
        <w:t>код умови</w:t>
      </w:r>
    </w:p>
    <w:p w:rsidR="00B6150A" w:rsidRPr="00080B15" w:rsidRDefault="00B6150A" w:rsidP="00B6150A">
      <w:pPr>
        <w:ind w:left="288" w:right="137" w:firstLine="744"/>
        <w:jc w:val="both"/>
        <w:rPr>
          <w:rFonts w:cs="Times New Roman"/>
          <w:sz w:val="28"/>
          <w:szCs w:val="28"/>
          <w:lang w:val="uk-UA"/>
        </w:rPr>
      </w:pPr>
      <w:r w:rsidRPr="00080B15">
        <w:rPr>
          <w:rFonts w:cs="Times New Roman"/>
          <w:i/>
          <w:sz w:val="28"/>
          <w:szCs w:val="28"/>
          <w:lang w:val="uk-UA"/>
        </w:rPr>
        <w:t>CCE</w:t>
      </w:r>
      <w:r w:rsidRPr="00080B15">
        <w:rPr>
          <w:rFonts w:cs="Times New Roman"/>
          <w:sz w:val="28"/>
          <w:szCs w:val="28"/>
          <w:lang w:val="uk-UA"/>
        </w:rPr>
        <w:t xml:space="preserve"> – код дозволу умови</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object w:dxaOrig="380" w:dyaOrig="320">
          <v:shape id="_x0000_i1028" type="#_x0000_t75" style="width:21.75pt;height:18.75pt">
            <v:imagedata r:id="rId13" o:title=""/>
          </v:shape>
        </w:object>
      </w:r>
      <w:r w:rsidRPr="00080B15">
        <w:rPr>
          <w:rFonts w:cs="Times New Roman"/>
          <w:sz w:val="28"/>
          <w:szCs w:val="28"/>
          <w:lang w:val="uk-UA"/>
        </w:rPr>
        <w:t xml:space="preserve"> – відкриття РМК</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object w:dxaOrig="440" w:dyaOrig="320">
          <v:shape id="_x0000_i1029" type="#_x0000_t75" style="width:26.25pt;height:19.5pt">
            <v:imagedata r:id="rId14" o:title=""/>
          </v:shape>
        </w:object>
      </w:r>
      <w:r w:rsidRPr="00080B15">
        <w:rPr>
          <w:rFonts w:cs="Times New Roman"/>
          <w:sz w:val="28"/>
          <w:szCs w:val="28"/>
          <w:lang w:val="uk-UA"/>
        </w:rPr>
        <w:t xml:space="preserve"> – відкриття ППА</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object w:dxaOrig="360" w:dyaOrig="340">
          <v:shape id="_x0000_i1030" type="#_x0000_t75" style="width:21pt;height:19.5pt">
            <v:imagedata r:id="rId15" o:title=""/>
          </v:shape>
        </w:object>
      </w:r>
      <w:r w:rsidRPr="00080B15">
        <w:rPr>
          <w:rFonts w:cs="Times New Roman"/>
          <w:sz w:val="28"/>
          <w:szCs w:val="28"/>
          <w:lang w:val="uk-UA"/>
        </w:rPr>
        <w:t xml:space="preserve"> – відкриття ПА</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 xml:space="preserve">Сигнал </w:t>
      </w:r>
      <w:r w:rsidRPr="00080B15">
        <w:rPr>
          <w:rFonts w:cs="Times New Roman"/>
          <w:position w:val="-6"/>
          <w:sz w:val="28"/>
          <w:szCs w:val="28"/>
          <w:lang w:val="uk-UA"/>
        </w:rPr>
        <w:object w:dxaOrig="400" w:dyaOrig="340">
          <v:shape id="_x0000_i1031" type="#_x0000_t75" style="width:24.75pt;height:21pt" o:ole="">
            <v:imagedata r:id="rId16" o:title=""/>
          </v:shape>
          <o:OLEObject Type="Embed" ProgID="Equation.3" ShapeID="_x0000_i1031" DrawAspect="Content" ObjectID="_1399758747" r:id="rId17"/>
        </w:object>
      </w:r>
      <w:r w:rsidRPr="00080B15">
        <w:rPr>
          <w:rFonts w:cs="Times New Roman"/>
          <w:sz w:val="28"/>
          <w:szCs w:val="28"/>
          <w:lang w:val="uk-UA"/>
        </w:rPr>
        <w:t xml:space="preserve"> потрапляє з інвертора, який реалізовано на МС К555ЛЛ3 (МС DD2.1). На інвертор подається сигнал СОМ і сигнал з МУ.</w:t>
      </w:r>
    </w:p>
    <w:p w:rsidR="00B6150A" w:rsidRPr="00080B15" w:rsidRDefault="00B6150A" w:rsidP="00B6150A">
      <w:pPr>
        <w:ind w:left="288" w:right="137" w:firstLine="744"/>
        <w:jc w:val="both"/>
        <w:rPr>
          <w:rFonts w:cs="Times New Roman"/>
          <w:sz w:val="28"/>
          <w:szCs w:val="28"/>
          <w:lang w:val="uk-UA"/>
        </w:rPr>
      </w:pPr>
      <w:r w:rsidRPr="00080B15">
        <w:rPr>
          <w:rFonts w:cs="Times New Roman"/>
          <w:sz w:val="28"/>
          <w:szCs w:val="28"/>
          <w:lang w:val="uk-UA"/>
        </w:rPr>
        <w:t>МУ реалізовано на мікросхемі КР1533КП15 (MC DD3).</w:t>
      </w:r>
    </w:p>
    <w:p w:rsidR="007310CD" w:rsidRPr="00080B15" w:rsidRDefault="00B6150A" w:rsidP="00B6150A">
      <w:pPr>
        <w:jc w:val="both"/>
        <w:rPr>
          <w:rFonts w:cs="Times New Roman"/>
          <w:sz w:val="28"/>
          <w:lang w:val="uk-UA"/>
        </w:rPr>
      </w:pPr>
      <w:r w:rsidRPr="00080B15">
        <w:rPr>
          <w:rFonts w:cs="Times New Roman"/>
          <w:sz w:val="28"/>
          <w:szCs w:val="28"/>
          <w:lang w:val="uk-UA"/>
        </w:rPr>
        <w:t>ПМК складається з двох субмодулів, реалізованих на МС К5</w:t>
      </w:r>
      <w:r w:rsidR="00433C2D" w:rsidRPr="00080B15">
        <w:rPr>
          <w:rFonts w:cs="Times New Roman"/>
          <w:sz w:val="28"/>
          <w:szCs w:val="28"/>
          <w:lang w:val="uk-UA"/>
        </w:rPr>
        <w:t>41</w:t>
      </w:r>
      <w:r w:rsidRPr="00080B15">
        <w:rPr>
          <w:rFonts w:cs="Times New Roman"/>
          <w:sz w:val="28"/>
          <w:szCs w:val="28"/>
          <w:lang w:val="uk-UA"/>
        </w:rPr>
        <w:t>РТ</w:t>
      </w:r>
      <w:r w:rsidR="00433C2D" w:rsidRPr="00080B15">
        <w:rPr>
          <w:rFonts w:cs="Times New Roman"/>
          <w:sz w:val="28"/>
          <w:szCs w:val="28"/>
          <w:lang w:val="uk-UA"/>
        </w:rPr>
        <w:t>2</w:t>
      </w:r>
      <w:r w:rsidRPr="00080B15">
        <w:rPr>
          <w:rFonts w:cs="Times New Roman"/>
          <w:sz w:val="28"/>
          <w:szCs w:val="28"/>
          <w:lang w:val="uk-UA"/>
        </w:rPr>
        <w:t xml:space="preserve"> (DD4</w:t>
      </w:r>
      <w:r w:rsidR="00433C2D" w:rsidRPr="00080B15">
        <w:rPr>
          <w:rFonts w:cs="Times New Roman"/>
          <w:sz w:val="28"/>
          <w:szCs w:val="28"/>
          <w:lang w:val="uk-UA"/>
        </w:rPr>
        <w:t>-</w:t>
      </w:r>
      <w:r w:rsidRPr="00080B15">
        <w:rPr>
          <w:rFonts w:cs="Times New Roman"/>
          <w:sz w:val="28"/>
          <w:szCs w:val="28"/>
          <w:lang w:val="uk-UA"/>
        </w:rPr>
        <w:t>DD2</w:t>
      </w:r>
      <w:r w:rsidR="00A85D5F">
        <w:rPr>
          <w:rFonts w:cs="Times New Roman"/>
          <w:sz w:val="28"/>
          <w:szCs w:val="28"/>
          <w:lang w:val="uk-UA"/>
        </w:rPr>
        <w:t>5</w:t>
      </w:r>
      <w:r w:rsidRPr="00080B15">
        <w:rPr>
          <w:rFonts w:cs="Times New Roman"/>
          <w:sz w:val="28"/>
          <w:szCs w:val="28"/>
          <w:lang w:val="uk-UA"/>
        </w:rPr>
        <w:t>). Вибір субмодуля відбувається по сигналу Y11 (ФАМ)</w:t>
      </w:r>
    </w:p>
    <w:p w:rsidR="007310CD" w:rsidRPr="00080B15" w:rsidRDefault="007310CD">
      <w:pPr>
        <w:jc w:val="center"/>
        <w:rPr>
          <w:rFonts w:cs="Times New Roman"/>
          <w:sz w:val="28"/>
          <w:lang w:val="uk-UA"/>
        </w:rPr>
      </w:pPr>
    </w:p>
    <w:p w:rsidR="007310CD" w:rsidRPr="00080B15" w:rsidRDefault="007310CD">
      <w:pPr>
        <w:jc w:val="center"/>
        <w:rPr>
          <w:rFonts w:cs="Times New Roman"/>
          <w:sz w:val="28"/>
          <w:lang w:val="uk-UA"/>
        </w:rPr>
      </w:pPr>
    </w:p>
    <w:p w:rsidR="007310CD" w:rsidRPr="00080B15" w:rsidRDefault="007310CD">
      <w:pPr>
        <w:jc w:val="center"/>
        <w:rPr>
          <w:rFonts w:cs="Times New Roman"/>
          <w:sz w:val="28"/>
          <w:lang w:val="uk-UA"/>
        </w:rPr>
      </w:pPr>
    </w:p>
    <w:p w:rsidR="007310CD" w:rsidRPr="00080B15" w:rsidRDefault="007310CD">
      <w:pPr>
        <w:jc w:val="center"/>
        <w:rPr>
          <w:rFonts w:cs="Times New Roman"/>
          <w:sz w:val="28"/>
          <w:lang w:val="uk-UA"/>
        </w:rPr>
      </w:pPr>
    </w:p>
    <w:p w:rsidR="007310CD" w:rsidRPr="00080B15" w:rsidRDefault="007310CD">
      <w:pPr>
        <w:jc w:val="center"/>
        <w:rPr>
          <w:rFonts w:cs="Times New Roman"/>
          <w:sz w:val="28"/>
          <w:lang w:val="uk-UA"/>
        </w:rPr>
      </w:pPr>
    </w:p>
    <w:p w:rsidR="007310CD" w:rsidRPr="00080B15" w:rsidRDefault="007310CD">
      <w:pPr>
        <w:rPr>
          <w:rFonts w:cs="Times New Roman"/>
          <w:sz w:val="28"/>
          <w:lang w:val="uk-UA"/>
        </w:rPr>
        <w:sectPr w:rsidR="007310CD" w:rsidRPr="00080B15">
          <w:pgSz w:w="11909" w:h="16834"/>
          <w:pgMar w:top="1440" w:right="1136" w:bottom="720" w:left="1440" w:header="720" w:footer="720" w:gutter="0"/>
          <w:cols w:space="60"/>
          <w:noEndnote/>
        </w:sectPr>
      </w:pPr>
    </w:p>
    <w:p w:rsidR="007310CD" w:rsidRPr="00080B15" w:rsidRDefault="007310CD">
      <w:pPr>
        <w:rPr>
          <w:rFonts w:cs="Times New Roman"/>
          <w:sz w:val="28"/>
          <w:lang w:val="uk-UA"/>
        </w:rPr>
      </w:pPr>
      <w:r w:rsidRPr="00080B15">
        <w:rPr>
          <w:rFonts w:cs="Times New Roman"/>
          <w:noProof/>
          <w:lang w:val="uk-UA"/>
        </w:rPr>
        <w:lastRenderedPageBreak/>
        <w:pict>
          <v:group id="_x0000_s1662" style="position:absolute;margin-left:-28.95pt;margin-top:-26.8pt;width:545.55pt;height:762pt;z-index:-251662848" coordorigin="921,414" coordsize="10911,15684" o:allowincell="f">
            <v:group id="_x0000_s1663" style="position:absolute;left:921;top:414;width:10911;height:15684" coordorigin="921,414" coordsize="10911,15684">
              <v:rect id="_x0000_s1664" style="position:absolute;left:981;top:414;width:10620;height:15660" strokeweight="2.25pt">
                <v:textbox style="mso-next-textbox:#_x0000_s1664">
                  <w:txbxContent>
                    <w:p w:rsidR="009F5A85" w:rsidRDefault="009F5A85" w:rsidP="009F5A85">
                      <w:pPr>
                        <w:tabs>
                          <w:tab w:val="left" w:pos="9639"/>
                        </w:tabs>
                        <w:ind w:left="288" w:right="636" w:firstLine="744"/>
                        <w:jc w:val="both"/>
                        <w:rPr>
                          <w:rFonts w:cs="Times New Roman"/>
                          <w:sz w:val="28"/>
                          <w:szCs w:val="28"/>
                          <w:lang w:val="uk-UA"/>
                        </w:rPr>
                      </w:pPr>
                      <w:r>
                        <w:rPr>
                          <w:rFonts w:cs="Times New Roman"/>
                          <w:sz w:val="28"/>
                          <w:szCs w:val="28"/>
                        </w:rPr>
                        <w:t>Кожен субмодуль складається з 1</w:t>
                      </w:r>
                      <w:r w:rsidR="00A85D5F">
                        <w:rPr>
                          <w:rFonts w:cs="Times New Roman"/>
                          <w:sz w:val="28"/>
                          <w:szCs w:val="28"/>
                          <w:lang w:val="uk-UA"/>
                        </w:rPr>
                        <w:t>1</w:t>
                      </w:r>
                      <w:r>
                        <w:rPr>
                          <w:rFonts w:cs="Times New Roman"/>
                          <w:sz w:val="28"/>
                          <w:szCs w:val="28"/>
                        </w:rPr>
                        <w:t xml:space="preserve"> МС та забезпечує необхідну розрядність </w:t>
                      </w:r>
                      <w:r>
                        <w:rPr>
                          <w:rFonts w:cs="Times New Roman"/>
                          <w:sz w:val="28"/>
                          <w:szCs w:val="28"/>
                          <w:lang w:val="uk-UA"/>
                        </w:rPr>
                        <w:t>мікрокоманди</w:t>
                      </w:r>
                      <w:r>
                        <w:rPr>
                          <w:rFonts w:cs="Times New Roman"/>
                          <w:sz w:val="28"/>
                          <w:szCs w:val="28"/>
                        </w:rPr>
                        <w:t xml:space="preserve"> (8</w:t>
                      </w:r>
                      <w:r w:rsidR="00A85D5F">
                        <w:rPr>
                          <w:rFonts w:cs="Times New Roman"/>
                          <w:sz w:val="28"/>
                          <w:szCs w:val="28"/>
                          <w:lang w:val="uk-UA"/>
                        </w:rPr>
                        <w:t>4</w:t>
                      </w:r>
                      <w:r>
                        <w:rPr>
                          <w:rFonts w:cs="Times New Roman"/>
                          <w:sz w:val="28"/>
                          <w:szCs w:val="28"/>
                        </w:rPr>
                        <w:t xml:space="preserve"> розряд</w:t>
                      </w:r>
                      <w:r w:rsidR="00A85D5F">
                        <w:rPr>
                          <w:rFonts w:cs="Times New Roman"/>
                          <w:sz w:val="28"/>
                          <w:szCs w:val="28"/>
                          <w:lang w:val="uk-UA"/>
                        </w:rPr>
                        <w:t>и</w:t>
                      </w:r>
                      <w:r>
                        <w:rPr>
                          <w:rFonts w:cs="Times New Roman"/>
                          <w:sz w:val="28"/>
                          <w:szCs w:val="28"/>
                        </w:rPr>
                        <w:t>). Виходи 1</w:t>
                      </w:r>
                      <w:r>
                        <w:rPr>
                          <w:rFonts w:cs="Times New Roman"/>
                          <w:sz w:val="28"/>
                          <w:szCs w:val="28"/>
                          <w:lang w:val="uk-UA"/>
                        </w:rPr>
                        <w:t>-</w:t>
                      </w:r>
                      <w:r>
                        <w:rPr>
                          <w:rFonts w:cs="Times New Roman"/>
                          <w:sz w:val="28"/>
                          <w:szCs w:val="28"/>
                        </w:rPr>
                        <w:t>8</w:t>
                      </w:r>
                      <w:r w:rsidR="00A85D5F">
                        <w:rPr>
                          <w:rFonts w:cs="Times New Roman"/>
                          <w:sz w:val="28"/>
                          <w:szCs w:val="28"/>
                          <w:lang w:val="uk-UA"/>
                        </w:rPr>
                        <w:t>4</w:t>
                      </w:r>
                      <w:r>
                        <w:rPr>
                          <w:rFonts w:cs="Times New Roman"/>
                          <w:sz w:val="28"/>
                          <w:szCs w:val="28"/>
                        </w:rPr>
                        <w:t xml:space="preserve"> </w:t>
                      </w:r>
                      <w:r>
                        <w:rPr>
                          <w:rFonts w:cs="Times New Roman"/>
                          <w:sz w:val="28"/>
                          <w:szCs w:val="28"/>
                          <w:lang w:val="uk-UA"/>
                        </w:rPr>
                        <w:t>ПМК</w:t>
                      </w:r>
                      <w:r>
                        <w:rPr>
                          <w:rFonts w:cs="Times New Roman"/>
                          <w:sz w:val="28"/>
                          <w:szCs w:val="28"/>
                        </w:rPr>
                        <w:t xml:space="preserve"> подаються на РМК.</w:t>
                      </w:r>
                    </w:p>
                    <w:p w:rsidR="009F5A85" w:rsidRDefault="009F5A85" w:rsidP="009F5A85">
                      <w:pPr>
                        <w:ind w:left="288" w:right="636" w:firstLine="744"/>
                        <w:jc w:val="both"/>
                        <w:rPr>
                          <w:rFonts w:cs="Times New Roman"/>
                          <w:sz w:val="28"/>
                          <w:szCs w:val="28"/>
                        </w:rPr>
                      </w:pPr>
                      <w:r>
                        <w:rPr>
                          <w:rFonts w:cs="Times New Roman"/>
                          <w:sz w:val="28"/>
                          <w:szCs w:val="28"/>
                        </w:rPr>
                        <w:t>РМК реалізовано за допомогою регістру</w:t>
                      </w:r>
                      <w:r>
                        <w:rPr>
                          <w:rFonts w:cs="Times New Roman"/>
                          <w:sz w:val="28"/>
                          <w:szCs w:val="28"/>
                          <w:lang w:val="uk-UA"/>
                        </w:rPr>
                        <w:t>, побудованому на МС К555ИР22</w:t>
                      </w:r>
                      <w:r>
                        <w:rPr>
                          <w:rFonts w:cs="Times New Roman"/>
                          <w:sz w:val="28"/>
                          <w:szCs w:val="28"/>
                        </w:rPr>
                        <w:t xml:space="preserve"> (МС </w:t>
                      </w:r>
                      <w:r>
                        <w:rPr>
                          <w:rFonts w:cs="Times New Roman"/>
                          <w:sz w:val="28"/>
                          <w:szCs w:val="28"/>
                          <w:lang w:val="en-US"/>
                        </w:rPr>
                        <w:t>DD</w:t>
                      </w:r>
                      <w:r>
                        <w:rPr>
                          <w:rFonts w:cs="Times New Roman"/>
                          <w:sz w:val="28"/>
                          <w:szCs w:val="28"/>
                        </w:rPr>
                        <w:t>2</w:t>
                      </w:r>
                      <w:r w:rsidR="00A85D5F">
                        <w:rPr>
                          <w:rFonts w:cs="Times New Roman"/>
                          <w:sz w:val="28"/>
                          <w:szCs w:val="28"/>
                          <w:lang w:val="uk-UA"/>
                        </w:rPr>
                        <w:t xml:space="preserve">6 </w:t>
                      </w:r>
                      <w:r>
                        <w:rPr>
                          <w:rFonts w:cs="Times New Roman"/>
                          <w:sz w:val="28"/>
                          <w:szCs w:val="28"/>
                        </w:rPr>
                        <w:t xml:space="preserve">- </w:t>
                      </w:r>
                      <w:r>
                        <w:rPr>
                          <w:rFonts w:cs="Times New Roman"/>
                          <w:sz w:val="28"/>
                          <w:szCs w:val="28"/>
                          <w:lang w:val="en-US"/>
                        </w:rPr>
                        <w:t>DD</w:t>
                      </w:r>
                      <w:r>
                        <w:rPr>
                          <w:rFonts w:cs="Times New Roman"/>
                          <w:sz w:val="28"/>
                          <w:szCs w:val="28"/>
                        </w:rPr>
                        <w:t>3</w:t>
                      </w:r>
                      <w:r w:rsidR="00A85D5F">
                        <w:rPr>
                          <w:rFonts w:cs="Times New Roman"/>
                          <w:sz w:val="28"/>
                          <w:szCs w:val="28"/>
                          <w:lang w:val="uk-UA"/>
                        </w:rPr>
                        <w:t>6</w:t>
                      </w:r>
                      <w:r>
                        <w:rPr>
                          <w:rFonts w:cs="Times New Roman"/>
                          <w:sz w:val="28"/>
                          <w:szCs w:val="28"/>
                        </w:rPr>
                        <w:t>).</w:t>
                      </w:r>
                    </w:p>
                    <w:p w:rsidR="009F5A85" w:rsidRDefault="009F5A85" w:rsidP="009F5A85">
                      <w:pPr>
                        <w:ind w:left="300" w:right="83" w:firstLine="567"/>
                        <w:jc w:val="both"/>
                        <w:rPr>
                          <w:rFonts w:cs="Times New Roman"/>
                          <w:sz w:val="28"/>
                          <w:szCs w:val="28"/>
                        </w:rPr>
                      </w:pPr>
                      <w:r>
                        <w:rPr>
                          <w:rFonts w:cs="Times New Roman"/>
                          <w:b/>
                          <w:sz w:val="28"/>
                          <w:szCs w:val="28"/>
                        </w:rPr>
                        <w:t>Б</w:t>
                      </w:r>
                      <w:r>
                        <w:rPr>
                          <w:rFonts w:cs="Times New Roman"/>
                          <w:b/>
                          <w:sz w:val="28"/>
                          <w:szCs w:val="28"/>
                          <w:lang w:val="uk-UA"/>
                        </w:rPr>
                        <w:t xml:space="preserve">ПП </w:t>
                      </w:r>
                      <w:r>
                        <w:rPr>
                          <w:rFonts w:cs="Times New Roman"/>
                          <w:b/>
                          <w:sz w:val="28"/>
                          <w:szCs w:val="28"/>
                        </w:rPr>
                        <w:t>:</w:t>
                      </w:r>
                    </w:p>
                    <w:p w:rsidR="009F5A85" w:rsidRPr="002D4D65" w:rsidRDefault="009F5A85" w:rsidP="009F5A85">
                      <w:pPr>
                        <w:ind w:left="300" w:right="636" w:firstLine="720"/>
                        <w:jc w:val="both"/>
                        <w:rPr>
                          <w:rFonts w:cs="Times New Roman"/>
                          <w:sz w:val="28"/>
                          <w:lang w:val="uk-UA"/>
                        </w:rPr>
                      </w:pPr>
                      <w:r>
                        <w:rPr>
                          <w:rFonts w:cs="Times New Roman"/>
                          <w:sz w:val="28"/>
                          <w:szCs w:val="24"/>
                          <w:lang w:val="uk-UA"/>
                        </w:rPr>
                        <w:t>Оскільки обчислювальна система розрахована на 16 зовнішніх пристороїв, то БПП складається з двох схем К1804ВН1(</w:t>
                      </w:r>
                      <w:r>
                        <w:rPr>
                          <w:rFonts w:cs="Times New Roman"/>
                          <w:sz w:val="28"/>
                          <w:szCs w:val="24"/>
                          <w:lang w:val="en-US"/>
                        </w:rPr>
                        <w:t>DD</w:t>
                      </w:r>
                      <w:r w:rsidR="00A85D5F">
                        <w:rPr>
                          <w:rFonts w:cs="Times New Roman"/>
                          <w:sz w:val="28"/>
                          <w:szCs w:val="24"/>
                        </w:rPr>
                        <w:t>3</w:t>
                      </w:r>
                      <w:r w:rsidR="00A85D5F">
                        <w:rPr>
                          <w:rFonts w:cs="Times New Roman"/>
                          <w:sz w:val="28"/>
                          <w:szCs w:val="24"/>
                          <w:lang w:val="uk-UA"/>
                        </w:rPr>
                        <w:t>7</w:t>
                      </w:r>
                      <w:r w:rsidRPr="00785199">
                        <w:rPr>
                          <w:rFonts w:cs="Times New Roman"/>
                          <w:sz w:val="28"/>
                          <w:szCs w:val="24"/>
                        </w:rPr>
                        <w:t xml:space="preserve">, </w:t>
                      </w:r>
                      <w:r>
                        <w:rPr>
                          <w:rFonts w:cs="Times New Roman"/>
                          <w:sz w:val="28"/>
                          <w:szCs w:val="24"/>
                          <w:lang w:val="en-US"/>
                        </w:rPr>
                        <w:t>DD</w:t>
                      </w:r>
                      <w:r w:rsidR="00A85D5F">
                        <w:rPr>
                          <w:rFonts w:cs="Times New Roman"/>
                          <w:sz w:val="28"/>
                          <w:szCs w:val="24"/>
                        </w:rPr>
                        <w:t>3</w:t>
                      </w:r>
                      <w:r w:rsidR="00A85D5F">
                        <w:rPr>
                          <w:rFonts w:cs="Times New Roman"/>
                          <w:sz w:val="28"/>
                          <w:szCs w:val="24"/>
                          <w:lang w:val="uk-UA"/>
                        </w:rPr>
                        <w:t>8</w:t>
                      </w:r>
                      <w:r>
                        <w:rPr>
                          <w:rFonts w:cs="Times New Roman"/>
                          <w:sz w:val="28"/>
                          <w:szCs w:val="24"/>
                          <w:lang w:val="uk-UA"/>
                        </w:rPr>
                        <w:t>). Мікросхеми ВН1 мають наступні виводи :</w:t>
                      </w:r>
                    </w:p>
                    <w:p w:rsidR="009F5A85" w:rsidRPr="00AD6857" w:rsidRDefault="009F5A85" w:rsidP="009F5A85">
                      <w:pPr>
                        <w:tabs>
                          <w:tab w:val="left" w:pos="4358"/>
                        </w:tabs>
                        <w:ind w:left="276" w:right="136" w:firstLine="720"/>
                        <w:jc w:val="both"/>
                        <w:outlineLvl w:val="5"/>
                        <w:rPr>
                          <w:rFonts w:cs="Times New Roman"/>
                          <w:sz w:val="28"/>
                          <w:szCs w:val="24"/>
                          <w:lang w:val="uk-UA"/>
                        </w:rPr>
                      </w:pPr>
                      <w:r w:rsidRPr="00AD6857">
                        <w:rPr>
                          <w:rFonts w:cs="Times New Roman"/>
                          <w:sz w:val="28"/>
                          <w:szCs w:val="24"/>
                          <w:lang w:val="uk-UA"/>
                        </w:rPr>
                        <w:t>INR0-INR7</w:t>
                      </w:r>
                      <w:r>
                        <w:rPr>
                          <w:rFonts w:cs="Times New Roman"/>
                          <w:sz w:val="28"/>
                          <w:szCs w:val="24"/>
                          <w:lang w:val="uk-UA"/>
                        </w:rPr>
                        <w:t xml:space="preserve"> –</w:t>
                      </w:r>
                      <w:r w:rsidRPr="00AD6857">
                        <w:rPr>
                          <w:rFonts w:cs="Times New Roman"/>
                          <w:sz w:val="28"/>
                          <w:szCs w:val="24"/>
                          <w:lang w:val="uk-UA"/>
                        </w:rPr>
                        <w:t xml:space="preserve"> входи запитів на переривання</w:t>
                      </w:r>
                      <w:r>
                        <w:rPr>
                          <w:rFonts w:cs="Times New Roman"/>
                          <w:sz w:val="28"/>
                          <w:szCs w:val="24"/>
                          <w:lang w:val="uk-UA"/>
                        </w:rPr>
                        <w:t xml:space="preserve"> від зовнішніх пристроїв</w:t>
                      </w:r>
                      <w:r w:rsidRPr="00AD6857">
                        <w:rPr>
                          <w:rFonts w:cs="Times New Roman"/>
                          <w:sz w:val="28"/>
                          <w:szCs w:val="24"/>
                          <w:lang w:val="uk-UA"/>
                        </w:rPr>
                        <w:t>;</w:t>
                      </w:r>
                    </w:p>
                    <w:p w:rsidR="009F5A85" w:rsidRPr="00AD6857" w:rsidRDefault="009F5A85" w:rsidP="009F5A85">
                      <w:pPr>
                        <w:tabs>
                          <w:tab w:val="left" w:pos="4358"/>
                        </w:tabs>
                        <w:ind w:left="276" w:right="136" w:firstLine="720"/>
                        <w:jc w:val="both"/>
                        <w:outlineLvl w:val="5"/>
                        <w:rPr>
                          <w:rFonts w:cs="Times New Roman"/>
                          <w:sz w:val="28"/>
                          <w:szCs w:val="24"/>
                          <w:lang w:val="uk-UA"/>
                        </w:rPr>
                      </w:pPr>
                      <w:r w:rsidRPr="00AD6857">
                        <w:rPr>
                          <w:rFonts w:cs="Times New Roman"/>
                          <w:sz w:val="28"/>
                          <w:szCs w:val="24"/>
                          <w:lang w:val="uk-UA"/>
                        </w:rPr>
                        <w:t xml:space="preserve">МК0-МК7 </w:t>
                      </w:r>
                      <w:r>
                        <w:rPr>
                          <w:rFonts w:cs="Times New Roman"/>
                          <w:sz w:val="28"/>
                          <w:szCs w:val="24"/>
                          <w:lang w:val="uk-UA"/>
                        </w:rPr>
                        <w:t>–</w:t>
                      </w:r>
                      <w:r w:rsidRPr="00AD6857">
                        <w:rPr>
                          <w:rFonts w:cs="Times New Roman"/>
                          <w:sz w:val="28"/>
                          <w:szCs w:val="24"/>
                          <w:lang w:val="uk-UA"/>
                        </w:rPr>
                        <w:t xml:space="preserve"> шина маски,</w:t>
                      </w:r>
                    </w:p>
                    <w:p w:rsidR="009F5A85" w:rsidRDefault="009F5A85" w:rsidP="009F5A85">
                      <w:pPr>
                        <w:tabs>
                          <w:tab w:val="left" w:pos="4358"/>
                        </w:tabs>
                        <w:ind w:left="276" w:right="136" w:firstLine="720"/>
                        <w:jc w:val="both"/>
                        <w:outlineLvl w:val="5"/>
                        <w:rPr>
                          <w:rFonts w:cs="Times New Roman"/>
                          <w:sz w:val="28"/>
                          <w:szCs w:val="24"/>
                          <w:lang w:val="uk-UA"/>
                        </w:rPr>
                      </w:pPr>
                      <w:r w:rsidRPr="00AD6857">
                        <w:rPr>
                          <w:rFonts w:cs="Times New Roman"/>
                          <w:sz w:val="28"/>
                          <w:szCs w:val="24"/>
                          <w:lang w:val="uk-UA"/>
                        </w:rPr>
                        <w:t>MI0-MI3</w:t>
                      </w:r>
                      <w:r>
                        <w:rPr>
                          <w:rFonts w:cs="Times New Roman"/>
                          <w:sz w:val="28"/>
                          <w:szCs w:val="24"/>
                          <w:lang w:val="uk-UA"/>
                        </w:rPr>
                        <w:t xml:space="preserve"> –</w:t>
                      </w:r>
                      <w:r w:rsidRPr="00AD6857">
                        <w:rPr>
                          <w:rFonts w:cs="Times New Roman"/>
                          <w:sz w:val="28"/>
                          <w:szCs w:val="24"/>
                          <w:lang w:val="uk-UA"/>
                        </w:rPr>
                        <w:t xml:space="preserve"> входи коду мікроінструкції;</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EINS</w:t>
                      </w:r>
                      <w:r w:rsidRPr="003C2240">
                        <w:rPr>
                          <w:rFonts w:cs="Times New Roman"/>
                          <w:sz w:val="28"/>
                          <w:szCs w:val="24"/>
                          <w:lang w:val="uk-UA"/>
                        </w:rPr>
                        <w:t xml:space="preserve"> – </w:t>
                      </w:r>
                      <w:r>
                        <w:rPr>
                          <w:rFonts w:cs="Times New Roman"/>
                          <w:sz w:val="28"/>
                          <w:szCs w:val="24"/>
                          <w:lang w:val="uk-UA"/>
                        </w:rPr>
                        <w:t>дозвіл виконання мікроінструкції</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SA</w:t>
                      </w:r>
                      <w:r w:rsidRPr="003C2240">
                        <w:rPr>
                          <w:rFonts w:cs="Times New Roman"/>
                          <w:sz w:val="28"/>
                          <w:szCs w:val="24"/>
                          <w:lang w:val="uk-UA"/>
                        </w:rPr>
                        <w:t>0-</w:t>
                      </w:r>
                      <w:r>
                        <w:rPr>
                          <w:rFonts w:cs="Times New Roman"/>
                          <w:sz w:val="28"/>
                          <w:szCs w:val="24"/>
                          <w:lang w:val="en-US"/>
                        </w:rPr>
                        <w:t>SA</w:t>
                      </w:r>
                      <w:r w:rsidRPr="003C2240">
                        <w:rPr>
                          <w:rFonts w:cs="Times New Roman"/>
                          <w:sz w:val="28"/>
                          <w:szCs w:val="24"/>
                          <w:lang w:val="uk-UA"/>
                        </w:rPr>
                        <w:t xml:space="preserve">2 – </w:t>
                      </w:r>
                      <w:r>
                        <w:rPr>
                          <w:rFonts w:cs="Times New Roman"/>
                          <w:sz w:val="28"/>
                          <w:szCs w:val="24"/>
                          <w:lang w:val="uk-UA"/>
                        </w:rPr>
                        <w:t>шина стану (порога пріоритету)</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VEC</w:t>
                      </w:r>
                      <w:r w:rsidRPr="003C2240">
                        <w:rPr>
                          <w:rFonts w:cs="Times New Roman"/>
                          <w:sz w:val="28"/>
                          <w:szCs w:val="24"/>
                        </w:rPr>
                        <w:t>0-</w:t>
                      </w:r>
                      <w:r>
                        <w:rPr>
                          <w:rFonts w:cs="Times New Roman"/>
                          <w:sz w:val="28"/>
                          <w:szCs w:val="24"/>
                          <w:lang w:val="en-US"/>
                        </w:rPr>
                        <w:t>VEC</w:t>
                      </w:r>
                      <w:r w:rsidRPr="003C2240">
                        <w:rPr>
                          <w:rFonts w:cs="Times New Roman"/>
                          <w:sz w:val="28"/>
                          <w:szCs w:val="24"/>
                        </w:rPr>
                        <w:t xml:space="preserve">2 – </w:t>
                      </w:r>
                      <w:r>
                        <w:rPr>
                          <w:rFonts w:cs="Times New Roman"/>
                          <w:sz w:val="28"/>
                          <w:szCs w:val="24"/>
                          <w:lang w:val="uk-UA"/>
                        </w:rPr>
                        <w:t>шина вектора</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INT</w:t>
                      </w:r>
                      <w:r w:rsidRPr="003C2240">
                        <w:rPr>
                          <w:rFonts w:cs="Times New Roman"/>
                          <w:sz w:val="28"/>
                          <w:szCs w:val="24"/>
                        </w:rPr>
                        <w:t xml:space="preserve"> – </w:t>
                      </w:r>
                      <w:r>
                        <w:rPr>
                          <w:rFonts w:cs="Times New Roman"/>
                          <w:sz w:val="28"/>
                          <w:szCs w:val="24"/>
                          <w:lang w:val="uk-UA"/>
                        </w:rPr>
                        <w:t>вимога переривання</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ID</w:t>
                      </w:r>
                      <w:r w:rsidRPr="003C2240">
                        <w:rPr>
                          <w:rFonts w:cs="Times New Roman"/>
                          <w:sz w:val="28"/>
                          <w:szCs w:val="24"/>
                        </w:rPr>
                        <w:t xml:space="preserve"> – </w:t>
                      </w:r>
                      <w:r>
                        <w:rPr>
                          <w:rFonts w:cs="Times New Roman"/>
                          <w:sz w:val="28"/>
                          <w:szCs w:val="24"/>
                          <w:lang w:val="uk-UA"/>
                        </w:rPr>
                        <w:t>заборона переривання</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EI</w:t>
                      </w:r>
                      <w:r w:rsidRPr="003C2240">
                        <w:rPr>
                          <w:rFonts w:cs="Times New Roman"/>
                          <w:sz w:val="28"/>
                          <w:szCs w:val="24"/>
                        </w:rPr>
                        <w:t xml:space="preserve"> – </w:t>
                      </w:r>
                      <w:r>
                        <w:rPr>
                          <w:rFonts w:cs="Times New Roman"/>
                          <w:sz w:val="28"/>
                          <w:szCs w:val="24"/>
                          <w:lang w:val="uk-UA"/>
                        </w:rPr>
                        <w:t>дозвіл переривання</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GI</w:t>
                      </w:r>
                      <w:r w:rsidRPr="003C2240">
                        <w:rPr>
                          <w:rFonts w:cs="Times New Roman"/>
                          <w:sz w:val="28"/>
                          <w:szCs w:val="24"/>
                          <w:lang w:val="uk-UA"/>
                        </w:rPr>
                        <w:t xml:space="preserve"> – </w:t>
                      </w:r>
                      <w:r>
                        <w:rPr>
                          <w:rFonts w:cs="Times New Roman"/>
                          <w:sz w:val="28"/>
                          <w:szCs w:val="24"/>
                          <w:lang w:val="uk-UA"/>
                        </w:rPr>
                        <w:t>вхід групи</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EG</w:t>
                      </w:r>
                      <w:r w:rsidRPr="003C2240">
                        <w:rPr>
                          <w:rFonts w:cs="Times New Roman"/>
                          <w:sz w:val="28"/>
                          <w:szCs w:val="24"/>
                          <w:lang w:val="uk-UA"/>
                        </w:rPr>
                        <w:t xml:space="preserve"> – </w:t>
                      </w:r>
                      <w:r>
                        <w:rPr>
                          <w:rFonts w:cs="Times New Roman"/>
                          <w:sz w:val="28"/>
                          <w:szCs w:val="24"/>
                          <w:lang w:val="uk-UA"/>
                        </w:rPr>
                        <w:t>дозвіл групи</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GO</w:t>
                      </w:r>
                      <w:r w:rsidRPr="003C2240">
                        <w:rPr>
                          <w:rFonts w:cs="Times New Roman"/>
                          <w:sz w:val="28"/>
                          <w:szCs w:val="24"/>
                          <w:lang w:val="uk-UA"/>
                        </w:rPr>
                        <w:t xml:space="preserve"> – </w:t>
                      </w:r>
                      <w:r>
                        <w:rPr>
                          <w:rFonts w:cs="Times New Roman"/>
                          <w:sz w:val="28"/>
                          <w:szCs w:val="24"/>
                          <w:lang w:val="uk-UA"/>
                        </w:rPr>
                        <w:t>вихід групи</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GS</w:t>
                      </w:r>
                      <w:r w:rsidRPr="003C2240">
                        <w:rPr>
                          <w:rFonts w:cs="Times New Roman"/>
                          <w:sz w:val="28"/>
                          <w:szCs w:val="24"/>
                          <w:lang w:val="uk-UA"/>
                        </w:rPr>
                        <w:t xml:space="preserve">  – </w:t>
                      </w:r>
                      <w:r>
                        <w:rPr>
                          <w:rFonts w:cs="Times New Roman"/>
                          <w:sz w:val="28"/>
                          <w:szCs w:val="24"/>
                          <w:lang w:val="uk-UA"/>
                        </w:rPr>
                        <w:t>вибір групи</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PD</w:t>
                      </w:r>
                      <w:r w:rsidRPr="003C2240">
                        <w:rPr>
                          <w:rFonts w:cs="Times New Roman"/>
                          <w:sz w:val="28"/>
                          <w:szCs w:val="24"/>
                        </w:rPr>
                        <w:t xml:space="preserve"> – </w:t>
                      </w:r>
                      <w:r>
                        <w:rPr>
                          <w:rFonts w:cs="Times New Roman"/>
                          <w:sz w:val="28"/>
                          <w:szCs w:val="24"/>
                          <w:lang w:val="uk-UA"/>
                        </w:rPr>
                        <w:t>заборона паралельної обробки переривань</w:t>
                      </w:r>
                    </w:p>
                    <w:p w:rsidR="009F5A85" w:rsidRPr="003C2240" w:rsidRDefault="009F5A85" w:rsidP="009F5A85">
                      <w:pPr>
                        <w:tabs>
                          <w:tab w:val="left" w:pos="4358"/>
                        </w:tabs>
                        <w:ind w:left="276" w:right="136" w:firstLine="720"/>
                        <w:jc w:val="both"/>
                        <w:outlineLvl w:val="5"/>
                        <w:rPr>
                          <w:rFonts w:cs="Times New Roman"/>
                          <w:sz w:val="28"/>
                          <w:szCs w:val="24"/>
                          <w:lang w:val="uk-UA"/>
                        </w:rPr>
                      </w:pPr>
                      <w:r>
                        <w:rPr>
                          <w:rFonts w:cs="Times New Roman"/>
                          <w:sz w:val="28"/>
                          <w:szCs w:val="24"/>
                          <w:lang w:val="en-US"/>
                        </w:rPr>
                        <w:t>RD</w:t>
                      </w:r>
                      <w:r w:rsidRPr="003C2240">
                        <w:rPr>
                          <w:rFonts w:cs="Times New Roman"/>
                          <w:sz w:val="28"/>
                          <w:szCs w:val="24"/>
                        </w:rPr>
                        <w:t xml:space="preserve"> – </w:t>
                      </w:r>
                      <w:r>
                        <w:rPr>
                          <w:rFonts w:cs="Times New Roman"/>
                          <w:sz w:val="28"/>
                          <w:szCs w:val="24"/>
                          <w:lang w:val="uk-UA"/>
                        </w:rPr>
                        <w:t>заборона послідовної обробки переривань</w:t>
                      </w:r>
                    </w:p>
                    <w:p w:rsidR="009F5A85" w:rsidRPr="003C2240" w:rsidRDefault="009F5A85" w:rsidP="009F5A85">
                      <w:pPr>
                        <w:tabs>
                          <w:tab w:val="left" w:pos="4358"/>
                        </w:tabs>
                        <w:ind w:left="276" w:right="136" w:firstLine="720"/>
                        <w:jc w:val="both"/>
                        <w:outlineLvl w:val="5"/>
                        <w:rPr>
                          <w:lang w:val="uk-UA"/>
                        </w:rPr>
                      </w:pPr>
                      <w:r>
                        <w:rPr>
                          <w:rFonts w:cs="Times New Roman"/>
                          <w:sz w:val="28"/>
                          <w:szCs w:val="24"/>
                          <w:lang w:val="en-US"/>
                        </w:rPr>
                        <w:t>OVR</w:t>
                      </w:r>
                      <w:r w:rsidRPr="003C2240">
                        <w:rPr>
                          <w:rFonts w:cs="Times New Roman"/>
                          <w:sz w:val="28"/>
                          <w:szCs w:val="24"/>
                        </w:rPr>
                        <w:t xml:space="preserve"> – </w:t>
                      </w:r>
                      <w:r>
                        <w:rPr>
                          <w:rFonts w:cs="Times New Roman"/>
                          <w:sz w:val="28"/>
                          <w:szCs w:val="24"/>
                          <w:lang w:val="uk-UA"/>
                        </w:rPr>
                        <w:t>переповнення схеми векторних переривань.</w:t>
                      </w:r>
                    </w:p>
                    <w:p w:rsidR="009F5A85" w:rsidRDefault="009F5A85" w:rsidP="009F5A85">
                      <w:pPr>
                        <w:ind w:left="300" w:right="83" w:firstLine="720"/>
                        <w:jc w:val="both"/>
                        <w:rPr>
                          <w:rFonts w:cs="Times New Roman"/>
                          <w:sz w:val="28"/>
                          <w:lang w:val="uk-UA"/>
                        </w:rPr>
                      </w:pPr>
                    </w:p>
                    <w:p w:rsidR="009F5A85" w:rsidRDefault="009F5A85" w:rsidP="009F5A85">
                      <w:pPr>
                        <w:ind w:left="300" w:right="636"/>
                        <w:jc w:val="both"/>
                        <w:rPr>
                          <w:rFonts w:cs="Times New Roman"/>
                          <w:sz w:val="28"/>
                          <w:lang w:val="uk-UA"/>
                        </w:rPr>
                      </w:pPr>
                      <w:r>
                        <w:rPr>
                          <w:rFonts w:cs="Times New Roman"/>
                          <w:sz w:val="28"/>
                          <w:lang w:val="uk-UA"/>
                        </w:rPr>
                        <w:t xml:space="preserve">       Розширювач векторних переривань (РВП) використовується для об</w:t>
                      </w:r>
                      <w:r w:rsidRPr="007B618D">
                        <w:rPr>
                          <w:rFonts w:cs="Times New Roman"/>
                          <w:sz w:val="28"/>
                          <w:lang w:val="uk-UA"/>
                        </w:rPr>
                        <w:t>’</w:t>
                      </w:r>
                      <w:r>
                        <w:rPr>
                          <w:rFonts w:cs="Times New Roman"/>
                          <w:sz w:val="28"/>
                          <w:lang w:val="uk-UA"/>
                        </w:rPr>
                        <w:t>єднання декількох схем векторних переривань, щоб таким чином можна було під</w:t>
                      </w:r>
                      <w:r w:rsidRPr="007B618D">
                        <w:rPr>
                          <w:rFonts w:cs="Times New Roman"/>
                          <w:sz w:val="28"/>
                          <w:lang w:val="uk-UA"/>
                        </w:rPr>
                        <w:t>’</w:t>
                      </w:r>
                      <w:r>
                        <w:rPr>
                          <w:rFonts w:cs="Times New Roman"/>
                          <w:sz w:val="28"/>
                          <w:lang w:val="uk-UA"/>
                        </w:rPr>
                        <w:t>єднати до обчислювальної</w:t>
                      </w:r>
                      <w:r w:rsidR="00A85D5F">
                        <w:rPr>
                          <w:rFonts w:cs="Times New Roman"/>
                          <w:sz w:val="28"/>
                          <w:lang w:val="uk-UA"/>
                        </w:rPr>
                        <w:t xml:space="preserve"> системи більшу кількість зовніш</w:t>
                      </w:r>
                      <w:r>
                        <w:rPr>
                          <w:rFonts w:cs="Times New Roman"/>
                          <w:sz w:val="28"/>
                          <w:lang w:val="uk-UA"/>
                        </w:rPr>
                        <w:t>ніх пристроїв. Можл</w:t>
                      </w:r>
                      <w:r w:rsidR="00A85D5F">
                        <w:rPr>
                          <w:rFonts w:cs="Times New Roman"/>
                          <w:sz w:val="28"/>
                          <w:lang w:val="uk-UA"/>
                        </w:rPr>
                        <w:t>и</w:t>
                      </w:r>
                      <w:r>
                        <w:rPr>
                          <w:rFonts w:cs="Times New Roman"/>
                          <w:sz w:val="28"/>
                          <w:lang w:val="uk-UA"/>
                        </w:rPr>
                        <w:t xml:space="preserve">ві два способи підключення СВП: послідовний та паралельний. </w:t>
                      </w:r>
                      <w:r w:rsidR="00A85D5F">
                        <w:rPr>
                          <w:rFonts w:cs="Times New Roman"/>
                          <w:sz w:val="28"/>
                          <w:lang w:val="uk-UA"/>
                        </w:rPr>
                        <w:t>За варіантом реалізовано паралельне з’єднання.</w:t>
                      </w:r>
                    </w:p>
                    <w:p w:rsidR="009F5A85" w:rsidRPr="00785199" w:rsidRDefault="009F5A85" w:rsidP="009F5A85">
                      <w:pPr>
                        <w:ind w:left="300" w:right="636"/>
                        <w:jc w:val="both"/>
                        <w:rPr>
                          <w:rFonts w:cs="Times New Roman"/>
                          <w:sz w:val="28"/>
                          <w:lang w:val="uk-UA"/>
                        </w:rPr>
                      </w:pPr>
                      <w:r>
                        <w:rPr>
                          <w:rFonts w:cs="Times New Roman"/>
                          <w:sz w:val="28"/>
                          <w:lang w:val="uk-UA"/>
                        </w:rPr>
                        <w:t xml:space="preserve">        РВП реалізовано на МС К1804ВР3 (</w:t>
                      </w:r>
                      <w:r>
                        <w:rPr>
                          <w:rFonts w:cs="Times New Roman"/>
                          <w:sz w:val="28"/>
                          <w:lang w:val="en-US"/>
                        </w:rPr>
                        <w:t>DD</w:t>
                      </w:r>
                      <w:r w:rsidR="00A85D5F">
                        <w:rPr>
                          <w:rFonts w:cs="Times New Roman"/>
                          <w:sz w:val="28"/>
                          <w:lang w:val="uk-UA"/>
                        </w:rPr>
                        <w:t>39</w:t>
                      </w:r>
                      <w:r>
                        <w:rPr>
                          <w:rFonts w:cs="Times New Roman"/>
                          <w:sz w:val="28"/>
                          <w:lang w:val="uk-UA"/>
                        </w:rPr>
                        <w:t>)</w:t>
                      </w:r>
                      <w:r w:rsidRPr="00785199">
                        <w:rPr>
                          <w:rFonts w:cs="Times New Roman"/>
                          <w:sz w:val="28"/>
                        </w:rPr>
                        <w:t xml:space="preserve">. </w:t>
                      </w:r>
                      <w:r>
                        <w:rPr>
                          <w:rFonts w:cs="Times New Roman"/>
                          <w:sz w:val="28"/>
                          <w:lang w:val="uk-UA"/>
                        </w:rPr>
                        <w:t>На входи І РВП під</w:t>
                      </w:r>
                      <w:r w:rsidRPr="003E01D2">
                        <w:rPr>
                          <w:rFonts w:cs="Times New Roman"/>
                          <w:sz w:val="28"/>
                          <w:lang w:val="uk-UA"/>
                        </w:rPr>
                        <w:t>’</w:t>
                      </w:r>
                      <w:r>
                        <w:rPr>
                          <w:rFonts w:cs="Times New Roman"/>
                          <w:sz w:val="28"/>
                          <w:lang w:val="uk-UA"/>
                        </w:rPr>
                        <w:t xml:space="preserve">єднуються виходи </w:t>
                      </w:r>
                      <w:r>
                        <w:rPr>
                          <w:rFonts w:cs="Times New Roman"/>
                          <w:sz w:val="28"/>
                          <w:szCs w:val="24"/>
                          <w:lang w:val="en-US"/>
                        </w:rPr>
                        <w:t>GS</w:t>
                      </w:r>
                      <w:r>
                        <w:rPr>
                          <w:rFonts w:cs="Times New Roman"/>
                          <w:sz w:val="28"/>
                          <w:lang w:val="uk-UA"/>
                        </w:rPr>
                        <w:t xml:space="preserve"> СВП, на входи </w:t>
                      </w:r>
                      <w:r>
                        <w:rPr>
                          <w:rFonts w:cs="Times New Roman"/>
                          <w:sz w:val="28"/>
                          <w:lang w:val="en-US"/>
                        </w:rPr>
                        <w:t>G</w:t>
                      </w:r>
                      <w:r>
                        <w:rPr>
                          <w:rFonts w:cs="Times New Roman"/>
                          <w:sz w:val="28"/>
                          <w:lang w:val="uk-UA"/>
                        </w:rPr>
                        <w:t xml:space="preserve"> подається мікроінструкція, вхід ЕІ відповідає за дозвіл запису. На виході А0 матимемо останній розряд адреси вектора переривання </w:t>
                      </w:r>
                      <w:r>
                        <w:rPr>
                          <w:rFonts w:cs="Times New Roman"/>
                          <w:sz w:val="28"/>
                          <w:lang w:val="en-US"/>
                        </w:rPr>
                        <w:t>VEC</w:t>
                      </w:r>
                      <w:r>
                        <w:rPr>
                          <w:rFonts w:cs="Times New Roman"/>
                          <w:sz w:val="28"/>
                          <w:lang w:val="uk-UA"/>
                        </w:rPr>
                        <w:t>. Даний сигнал подаємо на ПА, реалізованого</w:t>
                      </w:r>
                      <w:r w:rsidRPr="00785199">
                        <w:rPr>
                          <w:rFonts w:cs="Times New Roman"/>
                          <w:sz w:val="28"/>
                        </w:rPr>
                        <w:t xml:space="preserve"> </w:t>
                      </w:r>
                      <w:r>
                        <w:rPr>
                          <w:rFonts w:cs="Times New Roman"/>
                          <w:sz w:val="28"/>
                          <w:lang w:val="uk-UA"/>
                        </w:rPr>
                        <w:t xml:space="preserve">на двох МС </w:t>
                      </w:r>
                      <w:r w:rsidR="009D1AF8">
                        <w:rPr>
                          <w:sz w:val="28"/>
                          <w:szCs w:val="28"/>
                          <w:lang w:val="uk-UA"/>
                        </w:rPr>
                        <w:t>К541</w:t>
                      </w:r>
                      <w:r w:rsidR="00CE5312" w:rsidRPr="00CE5312">
                        <w:rPr>
                          <w:sz w:val="28"/>
                          <w:szCs w:val="28"/>
                          <w:lang w:val="uk-UA"/>
                        </w:rPr>
                        <w:t>РТ</w:t>
                      </w:r>
                      <w:r w:rsidR="009D1AF8">
                        <w:rPr>
                          <w:sz w:val="28"/>
                          <w:szCs w:val="28"/>
                          <w:lang w:val="uk-UA"/>
                        </w:rPr>
                        <w:t>2</w:t>
                      </w:r>
                      <w:r>
                        <w:rPr>
                          <w:rFonts w:cs="Times New Roman"/>
                          <w:sz w:val="28"/>
                          <w:lang w:val="uk-UA"/>
                        </w:rPr>
                        <w:t xml:space="preserve"> (</w:t>
                      </w:r>
                      <w:r>
                        <w:rPr>
                          <w:rFonts w:cs="Times New Roman"/>
                          <w:sz w:val="28"/>
                          <w:lang w:val="en-US"/>
                        </w:rPr>
                        <w:t>DD</w:t>
                      </w:r>
                      <w:r w:rsidR="00A85D5F">
                        <w:rPr>
                          <w:rFonts w:cs="Times New Roman"/>
                          <w:sz w:val="28"/>
                          <w:lang w:val="uk-UA"/>
                        </w:rPr>
                        <w:t>40</w:t>
                      </w:r>
                      <w:r>
                        <w:rPr>
                          <w:rFonts w:cs="Times New Roman"/>
                          <w:sz w:val="28"/>
                          <w:lang w:val="uk-UA"/>
                        </w:rPr>
                        <w:t>,</w:t>
                      </w:r>
                      <w:r w:rsidRPr="00785199">
                        <w:rPr>
                          <w:rFonts w:cs="Times New Roman"/>
                          <w:sz w:val="28"/>
                        </w:rPr>
                        <w:t xml:space="preserve"> </w:t>
                      </w:r>
                      <w:r>
                        <w:rPr>
                          <w:rFonts w:cs="Times New Roman"/>
                          <w:sz w:val="28"/>
                          <w:lang w:val="en-US"/>
                        </w:rPr>
                        <w:t>DD</w:t>
                      </w:r>
                      <w:r w:rsidR="00A85D5F">
                        <w:rPr>
                          <w:rFonts w:cs="Times New Roman"/>
                          <w:sz w:val="28"/>
                          <w:lang w:val="uk-UA"/>
                        </w:rPr>
                        <w:t>41</w:t>
                      </w:r>
                      <w:r>
                        <w:rPr>
                          <w:rFonts w:cs="Times New Roman"/>
                          <w:sz w:val="28"/>
                          <w:lang w:val="uk-UA"/>
                        </w:rPr>
                        <w:t xml:space="preserve">), який генерує адресу мікропідпрограми обробки даного переривання та подає її на вхід ФАМ. </w:t>
                      </w:r>
                    </w:p>
                    <w:p w:rsidR="009F5A85" w:rsidRPr="009F5A85" w:rsidRDefault="009F5A85" w:rsidP="009F5A85">
                      <w:pPr>
                        <w:tabs>
                          <w:tab w:val="left" w:pos="9639"/>
                        </w:tabs>
                        <w:ind w:left="288" w:right="636" w:firstLine="744"/>
                        <w:jc w:val="both"/>
                        <w:rPr>
                          <w:rFonts w:cs="Times New Roman"/>
                          <w:sz w:val="28"/>
                          <w:szCs w:val="28"/>
                          <w:lang w:val="uk-UA"/>
                        </w:rPr>
                      </w:pPr>
                    </w:p>
                    <w:p w:rsidR="00DA12E2" w:rsidRDefault="00DA12E2">
                      <w:pPr>
                        <w:pStyle w:val="HTML1"/>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Arial" w:hAnsi="Arial"/>
                        </w:rPr>
                      </w:pPr>
                    </w:p>
                  </w:txbxContent>
                </v:textbox>
              </v:rect>
              <v:line id="_x0000_s1665" style="position:absolute" from="981,14994" to="11601,14994" strokeweight="2.25pt"/>
              <v:line id="_x0000_s1666" style="position:absolute" from="981,15354" to="5301,15354"/>
              <v:line id="_x0000_s1667" style="position:absolute" from="981,15714" to="5301,15714" strokeweight="2.25pt"/>
              <v:line id="_x0000_s1668" style="position:absolute" from="1701,14994" to="1701,16074"/>
              <v:line id="_x0000_s1669" style="position:absolute" from="2421,14994" to="2421,16074"/>
              <v:line id="_x0000_s1670" style="position:absolute" from="3501,14994" to="3501,16074"/>
              <v:line id="_x0000_s1671" style="position:absolute" from="4401,14994" to="4401,16074"/>
              <v:line id="_x0000_s1672" style="position:absolute" from="9981,14994" to="9981,16074" strokeweight="2.25pt"/>
              <v:shape id="_x0000_s1673" type="#_x0000_t202" style="position:absolute;left:10392;top:14943;width:1440;height:432" filled="f" stroked="f">
                <v:textbox style="mso-next-textbox:#_x0000_s1673">
                  <w:txbxContent>
                    <w:p w:rsidR="00DA12E2" w:rsidRDefault="00DA12E2">
                      <w:r>
                        <w:t>Аркуш</w:t>
                      </w:r>
                    </w:p>
                  </w:txbxContent>
                </v:textbox>
              </v:shape>
              <v:shape id="_x0000_s1674" type="#_x0000_t202" style="position:absolute;left:10509;top:15546;width:720;height:432" filled="f" stroked="f">
                <v:textbox style="mso-next-textbox:#_x0000_s1674">
                  <w:txbxContent>
                    <w:p w:rsidR="00DA12E2" w:rsidRDefault="00DA12E2">
                      <w:pPr>
                        <w:rPr>
                          <w:lang w:val="en-US"/>
                        </w:rPr>
                      </w:pPr>
                      <w:r>
                        <w:rPr>
                          <w:lang w:val="en-US"/>
                        </w:rPr>
                        <w:t>17</w:t>
                      </w:r>
                    </w:p>
                  </w:txbxContent>
                </v:textbox>
              </v:shape>
              <v:group id="_x0000_s1675" style="position:absolute;left:921;top:15639;width:4397;height:459" coordorigin="990,15630" coordsize="4397,459">
                <v:shape id="_x0000_s1676" type="#_x0000_t202" style="position:absolute;left:990;top:15639;width:726;height:432" filled="f" stroked="f">
                  <v:textbox style="mso-next-textbox:#_x0000_s1676">
                    <w:txbxContent>
                      <w:p w:rsidR="00DA12E2" w:rsidRDefault="00DA12E2">
                        <w:r>
                          <w:t>Зм.</w:t>
                        </w:r>
                      </w:p>
                    </w:txbxContent>
                  </v:textbox>
                </v:shape>
                <v:shape id="_x0000_s1677" type="#_x0000_t202" style="position:absolute;left:1662;top:15657;width:849;height:432" filled="f" stroked="f">
                  <v:textbox style="mso-next-textbox:#_x0000_s1677">
                    <w:txbxContent>
                      <w:p w:rsidR="00DA12E2" w:rsidRDefault="00DA12E2">
                        <w:r>
                          <w:t>Арк.</w:t>
                        </w:r>
                      </w:p>
                    </w:txbxContent>
                  </v:textbox>
                </v:shape>
                <v:shape id="_x0000_s1678" type="#_x0000_t202" style="position:absolute;left:2394;top:15645;width:1281;height:432" filled="f" stroked="f">
                  <v:textbox style="mso-next-textbox:#_x0000_s1678">
                    <w:txbxContent>
                      <w:p w:rsidR="00DA12E2" w:rsidRDefault="00DA12E2">
                        <w:r>
                          <w:t>№ докум.</w:t>
                        </w:r>
                      </w:p>
                    </w:txbxContent>
                  </v:textbox>
                </v:shape>
                <v:shape id="_x0000_s1679" type="#_x0000_t202" style="position:absolute;left:3474;top:15630;width:1122;height:432" filled="f" stroked="f">
                  <v:textbox style="mso-next-textbox:#_x0000_s1679">
                    <w:txbxContent>
                      <w:p w:rsidR="00DA12E2" w:rsidRDefault="00DA12E2">
                        <w:pPr>
                          <w:rPr>
                            <w:lang w:val="uk-UA"/>
                          </w:rPr>
                        </w:pPr>
                        <w:r>
                          <w:t>П</w:t>
                        </w:r>
                        <w:r>
                          <w:rPr>
                            <w:lang w:val="uk-UA"/>
                          </w:rPr>
                          <w:t>ідпис</w:t>
                        </w:r>
                      </w:p>
                    </w:txbxContent>
                  </v:textbox>
                </v:shape>
                <v:shape id="_x0000_s1680" type="#_x0000_t202" style="position:absolute;left:4343;top:15644;width:1044;height:432" filled="f" stroked="f">
                  <v:textbox style="mso-next-textbox:#_x0000_s1680">
                    <w:txbxContent>
                      <w:p w:rsidR="00DA12E2" w:rsidRDefault="00DA12E2">
                        <w:pPr>
                          <w:rPr>
                            <w:lang w:val="uk-UA"/>
                          </w:rPr>
                        </w:pPr>
                        <w:r>
                          <w:rPr>
                            <w:lang w:val="uk-UA"/>
                          </w:rPr>
                          <w:t>Дата</w:t>
                        </w:r>
                      </w:p>
                    </w:txbxContent>
                  </v:textbox>
                </v:shape>
              </v:group>
              <v:line id="_x0000_s1681" style="position:absolute" from="5301,14994" to="5301,16074" strokeweight="2.25pt"/>
              <v:line id="_x0000_s1682" style="position:absolute" from="9981,15354" to="11601,15354"/>
            </v:group>
            <v:shape id="_x0000_s1683" type="#_x0000_t202" style="position:absolute;left:5835;top:15300;width:3600;height:540" stroked="f">
              <v:textbox style="mso-next-textbox:#_x0000_s1683">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pPr>
        <w:tabs>
          <w:tab w:val="left" w:pos="1843"/>
        </w:tabs>
        <w:rPr>
          <w:rFonts w:cs="Times New Roman"/>
          <w:sz w:val="28"/>
          <w:lang w:val="uk-UA"/>
        </w:rPr>
      </w:pPr>
    </w:p>
    <w:p w:rsidR="007310CD" w:rsidRPr="00080B15" w:rsidRDefault="007310CD">
      <w:pPr>
        <w:ind w:firstLine="720"/>
        <w:rPr>
          <w:rFonts w:cs="Times New Roman"/>
          <w:sz w:val="28"/>
          <w:lang w:val="uk-UA"/>
        </w:rPr>
      </w:pPr>
    </w:p>
    <w:p w:rsidR="007310CD" w:rsidRPr="00080B15" w:rsidRDefault="007310CD">
      <w:pPr>
        <w:jc w:val="center"/>
        <w:rPr>
          <w:rFonts w:cs="Times New Roman"/>
          <w:b/>
          <w:sz w:val="28"/>
          <w:lang w:val="uk-UA"/>
        </w:rPr>
      </w:pPr>
      <w:r w:rsidRPr="00080B15">
        <w:rPr>
          <w:rFonts w:cs="Times New Roman"/>
          <w:sz w:val="28"/>
          <w:lang w:val="uk-UA"/>
        </w:rPr>
        <w:br w:type="page"/>
      </w:r>
      <w:r w:rsidRPr="00080B15">
        <w:rPr>
          <w:rFonts w:cs="Times New Roman"/>
          <w:b/>
          <w:sz w:val="28"/>
          <w:lang w:val="uk-UA"/>
        </w:rPr>
        <w:lastRenderedPageBreak/>
        <w:t>4.ФОРМАТИ ДАНИХ</w:t>
      </w:r>
    </w:p>
    <w:p w:rsidR="007310CD" w:rsidRPr="00080B15" w:rsidRDefault="007310CD">
      <w:pPr>
        <w:ind w:firstLine="720"/>
        <w:rPr>
          <w:rFonts w:cs="Times New Roman"/>
          <w:b/>
          <w:sz w:val="28"/>
          <w:lang w:val="uk-UA"/>
        </w:rPr>
      </w:pPr>
      <w:r w:rsidRPr="00080B15">
        <w:rPr>
          <w:rFonts w:cs="Times New Roman"/>
          <w:b/>
          <w:noProof/>
          <w:sz w:val="28"/>
          <w:lang w:val="uk-UA"/>
        </w:rPr>
        <w:pict>
          <v:group id="_x0000_s2698" style="position:absolute;left:0;text-align:left;margin-left:-28.95pt;margin-top:-36.9pt;width:545.55pt;height:762pt;z-index:-251646464" coordorigin="921,414" coordsize="10911,15684" o:allowincell="f">
            <v:group id="_x0000_s2699" style="position:absolute;left:921;top:414;width:10911;height:15684" coordorigin="921,414" coordsize="10911,15684">
              <v:rect id="_x0000_s2700" style="position:absolute;left:981;top:414;width:10620;height:15660" strokeweight="2.25pt">
                <v:textbox style="mso-next-textbox:#_x0000_s2700">
                  <w:txbxContent>
                    <w:p w:rsidR="00DA12E2" w:rsidRDefault="00DA12E2"/>
                  </w:txbxContent>
                </v:textbox>
              </v:rect>
              <v:line id="_x0000_s2701" style="position:absolute" from="981,14994" to="11601,14994" strokeweight="2.25pt"/>
              <v:line id="_x0000_s2702" style="position:absolute" from="981,15354" to="5301,15354"/>
              <v:line id="_x0000_s2703" style="position:absolute" from="981,15714" to="5301,15714" strokeweight="2.25pt"/>
              <v:line id="_x0000_s2704" style="position:absolute" from="1701,14994" to="1701,16074"/>
              <v:line id="_x0000_s2705" style="position:absolute" from="2421,14994" to="2421,16074"/>
              <v:line id="_x0000_s2706" style="position:absolute" from="3501,14994" to="3501,16074"/>
              <v:line id="_x0000_s2707" style="position:absolute" from="4401,14994" to="4401,16074"/>
              <v:line id="_x0000_s2708" style="position:absolute" from="9981,14994" to="9981,16074" strokeweight="2.25pt"/>
              <v:shape id="_x0000_s2709" type="#_x0000_t202" style="position:absolute;left:10392;top:14943;width:1440;height:432" filled="f" stroked="f">
                <v:textbox style="mso-next-textbox:#_x0000_s2709">
                  <w:txbxContent>
                    <w:p w:rsidR="00DA12E2" w:rsidRDefault="00DA12E2">
                      <w:r>
                        <w:t>Аркуш</w:t>
                      </w:r>
                    </w:p>
                  </w:txbxContent>
                </v:textbox>
              </v:shape>
              <v:shape id="_x0000_s2710" type="#_x0000_t202" style="position:absolute;left:10509;top:15546;width:720;height:432" filled="f" stroked="f">
                <v:textbox style="mso-next-textbox:#_x0000_s2710">
                  <w:txbxContent>
                    <w:p w:rsidR="00DA12E2" w:rsidRDefault="00DA12E2">
                      <w:pPr>
                        <w:rPr>
                          <w:lang w:val="en-US"/>
                        </w:rPr>
                      </w:pPr>
                      <w:r>
                        <w:rPr>
                          <w:lang w:val="en-US"/>
                        </w:rPr>
                        <w:t>18</w:t>
                      </w:r>
                    </w:p>
                  </w:txbxContent>
                </v:textbox>
              </v:shape>
              <v:group id="_x0000_s2711" style="position:absolute;left:921;top:15639;width:4397;height:459" coordorigin="990,15630" coordsize="4397,459">
                <v:shape id="_x0000_s2712" type="#_x0000_t202" style="position:absolute;left:990;top:15639;width:726;height:432" filled="f" stroked="f">
                  <v:textbox style="mso-next-textbox:#_x0000_s2712">
                    <w:txbxContent>
                      <w:p w:rsidR="00DA12E2" w:rsidRDefault="00DA12E2">
                        <w:r>
                          <w:t>Зм.</w:t>
                        </w:r>
                      </w:p>
                    </w:txbxContent>
                  </v:textbox>
                </v:shape>
                <v:shape id="_x0000_s2713" type="#_x0000_t202" style="position:absolute;left:1662;top:15657;width:849;height:432" filled="f" stroked="f">
                  <v:textbox style="mso-next-textbox:#_x0000_s2713">
                    <w:txbxContent>
                      <w:p w:rsidR="00DA12E2" w:rsidRDefault="00DA12E2">
                        <w:r>
                          <w:t>Арк.</w:t>
                        </w:r>
                      </w:p>
                    </w:txbxContent>
                  </v:textbox>
                </v:shape>
                <v:shape id="_x0000_s2714" type="#_x0000_t202" style="position:absolute;left:2394;top:15645;width:1281;height:432" filled="f" stroked="f">
                  <v:textbox style="mso-next-textbox:#_x0000_s2714">
                    <w:txbxContent>
                      <w:p w:rsidR="00DA12E2" w:rsidRDefault="00DA12E2">
                        <w:r>
                          <w:t>№ докум.</w:t>
                        </w:r>
                      </w:p>
                    </w:txbxContent>
                  </v:textbox>
                </v:shape>
                <v:shape id="_x0000_s2715" type="#_x0000_t202" style="position:absolute;left:3474;top:15630;width:1122;height:432" filled="f" stroked="f">
                  <v:textbox style="mso-next-textbox:#_x0000_s2715">
                    <w:txbxContent>
                      <w:p w:rsidR="00DA12E2" w:rsidRDefault="00DA12E2">
                        <w:pPr>
                          <w:rPr>
                            <w:lang w:val="uk-UA"/>
                          </w:rPr>
                        </w:pPr>
                        <w:r>
                          <w:t>П</w:t>
                        </w:r>
                        <w:r>
                          <w:rPr>
                            <w:lang w:val="uk-UA"/>
                          </w:rPr>
                          <w:t>ідпис</w:t>
                        </w:r>
                      </w:p>
                    </w:txbxContent>
                  </v:textbox>
                </v:shape>
                <v:shape id="_x0000_s2716" type="#_x0000_t202" style="position:absolute;left:4343;top:15644;width:1044;height:432" filled="f" stroked="f">
                  <v:textbox style="mso-next-textbox:#_x0000_s2716">
                    <w:txbxContent>
                      <w:p w:rsidR="00DA12E2" w:rsidRDefault="00DA12E2">
                        <w:pPr>
                          <w:rPr>
                            <w:lang w:val="uk-UA"/>
                          </w:rPr>
                        </w:pPr>
                        <w:r>
                          <w:rPr>
                            <w:lang w:val="uk-UA"/>
                          </w:rPr>
                          <w:t>Дата</w:t>
                        </w:r>
                      </w:p>
                    </w:txbxContent>
                  </v:textbox>
                </v:shape>
              </v:group>
              <v:line id="_x0000_s2717" style="position:absolute" from="5301,14994" to="5301,16074" strokeweight="2.25pt"/>
              <v:line id="_x0000_s2718" style="position:absolute" from="9981,15354" to="11601,15354"/>
            </v:group>
            <v:shape id="_x0000_s2719" type="#_x0000_t202" style="position:absolute;left:5835;top:15300;width:3600;height:540" stroked="f">
              <v:textbox style="mso-next-textbox:#_x0000_s2719">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pPr>
        <w:ind w:firstLine="720"/>
        <w:rPr>
          <w:rFonts w:cs="Times New Roman"/>
          <w:b/>
          <w:sz w:val="28"/>
          <w:lang w:val="uk-UA"/>
        </w:rPr>
      </w:pPr>
      <w:r w:rsidRPr="00080B15">
        <w:rPr>
          <w:rFonts w:cs="Times New Roman"/>
          <w:b/>
          <w:sz w:val="28"/>
          <w:lang w:val="uk-UA"/>
        </w:rPr>
        <w:t xml:space="preserve">16-розрядна ОС МПГУ оперує з  форматами даних : </w:t>
      </w:r>
    </w:p>
    <w:p w:rsidR="007310CD" w:rsidRPr="00080B15" w:rsidRDefault="007310CD">
      <w:pPr>
        <w:widowControl/>
        <w:numPr>
          <w:ilvl w:val="0"/>
          <w:numId w:val="17"/>
        </w:numPr>
        <w:shd w:val="clear" w:color="auto" w:fill="FFFFFF"/>
        <w:autoSpaceDE/>
        <w:autoSpaceDN/>
        <w:adjustRightInd/>
        <w:ind w:hanging="359"/>
        <w:jc w:val="both"/>
        <w:rPr>
          <w:rFonts w:cs="Times New Roman"/>
          <w:b/>
          <w:color w:val="000000"/>
          <w:sz w:val="28"/>
          <w:lang w:val="uk-UA"/>
        </w:rPr>
      </w:pPr>
      <w:r w:rsidRPr="00080B15">
        <w:rPr>
          <w:rFonts w:cs="Times New Roman"/>
          <w:b/>
          <w:color w:val="000000"/>
          <w:sz w:val="28"/>
          <w:lang w:val="uk-UA"/>
        </w:rPr>
        <w:t>Цілі 8-бітні числа без знаку (формат char)</w:t>
      </w:r>
    </w:p>
    <w:p w:rsidR="007310CD" w:rsidRPr="00080B15" w:rsidRDefault="007310CD">
      <w:pPr>
        <w:shd w:val="clear" w:color="auto" w:fill="FFFFFF"/>
        <w:tabs>
          <w:tab w:val="left" w:pos="6379"/>
        </w:tabs>
        <w:ind w:left="927" w:firstLine="66"/>
        <w:jc w:val="both"/>
        <w:rPr>
          <w:rFonts w:cs="Times New Roman"/>
          <w:color w:val="000000"/>
          <w:lang w:val="uk-UA"/>
        </w:rPr>
      </w:pPr>
      <w:r w:rsidRPr="00080B15">
        <w:rPr>
          <w:rFonts w:cs="Times New Roman"/>
          <w:color w:val="000000"/>
          <w:lang w:val="uk-UA"/>
        </w:rPr>
        <w:t xml:space="preserve"> 7</w:t>
      </w:r>
      <w:r w:rsidRPr="00080B15">
        <w:rPr>
          <w:rFonts w:cs="Times New Roman"/>
          <w:color w:val="000000"/>
          <w:lang w:val="uk-UA"/>
        </w:rPr>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7"/>
        <w:gridCol w:w="4711"/>
        <w:gridCol w:w="678"/>
      </w:tblGrid>
      <w:tr w:rsidR="007310CD" w:rsidRPr="00080B15">
        <w:tblPrEx>
          <w:tblCellMar>
            <w:top w:w="0" w:type="dxa"/>
            <w:bottom w:w="0" w:type="dxa"/>
          </w:tblCellMar>
        </w:tblPrEx>
        <w:tc>
          <w:tcPr>
            <w:tcW w:w="707" w:type="dxa"/>
          </w:tcPr>
          <w:p w:rsidR="007310CD" w:rsidRPr="00080B15" w:rsidRDefault="007310CD">
            <w:pPr>
              <w:ind w:firstLine="567"/>
              <w:jc w:val="both"/>
              <w:rPr>
                <w:rFonts w:cs="Times New Roman"/>
                <w:color w:val="000000"/>
                <w:lang w:val="uk-UA"/>
              </w:rPr>
            </w:pPr>
          </w:p>
        </w:tc>
        <w:tc>
          <w:tcPr>
            <w:tcW w:w="4711" w:type="dxa"/>
          </w:tcPr>
          <w:p w:rsidR="007310CD" w:rsidRPr="00080B15" w:rsidRDefault="007310CD">
            <w:pPr>
              <w:ind w:firstLine="567"/>
              <w:jc w:val="both"/>
              <w:rPr>
                <w:rFonts w:cs="Times New Roman"/>
                <w:color w:val="000000"/>
                <w:lang w:val="uk-UA"/>
              </w:rPr>
            </w:pPr>
          </w:p>
        </w:tc>
        <w:tc>
          <w:tcPr>
            <w:tcW w:w="678" w:type="dxa"/>
          </w:tcPr>
          <w:p w:rsidR="007310CD" w:rsidRPr="00080B15" w:rsidRDefault="007310CD">
            <w:pPr>
              <w:ind w:firstLine="567"/>
              <w:jc w:val="both"/>
              <w:rPr>
                <w:rFonts w:cs="Times New Roman"/>
                <w:color w:val="000000"/>
                <w:lang w:val="uk-UA"/>
              </w:rPr>
            </w:pPr>
          </w:p>
        </w:tc>
      </w:tr>
    </w:tbl>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Діапазон : 0… 2</w:t>
      </w:r>
      <w:r w:rsidRPr="00080B15">
        <w:rPr>
          <w:rFonts w:cs="Times New Roman"/>
          <w:color w:val="000000"/>
          <w:sz w:val="28"/>
          <w:vertAlign w:val="superscript"/>
          <w:lang w:val="uk-UA"/>
        </w:rPr>
        <w:t>8</w:t>
      </w:r>
      <w:r w:rsidRPr="00080B15">
        <w:rPr>
          <w:rFonts w:cs="Times New Roman"/>
          <w:color w:val="000000"/>
          <w:sz w:val="28"/>
          <w:lang w:val="uk-UA"/>
        </w:rPr>
        <w:t>-1</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Над даним типом даних виконуються операцій (13):</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and, or, xor, not,</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add, sub, inc, del,</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srl, sll, src, slc,</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cmp.</w:t>
      </w:r>
    </w:p>
    <w:p w:rsidR="007310CD" w:rsidRPr="00080B15" w:rsidRDefault="007310CD">
      <w:pPr>
        <w:widowControl/>
        <w:numPr>
          <w:ilvl w:val="0"/>
          <w:numId w:val="17"/>
        </w:numPr>
        <w:shd w:val="clear" w:color="auto" w:fill="FFFFFF"/>
        <w:autoSpaceDE/>
        <w:autoSpaceDN/>
        <w:adjustRightInd/>
        <w:ind w:hanging="359"/>
        <w:jc w:val="both"/>
        <w:rPr>
          <w:rFonts w:cs="Times New Roman"/>
          <w:b/>
          <w:color w:val="000000"/>
          <w:sz w:val="28"/>
          <w:lang w:val="uk-UA"/>
        </w:rPr>
      </w:pPr>
      <w:r w:rsidRPr="00080B15">
        <w:rPr>
          <w:rFonts w:cs="Times New Roman"/>
          <w:b/>
          <w:color w:val="000000"/>
          <w:sz w:val="28"/>
          <w:lang w:val="uk-UA"/>
        </w:rPr>
        <w:t>Цілі 16-бітні числа без знаку (формат INT)</w:t>
      </w:r>
    </w:p>
    <w:p w:rsidR="007310CD" w:rsidRPr="00080B15" w:rsidRDefault="007310CD">
      <w:pPr>
        <w:shd w:val="clear" w:color="auto" w:fill="FFFFFF"/>
        <w:tabs>
          <w:tab w:val="left" w:pos="6593"/>
        </w:tabs>
        <w:ind w:left="927" w:firstLine="66"/>
        <w:jc w:val="both"/>
        <w:rPr>
          <w:rFonts w:cs="Times New Roman"/>
          <w:color w:val="000000"/>
          <w:lang w:val="uk-UA"/>
        </w:rPr>
      </w:pPr>
      <w:r w:rsidRPr="00080B15">
        <w:rPr>
          <w:rFonts w:cs="Times New Roman"/>
          <w:color w:val="000000"/>
          <w:lang w:val="uk-UA"/>
        </w:rPr>
        <w:t>15</w:t>
      </w:r>
      <w:r w:rsidRPr="00080B15">
        <w:rPr>
          <w:rFonts w:cs="Times New Roman"/>
          <w:color w:val="000000"/>
          <w:lang w:val="uk-UA"/>
        </w:rPr>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4725"/>
        <w:gridCol w:w="664"/>
      </w:tblGrid>
      <w:tr w:rsidR="007310CD" w:rsidRPr="00080B15">
        <w:tblPrEx>
          <w:tblCellMar>
            <w:top w:w="0" w:type="dxa"/>
            <w:bottom w:w="0" w:type="dxa"/>
          </w:tblCellMar>
        </w:tblPrEx>
        <w:tc>
          <w:tcPr>
            <w:tcW w:w="693" w:type="dxa"/>
          </w:tcPr>
          <w:p w:rsidR="007310CD" w:rsidRPr="00080B15" w:rsidRDefault="007310CD">
            <w:pPr>
              <w:ind w:firstLine="567"/>
              <w:jc w:val="both"/>
              <w:rPr>
                <w:rFonts w:cs="Times New Roman"/>
                <w:color w:val="000000"/>
                <w:lang w:val="uk-UA"/>
              </w:rPr>
            </w:pPr>
          </w:p>
        </w:tc>
        <w:tc>
          <w:tcPr>
            <w:tcW w:w="4725" w:type="dxa"/>
          </w:tcPr>
          <w:p w:rsidR="007310CD" w:rsidRPr="00080B15" w:rsidRDefault="007310CD">
            <w:pPr>
              <w:ind w:firstLine="567"/>
              <w:jc w:val="both"/>
              <w:rPr>
                <w:rFonts w:cs="Times New Roman"/>
                <w:color w:val="000000"/>
                <w:lang w:val="uk-UA"/>
              </w:rPr>
            </w:pPr>
          </w:p>
        </w:tc>
        <w:tc>
          <w:tcPr>
            <w:tcW w:w="664" w:type="dxa"/>
          </w:tcPr>
          <w:p w:rsidR="007310CD" w:rsidRPr="00080B15" w:rsidRDefault="007310CD">
            <w:pPr>
              <w:ind w:firstLine="567"/>
              <w:jc w:val="both"/>
              <w:rPr>
                <w:rFonts w:cs="Times New Roman"/>
                <w:color w:val="000000"/>
                <w:lang w:val="uk-UA"/>
              </w:rPr>
            </w:pPr>
          </w:p>
        </w:tc>
      </w:tr>
    </w:tbl>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Діапазон : 0...2</w:t>
      </w:r>
      <w:r w:rsidRPr="00080B15">
        <w:rPr>
          <w:rFonts w:cs="Times New Roman"/>
          <w:color w:val="000000"/>
          <w:sz w:val="28"/>
          <w:vertAlign w:val="superscript"/>
          <w:lang w:val="uk-UA"/>
        </w:rPr>
        <w:t>16</w:t>
      </w:r>
      <w:r w:rsidRPr="00080B15">
        <w:rPr>
          <w:rFonts w:cs="Times New Roman"/>
          <w:color w:val="000000"/>
          <w:sz w:val="28"/>
          <w:lang w:val="uk-UA"/>
        </w:rPr>
        <w:t>- 1</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Над даним типом даних виконуються операції (13):</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and, or, xor, not,</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add, sub, inc, del,</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srl, sll, src, slc,</w:t>
      </w:r>
    </w:p>
    <w:p w:rsidR="007310CD" w:rsidRPr="00080B15" w:rsidRDefault="007310CD">
      <w:pPr>
        <w:shd w:val="clear" w:color="auto" w:fill="FFFFFF"/>
        <w:ind w:firstLine="567"/>
        <w:jc w:val="both"/>
        <w:rPr>
          <w:rFonts w:cs="Times New Roman"/>
          <w:color w:val="000000"/>
          <w:sz w:val="28"/>
          <w:lang w:val="uk-UA"/>
        </w:rPr>
        <w:sectPr w:rsidR="007310CD" w:rsidRPr="00080B15">
          <w:pgSz w:w="11909" w:h="16834"/>
          <w:pgMar w:top="1440" w:right="427" w:bottom="720" w:left="1440" w:header="720" w:footer="720" w:gutter="0"/>
          <w:cols w:space="720"/>
          <w:noEndnote/>
        </w:sectPr>
      </w:pPr>
      <w:r w:rsidRPr="00080B15">
        <w:rPr>
          <w:rFonts w:cs="Times New Roman"/>
          <w:color w:val="000000"/>
          <w:sz w:val="28"/>
          <w:lang w:val="uk-UA"/>
        </w:rPr>
        <w:t>cmp.</w:t>
      </w:r>
    </w:p>
    <w:p w:rsidR="007310CD" w:rsidRPr="00080B15" w:rsidRDefault="007310CD">
      <w:pPr>
        <w:widowControl/>
        <w:numPr>
          <w:ilvl w:val="0"/>
          <w:numId w:val="17"/>
        </w:numPr>
        <w:shd w:val="clear" w:color="auto" w:fill="FFFFFF"/>
        <w:autoSpaceDE/>
        <w:autoSpaceDN/>
        <w:adjustRightInd/>
        <w:ind w:hanging="359"/>
        <w:jc w:val="both"/>
        <w:rPr>
          <w:rFonts w:cs="Times New Roman"/>
          <w:b/>
          <w:color w:val="000000"/>
          <w:sz w:val="28"/>
          <w:lang w:val="uk-UA"/>
        </w:rPr>
      </w:pPr>
      <w:r w:rsidRPr="00080B15">
        <w:rPr>
          <w:rFonts w:cs="Times New Roman"/>
          <w:b/>
          <w:color w:val="000000"/>
          <w:sz w:val="28"/>
          <w:lang w:val="uk-UA"/>
        </w:rPr>
        <w:lastRenderedPageBreak/>
        <w:t>Цілі 16-бітні числа зі знаком (формат INTG)</w:t>
      </w:r>
    </w:p>
    <w:p w:rsidR="007310CD" w:rsidRPr="00080B15" w:rsidRDefault="007310CD">
      <w:pPr>
        <w:shd w:val="clear" w:color="auto" w:fill="FFFFFF"/>
        <w:tabs>
          <w:tab w:val="left" w:pos="6593"/>
        </w:tabs>
        <w:ind w:left="927" w:firstLine="66"/>
        <w:jc w:val="both"/>
        <w:rPr>
          <w:rFonts w:cs="Times New Roman"/>
          <w:color w:val="000000"/>
          <w:lang w:val="uk-UA"/>
        </w:rPr>
      </w:pPr>
      <w:r w:rsidRPr="00080B15">
        <w:rPr>
          <w:rFonts w:cs="Times New Roman"/>
          <w:color w:val="000000"/>
          <w:lang w:val="uk-UA"/>
        </w:rPr>
        <w:t>15</w:t>
      </w:r>
      <w:r w:rsidRPr="00080B15">
        <w:rPr>
          <w:rFonts w:cs="Times New Roman"/>
          <w:color w:val="000000"/>
          <w:lang w:val="uk-UA"/>
        </w:rPr>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4725"/>
        <w:gridCol w:w="664"/>
      </w:tblGrid>
      <w:tr w:rsidR="007310CD" w:rsidRPr="00080B15">
        <w:tblPrEx>
          <w:tblCellMar>
            <w:top w:w="0" w:type="dxa"/>
            <w:bottom w:w="0" w:type="dxa"/>
          </w:tblCellMar>
        </w:tblPrEx>
        <w:tc>
          <w:tcPr>
            <w:tcW w:w="693" w:type="dxa"/>
          </w:tcPr>
          <w:p w:rsidR="007310CD" w:rsidRPr="00080B15" w:rsidRDefault="007310CD">
            <w:pPr>
              <w:ind w:firstLine="567"/>
              <w:jc w:val="both"/>
              <w:rPr>
                <w:rFonts w:cs="Times New Roman"/>
                <w:color w:val="000000"/>
                <w:lang w:val="uk-UA"/>
              </w:rPr>
            </w:pPr>
          </w:p>
        </w:tc>
        <w:tc>
          <w:tcPr>
            <w:tcW w:w="4725" w:type="dxa"/>
          </w:tcPr>
          <w:p w:rsidR="007310CD" w:rsidRPr="00080B15" w:rsidRDefault="007310CD">
            <w:pPr>
              <w:ind w:firstLine="567"/>
              <w:jc w:val="both"/>
              <w:rPr>
                <w:rFonts w:cs="Times New Roman"/>
                <w:color w:val="000000"/>
                <w:lang w:val="uk-UA"/>
              </w:rPr>
            </w:pPr>
          </w:p>
        </w:tc>
        <w:tc>
          <w:tcPr>
            <w:tcW w:w="664" w:type="dxa"/>
          </w:tcPr>
          <w:p w:rsidR="007310CD" w:rsidRPr="00080B15" w:rsidRDefault="007310CD">
            <w:pPr>
              <w:ind w:firstLine="567"/>
              <w:jc w:val="both"/>
              <w:rPr>
                <w:rFonts w:cs="Times New Roman"/>
                <w:color w:val="000000"/>
                <w:lang w:val="uk-UA"/>
              </w:rPr>
            </w:pPr>
          </w:p>
        </w:tc>
      </w:tr>
    </w:tbl>
    <w:p w:rsidR="007310CD" w:rsidRPr="00080B15" w:rsidRDefault="007310CD">
      <w:pPr>
        <w:shd w:val="clear" w:color="auto" w:fill="FFFFFF"/>
        <w:ind w:left="927" w:firstLine="567"/>
        <w:jc w:val="both"/>
        <w:rPr>
          <w:rFonts w:cs="Times New Roman"/>
          <w:color w:val="000000"/>
          <w:lang w:val="uk-UA"/>
        </w:rPr>
      </w:pP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Діапазон : -2</w:t>
      </w:r>
      <w:r w:rsidRPr="00080B15">
        <w:rPr>
          <w:rFonts w:cs="Times New Roman"/>
          <w:color w:val="000000"/>
          <w:sz w:val="28"/>
          <w:vertAlign w:val="superscript"/>
          <w:lang w:val="uk-UA"/>
        </w:rPr>
        <w:t>15</w:t>
      </w:r>
      <w:r w:rsidRPr="00080B15">
        <w:rPr>
          <w:rFonts w:cs="Times New Roman"/>
          <w:color w:val="000000"/>
          <w:sz w:val="28"/>
          <w:lang w:val="uk-UA"/>
        </w:rPr>
        <w:t>…2</w:t>
      </w:r>
      <w:r w:rsidRPr="00080B15">
        <w:rPr>
          <w:rFonts w:cs="Times New Roman"/>
          <w:color w:val="000000"/>
          <w:sz w:val="28"/>
          <w:vertAlign w:val="superscript"/>
          <w:lang w:val="uk-UA"/>
        </w:rPr>
        <w:t>15</w:t>
      </w:r>
      <w:r w:rsidRPr="00080B15">
        <w:rPr>
          <w:rFonts w:cs="Times New Roman"/>
          <w:color w:val="000000"/>
          <w:sz w:val="28"/>
          <w:lang w:val="uk-UA"/>
        </w:rPr>
        <w:t>-1</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Над даним типом даних виконуються операції (13):</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and, or, xor, not,</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add, sub, inc, del,</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srl, sll, src, slc,</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cmp.</w:t>
      </w:r>
    </w:p>
    <w:p w:rsidR="007310CD" w:rsidRPr="00080B15" w:rsidRDefault="007310CD">
      <w:pPr>
        <w:widowControl/>
        <w:numPr>
          <w:ilvl w:val="0"/>
          <w:numId w:val="17"/>
        </w:numPr>
        <w:shd w:val="clear" w:color="auto" w:fill="FFFFFF"/>
        <w:autoSpaceDE/>
        <w:autoSpaceDN/>
        <w:adjustRightInd/>
        <w:ind w:hanging="359"/>
        <w:jc w:val="both"/>
        <w:rPr>
          <w:rFonts w:cs="Times New Roman"/>
          <w:b/>
          <w:color w:val="000000"/>
          <w:sz w:val="28"/>
          <w:lang w:val="uk-UA"/>
        </w:rPr>
      </w:pPr>
      <w:r w:rsidRPr="00080B15">
        <w:rPr>
          <w:rFonts w:cs="Times New Roman"/>
          <w:color w:val="000000"/>
          <w:lang w:val="uk-UA"/>
        </w:rPr>
        <w:tab/>
      </w:r>
      <w:r w:rsidRPr="00080B15">
        <w:rPr>
          <w:rFonts w:cs="Times New Roman"/>
          <w:b/>
          <w:color w:val="000000"/>
          <w:sz w:val="28"/>
          <w:lang w:val="uk-UA"/>
        </w:rPr>
        <w:t>Числа з плаваючою крапкою (формат real)</w:t>
      </w:r>
    </w:p>
    <w:p w:rsidR="007310CD" w:rsidRPr="00080B15" w:rsidRDefault="007310CD">
      <w:pPr>
        <w:shd w:val="clear" w:color="auto" w:fill="FFFFFF"/>
        <w:tabs>
          <w:tab w:val="left" w:pos="1560"/>
          <w:tab w:val="left" w:pos="2410"/>
          <w:tab w:val="left" w:pos="7230"/>
        </w:tabs>
        <w:ind w:firstLine="993"/>
        <w:jc w:val="both"/>
        <w:rPr>
          <w:rFonts w:cs="Times New Roman"/>
          <w:color w:val="000000"/>
          <w:lang w:val="uk-UA"/>
        </w:rPr>
      </w:pPr>
      <w:r w:rsidRPr="00080B15">
        <w:rPr>
          <w:rFonts w:cs="Times New Roman"/>
          <w:color w:val="000000"/>
          <w:lang w:val="uk-UA"/>
        </w:rPr>
        <w:t xml:space="preserve">             15    14                                     8    7                                    0</w:t>
      </w:r>
    </w:p>
    <w:tbl>
      <w:tblPr>
        <w:tblW w:w="0" w:type="auto"/>
        <w:tblInd w:w="934"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1213"/>
        <w:gridCol w:w="2638"/>
        <w:gridCol w:w="2410"/>
      </w:tblGrid>
      <w:tr w:rsidR="007310CD" w:rsidRPr="00080B15">
        <w:tblPrEx>
          <w:tblCellMar>
            <w:top w:w="0" w:type="dxa"/>
            <w:bottom w:w="0" w:type="dxa"/>
          </w:tblCellMar>
        </w:tblPrEx>
        <w:tc>
          <w:tcPr>
            <w:tcW w:w="1213" w:type="dxa"/>
          </w:tcPr>
          <w:p w:rsidR="007310CD" w:rsidRPr="00080B15" w:rsidRDefault="007310CD">
            <w:pPr>
              <w:ind w:firstLine="567"/>
              <w:jc w:val="both"/>
              <w:rPr>
                <w:rFonts w:cs="Times New Roman"/>
                <w:color w:val="000000"/>
                <w:lang w:val="uk-UA"/>
              </w:rPr>
            </w:pPr>
          </w:p>
        </w:tc>
        <w:tc>
          <w:tcPr>
            <w:tcW w:w="2638" w:type="dxa"/>
          </w:tcPr>
          <w:p w:rsidR="007310CD" w:rsidRPr="00080B15" w:rsidRDefault="007310CD">
            <w:pPr>
              <w:ind w:firstLine="567"/>
              <w:jc w:val="both"/>
              <w:rPr>
                <w:rFonts w:cs="Times New Roman"/>
                <w:color w:val="000000"/>
                <w:lang w:val="uk-UA"/>
              </w:rPr>
            </w:pPr>
          </w:p>
        </w:tc>
        <w:tc>
          <w:tcPr>
            <w:tcW w:w="2410" w:type="dxa"/>
          </w:tcPr>
          <w:p w:rsidR="007310CD" w:rsidRPr="00080B15" w:rsidRDefault="007310CD">
            <w:pPr>
              <w:ind w:firstLine="567"/>
              <w:jc w:val="both"/>
              <w:rPr>
                <w:rFonts w:cs="Times New Roman"/>
                <w:color w:val="000000"/>
                <w:lang w:val="uk-UA"/>
              </w:rPr>
            </w:pPr>
          </w:p>
        </w:tc>
      </w:tr>
      <w:tr w:rsidR="007310CD" w:rsidRPr="00080B15">
        <w:tblPrEx>
          <w:tblCellMar>
            <w:top w:w="0" w:type="dxa"/>
            <w:bottom w:w="0" w:type="dxa"/>
          </w:tblCellMar>
        </w:tblPrEx>
        <w:tc>
          <w:tcPr>
            <w:tcW w:w="1213" w:type="dxa"/>
          </w:tcPr>
          <w:p w:rsidR="007310CD" w:rsidRPr="00080B15" w:rsidRDefault="007310CD">
            <w:pPr>
              <w:ind w:firstLine="567"/>
              <w:jc w:val="center"/>
              <w:rPr>
                <w:rFonts w:cs="Times New Roman"/>
                <w:color w:val="000000"/>
                <w:lang w:val="uk-UA"/>
              </w:rPr>
            </w:pPr>
            <w:r w:rsidRPr="00080B15">
              <w:rPr>
                <w:rFonts w:cs="Times New Roman"/>
                <w:color w:val="000000"/>
                <w:lang w:val="uk-UA"/>
              </w:rPr>
              <w:t>Знак мантиси</w:t>
            </w:r>
          </w:p>
        </w:tc>
        <w:tc>
          <w:tcPr>
            <w:tcW w:w="2638" w:type="dxa"/>
          </w:tcPr>
          <w:p w:rsidR="007310CD" w:rsidRPr="00080B15" w:rsidRDefault="007310CD">
            <w:pPr>
              <w:ind w:firstLine="567"/>
              <w:jc w:val="center"/>
              <w:rPr>
                <w:rFonts w:cs="Times New Roman"/>
                <w:color w:val="000000"/>
                <w:lang w:val="uk-UA"/>
              </w:rPr>
            </w:pPr>
            <w:r w:rsidRPr="00080B15">
              <w:rPr>
                <w:rFonts w:cs="Times New Roman"/>
                <w:color w:val="000000"/>
                <w:lang w:val="uk-UA"/>
              </w:rPr>
              <w:t>Характеристика числа</w:t>
            </w:r>
          </w:p>
        </w:tc>
        <w:tc>
          <w:tcPr>
            <w:tcW w:w="2410" w:type="dxa"/>
          </w:tcPr>
          <w:p w:rsidR="007310CD" w:rsidRPr="00080B15" w:rsidRDefault="007310CD">
            <w:pPr>
              <w:ind w:firstLine="567"/>
              <w:jc w:val="center"/>
              <w:rPr>
                <w:rFonts w:cs="Times New Roman"/>
                <w:color w:val="000000"/>
                <w:lang w:val="uk-UA"/>
              </w:rPr>
            </w:pPr>
            <w:r w:rsidRPr="00080B15">
              <w:rPr>
                <w:rFonts w:cs="Times New Roman"/>
                <w:color w:val="000000"/>
                <w:lang w:val="uk-UA"/>
              </w:rPr>
              <w:t>Мантиса числа</w:t>
            </w:r>
          </w:p>
        </w:tc>
      </w:tr>
    </w:tbl>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 xml:space="preserve">Діапазон : </w:t>
      </w:r>
      <w:r w:rsidRPr="00080B15">
        <w:rPr>
          <w:rFonts w:cs="Times New Roman"/>
          <w:color w:val="000000"/>
          <w:position w:val="-4"/>
          <w:lang w:val="uk-UA"/>
        </w:rPr>
        <w:object w:dxaOrig="480" w:dyaOrig="279">
          <v:shape id="_x0000_i1032" type="#_x0000_t75" style="width:24pt;height:14.25pt" o:ole="" fillcolor="window">
            <v:imagedata r:id="rId18" o:title=""/>
          </v:shape>
          <o:OLEObject Type="Embed" ProgID="Equation.3" ShapeID="_x0000_i1032" DrawAspect="Content" ObjectID="_1399758748" r:id="rId19"/>
        </w:object>
      </w:r>
      <w:r w:rsidRPr="00080B15">
        <w:rPr>
          <w:rFonts w:cs="Times New Roman"/>
          <w:color w:val="000000"/>
          <w:sz w:val="28"/>
          <w:lang w:val="uk-UA"/>
        </w:rPr>
        <w:t>2.93874*</w:t>
      </w:r>
      <w:r w:rsidRPr="00080B15">
        <w:rPr>
          <w:rFonts w:cs="Times New Roman"/>
          <w:color w:val="000000"/>
          <w:position w:val="-6"/>
          <w:lang w:val="uk-UA"/>
        </w:rPr>
        <w:object w:dxaOrig="560" w:dyaOrig="360">
          <v:shape id="_x0000_i1033" type="#_x0000_t75" style="width:27.75pt;height:18pt" o:ole="" fillcolor="window">
            <v:imagedata r:id="rId20" o:title=""/>
          </v:shape>
          <o:OLEObject Type="Embed" ProgID="Equation.3" ShapeID="_x0000_i1033" DrawAspect="Content" ObjectID="_1399758749" r:id="rId21"/>
        </w:object>
      </w:r>
      <w:r w:rsidRPr="00080B15">
        <w:rPr>
          <w:rFonts w:cs="Times New Roman"/>
          <w:color w:val="000000"/>
          <w:lang w:val="uk-UA"/>
        </w:rPr>
        <w:t xml:space="preserve"> …</w:t>
      </w:r>
      <w:r w:rsidRPr="00080B15">
        <w:rPr>
          <w:rFonts w:cs="Times New Roman"/>
          <w:color w:val="000000"/>
          <w:position w:val="-4"/>
          <w:lang w:val="uk-UA"/>
        </w:rPr>
        <w:object w:dxaOrig="240" w:dyaOrig="279">
          <v:shape id="_x0000_i1034" type="#_x0000_t75" style="width:12pt;height:14.25pt" o:ole="" fillcolor="window">
            <v:imagedata r:id="rId22" o:title=""/>
          </v:shape>
          <o:OLEObject Type="Embed" ProgID="Equation.3" ShapeID="_x0000_i1034" DrawAspect="Content" ObjectID="_1399758750" r:id="rId23"/>
        </w:object>
      </w:r>
      <w:r w:rsidRPr="00080B15">
        <w:rPr>
          <w:rFonts w:cs="Times New Roman"/>
          <w:color w:val="000000"/>
          <w:sz w:val="28"/>
          <w:lang w:val="uk-UA"/>
        </w:rPr>
        <w:t>1.7014*</w:t>
      </w:r>
      <w:r w:rsidRPr="00080B15">
        <w:rPr>
          <w:rFonts w:cs="Times New Roman"/>
          <w:color w:val="000000"/>
          <w:position w:val="-6"/>
          <w:lang w:val="uk-UA"/>
        </w:rPr>
        <w:object w:dxaOrig="480" w:dyaOrig="360">
          <v:shape id="_x0000_i1035" type="#_x0000_t75" style="width:24pt;height:18pt" o:ole="" fillcolor="window">
            <v:imagedata r:id="rId24" o:title=""/>
          </v:shape>
          <o:OLEObject Type="Embed" ProgID="Equation.3" ShapeID="_x0000_i1035" DrawAspect="Content" ObjectID="_1399758751" r:id="rId25"/>
        </w:objec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Над даним типом даних виконуються операції (9):</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add, sub, inc, del,</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imul, idiv,</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sra, sla,</w:t>
      </w:r>
    </w:p>
    <w:p w:rsidR="007310CD" w:rsidRPr="00080B15" w:rsidRDefault="007310CD">
      <w:pPr>
        <w:shd w:val="clear" w:color="auto" w:fill="FFFFFF"/>
        <w:ind w:firstLine="567"/>
        <w:jc w:val="both"/>
        <w:rPr>
          <w:rFonts w:cs="Times New Roman"/>
          <w:color w:val="000000"/>
          <w:sz w:val="28"/>
          <w:lang w:val="uk-UA"/>
        </w:rPr>
      </w:pPr>
      <w:r w:rsidRPr="00080B15">
        <w:rPr>
          <w:rFonts w:cs="Times New Roman"/>
          <w:color w:val="000000"/>
          <w:sz w:val="28"/>
          <w:lang w:val="uk-UA"/>
        </w:rPr>
        <w:t>cmp.</w:t>
      </w:r>
    </w:p>
    <w:p w:rsidR="007310CD" w:rsidRPr="00080B15" w:rsidRDefault="007310CD">
      <w:pPr>
        <w:shd w:val="clear" w:color="auto" w:fill="FFFFFF"/>
        <w:jc w:val="both"/>
        <w:rPr>
          <w:rFonts w:cs="Times New Roman"/>
          <w:color w:val="000000"/>
          <w:lang w:val="uk-UA"/>
        </w:rPr>
      </w:pPr>
    </w:p>
    <w:p w:rsidR="007310CD" w:rsidRPr="00080B15" w:rsidRDefault="007310CD">
      <w:pPr>
        <w:shd w:val="clear" w:color="auto" w:fill="FFFFFF"/>
        <w:jc w:val="both"/>
        <w:rPr>
          <w:rFonts w:cs="Times New Roman"/>
          <w:color w:val="000000"/>
          <w:lang w:val="uk-UA"/>
        </w:rPr>
      </w:pPr>
    </w:p>
    <w:p w:rsidR="007310CD" w:rsidRPr="00080B15" w:rsidRDefault="007310CD">
      <w:pPr>
        <w:shd w:val="clear" w:color="auto" w:fill="FFFFFF"/>
        <w:jc w:val="both"/>
        <w:rPr>
          <w:rFonts w:cs="Times New Roman"/>
          <w:color w:val="000000"/>
          <w:lang w:val="uk-UA"/>
        </w:rPr>
        <w:sectPr w:rsidR="007310CD" w:rsidRPr="00080B15">
          <w:type w:val="continuous"/>
          <w:pgSz w:w="11909" w:h="16834"/>
          <w:pgMar w:top="1440" w:right="994" w:bottom="720" w:left="1440" w:header="720" w:footer="720" w:gutter="0"/>
          <w:cols w:space="60"/>
          <w:noEndnote/>
        </w:sectPr>
      </w:pPr>
      <w:r w:rsidRPr="00080B15">
        <w:rPr>
          <w:rFonts w:cs="Times New Roman"/>
          <w:color w:val="000000"/>
          <w:lang w:val="uk-UA"/>
        </w:rPr>
        <w:br w:type="page"/>
      </w:r>
      <w:r w:rsidRPr="00080B15">
        <w:rPr>
          <w:rFonts w:cs="Times New Roman"/>
          <w:noProof/>
          <w:lang w:val="uk-UA"/>
        </w:rPr>
        <w:lastRenderedPageBreak/>
        <w:pict>
          <v:group id="_x0000_s2634" style="position:absolute;left:0;text-align:left;margin-left:-28.95pt;margin-top:-48.9pt;width:552pt;height:762pt;z-index:-251649536" coordorigin="921,414" coordsize="10911,15684" o:allowincell="f">
            <v:group id="_x0000_s2635" style="position:absolute;left:921;top:414;width:10911;height:15684" coordorigin="921,414" coordsize="10911,15684">
              <v:rect id="_x0000_s2636" style="position:absolute;left:981;top:414;width:10620;height:15660" strokeweight="2.25pt">
                <v:textbox style="mso-next-textbox:#_x0000_s2636">
                  <w:txbxContent>
                    <w:p w:rsidR="00DA12E2" w:rsidRDefault="00DA12E2">
                      <w:pPr>
                        <w:widowControl/>
                        <w:numPr>
                          <w:ilvl w:val="0"/>
                          <w:numId w:val="35"/>
                        </w:numPr>
                        <w:shd w:val="clear" w:color="auto" w:fill="FFFFFF"/>
                        <w:autoSpaceDE/>
                        <w:autoSpaceDN/>
                        <w:adjustRightInd/>
                        <w:jc w:val="both"/>
                        <w:rPr>
                          <w:b/>
                          <w:color w:val="000000"/>
                          <w:sz w:val="28"/>
                          <w:lang w:val="uk-UA"/>
                        </w:rPr>
                      </w:pPr>
                      <w:r>
                        <w:rPr>
                          <w:b/>
                          <w:color w:val="000000"/>
                          <w:sz w:val="28"/>
                        </w:rPr>
                        <w:t>Десятков</w:t>
                      </w:r>
                      <w:r>
                        <w:rPr>
                          <w:b/>
                          <w:color w:val="000000"/>
                          <w:sz w:val="28"/>
                          <w:lang w:val="uk-UA"/>
                        </w:rPr>
                        <w:t xml:space="preserve">і числа (формат </w:t>
                      </w:r>
                      <w:r>
                        <w:rPr>
                          <w:b/>
                          <w:color w:val="000000"/>
                          <w:sz w:val="28"/>
                          <w:lang w:val="en-US"/>
                        </w:rPr>
                        <w:t>BCD</w:t>
                      </w:r>
                      <w:r>
                        <w:rPr>
                          <w:b/>
                          <w:color w:val="000000"/>
                          <w:sz w:val="28"/>
                          <w:lang w:val="uk-UA"/>
                        </w:rPr>
                        <w:t>)</w:t>
                      </w:r>
                    </w:p>
                    <w:p w:rsidR="00DA12E2" w:rsidRDefault="00DA12E2">
                      <w:pPr>
                        <w:shd w:val="clear" w:color="auto" w:fill="FFFFFF"/>
                        <w:tabs>
                          <w:tab w:val="left" w:pos="6593"/>
                        </w:tabs>
                        <w:ind w:left="927" w:firstLine="66"/>
                        <w:jc w:val="both"/>
                        <w:rPr>
                          <w:color w:val="000000"/>
                          <w:lang w:val="uk-UA"/>
                        </w:rPr>
                      </w:pPr>
                      <w:r>
                        <w:rPr>
                          <w:color w:val="000000"/>
                          <w:lang w:val="uk-UA"/>
                        </w:rPr>
                        <w:t>15</w:t>
                      </w:r>
                      <w:r>
                        <w:rPr>
                          <w:color w:val="000000"/>
                          <w:lang w:val="uk-UA"/>
                        </w:rPr>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5"/>
                        <w:gridCol w:w="1440"/>
                        <w:gridCol w:w="1440"/>
                        <w:gridCol w:w="1627"/>
                      </w:tblGrid>
                      <w:tr w:rsidR="00DA12E2">
                        <w:tblPrEx>
                          <w:tblCellMar>
                            <w:top w:w="0" w:type="dxa"/>
                            <w:bottom w:w="0" w:type="dxa"/>
                          </w:tblCellMar>
                        </w:tblPrEx>
                        <w:tc>
                          <w:tcPr>
                            <w:tcW w:w="1575" w:type="dxa"/>
                          </w:tcPr>
                          <w:p w:rsidR="00DA12E2" w:rsidRDefault="00DA12E2">
                            <w:pPr>
                              <w:ind w:firstLine="567"/>
                              <w:jc w:val="both"/>
                              <w:rPr>
                                <w:color w:val="000000"/>
                              </w:rPr>
                            </w:pPr>
                            <w:r>
                              <w:rPr>
                                <w:color w:val="000000"/>
                              </w:rPr>
                              <w:t>знак</w:t>
                            </w:r>
                          </w:p>
                        </w:tc>
                        <w:tc>
                          <w:tcPr>
                            <w:tcW w:w="1440" w:type="dxa"/>
                          </w:tcPr>
                          <w:p w:rsidR="00DA12E2" w:rsidRDefault="00DA12E2">
                            <w:pPr>
                              <w:ind w:firstLine="567"/>
                              <w:jc w:val="both"/>
                              <w:rPr>
                                <w:color w:val="000000"/>
                                <w:lang w:val="uk-UA"/>
                              </w:rPr>
                            </w:pPr>
                            <w:r>
                              <w:rPr>
                                <w:color w:val="000000"/>
                                <w:lang w:val="uk-UA"/>
                              </w:rPr>
                              <w:t>ч</w:t>
                            </w:r>
                          </w:p>
                        </w:tc>
                        <w:tc>
                          <w:tcPr>
                            <w:tcW w:w="1440" w:type="dxa"/>
                          </w:tcPr>
                          <w:p w:rsidR="00DA12E2" w:rsidRDefault="00DA12E2">
                            <w:pPr>
                              <w:ind w:firstLine="567"/>
                              <w:jc w:val="both"/>
                              <w:rPr>
                                <w:color w:val="000000"/>
                                <w:lang w:val="uk-UA"/>
                              </w:rPr>
                            </w:pPr>
                            <w:r>
                              <w:rPr>
                                <w:color w:val="000000"/>
                                <w:lang w:val="uk-UA"/>
                              </w:rPr>
                              <w:t>ч</w:t>
                            </w:r>
                          </w:p>
                        </w:tc>
                        <w:tc>
                          <w:tcPr>
                            <w:tcW w:w="1627" w:type="dxa"/>
                          </w:tcPr>
                          <w:p w:rsidR="00DA12E2" w:rsidRDefault="00DA12E2">
                            <w:pPr>
                              <w:ind w:firstLine="567"/>
                              <w:jc w:val="both"/>
                              <w:rPr>
                                <w:color w:val="000000"/>
                                <w:lang w:val="uk-UA"/>
                              </w:rPr>
                            </w:pPr>
                            <w:r>
                              <w:rPr>
                                <w:color w:val="000000"/>
                                <w:lang w:val="uk-UA"/>
                              </w:rPr>
                              <w:t>ч</w:t>
                            </w:r>
                          </w:p>
                        </w:tc>
                      </w:tr>
                    </w:tbl>
                    <w:p w:rsidR="00DA12E2" w:rsidRDefault="00DA12E2">
                      <w:pPr>
                        <w:shd w:val="clear" w:color="auto" w:fill="FFFFFF"/>
                        <w:ind w:left="927" w:firstLine="567"/>
                        <w:jc w:val="both"/>
                        <w:rPr>
                          <w:color w:val="000000"/>
                          <w:lang w:val="uk-UA"/>
                        </w:rPr>
                      </w:pPr>
                    </w:p>
                    <w:p w:rsidR="00DA12E2" w:rsidRDefault="00DA12E2">
                      <w:pPr>
                        <w:shd w:val="clear" w:color="auto" w:fill="FFFFFF"/>
                        <w:ind w:firstLine="567"/>
                        <w:jc w:val="both"/>
                        <w:rPr>
                          <w:color w:val="000000"/>
                          <w:sz w:val="28"/>
                          <w:lang w:val="en-US"/>
                        </w:rPr>
                      </w:pPr>
                    </w:p>
                    <w:p w:rsidR="00DA12E2" w:rsidRDefault="00DA12E2">
                      <w:pPr>
                        <w:shd w:val="clear" w:color="auto" w:fill="FFFFFF"/>
                        <w:ind w:firstLine="567"/>
                        <w:jc w:val="both"/>
                        <w:rPr>
                          <w:color w:val="000000"/>
                          <w:sz w:val="28"/>
                        </w:rPr>
                      </w:pPr>
                      <w:r>
                        <w:rPr>
                          <w:color w:val="000000"/>
                          <w:sz w:val="28"/>
                          <w:lang w:val="uk-UA"/>
                        </w:rPr>
                        <w:t xml:space="preserve">Діапазон : </w:t>
                      </w:r>
                      <w:r>
                        <w:rPr>
                          <w:color w:val="000000"/>
                          <w:sz w:val="28"/>
                        </w:rPr>
                        <w:t>-999…+999</w:t>
                      </w:r>
                    </w:p>
                    <w:p w:rsidR="00DA12E2" w:rsidRDefault="00DA12E2">
                      <w:pPr>
                        <w:shd w:val="clear" w:color="auto" w:fill="FFFFFF"/>
                        <w:ind w:firstLine="567"/>
                        <w:jc w:val="both"/>
                        <w:rPr>
                          <w:color w:val="000000"/>
                          <w:sz w:val="28"/>
                          <w:lang w:val="uk-UA"/>
                        </w:rPr>
                      </w:pPr>
                      <w:r>
                        <w:rPr>
                          <w:color w:val="000000"/>
                          <w:sz w:val="28"/>
                          <w:lang w:val="uk-UA"/>
                        </w:rPr>
                        <w:t>Над даним типом даних виконуються операції (13):</w:t>
                      </w:r>
                    </w:p>
                    <w:p w:rsidR="00DA12E2" w:rsidRDefault="00DA12E2">
                      <w:pPr>
                        <w:shd w:val="clear" w:color="auto" w:fill="FFFFFF"/>
                        <w:ind w:firstLine="567"/>
                        <w:jc w:val="both"/>
                        <w:rPr>
                          <w:color w:val="000000"/>
                          <w:sz w:val="28"/>
                          <w:lang w:val="uk-UA"/>
                        </w:rPr>
                      </w:pPr>
                      <w:r>
                        <w:rPr>
                          <w:color w:val="000000"/>
                          <w:sz w:val="28"/>
                          <w:lang w:val="en-US"/>
                        </w:rPr>
                        <w:t>ADDF,ADDR,SUBF,SUBR,SQRT</w:t>
                      </w:r>
                      <w:r>
                        <w:rPr>
                          <w:color w:val="000000"/>
                          <w:sz w:val="28"/>
                          <w:lang w:val="uk-UA"/>
                        </w:rPr>
                        <w:t>.</w:t>
                      </w:r>
                    </w:p>
                    <w:p w:rsidR="00DA12E2" w:rsidRDefault="00DA12E2">
                      <w:pPr>
                        <w:rPr>
                          <w:lang w:val="uk-UA"/>
                        </w:rPr>
                      </w:pPr>
                    </w:p>
                  </w:txbxContent>
                </v:textbox>
              </v:rect>
              <v:line id="_x0000_s2637" style="position:absolute" from="981,14994" to="11601,14994" strokeweight="2.25pt"/>
              <v:line id="_x0000_s2638" style="position:absolute" from="981,15354" to="5301,15354"/>
              <v:line id="_x0000_s2639" style="position:absolute" from="981,15714" to="5301,15714" strokeweight="2.25pt"/>
              <v:line id="_x0000_s2640" style="position:absolute" from="1701,14994" to="1701,16074"/>
              <v:line id="_x0000_s2641" style="position:absolute" from="2421,14994" to="2421,16074"/>
              <v:line id="_x0000_s2642" style="position:absolute" from="3501,14994" to="3501,16074"/>
              <v:line id="_x0000_s2643" style="position:absolute" from="4401,14994" to="4401,16074"/>
              <v:line id="_x0000_s2644" style="position:absolute" from="9981,14994" to="9981,16074" strokeweight="2.25pt"/>
              <v:shape id="_x0000_s2645" type="#_x0000_t202" style="position:absolute;left:10392;top:14943;width:1440;height:432" filled="f" stroked="f">
                <v:textbox style="mso-next-textbox:#_x0000_s2645">
                  <w:txbxContent>
                    <w:p w:rsidR="00DA12E2" w:rsidRDefault="00DA12E2">
                      <w:r>
                        <w:t>Аркуш</w:t>
                      </w:r>
                    </w:p>
                  </w:txbxContent>
                </v:textbox>
              </v:shape>
              <v:shape id="_x0000_s2646" type="#_x0000_t202" style="position:absolute;left:10509;top:15546;width:720;height:432" filled="f" stroked="f">
                <v:textbox style="mso-next-textbox:#_x0000_s2646">
                  <w:txbxContent>
                    <w:p w:rsidR="00DA12E2" w:rsidRDefault="00DA12E2">
                      <w:pPr>
                        <w:rPr>
                          <w:lang w:val="en-US"/>
                        </w:rPr>
                      </w:pPr>
                      <w:r>
                        <w:rPr>
                          <w:lang w:val="en-US"/>
                        </w:rPr>
                        <w:t>19</w:t>
                      </w:r>
                    </w:p>
                  </w:txbxContent>
                </v:textbox>
              </v:shape>
              <v:group id="_x0000_s2647" style="position:absolute;left:921;top:15639;width:4397;height:459" coordorigin="990,15630" coordsize="4397,459">
                <v:shape id="_x0000_s2648" type="#_x0000_t202" style="position:absolute;left:990;top:15639;width:726;height:432" filled="f" stroked="f">
                  <v:textbox style="mso-next-textbox:#_x0000_s2648">
                    <w:txbxContent>
                      <w:p w:rsidR="00DA12E2" w:rsidRDefault="00DA12E2">
                        <w:r>
                          <w:t>Зм.</w:t>
                        </w:r>
                      </w:p>
                    </w:txbxContent>
                  </v:textbox>
                </v:shape>
                <v:shape id="_x0000_s2649" type="#_x0000_t202" style="position:absolute;left:1662;top:15657;width:849;height:432" filled="f" stroked="f">
                  <v:textbox style="mso-next-textbox:#_x0000_s2649">
                    <w:txbxContent>
                      <w:p w:rsidR="00DA12E2" w:rsidRDefault="00DA12E2">
                        <w:r>
                          <w:t>Арк.</w:t>
                        </w:r>
                      </w:p>
                    </w:txbxContent>
                  </v:textbox>
                </v:shape>
                <v:shape id="_x0000_s2650" type="#_x0000_t202" style="position:absolute;left:2394;top:15645;width:1281;height:432" filled="f" stroked="f">
                  <v:textbox style="mso-next-textbox:#_x0000_s2650">
                    <w:txbxContent>
                      <w:p w:rsidR="00DA12E2" w:rsidRDefault="00DA12E2">
                        <w:r>
                          <w:t>№ докум.</w:t>
                        </w:r>
                      </w:p>
                    </w:txbxContent>
                  </v:textbox>
                </v:shape>
                <v:shape id="_x0000_s2651" type="#_x0000_t202" style="position:absolute;left:3474;top:15630;width:1122;height:432" filled="f" stroked="f">
                  <v:textbox style="mso-next-textbox:#_x0000_s2651">
                    <w:txbxContent>
                      <w:p w:rsidR="00DA12E2" w:rsidRDefault="00DA12E2">
                        <w:pPr>
                          <w:rPr>
                            <w:lang w:val="uk-UA"/>
                          </w:rPr>
                        </w:pPr>
                        <w:r>
                          <w:t>П</w:t>
                        </w:r>
                        <w:r>
                          <w:rPr>
                            <w:lang w:val="uk-UA"/>
                          </w:rPr>
                          <w:t>ідпис</w:t>
                        </w:r>
                      </w:p>
                    </w:txbxContent>
                  </v:textbox>
                </v:shape>
                <v:shape id="_x0000_s2652" type="#_x0000_t202" style="position:absolute;left:4343;top:15644;width:1044;height:432" filled="f" stroked="f">
                  <v:textbox style="mso-next-textbox:#_x0000_s2652">
                    <w:txbxContent>
                      <w:p w:rsidR="00DA12E2" w:rsidRDefault="00DA12E2">
                        <w:pPr>
                          <w:rPr>
                            <w:lang w:val="uk-UA"/>
                          </w:rPr>
                        </w:pPr>
                        <w:r>
                          <w:rPr>
                            <w:lang w:val="uk-UA"/>
                          </w:rPr>
                          <w:t>Дата</w:t>
                        </w:r>
                      </w:p>
                    </w:txbxContent>
                  </v:textbox>
                </v:shape>
              </v:group>
              <v:line id="_x0000_s2653" style="position:absolute" from="5301,14994" to="5301,16074" strokeweight="2.25pt"/>
              <v:line id="_x0000_s2654" style="position:absolute" from="9981,15354" to="11601,15354"/>
            </v:group>
            <v:shape id="_x0000_s2655" type="#_x0000_t202" style="position:absolute;left:5835;top:15300;width:3600;height:540" stroked="f">
              <v:textbox style="mso-next-textbox:#_x0000_s2655">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pPr>
        <w:ind w:firstLine="720"/>
        <w:jc w:val="center"/>
        <w:rPr>
          <w:rFonts w:cs="Times New Roman"/>
          <w:b/>
          <w:sz w:val="28"/>
          <w:lang w:val="uk-UA"/>
        </w:rPr>
      </w:pPr>
      <w:r w:rsidRPr="00080B15">
        <w:rPr>
          <w:rFonts w:cs="Times New Roman"/>
          <w:b/>
          <w:noProof/>
          <w:lang w:val="uk-UA"/>
        </w:rPr>
        <w:lastRenderedPageBreak/>
        <w:pict>
          <v:group id="_x0000_s1728" style="position:absolute;left:0;text-align:left;margin-left:-28.95pt;margin-top:-32.8pt;width:545.55pt;height:762pt;z-index:-251661824" coordorigin="921,414" coordsize="10911,15684" o:allowincell="f">
            <v:group id="_x0000_s1729" style="position:absolute;left:921;top:414;width:10911;height:15684" coordorigin="921,414" coordsize="10911,15684">
              <v:rect id="_x0000_s1730" style="position:absolute;left:981;top:414;width:10620;height:15660" strokeweight="2.25pt">
                <v:textbox style="mso-next-textbox:#_x0000_s1730">
                  <w:txbxContent>
                    <w:p w:rsidR="00DA12E2" w:rsidRDefault="00DA12E2"/>
                  </w:txbxContent>
                </v:textbox>
              </v:rect>
              <v:line id="_x0000_s1731" style="position:absolute" from="981,14994" to="11601,14994" strokeweight="2.25pt"/>
              <v:line id="_x0000_s1732" style="position:absolute" from="981,15354" to="5301,15354"/>
              <v:line id="_x0000_s1733" style="position:absolute" from="981,15714" to="5301,15714" strokeweight="2.25pt"/>
              <v:line id="_x0000_s1734" style="position:absolute" from="1701,14994" to="1701,16074"/>
              <v:line id="_x0000_s1735" style="position:absolute" from="2421,14994" to="2421,16074"/>
              <v:line id="_x0000_s1736" style="position:absolute" from="3501,14994" to="3501,16074"/>
              <v:line id="_x0000_s1737" style="position:absolute" from="4401,14994" to="4401,16074"/>
              <v:line id="_x0000_s1738" style="position:absolute" from="9981,14994" to="9981,16074" strokeweight="2.25pt"/>
              <v:shape id="_x0000_s1739" type="#_x0000_t202" style="position:absolute;left:10392;top:14943;width:1440;height:432" filled="f" stroked="f">
                <v:textbox style="mso-next-textbox:#_x0000_s1739">
                  <w:txbxContent>
                    <w:p w:rsidR="00DA12E2" w:rsidRDefault="00DA12E2">
                      <w:r>
                        <w:t>Аркуш</w:t>
                      </w:r>
                    </w:p>
                  </w:txbxContent>
                </v:textbox>
              </v:shape>
              <v:shape id="_x0000_s1740" type="#_x0000_t202" style="position:absolute;left:10509;top:15546;width:720;height:432" filled="f" stroked="f">
                <v:textbox style="mso-next-textbox:#_x0000_s1740">
                  <w:txbxContent>
                    <w:p w:rsidR="00DA12E2" w:rsidRDefault="00DA12E2">
                      <w:pPr>
                        <w:rPr>
                          <w:lang w:val="en-US"/>
                        </w:rPr>
                      </w:pPr>
                      <w:r>
                        <w:rPr>
                          <w:lang w:val="uk-UA"/>
                        </w:rPr>
                        <w:t>2</w:t>
                      </w:r>
                      <w:r>
                        <w:rPr>
                          <w:lang w:val="en-US"/>
                        </w:rPr>
                        <w:t>0</w:t>
                      </w:r>
                    </w:p>
                  </w:txbxContent>
                </v:textbox>
              </v:shape>
              <v:group id="_x0000_s1741" style="position:absolute;left:921;top:15639;width:4397;height:459" coordorigin="990,15630" coordsize="4397,459">
                <v:shape id="_x0000_s1742" type="#_x0000_t202" style="position:absolute;left:990;top:15639;width:726;height:432" filled="f" stroked="f">
                  <v:textbox style="mso-next-textbox:#_x0000_s1742">
                    <w:txbxContent>
                      <w:p w:rsidR="00DA12E2" w:rsidRDefault="00DA12E2">
                        <w:r>
                          <w:t>Зм.</w:t>
                        </w:r>
                      </w:p>
                    </w:txbxContent>
                  </v:textbox>
                </v:shape>
                <v:shape id="_x0000_s1743" type="#_x0000_t202" style="position:absolute;left:1662;top:15657;width:849;height:432" filled="f" stroked="f">
                  <v:textbox style="mso-next-textbox:#_x0000_s1743">
                    <w:txbxContent>
                      <w:p w:rsidR="00DA12E2" w:rsidRDefault="00DA12E2">
                        <w:r>
                          <w:t>Арк.</w:t>
                        </w:r>
                      </w:p>
                    </w:txbxContent>
                  </v:textbox>
                </v:shape>
                <v:shape id="_x0000_s1744" type="#_x0000_t202" style="position:absolute;left:2394;top:15645;width:1281;height:432" filled="f" stroked="f">
                  <v:textbox style="mso-next-textbox:#_x0000_s1744">
                    <w:txbxContent>
                      <w:p w:rsidR="00DA12E2" w:rsidRDefault="00DA12E2">
                        <w:r>
                          <w:t>№ докум.</w:t>
                        </w:r>
                      </w:p>
                    </w:txbxContent>
                  </v:textbox>
                </v:shape>
                <v:shape id="_x0000_s1745" type="#_x0000_t202" style="position:absolute;left:3474;top:15630;width:1122;height:432" filled="f" stroked="f">
                  <v:textbox style="mso-next-textbox:#_x0000_s1745">
                    <w:txbxContent>
                      <w:p w:rsidR="00DA12E2" w:rsidRDefault="00DA12E2">
                        <w:pPr>
                          <w:rPr>
                            <w:lang w:val="uk-UA"/>
                          </w:rPr>
                        </w:pPr>
                        <w:r>
                          <w:t>П</w:t>
                        </w:r>
                        <w:r>
                          <w:rPr>
                            <w:lang w:val="uk-UA"/>
                          </w:rPr>
                          <w:t>ідпис</w:t>
                        </w:r>
                      </w:p>
                    </w:txbxContent>
                  </v:textbox>
                </v:shape>
                <v:shape id="_x0000_s1746" type="#_x0000_t202" style="position:absolute;left:4343;top:15644;width:1044;height:432" filled="f" stroked="f">
                  <v:textbox style="mso-next-textbox:#_x0000_s1746">
                    <w:txbxContent>
                      <w:p w:rsidR="00DA12E2" w:rsidRDefault="00DA12E2">
                        <w:pPr>
                          <w:rPr>
                            <w:lang w:val="uk-UA"/>
                          </w:rPr>
                        </w:pPr>
                        <w:r>
                          <w:rPr>
                            <w:lang w:val="uk-UA"/>
                          </w:rPr>
                          <w:t>Дата</w:t>
                        </w:r>
                      </w:p>
                    </w:txbxContent>
                  </v:textbox>
                </v:shape>
              </v:group>
              <v:line id="_x0000_s1747" style="position:absolute" from="5301,14994" to="5301,16074" strokeweight="2.25pt"/>
              <v:line id="_x0000_s1748" style="position:absolute" from="9981,15354" to="11601,15354"/>
            </v:group>
            <v:shape id="_x0000_s1749" type="#_x0000_t202" style="position:absolute;left:5835;top:15300;width:3600;height:540" stroked="f">
              <v:textbox style="mso-next-textbox:#_x0000_s1749">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t>5. ПРОЕКТУВАННЯ СИСТЕМИ КОМАНД</w:t>
      </w:r>
    </w:p>
    <w:p w:rsidR="007310CD" w:rsidRPr="00080B15" w:rsidRDefault="007310CD">
      <w:pPr>
        <w:ind w:firstLine="720"/>
        <w:jc w:val="center"/>
        <w:rPr>
          <w:rFonts w:cs="Times New Roman"/>
          <w:b/>
          <w:sz w:val="28"/>
          <w:lang w:val="uk-UA"/>
        </w:rPr>
      </w:pPr>
    </w:p>
    <w:p w:rsidR="007310CD" w:rsidRPr="00080B15" w:rsidRDefault="007310CD">
      <w:pPr>
        <w:ind w:right="-23" w:firstLine="567"/>
        <w:jc w:val="center"/>
        <w:rPr>
          <w:rFonts w:cs="Times New Roman"/>
          <w:b/>
          <w:sz w:val="28"/>
          <w:lang w:val="uk-UA"/>
        </w:rPr>
      </w:pPr>
      <w:r w:rsidRPr="00080B15">
        <w:rPr>
          <w:rFonts w:cs="Times New Roman"/>
          <w:b/>
          <w:sz w:val="28"/>
          <w:lang w:val="uk-UA"/>
        </w:rPr>
        <w:t>5.1. Система команд</w:t>
      </w:r>
    </w:p>
    <w:p w:rsidR="007310CD" w:rsidRPr="00080B15" w:rsidRDefault="007310CD">
      <w:pPr>
        <w:ind w:right="-23" w:firstLine="567"/>
        <w:rPr>
          <w:rFonts w:cs="Times New Roman"/>
          <w:b/>
          <w:sz w:val="28"/>
          <w:lang w:val="uk-UA"/>
        </w:rPr>
      </w:pPr>
      <w:r w:rsidRPr="00080B15">
        <w:rPr>
          <w:rFonts w:cs="Times New Roman"/>
          <w:b/>
          <w:sz w:val="28"/>
          <w:lang w:val="uk-UA"/>
        </w:rPr>
        <w:t>Система команд налічує 76 команд :</w:t>
      </w:r>
    </w:p>
    <w:p w:rsidR="007310CD" w:rsidRPr="00080B15" w:rsidRDefault="007310CD">
      <w:pPr>
        <w:tabs>
          <w:tab w:val="left" w:pos="1277"/>
        </w:tabs>
        <w:spacing w:before="154"/>
        <w:ind w:left="567" w:right="-23" w:hanging="567"/>
        <w:rPr>
          <w:rFonts w:cs="Times New Roman"/>
          <w:sz w:val="28"/>
          <w:lang w:val="uk-UA"/>
        </w:rPr>
      </w:pPr>
      <w:r w:rsidRPr="00080B15">
        <w:rPr>
          <w:rFonts w:cs="Times New Roman"/>
          <w:sz w:val="28"/>
          <w:lang w:val="uk-UA"/>
        </w:rPr>
        <w:t>а) команди пересилки інформації (5) :</w:t>
      </w:r>
      <w:r w:rsidRPr="00080B15">
        <w:rPr>
          <w:rFonts w:cs="Times New Roman"/>
          <w:sz w:val="28"/>
          <w:lang w:val="uk-UA"/>
        </w:rPr>
        <w:br/>
        <w:t>mov</w:t>
      </w:r>
      <w:r w:rsidRPr="00080B15">
        <w:rPr>
          <w:rFonts w:cs="Times New Roman"/>
          <w:sz w:val="28"/>
          <w:lang w:val="uk-UA"/>
        </w:rPr>
        <w:tab/>
        <w:t>R,M</w:t>
      </w:r>
      <w:r w:rsidRPr="00080B15">
        <w:rPr>
          <w:rFonts w:cs="Times New Roman"/>
          <w:sz w:val="28"/>
          <w:lang w:val="uk-UA"/>
        </w:rPr>
        <w:br/>
        <w:t>mov   M,R</w:t>
      </w:r>
      <w:r w:rsidRPr="00080B15">
        <w:rPr>
          <w:rFonts w:cs="Times New Roman"/>
          <w:sz w:val="28"/>
          <w:lang w:val="uk-UA"/>
        </w:rPr>
        <w:br/>
        <w:t>mov   R,R</w:t>
      </w:r>
      <w:r w:rsidRPr="00080B15">
        <w:rPr>
          <w:rFonts w:cs="Times New Roman"/>
          <w:sz w:val="28"/>
          <w:lang w:val="uk-UA"/>
        </w:rPr>
        <w:br/>
        <w:t>mov   R,#d16</w:t>
      </w:r>
    </w:p>
    <w:p w:rsidR="007310CD" w:rsidRPr="00080B15" w:rsidRDefault="007310CD">
      <w:pPr>
        <w:tabs>
          <w:tab w:val="left" w:pos="1277"/>
        </w:tabs>
        <w:spacing w:before="154"/>
        <w:ind w:left="567" w:right="-23" w:hanging="567"/>
        <w:rPr>
          <w:rFonts w:cs="Times New Roman"/>
          <w:sz w:val="28"/>
          <w:lang w:val="uk-UA"/>
        </w:rPr>
      </w:pPr>
      <w:r w:rsidRPr="00080B15">
        <w:rPr>
          <w:rFonts w:cs="Times New Roman"/>
          <w:sz w:val="28"/>
          <w:lang w:val="uk-UA"/>
        </w:rPr>
        <w:t>б) арифметичні команди (39) :</w:t>
      </w:r>
      <w:r w:rsidRPr="00080B15">
        <w:rPr>
          <w:rFonts w:cs="Times New Roman"/>
          <w:sz w:val="28"/>
          <w:lang w:val="uk-UA"/>
        </w:rPr>
        <w:br/>
        <w:t>inc</w:t>
      </w:r>
      <w:r w:rsidRPr="00080B15">
        <w:rPr>
          <w:rFonts w:cs="Times New Roman"/>
          <w:sz w:val="28"/>
          <w:lang w:val="uk-UA"/>
        </w:rPr>
        <w:tab/>
        <w:t>R</w:t>
      </w:r>
      <w:r w:rsidRPr="00080B15">
        <w:rPr>
          <w:rFonts w:cs="Times New Roman"/>
          <w:sz w:val="28"/>
          <w:lang w:val="uk-UA"/>
        </w:rPr>
        <w:br/>
        <w:t>inc     adr</w:t>
      </w:r>
    </w:p>
    <w:p w:rsidR="007310CD" w:rsidRPr="00080B15" w:rsidRDefault="007310CD">
      <w:pPr>
        <w:tabs>
          <w:tab w:val="left" w:pos="1267"/>
        </w:tabs>
        <w:ind w:left="567" w:right="-23" w:hanging="567"/>
        <w:rPr>
          <w:rFonts w:cs="Times New Roman"/>
          <w:sz w:val="28"/>
          <w:lang w:val="uk-UA"/>
        </w:rPr>
      </w:pPr>
      <w:r w:rsidRPr="00080B15">
        <w:rPr>
          <w:rFonts w:cs="Times New Roman"/>
          <w:sz w:val="28"/>
          <w:lang w:val="uk-UA"/>
        </w:rPr>
        <w:tab/>
        <w:t>inc</w:t>
      </w:r>
      <w:r w:rsidRPr="00080B15">
        <w:rPr>
          <w:rFonts w:cs="Times New Roman"/>
          <w:sz w:val="28"/>
          <w:lang w:val="uk-UA"/>
        </w:rPr>
        <w:tab/>
        <w:t>M</w:t>
      </w:r>
    </w:p>
    <w:p w:rsidR="007310CD" w:rsidRPr="00080B15" w:rsidRDefault="007310CD">
      <w:pPr>
        <w:tabs>
          <w:tab w:val="left" w:pos="1200"/>
        </w:tabs>
        <w:spacing w:before="163"/>
        <w:ind w:left="567" w:right="-23" w:hanging="567"/>
        <w:rPr>
          <w:rFonts w:cs="Times New Roman"/>
          <w:sz w:val="28"/>
          <w:lang w:val="uk-UA"/>
        </w:rPr>
      </w:pPr>
      <w:r w:rsidRPr="00080B15">
        <w:rPr>
          <w:rFonts w:cs="Times New Roman"/>
          <w:sz w:val="28"/>
          <w:lang w:val="uk-UA"/>
        </w:rPr>
        <w:tab/>
        <w:t>add</w:t>
      </w:r>
      <w:r w:rsidRPr="00080B15">
        <w:rPr>
          <w:rFonts w:cs="Times New Roman"/>
          <w:sz w:val="28"/>
          <w:lang w:val="uk-UA"/>
        </w:rPr>
        <w:tab/>
        <w:t>R,R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add</w:t>
      </w:r>
      <w:r w:rsidRPr="00080B15">
        <w:rPr>
          <w:rFonts w:cs="Times New Roman"/>
          <w:sz w:val="28"/>
          <w:lang w:val="uk-UA"/>
        </w:rPr>
        <w:tab/>
        <w:t>M,R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add</w:t>
      </w:r>
      <w:r w:rsidRPr="00080B15">
        <w:rPr>
          <w:rFonts w:cs="Times New Roman"/>
          <w:sz w:val="28"/>
          <w:lang w:val="uk-UA"/>
        </w:rPr>
        <w:tab/>
        <w:t>R,M</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add</w:t>
      </w:r>
      <w:r w:rsidRPr="00080B15">
        <w:rPr>
          <w:rFonts w:cs="Times New Roman"/>
          <w:sz w:val="28"/>
          <w:lang w:val="uk-UA"/>
        </w:rPr>
        <w:tab/>
        <w:t>R,#d16</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fadd</w:t>
      </w:r>
      <w:r w:rsidRPr="00080B15">
        <w:rPr>
          <w:rFonts w:cs="Times New Roman"/>
          <w:sz w:val="28"/>
          <w:lang w:val="uk-UA"/>
        </w:rPr>
        <w:tab/>
        <w:t>R,R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fadd</w:t>
      </w:r>
      <w:r w:rsidRPr="00080B15">
        <w:rPr>
          <w:rFonts w:cs="Times New Roman"/>
          <w:sz w:val="28"/>
          <w:lang w:val="uk-UA"/>
        </w:rPr>
        <w:tab/>
        <w:t>M,R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fadd</w:t>
      </w:r>
      <w:r w:rsidRPr="00080B15">
        <w:rPr>
          <w:rFonts w:cs="Times New Roman"/>
          <w:sz w:val="28"/>
          <w:lang w:val="uk-UA"/>
        </w:rPr>
        <w:tab/>
        <w:t>R,M</w:t>
      </w:r>
    </w:p>
    <w:p w:rsidR="007310CD" w:rsidRPr="00080B15" w:rsidRDefault="007310CD">
      <w:pPr>
        <w:tabs>
          <w:tab w:val="left" w:pos="1200"/>
        </w:tabs>
        <w:spacing w:before="202"/>
        <w:ind w:left="567" w:right="-23" w:hanging="567"/>
        <w:rPr>
          <w:rFonts w:cs="Times New Roman"/>
          <w:sz w:val="28"/>
          <w:lang w:val="uk-UA"/>
        </w:rPr>
      </w:pPr>
      <w:r w:rsidRPr="00080B15">
        <w:rPr>
          <w:rFonts w:cs="Times New Roman"/>
          <w:sz w:val="28"/>
          <w:lang w:val="uk-UA"/>
        </w:rPr>
        <w:tab/>
        <w:t>imul</w:t>
      </w:r>
      <w:r w:rsidRPr="00080B15">
        <w:rPr>
          <w:rFonts w:cs="Times New Roman"/>
          <w:sz w:val="28"/>
          <w:lang w:val="uk-UA"/>
        </w:rPr>
        <w:tab/>
        <w:t>R,R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imul</w:t>
      </w:r>
      <w:r w:rsidRPr="00080B15">
        <w:rPr>
          <w:rFonts w:cs="Times New Roman"/>
          <w:sz w:val="28"/>
          <w:lang w:val="uk-UA"/>
        </w:rPr>
        <w:tab/>
        <w:t>M,R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imul</w:t>
      </w:r>
      <w:r w:rsidRPr="00080B15">
        <w:rPr>
          <w:rFonts w:cs="Times New Roman"/>
          <w:sz w:val="28"/>
          <w:lang w:val="uk-UA"/>
        </w:rPr>
        <w:tab/>
        <w:t>R,M</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imul</w:t>
      </w:r>
      <w:r w:rsidRPr="00080B15">
        <w:rPr>
          <w:rFonts w:cs="Times New Roman"/>
          <w:sz w:val="28"/>
          <w:lang w:val="uk-UA"/>
        </w:rPr>
        <w:tab/>
        <w:t>R,#d16</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fmul</w:t>
      </w:r>
      <w:r w:rsidRPr="00080B15">
        <w:rPr>
          <w:rFonts w:cs="Times New Roman"/>
          <w:sz w:val="28"/>
          <w:lang w:val="uk-UA"/>
        </w:rPr>
        <w:tab/>
        <w:t>R,R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fmul</w:t>
      </w:r>
      <w:r w:rsidRPr="00080B15">
        <w:rPr>
          <w:rFonts w:cs="Times New Roman"/>
          <w:sz w:val="28"/>
          <w:lang w:val="uk-UA"/>
        </w:rPr>
        <w:tab/>
        <w:t>M,R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fmul</w:t>
      </w:r>
      <w:r w:rsidRPr="00080B15">
        <w:rPr>
          <w:rFonts w:cs="Times New Roman"/>
          <w:sz w:val="28"/>
          <w:lang w:val="uk-UA"/>
        </w:rPr>
        <w:tab/>
        <w:t>R,M</w:t>
      </w:r>
    </w:p>
    <w:p w:rsidR="007310CD" w:rsidRPr="00080B15" w:rsidRDefault="007310CD">
      <w:pPr>
        <w:tabs>
          <w:tab w:val="left" w:pos="1200"/>
        </w:tabs>
        <w:spacing w:before="202"/>
        <w:ind w:left="567" w:right="-23" w:hanging="567"/>
        <w:rPr>
          <w:rFonts w:cs="Times New Roman"/>
          <w:sz w:val="28"/>
          <w:lang w:val="uk-UA"/>
        </w:rPr>
      </w:pPr>
      <w:r w:rsidRPr="00080B15">
        <w:rPr>
          <w:rFonts w:cs="Times New Roman"/>
          <w:sz w:val="28"/>
          <w:lang w:val="uk-UA"/>
        </w:rPr>
        <w:tab/>
        <w:t>dec</w:t>
      </w:r>
      <w:r w:rsidRPr="00080B15">
        <w:rPr>
          <w:rFonts w:cs="Times New Roman"/>
          <w:sz w:val="28"/>
          <w:lang w:val="uk-UA"/>
        </w:rPr>
        <w:tab/>
        <w:t>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dec</w:t>
      </w:r>
      <w:r w:rsidRPr="00080B15">
        <w:rPr>
          <w:rFonts w:cs="Times New Roman"/>
          <w:sz w:val="28"/>
          <w:lang w:val="uk-UA"/>
        </w:rPr>
        <w:tab/>
        <w:t>adr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dec</w:t>
      </w:r>
      <w:r w:rsidRPr="00080B15">
        <w:rPr>
          <w:rFonts w:cs="Times New Roman"/>
          <w:sz w:val="28"/>
          <w:lang w:val="uk-UA"/>
        </w:rPr>
        <w:tab/>
        <w:t>M</w:t>
      </w:r>
    </w:p>
    <w:p w:rsidR="007310CD" w:rsidRPr="00080B15" w:rsidRDefault="007310CD">
      <w:pPr>
        <w:tabs>
          <w:tab w:val="left" w:pos="1200"/>
        </w:tabs>
        <w:spacing w:before="202"/>
        <w:ind w:left="567" w:right="-23" w:hanging="567"/>
        <w:rPr>
          <w:rFonts w:cs="Times New Roman"/>
          <w:sz w:val="28"/>
          <w:lang w:val="uk-UA"/>
        </w:rPr>
      </w:pPr>
      <w:r w:rsidRPr="00080B15">
        <w:rPr>
          <w:rFonts w:cs="Times New Roman"/>
          <w:sz w:val="28"/>
          <w:lang w:val="uk-UA"/>
        </w:rPr>
        <w:tab/>
        <w:t>sub</w:t>
      </w:r>
      <w:r w:rsidRPr="00080B15">
        <w:rPr>
          <w:rFonts w:cs="Times New Roman"/>
          <w:sz w:val="28"/>
          <w:lang w:val="uk-UA"/>
        </w:rPr>
        <w:tab/>
        <w:t>R,R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sub</w:t>
      </w:r>
      <w:r w:rsidRPr="00080B15">
        <w:rPr>
          <w:rFonts w:cs="Times New Roman"/>
          <w:sz w:val="28"/>
          <w:lang w:val="uk-UA"/>
        </w:rPr>
        <w:tab/>
        <w:t>M,R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sub</w:t>
      </w:r>
      <w:r w:rsidRPr="00080B15">
        <w:rPr>
          <w:rFonts w:cs="Times New Roman"/>
          <w:sz w:val="28"/>
          <w:lang w:val="uk-UA"/>
        </w:rPr>
        <w:tab/>
        <w:t>R,M</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sub</w:t>
      </w:r>
      <w:r w:rsidRPr="00080B15">
        <w:rPr>
          <w:rFonts w:cs="Times New Roman"/>
          <w:sz w:val="28"/>
          <w:lang w:val="uk-UA"/>
        </w:rPr>
        <w:tab/>
        <w:t>R,#d16</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fsub</w:t>
      </w:r>
      <w:r w:rsidRPr="00080B15">
        <w:rPr>
          <w:rFonts w:cs="Times New Roman"/>
          <w:sz w:val="28"/>
          <w:lang w:val="uk-UA"/>
        </w:rPr>
        <w:tab/>
        <w:t>R,R</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tab/>
        <w:t>fsub</w:t>
      </w:r>
      <w:r w:rsidRPr="00080B15">
        <w:rPr>
          <w:rFonts w:cs="Times New Roman"/>
          <w:sz w:val="28"/>
          <w:lang w:val="uk-UA"/>
        </w:rPr>
        <w:tab/>
        <w:t>M,R</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fsub</w:t>
      </w:r>
      <w:r w:rsidRPr="00080B15">
        <w:rPr>
          <w:rFonts w:cs="Times New Roman"/>
          <w:sz w:val="28"/>
          <w:lang w:val="uk-UA"/>
        </w:rPr>
        <w:tab/>
        <w:t>R,M</w:t>
      </w:r>
    </w:p>
    <w:p w:rsidR="007310CD" w:rsidRPr="00080B15" w:rsidRDefault="007310CD">
      <w:pPr>
        <w:tabs>
          <w:tab w:val="left" w:pos="1200"/>
        </w:tabs>
        <w:ind w:left="567" w:right="-23"/>
        <w:rPr>
          <w:rFonts w:cs="Times New Roman"/>
          <w:sz w:val="27"/>
          <w:lang w:val="uk-UA"/>
        </w:rPr>
      </w:pPr>
      <w:r w:rsidRPr="00080B15">
        <w:rPr>
          <w:rFonts w:cs="Times New Roman"/>
          <w:sz w:val="28"/>
          <w:lang w:val="uk-UA"/>
        </w:rPr>
        <w:br w:type="page"/>
      </w:r>
      <w:r w:rsidRPr="00080B15">
        <w:rPr>
          <w:rFonts w:cs="Times New Roman"/>
          <w:sz w:val="27"/>
          <w:lang w:val="uk-UA"/>
        </w:rPr>
        <w:lastRenderedPageBreak/>
        <w:t>idiv</w:t>
      </w:r>
      <w:r w:rsidRPr="00080B15">
        <w:rPr>
          <w:rFonts w:cs="Times New Roman"/>
          <w:sz w:val="27"/>
          <w:lang w:val="uk-UA"/>
        </w:rPr>
        <w:tab/>
        <w:t>R,R</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noProof/>
          <w:sz w:val="27"/>
          <w:lang w:val="uk-UA"/>
        </w:rPr>
        <w:pict>
          <v:group id="_x0000_s1750" style="position:absolute;left:0;text-align:left;margin-left:-28.95pt;margin-top:-48.3pt;width:545.55pt;height:761.4pt;z-index:-251660800" coordorigin="921,414" coordsize="10911,15684" o:allowincell="f">
            <v:group id="_x0000_s1751" style="position:absolute;left:921;top:414;width:10911;height:15684" coordorigin="921,414" coordsize="10911,15684">
              <v:rect id="_x0000_s1752" style="position:absolute;left:981;top:414;width:10620;height:15660" strokeweight="2.25pt">
                <v:textbox style="mso-next-textbox:#_x0000_s1752">
                  <w:txbxContent>
                    <w:p w:rsidR="00DA12E2" w:rsidRDefault="00DA12E2"/>
                  </w:txbxContent>
                </v:textbox>
              </v:rect>
              <v:line id="_x0000_s1753" style="position:absolute" from="981,14994" to="11601,14994" strokeweight="2.25pt"/>
              <v:line id="_x0000_s1754" style="position:absolute" from="981,15354" to="5301,15354"/>
              <v:line id="_x0000_s1755" style="position:absolute" from="981,15714" to="5301,15714" strokeweight="2.25pt"/>
              <v:line id="_x0000_s1756" style="position:absolute" from="1701,14994" to="1701,16074"/>
              <v:line id="_x0000_s1757" style="position:absolute" from="2421,14994" to="2421,16074"/>
              <v:line id="_x0000_s1758" style="position:absolute" from="3501,14994" to="3501,16074"/>
              <v:line id="_x0000_s1759" style="position:absolute" from="4401,14994" to="4401,16074"/>
              <v:line id="_x0000_s1760" style="position:absolute" from="9981,14994" to="9981,16074" strokeweight="2.25pt"/>
              <v:shape id="_x0000_s1761" type="#_x0000_t202" style="position:absolute;left:10392;top:14943;width:1440;height:432" filled="f" stroked="f">
                <v:textbox style="mso-next-textbox:#_x0000_s1761">
                  <w:txbxContent>
                    <w:p w:rsidR="00DA12E2" w:rsidRDefault="00DA12E2">
                      <w:r>
                        <w:t>Аркуш</w:t>
                      </w:r>
                    </w:p>
                  </w:txbxContent>
                </v:textbox>
              </v:shape>
              <v:shape id="_x0000_s1762" type="#_x0000_t202" style="position:absolute;left:10509;top:15546;width:720;height:432" filled="f" stroked="f">
                <v:textbox style="mso-next-textbox:#_x0000_s1762">
                  <w:txbxContent>
                    <w:p w:rsidR="00DA12E2" w:rsidRDefault="00DA12E2">
                      <w:pPr>
                        <w:rPr>
                          <w:lang w:val="en-US"/>
                        </w:rPr>
                      </w:pPr>
                      <w:r>
                        <w:rPr>
                          <w:lang w:val="uk-UA"/>
                        </w:rPr>
                        <w:t>2</w:t>
                      </w:r>
                      <w:r>
                        <w:rPr>
                          <w:lang w:val="en-US"/>
                        </w:rPr>
                        <w:t>1</w:t>
                      </w:r>
                    </w:p>
                  </w:txbxContent>
                </v:textbox>
              </v:shape>
              <v:group id="_x0000_s1763" style="position:absolute;left:921;top:15639;width:4397;height:459" coordorigin="990,15630" coordsize="4397,459">
                <v:shape id="_x0000_s1764" type="#_x0000_t202" style="position:absolute;left:990;top:15639;width:726;height:432" filled="f" stroked="f">
                  <v:textbox style="mso-next-textbox:#_x0000_s1764">
                    <w:txbxContent>
                      <w:p w:rsidR="00DA12E2" w:rsidRDefault="00DA12E2">
                        <w:r>
                          <w:t>Зм.</w:t>
                        </w:r>
                      </w:p>
                    </w:txbxContent>
                  </v:textbox>
                </v:shape>
                <v:shape id="_x0000_s1765" type="#_x0000_t202" style="position:absolute;left:1662;top:15657;width:849;height:432" filled="f" stroked="f">
                  <v:textbox style="mso-next-textbox:#_x0000_s1765">
                    <w:txbxContent>
                      <w:p w:rsidR="00DA12E2" w:rsidRDefault="00DA12E2">
                        <w:r>
                          <w:t>Арк.</w:t>
                        </w:r>
                      </w:p>
                    </w:txbxContent>
                  </v:textbox>
                </v:shape>
                <v:shape id="_x0000_s1766" type="#_x0000_t202" style="position:absolute;left:2394;top:15645;width:1281;height:432" filled="f" stroked="f">
                  <v:textbox style="mso-next-textbox:#_x0000_s1766">
                    <w:txbxContent>
                      <w:p w:rsidR="00DA12E2" w:rsidRDefault="00DA12E2">
                        <w:r>
                          <w:t>№ докум.</w:t>
                        </w:r>
                      </w:p>
                    </w:txbxContent>
                  </v:textbox>
                </v:shape>
                <v:shape id="_x0000_s1767" type="#_x0000_t202" style="position:absolute;left:3474;top:15630;width:1122;height:432" filled="f" stroked="f">
                  <v:textbox style="mso-next-textbox:#_x0000_s1767">
                    <w:txbxContent>
                      <w:p w:rsidR="00DA12E2" w:rsidRDefault="00DA12E2">
                        <w:pPr>
                          <w:rPr>
                            <w:lang w:val="uk-UA"/>
                          </w:rPr>
                        </w:pPr>
                        <w:r>
                          <w:t>П</w:t>
                        </w:r>
                        <w:r>
                          <w:rPr>
                            <w:lang w:val="uk-UA"/>
                          </w:rPr>
                          <w:t>ідпис</w:t>
                        </w:r>
                      </w:p>
                    </w:txbxContent>
                  </v:textbox>
                </v:shape>
                <v:shape id="_x0000_s1768" type="#_x0000_t202" style="position:absolute;left:4343;top:15644;width:1044;height:432" filled="f" stroked="f">
                  <v:textbox style="mso-next-textbox:#_x0000_s1768">
                    <w:txbxContent>
                      <w:p w:rsidR="00DA12E2" w:rsidRDefault="00DA12E2">
                        <w:pPr>
                          <w:rPr>
                            <w:lang w:val="uk-UA"/>
                          </w:rPr>
                        </w:pPr>
                        <w:r>
                          <w:rPr>
                            <w:lang w:val="uk-UA"/>
                          </w:rPr>
                          <w:t>Дата</w:t>
                        </w:r>
                      </w:p>
                    </w:txbxContent>
                  </v:textbox>
                </v:shape>
              </v:group>
              <v:line id="_x0000_s1769" style="position:absolute" from="5301,14994" to="5301,16074" strokeweight="2.25pt"/>
              <v:line id="_x0000_s1770" style="position:absolute" from="9981,15354" to="11601,15354"/>
            </v:group>
            <v:shape id="_x0000_s1771" type="#_x0000_t202" style="position:absolute;left:5835;top:15300;width:3600;height:540" stroked="f">
              <v:textbox>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sz w:val="27"/>
          <w:lang w:val="uk-UA"/>
        </w:rPr>
        <w:tab/>
        <w:t>idiv</w:t>
      </w:r>
      <w:r w:rsidRPr="00080B15">
        <w:rPr>
          <w:rFonts w:cs="Times New Roman"/>
          <w:sz w:val="27"/>
          <w:lang w:val="uk-UA"/>
        </w:rPr>
        <w:tab/>
        <w:t>M,R</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idiv</w:t>
      </w:r>
      <w:r w:rsidRPr="00080B15">
        <w:rPr>
          <w:rFonts w:cs="Times New Roman"/>
          <w:sz w:val="27"/>
          <w:lang w:val="uk-UA"/>
        </w:rPr>
        <w:tab/>
        <w:t>R,M</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idiv</w:t>
      </w:r>
      <w:r w:rsidRPr="00080B15">
        <w:rPr>
          <w:rFonts w:cs="Times New Roman"/>
          <w:sz w:val="27"/>
          <w:lang w:val="uk-UA"/>
        </w:rPr>
        <w:tab/>
        <w:t>R,#d16</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fdiv</w:t>
      </w:r>
      <w:r w:rsidRPr="00080B15">
        <w:rPr>
          <w:rFonts w:cs="Times New Roman"/>
          <w:sz w:val="27"/>
          <w:lang w:val="uk-UA"/>
        </w:rPr>
        <w:tab/>
        <w:t>R,R</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fdiv</w:t>
      </w:r>
      <w:r w:rsidRPr="00080B15">
        <w:rPr>
          <w:rFonts w:cs="Times New Roman"/>
          <w:sz w:val="27"/>
          <w:lang w:val="uk-UA"/>
        </w:rPr>
        <w:tab/>
        <w:t>M,R</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fdiv</w:t>
      </w:r>
      <w:r w:rsidRPr="00080B15">
        <w:rPr>
          <w:rFonts w:cs="Times New Roman"/>
          <w:sz w:val="27"/>
          <w:lang w:val="uk-UA"/>
        </w:rPr>
        <w:tab/>
        <w:t>R,M</w:t>
      </w:r>
    </w:p>
    <w:p w:rsidR="007310CD" w:rsidRPr="00080B15" w:rsidRDefault="007310CD">
      <w:pPr>
        <w:tabs>
          <w:tab w:val="left" w:pos="1219"/>
        </w:tabs>
        <w:spacing w:before="10"/>
        <w:ind w:left="567" w:right="-23" w:hanging="567"/>
        <w:rPr>
          <w:rFonts w:cs="Times New Roman"/>
          <w:sz w:val="27"/>
          <w:lang w:val="uk-UA"/>
        </w:rPr>
      </w:pPr>
      <w:r w:rsidRPr="00080B15">
        <w:rPr>
          <w:rFonts w:cs="Times New Roman"/>
          <w:sz w:val="27"/>
          <w:lang w:val="uk-UA"/>
        </w:rPr>
        <w:tab/>
        <w:t>fsqr</w:t>
      </w:r>
      <w:r w:rsidRPr="00080B15">
        <w:rPr>
          <w:rFonts w:cs="Times New Roman"/>
          <w:sz w:val="27"/>
          <w:lang w:val="uk-UA"/>
        </w:rPr>
        <w:tab/>
        <w:t>R</w:t>
      </w:r>
    </w:p>
    <w:p w:rsidR="007310CD" w:rsidRPr="00080B15" w:rsidRDefault="007310CD">
      <w:pPr>
        <w:tabs>
          <w:tab w:val="left" w:pos="1219"/>
        </w:tabs>
        <w:spacing w:before="10"/>
        <w:ind w:left="567" w:right="-23" w:hanging="567"/>
        <w:rPr>
          <w:rFonts w:cs="Times New Roman"/>
          <w:sz w:val="27"/>
          <w:lang w:val="uk-UA"/>
        </w:rPr>
      </w:pPr>
    </w:p>
    <w:p w:rsidR="007310CD" w:rsidRPr="00080B15" w:rsidRDefault="007310CD">
      <w:pPr>
        <w:tabs>
          <w:tab w:val="left" w:pos="1219"/>
        </w:tabs>
        <w:spacing w:before="10"/>
        <w:ind w:left="567" w:right="-23" w:hanging="567"/>
        <w:rPr>
          <w:rFonts w:cs="Times New Roman"/>
          <w:sz w:val="27"/>
          <w:lang w:val="uk-UA"/>
        </w:rPr>
      </w:pPr>
      <w:r w:rsidRPr="00080B15">
        <w:rPr>
          <w:rFonts w:cs="Times New Roman"/>
          <w:sz w:val="27"/>
          <w:lang w:val="uk-UA"/>
        </w:rPr>
        <w:t>в) логічні команди (10) :</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and</w:t>
      </w:r>
      <w:r w:rsidRPr="00080B15">
        <w:rPr>
          <w:rFonts w:cs="Times New Roman"/>
          <w:sz w:val="27"/>
          <w:lang w:val="uk-UA"/>
        </w:rPr>
        <w:tab/>
        <w:t>R,R</w:t>
      </w:r>
    </w:p>
    <w:p w:rsidR="007310CD" w:rsidRPr="00080B15" w:rsidRDefault="007310CD">
      <w:pPr>
        <w:tabs>
          <w:tab w:val="left" w:pos="1219"/>
        </w:tabs>
        <w:spacing w:before="10"/>
        <w:ind w:left="567" w:right="-23" w:hanging="567"/>
        <w:rPr>
          <w:rFonts w:cs="Times New Roman"/>
          <w:sz w:val="27"/>
          <w:lang w:val="uk-UA"/>
        </w:rPr>
      </w:pPr>
      <w:r w:rsidRPr="00080B15">
        <w:rPr>
          <w:rFonts w:cs="Times New Roman"/>
          <w:sz w:val="27"/>
          <w:lang w:val="uk-UA"/>
        </w:rPr>
        <w:tab/>
        <w:t>and</w:t>
      </w:r>
      <w:r w:rsidRPr="00080B15">
        <w:rPr>
          <w:rFonts w:cs="Times New Roman"/>
          <w:sz w:val="27"/>
          <w:lang w:val="uk-UA"/>
        </w:rPr>
        <w:tab/>
        <w:t>M,R</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and</w:t>
      </w:r>
      <w:r w:rsidRPr="00080B15">
        <w:rPr>
          <w:rFonts w:cs="Times New Roman"/>
          <w:sz w:val="27"/>
          <w:lang w:val="uk-UA"/>
        </w:rPr>
        <w:tab/>
        <w:t>R,M</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or</w:t>
      </w:r>
      <w:r w:rsidRPr="00080B15">
        <w:rPr>
          <w:rFonts w:cs="Times New Roman"/>
          <w:sz w:val="27"/>
          <w:lang w:val="uk-UA"/>
        </w:rPr>
        <w:tab/>
        <w:t>R,R</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or</w:t>
      </w:r>
      <w:r w:rsidRPr="00080B15">
        <w:rPr>
          <w:rFonts w:cs="Times New Roman"/>
          <w:sz w:val="27"/>
          <w:lang w:val="uk-UA"/>
        </w:rPr>
        <w:tab/>
        <w:t>M,R</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or</w:t>
      </w:r>
      <w:r w:rsidRPr="00080B15">
        <w:rPr>
          <w:rFonts w:cs="Times New Roman"/>
          <w:sz w:val="27"/>
          <w:lang w:val="uk-UA"/>
        </w:rPr>
        <w:tab/>
        <w:t>R,M</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xor</w:t>
      </w:r>
      <w:r w:rsidRPr="00080B15">
        <w:rPr>
          <w:rFonts w:cs="Times New Roman"/>
          <w:sz w:val="27"/>
          <w:lang w:val="uk-UA"/>
        </w:rPr>
        <w:tab/>
        <w:t>R,R</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xor</w:t>
      </w:r>
      <w:r w:rsidRPr="00080B15">
        <w:rPr>
          <w:rFonts w:cs="Times New Roman"/>
          <w:sz w:val="27"/>
          <w:lang w:val="uk-UA"/>
        </w:rPr>
        <w:tab/>
        <w:t>M,R</w:t>
      </w:r>
    </w:p>
    <w:p w:rsidR="007310CD" w:rsidRPr="00080B15" w:rsidRDefault="007310CD">
      <w:pPr>
        <w:tabs>
          <w:tab w:val="left" w:pos="1219"/>
        </w:tabs>
        <w:spacing w:before="10"/>
        <w:ind w:left="567" w:right="-23" w:hanging="567"/>
        <w:rPr>
          <w:rFonts w:cs="Times New Roman"/>
          <w:sz w:val="27"/>
          <w:lang w:val="uk-UA"/>
        </w:rPr>
      </w:pPr>
      <w:r w:rsidRPr="00080B15">
        <w:rPr>
          <w:rFonts w:cs="Times New Roman"/>
          <w:sz w:val="27"/>
          <w:lang w:val="uk-UA"/>
        </w:rPr>
        <w:tab/>
        <w:t>xor</w:t>
      </w:r>
      <w:r w:rsidRPr="00080B15">
        <w:rPr>
          <w:rFonts w:cs="Times New Roman"/>
          <w:sz w:val="27"/>
          <w:lang w:val="uk-UA"/>
        </w:rPr>
        <w:tab/>
        <w:t>R,M</w:t>
      </w:r>
    </w:p>
    <w:p w:rsidR="007310CD" w:rsidRPr="00080B15" w:rsidRDefault="007310CD">
      <w:pPr>
        <w:tabs>
          <w:tab w:val="left" w:pos="1219"/>
        </w:tabs>
        <w:ind w:left="567" w:right="-23" w:hanging="567"/>
        <w:rPr>
          <w:rFonts w:cs="Times New Roman"/>
          <w:sz w:val="27"/>
          <w:lang w:val="uk-UA"/>
        </w:rPr>
      </w:pPr>
      <w:r w:rsidRPr="00080B15">
        <w:rPr>
          <w:rFonts w:cs="Times New Roman"/>
          <w:sz w:val="27"/>
          <w:lang w:val="uk-UA"/>
        </w:rPr>
        <w:tab/>
        <w:t>not</w:t>
      </w:r>
      <w:r w:rsidRPr="00080B15">
        <w:rPr>
          <w:rFonts w:cs="Times New Roman"/>
          <w:sz w:val="27"/>
          <w:lang w:val="uk-UA"/>
        </w:rPr>
        <w:tab/>
        <w:t>R</w:t>
      </w:r>
    </w:p>
    <w:p w:rsidR="007310CD" w:rsidRPr="00080B15" w:rsidRDefault="007310CD">
      <w:pPr>
        <w:tabs>
          <w:tab w:val="left" w:pos="1258"/>
        </w:tabs>
        <w:spacing w:before="192"/>
        <w:ind w:left="567" w:right="-23" w:hanging="567"/>
        <w:rPr>
          <w:rFonts w:cs="Times New Roman"/>
          <w:sz w:val="27"/>
          <w:lang w:val="uk-UA"/>
        </w:rPr>
      </w:pPr>
      <w:r w:rsidRPr="00080B15">
        <w:rPr>
          <w:rFonts w:cs="Times New Roman"/>
          <w:sz w:val="27"/>
          <w:lang w:val="uk-UA"/>
        </w:rPr>
        <w:t>г) команди зсувів (6) :</w:t>
      </w:r>
    </w:p>
    <w:p w:rsidR="007310CD" w:rsidRPr="00080B15" w:rsidRDefault="007310CD">
      <w:pPr>
        <w:tabs>
          <w:tab w:val="left" w:pos="1258"/>
        </w:tabs>
        <w:ind w:left="567" w:right="-23" w:hanging="567"/>
        <w:rPr>
          <w:rFonts w:cs="Times New Roman"/>
          <w:sz w:val="27"/>
          <w:lang w:val="uk-UA"/>
        </w:rPr>
      </w:pPr>
      <w:r w:rsidRPr="00080B15">
        <w:rPr>
          <w:rFonts w:cs="Times New Roman"/>
          <w:sz w:val="27"/>
          <w:lang w:val="uk-UA"/>
        </w:rPr>
        <w:tab/>
        <w:t>sra</w:t>
      </w:r>
      <w:r w:rsidRPr="00080B15">
        <w:rPr>
          <w:rFonts w:cs="Times New Roman"/>
          <w:sz w:val="27"/>
          <w:lang w:val="uk-UA"/>
        </w:rPr>
        <w:tab/>
        <w:t>R</w:t>
      </w:r>
    </w:p>
    <w:p w:rsidR="007310CD" w:rsidRPr="00080B15" w:rsidRDefault="007310CD">
      <w:pPr>
        <w:tabs>
          <w:tab w:val="left" w:pos="1258"/>
        </w:tabs>
        <w:ind w:left="567" w:right="-23" w:hanging="567"/>
        <w:rPr>
          <w:rFonts w:cs="Times New Roman"/>
          <w:sz w:val="27"/>
          <w:lang w:val="uk-UA"/>
        </w:rPr>
      </w:pPr>
      <w:r w:rsidRPr="00080B15">
        <w:rPr>
          <w:rFonts w:cs="Times New Roman"/>
          <w:sz w:val="27"/>
          <w:lang w:val="uk-UA"/>
        </w:rPr>
        <w:tab/>
        <w:t>srl</w:t>
      </w:r>
      <w:r w:rsidRPr="00080B15">
        <w:rPr>
          <w:rFonts w:cs="Times New Roman"/>
          <w:sz w:val="27"/>
          <w:lang w:val="uk-UA"/>
        </w:rPr>
        <w:tab/>
        <w:t>R</w:t>
      </w:r>
    </w:p>
    <w:p w:rsidR="007310CD" w:rsidRPr="00080B15" w:rsidRDefault="007310CD">
      <w:pPr>
        <w:tabs>
          <w:tab w:val="left" w:pos="1258"/>
        </w:tabs>
        <w:ind w:left="567" w:right="-23" w:hanging="567"/>
        <w:rPr>
          <w:rFonts w:cs="Times New Roman"/>
          <w:sz w:val="27"/>
          <w:lang w:val="uk-UA"/>
        </w:rPr>
      </w:pPr>
      <w:r w:rsidRPr="00080B15">
        <w:rPr>
          <w:rFonts w:cs="Times New Roman"/>
          <w:sz w:val="27"/>
          <w:lang w:val="uk-UA"/>
        </w:rPr>
        <w:tab/>
        <w:t>src</w:t>
      </w:r>
      <w:r w:rsidRPr="00080B15">
        <w:rPr>
          <w:rFonts w:cs="Times New Roman"/>
          <w:sz w:val="27"/>
          <w:lang w:val="uk-UA"/>
        </w:rPr>
        <w:tab/>
        <w:t>R</w:t>
      </w:r>
    </w:p>
    <w:p w:rsidR="007310CD" w:rsidRPr="00080B15" w:rsidRDefault="007310CD">
      <w:pPr>
        <w:tabs>
          <w:tab w:val="left" w:pos="1258"/>
        </w:tabs>
        <w:spacing w:before="10"/>
        <w:ind w:left="567" w:right="-23" w:hanging="567"/>
        <w:rPr>
          <w:rFonts w:cs="Times New Roman"/>
          <w:sz w:val="27"/>
          <w:lang w:val="uk-UA"/>
        </w:rPr>
      </w:pPr>
      <w:r w:rsidRPr="00080B15">
        <w:rPr>
          <w:rFonts w:cs="Times New Roman"/>
          <w:sz w:val="27"/>
          <w:lang w:val="uk-UA"/>
        </w:rPr>
        <w:tab/>
        <w:t>sla</w:t>
      </w:r>
      <w:r w:rsidRPr="00080B15">
        <w:rPr>
          <w:rFonts w:cs="Times New Roman"/>
          <w:sz w:val="27"/>
          <w:lang w:val="uk-UA"/>
        </w:rPr>
        <w:tab/>
        <w:t>R</w:t>
      </w:r>
    </w:p>
    <w:p w:rsidR="007310CD" w:rsidRPr="00080B15" w:rsidRDefault="007310CD">
      <w:pPr>
        <w:tabs>
          <w:tab w:val="left" w:pos="1258"/>
        </w:tabs>
        <w:ind w:left="567" w:right="-23" w:hanging="567"/>
        <w:rPr>
          <w:rFonts w:cs="Times New Roman"/>
          <w:sz w:val="27"/>
          <w:lang w:val="uk-UA"/>
        </w:rPr>
      </w:pPr>
      <w:r w:rsidRPr="00080B15">
        <w:rPr>
          <w:rFonts w:cs="Times New Roman"/>
          <w:sz w:val="27"/>
          <w:lang w:val="uk-UA"/>
        </w:rPr>
        <w:tab/>
        <w:t>sll</w:t>
      </w:r>
      <w:r w:rsidRPr="00080B15">
        <w:rPr>
          <w:rFonts w:cs="Times New Roman"/>
          <w:sz w:val="27"/>
          <w:lang w:val="uk-UA"/>
        </w:rPr>
        <w:tab/>
        <w:t>R</w:t>
      </w:r>
    </w:p>
    <w:p w:rsidR="007310CD" w:rsidRPr="00080B15" w:rsidRDefault="007310CD">
      <w:pPr>
        <w:tabs>
          <w:tab w:val="left" w:pos="1258"/>
        </w:tabs>
        <w:spacing w:before="10"/>
        <w:ind w:left="567" w:right="-23" w:hanging="567"/>
        <w:rPr>
          <w:rFonts w:cs="Times New Roman"/>
          <w:sz w:val="27"/>
          <w:lang w:val="uk-UA"/>
        </w:rPr>
      </w:pPr>
      <w:r w:rsidRPr="00080B15">
        <w:rPr>
          <w:rFonts w:cs="Times New Roman"/>
          <w:sz w:val="27"/>
          <w:lang w:val="uk-UA"/>
        </w:rPr>
        <w:tab/>
        <w:t>slc</w:t>
      </w:r>
      <w:r w:rsidRPr="00080B15">
        <w:rPr>
          <w:rFonts w:cs="Times New Roman"/>
          <w:sz w:val="27"/>
          <w:lang w:val="uk-UA"/>
        </w:rPr>
        <w:tab/>
        <w:t>R</w:t>
      </w:r>
    </w:p>
    <w:p w:rsidR="007310CD" w:rsidRPr="00080B15" w:rsidRDefault="007310CD">
      <w:pPr>
        <w:tabs>
          <w:tab w:val="left" w:pos="1258"/>
        </w:tabs>
        <w:spacing w:before="10"/>
        <w:ind w:left="567" w:right="-23" w:hanging="567"/>
        <w:rPr>
          <w:rFonts w:cs="Times New Roman"/>
          <w:sz w:val="27"/>
          <w:lang w:val="uk-UA"/>
        </w:rPr>
      </w:pPr>
      <w:r w:rsidRPr="00080B15">
        <w:rPr>
          <w:rFonts w:cs="Times New Roman"/>
          <w:sz w:val="27"/>
          <w:lang w:val="uk-UA"/>
        </w:rPr>
        <w:t>д) команди порівняння (4) :</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cmp</w:t>
      </w:r>
      <w:r w:rsidRPr="00080B15">
        <w:rPr>
          <w:rFonts w:cs="Times New Roman"/>
          <w:sz w:val="27"/>
          <w:lang w:val="uk-UA"/>
        </w:rPr>
        <w:tab/>
        <w:t>R,R</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cmp</w:t>
      </w:r>
      <w:r w:rsidRPr="00080B15">
        <w:rPr>
          <w:rFonts w:cs="Times New Roman"/>
          <w:sz w:val="27"/>
          <w:lang w:val="uk-UA"/>
        </w:rPr>
        <w:tab/>
        <w:t>R,M</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cmp</w:t>
      </w:r>
      <w:r w:rsidRPr="00080B15">
        <w:rPr>
          <w:rFonts w:cs="Times New Roman"/>
          <w:sz w:val="27"/>
          <w:lang w:val="uk-UA"/>
        </w:rPr>
        <w:tab/>
        <w:t>R,#d16</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е) команди переходів (11) :</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jmp</w:t>
      </w:r>
      <w:r w:rsidRPr="00080B15">
        <w:rPr>
          <w:rFonts w:cs="Times New Roman"/>
          <w:sz w:val="27"/>
          <w:lang w:val="uk-UA"/>
        </w:rPr>
        <w:tab/>
        <w:t>adr</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jmp</w:t>
      </w:r>
      <w:r w:rsidRPr="00080B15">
        <w:rPr>
          <w:rFonts w:cs="Times New Roman"/>
          <w:sz w:val="27"/>
          <w:lang w:val="uk-UA"/>
        </w:rPr>
        <w:tab/>
        <w:t>M</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jmp</w:t>
      </w:r>
      <w:r w:rsidRPr="00080B15">
        <w:rPr>
          <w:rFonts w:cs="Times New Roman"/>
          <w:sz w:val="27"/>
          <w:lang w:val="uk-UA"/>
        </w:rPr>
        <w:tab/>
        <w:t>dist</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jz</w:t>
      </w:r>
      <w:r w:rsidRPr="00080B15">
        <w:rPr>
          <w:rFonts w:cs="Times New Roman"/>
          <w:sz w:val="27"/>
          <w:lang w:val="uk-UA"/>
        </w:rPr>
        <w:tab/>
        <w:t>dist</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jc</w:t>
      </w:r>
      <w:r w:rsidRPr="00080B15">
        <w:rPr>
          <w:rFonts w:cs="Times New Roman"/>
          <w:sz w:val="27"/>
          <w:lang w:val="uk-UA"/>
        </w:rPr>
        <w:tab/>
        <w:t>dist</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js</w:t>
      </w:r>
      <w:r w:rsidRPr="00080B15">
        <w:rPr>
          <w:rFonts w:cs="Times New Roman"/>
          <w:sz w:val="27"/>
          <w:lang w:val="uk-UA"/>
        </w:rPr>
        <w:tab/>
        <w:t>dist</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jo</w:t>
      </w:r>
      <w:r w:rsidRPr="00080B15">
        <w:rPr>
          <w:rFonts w:cs="Times New Roman"/>
          <w:sz w:val="27"/>
          <w:lang w:val="uk-UA"/>
        </w:rPr>
        <w:tab/>
        <w:t>dist</w:t>
      </w:r>
    </w:p>
    <w:p w:rsidR="007310CD" w:rsidRPr="00080B15" w:rsidRDefault="007310CD">
      <w:pPr>
        <w:tabs>
          <w:tab w:val="left" w:pos="1200"/>
        </w:tabs>
        <w:ind w:left="567" w:right="-23" w:hanging="567"/>
        <w:rPr>
          <w:rFonts w:cs="Times New Roman"/>
          <w:sz w:val="27"/>
          <w:lang w:val="uk-UA"/>
        </w:rPr>
      </w:pPr>
      <w:r w:rsidRPr="00080B15">
        <w:rPr>
          <w:rFonts w:cs="Times New Roman"/>
          <w:sz w:val="27"/>
          <w:lang w:val="uk-UA"/>
        </w:rPr>
        <w:tab/>
        <w:t>jnz</w:t>
      </w:r>
      <w:r w:rsidRPr="00080B15">
        <w:rPr>
          <w:rFonts w:cs="Times New Roman"/>
          <w:sz w:val="27"/>
          <w:lang w:val="uk-UA"/>
        </w:rPr>
        <w:tab/>
        <w:t>dist</w:t>
      </w:r>
    </w:p>
    <w:p w:rsidR="007310CD" w:rsidRPr="00080B15" w:rsidRDefault="007310CD">
      <w:pPr>
        <w:tabs>
          <w:tab w:val="left" w:pos="1200"/>
        </w:tabs>
        <w:spacing w:before="10"/>
        <w:ind w:left="567" w:right="-23" w:hanging="567"/>
        <w:rPr>
          <w:rFonts w:cs="Times New Roman"/>
          <w:sz w:val="27"/>
          <w:lang w:val="uk-UA"/>
        </w:rPr>
      </w:pPr>
      <w:r w:rsidRPr="00080B15">
        <w:rPr>
          <w:rFonts w:cs="Times New Roman"/>
          <w:sz w:val="27"/>
          <w:lang w:val="uk-UA"/>
        </w:rPr>
        <w:tab/>
        <w:t>jnc</w:t>
      </w:r>
      <w:r w:rsidRPr="00080B15">
        <w:rPr>
          <w:rFonts w:cs="Times New Roman"/>
          <w:sz w:val="27"/>
          <w:lang w:val="uk-UA"/>
        </w:rPr>
        <w:tab/>
        <w:t>dist</w:t>
      </w:r>
    </w:p>
    <w:p w:rsidR="007310CD" w:rsidRPr="00080B15" w:rsidRDefault="007310CD">
      <w:pPr>
        <w:tabs>
          <w:tab w:val="left" w:pos="1200"/>
        </w:tabs>
        <w:spacing w:before="10"/>
        <w:ind w:left="567" w:right="-23" w:hanging="567"/>
        <w:rPr>
          <w:rFonts w:cs="Times New Roman"/>
          <w:sz w:val="28"/>
          <w:lang w:val="uk-UA"/>
        </w:rPr>
      </w:pPr>
      <w:r w:rsidRPr="00080B15">
        <w:rPr>
          <w:rFonts w:cs="Times New Roman"/>
          <w:sz w:val="28"/>
          <w:lang w:val="uk-UA"/>
        </w:rPr>
        <w:br w:type="page"/>
      </w:r>
    </w:p>
    <w:p w:rsidR="007310CD" w:rsidRPr="00080B15" w:rsidRDefault="007310CD">
      <w:pPr>
        <w:tabs>
          <w:tab w:val="left" w:pos="1200"/>
        </w:tabs>
        <w:spacing w:before="10"/>
        <w:ind w:left="567" w:right="-23" w:hanging="567"/>
        <w:rPr>
          <w:rFonts w:cs="Times New Roman"/>
          <w:sz w:val="28"/>
          <w:lang w:val="uk-UA"/>
        </w:rPr>
      </w:pPr>
      <w:r w:rsidRPr="00080B15">
        <w:rPr>
          <w:rFonts w:cs="Times New Roman"/>
          <w:noProof/>
          <w:lang w:val="uk-UA"/>
        </w:rPr>
        <w:pict>
          <v:group id="_x0000_s1772" style="position:absolute;left:0;text-align:left;margin-left:-28.95pt;margin-top:-49.4pt;width:545.55pt;height:762pt;z-index:-251659776" coordorigin="921,414" coordsize="10911,15684" o:allowincell="f">
            <v:group id="_x0000_s1773" style="position:absolute;left:921;top:414;width:10911;height:15684" coordorigin="921,414" coordsize="10911,15684">
              <v:rect id="_x0000_s1774" style="position:absolute;left:981;top:414;width:10620;height:15660" strokeweight="2.25pt">
                <v:textbox style="mso-next-textbox:#_x0000_s1774">
                  <w:txbxContent>
                    <w:p w:rsidR="00DA12E2" w:rsidRDefault="00DA12E2"/>
                  </w:txbxContent>
                </v:textbox>
              </v:rect>
              <v:line id="_x0000_s1775" style="position:absolute" from="981,14994" to="11601,14994" strokeweight="2.25pt"/>
              <v:line id="_x0000_s1776" style="position:absolute" from="981,15354" to="5301,15354"/>
              <v:line id="_x0000_s1777" style="position:absolute" from="981,15714" to="5301,15714" strokeweight="2.25pt"/>
              <v:line id="_x0000_s1778" style="position:absolute" from="1701,14994" to="1701,16074"/>
              <v:line id="_x0000_s1779" style="position:absolute" from="2421,14994" to="2421,16074"/>
              <v:line id="_x0000_s1780" style="position:absolute" from="3501,14994" to="3501,16074"/>
              <v:line id="_x0000_s1781" style="position:absolute" from="4401,14994" to="4401,16074"/>
              <v:line id="_x0000_s1782" style="position:absolute" from="9981,14994" to="9981,16074" strokeweight="2.25pt"/>
              <v:shape id="_x0000_s1783" type="#_x0000_t202" style="position:absolute;left:10392;top:14943;width:1440;height:432" filled="f" stroked="f">
                <v:textbox style="mso-next-textbox:#_x0000_s1783">
                  <w:txbxContent>
                    <w:p w:rsidR="00DA12E2" w:rsidRDefault="00DA12E2">
                      <w:r>
                        <w:t>Аркуш</w:t>
                      </w:r>
                    </w:p>
                  </w:txbxContent>
                </v:textbox>
              </v:shape>
              <v:shape id="_x0000_s1784" type="#_x0000_t202" style="position:absolute;left:10509;top:15546;width:720;height:432" filled="f" stroked="f">
                <v:textbox style="mso-next-textbox:#_x0000_s1784">
                  <w:txbxContent>
                    <w:p w:rsidR="00DA12E2" w:rsidRDefault="00DA12E2">
                      <w:pPr>
                        <w:rPr>
                          <w:lang w:val="en-US"/>
                        </w:rPr>
                      </w:pPr>
                      <w:r>
                        <w:rPr>
                          <w:lang w:val="uk-UA"/>
                        </w:rPr>
                        <w:t>2</w:t>
                      </w:r>
                      <w:r>
                        <w:rPr>
                          <w:lang w:val="en-US"/>
                        </w:rPr>
                        <w:t>2</w:t>
                      </w:r>
                    </w:p>
                  </w:txbxContent>
                </v:textbox>
              </v:shape>
              <v:group id="_x0000_s1785" style="position:absolute;left:921;top:15639;width:4397;height:459" coordorigin="990,15630" coordsize="4397,459">
                <v:shape id="_x0000_s1786" type="#_x0000_t202" style="position:absolute;left:990;top:15639;width:726;height:432" filled="f" stroked="f">
                  <v:textbox style="mso-next-textbox:#_x0000_s1786">
                    <w:txbxContent>
                      <w:p w:rsidR="00DA12E2" w:rsidRDefault="00DA12E2">
                        <w:r>
                          <w:t>Зм.</w:t>
                        </w:r>
                      </w:p>
                    </w:txbxContent>
                  </v:textbox>
                </v:shape>
                <v:shape id="_x0000_s1787" type="#_x0000_t202" style="position:absolute;left:1662;top:15657;width:849;height:432" filled="f" stroked="f">
                  <v:textbox style="mso-next-textbox:#_x0000_s1787">
                    <w:txbxContent>
                      <w:p w:rsidR="00DA12E2" w:rsidRDefault="00DA12E2">
                        <w:r>
                          <w:t>Арк.</w:t>
                        </w:r>
                      </w:p>
                    </w:txbxContent>
                  </v:textbox>
                </v:shape>
                <v:shape id="_x0000_s1788" type="#_x0000_t202" style="position:absolute;left:2394;top:15645;width:1281;height:432" filled="f" stroked="f">
                  <v:textbox style="mso-next-textbox:#_x0000_s1788">
                    <w:txbxContent>
                      <w:p w:rsidR="00DA12E2" w:rsidRDefault="00DA12E2">
                        <w:r>
                          <w:t>№ докум.</w:t>
                        </w:r>
                      </w:p>
                    </w:txbxContent>
                  </v:textbox>
                </v:shape>
                <v:shape id="_x0000_s1789" type="#_x0000_t202" style="position:absolute;left:3474;top:15630;width:1122;height:432" filled="f" stroked="f">
                  <v:textbox style="mso-next-textbox:#_x0000_s1789">
                    <w:txbxContent>
                      <w:p w:rsidR="00DA12E2" w:rsidRDefault="00DA12E2">
                        <w:pPr>
                          <w:rPr>
                            <w:lang w:val="uk-UA"/>
                          </w:rPr>
                        </w:pPr>
                        <w:r>
                          <w:t>П</w:t>
                        </w:r>
                        <w:r>
                          <w:rPr>
                            <w:lang w:val="uk-UA"/>
                          </w:rPr>
                          <w:t>ідпис</w:t>
                        </w:r>
                      </w:p>
                    </w:txbxContent>
                  </v:textbox>
                </v:shape>
                <v:shape id="_x0000_s1790" type="#_x0000_t202" style="position:absolute;left:4343;top:15644;width:1044;height:432" filled="f" stroked="f">
                  <v:textbox style="mso-next-textbox:#_x0000_s1790">
                    <w:txbxContent>
                      <w:p w:rsidR="00DA12E2" w:rsidRDefault="00DA12E2">
                        <w:pPr>
                          <w:rPr>
                            <w:lang w:val="uk-UA"/>
                          </w:rPr>
                        </w:pPr>
                        <w:r>
                          <w:rPr>
                            <w:lang w:val="uk-UA"/>
                          </w:rPr>
                          <w:t>Дата</w:t>
                        </w:r>
                      </w:p>
                    </w:txbxContent>
                  </v:textbox>
                </v:shape>
              </v:group>
              <v:line id="_x0000_s1791" style="position:absolute" from="5301,14994" to="5301,16074" strokeweight="2.25pt"/>
              <v:line id="_x0000_s1792" style="position:absolute" from="9981,15354" to="11601,15354"/>
            </v:group>
            <v:shape id="_x0000_s1793" type="#_x0000_t202" style="position:absolute;left:5835;top:15300;width:3600;height:540" stroked="f">
              <v:textbox>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pPr>
        <w:tabs>
          <w:tab w:val="left" w:pos="1200"/>
        </w:tabs>
        <w:spacing w:before="10"/>
        <w:ind w:left="567" w:right="-23" w:hanging="567"/>
        <w:rPr>
          <w:rFonts w:cs="Times New Roman"/>
          <w:sz w:val="28"/>
          <w:lang w:val="uk-UA"/>
        </w:rPr>
      </w:pP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jus</w:t>
      </w:r>
      <w:r w:rsidRPr="00080B15">
        <w:rPr>
          <w:rFonts w:cs="Times New Roman"/>
          <w:sz w:val="28"/>
          <w:lang w:val="uk-UA"/>
        </w:rPr>
        <w:tab/>
        <w:t>dist</w:t>
      </w:r>
    </w:p>
    <w:p w:rsidR="007310CD" w:rsidRPr="00080B15" w:rsidRDefault="007310CD">
      <w:pPr>
        <w:tabs>
          <w:tab w:val="left" w:pos="1200"/>
        </w:tabs>
        <w:ind w:left="567" w:right="-23" w:hanging="567"/>
        <w:rPr>
          <w:rFonts w:cs="Times New Roman"/>
          <w:sz w:val="28"/>
          <w:lang w:val="uk-UA"/>
        </w:rPr>
      </w:pPr>
      <w:r w:rsidRPr="00080B15">
        <w:rPr>
          <w:rFonts w:cs="Times New Roman"/>
          <w:sz w:val="28"/>
          <w:lang w:val="uk-UA"/>
        </w:rPr>
        <w:tab/>
        <w:t>jno</w:t>
      </w:r>
      <w:r w:rsidRPr="00080B15">
        <w:rPr>
          <w:rFonts w:cs="Times New Roman"/>
          <w:sz w:val="28"/>
          <w:lang w:val="uk-UA"/>
        </w:rPr>
        <w:tab/>
        <w:t>dist</w:t>
      </w:r>
    </w:p>
    <w:p w:rsidR="007310CD" w:rsidRPr="00080B15" w:rsidRDefault="007310CD">
      <w:pPr>
        <w:ind w:left="567" w:right="-23" w:hanging="567"/>
        <w:rPr>
          <w:rFonts w:cs="Times New Roman"/>
          <w:sz w:val="28"/>
          <w:lang w:val="uk-UA"/>
        </w:rPr>
      </w:pPr>
      <w:r w:rsidRPr="00080B15">
        <w:rPr>
          <w:rFonts w:cs="Times New Roman"/>
          <w:sz w:val="28"/>
          <w:lang w:val="uk-UA"/>
        </w:rPr>
        <w:t xml:space="preserve">ж) команди роботи з підпрограмами (3) : </w:t>
      </w:r>
    </w:p>
    <w:p w:rsidR="007310CD" w:rsidRPr="00080B15" w:rsidRDefault="007310CD">
      <w:pPr>
        <w:ind w:left="567" w:right="-23"/>
        <w:rPr>
          <w:rFonts w:cs="Times New Roman"/>
          <w:sz w:val="28"/>
          <w:lang w:val="uk-UA"/>
        </w:rPr>
      </w:pPr>
      <w:r w:rsidRPr="00080B15">
        <w:rPr>
          <w:rFonts w:cs="Times New Roman"/>
          <w:sz w:val="28"/>
          <w:lang w:val="uk-UA"/>
        </w:rPr>
        <w:t xml:space="preserve">call  adr </w:t>
      </w:r>
    </w:p>
    <w:p w:rsidR="007310CD" w:rsidRPr="00080B15" w:rsidRDefault="007310CD">
      <w:pPr>
        <w:ind w:left="567" w:right="-23"/>
        <w:rPr>
          <w:rFonts w:cs="Times New Roman"/>
          <w:sz w:val="28"/>
          <w:lang w:val="uk-UA"/>
        </w:rPr>
      </w:pPr>
      <w:r w:rsidRPr="00080B15">
        <w:rPr>
          <w:rFonts w:cs="Times New Roman"/>
          <w:sz w:val="28"/>
          <w:lang w:val="uk-UA"/>
        </w:rPr>
        <w:t xml:space="preserve">call  dist </w:t>
      </w:r>
    </w:p>
    <w:p w:rsidR="007310CD" w:rsidRPr="00080B15" w:rsidRDefault="007310CD">
      <w:pPr>
        <w:ind w:left="567" w:right="-23"/>
        <w:rPr>
          <w:rFonts w:cs="Times New Roman"/>
          <w:sz w:val="28"/>
          <w:lang w:val="uk-UA"/>
        </w:rPr>
      </w:pPr>
      <w:r w:rsidRPr="00080B15">
        <w:rPr>
          <w:rFonts w:cs="Times New Roman"/>
          <w:sz w:val="28"/>
          <w:lang w:val="uk-UA"/>
        </w:rPr>
        <w:t>retp</w:t>
      </w:r>
    </w:p>
    <w:p w:rsidR="007310CD" w:rsidRPr="00080B15" w:rsidRDefault="007310CD">
      <w:pPr>
        <w:ind w:left="567" w:right="-23" w:hanging="567"/>
        <w:rPr>
          <w:rFonts w:cs="Times New Roman"/>
          <w:sz w:val="28"/>
          <w:lang w:val="uk-UA"/>
        </w:rPr>
      </w:pPr>
      <w:r w:rsidRPr="00080B15">
        <w:rPr>
          <w:rFonts w:cs="Times New Roman"/>
          <w:sz w:val="28"/>
          <w:lang w:val="uk-UA"/>
        </w:rPr>
        <w:t xml:space="preserve">3) інші команди (5) : </w:t>
      </w:r>
    </w:p>
    <w:p w:rsidR="007310CD" w:rsidRPr="00080B15" w:rsidRDefault="007310CD">
      <w:pPr>
        <w:ind w:left="567" w:right="-23"/>
        <w:rPr>
          <w:rFonts w:cs="Times New Roman"/>
          <w:sz w:val="28"/>
          <w:lang w:val="uk-UA"/>
        </w:rPr>
      </w:pPr>
      <w:r w:rsidRPr="00080B15">
        <w:rPr>
          <w:rFonts w:cs="Times New Roman"/>
          <w:sz w:val="28"/>
          <w:lang w:val="uk-UA"/>
        </w:rPr>
        <w:t>nор</w:t>
      </w:r>
    </w:p>
    <w:p w:rsidR="007310CD" w:rsidRPr="00080B15" w:rsidRDefault="007310CD">
      <w:pPr>
        <w:tabs>
          <w:tab w:val="left" w:pos="1267"/>
        </w:tabs>
        <w:ind w:left="567" w:right="-23" w:hanging="567"/>
        <w:rPr>
          <w:rFonts w:cs="Times New Roman"/>
          <w:sz w:val="28"/>
          <w:lang w:val="uk-UA"/>
        </w:rPr>
      </w:pPr>
      <w:r w:rsidRPr="00080B15">
        <w:rPr>
          <w:rFonts w:cs="Times New Roman"/>
          <w:sz w:val="28"/>
          <w:lang w:val="uk-UA"/>
        </w:rPr>
        <w:tab/>
        <w:t>loop</w:t>
      </w:r>
      <w:r w:rsidRPr="00080B15">
        <w:rPr>
          <w:rFonts w:cs="Times New Roman"/>
          <w:sz w:val="28"/>
          <w:lang w:val="uk-UA"/>
        </w:rPr>
        <w:tab/>
      </w:r>
    </w:p>
    <w:p w:rsidR="007310CD" w:rsidRPr="00080B15" w:rsidRDefault="007310CD">
      <w:pPr>
        <w:tabs>
          <w:tab w:val="left" w:pos="1267"/>
        </w:tabs>
        <w:ind w:left="567" w:right="-23" w:hanging="567"/>
        <w:rPr>
          <w:rFonts w:cs="Times New Roman"/>
          <w:sz w:val="28"/>
          <w:lang w:val="uk-UA"/>
        </w:rPr>
      </w:pPr>
      <w:r w:rsidRPr="00080B15">
        <w:rPr>
          <w:rFonts w:cs="Times New Roman"/>
          <w:sz w:val="28"/>
          <w:lang w:val="uk-UA"/>
        </w:rPr>
        <w:tab/>
        <w:t>dist</w:t>
      </w:r>
      <w:r w:rsidRPr="00080B15">
        <w:rPr>
          <w:rFonts w:cs="Times New Roman"/>
          <w:sz w:val="28"/>
          <w:lang w:val="uk-UA"/>
        </w:rPr>
        <w:br/>
        <w:t>movsb</w:t>
      </w:r>
      <w:r w:rsidRPr="00080B15">
        <w:rPr>
          <w:rFonts w:cs="Times New Roman"/>
          <w:sz w:val="28"/>
          <w:lang w:val="uk-UA"/>
        </w:rPr>
        <w:br/>
        <w:t>movsw</w:t>
      </w:r>
    </w:p>
    <w:p w:rsidR="007310CD" w:rsidRPr="00080B15" w:rsidRDefault="007310CD">
      <w:pPr>
        <w:tabs>
          <w:tab w:val="left" w:pos="1267"/>
        </w:tabs>
        <w:ind w:left="567" w:right="-23" w:hanging="567"/>
        <w:rPr>
          <w:rFonts w:cs="Times New Roman"/>
          <w:sz w:val="28"/>
          <w:lang w:val="uk-UA"/>
        </w:rPr>
      </w:pPr>
    </w:p>
    <w:p w:rsidR="007310CD" w:rsidRPr="00080B15" w:rsidRDefault="007310CD">
      <w:pPr>
        <w:spacing w:after="115"/>
        <w:ind w:right="-23" w:firstLine="567"/>
        <w:jc w:val="center"/>
        <w:rPr>
          <w:rFonts w:cs="Times New Roman"/>
          <w:b/>
          <w:sz w:val="28"/>
          <w:lang w:val="uk-UA"/>
        </w:rPr>
      </w:pPr>
      <w:r w:rsidRPr="00080B15">
        <w:rPr>
          <w:rFonts w:cs="Times New Roman"/>
          <w:b/>
          <w:sz w:val="28"/>
          <w:lang w:val="uk-UA"/>
        </w:rPr>
        <w:t>5. 2. Формaти команд</w:t>
      </w:r>
    </w:p>
    <w:p w:rsidR="007310CD" w:rsidRPr="00080B15" w:rsidRDefault="007310CD">
      <w:pPr>
        <w:spacing w:after="115"/>
        <w:ind w:right="-23" w:firstLine="567"/>
        <w:jc w:val="center"/>
        <w:rPr>
          <w:rFonts w:cs="Times New Roman"/>
          <w:b/>
          <w:sz w:val="28"/>
          <w:lang w:val="uk-UA"/>
        </w:rPr>
        <w:sectPr w:rsidR="007310CD" w:rsidRPr="00080B15">
          <w:pgSz w:w="11909" w:h="16834"/>
          <w:pgMar w:top="1440" w:right="1136" w:bottom="720" w:left="1440" w:header="720" w:footer="720" w:gutter="0"/>
          <w:cols w:space="60"/>
          <w:noEndnote/>
        </w:sectPr>
      </w:pPr>
    </w:p>
    <w:p w:rsidR="007310CD" w:rsidRPr="00080B15" w:rsidRDefault="007310CD">
      <w:pPr>
        <w:ind w:right="-23" w:firstLine="567"/>
        <w:rPr>
          <w:rFonts w:cs="Times New Roman"/>
          <w:sz w:val="28"/>
          <w:lang w:val="uk-UA"/>
        </w:rPr>
      </w:pPr>
    </w:p>
    <w:p w:rsidR="007310CD" w:rsidRPr="00080B15" w:rsidRDefault="007310CD">
      <w:pPr>
        <w:ind w:right="-23"/>
        <w:rPr>
          <w:rFonts w:cs="Times New Roman"/>
          <w:sz w:val="28"/>
          <w:lang w:val="uk-UA"/>
        </w:rPr>
        <w:sectPr w:rsidR="007310CD" w:rsidRPr="00080B15">
          <w:type w:val="continuous"/>
          <w:pgSz w:w="11909" w:h="16834"/>
          <w:pgMar w:top="1440" w:right="1136" w:bottom="720" w:left="1440" w:header="720" w:footer="720" w:gutter="0"/>
          <w:cols w:space="720"/>
          <w:noEndnote/>
        </w:sectPr>
      </w:pPr>
      <w:r w:rsidRPr="00080B15">
        <w:rPr>
          <w:rFonts w:cs="Times New Roman"/>
          <w:sz w:val="28"/>
          <w:lang w:val="uk-UA"/>
        </w:rPr>
        <w:t>а) Двобайтні (16 біт) команди (55) :</w:t>
      </w:r>
    </w:p>
    <w:p w:rsidR="007310CD" w:rsidRPr="00080B15" w:rsidRDefault="007310CD">
      <w:pPr>
        <w:pStyle w:val="6"/>
        <w:tabs>
          <w:tab w:val="left" w:pos="2835"/>
          <w:tab w:val="left" w:pos="3119"/>
          <w:tab w:val="left" w:pos="5103"/>
        </w:tabs>
        <w:jc w:val="left"/>
      </w:pPr>
      <w:r w:rsidRPr="00080B15">
        <w:lastRenderedPageBreak/>
        <w:t>15</w:t>
      </w:r>
      <w:r w:rsidRPr="00080B15">
        <w:tab/>
        <w:t>8</w:t>
      </w:r>
      <w:r w:rsidRPr="00080B15">
        <w:tab/>
        <w:t>7</w:t>
      </w:r>
      <w:r w:rsidRPr="00080B15">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2"/>
        <w:gridCol w:w="2252"/>
      </w:tblGrid>
      <w:tr w:rsidR="007310CD" w:rsidRPr="00080B15">
        <w:tblPrEx>
          <w:tblCellMar>
            <w:top w:w="0" w:type="dxa"/>
            <w:bottom w:w="0" w:type="dxa"/>
          </w:tblCellMar>
        </w:tblPrEx>
        <w:trPr>
          <w:cantSplit/>
        </w:trPr>
        <w:tc>
          <w:tcPr>
            <w:tcW w:w="2252" w:type="dxa"/>
          </w:tcPr>
          <w:p w:rsidR="007310CD" w:rsidRPr="00080B15" w:rsidRDefault="007310CD">
            <w:pPr>
              <w:pStyle w:val="6"/>
            </w:pPr>
            <w:r w:rsidRPr="00080B15">
              <w:t>КОП</w:t>
            </w:r>
          </w:p>
        </w:tc>
        <w:tc>
          <w:tcPr>
            <w:tcW w:w="2252" w:type="dxa"/>
          </w:tcPr>
          <w:p w:rsidR="007310CD" w:rsidRPr="00080B15" w:rsidRDefault="007310CD">
            <w:pPr>
              <w:pStyle w:val="6"/>
            </w:pPr>
            <w:r w:rsidRPr="00080B15">
              <w:t>Резерв</w:t>
            </w:r>
          </w:p>
        </w:tc>
      </w:tr>
    </w:tbl>
    <w:p w:rsidR="007310CD" w:rsidRPr="00080B15" w:rsidRDefault="007310CD">
      <w:pPr>
        <w:ind w:right="-23" w:firstLine="567"/>
        <w:rPr>
          <w:rFonts w:cs="Times New Roman"/>
          <w:sz w:val="28"/>
          <w:lang w:val="uk-UA"/>
        </w:rPr>
      </w:pPr>
    </w:p>
    <w:p w:rsidR="007310CD" w:rsidRPr="00080B15" w:rsidRDefault="007310CD">
      <w:pPr>
        <w:ind w:right="-23" w:firstLine="567"/>
        <w:rPr>
          <w:rFonts w:cs="Times New Roman"/>
          <w:sz w:val="28"/>
          <w:lang w:val="uk-UA"/>
        </w:rPr>
      </w:pPr>
      <w:r w:rsidRPr="00080B15">
        <w:rPr>
          <w:rFonts w:cs="Times New Roman"/>
          <w:sz w:val="28"/>
          <w:lang w:val="uk-UA"/>
        </w:rPr>
        <w:t xml:space="preserve">Команди (4) : </w:t>
      </w:r>
    </w:p>
    <w:p w:rsidR="007310CD" w:rsidRPr="00080B15" w:rsidRDefault="007310CD">
      <w:pPr>
        <w:ind w:right="-23" w:firstLine="567"/>
        <w:rPr>
          <w:rFonts w:cs="Times New Roman"/>
          <w:sz w:val="28"/>
          <w:lang w:val="uk-UA"/>
        </w:rPr>
      </w:pPr>
      <w:r w:rsidRPr="00080B15">
        <w:rPr>
          <w:rFonts w:cs="Times New Roman"/>
          <w:sz w:val="28"/>
          <w:lang w:val="uk-UA"/>
        </w:rPr>
        <w:t xml:space="preserve">nор </w:t>
      </w:r>
    </w:p>
    <w:p w:rsidR="007310CD" w:rsidRPr="00080B15" w:rsidRDefault="007310CD">
      <w:pPr>
        <w:ind w:right="-23" w:firstLine="567"/>
        <w:rPr>
          <w:rFonts w:cs="Times New Roman"/>
          <w:sz w:val="28"/>
          <w:lang w:val="uk-UA"/>
        </w:rPr>
      </w:pPr>
      <w:r w:rsidRPr="00080B15">
        <w:rPr>
          <w:rFonts w:cs="Times New Roman"/>
          <w:sz w:val="28"/>
          <w:lang w:val="uk-UA"/>
        </w:rPr>
        <w:t>ret</w:t>
      </w:r>
    </w:p>
    <w:p w:rsidR="007310CD" w:rsidRPr="00080B15" w:rsidRDefault="007310CD">
      <w:pPr>
        <w:ind w:right="-23" w:firstLine="567"/>
        <w:rPr>
          <w:rFonts w:cs="Times New Roman"/>
          <w:sz w:val="28"/>
          <w:lang w:val="uk-UA"/>
        </w:rPr>
      </w:pPr>
      <w:r w:rsidRPr="00080B15">
        <w:rPr>
          <w:rFonts w:cs="Times New Roman"/>
          <w:sz w:val="28"/>
          <w:lang w:val="uk-UA"/>
        </w:rPr>
        <w:t xml:space="preserve">movsb </w:t>
      </w:r>
    </w:p>
    <w:p w:rsidR="007310CD" w:rsidRPr="00080B15" w:rsidRDefault="007310CD">
      <w:pPr>
        <w:ind w:right="-23" w:firstLine="567"/>
        <w:rPr>
          <w:rFonts w:cs="Times New Roman"/>
          <w:sz w:val="28"/>
          <w:lang w:val="uk-UA"/>
        </w:rPr>
      </w:pPr>
      <w:r w:rsidRPr="00080B15">
        <w:rPr>
          <w:rFonts w:cs="Times New Roman"/>
          <w:sz w:val="28"/>
          <w:lang w:val="uk-UA"/>
        </w:rPr>
        <w:t>movsw</w:t>
      </w:r>
    </w:p>
    <w:p w:rsidR="007310CD" w:rsidRPr="00080B15" w:rsidRDefault="007310CD">
      <w:pPr>
        <w:pStyle w:val="6"/>
        <w:tabs>
          <w:tab w:val="left" w:pos="2835"/>
          <w:tab w:val="left" w:pos="3119"/>
          <w:tab w:val="left" w:pos="5103"/>
        </w:tabs>
        <w:jc w:val="left"/>
      </w:pPr>
      <w:r w:rsidRPr="00080B15">
        <w:t>15</w:t>
      </w:r>
      <w:r w:rsidRPr="00080B15">
        <w:tab/>
        <w:t>8</w:t>
      </w:r>
      <w:r w:rsidRPr="00080B15">
        <w:tab/>
        <w:t>7</w:t>
      </w:r>
      <w:r w:rsidRPr="00080B15">
        <w:tab/>
        <w:t>0</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2"/>
        <w:gridCol w:w="1821"/>
        <w:gridCol w:w="1172"/>
      </w:tblGrid>
      <w:tr w:rsidR="007310CD" w:rsidRPr="00080B15">
        <w:tblPrEx>
          <w:tblCellMar>
            <w:top w:w="0" w:type="dxa"/>
            <w:bottom w:w="0" w:type="dxa"/>
          </w:tblCellMar>
        </w:tblPrEx>
        <w:trPr>
          <w:cantSplit/>
        </w:trPr>
        <w:tc>
          <w:tcPr>
            <w:tcW w:w="2252" w:type="dxa"/>
          </w:tcPr>
          <w:p w:rsidR="007310CD" w:rsidRPr="00080B15" w:rsidRDefault="007310CD">
            <w:pPr>
              <w:pStyle w:val="6"/>
            </w:pPr>
            <w:r w:rsidRPr="00080B15">
              <w:t>КОП.</w:t>
            </w:r>
          </w:p>
        </w:tc>
        <w:tc>
          <w:tcPr>
            <w:tcW w:w="1821" w:type="dxa"/>
          </w:tcPr>
          <w:p w:rsidR="007310CD" w:rsidRPr="00080B15" w:rsidRDefault="007310CD">
            <w:pPr>
              <w:pStyle w:val="6"/>
            </w:pPr>
            <w:r w:rsidRPr="00080B15">
              <w:t>Резерв</w:t>
            </w:r>
          </w:p>
        </w:tc>
        <w:tc>
          <w:tcPr>
            <w:tcW w:w="1172" w:type="dxa"/>
          </w:tcPr>
          <w:p w:rsidR="007310CD" w:rsidRPr="00080B15" w:rsidRDefault="007310CD">
            <w:pPr>
              <w:pStyle w:val="6"/>
            </w:pPr>
            <w:r w:rsidRPr="00080B15">
              <w:t>R</w:t>
            </w:r>
          </w:p>
        </w:tc>
      </w:tr>
    </w:tbl>
    <w:p w:rsidR="007310CD" w:rsidRPr="00080B15" w:rsidRDefault="007310CD">
      <w:pPr>
        <w:tabs>
          <w:tab w:val="center" w:pos="4704"/>
        </w:tabs>
        <w:ind w:right="-23" w:firstLine="567"/>
        <w:rPr>
          <w:rFonts w:cs="Times New Roman"/>
          <w:sz w:val="28"/>
          <w:lang w:val="uk-UA"/>
        </w:rPr>
      </w:pP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Команди (13) :</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inc   R                                   dec              R</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inс   М                                  dec              M</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fsqr  R</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not   R</w:t>
      </w:r>
    </w:p>
    <w:p w:rsidR="007310CD" w:rsidRPr="00080B15" w:rsidRDefault="007310CD">
      <w:pPr>
        <w:tabs>
          <w:tab w:val="center" w:pos="4704"/>
        </w:tabs>
        <w:spacing w:before="10"/>
        <w:ind w:right="-23" w:firstLine="567"/>
        <w:rPr>
          <w:rFonts w:cs="Times New Roman"/>
          <w:sz w:val="28"/>
          <w:lang w:val="uk-UA"/>
        </w:rPr>
      </w:pPr>
      <w:r w:rsidRPr="00080B15">
        <w:rPr>
          <w:rFonts w:cs="Times New Roman"/>
          <w:sz w:val="28"/>
          <w:lang w:val="uk-UA"/>
        </w:rPr>
        <w:t>sra    R                                  sla                R</w:t>
      </w:r>
    </w:p>
    <w:p w:rsidR="007310CD" w:rsidRPr="00080B15" w:rsidRDefault="007310CD">
      <w:pPr>
        <w:tabs>
          <w:tab w:val="center" w:pos="4704"/>
        </w:tabs>
        <w:spacing w:before="10"/>
        <w:ind w:right="-23" w:firstLine="567"/>
        <w:rPr>
          <w:rFonts w:cs="Times New Roman"/>
          <w:sz w:val="28"/>
          <w:lang w:val="uk-UA"/>
        </w:rPr>
      </w:pPr>
      <w:r w:rsidRPr="00080B15">
        <w:rPr>
          <w:rFonts w:cs="Times New Roman"/>
          <w:sz w:val="28"/>
          <w:lang w:val="uk-UA"/>
        </w:rPr>
        <w:t>srl     R                                  sll                R</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src    R                                  slc                R</w:t>
      </w:r>
    </w:p>
    <w:p w:rsidR="007310CD" w:rsidRPr="00080B15" w:rsidRDefault="007310CD">
      <w:pPr>
        <w:tabs>
          <w:tab w:val="center" w:pos="4704"/>
        </w:tabs>
        <w:ind w:right="-23" w:firstLine="567"/>
        <w:rPr>
          <w:rFonts w:cs="Times New Roman"/>
          <w:sz w:val="28"/>
          <w:lang w:val="uk-UA"/>
        </w:rPr>
      </w:pPr>
      <w:r w:rsidRPr="00080B15">
        <w:rPr>
          <w:rFonts w:cs="Times New Roman"/>
          <w:sz w:val="28"/>
          <w:lang w:val="uk-UA"/>
        </w:rPr>
        <w:t>jmp  M</w:t>
      </w:r>
    </w:p>
    <w:p w:rsidR="007310CD" w:rsidRPr="00080B15" w:rsidRDefault="007310CD">
      <w:pPr>
        <w:ind w:right="-23" w:firstLine="567"/>
        <w:rPr>
          <w:rFonts w:cs="Times New Roman"/>
          <w:sz w:val="28"/>
          <w:lang w:val="uk-UA"/>
        </w:rPr>
      </w:pPr>
    </w:p>
    <w:p w:rsidR="007310CD" w:rsidRPr="00080B15" w:rsidRDefault="007310CD">
      <w:pPr>
        <w:ind w:right="-23" w:firstLine="567"/>
        <w:rPr>
          <w:rFonts w:cs="Times New Roman"/>
          <w:sz w:val="28"/>
          <w:lang w:val="uk-UA"/>
        </w:rPr>
      </w:pPr>
    </w:p>
    <w:p w:rsidR="007310CD" w:rsidRPr="00080B15" w:rsidRDefault="007310CD">
      <w:pPr>
        <w:ind w:right="-23" w:firstLine="567"/>
        <w:rPr>
          <w:rFonts w:cs="Times New Roman"/>
          <w:sz w:val="28"/>
          <w:lang w:val="uk-UA"/>
        </w:rPr>
        <w:sectPr w:rsidR="007310CD" w:rsidRPr="00080B15">
          <w:type w:val="continuous"/>
          <w:pgSz w:w="11909" w:h="16834"/>
          <w:pgMar w:top="1440" w:right="1136" w:bottom="720" w:left="1440" w:header="720" w:footer="720" w:gutter="0"/>
          <w:cols w:space="720"/>
          <w:noEndnote/>
        </w:sectPr>
      </w:pPr>
    </w:p>
    <w:p w:rsidR="007310CD" w:rsidRPr="00080B15" w:rsidRDefault="007310CD">
      <w:pPr>
        <w:spacing w:before="86"/>
        <w:ind w:right="-23"/>
        <w:rPr>
          <w:rFonts w:cs="Times New Roman"/>
          <w:sz w:val="28"/>
          <w:lang w:val="uk-UA"/>
        </w:rPr>
      </w:pPr>
      <w:r w:rsidRPr="00080B15">
        <w:rPr>
          <w:rFonts w:cs="Times New Roman"/>
          <w:noProof/>
          <w:lang w:val="uk-UA"/>
        </w:rPr>
        <w:lastRenderedPageBreak/>
        <w:pict>
          <v:group id="_x0000_s1794" style="position:absolute;margin-left:-28.95pt;margin-top:-32.8pt;width:545.55pt;height:762pt;z-index:-251658752" coordorigin="921,414" coordsize="10911,15684" o:allowincell="f">
            <v:group id="_x0000_s1795" style="position:absolute;left:921;top:414;width:10911;height:15684" coordorigin="921,414" coordsize="10911,15684">
              <v:rect id="_x0000_s1796" style="position:absolute;left:981;top:414;width:10620;height:15660" strokeweight="2.25pt">
                <v:textbox style="mso-next-textbox:#_x0000_s1796">
                  <w:txbxContent>
                    <w:p w:rsidR="00DA12E2" w:rsidRDefault="00DA12E2">
                      <w:pPr>
                        <w:pStyle w:val="6"/>
                        <w:tabs>
                          <w:tab w:val="left" w:pos="2835"/>
                          <w:tab w:val="left" w:pos="3119"/>
                          <w:tab w:val="left" w:pos="5103"/>
                        </w:tabs>
                        <w:jc w:val="left"/>
                      </w:pPr>
                    </w:p>
                    <w:p w:rsidR="00DA12E2" w:rsidRDefault="00DA12E2">
                      <w:pPr>
                        <w:pStyle w:val="6"/>
                        <w:tabs>
                          <w:tab w:val="left" w:pos="2835"/>
                          <w:tab w:val="left" w:pos="3119"/>
                          <w:tab w:val="left" w:pos="5103"/>
                        </w:tabs>
                        <w:jc w:val="left"/>
                      </w:pPr>
                    </w:p>
                    <w:p w:rsidR="00DA12E2" w:rsidRDefault="00DA12E2">
                      <w:pPr>
                        <w:pStyle w:val="6"/>
                        <w:tabs>
                          <w:tab w:val="left" w:pos="2835"/>
                          <w:tab w:val="left" w:pos="3119"/>
                          <w:tab w:val="left" w:pos="5103"/>
                        </w:tabs>
                        <w:jc w:val="left"/>
                      </w:pPr>
                      <w:r>
                        <w:t>15</w:t>
                      </w:r>
                      <w:r>
                        <w:tab/>
                        <w:t>8</w:t>
                      </w:r>
                      <w:r>
                        <w:tab/>
                        <w:t>7</w:t>
                      </w:r>
                      <w:r>
                        <w:tab/>
                        <w:t>0</w:t>
                      </w:r>
                    </w:p>
                    <w:p w:rsidR="00DA12E2" w:rsidRDefault="00DA12E2"/>
                  </w:txbxContent>
                </v:textbox>
              </v:rect>
              <v:line id="_x0000_s1797" style="position:absolute" from="981,14994" to="11601,14994" strokeweight="2.25pt"/>
              <v:line id="_x0000_s1798" style="position:absolute" from="981,15354" to="5301,15354"/>
              <v:line id="_x0000_s1799" style="position:absolute" from="981,15714" to="5301,15714" strokeweight="2.25pt"/>
              <v:line id="_x0000_s1800" style="position:absolute" from="1701,14994" to="1701,16074"/>
              <v:line id="_x0000_s1801" style="position:absolute" from="2421,14994" to="2421,16074"/>
              <v:line id="_x0000_s1802" style="position:absolute" from="3501,14994" to="3501,16074"/>
              <v:line id="_x0000_s1803" style="position:absolute" from="4401,14994" to="4401,16074"/>
              <v:line id="_x0000_s1804" style="position:absolute" from="9981,14994" to="9981,16074" strokeweight="2.25pt"/>
              <v:shape id="_x0000_s1805" type="#_x0000_t202" style="position:absolute;left:10392;top:14943;width:1440;height:432" filled="f" stroked="f">
                <v:textbox style="mso-next-textbox:#_x0000_s1805">
                  <w:txbxContent>
                    <w:p w:rsidR="00DA12E2" w:rsidRDefault="00DA12E2">
                      <w:r>
                        <w:t>Аркуш</w:t>
                      </w:r>
                    </w:p>
                  </w:txbxContent>
                </v:textbox>
              </v:shape>
              <v:shape id="_x0000_s1806" type="#_x0000_t202" style="position:absolute;left:10509;top:15546;width:720;height:432" filled="f" stroked="f">
                <v:textbox style="mso-next-textbox:#_x0000_s1806">
                  <w:txbxContent>
                    <w:p w:rsidR="00DA12E2" w:rsidRDefault="00DA12E2">
                      <w:pPr>
                        <w:rPr>
                          <w:lang w:val="en-US"/>
                        </w:rPr>
                      </w:pPr>
                      <w:r>
                        <w:rPr>
                          <w:lang w:val="uk-UA"/>
                        </w:rPr>
                        <w:t>2</w:t>
                      </w:r>
                      <w:r>
                        <w:rPr>
                          <w:lang w:val="en-US"/>
                        </w:rPr>
                        <w:t>3</w:t>
                      </w:r>
                    </w:p>
                  </w:txbxContent>
                </v:textbox>
              </v:shape>
              <v:group id="_x0000_s1807" style="position:absolute;left:921;top:15639;width:4397;height:459" coordorigin="990,15630" coordsize="4397,459">
                <v:shape id="_x0000_s1808" type="#_x0000_t202" style="position:absolute;left:990;top:15639;width:726;height:432" filled="f" stroked="f">
                  <v:textbox style="mso-next-textbox:#_x0000_s1808">
                    <w:txbxContent>
                      <w:p w:rsidR="00DA12E2" w:rsidRDefault="00DA12E2">
                        <w:r>
                          <w:t>Зм.</w:t>
                        </w:r>
                      </w:p>
                    </w:txbxContent>
                  </v:textbox>
                </v:shape>
                <v:shape id="_x0000_s1809" type="#_x0000_t202" style="position:absolute;left:1662;top:15657;width:849;height:432" filled="f" stroked="f">
                  <v:textbox style="mso-next-textbox:#_x0000_s1809">
                    <w:txbxContent>
                      <w:p w:rsidR="00DA12E2" w:rsidRDefault="00DA12E2">
                        <w:r>
                          <w:t>Арк.</w:t>
                        </w:r>
                      </w:p>
                    </w:txbxContent>
                  </v:textbox>
                </v:shape>
                <v:shape id="_x0000_s1810" type="#_x0000_t202" style="position:absolute;left:2394;top:15645;width:1281;height:432" filled="f" stroked="f">
                  <v:textbox style="mso-next-textbox:#_x0000_s1810">
                    <w:txbxContent>
                      <w:p w:rsidR="00DA12E2" w:rsidRDefault="00DA12E2">
                        <w:r>
                          <w:t>№ докум.</w:t>
                        </w:r>
                      </w:p>
                    </w:txbxContent>
                  </v:textbox>
                </v:shape>
                <v:shape id="_x0000_s1811" type="#_x0000_t202" style="position:absolute;left:3474;top:15630;width:1122;height:432" filled="f" stroked="f">
                  <v:textbox style="mso-next-textbox:#_x0000_s1811">
                    <w:txbxContent>
                      <w:p w:rsidR="00DA12E2" w:rsidRDefault="00DA12E2">
                        <w:pPr>
                          <w:rPr>
                            <w:lang w:val="uk-UA"/>
                          </w:rPr>
                        </w:pPr>
                        <w:r>
                          <w:t>П</w:t>
                        </w:r>
                        <w:r>
                          <w:rPr>
                            <w:lang w:val="uk-UA"/>
                          </w:rPr>
                          <w:t>ідпис</w:t>
                        </w:r>
                      </w:p>
                    </w:txbxContent>
                  </v:textbox>
                </v:shape>
                <v:shape id="_x0000_s1812" type="#_x0000_t202" style="position:absolute;left:4343;top:15644;width:1044;height:432" filled="f" stroked="f">
                  <v:textbox style="mso-next-textbox:#_x0000_s1812">
                    <w:txbxContent>
                      <w:p w:rsidR="00DA12E2" w:rsidRDefault="00DA12E2">
                        <w:pPr>
                          <w:rPr>
                            <w:lang w:val="uk-UA"/>
                          </w:rPr>
                        </w:pPr>
                        <w:r>
                          <w:rPr>
                            <w:lang w:val="uk-UA"/>
                          </w:rPr>
                          <w:t>Дата</w:t>
                        </w:r>
                      </w:p>
                    </w:txbxContent>
                  </v:textbox>
                </v:shape>
              </v:group>
              <v:line id="_x0000_s1813" style="position:absolute" from="5301,14994" to="5301,16074" strokeweight="2.25pt"/>
              <v:line id="_x0000_s1814" style="position:absolute" from="9981,15354" to="11601,15354"/>
            </v:group>
            <v:shape id="_x0000_s1815" type="#_x0000_t202" style="position:absolute;left:5835;top:15300;width:3600;height:540" stroked="f">
              <v:textbox style="mso-next-textbox:#_x0000_s1815">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pPr>
        <w:widowControl/>
        <w:shd w:val="clear" w:color="auto" w:fill="FFFFFF"/>
        <w:rPr>
          <w:rFonts w:cs="Times New Roman"/>
          <w:color w:val="000000"/>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2"/>
        <w:gridCol w:w="1172"/>
        <w:gridCol w:w="1172"/>
      </w:tblGrid>
      <w:tr w:rsidR="007310CD" w:rsidRPr="00080B15">
        <w:tblPrEx>
          <w:tblCellMar>
            <w:top w:w="0" w:type="dxa"/>
            <w:bottom w:w="0" w:type="dxa"/>
          </w:tblCellMar>
        </w:tblPrEx>
        <w:trPr>
          <w:cantSplit/>
        </w:trPr>
        <w:tc>
          <w:tcPr>
            <w:tcW w:w="2252" w:type="dxa"/>
          </w:tcPr>
          <w:p w:rsidR="007310CD" w:rsidRPr="00080B15" w:rsidRDefault="007310CD">
            <w:pPr>
              <w:pStyle w:val="6"/>
              <w:framePr w:hSpace="180" w:wrap="around" w:vAnchor="text" w:hAnchor="page" w:x="2074" w:y="-64"/>
            </w:pPr>
            <w:r w:rsidRPr="00080B15">
              <w:t>КОП.</w:t>
            </w:r>
          </w:p>
        </w:tc>
        <w:tc>
          <w:tcPr>
            <w:tcW w:w="1172" w:type="dxa"/>
          </w:tcPr>
          <w:p w:rsidR="007310CD" w:rsidRPr="00080B15" w:rsidRDefault="007310CD">
            <w:pPr>
              <w:pStyle w:val="6"/>
              <w:framePr w:hSpace="180" w:wrap="around" w:vAnchor="text" w:hAnchor="page" w:x="2074" w:y="-64"/>
            </w:pPr>
            <w:r w:rsidRPr="00080B15">
              <w:t>R</w:t>
            </w:r>
          </w:p>
        </w:tc>
        <w:tc>
          <w:tcPr>
            <w:tcW w:w="1172" w:type="dxa"/>
          </w:tcPr>
          <w:p w:rsidR="007310CD" w:rsidRPr="00080B15" w:rsidRDefault="007310CD">
            <w:pPr>
              <w:pStyle w:val="6"/>
              <w:framePr w:hSpace="180" w:wrap="around" w:vAnchor="text" w:hAnchor="page" w:x="2074" w:y="-64"/>
            </w:pPr>
            <w:r w:rsidRPr="00080B15">
              <w:t>R</w:t>
            </w:r>
          </w:p>
        </w:tc>
      </w:tr>
    </w:tbl>
    <w:p w:rsidR="007310CD" w:rsidRPr="00080B15" w:rsidRDefault="007310CD">
      <w:pPr>
        <w:widowControl/>
        <w:shd w:val="clear" w:color="auto" w:fill="FFFFFF"/>
        <w:ind w:firstLine="567"/>
        <w:rPr>
          <w:rFonts w:cs="Times New Roman"/>
          <w:color w:val="000000"/>
          <w:sz w:val="28"/>
          <w:lang w:val="uk-UA"/>
        </w:rPr>
      </w:pPr>
    </w:p>
    <w:p w:rsidR="007310CD" w:rsidRPr="00080B15" w:rsidRDefault="007310CD">
      <w:pPr>
        <w:widowControl/>
        <w:shd w:val="clear" w:color="auto" w:fill="FFFFFF"/>
        <w:ind w:firstLine="567"/>
        <w:rPr>
          <w:rFonts w:cs="Times New Roman"/>
          <w:color w:val="000000"/>
          <w:sz w:val="28"/>
          <w:lang w:val="uk-UA"/>
        </w:rPr>
      </w:pP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Команди (38) :</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mov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mov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mov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add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add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add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fadd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fadd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fadd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imul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imul </w:t>
      </w:r>
      <w:r w:rsidRPr="00080B15">
        <w:rPr>
          <w:rFonts w:cs="Times New Roman"/>
          <w:color w:val="000000"/>
          <w:sz w:val="28"/>
          <w:lang w:val="uk-UA"/>
        </w:rPr>
        <w:tab/>
        <w:t>M,R</w:t>
      </w:r>
    </w:p>
    <w:p w:rsidR="007310CD" w:rsidRPr="00080B15" w:rsidRDefault="007310CD">
      <w:pPr>
        <w:widowControl/>
        <w:shd w:val="clear" w:color="auto" w:fill="FFFFFF"/>
        <w:rPr>
          <w:rFonts w:cs="Times New Roman"/>
          <w:sz w:val="28"/>
          <w:lang w:val="uk-UA"/>
        </w:rPr>
      </w:pPr>
      <w:r w:rsidRPr="00080B15">
        <w:rPr>
          <w:rFonts w:cs="Times New Roman"/>
          <w:color w:val="000000"/>
          <w:sz w:val="28"/>
          <w:lang w:val="uk-UA"/>
        </w:rPr>
        <w:t xml:space="preserve">        imul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fmul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fmul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fmul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and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and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and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or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or </w:t>
      </w:r>
      <w:r w:rsidRPr="00080B15">
        <w:rPr>
          <w:rFonts w:cs="Times New Roman"/>
          <w:color w:val="000000"/>
          <w:sz w:val="28"/>
          <w:lang w:val="uk-UA"/>
        </w:rPr>
        <w:tab/>
        <w:t>M,R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or </w:t>
      </w:r>
      <w:r w:rsidRPr="00080B15">
        <w:rPr>
          <w:rFonts w:cs="Times New Roman"/>
          <w:color w:val="000000"/>
          <w:sz w:val="28"/>
          <w:lang w:val="uk-UA"/>
        </w:rPr>
        <w:tab/>
        <w:t>R,M</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xor </w:t>
      </w:r>
      <w:r w:rsidRPr="00080B15">
        <w:rPr>
          <w:rFonts w:cs="Times New Roman"/>
          <w:color w:val="000000"/>
          <w:sz w:val="28"/>
          <w:lang w:val="uk-UA"/>
        </w:rPr>
        <w:tab/>
        <w:t>R,R</w:t>
      </w:r>
    </w:p>
    <w:p w:rsidR="007310CD" w:rsidRPr="00080B15" w:rsidRDefault="007310CD">
      <w:pPr>
        <w:widowControl/>
        <w:shd w:val="clear" w:color="auto" w:fill="FFFFFF"/>
        <w:ind w:firstLine="567"/>
        <w:rPr>
          <w:rFonts w:cs="Times New Roman"/>
          <w:sz w:val="28"/>
          <w:lang w:val="uk-UA"/>
        </w:rPr>
      </w:pPr>
      <w:r w:rsidRPr="00080B15">
        <w:rPr>
          <w:rFonts w:cs="Times New Roman"/>
          <w:color w:val="000000"/>
          <w:sz w:val="28"/>
          <w:lang w:val="uk-UA"/>
        </w:rPr>
        <w:t xml:space="preserve">xor </w:t>
      </w:r>
      <w:r w:rsidRPr="00080B15">
        <w:rPr>
          <w:rFonts w:cs="Times New Roman"/>
          <w:color w:val="000000"/>
          <w:sz w:val="28"/>
          <w:lang w:val="uk-UA"/>
        </w:rPr>
        <w:tab/>
        <w:t>M,R</w:t>
      </w:r>
    </w:p>
    <w:p w:rsidR="007310CD" w:rsidRPr="00080B15" w:rsidRDefault="007310CD">
      <w:pPr>
        <w:tabs>
          <w:tab w:val="center" w:pos="4704"/>
        </w:tabs>
        <w:ind w:right="-23" w:firstLine="567"/>
        <w:rPr>
          <w:rFonts w:cs="Times New Roman"/>
          <w:sz w:val="28"/>
          <w:lang w:val="uk-UA"/>
        </w:rPr>
      </w:pPr>
      <w:r w:rsidRPr="00080B15">
        <w:rPr>
          <w:rFonts w:cs="Times New Roman"/>
          <w:color w:val="000000"/>
          <w:sz w:val="28"/>
          <w:lang w:val="uk-UA"/>
        </w:rPr>
        <w:t>xor       R,M</w:t>
      </w:r>
    </w:p>
    <w:p w:rsidR="007310CD" w:rsidRPr="00080B15" w:rsidRDefault="007310CD">
      <w:pPr>
        <w:tabs>
          <w:tab w:val="left" w:pos="709"/>
        </w:tabs>
        <w:ind w:firstLine="567"/>
        <w:rPr>
          <w:rFonts w:cs="Times New Roman"/>
          <w:sz w:val="28"/>
          <w:lang w:val="uk-UA"/>
        </w:rPr>
      </w:pPr>
      <w:r w:rsidRPr="00080B15">
        <w:rPr>
          <w:rFonts w:cs="Times New Roman"/>
          <w:sz w:val="28"/>
          <w:lang w:val="uk-UA"/>
        </w:rPr>
        <w:t>cmp</w:t>
      </w:r>
      <w:r w:rsidRPr="00080B15">
        <w:rPr>
          <w:rFonts w:cs="Times New Roman"/>
          <w:sz w:val="28"/>
          <w:lang w:val="uk-UA"/>
        </w:rPr>
        <w:tab/>
        <w:t>R,R</w:t>
      </w:r>
    </w:p>
    <w:p w:rsidR="007310CD" w:rsidRPr="00080B15" w:rsidRDefault="007310CD">
      <w:pPr>
        <w:tabs>
          <w:tab w:val="left" w:pos="709"/>
        </w:tabs>
        <w:ind w:firstLine="567"/>
        <w:rPr>
          <w:rFonts w:cs="Times New Roman"/>
          <w:sz w:val="28"/>
          <w:lang w:val="uk-UA"/>
        </w:rPr>
      </w:pPr>
      <w:r w:rsidRPr="00080B15">
        <w:rPr>
          <w:rFonts w:cs="Times New Roman"/>
          <w:sz w:val="28"/>
          <w:lang w:val="uk-UA"/>
        </w:rPr>
        <w:t>cmp</w:t>
      </w:r>
      <w:r w:rsidRPr="00080B15">
        <w:rPr>
          <w:rFonts w:cs="Times New Roman"/>
          <w:sz w:val="28"/>
          <w:lang w:val="uk-UA"/>
        </w:rPr>
        <w:tab/>
        <w:t>R,M</w:t>
      </w:r>
    </w:p>
    <w:p w:rsidR="007310CD" w:rsidRPr="00080B15" w:rsidRDefault="007310CD">
      <w:pPr>
        <w:tabs>
          <w:tab w:val="left" w:pos="709"/>
        </w:tabs>
        <w:ind w:firstLine="567"/>
        <w:rPr>
          <w:rFonts w:cs="Times New Roman"/>
          <w:sz w:val="28"/>
          <w:lang w:val="uk-UA"/>
        </w:rPr>
      </w:pPr>
      <w:r w:rsidRPr="00080B15">
        <w:rPr>
          <w:rFonts w:cs="Times New Roman"/>
          <w:sz w:val="28"/>
          <w:lang w:val="uk-UA"/>
        </w:rPr>
        <w:t>sub</w:t>
      </w:r>
      <w:r w:rsidRPr="00080B15">
        <w:rPr>
          <w:rFonts w:cs="Times New Roman"/>
          <w:sz w:val="28"/>
          <w:lang w:val="uk-UA"/>
        </w:rPr>
        <w:tab/>
        <w:t>R,R</w:t>
      </w:r>
    </w:p>
    <w:p w:rsidR="007310CD" w:rsidRPr="00080B15" w:rsidRDefault="007310CD">
      <w:pPr>
        <w:tabs>
          <w:tab w:val="left" w:pos="709"/>
        </w:tabs>
        <w:spacing w:before="10"/>
        <w:ind w:firstLine="567"/>
        <w:rPr>
          <w:rFonts w:cs="Times New Roman"/>
          <w:sz w:val="28"/>
          <w:lang w:val="uk-UA"/>
        </w:rPr>
      </w:pPr>
      <w:r w:rsidRPr="00080B15">
        <w:rPr>
          <w:rFonts w:cs="Times New Roman"/>
          <w:sz w:val="28"/>
          <w:lang w:val="uk-UA"/>
        </w:rPr>
        <w:t>sub</w:t>
      </w:r>
      <w:r w:rsidRPr="00080B15">
        <w:rPr>
          <w:rFonts w:cs="Times New Roman"/>
          <w:sz w:val="28"/>
          <w:lang w:val="uk-UA"/>
        </w:rPr>
        <w:tab/>
        <w:t>M,R</w:t>
      </w:r>
    </w:p>
    <w:p w:rsidR="007310CD" w:rsidRPr="00080B15" w:rsidRDefault="007310CD">
      <w:pPr>
        <w:tabs>
          <w:tab w:val="left" w:pos="709"/>
        </w:tabs>
        <w:ind w:firstLine="567"/>
        <w:rPr>
          <w:rFonts w:cs="Times New Roman"/>
          <w:sz w:val="28"/>
          <w:lang w:val="uk-UA"/>
        </w:rPr>
      </w:pPr>
      <w:r w:rsidRPr="00080B15">
        <w:rPr>
          <w:rFonts w:cs="Times New Roman"/>
          <w:sz w:val="28"/>
          <w:lang w:val="uk-UA"/>
        </w:rPr>
        <w:t>sub</w:t>
      </w:r>
      <w:r w:rsidRPr="00080B15">
        <w:rPr>
          <w:rFonts w:cs="Times New Roman"/>
          <w:sz w:val="28"/>
          <w:lang w:val="uk-UA"/>
        </w:rPr>
        <w:tab/>
        <w:t>R,M</w:t>
      </w:r>
    </w:p>
    <w:p w:rsidR="007310CD" w:rsidRPr="00080B15" w:rsidRDefault="007310CD">
      <w:pPr>
        <w:tabs>
          <w:tab w:val="left" w:pos="709"/>
        </w:tabs>
        <w:ind w:firstLine="567"/>
        <w:rPr>
          <w:rFonts w:cs="Times New Roman"/>
          <w:sz w:val="28"/>
          <w:lang w:val="uk-UA"/>
        </w:rPr>
      </w:pPr>
      <w:r w:rsidRPr="00080B15">
        <w:rPr>
          <w:rFonts w:cs="Times New Roman"/>
          <w:sz w:val="28"/>
          <w:lang w:val="uk-UA"/>
        </w:rPr>
        <w:t>fsub</w:t>
      </w:r>
      <w:r w:rsidRPr="00080B15">
        <w:rPr>
          <w:rFonts w:cs="Times New Roman"/>
          <w:sz w:val="28"/>
          <w:lang w:val="uk-UA"/>
        </w:rPr>
        <w:tab/>
        <w:t>R,R</w:t>
      </w:r>
    </w:p>
    <w:p w:rsidR="007310CD" w:rsidRPr="00080B15" w:rsidRDefault="007310CD">
      <w:pPr>
        <w:tabs>
          <w:tab w:val="left" w:pos="709"/>
        </w:tabs>
        <w:ind w:firstLine="567"/>
        <w:rPr>
          <w:rFonts w:cs="Times New Roman"/>
          <w:sz w:val="28"/>
          <w:lang w:val="uk-UA"/>
        </w:rPr>
      </w:pPr>
      <w:r w:rsidRPr="00080B15">
        <w:rPr>
          <w:rFonts w:cs="Times New Roman"/>
          <w:sz w:val="28"/>
          <w:lang w:val="uk-UA"/>
        </w:rPr>
        <w:t>fsub</w:t>
      </w:r>
      <w:r w:rsidRPr="00080B15">
        <w:rPr>
          <w:rFonts w:cs="Times New Roman"/>
          <w:sz w:val="28"/>
          <w:lang w:val="uk-UA"/>
        </w:rPr>
        <w:tab/>
        <w:t>M,R</w:t>
      </w:r>
    </w:p>
    <w:p w:rsidR="007310CD" w:rsidRPr="00080B15" w:rsidRDefault="007310CD">
      <w:pPr>
        <w:tabs>
          <w:tab w:val="left" w:pos="709"/>
        </w:tabs>
        <w:ind w:firstLine="567"/>
        <w:rPr>
          <w:rFonts w:cs="Times New Roman"/>
          <w:sz w:val="28"/>
          <w:lang w:val="uk-UA"/>
        </w:rPr>
      </w:pPr>
      <w:r w:rsidRPr="00080B15">
        <w:rPr>
          <w:rFonts w:cs="Times New Roman"/>
          <w:sz w:val="28"/>
          <w:lang w:val="uk-UA"/>
        </w:rPr>
        <w:t>fsub</w:t>
      </w:r>
      <w:r w:rsidRPr="00080B15">
        <w:rPr>
          <w:rFonts w:cs="Times New Roman"/>
          <w:sz w:val="28"/>
          <w:lang w:val="uk-UA"/>
        </w:rPr>
        <w:tab/>
        <w:t>R,M</w:t>
      </w: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p>
    <w:p w:rsidR="007310CD" w:rsidRPr="00080B15" w:rsidRDefault="007310CD">
      <w:pPr>
        <w:tabs>
          <w:tab w:val="left" w:pos="709"/>
        </w:tabs>
        <w:ind w:firstLine="567"/>
        <w:rPr>
          <w:rFonts w:cs="Times New Roman"/>
          <w:sz w:val="28"/>
          <w:lang w:val="uk-UA"/>
        </w:rPr>
      </w:pPr>
      <w:r w:rsidRPr="00080B15">
        <w:rPr>
          <w:rFonts w:cs="Times New Roman"/>
          <w:noProof/>
          <w:lang w:val="uk-UA"/>
        </w:rPr>
        <w:lastRenderedPageBreak/>
        <w:pict>
          <v:group id="_x0000_s1816" style="position:absolute;left:0;text-align:left;margin-left:-28.95pt;margin-top:-32.8pt;width:545.55pt;height:762pt;z-index:-251657728" coordorigin="921,414" coordsize="10911,15684" o:allowincell="f">
            <v:group id="_x0000_s1817" style="position:absolute;left:921;top:414;width:10911;height:15684" coordorigin="921,414" coordsize="10911,15684">
              <v:rect id="_x0000_s1818" style="position:absolute;left:981;top:414;width:10620;height:15660" strokeweight="2.25pt">
                <v:textbox style="mso-next-textbox:#_x0000_s1818">
                  <w:txbxContent>
                    <w:p w:rsidR="00DA12E2" w:rsidRDefault="00DA12E2"/>
                  </w:txbxContent>
                </v:textbox>
              </v:rect>
              <v:line id="_x0000_s1819" style="position:absolute" from="981,14994" to="11601,14994" strokeweight="2.25pt"/>
              <v:line id="_x0000_s1820" style="position:absolute" from="981,15354" to="5301,15354"/>
              <v:line id="_x0000_s1821" style="position:absolute" from="981,15714" to="5301,15714" strokeweight="2.25pt"/>
              <v:line id="_x0000_s1822" style="position:absolute" from="1701,14994" to="1701,16074"/>
              <v:line id="_x0000_s1823" style="position:absolute" from="2421,14994" to="2421,16074"/>
              <v:line id="_x0000_s1824" style="position:absolute" from="3501,14994" to="3501,16074"/>
              <v:line id="_x0000_s1825" style="position:absolute" from="4401,14994" to="4401,16074"/>
              <v:line id="_x0000_s1826" style="position:absolute" from="9981,14994" to="9981,16074" strokeweight="2.25pt"/>
              <v:shape id="_x0000_s1827" type="#_x0000_t202" style="position:absolute;left:10392;top:14943;width:1440;height:432" filled="f" stroked="f">
                <v:textbox style="mso-next-textbox:#_x0000_s1827">
                  <w:txbxContent>
                    <w:p w:rsidR="00DA12E2" w:rsidRDefault="00DA12E2">
                      <w:r>
                        <w:t>Аркуш</w:t>
                      </w:r>
                    </w:p>
                  </w:txbxContent>
                </v:textbox>
              </v:shape>
              <v:shape id="_x0000_s1828" type="#_x0000_t202" style="position:absolute;left:10509;top:15546;width:720;height:432" filled="f" stroked="f">
                <v:textbox style="mso-next-textbox:#_x0000_s1828">
                  <w:txbxContent>
                    <w:p w:rsidR="00DA12E2" w:rsidRDefault="00DA12E2">
                      <w:pPr>
                        <w:rPr>
                          <w:lang w:val="en-US"/>
                        </w:rPr>
                      </w:pPr>
                      <w:r>
                        <w:rPr>
                          <w:lang w:val="uk-UA"/>
                        </w:rPr>
                        <w:t>2</w:t>
                      </w:r>
                      <w:r>
                        <w:rPr>
                          <w:lang w:val="en-US"/>
                        </w:rPr>
                        <w:t>4</w:t>
                      </w:r>
                    </w:p>
                  </w:txbxContent>
                </v:textbox>
              </v:shape>
              <v:group id="_x0000_s1829" style="position:absolute;left:921;top:15639;width:4397;height:459" coordorigin="990,15630" coordsize="4397,459">
                <v:shape id="_x0000_s1830" type="#_x0000_t202" style="position:absolute;left:990;top:15639;width:726;height:432" filled="f" stroked="f">
                  <v:textbox style="mso-next-textbox:#_x0000_s1830">
                    <w:txbxContent>
                      <w:p w:rsidR="00DA12E2" w:rsidRDefault="00DA12E2">
                        <w:r>
                          <w:t>Зм.</w:t>
                        </w:r>
                      </w:p>
                    </w:txbxContent>
                  </v:textbox>
                </v:shape>
                <v:shape id="_x0000_s1831" type="#_x0000_t202" style="position:absolute;left:1662;top:15657;width:849;height:432" filled="f" stroked="f">
                  <v:textbox style="mso-next-textbox:#_x0000_s1831">
                    <w:txbxContent>
                      <w:p w:rsidR="00DA12E2" w:rsidRDefault="00DA12E2">
                        <w:r>
                          <w:t>Арк.</w:t>
                        </w:r>
                      </w:p>
                    </w:txbxContent>
                  </v:textbox>
                </v:shape>
                <v:shape id="_x0000_s1832" type="#_x0000_t202" style="position:absolute;left:2394;top:15645;width:1281;height:432" filled="f" stroked="f">
                  <v:textbox style="mso-next-textbox:#_x0000_s1832">
                    <w:txbxContent>
                      <w:p w:rsidR="00DA12E2" w:rsidRDefault="00DA12E2">
                        <w:r>
                          <w:t>№ докум.</w:t>
                        </w:r>
                      </w:p>
                    </w:txbxContent>
                  </v:textbox>
                </v:shape>
                <v:shape id="_x0000_s1833" type="#_x0000_t202" style="position:absolute;left:3474;top:15630;width:1122;height:432" filled="f" stroked="f">
                  <v:textbox style="mso-next-textbox:#_x0000_s1833">
                    <w:txbxContent>
                      <w:p w:rsidR="00DA12E2" w:rsidRDefault="00DA12E2">
                        <w:pPr>
                          <w:rPr>
                            <w:lang w:val="uk-UA"/>
                          </w:rPr>
                        </w:pPr>
                        <w:r>
                          <w:t>П</w:t>
                        </w:r>
                        <w:r>
                          <w:rPr>
                            <w:lang w:val="uk-UA"/>
                          </w:rPr>
                          <w:t>ідпис</w:t>
                        </w:r>
                      </w:p>
                    </w:txbxContent>
                  </v:textbox>
                </v:shape>
                <v:shape id="_x0000_s1834" type="#_x0000_t202" style="position:absolute;left:4343;top:15644;width:1044;height:432" filled="f" stroked="f">
                  <v:textbox style="mso-next-textbox:#_x0000_s1834">
                    <w:txbxContent>
                      <w:p w:rsidR="00DA12E2" w:rsidRDefault="00DA12E2">
                        <w:pPr>
                          <w:rPr>
                            <w:lang w:val="uk-UA"/>
                          </w:rPr>
                        </w:pPr>
                        <w:r>
                          <w:rPr>
                            <w:lang w:val="uk-UA"/>
                          </w:rPr>
                          <w:t>Дата</w:t>
                        </w:r>
                      </w:p>
                    </w:txbxContent>
                  </v:textbox>
                </v:shape>
              </v:group>
              <v:line id="_x0000_s1835" style="position:absolute" from="5301,14994" to="5301,16074" strokeweight="2.25pt"/>
              <v:line id="_x0000_s1836" style="position:absolute" from="9981,15354" to="11601,15354"/>
            </v:group>
            <v:shape id="_x0000_s1837" type="#_x0000_t202" style="position:absolute;left:5835;top:15300;width:3600;height:540" stroked="f">
              <v:textbox style="mso-next-textbox:#_x0000_s1837">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sz w:val="28"/>
          <w:lang w:val="uk-UA"/>
        </w:rPr>
        <w:t>idiv</w:t>
      </w:r>
      <w:r w:rsidRPr="00080B15">
        <w:rPr>
          <w:rFonts w:cs="Times New Roman"/>
          <w:sz w:val="28"/>
          <w:lang w:val="uk-UA"/>
        </w:rPr>
        <w:tab/>
        <w:t>R,R</w:t>
      </w:r>
    </w:p>
    <w:p w:rsidR="007310CD" w:rsidRPr="00080B15" w:rsidRDefault="007310CD">
      <w:pPr>
        <w:tabs>
          <w:tab w:val="left" w:pos="709"/>
        </w:tabs>
        <w:ind w:firstLine="567"/>
        <w:rPr>
          <w:rFonts w:cs="Times New Roman"/>
          <w:sz w:val="28"/>
          <w:lang w:val="uk-UA"/>
        </w:rPr>
      </w:pPr>
      <w:r w:rsidRPr="00080B15">
        <w:rPr>
          <w:rFonts w:cs="Times New Roman"/>
          <w:sz w:val="28"/>
          <w:lang w:val="uk-UA"/>
        </w:rPr>
        <w:t>idiv</w:t>
      </w:r>
      <w:r w:rsidRPr="00080B15">
        <w:rPr>
          <w:rFonts w:cs="Times New Roman"/>
          <w:sz w:val="28"/>
          <w:lang w:val="uk-UA"/>
        </w:rPr>
        <w:tab/>
        <w:t>M,R</w:t>
      </w:r>
    </w:p>
    <w:p w:rsidR="007310CD" w:rsidRPr="00080B15" w:rsidRDefault="007310CD">
      <w:pPr>
        <w:tabs>
          <w:tab w:val="left" w:pos="709"/>
        </w:tabs>
        <w:spacing w:before="10"/>
        <w:ind w:firstLine="567"/>
        <w:rPr>
          <w:rFonts w:cs="Times New Roman"/>
          <w:sz w:val="28"/>
          <w:lang w:val="uk-UA"/>
        </w:rPr>
      </w:pPr>
      <w:r w:rsidRPr="00080B15">
        <w:rPr>
          <w:rFonts w:cs="Times New Roman"/>
          <w:sz w:val="28"/>
          <w:lang w:val="uk-UA"/>
        </w:rPr>
        <w:t>idiv</w:t>
      </w:r>
      <w:r w:rsidRPr="00080B15">
        <w:rPr>
          <w:rFonts w:cs="Times New Roman"/>
          <w:sz w:val="28"/>
          <w:lang w:val="uk-UA"/>
        </w:rPr>
        <w:tab/>
        <w:t>R,M</w:t>
      </w:r>
    </w:p>
    <w:p w:rsidR="007310CD" w:rsidRPr="00080B15" w:rsidRDefault="007310CD">
      <w:pPr>
        <w:tabs>
          <w:tab w:val="left" w:pos="709"/>
        </w:tabs>
        <w:ind w:firstLine="567"/>
        <w:rPr>
          <w:rFonts w:cs="Times New Roman"/>
          <w:sz w:val="28"/>
          <w:lang w:val="uk-UA"/>
        </w:rPr>
      </w:pPr>
      <w:r w:rsidRPr="00080B15">
        <w:rPr>
          <w:rFonts w:cs="Times New Roman"/>
          <w:sz w:val="28"/>
          <w:lang w:val="uk-UA"/>
        </w:rPr>
        <w:t>fdiv</w:t>
      </w:r>
      <w:r w:rsidRPr="00080B15">
        <w:rPr>
          <w:rFonts w:cs="Times New Roman"/>
          <w:sz w:val="28"/>
          <w:lang w:val="uk-UA"/>
        </w:rPr>
        <w:tab/>
        <w:t>R,R</w:t>
      </w:r>
    </w:p>
    <w:p w:rsidR="007310CD" w:rsidRPr="00080B15" w:rsidRDefault="007310CD">
      <w:pPr>
        <w:tabs>
          <w:tab w:val="left" w:pos="709"/>
        </w:tabs>
        <w:spacing w:before="10"/>
        <w:ind w:firstLine="567"/>
        <w:rPr>
          <w:rFonts w:cs="Times New Roman"/>
          <w:sz w:val="28"/>
          <w:lang w:val="uk-UA"/>
        </w:rPr>
      </w:pPr>
      <w:r w:rsidRPr="00080B15">
        <w:rPr>
          <w:rFonts w:cs="Times New Roman"/>
          <w:sz w:val="28"/>
          <w:lang w:val="uk-UA"/>
        </w:rPr>
        <w:t>fdiv</w:t>
      </w:r>
      <w:r w:rsidRPr="00080B15">
        <w:rPr>
          <w:rFonts w:cs="Times New Roman"/>
          <w:sz w:val="28"/>
          <w:lang w:val="uk-UA"/>
        </w:rPr>
        <w:tab/>
        <w:t>M,R</w:t>
      </w:r>
    </w:p>
    <w:p w:rsidR="007310CD" w:rsidRPr="00080B15" w:rsidRDefault="007310CD">
      <w:pPr>
        <w:tabs>
          <w:tab w:val="left" w:pos="709"/>
        </w:tabs>
        <w:ind w:firstLine="567"/>
        <w:rPr>
          <w:rFonts w:cs="Times New Roman"/>
          <w:sz w:val="28"/>
          <w:lang w:val="uk-UA"/>
        </w:rPr>
      </w:pPr>
      <w:r w:rsidRPr="00080B15">
        <w:rPr>
          <w:rFonts w:cs="Times New Roman"/>
          <w:sz w:val="28"/>
          <w:lang w:val="uk-UA"/>
        </w:rPr>
        <w:t>fdiv</w:t>
      </w:r>
      <w:r w:rsidRPr="00080B15">
        <w:rPr>
          <w:rFonts w:cs="Times New Roman"/>
          <w:sz w:val="28"/>
          <w:lang w:val="uk-UA"/>
        </w:rPr>
        <w:tab/>
        <w:t>R,M</w:t>
      </w:r>
    </w:p>
    <w:p w:rsidR="007310CD" w:rsidRPr="00080B15" w:rsidRDefault="007310CD">
      <w:pPr>
        <w:spacing w:before="134"/>
        <w:ind w:firstLine="567"/>
        <w:rPr>
          <w:rFonts w:cs="Times New Roman"/>
          <w:sz w:val="28"/>
          <w:lang w:val="uk-UA"/>
        </w:rPr>
      </w:pPr>
      <w:r w:rsidRPr="00080B15">
        <w:rPr>
          <w:rFonts w:cs="Times New Roman"/>
          <w:sz w:val="28"/>
          <w:lang w:val="uk-UA"/>
        </w:rPr>
        <w:t>б) 4-байтні (32 біта) команди (21) :</w:t>
      </w:r>
    </w:p>
    <w:p w:rsidR="007310CD" w:rsidRPr="00080B15" w:rsidRDefault="007310CD">
      <w:pPr>
        <w:pStyle w:val="6"/>
        <w:tabs>
          <w:tab w:val="left" w:pos="2835"/>
          <w:tab w:val="left" w:pos="3119"/>
          <w:tab w:val="left" w:pos="5103"/>
          <w:tab w:val="left" w:pos="5921"/>
          <w:tab w:val="left" w:pos="8222"/>
        </w:tabs>
        <w:jc w:val="left"/>
      </w:pPr>
      <w:r w:rsidRPr="00080B15">
        <w:t>15</w:t>
      </w:r>
      <w:r w:rsidRPr="00080B15">
        <w:tab/>
        <w:t>8</w:t>
      </w:r>
      <w:r w:rsidRPr="00080B15">
        <w:tab/>
        <w:t>7</w:t>
      </w:r>
      <w:r w:rsidRPr="00080B15">
        <w:tab/>
        <w:t>0</w:t>
      </w:r>
      <w:r w:rsidRPr="00080B15">
        <w:tab/>
        <w:t>15</w:t>
      </w:r>
      <w:r w:rsidRPr="00080B15">
        <w:tab/>
        <w:t>0</w:t>
      </w:r>
    </w:p>
    <w:tbl>
      <w:tblPr>
        <w:tblW w:w="0" w:type="auto"/>
        <w:tblInd w:w="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7"/>
        <w:gridCol w:w="1821"/>
        <w:gridCol w:w="1172"/>
        <w:gridCol w:w="404"/>
        <w:gridCol w:w="2185"/>
      </w:tblGrid>
      <w:tr w:rsidR="007310CD" w:rsidRPr="00080B15">
        <w:tblPrEx>
          <w:tblCellMar>
            <w:top w:w="0" w:type="dxa"/>
            <w:bottom w:w="0" w:type="dxa"/>
          </w:tblCellMar>
        </w:tblPrEx>
        <w:trPr>
          <w:cantSplit/>
        </w:trPr>
        <w:tc>
          <w:tcPr>
            <w:tcW w:w="2097" w:type="dxa"/>
          </w:tcPr>
          <w:p w:rsidR="007310CD" w:rsidRPr="00080B15" w:rsidRDefault="007310CD">
            <w:pPr>
              <w:pStyle w:val="6"/>
              <w:tabs>
                <w:tab w:val="left" w:pos="8222"/>
              </w:tabs>
              <w:ind w:left="176"/>
            </w:pPr>
            <w:r w:rsidRPr="00080B15">
              <w:t>КОП..</w:t>
            </w:r>
          </w:p>
        </w:tc>
        <w:tc>
          <w:tcPr>
            <w:tcW w:w="1821" w:type="dxa"/>
          </w:tcPr>
          <w:p w:rsidR="007310CD" w:rsidRPr="00080B15" w:rsidRDefault="007310CD">
            <w:pPr>
              <w:pStyle w:val="6"/>
              <w:tabs>
                <w:tab w:val="left" w:pos="8222"/>
              </w:tabs>
            </w:pPr>
            <w:r w:rsidRPr="00080B15">
              <w:t>Резерв</w:t>
            </w:r>
          </w:p>
        </w:tc>
        <w:tc>
          <w:tcPr>
            <w:tcW w:w="1172" w:type="dxa"/>
          </w:tcPr>
          <w:p w:rsidR="007310CD" w:rsidRPr="00080B15" w:rsidRDefault="007310CD">
            <w:pPr>
              <w:pStyle w:val="6"/>
              <w:tabs>
                <w:tab w:val="left" w:pos="8222"/>
              </w:tabs>
            </w:pPr>
            <w:r w:rsidRPr="00080B15">
              <w:t>R</w:t>
            </w:r>
          </w:p>
        </w:tc>
        <w:tc>
          <w:tcPr>
            <w:tcW w:w="404" w:type="dxa"/>
            <w:tcBorders>
              <w:top w:val="nil"/>
              <w:bottom w:val="nil"/>
            </w:tcBorders>
          </w:tcPr>
          <w:p w:rsidR="007310CD" w:rsidRPr="00080B15" w:rsidRDefault="007310CD">
            <w:pPr>
              <w:pStyle w:val="6"/>
              <w:tabs>
                <w:tab w:val="left" w:pos="8222"/>
              </w:tabs>
            </w:pPr>
          </w:p>
        </w:tc>
        <w:tc>
          <w:tcPr>
            <w:tcW w:w="2185" w:type="dxa"/>
          </w:tcPr>
          <w:p w:rsidR="007310CD" w:rsidRPr="00080B15" w:rsidRDefault="007310CD">
            <w:pPr>
              <w:pStyle w:val="6"/>
              <w:tabs>
                <w:tab w:val="left" w:pos="8222"/>
              </w:tabs>
            </w:pPr>
            <w:r w:rsidRPr="00080B15">
              <w:t>#d16</w:t>
            </w:r>
          </w:p>
        </w:tc>
      </w:tr>
    </w:tbl>
    <w:p w:rsidR="007310CD" w:rsidRPr="00080B15" w:rsidRDefault="007310CD">
      <w:pPr>
        <w:tabs>
          <w:tab w:val="left" w:pos="1546"/>
        </w:tabs>
        <w:spacing w:before="106"/>
        <w:ind w:firstLine="567"/>
        <w:rPr>
          <w:rFonts w:cs="Times New Roman"/>
          <w:sz w:val="28"/>
          <w:lang w:val="uk-UA"/>
        </w:rPr>
      </w:pPr>
    </w:p>
    <w:p w:rsidR="007310CD" w:rsidRPr="00080B15" w:rsidRDefault="007310CD">
      <w:pPr>
        <w:tabs>
          <w:tab w:val="left" w:pos="1546"/>
        </w:tabs>
        <w:spacing w:before="106"/>
        <w:ind w:firstLine="567"/>
        <w:rPr>
          <w:rFonts w:cs="Times New Roman"/>
          <w:sz w:val="28"/>
          <w:lang w:val="uk-UA"/>
        </w:rPr>
      </w:pPr>
      <w:r w:rsidRPr="00080B15">
        <w:rPr>
          <w:rFonts w:cs="Times New Roman"/>
          <w:sz w:val="28"/>
          <w:lang w:val="uk-UA"/>
        </w:rPr>
        <w:t>Команди (6) :</w:t>
      </w:r>
    </w:p>
    <w:p w:rsidR="007310CD" w:rsidRPr="00080B15" w:rsidRDefault="007310CD">
      <w:pPr>
        <w:tabs>
          <w:tab w:val="left" w:pos="1546"/>
        </w:tabs>
        <w:ind w:firstLine="567"/>
        <w:rPr>
          <w:rFonts w:cs="Times New Roman"/>
          <w:sz w:val="28"/>
          <w:lang w:val="uk-UA"/>
        </w:rPr>
      </w:pPr>
      <w:r w:rsidRPr="00080B15">
        <w:rPr>
          <w:rFonts w:cs="Times New Roman"/>
          <w:sz w:val="28"/>
          <w:lang w:val="uk-UA"/>
        </w:rPr>
        <w:t>mov</w:t>
      </w:r>
      <w:r w:rsidRPr="00080B15">
        <w:rPr>
          <w:rFonts w:cs="Times New Roman"/>
          <w:sz w:val="28"/>
          <w:lang w:val="uk-UA"/>
        </w:rPr>
        <w:tab/>
        <w:t>R,#d16</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add</w:t>
      </w:r>
      <w:r w:rsidRPr="00080B15">
        <w:rPr>
          <w:rFonts w:cs="Times New Roman"/>
          <w:sz w:val="28"/>
          <w:lang w:val="uk-UA"/>
        </w:rPr>
        <w:tab/>
        <w:t>R,#d16</w:t>
      </w:r>
    </w:p>
    <w:p w:rsidR="007310CD" w:rsidRPr="00080B15" w:rsidRDefault="007310CD">
      <w:pPr>
        <w:tabs>
          <w:tab w:val="left" w:pos="1546"/>
        </w:tabs>
        <w:ind w:firstLine="567"/>
        <w:rPr>
          <w:rFonts w:cs="Times New Roman"/>
          <w:sz w:val="28"/>
          <w:lang w:val="uk-UA"/>
        </w:rPr>
      </w:pPr>
      <w:r w:rsidRPr="00080B15">
        <w:rPr>
          <w:rFonts w:cs="Times New Roman"/>
          <w:sz w:val="28"/>
          <w:lang w:val="uk-UA"/>
        </w:rPr>
        <w:t>imul</w:t>
      </w:r>
      <w:r w:rsidRPr="00080B15">
        <w:rPr>
          <w:rFonts w:cs="Times New Roman"/>
          <w:sz w:val="28"/>
          <w:lang w:val="uk-UA"/>
        </w:rPr>
        <w:tab/>
        <w:t>R,#d16</w:t>
      </w:r>
    </w:p>
    <w:p w:rsidR="007310CD" w:rsidRPr="00080B15" w:rsidRDefault="007310CD">
      <w:pPr>
        <w:tabs>
          <w:tab w:val="left" w:pos="1546"/>
        </w:tabs>
        <w:ind w:firstLine="567"/>
        <w:rPr>
          <w:rFonts w:cs="Times New Roman"/>
          <w:sz w:val="28"/>
          <w:lang w:val="uk-UA"/>
        </w:rPr>
      </w:pPr>
      <w:r w:rsidRPr="00080B15">
        <w:rPr>
          <w:rFonts w:cs="Times New Roman"/>
          <w:sz w:val="28"/>
          <w:lang w:val="uk-UA"/>
        </w:rPr>
        <w:t>cmp</w:t>
      </w:r>
      <w:r w:rsidRPr="00080B15">
        <w:rPr>
          <w:rFonts w:cs="Times New Roman"/>
          <w:sz w:val="28"/>
          <w:lang w:val="uk-UA"/>
        </w:rPr>
        <w:tab/>
        <w:t>R,#d16</w:t>
      </w:r>
    </w:p>
    <w:p w:rsidR="007310CD" w:rsidRPr="00080B15" w:rsidRDefault="007310CD">
      <w:pPr>
        <w:tabs>
          <w:tab w:val="left" w:pos="1546"/>
        </w:tabs>
        <w:ind w:firstLine="567"/>
        <w:rPr>
          <w:rFonts w:cs="Times New Roman"/>
          <w:sz w:val="28"/>
          <w:lang w:val="uk-UA"/>
        </w:rPr>
      </w:pPr>
      <w:r w:rsidRPr="00080B15">
        <w:rPr>
          <w:rFonts w:cs="Times New Roman"/>
          <w:sz w:val="28"/>
          <w:lang w:val="uk-UA"/>
        </w:rPr>
        <w:t>sub</w:t>
      </w:r>
      <w:r w:rsidRPr="00080B15">
        <w:rPr>
          <w:rFonts w:cs="Times New Roman"/>
          <w:sz w:val="28"/>
          <w:lang w:val="uk-UA"/>
        </w:rPr>
        <w:tab/>
        <w:t>R,#d16</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idiv</w:t>
      </w:r>
      <w:r w:rsidRPr="00080B15">
        <w:rPr>
          <w:rFonts w:cs="Times New Roman"/>
          <w:sz w:val="28"/>
          <w:lang w:val="uk-UA"/>
        </w:rPr>
        <w:tab/>
        <w:t>R,#d16</w:t>
      </w:r>
    </w:p>
    <w:p w:rsidR="007310CD" w:rsidRPr="00080B15" w:rsidRDefault="007310CD">
      <w:pPr>
        <w:pStyle w:val="6"/>
        <w:tabs>
          <w:tab w:val="left" w:pos="2835"/>
          <w:tab w:val="left" w:pos="3119"/>
          <w:tab w:val="left" w:pos="5103"/>
          <w:tab w:val="left" w:pos="5921"/>
          <w:tab w:val="left" w:pos="8222"/>
        </w:tabs>
        <w:jc w:val="left"/>
      </w:pPr>
      <w:r w:rsidRPr="00080B15">
        <w:t>15</w:t>
      </w:r>
      <w:r w:rsidRPr="00080B15">
        <w:tab/>
        <w:t>8</w:t>
      </w:r>
      <w:r w:rsidRPr="00080B15">
        <w:tab/>
        <w:t>7</w:t>
      </w:r>
      <w:r w:rsidRPr="00080B15">
        <w:tab/>
        <w:t>0</w:t>
      </w:r>
      <w:r w:rsidRPr="00080B15">
        <w:tab/>
        <w:t>15</w:t>
      </w:r>
      <w:r w:rsidRPr="00080B15">
        <w:tab/>
        <w:t>0</w:t>
      </w:r>
    </w:p>
    <w:tbl>
      <w:tblPr>
        <w:tblW w:w="0" w:type="auto"/>
        <w:tblInd w:w="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1"/>
        <w:gridCol w:w="2232"/>
        <w:gridCol w:w="499"/>
        <w:gridCol w:w="2717"/>
      </w:tblGrid>
      <w:tr w:rsidR="007310CD" w:rsidRPr="00080B15">
        <w:tblPrEx>
          <w:tblCellMar>
            <w:top w:w="0" w:type="dxa"/>
            <w:bottom w:w="0" w:type="dxa"/>
          </w:tblCellMar>
        </w:tblPrEx>
        <w:trPr>
          <w:cantSplit/>
        </w:trPr>
        <w:tc>
          <w:tcPr>
            <w:tcW w:w="2231" w:type="dxa"/>
          </w:tcPr>
          <w:p w:rsidR="007310CD" w:rsidRPr="00080B15" w:rsidRDefault="007310CD">
            <w:pPr>
              <w:pStyle w:val="6"/>
              <w:tabs>
                <w:tab w:val="left" w:pos="8222"/>
              </w:tabs>
              <w:ind w:left="176"/>
            </w:pPr>
            <w:r w:rsidRPr="00080B15">
              <w:t>КОП.</w:t>
            </w:r>
          </w:p>
        </w:tc>
        <w:tc>
          <w:tcPr>
            <w:tcW w:w="2232" w:type="dxa"/>
          </w:tcPr>
          <w:p w:rsidR="007310CD" w:rsidRPr="00080B15" w:rsidRDefault="007310CD">
            <w:pPr>
              <w:pStyle w:val="6"/>
              <w:tabs>
                <w:tab w:val="left" w:pos="8222"/>
              </w:tabs>
            </w:pPr>
            <w:r w:rsidRPr="00080B15">
              <w:t>Резерв</w:t>
            </w:r>
          </w:p>
        </w:tc>
        <w:tc>
          <w:tcPr>
            <w:tcW w:w="499" w:type="dxa"/>
            <w:tcBorders>
              <w:top w:val="nil"/>
              <w:bottom w:val="nil"/>
            </w:tcBorders>
          </w:tcPr>
          <w:p w:rsidR="007310CD" w:rsidRPr="00080B15" w:rsidRDefault="007310CD">
            <w:pPr>
              <w:pStyle w:val="6"/>
              <w:tabs>
                <w:tab w:val="left" w:pos="8222"/>
              </w:tabs>
            </w:pPr>
          </w:p>
        </w:tc>
        <w:tc>
          <w:tcPr>
            <w:tcW w:w="2717" w:type="dxa"/>
          </w:tcPr>
          <w:p w:rsidR="007310CD" w:rsidRPr="00080B15" w:rsidRDefault="007310CD">
            <w:pPr>
              <w:pStyle w:val="6"/>
              <w:tabs>
                <w:tab w:val="left" w:pos="8222"/>
              </w:tabs>
            </w:pPr>
            <w:r w:rsidRPr="00080B15">
              <w:t>adr/dist</w:t>
            </w:r>
          </w:p>
        </w:tc>
      </w:tr>
    </w:tbl>
    <w:p w:rsidR="007310CD" w:rsidRPr="00080B15" w:rsidRDefault="007310CD">
      <w:pPr>
        <w:tabs>
          <w:tab w:val="left" w:pos="1546"/>
        </w:tabs>
        <w:spacing w:before="10"/>
        <w:ind w:firstLine="567"/>
        <w:rPr>
          <w:rFonts w:cs="Times New Roman"/>
          <w:sz w:val="28"/>
          <w:lang w:val="uk-UA"/>
        </w:rPr>
      </w:pPr>
    </w:p>
    <w:p w:rsidR="007310CD" w:rsidRPr="00080B15" w:rsidRDefault="007310CD">
      <w:pPr>
        <w:tabs>
          <w:tab w:val="left" w:pos="1546"/>
        </w:tabs>
        <w:spacing w:before="96"/>
        <w:ind w:firstLine="567"/>
        <w:rPr>
          <w:rFonts w:cs="Times New Roman"/>
          <w:sz w:val="28"/>
          <w:lang w:val="uk-UA"/>
        </w:rPr>
      </w:pPr>
      <w:r w:rsidRPr="00080B15">
        <w:rPr>
          <w:rFonts w:cs="Times New Roman"/>
          <w:sz w:val="28"/>
          <w:lang w:val="uk-UA"/>
        </w:rPr>
        <w:t>Команди (15) :</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inc</w:t>
      </w:r>
      <w:r w:rsidRPr="00080B15">
        <w:rPr>
          <w:rFonts w:cs="Times New Roman"/>
          <w:sz w:val="28"/>
          <w:lang w:val="uk-UA"/>
        </w:rPr>
        <w:tab/>
        <w:t>adr</w:t>
      </w:r>
    </w:p>
    <w:p w:rsidR="007310CD" w:rsidRPr="00080B15" w:rsidRDefault="007310CD">
      <w:pPr>
        <w:tabs>
          <w:tab w:val="left" w:pos="1546"/>
        </w:tabs>
        <w:ind w:firstLine="567"/>
        <w:rPr>
          <w:rFonts w:cs="Times New Roman"/>
          <w:sz w:val="28"/>
          <w:lang w:val="uk-UA"/>
        </w:rPr>
      </w:pPr>
      <w:r w:rsidRPr="00080B15">
        <w:rPr>
          <w:rFonts w:cs="Times New Roman"/>
          <w:sz w:val="28"/>
          <w:lang w:val="uk-UA"/>
        </w:rPr>
        <w:t>jmp</w:t>
      </w:r>
      <w:r w:rsidRPr="00080B15">
        <w:rPr>
          <w:rFonts w:cs="Times New Roman"/>
          <w:sz w:val="28"/>
          <w:lang w:val="uk-UA"/>
        </w:rPr>
        <w:tab/>
        <w:t>adr</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jmp</w:t>
      </w:r>
      <w:r w:rsidRPr="00080B15">
        <w:rPr>
          <w:rFonts w:cs="Times New Roman"/>
          <w:sz w:val="28"/>
          <w:lang w:val="uk-UA"/>
        </w:rPr>
        <w:tab/>
        <w:t>disl</w:t>
      </w:r>
    </w:p>
    <w:p w:rsidR="007310CD" w:rsidRPr="00080B15" w:rsidRDefault="007310CD">
      <w:pPr>
        <w:tabs>
          <w:tab w:val="left" w:pos="1546"/>
        </w:tabs>
        <w:ind w:firstLine="567"/>
        <w:rPr>
          <w:rFonts w:cs="Times New Roman"/>
          <w:sz w:val="28"/>
          <w:lang w:val="uk-UA"/>
        </w:rPr>
      </w:pPr>
      <w:r w:rsidRPr="00080B15">
        <w:rPr>
          <w:rFonts w:cs="Times New Roman"/>
          <w:sz w:val="28"/>
          <w:lang w:val="uk-UA"/>
        </w:rPr>
        <w:t>jz</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jc</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js</w:t>
      </w:r>
      <w:r w:rsidRPr="00080B15">
        <w:rPr>
          <w:rFonts w:cs="Times New Roman"/>
          <w:sz w:val="28"/>
          <w:lang w:val="uk-UA"/>
        </w:rPr>
        <w:tab/>
        <w:t>dist</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jo</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call</w:t>
      </w:r>
      <w:r w:rsidRPr="00080B15">
        <w:rPr>
          <w:rFonts w:cs="Times New Roman"/>
          <w:sz w:val="28"/>
          <w:lang w:val="uk-UA"/>
        </w:rPr>
        <w:tab/>
        <w:t>adr</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call</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loop</w:t>
      </w:r>
      <w:r w:rsidRPr="00080B15">
        <w:rPr>
          <w:rFonts w:cs="Times New Roman"/>
          <w:sz w:val="28"/>
          <w:lang w:val="uk-UA"/>
        </w:rPr>
        <w:tab/>
        <w:t>dist</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dec</w:t>
      </w:r>
      <w:r w:rsidRPr="00080B15">
        <w:rPr>
          <w:rFonts w:cs="Times New Roman"/>
          <w:sz w:val="28"/>
          <w:lang w:val="uk-UA"/>
        </w:rPr>
        <w:tab/>
        <w:t>adr</w:t>
      </w:r>
    </w:p>
    <w:p w:rsidR="007310CD" w:rsidRPr="00080B15" w:rsidRDefault="007310CD">
      <w:pPr>
        <w:tabs>
          <w:tab w:val="left" w:pos="1546"/>
        </w:tabs>
        <w:ind w:firstLine="567"/>
        <w:rPr>
          <w:rFonts w:cs="Times New Roman"/>
          <w:sz w:val="28"/>
          <w:lang w:val="uk-UA"/>
        </w:rPr>
      </w:pPr>
      <w:r w:rsidRPr="00080B15">
        <w:rPr>
          <w:rFonts w:cs="Times New Roman"/>
          <w:sz w:val="28"/>
          <w:lang w:val="uk-UA"/>
        </w:rPr>
        <w:t>jnz</w:t>
      </w:r>
      <w:r w:rsidRPr="00080B15">
        <w:rPr>
          <w:rFonts w:cs="Times New Roman"/>
          <w:sz w:val="28"/>
          <w:lang w:val="uk-UA"/>
        </w:rPr>
        <w:tab/>
        <w:t>dist</w:t>
      </w:r>
    </w:p>
    <w:p w:rsidR="007310CD" w:rsidRPr="00080B15" w:rsidRDefault="007310CD">
      <w:pPr>
        <w:tabs>
          <w:tab w:val="left" w:pos="1546"/>
        </w:tabs>
        <w:spacing w:before="10"/>
        <w:ind w:firstLine="567"/>
        <w:rPr>
          <w:rFonts w:cs="Times New Roman"/>
          <w:sz w:val="28"/>
          <w:lang w:val="uk-UA"/>
        </w:rPr>
      </w:pPr>
      <w:r w:rsidRPr="00080B15">
        <w:rPr>
          <w:rFonts w:cs="Times New Roman"/>
          <w:sz w:val="28"/>
          <w:lang w:val="uk-UA"/>
        </w:rPr>
        <w:t>jnc</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jns</w:t>
      </w:r>
      <w:r w:rsidRPr="00080B15">
        <w:rPr>
          <w:rFonts w:cs="Times New Roman"/>
          <w:sz w:val="28"/>
          <w:lang w:val="uk-UA"/>
        </w:rPr>
        <w:tab/>
        <w:t>dist</w:t>
      </w:r>
    </w:p>
    <w:p w:rsidR="007310CD" w:rsidRPr="00080B15" w:rsidRDefault="007310CD">
      <w:pPr>
        <w:tabs>
          <w:tab w:val="left" w:pos="1546"/>
        </w:tabs>
        <w:ind w:firstLine="567"/>
        <w:rPr>
          <w:rFonts w:cs="Times New Roman"/>
          <w:sz w:val="28"/>
          <w:lang w:val="uk-UA"/>
        </w:rPr>
      </w:pPr>
      <w:r w:rsidRPr="00080B15">
        <w:rPr>
          <w:rFonts w:cs="Times New Roman"/>
          <w:sz w:val="28"/>
          <w:lang w:val="uk-UA"/>
        </w:rPr>
        <w:t>jno</w:t>
      </w:r>
      <w:r w:rsidRPr="00080B15">
        <w:rPr>
          <w:rFonts w:cs="Times New Roman"/>
          <w:sz w:val="28"/>
          <w:lang w:val="uk-UA"/>
        </w:rPr>
        <w:tab/>
        <w:t>dist</w:t>
      </w:r>
    </w:p>
    <w:p w:rsidR="007310CD" w:rsidRPr="00080B15" w:rsidRDefault="007310CD">
      <w:pPr>
        <w:tabs>
          <w:tab w:val="left" w:pos="1546"/>
        </w:tabs>
        <w:ind w:left="653" w:firstLine="720"/>
        <w:rPr>
          <w:rFonts w:cs="Times New Roman"/>
          <w:sz w:val="28"/>
          <w:lang w:val="uk-UA"/>
        </w:rPr>
        <w:sectPr w:rsidR="007310CD" w:rsidRPr="00080B15">
          <w:pgSz w:w="11909" w:h="16834"/>
          <w:pgMar w:top="1440" w:right="1136" w:bottom="720" w:left="1440" w:header="720" w:footer="720" w:gutter="0"/>
          <w:cols w:space="60"/>
          <w:noEndnote/>
        </w:sectPr>
      </w:pPr>
    </w:p>
    <w:p w:rsidR="007310CD" w:rsidRPr="00080B15" w:rsidRDefault="007310CD">
      <w:pPr>
        <w:ind w:left="48" w:firstLine="720"/>
        <w:jc w:val="center"/>
        <w:rPr>
          <w:rFonts w:cs="Times New Roman"/>
          <w:b/>
          <w:sz w:val="28"/>
          <w:lang w:val="uk-UA"/>
        </w:rPr>
      </w:pPr>
      <w:r w:rsidRPr="00080B15">
        <w:rPr>
          <w:rFonts w:cs="Times New Roman"/>
          <w:b/>
          <w:noProof/>
          <w:lang w:val="uk-UA"/>
        </w:rPr>
        <w:lastRenderedPageBreak/>
        <w:pict>
          <v:group id="_x0000_s1838" style="position:absolute;left:0;text-align:left;margin-left:-28.95pt;margin-top:-32.8pt;width:545.55pt;height:762pt;z-index:-251656704" coordorigin="921,414" coordsize="10911,15684" o:allowincell="f">
            <v:group id="_x0000_s1839" style="position:absolute;left:921;top:414;width:10911;height:15684" coordorigin="921,414" coordsize="10911,15684">
              <v:rect id="_x0000_s1840" style="position:absolute;left:981;top:414;width:10620;height:15660" strokeweight="2.25pt">
                <v:textbox style="mso-next-textbox:#_x0000_s1840">
                  <w:txbxContent>
                    <w:p w:rsidR="00DA12E2" w:rsidRDefault="00DA12E2"/>
                  </w:txbxContent>
                </v:textbox>
              </v:rect>
              <v:line id="_x0000_s1841" style="position:absolute" from="981,14994" to="11601,14994" strokeweight="2.25pt"/>
              <v:line id="_x0000_s1842" style="position:absolute" from="981,15354" to="5301,15354"/>
              <v:line id="_x0000_s1843" style="position:absolute" from="981,15714" to="5301,15714" strokeweight="2.25pt"/>
              <v:line id="_x0000_s1844" style="position:absolute" from="1701,14994" to="1701,16074"/>
              <v:line id="_x0000_s1845" style="position:absolute" from="2421,14994" to="2421,16074"/>
              <v:line id="_x0000_s1846" style="position:absolute" from="3501,14994" to="3501,16074"/>
              <v:line id="_x0000_s1847" style="position:absolute" from="4401,14994" to="4401,16074"/>
              <v:line id="_x0000_s1848" style="position:absolute" from="9981,14994" to="9981,16074" strokeweight="2.25pt"/>
              <v:shape id="_x0000_s1849" type="#_x0000_t202" style="position:absolute;left:10392;top:14943;width:1440;height:432" filled="f" stroked="f">
                <v:textbox style="mso-next-textbox:#_x0000_s1849">
                  <w:txbxContent>
                    <w:p w:rsidR="00DA12E2" w:rsidRDefault="00DA12E2">
                      <w:r>
                        <w:t>Аркуш</w:t>
                      </w:r>
                    </w:p>
                  </w:txbxContent>
                </v:textbox>
              </v:shape>
              <v:shape id="_x0000_s1850" type="#_x0000_t202" style="position:absolute;left:10509;top:15546;width:720;height:432" filled="f" stroked="f">
                <v:textbox style="mso-next-textbox:#_x0000_s1850">
                  <w:txbxContent>
                    <w:p w:rsidR="00DA12E2" w:rsidRDefault="00DA12E2">
                      <w:pPr>
                        <w:rPr>
                          <w:lang w:val="en-US"/>
                        </w:rPr>
                      </w:pPr>
                      <w:r>
                        <w:rPr>
                          <w:lang w:val="uk-UA"/>
                        </w:rPr>
                        <w:t>2</w:t>
                      </w:r>
                      <w:r>
                        <w:rPr>
                          <w:lang w:val="en-US"/>
                        </w:rPr>
                        <w:t>5</w:t>
                      </w:r>
                    </w:p>
                  </w:txbxContent>
                </v:textbox>
              </v:shape>
              <v:group id="_x0000_s1851" style="position:absolute;left:921;top:15639;width:4397;height:459" coordorigin="990,15630" coordsize="4397,459">
                <v:shape id="_x0000_s1852" type="#_x0000_t202" style="position:absolute;left:990;top:15639;width:726;height:432" filled="f" stroked="f">
                  <v:textbox style="mso-next-textbox:#_x0000_s1852">
                    <w:txbxContent>
                      <w:p w:rsidR="00DA12E2" w:rsidRDefault="00DA12E2">
                        <w:r>
                          <w:t>Зм.</w:t>
                        </w:r>
                      </w:p>
                    </w:txbxContent>
                  </v:textbox>
                </v:shape>
                <v:shape id="_x0000_s1853" type="#_x0000_t202" style="position:absolute;left:1662;top:15657;width:849;height:432" filled="f" stroked="f">
                  <v:textbox style="mso-next-textbox:#_x0000_s1853">
                    <w:txbxContent>
                      <w:p w:rsidR="00DA12E2" w:rsidRDefault="00DA12E2">
                        <w:r>
                          <w:t>Арк.</w:t>
                        </w:r>
                      </w:p>
                    </w:txbxContent>
                  </v:textbox>
                </v:shape>
                <v:shape id="_x0000_s1854" type="#_x0000_t202" style="position:absolute;left:2394;top:15645;width:1281;height:432" filled="f" stroked="f">
                  <v:textbox style="mso-next-textbox:#_x0000_s1854">
                    <w:txbxContent>
                      <w:p w:rsidR="00DA12E2" w:rsidRDefault="00DA12E2">
                        <w:r>
                          <w:t>№ докум.</w:t>
                        </w:r>
                      </w:p>
                    </w:txbxContent>
                  </v:textbox>
                </v:shape>
                <v:shape id="_x0000_s1855" type="#_x0000_t202" style="position:absolute;left:3474;top:15630;width:1122;height:432" filled="f" stroked="f">
                  <v:textbox style="mso-next-textbox:#_x0000_s1855">
                    <w:txbxContent>
                      <w:p w:rsidR="00DA12E2" w:rsidRDefault="00DA12E2">
                        <w:pPr>
                          <w:rPr>
                            <w:lang w:val="uk-UA"/>
                          </w:rPr>
                        </w:pPr>
                        <w:r>
                          <w:t>П</w:t>
                        </w:r>
                        <w:r>
                          <w:rPr>
                            <w:lang w:val="uk-UA"/>
                          </w:rPr>
                          <w:t>ідпис</w:t>
                        </w:r>
                      </w:p>
                    </w:txbxContent>
                  </v:textbox>
                </v:shape>
                <v:shape id="_x0000_s1856" type="#_x0000_t202" style="position:absolute;left:4343;top:15644;width:1044;height:432" filled="f" stroked="f">
                  <v:textbox style="mso-next-textbox:#_x0000_s1856">
                    <w:txbxContent>
                      <w:p w:rsidR="00DA12E2" w:rsidRDefault="00DA12E2">
                        <w:pPr>
                          <w:rPr>
                            <w:lang w:val="uk-UA"/>
                          </w:rPr>
                        </w:pPr>
                        <w:r>
                          <w:rPr>
                            <w:lang w:val="uk-UA"/>
                          </w:rPr>
                          <w:t>Дата</w:t>
                        </w:r>
                      </w:p>
                    </w:txbxContent>
                  </v:textbox>
                </v:shape>
              </v:group>
              <v:line id="_x0000_s1857" style="position:absolute" from="5301,14994" to="5301,16074" strokeweight="2.25pt"/>
              <v:line id="_x0000_s1858" style="position:absolute" from="9981,15354" to="11601,15354"/>
            </v:group>
            <v:shape id="_x0000_s1859" type="#_x0000_t202" style="position:absolute;left:5835;top:15300;width:3600;height:540" stroked="f">
              <v:textbox>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t>6. ЕМУЛЯЦІЯ СИСТЕМИ КОМАНД</w:t>
      </w:r>
    </w:p>
    <w:p w:rsidR="007310CD" w:rsidRPr="00080B15" w:rsidRDefault="007310CD" w:rsidP="00942127">
      <w:pPr>
        <w:spacing w:before="86"/>
        <w:ind w:left="48" w:right="-447" w:firstLine="720"/>
        <w:jc w:val="both"/>
        <w:rPr>
          <w:rFonts w:cs="Times New Roman"/>
          <w:sz w:val="28"/>
          <w:lang w:val="uk-UA"/>
        </w:rPr>
      </w:pPr>
      <w:r w:rsidRPr="00080B15">
        <w:rPr>
          <w:rFonts w:cs="Times New Roman"/>
          <w:sz w:val="28"/>
          <w:lang w:val="uk-UA"/>
        </w:rPr>
        <w:t>Мiкро-ЕОМ здійснює емуляцію системи команд віртуального процесора. Це означає, що кожна команда, яка реалізована в емулюємому процесорі, замінюється в мікро-ЕОМ послідовністю мікрокоманд (мікропрограмою) з системи команд реалізованих в емулюючій мікро-ЕОМ.</w:t>
      </w:r>
    </w:p>
    <w:p w:rsidR="007310CD" w:rsidRPr="00080B15" w:rsidRDefault="007310CD" w:rsidP="00942127">
      <w:pPr>
        <w:ind w:left="48" w:right="-447" w:firstLine="720"/>
        <w:jc w:val="both"/>
        <w:rPr>
          <w:rFonts w:cs="Times New Roman"/>
          <w:sz w:val="28"/>
          <w:lang w:val="uk-UA"/>
        </w:rPr>
      </w:pPr>
      <w:r w:rsidRPr="00080B15">
        <w:rPr>
          <w:rFonts w:cs="Times New Roman"/>
          <w:sz w:val="28"/>
          <w:lang w:val="uk-UA"/>
        </w:rPr>
        <w:t>Регістри віртуального процесора, його слово стану і програмний лічильник знаходяться в ОЗУ мікро-ЕОМ.</w:t>
      </w:r>
    </w:p>
    <w:p w:rsidR="007310CD" w:rsidRPr="00080B15" w:rsidRDefault="007310CD">
      <w:pPr>
        <w:ind w:left="48" w:firstLine="720"/>
        <w:rPr>
          <w:rFonts w:cs="Times New Roman"/>
          <w:b/>
          <w:sz w:val="28"/>
          <w:lang w:val="uk-UA"/>
        </w:rPr>
      </w:pPr>
      <w:r w:rsidRPr="00080B15">
        <w:rPr>
          <w:rFonts w:cs="Times New Roman"/>
          <w:b/>
          <w:sz w:val="28"/>
          <w:lang w:val="uk-UA"/>
        </w:rPr>
        <w:t>Розподілення регістрів віртуального процесора в ОЗУ :</w:t>
      </w:r>
    </w:p>
    <w:p w:rsidR="007310CD" w:rsidRPr="00080B15" w:rsidRDefault="007310CD">
      <w:pPr>
        <w:tabs>
          <w:tab w:val="left" w:pos="1824"/>
        </w:tabs>
        <w:ind w:firstLine="720"/>
        <w:rPr>
          <w:rFonts w:cs="Times New Roman"/>
          <w:sz w:val="28"/>
          <w:lang w:val="uk-UA"/>
        </w:rPr>
      </w:pPr>
      <w:r w:rsidRPr="00080B15">
        <w:rPr>
          <w:rFonts w:cs="Times New Roman"/>
          <w:sz w:val="28"/>
          <w:lang w:val="uk-UA"/>
        </w:rPr>
        <w:t>CNT</w:t>
      </w:r>
      <w:r w:rsidRPr="00080B15">
        <w:rPr>
          <w:rFonts w:cs="Times New Roman"/>
          <w:sz w:val="28"/>
          <w:lang w:val="uk-UA"/>
        </w:rPr>
        <w:tab/>
        <w:t>програмний лічильник віртуального процесора</w:t>
      </w:r>
    </w:p>
    <w:p w:rsidR="007310CD" w:rsidRPr="00080B15" w:rsidRDefault="007310CD">
      <w:pPr>
        <w:tabs>
          <w:tab w:val="left" w:pos="1824"/>
        </w:tabs>
        <w:ind w:firstLine="720"/>
        <w:rPr>
          <w:rFonts w:cs="Times New Roman"/>
          <w:sz w:val="28"/>
          <w:lang w:val="uk-UA"/>
        </w:rPr>
      </w:pPr>
      <w:r w:rsidRPr="00080B15">
        <w:rPr>
          <w:rFonts w:cs="Times New Roman"/>
          <w:sz w:val="28"/>
          <w:lang w:val="uk-UA"/>
        </w:rPr>
        <w:t>RA-RJ</w:t>
      </w:r>
      <w:r w:rsidRPr="00080B15">
        <w:rPr>
          <w:rFonts w:cs="Times New Roman"/>
          <w:sz w:val="28"/>
          <w:lang w:val="uk-UA"/>
        </w:rPr>
        <w:tab/>
        <w:t>регістри віртуального процесора</w:t>
      </w:r>
    </w:p>
    <w:p w:rsidR="007310CD" w:rsidRPr="00080B15" w:rsidRDefault="007310CD">
      <w:pPr>
        <w:tabs>
          <w:tab w:val="left" w:pos="1814"/>
        </w:tabs>
        <w:ind w:firstLine="720"/>
        <w:rPr>
          <w:rFonts w:cs="Times New Roman"/>
          <w:sz w:val="28"/>
          <w:lang w:val="uk-UA"/>
        </w:rPr>
      </w:pPr>
      <w:r w:rsidRPr="00080B15">
        <w:rPr>
          <w:rFonts w:cs="Times New Roman"/>
          <w:sz w:val="28"/>
          <w:lang w:val="uk-UA"/>
        </w:rPr>
        <w:t>PSW</w:t>
      </w:r>
      <w:r w:rsidRPr="00080B15">
        <w:rPr>
          <w:rFonts w:cs="Times New Roman"/>
          <w:sz w:val="28"/>
          <w:lang w:val="uk-UA"/>
        </w:rPr>
        <w:tab/>
        <w:t>слово стану віртуального процесора</w:t>
      </w:r>
    </w:p>
    <w:p w:rsidR="007310CD" w:rsidRPr="00080B15" w:rsidRDefault="007310CD">
      <w:pPr>
        <w:tabs>
          <w:tab w:val="left" w:pos="1814"/>
        </w:tabs>
        <w:ind w:firstLine="720"/>
        <w:rPr>
          <w:rFonts w:cs="Times New Roman"/>
          <w:sz w:val="28"/>
          <w:lang w:val="uk-UA"/>
        </w:rPr>
      </w:pPr>
      <w:r w:rsidRPr="00080B15">
        <w:rPr>
          <w:rFonts w:cs="Times New Roman"/>
          <w:sz w:val="28"/>
          <w:lang w:val="uk-UA"/>
        </w:rPr>
        <w:t>SP</w:t>
      </w:r>
      <w:r w:rsidRPr="00080B15">
        <w:rPr>
          <w:rFonts w:cs="Times New Roman"/>
          <w:sz w:val="28"/>
          <w:lang w:val="uk-UA"/>
        </w:rPr>
        <w:tab/>
        <w:t>покажчик стеку</w:t>
      </w:r>
    </w:p>
    <w:p w:rsidR="007310CD" w:rsidRPr="00080B15" w:rsidRDefault="007310CD">
      <w:pPr>
        <w:ind w:firstLine="720"/>
        <w:rPr>
          <w:rFonts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14"/>
        <w:gridCol w:w="3315"/>
      </w:tblGrid>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Адреса</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Вміст ОЗП</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програма</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0Ch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SP</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0Bh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PSW</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0Ah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RJ</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09h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RI</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08h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RH</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07h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RG</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06h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RF</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05h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RE</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04h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RD</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03h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RC</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02h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RB</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01h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RA</w:t>
            </w:r>
          </w:p>
        </w:tc>
      </w:tr>
      <w:tr w:rsidR="007310CD" w:rsidRPr="00080B15">
        <w:tblPrEx>
          <w:tblCellMar>
            <w:top w:w="0" w:type="dxa"/>
            <w:bottom w:w="0" w:type="dxa"/>
          </w:tblCellMar>
        </w:tblPrEx>
        <w:trPr>
          <w:jc w:val="center"/>
        </w:trPr>
        <w:tc>
          <w:tcPr>
            <w:tcW w:w="3314"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00h</w:t>
            </w:r>
          </w:p>
        </w:tc>
        <w:tc>
          <w:tcPr>
            <w:tcW w:w="3315" w:type="dxa"/>
            <w:vAlign w:val="center"/>
          </w:tcPr>
          <w:p w:rsidR="007310CD" w:rsidRPr="00080B15" w:rsidRDefault="007310CD">
            <w:pPr>
              <w:tabs>
                <w:tab w:val="left" w:pos="1701"/>
              </w:tabs>
              <w:jc w:val="center"/>
              <w:rPr>
                <w:rFonts w:cs="Times New Roman"/>
                <w:sz w:val="24"/>
                <w:lang w:val="uk-UA"/>
              </w:rPr>
            </w:pPr>
            <w:r w:rsidRPr="00080B15">
              <w:rPr>
                <w:rFonts w:cs="Times New Roman"/>
                <w:sz w:val="24"/>
                <w:lang w:val="uk-UA"/>
              </w:rPr>
              <w:t>CNT</w:t>
            </w:r>
          </w:p>
        </w:tc>
      </w:tr>
    </w:tbl>
    <w:p w:rsidR="007310CD" w:rsidRPr="00080B15" w:rsidRDefault="007310CD">
      <w:pPr>
        <w:ind w:firstLine="720"/>
        <w:rPr>
          <w:rFonts w:cs="Times New Roman"/>
          <w:sz w:val="28"/>
          <w:lang w:val="uk-UA"/>
        </w:rPr>
        <w:sectPr w:rsidR="007310CD" w:rsidRPr="00080B15">
          <w:pgSz w:w="11909" w:h="16834"/>
          <w:pgMar w:top="1440" w:right="1277" w:bottom="720" w:left="1440" w:header="720" w:footer="720" w:gutter="0"/>
          <w:cols w:space="60"/>
          <w:noEndnote/>
        </w:sectPr>
      </w:pPr>
    </w:p>
    <w:p w:rsidR="007310CD" w:rsidRPr="00080B15" w:rsidRDefault="007310CD">
      <w:pPr>
        <w:ind w:firstLine="567"/>
        <w:rPr>
          <w:rFonts w:cs="Times New Roman"/>
          <w:b/>
          <w:sz w:val="28"/>
          <w:lang w:val="uk-UA"/>
        </w:rPr>
      </w:pPr>
      <w:r w:rsidRPr="00080B15">
        <w:rPr>
          <w:rFonts w:cs="Times New Roman"/>
          <w:b/>
          <w:noProof/>
          <w:lang w:val="uk-UA"/>
        </w:rPr>
        <w:lastRenderedPageBreak/>
        <w:pict>
          <v:group id="_x0000_s1860" style="position:absolute;left:0;text-align:left;margin-left:-28.95pt;margin-top:-32.8pt;width:545.55pt;height:762pt;z-index:-251655680" coordorigin="921,414" coordsize="10911,15684" o:allowincell="f">
            <v:group id="_x0000_s1861" style="position:absolute;left:921;top:414;width:10911;height:15684" coordorigin="921,414" coordsize="10911,15684">
              <v:rect id="_x0000_s1862" style="position:absolute;left:981;top:414;width:10620;height:15660" strokeweight="2.25pt">
                <v:textbox style="mso-next-textbox:#_x0000_s1862">
                  <w:txbxContent>
                    <w:p w:rsidR="00DA12E2" w:rsidRDefault="00DA12E2"/>
                  </w:txbxContent>
                </v:textbox>
              </v:rect>
              <v:line id="_x0000_s1863" style="position:absolute" from="981,14994" to="11601,14994" strokeweight="2.25pt"/>
              <v:line id="_x0000_s1864" style="position:absolute" from="981,15354" to="5301,15354"/>
              <v:line id="_x0000_s1865" style="position:absolute" from="981,15714" to="5301,15714" strokeweight="2.25pt"/>
              <v:line id="_x0000_s1866" style="position:absolute" from="1701,14994" to="1701,16074"/>
              <v:line id="_x0000_s1867" style="position:absolute" from="2421,14994" to="2421,16074"/>
              <v:line id="_x0000_s1868" style="position:absolute" from="3501,14994" to="3501,16074"/>
              <v:line id="_x0000_s1869" style="position:absolute" from="4401,14994" to="4401,16074"/>
              <v:line id="_x0000_s1870" style="position:absolute" from="9981,14994" to="9981,16074" strokeweight="2.25pt"/>
              <v:shape id="_x0000_s1871" type="#_x0000_t202" style="position:absolute;left:10392;top:14943;width:1440;height:432" filled="f" stroked="f">
                <v:textbox style="mso-next-textbox:#_x0000_s1871">
                  <w:txbxContent>
                    <w:p w:rsidR="00DA12E2" w:rsidRDefault="00DA12E2">
                      <w:r>
                        <w:t>Аркуш</w:t>
                      </w:r>
                    </w:p>
                  </w:txbxContent>
                </v:textbox>
              </v:shape>
              <v:shape id="_x0000_s1872" type="#_x0000_t202" style="position:absolute;left:10509;top:15546;width:720;height:432" filled="f" stroked="f">
                <v:textbox style="mso-next-textbox:#_x0000_s1872">
                  <w:txbxContent>
                    <w:p w:rsidR="00DA12E2" w:rsidRDefault="00DA12E2">
                      <w:pPr>
                        <w:rPr>
                          <w:lang w:val="uk-UA"/>
                        </w:rPr>
                      </w:pPr>
                      <w:r>
                        <w:rPr>
                          <w:lang w:val="en-US"/>
                        </w:rPr>
                        <w:t>26</w:t>
                      </w:r>
                    </w:p>
                  </w:txbxContent>
                </v:textbox>
              </v:shape>
              <v:group id="_x0000_s1873" style="position:absolute;left:921;top:15639;width:4397;height:459" coordorigin="990,15630" coordsize="4397,459">
                <v:shape id="_x0000_s1874" type="#_x0000_t202" style="position:absolute;left:990;top:15639;width:726;height:432" filled="f" stroked="f">
                  <v:textbox style="mso-next-textbox:#_x0000_s1874">
                    <w:txbxContent>
                      <w:p w:rsidR="00DA12E2" w:rsidRDefault="00DA12E2">
                        <w:r>
                          <w:t>Зм.</w:t>
                        </w:r>
                      </w:p>
                    </w:txbxContent>
                  </v:textbox>
                </v:shape>
                <v:shape id="_x0000_s1875" type="#_x0000_t202" style="position:absolute;left:1662;top:15657;width:849;height:432" filled="f" stroked="f">
                  <v:textbox style="mso-next-textbox:#_x0000_s1875">
                    <w:txbxContent>
                      <w:p w:rsidR="00DA12E2" w:rsidRDefault="00DA12E2">
                        <w:r>
                          <w:t>Арк.</w:t>
                        </w:r>
                      </w:p>
                    </w:txbxContent>
                  </v:textbox>
                </v:shape>
                <v:shape id="_x0000_s1876" type="#_x0000_t202" style="position:absolute;left:2394;top:15645;width:1281;height:432" filled="f" stroked="f">
                  <v:textbox style="mso-next-textbox:#_x0000_s1876">
                    <w:txbxContent>
                      <w:p w:rsidR="00DA12E2" w:rsidRDefault="00DA12E2">
                        <w:r>
                          <w:t>№ докум.</w:t>
                        </w:r>
                      </w:p>
                    </w:txbxContent>
                  </v:textbox>
                </v:shape>
                <v:shape id="_x0000_s1877" type="#_x0000_t202" style="position:absolute;left:3474;top:15630;width:1122;height:432" filled="f" stroked="f">
                  <v:textbox style="mso-next-textbox:#_x0000_s1877">
                    <w:txbxContent>
                      <w:p w:rsidR="00DA12E2" w:rsidRDefault="00DA12E2">
                        <w:pPr>
                          <w:rPr>
                            <w:lang w:val="uk-UA"/>
                          </w:rPr>
                        </w:pPr>
                        <w:r>
                          <w:t>П</w:t>
                        </w:r>
                        <w:r>
                          <w:rPr>
                            <w:lang w:val="uk-UA"/>
                          </w:rPr>
                          <w:t>ідпис</w:t>
                        </w:r>
                      </w:p>
                    </w:txbxContent>
                  </v:textbox>
                </v:shape>
                <v:shape id="_x0000_s1878" type="#_x0000_t202" style="position:absolute;left:4343;top:15644;width:1044;height:432" filled="f" stroked="f">
                  <v:textbox style="mso-next-textbox:#_x0000_s1878">
                    <w:txbxContent>
                      <w:p w:rsidR="00DA12E2" w:rsidRDefault="00DA12E2">
                        <w:pPr>
                          <w:rPr>
                            <w:lang w:val="uk-UA"/>
                          </w:rPr>
                        </w:pPr>
                        <w:r>
                          <w:rPr>
                            <w:lang w:val="uk-UA"/>
                          </w:rPr>
                          <w:t>Дата</w:t>
                        </w:r>
                      </w:p>
                    </w:txbxContent>
                  </v:textbox>
                </v:shape>
              </v:group>
              <v:line id="_x0000_s1879" style="position:absolute" from="5301,14994" to="5301,16074" strokeweight="2.25pt"/>
              <v:line id="_x0000_s1880" style="position:absolute" from="9981,15354" to="11601,15354"/>
            </v:group>
            <v:shape id="_x0000_s1881" type="#_x0000_t202" style="position:absolute;left:5835;top:15300;width:3600;height:540" stroked="f">
              <v:textbox>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t>Формат слова стану віртуального процесора.</w:t>
      </w:r>
    </w:p>
    <w:p w:rsidR="007310CD" w:rsidRPr="00080B15" w:rsidRDefault="007310CD">
      <w:pPr>
        <w:ind w:firstLine="720"/>
        <w:rPr>
          <w:rFonts w:cs="Times New Roman"/>
          <w:sz w:val="28"/>
          <w:lang w:val="uk-UA"/>
        </w:rPr>
      </w:pPr>
      <w:r w:rsidRPr="00080B15">
        <w:rPr>
          <w:rFonts w:cs="Times New Roman"/>
          <w:sz w:val="28"/>
          <w:lang w:val="uk-UA"/>
        </w:rPr>
        <w:t>Флаги, які відповідають ознакам,  вважаються встановленими, якщо відповідний розряд має значення ’1’.</w:t>
      </w:r>
    </w:p>
    <w:p w:rsidR="007310CD" w:rsidRPr="00080B15" w:rsidRDefault="007310CD">
      <w:pPr>
        <w:spacing w:before="106"/>
        <w:ind w:right="-590" w:firstLine="142"/>
        <w:rPr>
          <w:rFonts w:cs="Times New Roman"/>
          <w:sz w:val="28"/>
          <w:lang w:val="uk-UA"/>
        </w:rPr>
      </w:pPr>
      <w:r w:rsidRPr="00080B15">
        <w:rPr>
          <w:rFonts w:cs="Times New Roman"/>
          <w:sz w:val="28"/>
          <w:lang w:val="uk-UA"/>
        </w:rPr>
        <w:t xml:space="preserve">15           10                  8                    6                   4                     2                          0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5"/>
        <w:gridCol w:w="795"/>
        <w:gridCol w:w="795"/>
        <w:gridCol w:w="796"/>
        <w:gridCol w:w="796"/>
        <w:gridCol w:w="796"/>
        <w:gridCol w:w="796"/>
        <w:gridCol w:w="796"/>
        <w:gridCol w:w="796"/>
        <w:gridCol w:w="796"/>
        <w:gridCol w:w="796"/>
        <w:gridCol w:w="796"/>
      </w:tblGrid>
      <w:tr w:rsidR="007310CD" w:rsidRPr="00080B15">
        <w:tblPrEx>
          <w:tblCellMar>
            <w:top w:w="0" w:type="dxa"/>
            <w:bottom w:w="0" w:type="dxa"/>
          </w:tblCellMar>
        </w:tblPrEx>
        <w:trPr>
          <w:jc w:val="center"/>
        </w:trPr>
        <w:tc>
          <w:tcPr>
            <w:tcW w:w="795"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5"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O</w:t>
            </w:r>
          </w:p>
        </w:tc>
        <w:tc>
          <w:tcPr>
            <w:tcW w:w="795"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S</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Z</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A</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P</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w:t>
            </w:r>
          </w:p>
        </w:tc>
        <w:tc>
          <w:tcPr>
            <w:tcW w:w="796" w:type="dxa"/>
            <w:vAlign w:val="center"/>
          </w:tcPr>
          <w:p w:rsidR="007310CD" w:rsidRPr="00080B15" w:rsidRDefault="007310CD">
            <w:pPr>
              <w:spacing w:before="106"/>
              <w:jc w:val="center"/>
              <w:rPr>
                <w:rFonts w:cs="Times New Roman"/>
                <w:sz w:val="28"/>
                <w:lang w:val="uk-UA"/>
              </w:rPr>
            </w:pPr>
            <w:r w:rsidRPr="00080B15">
              <w:rPr>
                <w:rFonts w:cs="Times New Roman"/>
                <w:sz w:val="28"/>
                <w:lang w:val="uk-UA"/>
              </w:rPr>
              <w:t>C</w:t>
            </w:r>
          </w:p>
        </w:tc>
      </w:tr>
    </w:tbl>
    <w:p w:rsidR="007310CD" w:rsidRPr="00080B15" w:rsidRDefault="007310CD">
      <w:pPr>
        <w:spacing w:before="106"/>
        <w:ind w:firstLine="567"/>
        <w:rPr>
          <w:rFonts w:cs="Times New Roman"/>
          <w:sz w:val="28"/>
          <w:lang w:val="uk-UA"/>
        </w:rPr>
      </w:pPr>
    </w:p>
    <w:p w:rsidR="007310CD" w:rsidRPr="00080B15" w:rsidRDefault="007310CD">
      <w:pPr>
        <w:ind w:firstLine="567"/>
        <w:rPr>
          <w:rFonts w:cs="Times New Roman"/>
          <w:sz w:val="28"/>
          <w:lang w:val="uk-UA"/>
        </w:rPr>
      </w:pPr>
      <w:r w:rsidRPr="00080B15">
        <w:rPr>
          <w:rFonts w:cs="Times New Roman"/>
          <w:sz w:val="28"/>
          <w:lang w:val="uk-UA"/>
        </w:rPr>
        <w:t xml:space="preserve">О (overflow)               флаг переповнення; </w:t>
      </w:r>
    </w:p>
    <w:p w:rsidR="007310CD" w:rsidRPr="00080B15" w:rsidRDefault="007310CD">
      <w:pPr>
        <w:ind w:firstLine="567"/>
        <w:rPr>
          <w:rFonts w:cs="Times New Roman"/>
          <w:sz w:val="28"/>
          <w:lang w:val="uk-UA"/>
        </w:rPr>
      </w:pPr>
      <w:r w:rsidRPr="00080B15">
        <w:rPr>
          <w:rFonts w:cs="Times New Roman"/>
          <w:sz w:val="28"/>
          <w:lang w:val="uk-UA"/>
        </w:rPr>
        <w:t xml:space="preserve">S (sign)       </w:t>
      </w:r>
      <w:r w:rsidRPr="00080B15">
        <w:rPr>
          <w:rFonts w:cs="Times New Roman"/>
          <w:sz w:val="28"/>
          <w:lang w:val="uk-UA"/>
        </w:rPr>
        <w:tab/>
        <w:t xml:space="preserve">             флаг від'ємного значення;</w:t>
      </w:r>
    </w:p>
    <w:p w:rsidR="007310CD" w:rsidRPr="00080B15" w:rsidRDefault="007310CD">
      <w:pPr>
        <w:ind w:firstLine="567"/>
        <w:rPr>
          <w:rFonts w:cs="Times New Roman"/>
          <w:sz w:val="28"/>
          <w:lang w:val="uk-UA"/>
        </w:rPr>
      </w:pPr>
      <w:r w:rsidRPr="00080B15">
        <w:rPr>
          <w:rFonts w:cs="Times New Roman"/>
          <w:sz w:val="28"/>
          <w:lang w:val="uk-UA"/>
        </w:rPr>
        <w:t xml:space="preserve">Z (zero)  </w:t>
      </w:r>
      <w:r w:rsidRPr="00080B15">
        <w:rPr>
          <w:rFonts w:cs="Times New Roman"/>
          <w:sz w:val="28"/>
          <w:lang w:val="uk-UA"/>
        </w:rPr>
        <w:tab/>
        <w:t xml:space="preserve">             флаг нульового значення;</w:t>
      </w:r>
    </w:p>
    <w:p w:rsidR="007310CD" w:rsidRPr="00080B15" w:rsidRDefault="007310CD">
      <w:pPr>
        <w:ind w:firstLine="567"/>
        <w:rPr>
          <w:rFonts w:cs="Times New Roman"/>
          <w:sz w:val="28"/>
          <w:lang w:val="uk-UA"/>
        </w:rPr>
      </w:pPr>
      <w:r w:rsidRPr="00080B15">
        <w:rPr>
          <w:rFonts w:cs="Times New Roman"/>
          <w:sz w:val="28"/>
          <w:lang w:val="uk-UA"/>
        </w:rPr>
        <w:t>A (auxiliary)               флаг переносу з молодшої тетради;</w:t>
      </w:r>
    </w:p>
    <w:p w:rsidR="007310CD" w:rsidRPr="00080B15" w:rsidRDefault="007310CD">
      <w:pPr>
        <w:ind w:firstLine="567"/>
        <w:rPr>
          <w:rFonts w:cs="Times New Roman"/>
          <w:sz w:val="28"/>
          <w:lang w:val="uk-UA"/>
        </w:rPr>
      </w:pPr>
      <w:r w:rsidRPr="00080B15">
        <w:rPr>
          <w:rFonts w:cs="Times New Roman"/>
          <w:sz w:val="28"/>
          <w:lang w:val="uk-UA"/>
        </w:rPr>
        <w:t xml:space="preserve">Р (parity)                    флаг парності; </w:t>
      </w:r>
    </w:p>
    <w:p w:rsidR="007310CD" w:rsidRPr="00080B15" w:rsidRDefault="007310CD">
      <w:pPr>
        <w:ind w:firstLine="567"/>
        <w:rPr>
          <w:rFonts w:cs="Times New Roman"/>
          <w:sz w:val="28"/>
          <w:lang w:val="uk-UA"/>
        </w:rPr>
      </w:pPr>
      <w:r w:rsidRPr="00080B15">
        <w:rPr>
          <w:rFonts w:cs="Times New Roman"/>
          <w:sz w:val="28"/>
          <w:lang w:val="uk-UA"/>
        </w:rPr>
        <w:t>С (carry)                     флаг переносу в</w:t>
      </w:r>
      <w:r w:rsidRPr="00080B15">
        <w:rPr>
          <w:rFonts w:cs="Times New Roman"/>
          <w:i/>
          <w:sz w:val="28"/>
          <w:lang w:val="uk-UA"/>
        </w:rPr>
        <w:t xml:space="preserve"> </w:t>
      </w:r>
      <w:r w:rsidRPr="00080B15">
        <w:rPr>
          <w:rFonts w:cs="Times New Roman"/>
          <w:sz w:val="28"/>
          <w:lang w:val="uk-UA"/>
        </w:rPr>
        <w:t>старший розряд.</w:t>
      </w:r>
    </w:p>
    <w:p w:rsidR="007310CD" w:rsidRPr="00080B15" w:rsidRDefault="007310CD">
      <w:pPr>
        <w:ind w:firstLine="720"/>
        <w:rPr>
          <w:rFonts w:cs="Times New Roman"/>
          <w:b/>
          <w:sz w:val="28"/>
          <w:lang w:val="uk-UA"/>
        </w:rPr>
      </w:pPr>
    </w:p>
    <w:p w:rsidR="007310CD" w:rsidRPr="00080B15" w:rsidRDefault="007310CD">
      <w:pPr>
        <w:ind w:firstLine="720"/>
        <w:rPr>
          <w:rFonts w:cs="Times New Roman"/>
          <w:b/>
          <w:sz w:val="28"/>
          <w:lang w:val="uk-UA"/>
        </w:rPr>
      </w:pPr>
      <w:r w:rsidRPr="00080B15">
        <w:rPr>
          <w:rFonts w:cs="Times New Roman"/>
          <w:b/>
          <w:sz w:val="28"/>
          <w:lang w:val="uk-UA"/>
        </w:rPr>
        <w:t>Узагальнений алгоритм емуляції.</w:t>
      </w:r>
    </w:p>
    <w:p w:rsidR="007310CD" w:rsidRPr="00080B15" w:rsidRDefault="007310CD">
      <w:pPr>
        <w:ind w:firstLine="720"/>
        <w:rPr>
          <w:rFonts w:cs="Times New Roman"/>
          <w:sz w:val="28"/>
          <w:lang w:val="uk-UA"/>
        </w:rPr>
      </w:pPr>
      <w:r w:rsidRPr="00080B15">
        <w:rPr>
          <w:rFonts w:cs="Times New Roman"/>
          <w:sz w:val="28"/>
          <w:lang w:val="uk-UA"/>
        </w:rPr>
        <w:t>1. Читання регістра програмного лічильника віртуального процесора з ОЗУ в один з регістрів БОД.</w:t>
      </w:r>
    </w:p>
    <w:p w:rsidR="007310CD" w:rsidRPr="00080B15" w:rsidRDefault="007310CD">
      <w:pPr>
        <w:ind w:firstLine="720"/>
        <w:rPr>
          <w:rFonts w:cs="Times New Roman"/>
          <w:sz w:val="28"/>
          <w:lang w:val="uk-UA"/>
        </w:rPr>
      </w:pPr>
      <w:r w:rsidRPr="00080B15">
        <w:rPr>
          <w:rFonts w:cs="Times New Roman"/>
          <w:sz w:val="28"/>
          <w:lang w:val="uk-UA"/>
        </w:rPr>
        <w:t>2. Формування адреси команди.</w:t>
      </w:r>
    </w:p>
    <w:p w:rsidR="007310CD" w:rsidRPr="00080B15" w:rsidRDefault="007310CD">
      <w:pPr>
        <w:ind w:firstLine="720"/>
        <w:rPr>
          <w:rFonts w:cs="Times New Roman"/>
          <w:sz w:val="28"/>
          <w:lang w:val="uk-UA"/>
        </w:rPr>
      </w:pPr>
      <w:r w:rsidRPr="00080B15">
        <w:rPr>
          <w:rFonts w:cs="Times New Roman"/>
          <w:sz w:val="28"/>
          <w:lang w:val="uk-UA"/>
        </w:rPr>
        <w:t>3. Читання команди з ОЗУ.</w:t>
      </w:r>
    </w:p>
    <w:p w:rsidR="007310CD" w:rsidRPr="00080B15" w:rsidRDefault="007310CD">
      <w:pPr>
        <w:ind w:firstLine="720"/>
        <w:rPr>
          <w:rFonts w:cs="Times New Roman"/>
          <w:sz w:val="28"/>
          <w:lang w:val="uk-UA"/>
        </w:rPr>
      </w:pPr>
      <w:r w:rsidRPr="00080B15">
        <w:rPr>
          <w:rFonts w:cs="Times New Roman"/>
          <w:sz w:val="28"/>
          <w:lang w:val="uk-UA"/>
        </w:rPr>
        <w:t>4. Виконання команди :</w:t>
      </w:r>
    </w:p>
    <w:p w:rsidR="007310CD" w:rsidRPr="00080B15" w:rsidRDefault="007310CD">
      <w:pPr>
        <w:ind w:left="57" w:firstLine="851"/>
        <w:rPr>
          <w:rFonts w:cs="Times New Roman"/>
          <w:sz w:val="28"/>
          <w:lang w:val="uk-UA"/>
        </w:rPr>
      </w:pPr>
      <w:r w:rsidRPr="00080B15">
        <w:rPr>
          <w:rFonts w:cs="Times New Roman"/>
          <w:sz w:val="28"/>
          <w:lang w:val="uk-UA"/>
        </w:rPr>
        <w:t>•  Перехід на мікропрофаму емуляції команди (КОП -&gt; ПНА -&gt; МПП)</w:t>
      </w:r>
    </w:p>
    <w:p w:rsidR="007310CD" w:rsidRPr="00080B15" w:rsidRDefault="007310CD">
      <w:pPr>
        <w:ind w:left="57" w:firstLine="851"/>
        <w:rPr>
          <w:rFonts w:cs="Times New Roman"/>
          <w:sz w:val="28"/>
          <w:lang w:val="uk-UA"/>
        </w:rPr>
      </w:pPr>
      <w:r w:rsidRPr="00080B15">
        <w:rPr>
          <w:rFonts w:cs="Times New Roman"/>
          <w:sz w:val="28"/>
          <w:lang w:val="uk-UA"/>
        </w:rPr>
        <w:t>•  Виконання мікропрограми.</w:t>
      </w:r>
    </w:p>
    <w:p w:rsidR="007310CD" w:rsidRPr="00080B15" w:rsidRDefault="007310CD">
      <w:pPr>
        <w:ind w:firstLine="720"/>
        <w:rPr>
          <w:rFonts w:cs="Times New Roman"/>
          <w:sz w:val="28"/>
          <w:lang w:val="uk-UA"/>
        </w:rPr>
      </w:pPr>
      <w:r w:rsidRPr="00080B15">
        <w:rPr>
          <w:rFonts w:cs="Times New Roman"/>
          <w:sz w:val="28"/>
          <w:lang w:val="uk-UA"/>
        </w:rPr>
        <w:t>5. Запис результату в ОЗУ.</w:t>
      </w:r>
    </w:p>
    <w:p w:rsidR="007310CD" w:rsidRPr="00080B15" w:rsidRDefault="007310CD">
      <w:pPr>
        <w:ind w:firstLine="720"/>
        <w:rPr>
          <w:rFonts w:cs="Times New Roman"/>
          <w:sz w:val="28"/>
          <w:lang w:val="uk-UA"/>
        </w:rPr>
      </w:pPr>
      <w:r w:rsidRPr="00080B15">
        <w:rPr>
          <w:rFonts w:cs="Times New Roman"/>
          <w:sz w:val="28"/>
          <w:lang w:val="uk-UA"/>
        </w:rPr>
        <w:t>6. Модифікація регістра слова стану</w:t>
      </w:r>
    </w:p>
    <w:p w:rsidR="007310CD" w:rsidRPr="00080B15" w:rsidRDefault="007310CD">
      <w:pPr>
        <w:ind w:left="57" w:firstLine="851"/>
        <w:rPr>
          <w:rFonts w:cs="Times New Roman"/>
          <w:sz w:val="28"/>
          <w:lang w:val="uk-UA"/>
        </w:rPr>
      </w:pPr>
      <w:r w:rsidRPr="00080B15">
        <w:rPr>
          <w:rFonts w:cs="Times New Roman"/>
          <w:sz w:val="28"/>
          <w:lang w:val="uk-UA"/>
        </w:rPr>
        <w:t>•  Читання слова стану з ОЗУ в регістр БОД;</w:t>
      </w:r>
    </w:p>
    <w:p w:rsidR="007310CD" w:rsidRPr="00080B15" w:rsidRDefault="007310CD">
      <w:pPr>
        <w:ind w:left="57" w:firstLine="851"/>
        <w:rPr>
          <w:rFonts w:cs="Times New Roman"/>
          <w:sz w:val="28"/>
          <w:lang w:val="uk-UA"/>
        </w:rPr>
      </w:pPr>
      <w:r w:rsidRPr="00080B15">
        <w:rPr>
          <w:rFonts w:cs="Times New Roman"/>
          <w:sz w:val="28"/>
          <w:lang w:val="uk-UA"/>
        </w:rPr>
        <w:t>•  Модифікація значень ознак;</w:t>
      </w:r>
    </w:p>
    <w:p w:rsidR="007310CD" w:rsidRPr="00080B15" w:rsidRDefault="007310CD">
      <w:pPr>
        <w:ind w:left="57" w:firstLine="851"/>
        <w:rPr>
          <w:rFonts w:cs="Times New Roman"/>
          <w:sz w:val="28"/>
          <w:lang w:val="uk-UA"/>
        </w:rPr>
      </w:pPr>
      <w:r w:rsidRPr="00080B15">
        <w:rPr>
          <w:rFonts w:cs="Times New Roman"/>
          <w:sz w:val="28"/>
          <w:lang w:val="uk-UA"/>
        </w:rPr>
        <w:t>•  Запис слова стану а ОЗУ;</w:t>
      </w:r>
    </w:p>
    <w:p w:rsidR="007310CD" w:rsidRPr="00080B15" w:rsidRDefault="007310CD">
      <w:pPr>
        <w:ind w:left="57" w:firstLine="851"/>
        <w:rPr>
          <w:rFonts w:cs="Times New Roman"/>
          <w:sz w:val="28"/>
          <w:lang w:val="uk-UA"/>
        </w:rPr>
      </w:pPr>
      <w:r w:rsidRPr="00080B15">
        <w:rPr>
          <w:rFonts w:cs="Times New Roman"/>
          <w:sz w:val="28"/>
          <w:lang w:val="uk-UA"/>
        </w:rPr>
        <w:t>•  Модифікація профамного лічильника;</w:t>
      </w:r>
    </w:p>
    <w:p w:rsidR="007310CD" w:rsidRPr="00080B15" w:rsidRDefault="007310CD">
      <w:pPr>
        <w:ind w:left="57" w:firstLine="851"/>
        <w:rPr>
          <w:rFonts w:cs="Times New Roman"/>
          <w:sz w:val="28"/>
          <w:lang w:val="uk-UA"/>
        </w:rPr>
      </w:pPr>
      <w:r w:rsidRPr="00080B15">
        <w:rPr>
          <w:rFonts w:cs="Times New Roman"/>
          <w:sz w:val="28"/>
          <w:lang w:val="uk-UA"/>
        </w:rPr>
        <w:t>•  Інкремент значення програмного лічильника;</w:t>
      </w:r>
    </w:p>
    <w:p w:rsidR="007310CD" w:rsidRPr="00080B15" w:rsidRDefault="007310CD">
      <w:pPr>
        <w:ind w:left="57" w:firstLine="851"/>
        <w:rPr>
          <w:rFonts w:cs="Times New Roman"/>
          <w:sz w:val="28"/>
          <w:lang w:val="uk-UA"/>
        </w:rPr>
      </w:pPr>
      <w:r w:rsidRPr="00080B15">
        <w:rPr>
          <w:rFonts w:cs="Times New Roman"/>
          <w:sz w:val="28"/>
          <w:lang w:val="uk-UA"/>
        </w:rPr>
        <w:t>•  Запис нового значення лічильника в ОЗУ.</w:t>
      </w:r>
    </w:p>
    <w:p w:rsidR="007310CD" w:rsidRPr="00080B15" w:rsidRDefault="007310CD">
      <w:pPr>
        <w:ind w:firstLine="567"/>
        <w:rPr>
          <w:rFonts w:cs="Times New Roman"/>
          <w:sz w:val="28"/>
          <w:lang w:val="uk-UA"/>
        </w:rPr>
        <w:sectPr w:rsidR="007310CD" w:rsidRPr="00080B15">
          <w:pgSz w:w="11909" w:h="16834"/>
          <w:pgMar w:top="1440" w:right="1136" w:bottom="720" w:left="1440" w:header="720" w:footer="720" w:gutter="0"/>
          <w:cols w:space="60"/>
          <w:noEndnote/>
        </w:sectPr>
      </w:pPr>
    </w:p>
    <w:p w:rsidR="007310CD" w:rsidRPr="00080B15" w:rsidRDefault="007310CD">
      <w:pPr>
        <w:ind w:firstLine="720"/>
        <w:rPr>
          <w:rFonts w:cs="Times New Roman"/>
          <w:sz w:val="24"/>
          <w:lang w:val="uk-UA"/>
        </w:rPr>
        <w:sectPr w:rsidR="007310CD" w:rsidRPr="00080B15">
          <w:pgSz w:w="11909" w:h="16834"/>
          <w:pgMar w:top="1276" w:right="2837" w:bottom="720" w:left="1440" w:header="720" w:footer="720" w:gutter="0"/>
          <w:cols w:space="60"/>
          <w:noEndnote/>
        </w:sectPr>
      </w:pPr>
      <w:r w:rsidRPr="00080B15">
        <w:rPr>
          <w:rFonts w:cs="Times New Roman"/>
          <w:b/>
          <w:noProof/>
          <w:lang w:val="uk-UA"/>
        </w:rPr>
        <w:lastRenderedPageBreak/>
        <w:pict>
          <v:group id="_x0000_s1904" style="position:absolute;left:0;text-align:left;margin-left:-28.5pt;margin-top:-36.6pt;width:545.55pt;height:774pt;z-index:-251654656" coordorigin="921,414" coordsize="10911,15684" o:allowincell="f">
            <v:group id="_x0000_s1905" style="position:absolute;left:921;top:414;width:10911;height:15684" coordorigin="921,414" coordsize="10911,15684">
              <v:rect id="_x0000_s1906" style="position:absolute;left:981;top:414;width:10620;height:15660" strokeweight="2.25pt">
                <v:textbox style="mso-next-textbox:#_x0000_s1906">
                  <w:txbxContent>
                    <w:tbl>
                      <w:tblPr>
                        <w:tblW w:w="0" w:type="auto"/>
                        <w:tblInd w:w="773" w:type="dxa"/>
                        <w:tblLayout w:type="fixed"/>
                        <w:tblCellMar>
                          <w:left w:w="40" w:type="dxa"/>
                          <w:right w:w="40" w:type="dxa"/>
                        </w:tblCellMar>
                        <w:tblLook w:val="0000"/>
                      </w:tblPr>
                      <w:tblGrid>
                        <w:gridCol w:w="544"/>
                        <w:gridCol w:w="1133"/>
                        <w:gridCol w:w="1440"/>
                        <w:gridCol w:w="1137"/>
                        <w:gridCol w:w="1817"/>
                        <w:gridCol w:w="2692"/>
                      </w:tblGrid>
                      <w:tr w:rsidR="00DA12E2">
                        <w:tblPrEx>
                          <w:tblCellMar>
                            <w:top w:w="0" w:type="dxa"/>
                            <w:bottom w:w="0" w:type="dxa"/>
                          </w:tblCellMar>
                        </w:tblPrEx>
                        <w:tc>
                          <w:tcPr>
                            <w:tcW w:w="8763" w:type="dxa"/>
                            <w:gridSpan w:val="6"/>
                            <w:tcBorders>
                              <w:top w:val="single" w:sz="6" w:space="0" w:color="auto"/>
                              <w:left w:val="single" w:sz="6" w:space="0" w:color="auto"/>
                              <w:bottom w:val="single" w:sz="6" w:space="0" w:color="auto"/>
                              <w:right w:val="single" w:sz="6" w:space="0" w:color="auto"/>
                            </w:tcBorders>
                          </w:tcPr>
                          <w:p w:rsidR="00DA12E2" w:rsidRDefault="00DA12E2">
                            <w:pPr>
                              <w:ind w:firstLine="720"/>
                              <w:jc w:val="center"/>
                              <w:rPr>
                                <w:sz w:val="24"/>
                              </w:rPr>
                            </w:pPr>
                            <w:r>
                              <w:rPr>
                                <w:b/>
                                <w:sz w:val="24"/>
                                <w:lang w:val="uk-UA"/>
                              </w:rPr>
                              <w:t>Програмування ППА</w:t>
                            </w:r>
                          </w:p>
                        </w:tc>
                      </w:tr>
                      <w:tr w:rsidR="00DA12E2">
                        <w:tblPrEx>
                          <w:tblCellMar>
                            <w:top w:w="0" w:type="dxa"/>
                            <w:bottom w:w="0" w:type="dxa"/>
                          </w:tblCellMar>
                        </w:tblPrEx>
                        <w:trPr>
                          <w:cantSplit/>
                          <w:trHeight w:hRule="exact" w:val="72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N п/п</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pStyle w:val="21"/>
                              <w:rPr>
                                <w:b w:val="0"/>
                                <w:lang w:val="ru-RU"/>
                              </w:rPr>
                            </w:pPr>
                            <w:r>
                              <w:rPr>
                                <w:b w:val="0"/>
                              </w:rPr>
                              <w:t>Адре-са (КОП)</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Дані (12 разр. ПА )</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Команда</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Довжина команди (слова)</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Які формати даних обробляє</w:t>
                            </w:r>
                          </w:p>
                        </w:tc>
                      </w:tr>
                      <w:tr w:rsidR="00DA12E2">
                        <w:tblPrEx>
                          <w:tblCellMar>
                            <w:top w:w="0" w:type="dxa"/>
                            <w:bottom w:w="0" w:type="dxa"/>
                          </w:tblCellMar>
                        </w:tblPrEx>
                        <w:trPr>
                          <w:cantSplit/>
                          <w:trHeight w:val="259"/>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1</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01</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001</w:t>
                            </w:r>
                            <w:r>
                              <w:rPr>
                                <w:sz w:val="24"/>
                                <w:lang w:val="en-US"/>
                              </w:rPr>
                              <w:t>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Nop</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w:t>
                            </w:r>
                          </w:p>
                        </w:tc>
                      </w:tr>
                      <w:tr w:rsidR="00DA12E2">
                        <w:tblPrEx>
                          <w:tblCellMar>
                            <w:top w:w="0" w:type="dxa"/>
                            <w:bottom w:w="0" w:type="dxa"/>
                          </w:tblCellMar>
                        </w:tblPrEx>
                        <w:trPr>
                          <w:cantSplit/>
                          <w:trHeight w:val="234"/>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2</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02</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003h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Ret</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3</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03</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004h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movsw</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Short, char</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4</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04</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0lEh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movsdw</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r>
                              <w:rPr>
                                <w:sz w:val="24"/>
                                <w:lang w:val="uk-UA"/>
                              </w:rPr>
                              <w:t xml:space="preserve"> </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int, word, float</w:t>
                            </w:r>
                          </w:p>
                        </w:tc>
                      </w:tr>
                      <w:tr w:rsidR="00DA12E2">
                        <w:tblPrEx>
                          <w:tblCellMar>
                            <w:top w:w="0" w:type="dxa"/>
                            <w:bottom w:w="0" w:type="dxa"/>
                          </w:tblCellMar>
                        </w:tblPrEx>
                        <w:trPr>
                          <w:cantSplit/>
                          <w:trHeight w:val="254"/>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5</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05</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021h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Me</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short, short,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6</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06</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02Ah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Me</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short, int.char,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7</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07</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02Ch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Fsqr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8</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08</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034h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Not</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9</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09</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03Ah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Sra</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short, int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10</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w:t>
                            </w:r>
                            <w:r>
                              <w:rPr>
                                <w:sz w:val="24"/>
                                <w:lang w:val="uk-UA"/>
                              </w:rPr>
                              <w:t>А</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04Eh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Srl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char</w:t>
                            </w:r>
                            <w:r>
                              <w:rPr>
                                <w:sz w:val="24"/>
                                <w:lang w:val="uk-UA"/>
                              </w:rPr>
                              <w:t>,</w:t>
                            </w:r>
                            <w:r>
                              <w:rPr>
                                <w:sz w:val="24"/>
                                <w:lang w:val="en-US"/>
                              </w:rPr>
                              <w:t xml:space="preserve">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11</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0В</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052h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Src</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12</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0</w:t>
                            </w:r>
                            <w:r>
                              <w:rPr>
                                <w:sz w:val="24"/>
                                <w:lang w:val="uk-UA"/>
                              </w:rPr>
                              <w:t>С</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uk-UA"/>
                              </w:rPr>
                              <w:t>056</w:t>
                            </w:r>
                            <w:r>
                              <w:rPr>
                                <w:sz w:val="24"/>
                                <w:lang w:val="en-US"/>
                              </w:rPr>
                              <w:t>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Dec</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lang w:val="uk-UA"/>
                              </w:rPr>
                            </w:pPr>
                            <w:r>
                              <w:rPr>
                                <w:sz w:val="24"/>
                                <w:lang w:val="en-US"/>
                              </w:rPr>
                              <w:t>shon, ini,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ІЗ</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0D</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0fi3h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Dec</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14</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w:t>
                            </w:r>
                            <w:r>
                              <w:rPr>
                                <w:sz w:val="24"/>
                                <w:lang w:val="uk-UA"/>
                              </w:rPr>
                              <w:t>Е</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06Ah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smartTag w:uri="urn:schemas-microsoft-com:office:smarttags" w:element="place">
                              <w:r>
                                <w:rPr>
                                  <w:sz w:val="24"/>
                                  <w:lang w:val="en-US"/>
                                </w:rPr>
                                <w:t>Sla</w:t>
                              </w:r>
                            </w:smartTag>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ini</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15</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smartTag w:uri="urn:schemas-microsoft-com:office:smarttags" w:element="metricconverter">
                              <w:smartTagPr>
                                <w:attr w:name="ProductID" w:val="0F"/>
                              </w:smartTagPr>
                              <w:r>
                                <w:rPr>
                                  <w:sz w:val="24"/>
                                  <w:lang w:val="en-US"/>
                                </w:rPr>
                                <w:t>0F</w:t>
                              </w:r>
                            </w:smartTag>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077h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Sll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16</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10</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082h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Sic</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17</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11</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09Ah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Imp</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18</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12</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0A2h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Mov</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Всі</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19</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r>
                              <w:rPr>
                                <w:sz w:val="24"/>
                                <w:lang w:val="uk-UA"/>
                              </w:rPr>
                              <w:t>З</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0A9h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Mov</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Всі</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20</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14</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0B7h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Mov</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Всі</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21</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15</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0C3h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int,char.word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22</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16</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0D8h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23</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17</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0E2h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24</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18</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0EFh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25</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19</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0F5h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26</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r>
                              <w:rPr>
                                <w:sz w:val="24"/>
                                <w:lang w:val="uk-UA"/>
                              </w:rPr>
                              <w:t>А</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100h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Fadd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27</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r>
                              <w:rPr>
                                <w:sz w:val="24"/>
                                <w:lang w:val="uk-UA"/>
                              </w:rPr>
                              <w:t>В</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108h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imul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28</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r>
                              <w:rPr>
                                <w:sz w:val="24"/>
                                <w:lang w:val="uk-UA"/>
                              </w:rPr>
                              <w:t>С</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10Dh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imul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29</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1D</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119h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Imul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30</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1E</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135h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31</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smartTag w:uri="urn:schemas-microsoft-com:office:smarttags" w:element="metricconverter">
                              <w:smartTagPr>
                                <w:attr w:name="ProductID" w:val="1F"/>
                              </w:smartTagPr>
                              <w:r>
                                <w:rPr>
                                  <w:sz w:val="24"/>
                                  <w:lang w:val="en-US"/>
                                </w:rPr>
                                <w:t>1F</w:t>
                              </w:r>
                            </w:smartTag>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150h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32</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20</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16Ch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fmul</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float</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33</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21</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17Ah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And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34</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22</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l87h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And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35</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23</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199h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And</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36</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24</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lA4h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37</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25</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1B6h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38</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26</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1C0h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39</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27</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1CFh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Xor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40</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28</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1E5h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Xor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41</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29</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1F8h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Xor</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42</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2А</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 xml:space="preserve">208 </w:t>
                            </w:r>
                            <w:r>
                              <w:rPr>
                                <w:sz w:val="24"/>
                                <w:lang w:val="en-US"/>
                              </w:rPr>
                              <w:t>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Cmp</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Всі</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43</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2В</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20Dh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Cmp</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Всі</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44</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uk-UA"/>
                              </w:rPr>
                              <w:t>2С</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219h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Sub</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 char, word</w:t>
                            </w:r>
                          </w:p>
                        </w:tc>
                      </w:tr>
                      <w:tr w:rsidR="00DA12E2">
                        <w:tblPrEx>
                          <w:tblCellMar>
                            <w:top w:w="0" w:type="dxa"/>
                            <w:bottom w:w="0" w:type="dxa"/>
                          </w:tblCellMar>
                        </w:tblPrEx>
                        <w:trPr>
                          <w:cantSplit/>
                          <w:trHeight w:val="210"/>
                        </w:trPr>
                        <w:tc>
                          <w:tcPr>
                            <w:tcW w:w="544"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rPr>
                              <w:t>45</w:t>
                            </w:r>
                          </w:p>
                        </w:tc>
                        <w:tc>
                          <w:tcPr>
                            <w:tcW w:w="1133"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2D</w:t>
                            </w:r>
                          </w:p>
                        </w:tc>
                        <w:tc>
                          <w:tcPr>
                            <w:tcW w:w="1440"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235h</w:t>
                            </w:r>
                          </w:p>
                        </w:tc>
                        <w:tc>
                          <w:tcPr>
                            <w:tcW w:w="113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Sub</w:t>
                            </w:r>
                          </w:p>
                        </w:tc>
                        <w:tc>
                          <w:tcPr>
                            <w:tcW w:w="1817"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1</w:t>
                            </w:r>
                          </w:p>
                        </w:tc>
                        <w:tc>
                          <w:tcPr>
                            <w:tcW w:w="2692" w:type="dxa"/>
                            <w:tcBorders>
                              <w:top w:val="single" w:sz="6" w:space="0" w:color="auto"/>
                              <w:left w:val="single" w:sz="6" w:space="0" w:color="auto"/>
                              <w:bottom w:val="single" w:sz="6" w:space="0" w:color="auto"/>
                              <w:right w:val="single" w:sz="6" w:space="0" w:color="auto"/>
                            </w:tcBorders>
                          </w:tcPr>
                          <w:p w:rsidR="00DA12E2" w:rsidRDefault="00DA12E2">
                            <w:pPr>
                              <w:rPr>
                                <w:sz w:val="24"/>
                              </w:rPr>
                            </w:pPr>
                            <w:r>
                              <w:rPr>
                                <w:sz w:val="24"/>
                                <w:lang w:val="en-US"/>
                              </w:rPr>
                              <w:t>short, int, char, word</w:t>
                            </w:r>
                          </w:p>
                        </w:tc>
                      </w:tr>
                    </w:tbl>
                    <w:p w:rsidR="00DA12E2" w:rsidRDefault="00DA12E2"/>
                  </w:txbxContent>
                </v:textbox>
              </v:rect>
              <v:line id="_x0000_s1907" style="position:absolute" from="981,14994" to="11601,14994" strokeweight="2.25pt"/>
              <v:line id="_x0000_s1908" style="position:absolute" from="981,15354" to="5301,15354"/>
              <v:line id="_x0000_s1909" style="position:absolute" from="981,15714" to="5301,15714" strokeweight="2.25pt"/>
              <v:line id="_x0000_s1910" style="position:absolute" from="1701,14994" to="1701,16074"/>
              <v:line id="_x0000_s1911" style="position:absolute" from="2421,14994" to="2421,16074"/>
              <v:line id="_x0000_s1912" style="position:absolute" from="3501,14994" to="3501,16074"/>
              <v:line id="_x0000_s1913" style="position:absolute" from="4401,14994" to="4401,16074"/>
              <v:line id="_x0000_s1914" style="position:absolute" from="9981,14994" to="9981,16074" strokeweight="2.25pt"/>
              <v:shape id="_x0000_s1915" type="#_x0000_t202" style="position:absolute;left:10392;top:14943;width:1440;height:432" filled="f" stroked="f">
                <v:textbox style="mso-next-textbox:#_x0000_s1915">
                  <w:txbxContent>
                    <w:p w:rsidR="00DA12E2" w:rsidRDefault="00DA12E2">
                      <w:r>
                        <w:t>Аркуш</w:t>
                      </w:r>
                    </w:p>
                  </w:txbxContent>
                </v:textbox>
              </v:shape>
              <v:shape id="_x0000_s1916" type="#_x0000_t202" style="position:absolute;left:10509;top:15546;width:720;height:432" filled="f" stroked="f">
                <v:textbox style="mso-next-textbox:#_x0000_s1916">
                  <w:txbxContent>
                    <w:p w:rsidR="00DA12E2" w:rsidRDefault="00DA12E2">
                      <w:pPr>
                        <w:rPr>
                          <w:lang w:val="en-US"/>
                        </w:rPr>
                      </w:pPr>
                      <w:r>
                        <w:rPr>
                          <w:lang w:val="en-US"/>
                        </w:rPr>
                        <w:t>27</w:t>
                      </w:r>
                    </w:p>
                  </w:txbxContent>
                </v:textbox>
              </v:shape>
              <v:group id="_x0000_s1917" style="position:absolute;left:921;top:15639;width:4397;height:459" coordorigin="990,15630" coordsize="4397,459">
                <v:shape id="_x0000_s1918" type="#_x0000_t202" style="position:absolute;left:990;top:15639;width:726;height:432" filled="f" stroked="f">
                  <v:textbox style="mso-next-textbox:#_x0000_s1918">
                    <w:txbxContent>
                      <w:p w:rsidR="00DA12E2" w:rsidRDefault="00DA12E2">
                        <w:r>
                          <w:t>Зм.</w:t>
                        </w:r>
                      </w:p>
                    </w:txbxContent>
                  </v:textbox>
                </v:shape>
                <v:shape id="_x0000_s1919" type="#_x0000_t202" style="position:absolute;left:1662;top:15657;width:849;height:432" filled="f" stroked="f">
                  <v:textbox style="mso-next-textbox:#_x0000_s1919">
                    <w:txbxContent>
                      <w:p w:rsidR="00DA12E2" w:rsidRDefault="00DA12E2">
                        <w:r>
                          <w:t>Арк.</w:t>
                        </w:r>
                      </w:p>
                    </w:txbxContent>
                  </v:textbox>
                </v:shape>
                <v:shape id="_x0000_s1920" type="#_x0000_t202" style="position:absolute;left:2394;top:15645;width:1281;height:432" filled="f" stroked="f">
                  <v:textbox style="mso-next-textbox:#_x0000_s1920">
                    <w:txbxContent>
                      <w:p w:rsidR="00DA12E2" w:rsidRDefault="00DA12E2">
                        <w:r>
                          <w:t>№ докум.</w:t>
                        </w:r>
                      </w:p>
                    </w:txbxContent>
                  </v:textbox>
                </v:shape>
                <v:shape id="_x0000_s1921" type="#_x0000_t202" style="position:absolute;left:3474;top:15630;width:1122;height:432" filled="f" stroked="f">
                  <v:textbox style="mso-next-textbox:#_x0000_s1921">
                    <w:txbxContent>
                      <w:p w:rsidR="00DA12E2" w:rsidRDefault="00DA12E2">
                        <w:pPr>
                          <w:rPr>
                            <w:lang w:val="uk-UA"/>
                          </w:rPr>
                        </w:pPr>
                        <w:r>
                          <w:t>П</w:t>
                        </w:r>
                        <w:r>
                          <w:rPr>
                            <w:lang w:val="uk-UA"/>
                          </w:rPr>
                          <w:t>ідпис</w:t>
                        </w:r>
                      </w:p>
                    </w:txbxContent>
                  </v:textbox>
                </v:shape>
                <v:shape id="_x0000_s1922" type="#_x0000_t202" style="position:absolute;left:4343;top:15644;width:1044;height:432" filled="f" stroked="f">
                  <v:textbox style="mso-next-textbox:#_x0000_s1922">
                    <w:txbxContent>
                      <w:p w:rsidR="00DA12E2" w:rsidRDefault="00DA12E2">
                        <w:pPr>
                          <w:rPr>
                            <w:lang w:val="uk-UA"/>
                          </w:rPr>
                        </w:pPr>
                        <w:r>
                          <w:rPr>
                            <w:lang w:val="uk-UA"/>
                          </w:rPr>
                          <w:t>Дата</w:t>
                        </w:r>
                      </w:p>
                    </w:txbxContent>
                  </v:textbox>
                </v:shape>
              </v:group>
              <v:line id="_x0000_s1923" style="position:absolute" from="5301,14994" to="5301,16074" strokeweight="2.25pt"/>
              <v:line id="_x0000_s1924" style="position:absolute" from="9981,15354" to="11601,15354"/>
            </v:group>
            <v:shape id="_x0000_s1925" type="#_x0000_t202" style="position:absolute;left:5835;top:15300;width:3600;height:540" stroked="f">
              <v:textbox style="mso-next-textbox:#_x0000_s1925">
                <w:txbxContent>
                  <w:p w:rsidR="00DA12E2" w:rsidRDefault="00DA12E2">
                    <w:pPr>
                      <w:rPr>
                        <w:sz w:val="28"/>
                      </w:rPr>
                    </w:pPr>
                    <w:r>
                      <w:rPr>
                        <w:sz w:val="28"/>
                        <w:lang w:val="en-US"/>
                      </w:rPr>
                      <w:t>I</w:t>
                    </w:r>
                    <w:r>
                      <w:rPr>
                        <w:sz w:val="28"/>
                        <w:lang w:val="uk-UA"/>
                      </w:rPr>
                      <w:t>АЛЦ.3.105.634.003 ПЗ</w:t>
                    </w:r>
                  </w:p>
                </w:txbxContent>
              </v:textbox>
            </v:shape>
          </v:group>
        </w:pict>
      </w:r>
    </w:p>
    <w:tbl>
      <w:tblPr>
        <w:tblW w:w="0" w:type="auto"/>
        <w:tblLayout w:type="fixed"/>
        <w:tblCellMar>
          <w:left w:w="40" w:type="dxa"/>
          <w:right w:w="40" w:type="dxa"/>
        </w:tblCellMar>
        <w:tblLook w:val="0000"/>
      </w:tblPr>
      <w:tblGrid>
        <w:gridCol w:w="993"/>
        <w:gridCol w:w="421"/>
        <w:gridCol w:w="1702"/>
        <w:gridCol w:w="1126"/>
        <w:gridCol w:w="1427"/>
        <w:gridCol w:w="3080"/>
      </w:tblGrid>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lastRenderedPageBreak/>
              <w:t>46</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2Е</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250h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Sub</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R,M</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int,char, word</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47</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smartTag w:uri="urn:schemas-microsoft-com:office:smarttags" w:element="metricconverter">
              <w:smartTagPr>
                <w:attr w:name="ProductID" w:val="2F"/>
              </w:smartTagPr>
              <w:r w:rsidRPr="00080B15">
                <w:rPr>
                  <w:rFonts w:cs="Times New Roman"/>
                  <w:sz w:val="24"/>
                  <w:lang w:val="uk-UA"/>
                </w:rPr>
                <w:t>2F</w:t>
              </w:r>
            </w:smartTag>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26Ch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Fsub</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48</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30</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27Ah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Fsub</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M,R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49</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31</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287h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Fsub</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R,M</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50</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32</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299h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Idiv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int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51</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33</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2B4h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Idiv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M,R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int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52</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34</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2D9h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Idiv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R,M</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int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53</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35</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2FAh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54</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36</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306h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M,R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55</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37</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31Ch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R,M</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float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56</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38</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320h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Mov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R,#1l6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Всі</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57</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39</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32Ah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Add</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R,#d16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char</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58</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ЗА</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32Fh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іmul</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R,#d16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59</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3В</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335h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Cmp</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R,#d16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char</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60</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ЗС</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339h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Sub</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R,#d16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char</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61</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3D</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34Fh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Idiv</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R,#d16</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62</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3Е</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351h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Inc</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adr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char</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63</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smartTag w:uri="urn:schemas-microsoft-com:office:smarttags" w:element="metricconverter">
              <w:smartTagPr>
                <w:attr w:name="ProductID" w:val="3F"/>
              </w:smartTagPr>
              <w:r w:rsidRPr="00080B15">
                <w:rPr>
                  <w:rFonts w:cs="Times New Roman"/>
                  <w:sz w:val="24"/>
                  <w:lang w:val="uk-UA"/>
                </w:rPr>
                <w:t>3F</w:t>
              </w:r>
            </w:smartTag>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357h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Jmp</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adr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64</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40</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360h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Jmp</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65</w:t>
            </w:r>
          </w:p>
        </w:tc>
        <w:tc>
          <w:tcPr>
            <w:tcW w:w="421"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41</w:t>
            </w:r>
          </w:p>
        </w:tc>
        <w:tc>
          <w:tcPr>
            <w:tcW w:w="1702"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36Bh</w:t>
            </w:r>
          </w:p>
        </w:tc>
        <w:tc>
          <w:tcPr>
            <w:tcW w:w="1126"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Jz</w:t>
            </w:r>
          </w:p>
        </w:tc>
        <w:tc>
          <w:tcPr>
            <w:tcW w:w="1427"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nil"/>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66</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42</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377h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Jc</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67</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43</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382h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Js</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68</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44</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39Ah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Jo</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69</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45</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3A1h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Call</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adr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70</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46</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3B5h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Call</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71</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47</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3E8h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Loop</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72</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48</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401 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Dec</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adr</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short, char</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73</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49</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20Eh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Jnz</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74</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4А</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2l7h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Jnc</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75</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4В</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230h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Jns</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r w:rsidR="007310CD" w:rsidRPr="00080B15">
        <w:tblPrEx>
          <w:tblCellMar>
            <w:top w:w="0" w:type="dxa"/>
            <w:bottom w:w="0" w:type="dxa"/>
          </w:tblCellMar>
        </w:tblPrEx>
        <w:trPr>
          <w:trHeight w:val="270"/>
        </w:trPr>
        <w:tc>
          <w:tcPr>
            <w:tcW w:w="993"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76</w:t>
            </w:r>
          </w:p>
        </w:tc>
        <w:tc>
          <w:tcPr>
            <w:tcW w:w="421"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4С</w:t>
            </w:r>
          </w:p>
        </w:tc>
        <w:tc>
          <w:tcPr>
            <w:tcW w:w="1702"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240h</w:t>
            </w:r>
          </w:p>
        </w:tc>
        <w:tc>
          <w:tcPr>
            <w:tcW w:w="1126"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Jno</w:t>
            </w:r>
          </w:p>
        </w:tc>
        <w:tc>
          <w:tcPr>
            <w:tcW w:w="1427"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dist</w:t>
            </w:r>
          </w:p>
        </w:tc>
        <w:tc>
          <w:tcPr>
            <w:tcW w:w="3080" w:type="dxa"/>
            <w:tcBorders>
              <w:top w:val="single" w:sz="6" w:space="0" w:color="auto"/>
              <w:left w:val="single" w:sz="6" w:space="0" w:color="auto"/>
              <w:bottom w:val="single" w:sz="6" w:space="0" w:color="auto"/>
              <w:right w:val="single" w:sz="6" w:space="0" w:color="auto"/>
            </w:tcBorders>
          </w:tcPr>
          <w:p w:rsidR="007310CD" w:rsidRPr="00080B15" w:rsidRDefault="007310CD">
            <w:pPr>
              <w:framePr w:hSpace="180" w:wrap="around" w:vAnchor="page" w:hAnchor="margin" w:y="905"/>
              <w:rPr>
                <w:rFonts w:cs="Times New Roman"/>
                <w:sz w:val="24"/>
                <w:lang w:val="uk-UA"/>
              </w:rPr>
            </w:pPr>
            <w:r w:rsidRPr="00080B15">
              <w:rPr>
                <w:rFonts w:cs="Times New Roman"/>
                <w:sz w:val="24"/>
                <w:lang w:val="uk-UA"/>
              </w:rPr>
              <w:t>...</w:t>
            </w:r>
          </w:p>
        </w:tc>
      </w:tr>
    </w:tbl>
    <w:p w:rsidR="007310CD" w:rsidRPr="00080B15" w:rsidRDefault="007310CD">
      <w:pPr>
        <w:ind w:firstLine="720"/>
        <w:rPr>
          <w:rFonts w:cs="Times New Roman"/>
          <w:sz w:val="28"/>
          <w:lang w:val="uk-UA"/>
        </w:rPr>
        <w:sectPr w:rsidR="007310CD" w:rsidRPr="00080B15">
          <w:pgSz w:w="11909" w:h="16834"/>
          <w:pgMar w:top="1440" w:right="3269" w:bottom="720" w:left="1440" w:header="720" w:footer="720" w:gutter="0"/>
          <w:cols w:space="60"/>
          <w:noEndnote/>
        </w:sectPr>
      </w:pPr>
    </w:p>
    <w:p w:rsidR="007310CD" w:rsidRPr="00080B15" w:rsidRDefault="007310CD">
      <w:pPr>
        <w:ind w:firstLine="720"/>
        <w:rPr>
          <w:rFonts w:cs="Times New Roman"/>
          <w:b/>
          <w:sz w:val="28"/>
          <w:lang w:val="uk-UA"/>
        </w:rPr>
      </w:pPr>
      <w:r w:rsidRPr="00080B15">
        <w:rPr>
          <w:rFonts w:cs="Times New Roman"/>
          <w:b/>
          <w:noProof/>
          <w:lang w:val="uk-UA"/>
        </w:rPr>
        <w:lastRenderedPageBreak/>
        <w:pict>
          <v:group id="_x0000_s1926" style="position:absolute;left:0;text-align:left;margin-left:-30.4pt;margin-top:-469.7pt;width:545.55pt;height:774pt;z-index:-251653632" coordorigin="921,414" coordsize="10911,15684" o:allowincell="f">
            <v:group id="_x0000_s1927" style="position:absolute;left:921;top:414;width:10911;height:15684" coordorigin="921,414" coordsize="10911,15684">
              <v:rect id="_x0000_s1928" style="position:absolute;left:981;top:414;width:10620;height:15660" strokeweight="2.25pt">
                <v:textbox style="mso-next-textbox:#_x0000_s1928">
                  <w:txbxContent>
                    <w:p w:rsidR="00DA12E2" w:rsidRDefault="00DA12E2"/>
                  </w:txbxContent>
                </v:textbox>
              </v:rect>
              <v:line id="_x0000_s1929" style="position:absolute" from="981,14994" to="11601,14994" strokeweight="2.25pt"/>
              <v:line id="_x0000_s1930" style="position:absolute" from="981,15354" to="5301,15354"/>
              <v:line id="_x0000_s1931" style="position:absolute" from="981,15714" to="5301,15714" strokeweight="2.25pt"/>
              <v:line id="_x0000_s1932" style="position:absolute" from="1701,14994" to="1701,16074"/>
              <v:line id="_x0000_s1933" style="position:absolute" from="2421,14994" to="2421,16074"/>
              <v:line id="_x0000_s1934" style="position:absolute" from="3501,14994" to="3501,16074"/>
              <v:line id="_x0000_s1935" style="position:absolute" from="4401,14994" to="4401,16074"/>
              <v:line id="_x0000_s1936" style="position:absolute" from="9981,14994" to="9981,16074" strokeweight="2.25pt"/>
              <v:shape id="_x0000_s1937" type="#_x0000_t202" style="position:absolute;left:10392;top:14943;width:1440;height:432" filled="f" stroked="f">
                <v:textbox style="mso-next-textbox:#_x0000_s1937">
                  <w:txbxContent>
                    <w:p w:rsidR="00DA12E2" w:rsidRDefault="00DA12E2">
                      <w:r>
                        <w:t>Аркуш</w:t>
                      </w:r>
                    </w:p>
                  </w:txbxContent>
                </v:textbox>
              </v:shape>
              <v:shape id="_x0000_s1938" type="#_x0000_t202" style="position:absolute;left:10509;top:15546;width:720;height:432" filled="f" stroked="f">
                <v:textbox style="mso-next-textbox:#_x0000_s1938">
                  <w:txbxContent>
                    <w:p w:rsidR="00DA12E2" w:rsidRDefault="00DA12E2">
                      <w:pPr>
                        <w:rPr>
                          <w:lang w:val="en-US"/>
                        </w:rPr>
                      </w:pPr>
                      <w:r>
                        <w:rPr>
                          <w:lang w:val="en-US"/>
                        </w:rPr>
                        <w:t>28</w:t>
                      </w:r>
                    </w:p>
                  </w:txbxContent>
                </v:textbox>
              </v:shape>
              <v:group id="_x0000_s1939" style="position:absolute;left:921;top:15639;width:4397;height:459" coordorigin="990,15630" coordsize="4397,459">
                <v:shape id="_x0000_s1940" type="#_x0000_t202" style="position:absolute;left:990;top:15639;width:726;height:432" filled="f" stroked="f">
                  <v:textbox style="mso-next-textbox:#_x0000_s1940">
                    <w:txbxContent>
                      <w:p w:rsidR="00DA12E2" w:rsidRDefault="00DA12E2">
                        <w:r>
                          <w:t>Зм.</w:t>
                        </w:r>
                      </w:p>
                    </w:txbxContent>
                  </v:textbox>
                </v:shape>
                <v:shape id="_x0000_s1941" type="#_x0000_t202" style="position:absolute;left:1662;top:15657;width:849;height:432" filled="f" stroked="f">
                  <v:textbox style="mso-next-textbox:#_x0000_s1941">
                    <w:txbxContent>
                      <w:p w:rsidR="00DA12E2" w:rsidRDefault="00DA12E2">
                        <w:r>
                          <w:t>Арк.</w:t>
                        </w:r>
                      </w:p>
                    </w:txbxContent>
                  </v:textbox>
                </v:shape>
                <v:shape id="_x0000_s1942" type="#_x0000_t202" style="position:absolute;left:2394;top:15645;width:1281;height:432" filled="f" stroked="f">
                  <v:textbox style="mso-next-textbox:#_x0000_s1942">
                    <w:txbxContent>
                      <w:p w:rsidR="00DA12E2" w:rsidRDefault="00DA12E2">
                        <w:r>
                          <w:t>№ докум.</w:t>
                        </w:r>
                      </w:p>
                    </w:txbxContent>
                  </v:textbox>
                </v:shape>
                <v:shape id="_x0000_s1943" type="#_x0000_t202" style="position:absolute;left:3474;top:15630;width:1122;height:432" filled="f" stroked="f">
                  <v:textbox style="mso-next-textbox:#_x0000_s1943">
                    <w:txbxContent>
                      <w:p w:rsidR="00DA12E2" w:rsidRDefault="00DA12E2">
                        <w:pPr>
                          <w:rPr>
                            <w:lang w:val="uk-UA"/>
                          </w:rPr>
                        </w:pPr>
                        <w:r>
                          <w:t>П</w:t>
                        </w:r>
                        <w:r>
                          <w:rPr>
                            <w:lang w:val="uk-UA"/>
                          </w:rPr>
                          <w:t>ідпис</w:t>
                        </w:r>
                      </w:p>
                    </w:txbxContent>
                  </v:textbox>
                </v:shape>
                <v:shape id="_x0000_s1944" type="#_x0000_t202" style="position:absolute;left:4343;top:15644;width:1044;height:432" filled="f" stroked="f">
                  <v:textbox style="mso-next-textbox:#_x0000_s1944">
                    <w:txbxContent>
                      <w:p w:rsidR="00DA12E2" w:rsidRDefault="00DA12E2">
                        <w:pPr>
                          <w:rPr>
                            <w:lang w:val="uk-UA"/>
                          </w:rPr>
                        </w:pPr>
                        <w:r>
                          <w:rPr>
                            <w:lang w:val="uk-UA"/>
                          </w:rPr>
                          <w:t>Дата</w:t>
                        </w:r>
                      </w:p>
                    </w:txbxContent>
                  </v:textbox>
                </v:shape>
              </v:group>
              <v:line id="_x0000_s1945" style="position:absolute" from="5301,14994" to="5301,16074" strokeweight="2.25pt"/>
              <v:line id="_x0000_s1946" style="position:absolute" from="9981,15354" to="11601,15354"/>
            </v:group>
            <v:shape id="_x0000_s1947" type="#_x0000_t202" style="position:absolute;left:5835;top:15300;width:3600;height:540" stroked="f">
              <v:textbox style="mso-next-textbox:#_x0000_s1947">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28"/>
          <w:lang w:val="uk-UA"/>
        </w:rPr>
        <w:br w:type="page"/>
      </w:r>
    </w:p>
    <w:p w:rsidR="007310CD" w:rsidRPr="00080B15" w:rsidRDefault="007310CD">
      <w:pPr>
        <w:ind w:firstLine="720"/>
        <w:jc w:val="center"/>
        <w:rPr>
          <w:rFonts w:cs="Times New Roman"/>
          <w:b/>
          <w:sz w:val="32"/>
          <w:lang w:val="uk-UA"/>
        </w:rPr>
      </w:pPr>
      <w:r w:rsidRPr="00080B15">
        <w:rPr>
          <w:rFonts w:cs="Times New Roman"/>
          <w:b/>
          <w:noProof/>
          <w:lang w:val="uk-UA"/>
        </w:rPr>
        <w:pict>
          <v:group id="_x0000_s2041" style="position:absolute;left:0;text-align:left;margin-left:-30.4pt;margin-top:-39.65pt;width:545.55pt;height:768pt;z-index:-251652608" coordorigin="921,414" coordsize="10911,15684" o:allowincell="f">
            <v:group id="_x0000_s2042" style="position:absolute;left:921;top:414;width:10911;height:15684" coordorigin="921,414" coordsize="10911,15684">
              <v:rect id="_x0000_s2043" style="position:absolute;left:981;top:414;width:10620;height:15660" strokeweight="2.25pt">
                <v:textbox style="mso-next-textbox:#_x0000_s2043">
                  <w:txbxContent>
                    <w:p w:rsidR="00DA12E2" w:rsidRDefault="00DA12E2"/>
                  </w:txbxContent>
                </v:textbox>
              </v:rect>
              <v:line id="_x0000_s2044" style="position:absolute" from="981,14994" to="11601,14994" strokeweight="2.25pt"/>
              <v:line id="_x0000_s2045" style="position:absolute" from="981,15354" to="5301,15354"/>
              <v:line id="_x0000_s2046" style="position:absolute" from="981,15714" to="5301,15714" strokeweight="2.25pt"/>
              <v:line id="_x0000_s2047" style="position:absolute" from="1701,14994" to="1701,16074"/>
              <v:line id="_x0000_s2048" style="position:absolute" from="2421,14994" to="2421,16074"/>
              <v:line id="_x0000_s2049" style="position:absolute" from="3501,14994" to="3501,16074"/>
              <v:line id="_x0000_s2050" style="position:absolute" from="4401,14994" to="4401,16074"/>
              <v:line id="_x0000_s2051" style="position:absolute" from="9981,14994" to="9981,16074" strokeweight="2.25pt"/>
              <v:shape id="_x0000_s2052" type="#_x0000_t202" style="position:absolute;left:10392;top:14943;width:1440;height:432" filled="f" stroked="f">
                <v:textbox style="mso-next-textbox:#_x0000_s2052">
                  <w:txbxContent>
                    <w:p w:rsidR="00DA12E2" w:rsidRDefault="00DA12E2">
                      <w:r>
                        <w:t>Аркуш</w:t>
                      </w:r>
                    </w:p>
                  </w:txbxContent>
                </v:textbox>
              </v:shape>
              <v:shape id="_x0000_s2053" type="#_x0000_t202" style="position:absolute;left:10509;top:15546;width:720;height:432" filled="f" stroked="f">
                <v:textbox style="mso-next-textbox:#_x0000_s2053">
                  <w:txbxContent>
                    <w:p w:rsidR="00DA12E2" w:rsidRDefault="00DA12E2">
                      <w:pPr>
                        <w:rPr>
                          <w:lang w:val="en-US"/>
                        </w:rPr>
                      </w:pPr>
                      <w:r>
                        <w:rPr>
                          <w:lang w:val="en-US"/>
                        </w:rPr>
                        <w:t>29</w:t>
                      </w:r>
                    </w:p>
                  </w:txbxContent>
                </v:textbox>
              </v:shape>
              <v:group id="_x0000_s2054" style="position:absolute;left:921;top:15639;width:4397;height:459" coordorigin="990,15630" coordsize="4397,459">
                <v:shape id="_x0000_s2055" type="#_x0000_t202" style="position:absolute;left:990;top:15639;width:726;height:432" filled="f" stroked="f">
                  <v:textbox style="mso-next-textbox:#_x0000_s2055">
                    <w:txbxContent>
                      <w:p w:rsidR="00DA12E2" w:rsidRDefault="00DA12E2">
                        <w:r>
                          <w:t>Зм.</w:t>
                        </w:r>
                      </w:p>
                    </w:txbxContent>
                  </v:textbox>
                </v:shape>
                <v:shape id="_x0000_s2056" type="#_x0000_t202" style="position:absolute;left:1662;top:15657;width:849;height:432" filled="f" stroked="f">
                  <v:textbox style="mso-next-textbox:#_x0000_s2056">
                    <w:txbxContent>
                      <w:p w:rsidR="00DA12E2" w:rsidRDefault="00DA12E2">
                        <w:r>
                          <w:t>Арк.</w:t>
                        </w:r>
                      </w:p>
                    </w:txbxContent>
                  </v:textbox>
                </v:shape>
                <v:shape id="_x0000_s2057" type="#_x0000_t202" style="position:absolute;left:2394;top:15645;width:1281;height:432" filled="f" stroked="f">
                  <v:textbox style="mso-next-textbox:#_x0000_s2057">
                    <w:txbxContent>
                      <w:p w:rsidR="00DA12E2" w:rsidRDefault="00DA12E2">
                        <w:r>
                          <w:t>№ докум.</w:t>
                        </w:r>
                      </w:p>
                    </w:txbxContent>
                  </v:textbox>
                </v:shape>
                <v:shape id="_x0000_s2058" type="#_x0000_t202" style="position:absolute;left:3474;top:15630;width:1122;height:432" filled="f" stroked="f">
                  <v:textbox style="mso-next-textbox:#_x0000_s2058">
                    <w:txbxContent>
                      <w:p w:rsidR="00DA12E2" w:rsidRDefault="00DA12E2">
                        <w:pPr>
                          <w:rPr>
                            <w:lang w:val="uk-UA"/>
                          </w:rPr>
                        </w:pPr>
                        <w:r>
                          <w:t>П</w:t>
                        </w:r>
                        <w:r>
                          <w:rPr>
                            <w:lang w:val="uk-UA"/>
                          </w:rPr>
                          <w:t>ідпис</w:t>
                        </w:r>
                      </w:p>
                    </w:txbxContent>
                  </v:textbox>
                </v:shape>
                <v:shape id="_x0000_s2059" type="#_x0000_t202" style="position:absolute;left:4343;top:15644;width:1044;height:432" filled="f" stroked="f">
                  <v:textbox style="mso-next-textbox:#_x0000_s2059">
                    <w:txbxContent>
                      <w:p w:rsidR="00DA12E2" w:rsidRDefault="00DA12E2">
                        <w:pPr>
                          <w:rPr>
                            <w:lang w:val="uk-UA"/>
                          </w:rPr>
                        </w:pPr>
                        <w:r>
                          <w:rPr>
                            <w:lang w:val="uk-UA"/>
                          </w:rPr>
                          <w:t>Дата</w:t>
                        </w:r>
                      </w:p>
                    </w:txbxContent>
                  </v:textbox>
                </v:shape>
              </v:group>
              <v:line id="_x0000_s2060" style="position:absolute" from="5301,14994" to="5301,16074" strokeweight="2.25pt"/>
              <v:line id="_x0000_s2061" style="position:absolute" from="9981,15354" to="11601,15354"/>
            </v:group>
            <v:shape id="_x0000_s2062" type="#_x0000_t202" style="position:absolute;left:5835;top:15300;width:3600;height:540" stroked="f">
              <v:textbox style="mso-next-textbox:#_x0000_s2062">
                <w:txbxContent>
                  <w:p w:rsidR="00DA12E2" w:rsidRDefault="00DA12E2">
                    <w:pPr>
                      <w:rPr>
                        <w:sz w:val="28"/>
                      </w:rPr>
                    </w:pPr>
                    <w:r>
                      <w:rPr>
                        <w:sz w:val="28"/>
                        <w:lang w:val="en-US"/>
                      </w:rPr>
                      <w:t>I</w:t>
                    </w:r>
                    <w:r>
                      <w:rPr>
                        <w:sz w:val="28"/>
                        <w:lang w:val="uk-UA"/>
                      </w:rPr>
                      <w:t>АЛЦ.3.105.634.003 ПЗ</w:t>
                    </w:r>
                  </w:p>
                </w:txbxContent>
              </v:textbox>
            </v:shape>
          </v:group>
        </w:pict>
      </w:r>
      <w:r w:rsidRPr="00080B15">
        <w:rPr>
          <w:rFonts w:cs="Times New Roman"/>
          <w:b/>
          <w:sz w:val="32"/>
          <w:lang w:val="uk-UA"/>
        </w:rPr>
        <w:t>7. РОЗРОБКА МІКРОПРОГРАМ ЕМУЛЯЦІЇ КОМАНД</w:t>
      </w:r>
    </w:p>
    <w:p w:rsidR="007310CD" w:rsidRPr="00080B15" w:rsidRDefault="007310CD">
      <w:pPr>
        <w:pStyle w:val="22"/>
        <w:ind w:firstLine="720"/>
        <w:jc w:val="left"/>
        <w:rPr>
          <w:sz w:val="28"/>
        </w:rPr>
      </w:pPr>
      <w:r w:rsidRPr="00080B15">
        <w:rPr>
          <w:sz w:val="28"/>
        </w:rPr>
        <w:tab/>
      </w:r>
    </w:p>
    <w:p w:rsidR="007310CD" w:rsidRPr="00080B15" w:rsidRDefault="007310CD">
      <w:pPr>
        <w:pStyle w:val="22"/>
        <w:ind w:firstLine="720"/>
        <w:jc w:val="left"/>
        <w:rPr>
          <w:sz w:val="28"/>
        </w:rPr>
      </w:pPr>
      <w:r w:rsidRPr="00080B15">
        <w:rPr>
          <w:sz w:val="28"/>
        </w:rPr>
        <w:t>7.1. Мікропрограмний емулятор :</w:t>
      </w:r>
    </w:p>
    <w:p w:rsidR="007310CD" w:rsidRPr="00080B15" w:rsidRDefault="007310CD">
      <w:pPr>
        <w:tabs>
          <w:tab w:val="left" w:pos="930"/>
        </w:tabs>
        <w:rPr>
          <w:rFonts w:cs="Times New Roman"/>
          <w:sz w:val="28"/>
          <w:lang w:val="uk-UA"/>
        </w:rPr>
      </w:pPr>
    </w:p>
    <w:p w:rsidR="00865BDB" w:rsidRPr="00080B15" w:rsidRDefault="007D0CA1" w:rsidP="00865BDB">
      <w:pPr>
        <w:ind w:left="284" w:right="249" w:firstLine="567"/>
        <w:rPr>
          <w:rFonts w:cs="Times New Roman"/>
          <w:sz w:val="28"/>
          <w:szCs w:val="24"/>
          <w:lang w:val="uk-UA"/>
        </w:rPr>
      </w:pPr>
      <w:r w:rsidRPr="00080B15">
        <w:rPr>
          <w:rFonts w:cs="Times New Roman"/>
          <w:sz w:val="28"/>
          <w:szCs w:val="24"/>
          <w:lang w:val="uk-UA"/>
        </w:rPr>
        <w:t>Даний код емулює таку команду</w:t>
      </w:r>
      <w:r w:rsidR="00865BDB" w:rsidRPr="00080B15">
        <w:rPr>
          <w:rFonts w:cs="Times New Roman"/>
          <w:sz w:val="28"/>
          <w:szCs w:val="24"/>
          <w:lang w:val="uk-UA"/>
        </w:rPr>
        <w:t>:</w:t>
      </w:r>
    </w:p>
    <w:p w:rsidR="00865BDB" w:rsidRPr="00080B15" w:rsidRDefault="007D0CA1" w:rsidP="00865BDB">
      <w:pPr>
        <w:numPr>
          <w:ilvl w:val="0"/>
          <w:numId w:val="39"/>
        </w:numPr>
        <w:ind w:left="284" w:right="249" w:firstLine="567"/>
        <w:rPr>
          <w:rFonts w:cs="Times New Roman"/>
          <w:sz w:val="28"/>
          <w:szCs w:val="28"/>
          <w:lang w:val="uk-UA"/>
        </w:rPr>
      </w:pPr>
      <w:r w:rsidRPr="00080B15">
        <w:rPr>
          <w:rFonts w:cs="Times New Roman"/>
          <w:sz w:val="28"/>
          <w:szCs w:val="28"/>
          <w:lang w:val="uk-UA"/>
        </w:rPr>
        <w:t>Вiднiмання з плаваючою крапкою</w:t>
      </w:r>
    </w:p>
    <w:p w:rsidR="007D0CA1" w:rsidRPr="00080B15" w:rsidRDefault="007D0CA1" w:rsidP="007D0CA1">
      <w:pPr>
        <w:ind w:firstLine="426"/>
        <w:rPr>
          <w:rFonts w:cs="Times New Roman"/>
          <w:sz w:val="28"/>
          <w:szCs w:val="28"/>
          <w:lang w:val="uk-UA"/>
        </w:rPr>
      </w:pPr>
      <w:r w:rsidRPr="00080B15">
        <w:rPr>
          <w:rFonts w:cs="Times New Roman"/>
          <w:sz w:val="28"/>
          <w:szCs w:val="28"/>
          <w:lang w:val="uk-UA"/>
        </w:rPr>
        <w:t>accept r0:0Bh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link l1:ct</w:t>
      </w:r>
    </w:p>
    <w:p w:rsidR="007D0CA1" w:rsidRPr="00080B15" w:rsidRDefault="007D0CA1" w:rsidP="007D0CA1">
      <w:pPr>
        <w:ind w:left="426"/>
        <w:rPr>
          <w:rFonts w:cs="Times New Roman"/>
          <w:sz w:val="28"/>
          <w:szCs w:val="28"/>
          <w:lang w:val="uk-UA"/>
        </w:rPr>
      </w:pPr>
      <w:r w:rsidRPr="00080B15">
        <w:rPr>
          <w:rFonts w:cs="Times New Roman"/>
          <w:sz w:val="28"/>
          <w:szCs w:val="28"/>
          <w:lang w:val="uk-UA"/>
        </w:rPr>
        <w:t>link l2:rdm</w:t>
      </w:r>
    </w:p>
    <w:p w:rsidR="007D0CA1" w:rsidRPr="00080B15" w:rsidRDefault="007D0CA1" w:rsidP="007D0CA1">
      <w:pPr>
        <w:ind w:left="426"/>
        <w:rPr>
          <w:rFonts w:cs="Times New Roman"/>
          <w:sz w:val="28"/>
          <w:szCs w:val="28"/>
          <w:lang w:val="uk-UA"/>
        </w:rPr>
      </w:pPr>
      <w:r w:rsidRPr="00080B15">
        <w:rPr>
          <w:rFonts w:cs="Times New Roman"/>
          <w:sz w:val="28"/>
          <w:szCs w:val="28"/>
          <w:lang w:val="uk-UA"/>
        </w:rPr>
        <w:t>link ewh:16</w:t>
      </w:r>
    </w:p>
    <w:p w:rsidR="007D0CA1" w:rsidRPr="00080B15" w:rsidRDefault="007D0CA1" w:rsidP="007D0CA1">
      <w:pPr>
        <w:ind w:left="426"/>
        <w:rPr>
          <w:rFonts w:cs="Times New Roman"/>
          <w:sz w:val="28"/>
          <w:szCs w:val="28"/>
          <w:lang w:val="uk-UA"/>
        </w:rPr>
      </w:pPr>
      <w:r w:rsidRPr="00080B15">
        <w:rPr>
          <w:rFonts w:cs="Times New Roman"/>
          <w:sz w:val="28"/>
          <w:szCs w:val="28"/>
          <w:lang w:val="uk-UA"/>
        </w:rPr>
        <w:t>link m:7,6,5,4,3,2,1,0,Z,Z,Z,Z</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00h:100h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100h:5A40h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101h:3240h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102h:1934h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103h:2D34h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104h:0FF00h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dw 0Bh:0105h</w:t>
      </w:r>
    </w:p>
    <w:p w:rsidR="007D0CA1" w:rsidRPr="00080B15" w:rsidRDefault="007D0CA1" w:rsidP="007D0CA1">
      <w:pPr>
        <w:ind w:left="426"/>
        <w:rPr>
          <w:rFonts w:cs="Times New Roman"/>
          <w:sz w:val="28"/>
          <w:szCs w:val="28"/>
          <w:lang w:val="uk-UA"/>
        </w:rPr>
      </w:pPr>
      <w:r w:rsidRPr="00080B15">
        <w:rPr>
          <w:rFonts w:cs="Times New Roman"/>
          <w:sz w:val="28"/>
          <w:szCs w:val="28"/>
          <w:lang w:val="uk-UA"/>
        </w:rPr>
        <w:t xml:space="preserve">dw 03h:84e0h        </w:t>
      </w:r>
    </w:p>
    <w:p w:rsidR="007D0CA1" w:rsidRPr="00080B15" w:rsidRDefault="007D0CA1" w:rsidP="007D0CA1">
      <w:pPr>
        <w:ind w:left="426"/>
        <w:rPr>
          <w:rFonts w:cs="Times New Roman"/>
          <w:sz w:val="28"/>
          <w:szCs w:val="28"/>
          <w:lang w:val="uk-UA"/>
        </w:rPr>
      </w:pPr>
      <w:r w:rsidRPr="00080B15">
        <w:rPr>
          <w:rFonts w:cs="Times New Roman"/>
          <w:sz w:val="28"/>
          <w:szCs w:val="28"/>
          <w:lang w:val="uk-UA"/>
        </w:rPr>
        <w:t xml:space="preserve">dw 04h:19h          </w:t>
      </w:r>
      <w:r w:rsidRPr="00080B15">
        <w:rPr>
          <w:rFonts w:cs="Times New Roman"/>
          <w:sz w:val="26"/>
          <w:szCs w:val="26"/>
          <w:lang w:val="uk-UA"/>
        </w:rPr>
        <w:t xml:space="preserve">    </w:t>
      </w:r>
    </w:p>
    <w:p w:rsidR="007D0CA1" w:rsidRPr="00080B15" w:rsidRDefault="007D0CA1" w:rsidP="007D0CA1">
      <w:pPr>
        <w:ind w:left="426"/>
        <w:rPr>
          <w:rFonts w:cs="Times New Roman"/>
          <w:sz w:val="28"/>
          <w:szCs w:val="28"/>
          <w:lang w:val="uk-UA"/>
        </w:rPr>
      </w:pPr>
      <w:r w:rsidRPr="00080B15">
        <w:rPr>
          <w:rFonts w:cs="Times New Roman"/>
          <w:sz w:val="28"/>
          <w:szCs w:val="28"/>
          <w:lang w:val="uk-UA"/>
        </w:rPr>
        <w:t>\MCSUBF</w:t>
      </w:r>
    </w:p>
    <w:p w:rsidR="007D0CA1" w:rsidRPr="00080B15" w:rsidRDefault="007D0CA1" w:rsidP="007D0CA1">
      <w:pPr>
        <w:ind w:left="426"/>
        <w:rPr>
          <w:rFonts w:cs="Times New Roman"/>
          <w:sz w:val="28"/>
          <w:szCs w:val="28"/>
          <w:lang w:val="uk-UA"/>
        </w:rPr>
      </w:pPr>
      <w:r w:rsidRPr="00080B15">
        <w:rPr>
          <w:rFonts w:cs="Times New Roman"/>
          <w:sz w:val="28"/>
          <w:szCs w:val="28"/>
          <w:lang w:val="uk-UA"/>
        </w:rPr>
        <w:t xml:space="preserve">       {xor r12,r12;}</w:t>
      </w:r>
    </w:p>
    <w:p w:rsidR="007D0CA1" w:rsidRPr="00080B15" w:rsidRDefault="007D0CA1" w:rsidP="007D0CA1">
      <w:pPr>
        <w:ind w:left="426"/>
        <w:rPr>
          <w:rFonts w:cs="Times New Roman"/>
          <w:sz w:val="28"/>
          <w:szCs w:val="28"/>
          <w:lang w:val="uk-UA"/>
        </w:rPr>
      </w:pPr>
      <w:r w:rsidRPr="00080B15">
        <w:rPr>
          <w:rFonts w:cs="Times New Roman"/>
          <w:sz w:val="28"/>
          <w:szCs w:val="28"/>
          <w:lang w:val="uk-UA"/>
        </w:rPr>
        <w:t xml:space="preserve">       {xor r15,r15;}</w:t>
      </w:r>
    </w:p>
    <w:p w:rsidR="007D0CA1" w:rsidRPr="00080B15" w:rsidRDefault="007D0CA1" w:rsidP="007D0CA1">
      <w:pPr>
        <w:ind w:left="426"/>
        <w:rPr>
          <w:rFonts w:cs="Times New Roman"/>
          <w:sz w:val="28"/>
          <w:szCs w:val="28"/>
          <w:lang w:val="uk-UA"/>
        </w:rPr>
      </w:pPr>
      <w:r w:rsidRPr="00080B15">
        <w:rPr>
          <w:rFonts w:cs="Times New Roman"/>
          <w:sz w:val="28"/>
          <w:szCs w:val="28"/>
          <w:lang w:val="uk-UA"/>
        </w:rPr>
        <w:t xml:space="preserve">       {load rn,flags; or r8,r10,z;}</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{cjp not rn_n,m3_1;}</w:t>
      </w:r>
    </w:p>
    <w:p w:rsidR="007D0CA1" w:rsidRPr="00080B15" w:rsidRDefault="007D0CA1" w:rsidP="007D0CA1">
      <w:pPr>
        <w:ind w:firstLine="426"/>
        <w:rPr>
          <w:rFonts w:cs="Times New Roman"/>
          <w:sz w:val="28"/>
          <w:szCs w:val="28"/>
          <w:lang w:val="uk-UA"/>
        </w:rPr>
      </w:pPr>
      <w:r w:rsidRPr="00080B15">
        <w:rPr>
          <w:rFonts w:cs="Times New Roman"/>
          <w:sz w:val="28"/>
          <w:szCs w:val="28"/>
          <w:lang w:val="uk-UA"/>
        </w:rPr>
        <w:t xml:space="preserve">             {or r12,1;}</w:t>
      </w:r>
    </w:p>
    <w:p w:rsidR="007D0CA1" w:rsidRPr="00080B15" w:rsidRDefault="007D0CA1" w:rsidP="007D0CA1">
      <w:pPr>
        <w:ind w:left="851"/>
        <w:rPr>
          <w:rFonts w:cs="Times New Roman"/>
          <w:sz w:val="28"/>
          <w:szCs w:val="28"/>
          <w:lang w:val="uk-UA"/>
        </w:rPr>
      </w:pPr>
      <w:r w:rsidRPr="00080B15">
        <w:rPr>
          <w:rFonts w:cs="Times New Roman"/>
          <w:sz w:val="28"/>
          <w:szCs w:val="28"/>
          <w:lang w:val="uk-UA"/>
        </w:rPr>
        <w:t>m3_1   {load rn,flags; or r9,r11,z;}</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{cjp not rn_n,m3_2;}</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{or r12,2;}</w:t>
      </w:r>
    </w:p>
    <w:p w:rsidR="007D0CA1" w:rsidRPr="00080B15" w:rsidRDefault="007D0CA1" w:rsidP="007D0CA1">
      <w:pPr>
        <w:ind w:left="851"/>
        <w:rPr>
          <w:rFonts w:cs="Times New Roman"/>
          <w:sz w:val="28"/>
          <w:szCs w:val="28"/>
          <w:lang w:val="uk-UA"/>
        </w:rPr>
      </w:pPr>
      <w:r w:rsidRPr="00080B15">
        <w:rPr>
          <w:rFonts w:cs="Times New Roman"/>
          <w:sz w:val="28"/>
          <w:szCs w:val="28"/>
          <w:lang w:val="uk-UA"/>
        </w:rPr>
        <w:t>m3_2   {and r8,7f00h;}</w:t>
      </w:r>
    </w:p>
    <w:p w:rsidR="007D0CA1" w:rsidRPr="00080B15" w:rsidRDefault="007D0CA1" w:rsidP="007D0CA1">
      <w:pPr>
        <w:ind w:left="1276"/>
        <w:rPr>
          <w:rFonts w:cs="Times New Roman"/>
          <w:sz w:val="28"/>
          <w:szCs w:val="28"/>
          <w:lang w:val="uk-UA"/>
        </w:rPr>
      </w:pPr>
      <w:r w:rsidRPr="00080B15">
        <w:rPr>
          <w:rFonts w:cs="Times New Roman"/>
          <w:sz w:val="28"/>
          <w:szCs w:val="28"/>
          <w:lang w:val="uk-UA"/>
        </w:rPr>
        <w:t>{and r9,7f00h;}</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{and r10,0ffh;}</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{and r11,0ffh;}</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{load rn,flags; sub nil,r9,r8,nz;}</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{cjp rn_z,m3_5;}</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{cjp rn_n,m3_4;}</w:t>
      </w:r>
    </w:p>
    <w:p w:rsidR="007D0CA1" w:rsidRPr="00080B15" w:rsidRDefault="007D0CA1" w:rsidP="007D0CA1">
      <w:pPr>
        <w:ind w:left="851"/>
        <w:rPr>
          <w:rFonts w:cs="Times New Roman"/>
          <w:sz w:val="28"/>
          <w:szCs w:val="28"/>
          <w:lang w:val="uk-UA"/>
        </w:rPr>
      </w:pPr>
      <w:r w:rsidRPr="00080B15">
        <w:rPr>
          <w:rFonts w:cs="Times New Roman"/>
          <w:sz w:val="28"/>
          <w:szCs w:val="28"/>
          <w:lang w:val="uk-UA"/>
        </w:rPr>
        <w:t>m3_3   {add r8,100h;}</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{or srl,r10,z;}</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{load rn,flags; sub nil,r9,r8,nz;}</w:t>
      </w:r>
    </w:p>
    <w:p w:rsidR="007D0CA1" w:rsidRPr="00080B15" w:rsidRDefault="007D0CA1" w:rsidP="007D0CA1">
      <w:pPr>
        <w:ind w:left="851"/>
        <w:rPr>
          <w:rFonts w:cs="Times New Roman"/>
          <w:sz w:val="28"/>
          <w:szCs w:val="28"/>
          <w:lang w:val="uk-UA"/>
        </w:rPr>
      </w:pPr>
      <w:r w:rsidRPr="00080B15">
        <w:rPr>
          <w:rFonts w:cs="Times New Roman"/>
          <w:sz w:val="28"/>
          <w:szCs w:val="28"/>
          <w:lang w:val="uk-UA"/>
        </w:rPr>
        <w:t xml:space="preserve">       {cjp not rn_z,m3_3;}</w:t>
      </w:r>
    </w:p>
    <w:p w:rsidR="00865BDB" w:rsidRPr="00080B15" w:rsidRDefault="007D0CA1" w:rsidP="007D0CA1">
      <w:pPr>
        <w:ind w:left="426"/>
        <w:rPr>
          <w:rFonts w:cs="Times New Roman"/>
          <w:sz w:val="28"/>
          <w:szCs w:val="28"/>
          <w:lang w:val="uk-UA"/>
        </w:rPr>
      </w:pPr>
      <w:r w:rsidRPr="00080B15">
        <w:rPr>
          <w:rFonts w:cs="Times New Roman"/>
          <w:sz w:val="28"/>
          <w:szCs w:val="28"/>
          <w:lang w:val="uk-UA"/>
        </w:rPr>
        <w:t xml:space="preserve">       {cjp nz,m3_5;}</w:t>
      </w:r>
    </w:p>
    <w:p w:rsidR="00F13569" w:rsidRPr="00080B15" w:rsidRDefault="00F13569" w:rsidP="00F13569">
      <w:pPr>
        <w:rPr>
          <w:rFonts w:cs="Times New Roman"/>
          <w:sz w:val="28"/>
          <w:szCs w:val="24"/>
          <w:lang w:val="uk-UA"/>
        </w:rPr>
      </w:pPr>
    </w:p>
    <w:p w:rsidR="00B0072B" w:rsidRPr="00080B15" w:rsidRDefault="007310CD" w:rsidP="007D0CA1">
      <w:pPr>
        <w:rPr>
          <w:rFonts w:cs="Times New Roman"/>
          <w:sz w:val="28"/>
          <w:lang w:val="uk-UA"/>
        </w:rPr>
      </w:pPr>
      <w:r w:rsidRPr="00080B15">
        <w:rPr>
          <w:rFonts w:cs="Times New Roman"/>
          <w:sz w:val="28"/>
          <w:lang w:val="uk-UA"/>
        </w:rPr>
        <w:br w:type="page"/>
      </w:r>
    </w:p>
    <w:p w:rsidR="007D0CA1" w:rsidRPr="00080B15" w:rsidRDefault="007D0CA1" w:rsidP="007D0CA1">
      <w:pPr>
        <w:rPr>
          <w:rFonts w:cs="Times New Roman"/>
          <w:sz w:val="28"/>
          <w:lang w:val="uk-UA"/>
        </w:rPr>
      </w:pPr>
      <w:r w:rsidRPr="00080B15">
        <w:rPr>
          <w:rFonts w:cs="Times New Roman"/>
          <w:noProof/>
          <w:sz w:val="28"/>
          <w:lang w:val="uk-UA"/>
        </w:rPr>
        <w:pict>
          <v:group id="_x0000_s3725" style="position:absolute;margin-left:-30.4pt;margin-top:-51.65pt;width:545.55pt;height:768pt;z-index:-251643392" coordorigin="921,414" coordsize="10911,15684">
            <v:group id="_x0000_s3726" style="position:absolute;left:921;top:414;width:10911;height:15684" coordorigin="921,414" coordsize="10911,15684">
              <v:rect id="_x0000_s3727" style="position:absolute;left:981;top:414;width:10620;height:15660" strokeweight="2.25pt">
                <v:textbox style="mso-next-textbox:#_x0000_s3727">
                  <w:txbxContent>
                    <w:p w:rsidR="007D0CA1" w:rsidRPr="00EA4CEE" w:rsidRDefault="007D0CA1" w:rsidP="007D0CA1">
                      <w:pPr>
                        <w:ind w:left="851"/>
                        <w:rPr>
                          <w:rFonts w:cs="Times New Roman"/>
                          <w:sz w:val="28"/>
                          <w:szCs w:val="28"/>
                          <w:lang w:val="en-US"/>
                        </w:rPr>
                      </w:pPr>
                      <w:r w:rsidRPr="00EA4CEE">
                        <w:rPr>
                          <w:rFonts w:cs="Times New Roman"/>
                          <w:sz w:val="28"/>
                          <w:szCs w:val="28"/>
                          <w:lang w:val="en-US"/>
                        </w:rPr>
                        <w:t>m3_4   {add r9,100h;}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{or srl,r11,z;}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{load rn,flags; sub nil,r9,r8,nz;}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not rn_n,m3_4;}</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m3_5   {load rn,flags; and nil,r12,1;}</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not rn_z, m3_6;}</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{xor r10,0ffffh;}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{add r10,1;}</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m3_6   {load rn,flags; and nil,r12,2;}</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rn_z,m3_7;}</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{xor r11,0ffffh;}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{add r11,1;}</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m3_7   {load rn,flags; add r10,r10,r11,z;}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rn_z,m3_11;}</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not rn_n,m3_8;}</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{or r15,8000h;}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{xor r10,0ffffh;}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{add r10,1;}</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m3_8   {load rn,flags; and nil,r10,100h;}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rn_z,m3_9;}</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{or srl,r10,z;}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{add r8,100h;}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nz,m3_10;}</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m3_9   {load rn,flags; and nil,r10,80h;}</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not rn_z,m3_10;}</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{or sll,r10,z;}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{sub r8,r8,100h,nz;}</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nz,m3_9;}</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m3_10  {or r15,r8;}</w:t>
                      </w:r>
                    </w:p>
                    <w:p w:rsidR="007D0CA1" w:rsidRPr="00EA4CEE" w:rsidRDefault="007D0CA1" w:rsidP="007D0CA1">
                      <w:pPr>
                        <w:ind w:left="851"/>
                        <w:rPr>
                          <w:rFonts w:cs="Times New Roman"/>
                          <w:sz w:val="28"/>
                          <w:szCs w:val="28"/>
                          <w:lang w:val="en-US"/>
                        </w:rPr>
                      </w:pPr>
                      <w:r w:rsidRPr="00EA4CEE">
                        <w:rPr>
                          <w:rFonts w:cs="Times New Roman"/>
                          <w:sz w:val="28"/>
                          <w:szCs w:val="28"/>
                          <w:lang w:val="en-US"/>
                        </w:rPr>
                        <w:t>m3_11  {load rn,flags; or r15,r10;}</w:t>
                      </w:r>
                    </w:p>
                    <w:p w:rsidR="007D0CA1" w:rsidRPr="00EA4CEE" w:rsidRDefault="007D0CA1" w:rsidP="007D0CA1">
                      <w:pPr>
                        <w:ind w:left="851"/>
                        <w:rPr>
                          <w:rFonts w:cs="Times New Roman"/>
                          <w:sz w:val="28"/>
                          <w:szCs w:val="28"/>
                          <w:lang w:val="en-US"/>
                        </w:rPr>
                      </w:pPr>
                      <w:r w:rsidRPr="00EA4CEE">
                        <w:rPr>
                          <w:rFonts w:cs="Times New Roman"/>
                          <w:sz w:val="28"/>
                          <w:szCs w:val="28"/>
                          <w:lang w:val="en-US"/>
                        </w:rPr>
                        <w:t xml:space="preserve">       {cjp nz, S2;}</w:t>
                      </w:r>
                    </w:p>
                    <w:p w:rsidR="007D0CA1" w:rsidRDefault="007D0CA1" w:rsidP="007D0CA1">
                      <w:pPr>
                        <w:ind w:left="851"/>
                        <w:rPr>
                          <w:rFonts w:cs="Times New Roman"/>
                          <w:sz w:val="28"/>
                          <w:szCs w:val="28"/>
                          <w:lang w:val="uk-UA"/>
                        </w:rPr>
                      </w:pPr>
                      <w:r w:rsidRPr="00EA4CEE">
                        <w:rPr>
                          <w:rFonts w:cs="Times New Roman"/>
                          <w:sz w:val="28"/>
                          <w:szCs w:val="28"/>
                          <w:lang w:val="en-US"/>
                        </w:rPr>
                        <w:t>\END_MCSUBF</w:t>
                      </w:r>
                    </w:p>
                    <w:p w:rsidR="007D0CA1" w:rsidRPr="007D0CA1" w:rsidRDefault="007D0CA1" w:rsidP="007D0CA1">
                      <w:pPr>
                        <w:ind w:firstLine="720"/>
                        <w:rPr>
                          <w:lang w:val="en-GB"/>
                        </w:rPr>
                      </w:pPr>
                      <w:r w:rsidRPr="000339E9">
                        <w:rPr>
                          <w:rFonts w:cs="Times New Roman"/>
                          <w:sz w:val="28"/>
                          <w:szCs w:val="28"/>
                          <w:lang w:val="en-US"/>
                        </w:rPr>
                        <w:t>END{}</w:t>
                      </w:r>
                    </w:p>
                  </w:txbxContent>
                </v:textbox>
              </v:rect>
              <v:line id="_x0000_s3728" style="position:absolute" from="981,14994" to="11601,14994" strokeweight="2.25pt"/>
              <v:line id="_x0000_s3729" style="position:absolute" from="981,15354" to="5301,15354"/>
              <v:line id="_x0000_s3730" style="position:absolute" from="981,15714" to="5301,15714" strokeweight="2.25pt"/>
              <v:line id="_x0000_s3731" style="position:absolute" from="1701,14994" to="1701,16074"/>
              <v:line id="_x0000_s3732" style="position:absolute" from="2421,14994" to="2421,16074"/>
              <v:line id="_x0000_s3733" style="position:absolute" from="3501,14994" to="3501,16074"/>
              <v:line id="_x0000_s3734" style="position:absolute" from="4401,14994" to="4401,16074"/>
              <v:line id="_x0000_s3735" style="position:absolute" from="9981,14994" to="9981,16074" strokeweight="2.25pt"/>
              <v:shape id="_x0000_s3736" type="#_x0000_t202" style="position:absolute;left:10392;top:14943;width:1440;height:432" filled="f" stroked="f">
                <v:textbox style="mso-next-textbox:#_x0000_s3736">
                  <w:txbxContent>
                    <w:p w:rsidR="007D0CA1" w:rsidRDefault="007D0CA1" w:rsidP="007D0CA1">
                      <w:r>
                        <w:t>Аркуш</w:t>
                      </w:r>
                    </w:p>
                  </w:txbxContent>
                </v:textbox>
              </v:shape>
              <v:shape id="_x0000_s3737" type="#_x0000_t202" style="position:absolute;left:10509;top:15546;width:720;height:432" filled="f" stroked="f">
                <v:textbox style="mso-next-textbox:#_x0000_s3737">
                  <w:txbxContent>
                    <w:p w:rsidR="007D0CA1" w:rsidRPr="007D0CA1" w:rsidRDefault="007D0CA1" w:rsidP="007D0CA1">
                      <w:pPr>
                        <w:rPr>
                          <w:lang w:val="uk-UA"/>
                        </w:rPr>
                      </w:pPr>
                      <w:r>
                        <w:rPr>
                          <w:lang w:val="uk-UA"/>
                        </w:rPr>
                        <w:t>30</w:t>
                      </w:r>
                    </w:p>
                  </w:txbxContent>
                </v:textbox>
              </v:shape>
              <v:group id="_x0000_s3738" style="position:absolute;left:921;top:15639;width:4397;height:459" coordorigin="990,15630" coordsize="4397,459">
                <v:shape id="_x0000_s3739" type="#_x0000_t202" style="position:absolute;left:990;top:15639;width:726;height:432" filled="f" stroked="f">
                  <v:textbox style="mso-next-textbox:#_x0000_s3739">
                    <w:txbxContent>
                      <w:p w:rsidR="007D0CA1" w:rsidRDefault="007D0CA1" w:rsidP="007D0CA1">
                        <w:r>
                          <w:t>Зм.</w:t>
                        </w:r>
                      </w:p>
                    </w:txbxContent>
                  </v:textbox>
                </v:shape>
                <v:shape id="_x0000_s3740" type="#_x0000_t202" style="position:absolute;left:1662;top:15657;width:849;height:432" filled="f" stroked="f">
                  <v:textbox style="mso-next-textbox:#_x0000_s3740">
                    <w:txbxContent>
                      <w:p w:rsidR="007D0CA1" w:rsidRDefault="007D0CA1" w:rsidP="007D0CA1">
                        <w:r>
                          <w:t>Арк.</w:t>
                        </w:r>
                      </w:p>
                    </w:txbxContent>
                  </v:textbox>
                </v:shape>
                <v:shape id="_x0000_s3741" type="#_x0000_t202" style="position:absolute;left:2394;top:15645;width:1281;height:432" filled="f" stroked="f">
                  <v:textbox style="mso-next-textbox:#_x0000_s3741">
                    <w:txbxContent>
                      <w:p w:rsidR="007D0CA1" w:rsidRDefault="007D0CA1" w:rsidP="007D0CA1">
                        <w:r>
                          <w:t>№ докум.</w:t>
                        </w:r>
                      </w:p>
                    </w:txbxContent>
                  </v:textbox>
                </v:shape>
                <v:shape id="_x0000_s3742" type="#_x0000_t202" style="position:absolute;left:3474;top:15630;width:1122;height:432" filled="f" stroked="f">
                  <v:textbox style="mso-next-textbox:#_x0000_s3742">
                    <w:txbxContent>
                      <w:p w:rsidR="007D0CA1" w:rsidRDefault="007D0CA1" w:rsidP="007D0CA1">
                        <w:pPr>
                          <w:rPr>
                            <w:lang w:val="uk-UA"/>
                          </w:rPr>
                        </w:pPr>
                        <w:r>
                          <w:t>П</w:t>
                        </w:r>
                        <w:r>
                          <w:rPr>
                            <w:lang w:val="uk-UA"/>
                          </w:rPr>
                          <w:t>ідпис</w:t>
                        </w:r>
                      </w:p>
                    </w:txbxContent>
                  </v:textbox>
                </v:shape>
                <v:shape id="_x0000_s3743" type="#_x0000_t202" style="position:absolute;left:4343;top:15644;width:1044;height:432" filled="f" stroked="f">
                  <v:textbox style="mso-next-textbox:#_x0000_s3743">
                    <w:txbxContent>
                      <w:p w:rsidR="007D0CA1" w:rsidRDefault="007D0CA1" w:rsidP="007D0CA1">
                        <w:pPr>
                          <w:rPr>
                            <w:lang w:val="uk-UA"/>
                          </w:rPr>
                        </w:pPr>
                        <w:r>
                          <w:rPr>
                            <w:lang w:val="uk-UA"/>
                          </w:rPr>
                          <w:t>Дата</w:t>
                        </w:r>
                      </w:p>
                    </w:txbxContent>
                  </v:textbox>
                </v:shape>
              </v:group>
              <v:line id="_x0000_s3744" style="position:absolute" from="5301,14994" to="5301,16074" strokeweight="2.25pt"/>
              <v:line id="_x0000_s3745" style="position:absolute" from="9981,15354" to="11601,15354"/>
            </v:group>
            <v:shape id="_x0000_s3746" type="#_x0000_t202" style="position:absolute;left:5835;top:15300;width:3600;height:540" stroked="f">
              <v:textbox style="mso-next-textbox:#_x0000_s3746">
                <w:txbxContent>
                  <w:p w:rsidR="007D0CA1" w:rsidRDefault="007D0CA1" w:rsidP="007D0CA1">
                    <w:pPr>
                      <w:rPr>
                        <w:sz w:val="28"/>
                      </w:rPr>
                    </w:pPr>
                    <w:r>
                      <w:rPr>
                        <w:sz w:val="28"/>
                        <w:lang w:val="en-US"/>
                      </w:rPr>
                      <w:t>I</w:t>
                    </w:r>
                    <w:r>
                      <w:rPr>
                        <w:sz w:val="28"/>
                        <w:lang w:val="uk-UA"/>
                      </w:rPr>
                      <w:t>АЛЦ.3.105.634.003 ПЗ</w:t>
                    </w:r>
                  </w:p>
                </w:txbxContent>
              </v:textbox>
            </v:shape>
          </v:group>
        </w:pict>
      </w: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7D0CA1" w:rsidRPr="00080B15" w:rsidRDefault="007D0CA1" w:rsidP="007D0CA1">
      <w:pPr>
        <w:rPr>
          <w:rFonts w:cs="Times New Roman"/>
          <w:sz w:val="28"/>
          <w:lang w:val="uk-UA"/>
        </w:rPr>
      </w:pPr>
    </w:p>
    <w:p w:rsidR="00B0072B" w:rsidRPr="00080B15" w:rsidRDefault="00B0072B" w:rsidP="00865BDB">
      <w:pPr>
        <w:jc w:val="center"/>
        <w:rPr>
          <w:rFonts w:cs="Times New Roman"/>
          <w:sz w:val="28"/>
          <w:lang w:val="uk-UA"/>
        </w:rPr>
      </w:pPr>
    </w:p>
    <w:p w:rsidR="00B0072B" w:rsidRPr="00080B15" w:rsidRDefault="00B0072B" w:rsidP="00865BDB">
      <w:pPr>
        <w:jc w:val="center"/>
        <w:rPr>
          <w:rFonts w:cs="Times New Roman"/>
          <w:sz w:val="28"/>
          <w:lang w:val="uk-UA"/>
        </w:rPr>
      </w:pPr>
    </w:p>
    <w:p w:rsidR="00B0072B" w:rsidRPr="00080B15" w:rsidRDefault="00B0072B" w:rsidP="00865BDB">
      <w:pPr>
        <w:jc w:val="center"/>
        <w:rPr>
          <w:rFonts w:cs="Times New Roman"/>
          <w:sz w:val="28"/>
          <w:lang w:val="uk-UA"/>
        </w:rPr>
      </w:pPr>
    </w:p>
    <w:p w:rsidR="007310CD" w:rsidRPr="00080B15" w:rsidRDefault="007310CD" w:rsidP="00601A5E">
      <w:pPr>
        <w:jc w:val="center"/>
        <w:rPr>
          <w:rFonts w:cs="Times New Roman"/>
          <w:i/>
          <w:sz w:val="32"/>
          <w:lang w:val="uk-UA"/>
        </w:rPr>
      </w:pPr>
      <w:r w:rsidRPr="00080B15">
        <w:rPr>
          <w:rFonts w:cs="Times New Roman"/>
          <w:i/>
          <w:sz w:val="32"/>
          <w:lang w:val="uk-UA"/>
        </w:rPr>
        <w:lastRenderedPageBreak/>
        <w:t>ЛІТЕРАТУРА</w:t>
      </w:r>
    </w:p>
    <w:p w:rsidR="007310CD" w:rsidRPr="00080B15" w:rsidRDefault="007310CD">
      <w:pPr>
        <w:pStyle w:val="aa"/>
        <w:jc w:val="center"/>
        <w:rPr>
          <w:rFonts w:ascii="Times New Roman" w:hAnsi="Times New Roman" w:cs="Times New Roman"/>
          <w:b/>
          <w:sz w:val="32"/>
          <w:lang w:val="uk-UA"/>
        </w:rPr>
      </w:pPr>
      <w:r w:rsidRPr="00080B15">
        <w:rPr>
          <w:rFonts w:ascii="Times New Roman" w:hAnsi="Times New Roman" w:cs="Times New Roman"/>
          <w:i/>
          <w:noProof/>
          <w:sz w:val="32"/>
          <w:lang w:val="uk-UA"/>
        </w:rPr>
        <w:pict>
          <v:group id="_x0000_s3441" style="position:absolute;left:0;text-align:left;margin-left:-30.4pt;margin-top:-29.95pt;width:545.55pt;height:768pt;z-index:-251644416" coordorigin="921,414" coordsize="10911,15684" o:allowincell="f">
            <v:group id="_x0000_s3442" style="position:absolute;left:921;top:414;width:10911;height:15684" coordorigin="921,414" coordsize="10911,15684">
              <v:rect id="_x0000_s3443" style="position:absolute;left:981;top:414;width:10620;height:15660" strokeweight="2.25pt">
                <v:textbox style="mso-next-textbox:#_x0000_s3443">
                  <w:txbxContent>
                    <w:p w:rsidR="00DA12E2" w:rsidRDefault="00DA12E2"/>
                  </w:txbxContent>
                </v:textbox>
              </v:rect>
              <v:line id="_x0000_s3444" style="position:absolute" from="981,14994" to="11601,14994" strokeweight="2.25pt"/>
              <v:line id="_x0000_s3445" style="position:absolute" from="981,15354" to="5301,15354"/>
              <v:line id="_x0000_s3446" style="position:absolute" from="981,15714" to="5301,15714" strokeweight="2.25pt"/>
              <v:line id="_x0000_s3447" style="position:absolute" from="1701,14994" to="1701,16074"/>
              <v:line id="_x0000_s3448" style="position:absolute" from="2421,14994" to="2421,16074"/>
              <v:line id="_x0000_s3449" style="position:absolute" from="3501,14994" to="3501,16074"/>
              <v:line id="_x0000_s3450" style="position:absolute" from="4401,14994" to="4401,16074"/>
              <v:line id="_x0000_s3451" style="position:absolute" from="9981,14994" to="9981,16074" strokeweight="2.25pt"/>
              <v:shape id="_x0000_s3452" type="#_x0000_t202" style="position:absolute;left:10392;top:14943;width:1440;height:432" filled="f" stroked="f">
                <v:textbox style="mso-next-textbox:#_x0000_s3452">
                  <w:txbxContent>
                    <w:p w:rsidR="00DA12E2" w:rsidRDefault="00DA12E2">
                      <w:r>
                        <w:t>Аркуш</w:t>
                      </w:r>
                    </w:p>
                  </w:txbxContent>
                </v:textbox>
              </v:shape>
              <v:shape id="_x0000_s3453" type="#_x0000_t202" style="position:absolute;left:10509;top:15546;width:720;height:432" filled="f" stroked="f">
                <v:textbox style="mso-next-textbox:#_x0000_s3453">
                  <w:txbxContent>
                    <w:p w:rsidR="00DA12E2" w:rsidRPr="00332BF3" w:rsidRDefault="00DA12E2">
                      <w:pPr>
                        <w:rPr>
                          <w:lang w:val="uk-UA"/>
                        </w:rPr>
                      </w:pPr>
                      <w:r>
                        <w:t>3</w:t>
                      </w:r>
                      <w:r w:rsidR="007D0CA1">
                        <w:rPr>
                          <w:lang w:val="uk-UA"/>
                        </w:rPr>
                        <w:t>1</w:t>
                      </w:r>
                    </w:p>
                  </w:txbxContent>
                </v:textbox>
              </v:shape>
              <v:group id="_x0000_s3454" style="position:absolute;left:921;top:15639;width:4397;height:459" coordorigin="990,15630" coordsize="4397,459">
                <v:shape id="_x0000_s3455" type="#_x0000_t202" style="position:absolute;left:990;top:15639;width:726;height:432" filled="f" stroked="f">
                  <v:textbox style="mso-next-textbox:#_x0000_s3455">
                    <w:txbxContent>
                      <w:p w:rsidR="00DA12E2" w:rsidRDefault="00DA12E2">
                        <w:r>
                          <w:t>Зм.</w:t>
                        </w:r>
                      </w:p>
                    </w:txbxContent>
                  </v:textbox>
                </v:shape>
                <v:shape id="_x0000_s3456" type="#_x0000_t202" style="position:absolute;left:1662;top:15657;width:849;height:432" filled="f" stroked="f">
                  <v:textbox style="mso-next-textbox:#_x0000_s3456">
                    <w:txbxContent>
                      <w:p w:rsidR="00DA12E2" w:rsidRDefault="00DA12E2">
                        <w:r>
                          <w:t>Арк.</w:t>
                        </w:r>
                      </w:p>
                    </w:txbxContent>
                  </v:textbox>
                </v:shape>
                <v:shape id="_x0000_s3457" type="#_x0000_t202" style="position:absolute;left:2394;top:15645;width:1281;height:432" filled="f" stroked="f">
                  <v:textbox style="mso-next-textbox:#_x0000_s3457">
                    <w:txbxContent>
                      <w:p w:rsidR="00DA12E2" w:rsidRDefault="00DA12E2">
                        <w:r>
                          <w:t>№ докум.</w:t>
                        </w:r>
                      </w:p>
                    </w:txbxContent>
                  </v:textbox>
                </v:shape>
                <v:shape id="_x0000_s3458" type="#_x0000_t202" style="position:absolute;left:3474;top:15630;width:1122;height:432" filled="f" stroked="f">
                  <v:textbox style="mso-next-textbox:#_x0000_s3458">
                    <w:txbxContent>
                      <w:p w:rsidR="00DA12E2" w:rsidRDefault="00DA12E2">
                        <w:pPr>
                          <w:rPr>
                            <w:lang w:val="uk-UA"/>
                          </w:rPr>
                        </w:pPr>
                        <w:r>
                          <w:t>П</w:t>
                        </w:r>
                        <w:r>
                          <w:rPr>
                            <w:lang w:val="uk-UA"/>
                          </w:rPr>
                          <w:t>ідпис</w:t>
                        </w:r>
                      </w:p>
                    </w:txbxContent>
                  </v:textbox>
                </v:shape>
                <v:shape id="_x0000_s3459" type="#_x0000_t202" style="position:absolute;left:4343;top:15644;width:1044;height:432" filled="f" stroked="f">
                  <v:textbox style="mso-next-textbox:#_x0000_s3459">
                    <w:txbxContent>
                      <w:p w:rsidR="00DA12E2" w:rsidRDefault="00DA12E2">
                        <w:pPr>
                          <w:rPr>
                            <w:lang w:val="uk-UA"/>
                          </w:rPr>
                        </w:pPr>
                        <w:r>
                          <w:rPr>
                            <w:lang w:val="uk-UA"/>
                          </w:rPr>
                          <w:t>Дата</w:t>
                        </w:r>
                      </w:p>
                    </w:txbxContent>
                  </v:textbox>
                </v:shape>
              </v:group>
              <v:line id="_x0000_s3460" style="position:absolute" from="5301,14994" to="5301,16074" strokeweight="2.25pt"/>
              <v:line id="_x0000_s3461" style="position:absolute" from="9981,15354" to="11601,15354"/>
            </v:group>
            <v:shape id="_x0000_s3462" type="#_x0000_t202" style="position:absolute;left:5835;top:15300;width:3600;height:540" stroked="f">
              <v:textbox style="mso-next-textbox:#_x0000_s3462">
                <w:txbxContent>
                  <w:p w:rsidR="00DA12E2" w:rsidRDefault="00DA12E2">
                    <w:pPr>
                      <w:rPr>
                        <w:sz w:val="28"/>
                      </w:rPr>
                    </w:pPr>
                    <w:r>
                      <w:rPr>
                        <w:sz w:val="28"/>
                        <w:lang w:val="en-US"/>
                      </w:rPr>
                      <w:t>I</w:t>
                    </w:r>
                    <w:r>
                      <w:rPr>
                        <w:sz w:val="28"/>
                        <w:lang w:val="uk-UA"/>
                      </w:rPr>
                      <w:t>АЛЦ.3.105.634.003 ПЗ</w:t>
                    </w:r>
                  </w:p>
                </w:txbxContent>
              </v:textbox>
            </v:shape>
          </v:group>
        </w:pict>
      </w:r>
    </w:p>
    <w:p w:rsidR="007310CD" w:rsidRPr="00080B15" w:rsidRDefault="007310CD" w:rsidP="007D0CA1">
      <w:pPr>
        <w:widowControl/>
        <w:numPr>
          <w:ilvl w:val="0"/>
          <w:numId w:val="25"/>
        </w:numPr>
        <w:autoSpaceDE/>
        <w:autoSpaceDN/>
        <w:adjustRightInd/>
        <w:jc w:val="both"/>
        <w:rPr>
          <w:rFonts w:cs="Times New Roman"/>
          <w:sz w:val="28"/>
          <w:lang w:val="uk-UA"/>
        </w:rPr>
      </w:pPr>
      <w:r w:rsidRPr="00080B15">
        <w:rPr>
          <w:rFonts w:cs="Times New Roman"/>
          <w:sz w:val="28"/>
          <w:lang w:val="uk-UA"/>
        </w:rPr>
        <w:t>Дичка І.</w:t>
      </w:r>
      <w:r w:rsidR="007D0CA1" w:rsidRPr="00080B15">
        <w:rPr>
          <w:rFonts w:cs="Times New Roman"/>
          <w:sz w:val="28"/>
          <w:lang w:val="uk-UA"/>
        </w:rPr>
        <w:t>А. Методичні вказівки, розділ “</w:t>
      </w:r>
      <w:r w:rsidRPr="00080B15">
        <w:rPr>
          <w:rFonts w:cs="Times New Roman"/>
          <w:sz w:val="28"/>
          <w:lang w:val="uk-UA"/>
        </w:rPr>
        <w:t xml:space="preserve">Проектування обчислювальних систем на основі </w:t>
      </w:r>
      <w:r w:rsidRPr="00080B15">
        <w:rPr>
          <w:rFonts w:cs="Times New Roman"/>
          <w:sz w:val="28"/>
          <w:lang w:val="uk-UA"/>
        </w:rPr>
        <w:tab/>
        <w:t>секційних мікропроцесорних комплектів”, Київ 1999</w:t>
      </w:r>
    </w:p>
    <w:p w:rsidR="007310CD" w:rsidRPr="00080B15" w:rsidRDefault="007310CD" w:rsidP="007D0CA1">
      <w:pPr>
        <w:widowControl/>
        <w:numPr>
          <w:ilvl w:val="0"/>
          <w:numId w:val="25"/>
        </w:numPr>
        <w:autoSpaceDE/>
        <w:autoSpaceDN/>
        <w:adjustRightInd/>
        <w:jc w:val="both"/>
        <w:rPr>
          <w:rFonts w:cs="Times New Roman"/>
          <w:sz w:val="28"/>
          <w:lang w:val="uk-UA"/>
        </w:rPr>
      </w:pPr>
      <w:r w:rsidRPr="00080B15">
        <w:rPr>
          <w:rFonts w:cs="Times New Roman"/>
          <w:sz w:val="28"/>
          <w:lang w:val="uk-UA"/>
        </w:rPr>
        <w:t>Дичка І.А. Методичні вказівки, розділ “Проектування обчислювальних систем з мікропрограмним управлінням”, Київ 2001</w:t>
      </w:r>
    </w:p>
    <w:p w:rsidR="007310CD" w:rsidRPr="00080B15" w:rsidRDefault="007310CD" w:rsidP="007D0CA1">
      <w:pPr>
        <w:numPr>
          <w:ilvl w:val="0"/>
          <w:numId w:val="25"/>
        </w:numPr>
        <w:ind w:right="346"/>
        <w:jc w:val="both"/>
        <w:rPr>
          <w:rFonts w:cs="Times New Roman"/>
          <w:sz w:val="28"/>
          <w:lang w:val="uk-UA"/>
        </w:rPr>
      </w:pPr>
      <w:r w:rsidRPr="00080B15">
        <w:rPr>
          <w:rFonts w:cs="Times New Roman"/>
          <w:sz w:val="28"/>
          <w:lang w:val="uk-UA"/>
        </w:rPr>
        <w:t>Проектирование цифровых систем на комплектах микропрограммируемых БИС./Под ред. В.Г.Колесникова.-М.:Радио и связь,1984.-240 с,</w:t>
      </w:r>
    </w:p>
    <w:p w:rsidR="007310CD" w:rsidRPr="00080B15" w:rsidRDefault="007310CD" w:rsidP="007D0CA1">
      <w:pPr>
        <w:numPr>
          <w:ilvl w:val="0"/>
          <w:numId w:val="25"/>
        </w:numPr>
        <w:spacing w:before="10"/>
        <w:jc w:val="both"/>
        <w:rPr>
          <w:rFonts w:cs="Times New Roman"/>
          <w:sz w:val="28"/>
          <w:lang w:val="uk-UA"/>
        </w:rPr>
      </w:pPr>
      <w:r w:rsidRPr="00080B15">
        <w:rPr>
          <w:rFonts w:cs="Times New Roman"/>
          <w:sz w:val="28"/>
          <w:lang w:val="uk-UA"/>
        </w:rPr>
        <w:t>Микропроцессоры и микропроцессорные комплекты интегральных микросхем: Справ. В 2-х томах./Под ред. В.А.Шахнова.-М.:Радио и связь,1988.</w:t>
      </w:r>
    </w:p>
    <w:p w:rsidR="007310CD" w:rsidRPr="00080B15" w:rsidRDefault="007310CD" w:rsidP="007D0CA1">
      <w:pPr>
        <w:numPr>
          <w:ilvl w:val="0"/>
          <w:numId w:val="25"/>
        </w:numPr>
        <w:spacing w:before="10"/>
        <w:jc w:val="both"/>
        <w:rPr>
          <w:rFonts w:cs="Times New Roman"/>
          <w:sz w:val="28"/>
          <w:lang w:val="uk-UA"/>
        </w:rPr>
      </w:pPr>
      <w:r w:rsidRPr="00080B15">
        <w:rPr>
          <w:rFonts w:cs="Times New Roman"/>
          <w:sz w:val="28"/>
          <w:lang w:val="uk-UA"/>
        </w:rPr>
        <w:t>Комплект БИС К1804 в процессорах и контроллерах./Под ред. В.Б.Смолова.-М.;Радио и связь,1990.-255 с.</w:t>
      </w:r>
    </w:p>
    <w:p w:rsidR="007310CD" w:rsidRPr="00080B15" w:rsidRDefault="007310CD" w:rsidP="007D0CA1">
      <w:pPr>
        <w:numPr>
          <w:ilvl w:val="0"/>
          <w:numId w:val="25"/>
        </w:numPr>
        <w:jc w:val="both"/>
        <w:rPr>
          <w:rFonts w:cs="Times New Roman"/>
          <w:sz w:val="28"/>
          <w:lang w:val="uk-UA"/>
        </w:rPr>
      </w:pPr>
      <w:r w:rsidRPr="00080B15">
        <w:rPr>
          <w:rFonts w:cs="Times New Roman"/>
          <w:sz w:val="28"/>
          <w:lang w:val="uk-UA"/>
        </w:rPr>
        <w:t>Б.А.Калабеков. Микропроцессоры и их применение в системах передачи и обработки сигналов.-М.:Радио и связь, 1988.-368 с.</w:t>
      </w:r>
    </w:p>
    <w:p w:rsidR="007310CD" w:rsidRPr="00080B15" w:rsidRDefault="007310CD" w:rsidP="007D0CA1">
      <w:pPr>
        <w:numPr>
          <w:ilvl w:val="0"/>
          <w:numId w:val="25"/>
        </w:numPr>
        <w:jc w:val="both"/>
        <w:rPr>
          <w:rFonts w:cs="Times New Roman"/>
          <w:sz w:val="28"/>
          <w:lang w:val="uk-UA"/>
        </w:rPr>
      </w:pPr>
      <w:r w:rsidRPr="00080B15">
        <w:rPr>
          <w:rFonts w:cs="Times New Roman"/>
          <w:sz w:val="28"/>
          <w:lang w:val="uk-UA"/>
        </w:rPr>
        <w:t>В.И.Корнейчук, В.П.Тарасенко. Вычислительные устройства на микросхемах. Справ. К.Техніка, 1988.-342с.</w:t>
      </w:r>
    </w:p>
    <w:p w:rsidR="007310CD" w:rsidRPr="00080B15" w:rsidRDefault="007310CD">
      <w:pPr>
        <w:spacing w:before="931"/>
        <w:ind w:firstLine="720"/>
        <w:rPr>
          <w:rFonts w:cs="Times New Roman"/>
          <w:sz w:val="28"/>
          <w:lang w:val="uk-UA"/>
        </w:rPr>
      </w:pPr>
    </w:p>
    <w:sectPr w:rsidR="007310CD" w:rsidRPr="00080B15">
      <w:type w:val="continuous"/>
      <w:pgSz w:w="11909" w:h="16834"/>
      <w:pgMar w:top="1135" w:right="1136" w:bottom="567" w:left="1469" w:header="720" w:footer="720" w:gutter="0"/>
      <w:cols w:space="6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C63"/>
    <w:multiLevelType w:val="hybridMultilevel"/>
    <w:tmpl w:val="2CB449A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2C57EE4"/>
    <w:multiLevelType w:val="hybridMultilevel"/>
    <w:tmpl w:val="8E5833E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3B41A60"/>
    <w:multiLevelType w:val="hybridMultilevel"/>
    <w:tmpl w:val="4AE6D31E"/>
    <w:lvl w:ilvl="0">
      <w:start w:val="1"/>
      <w:numFmt w:val="bullet"/>
      <w:lvlText w:val="-"/>
      <w:lvlJc w:val="left"/>
      <w:pPr>
        <w:tabs>
          <w:tab w:val="num" w:pos="1302"/>
        </w:tabs>
        <w:ind w:left="1302" w:hanging="735"/>
      </w:pPr>
      <w:rPr>
        <w:rFonts w:ascii="Times New Roman" w:eastAsia="Times New Roman" w:hAnsi="Times New Roman" w:cs="Times New Roman" w:hint="default"/>
      </w:rPr>
    </w:lvl>
    <w:lvl w:ilvl="1" w:tentative="1">
      <w:start w:val="1"/>
      <w:numFmt w:val="bullet"/>
      <w:lvlText w:val="o"/>
      <w:lvlJc w:val="left"/>
      <w:pPr>
        <w:tabs>
          <w:tab w:val="num" w:pos="1647"/>
        </w:tabs>
        <w:ind w:left="1647" w:hanging="360"/>
      </w:pPr>
      <w:rPr>
        <w:rFonts w:ascii="Courier New" w:hAnsi="Courier New" w:hint="default"/>
      </w:rPr>
    </w:lvl>
    <w:lvl w:ilvl="2" w:tentative="1">
      <w:start w:val="1"/>
      <w:numFmt w:val="bullet"/>
      <w:lvlText w:val=""/>
      <w:lvlJc w:val="left"/>
      <w:pPr>
        <w:tabs>
          <w:tab w:val="num" w:pos="2367"/>
        </w:tabs>
        <w:ind w:left="2367" w:hanging="360"/>
      </w:pPr>
      <w:rPr>
        <w:rFonts w:ascii="Wingdings" w:hAnsi="Wingdings" w:hint="default"/>
      </w:rPr>
    </w:lvl>
    <w:lvl w:ilvl="3" w:tentative="1">
      <w:start w:val="1"/>
      <w:numFmt w:val="bullet"/>
      <w:lvlText w:val=""/>
      <w:lvlJc w:val="left"/>
      <w:pPr>
        <w:tabs>
          <w:tab w:val="num" w:pos="3087"/>
        </w:tabs>
        <w:ind w:left="3087" w:hanging="360"/>
      </w:pPr>
      <w:rPr>
        <w:rFonts w:ascii="Symbol" w:hAnsi="Symbol" w:hint="default"/>
      </w:rPr>
    </w:lvl>
    <w:lvl w:ilvl="4" w:tentative="1">
      <w:start w:val="1"/>
      <w:numFmt w:val="bullet"/>
      <w:lvlText w:val="o"/>
      <w:lvlJc w:val="left"/>
      <w:pPr>
        <w:tabs>
          <w:tab w:val="num" w:pos="3807"/>
        </w:tabs>
        <w:ind w:left="3807" w:hanging="360"/>
      </w:pPr>
      <w:rPr>
        <w:rFonts w:ascii="Courier New" w:hAnsi="Courier New" w:hint="default"/>
      </w:rPr>
    </w:lvl>
    <w:lvl w:ilvl="5" w:tentative="1">
      <w:start w:val="1"/>
      <w:numFmt w:val="bullet"/>
      <w:lvlText w:val=""/>
      <w:lvlJc w:val="left"/>
      <w:pPr>
        <w:tabs>
          <w:tab w:val="num" w:pos="4527"/>
        </w:tabs>
        <w:ind w:left="4527" w:hanging="360"/>
      </w:pPr>
      <w:rPr>
        <w:rFonts w:ascii="Wingdings" w:hAnsi="Wingdings" w:hint="default"/>
      </w:rPr>
    </w:lvl>
    <w:lvl w:ilvl="6" w:tentative="1">
      <w:start w:val="1"/>
      <w:numFmt w:val="bullet"/>
      <w:lvlText w:val=""/>
      <w:lvlJc w:val="left"/>
      <w:pPr>
        <w:tabs>
          <w:tab w:val="num" w:pos="5247"/>
        </w:tabs>
        <w:ind w:left="5247" w:hanging="360"/>
      </w:pPr>
      <w:rPr>
        <w:rFonts w:ascii="Symbol" w:hAnsi="Symbol" w:hint="default"/>
      </w:rPr>
    </w:lvl>
    <w:lvl w:ilvl="7" w:tentative="1">
      <w:start w:val="1"/>
      <w:numFmt w:val="bullet"/>
      <w:lvlText w:val="o"/>
      <w:lvlJc w:val="left"/>
      <w:pPr>
        <w:tabs>
          <w:tab w:val="num" w:pos="5967"/>
        </w:tabs>
        <w:ind w:left="5967" w:hanging="360"/>
      </w:pPr>
      <w:rPr>
        <w:rFonts w:ascii="Courier New" w:hAnsi="Courier New" w:hint="default"/>
      </w:rPr>
    </w:lvl>
    <w:lvl w:ilvl="8" w:tentative="1">
      <w:start w:val="1"/>
      <w:numFmt w:val="bullet"/>
      <w:lvlText w:val=""/>
      <w:lvlJc w:val="left"/>
      <w:pPr>
        <w:tabs>
          <w:tab w:val="num" w:pos="6687"/>
        </w:tabs>
        <w:ind w:left="6687" w:hanging="360"/>
      </w:pPr>
      <w:rPr>
        <w:rFonts w:ascii="Wingdings" w:hAnsi="Wingdings" w:hint="default"/>
      </w:rPr>
    </w:lvl>
  </w:abstractNum>
  <w:abstractNum w:abstractNumId="3">
    <w:nsid w:val="13C6350B"/>
    <w:multiLevelType w:val="hybridMultilevel"/>
    <w:tmpl w:val="58948148"/>
    <w:lvl w:ilvl="0">
      <w:start w:val="1"/>
      <w:numFmt w:val="decimal"/>
      <w:lvlText w:val="%1."/>
      <w:lvlJc w:val="left"/>
      <w:pPr>
        <w:tabs>
          <w:tab w:val="num" w:pos="720"/>
        </w:tabs>
        <w:ind w:left="720" w:hanging="360"/>
      </w:pPr>
      <w:rPr>
        <w:rFonts w:ascii="Times New Roman" w:hAnsi="Times New Roman" w:hint="default"/>
        <w:b/>
        <w:i w:val="0"/>
        <w:sz w:val="28"/>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5D70DCD"/>
    <w:multiLevelType w:val="hybridMultilevel"/>
    <w:tmpl w:val="AD04160E"/>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17BE142D"/>
    <w:multiLevelType w:val="hybridMultilevel"/>
    <w:tmpl w:val="034CCB0A"/>
    <w:lvl w:ilvl="0">
      <w:start w:val="1"/>
      <w:numFmt w:val="decimal"/>
      <w:lvlText w:val="%1. "/>
      <w:legacy w:legacy="1" w:legacySpace="0" w:legacyIndent="283"/>
      <w:lvlJc w:val="left"/>
      <w:pPr>
        <w:ind w:left="1210" w:hanging="283"/>
      </w:pPr>
      <w:rPr>
        <w:rFonts w:ascii="Times New Roman" w:hAnsi="Times New Roman" w:hint="default"/>
        <w:b/>
        <w:i w:val="0"/>
        <w:sz w:val="24"/>
        <w:u w:val="none"/>
      </w:rPr>
    </w:lvl>
    <w:lvl w:ilvl="1" w:tentative="1">
      <w:start w:val="1"/>
      <w:numFmt w:val="lowerLetter"/>
      <w:lvlText w:val="%2."/>
      <w:lvlJc w:val="left"/>
      <w:pPr>
        <w:tabs>
          <w:tab w:val="num" w:pos="1767"/>
        </w:tabs>
        <w:ind w:left="1767" w:hanging="360"/>
      </w:pPr>
    </w:lvl>
    <w:lvl w:ilvl="2" w:tentative="1">
      <w:start w:val="1"/>
      <w:numFmt w:val="lowerRoman"/>
      <w:lvlText w:val="%3."/>
      <w:lvlJc w:val="right"/>
      <w:pPr>
        <w:tabs>
          <w:tab w:val="num" w:pos="2487"/>
        </w:tabs>
        <w:ind w:left="2487" w:hanging="180"/>
      </w:pPr>
    </w:lvl>
    <w:lvl w:ilvl="3" w:tentative="1">
      <w:start w:val="1"/>
      <w:numFmt w:val="decimal"/>
      <w:lvlText w:val="%4."/>
      <w:lvlJc w:val="left"/>
      <w:pPr>
        <w:tabs>
          <w:tab w:val="num" w:pos="3207"/>
        </w:tabs>
        <w:ind w:left="3207" w:hanging="360"/>
      </w:pPr>
    </w:lvl>
    <w:lvl w:ilvl="4" w:tentative="1">
      <w:start w:val="1"/>
      <w:numFmt w:val="lowerLetter"/>
      <w:lvlText w:val="%5."/>
      <w:lvlJc w:val="left"/>
      <w:pPr>
        <w:tabs>
          <w:tab w:val="num" w:pos="3927"/>
        </w:tabs>
        <w:ind w:left="3927" w:hanging="360"/>
      </w:pPr>
    </w:lvl>
    <w:lvl w:ilvl="5" w:tentative="1">
      <w:start w:val="1"/>
      <w:numFmt w:val="lowerRoman"/>
      <w:lvlText w:val="%6."/>
      <w:lvlJc w:val="right"/>
      <w:pPr>
        <w:tabs>
          <w:tab w:val="num" w:pos="4647"/>
        </w:tabs>
        <w:ind w:left="4647" w:hanging="180"/>
      </w:pPr>
    </w:lvl>
    <w:lvl w:ilvl="6" w:tentative="1">
      <w:start w:val="1"/>
      <w:numFmt w:val="decimal"/>
      <w:lvlText w:val="%7."/>
      <w:lvlJc w:val="left"/>
      <w:pPr>
        <w:tabs>
          <w:tab w:val="num" w:pos="5367"/>
        </w:tabs>
        <w:ind w:left="5367" w:hanging="360"/>
      </w:pPr>
    </w:lvl>
    <w:lvl w:ilvl="7" w:tentative="1">
      <w:start w:val="1"/>
      <w:numFmt w:val="lowerLetter"/>
      <w:lvlText w:val="%8."/>
      <w:lvlJc w:val="left"/>
      <w:pPr>
        <w:tabs>
          <w:tab w:val="num" w:pos="6087"/>
        </w:tabs>
        <w:ind w:left="6087" w:hanging="360"/>
      </w:pPr>
    </w:lvl>
    <w:lvl w:ilvl="8" w:tentative="1">
      <w:start w:val="1"/>
      <w:numFmt w:val="lowerRoman"/>
      <w:lvlText w:val="%9."/>
      <w:lvlJc w:val="right"/>
      <w:pPr>
        <w:tabs>
          <w:tab w:val="num" w:pos="6807"/>
        </w:tabs>
        <w:ind w:left="6807" w:hanging="180"/>
      </w:pPr>
    </w:lvl>
  </w:abstractNum>
  <w:abstractNum w:abstractNumId="6">
    <w:nsid w:val="19143C1E"/>
    <w:multiLevelType w:val="multilevel"/>
    <w:tmpl w:val="BFE68762"/>
    <w:lvl w:ilvl="0">
      <w:start w:val="4"/>
      <w:numFmt w:val="decimal"/>
      <w:lvlText w:val="%1."/>
      <w:lvlJc w:val="left"/>
      <w:pPr>
        <w:tabs>
          <w:tab w:val="num" w:pos="1002"/>
        </w:tabs>
        <w:ind w:left="1002" w:hanging="435"/>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7">
    <w:nsid w:val="1C3E24F7"/>
    <w:multiLevelType w:val="hybridMultilevel"/>
    <w:tmpl w:val="8FF2A2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CC84AD3"/>
    <w:multiLevelType w:val="hybridMultilevel"/>
    <w:tmpl w:val="AF46A5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E3C2D8A"/>
    <w:multiLevelType w:val="hybridMultilevel"/>
    <w:tmpl w:val="6D4EAF96"/>
    <w:lvl w:ilvl="0">
      <w:start w:val="1"/>
      <w:numFmt w:val="bullet"/>
      <w:lvlText w:val=""/>
      <w:lvlJc w:val="left"/>
      <w:pPr>
        <w:tabs>
          <w:tab w:val="num" w:pos="1146"/>
        </w:tabs>
        <w:ind w:left="1146" w:hanging="360"/>
      </w:pPr>
      <w:rPr>
        <w:rFonts w:ascii="Wingdings" w:hAnsi="Wingdings" w:hint="default"/>
      </w:rPr>
    </w:lvl>
    <w:lvl w:ilvl="1" w:tentative="1">
      <w:start w:val="1"/>
      <w:numFmt w:val="bullet"/>
      <w:lvlText w:val="o"/>
      <w:lvlJc w:val="left"/>
      <w:pPr>
        <w:tabs>
          <w:tab w:val="num" w:pos="1866"/>
        </w:tabs>
        <w:ind w:left="1866" w:hanging="360"/>
      </w:pPr>
      <w:rPr>
        <w:rFonts w:ascii="Courier New" w:hAnsi="Courier New" w:cs="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cs="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cs="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10">
    <w:nsid w:val="20062D0D"/>
    <w:multiLevelType w:val="hybridMultilevel"/>
    <w:tmpl w:val="A5E013C2"/>
    <w:lvl w:ilvl="0">
      <w:start w:val="3"/>
      <w:numFmt w:val="decimal"/>
      <w:lvlText w:val="%1."/>
      <w:lvlJc w:val="left"/>
      <w:pPr>
        <w:tabs>
          <w:tab w:val="num" w:pos="1002"/>
        </w:tabs>
        <w:ind w:left="1002" w:hanging="435"/>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11">
    <w:nsid w:val="203F4E9E"/>
    <w:multiLevelType w:val="hybridMultilevel"/>
    <w:tmpl w:val="5DECA8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16D125B"/>
    <w:multiLevelType w:val="hybridMultilevel"/>
    <w:tmpl w:val="6C962856"/>
    <w:lvl w:ilvl="0">
      <w:start w:val="1"/>
      <w:numFmt w:val="decimal"/>
      <w:lvlText w:val="%1."/>
      <w:lvlJc w:val="left"/>
      <w:pPr>
        <w:tabs>
          <w:tab w:val="num" w:pos="1146"/>
        </w:tabs>
        <w:ind w:left="1146" w:hanging="360"/>
      </w:pPr>
    </w:lvl>
    <w:lvl w:ilvl="1" w:tentative="1">
      <w:start w:val="1"/>
      <w:numFmt w:val="lowerLetter"/>
      <w:lvlText w:val="%2."/>
      <w:lvlJc w:val="left"/>
      <w:pPr>
        <w:tabs>
          <w:tab w:val="num" w:pos="1866"/>
        </w:tabs>
        <w:ind w:left="1866" w:hanging="360"/>
      </w:pPr>
    </w:lvl>
    <w:lvl w:ilvl="2" w:tentative="1">
      <w:start w:val="1"/>
      <w:numFmt w:val="lowerRoman"/>
      <w:lvlText w:val="%3."/>
      <w:lvlJc w:val="right"/>
      <w:pPr>
        <w:tabs>
          <w:tab w:val="num" w:pos="2586"/>
        </w:tabs>
        <w:ind w:left="2586" w:hanging="180"/>
      </w:pPr>
    </w:lvl>
    <w:lvl w:ilvl="3" w:tentative="1">
      <w:start w:val="1"/>
      <w:numFmt w:val="decimal"/>
      <w:lvlText w:val="%4."/>
      <w:lvlJc w:val="left"/>
      <w:pPr>
        <w:tabs>
          <w:tab w:val="num" w:pos="3306"/>
        </w:tabs>
        <w:ind w:left="3306" w:hanging="360"/>
      </w:pPr>
    </w:lvl>
    <w:lvl w:ilvl="4" w:tentative="1">
      <w:start w:val="1"/>
      <w:numFmt w:val="lowerLetter"/>
      <w:lvlText w:val="%5."/>
      <w:lvlJc w:val="left"/>
      <w:pPr>
        <w:tabs>
          <w:tab w:val="num" w:pos="4026"/>
        </w:tabs>
        <w:ind w:left="4026" w:hanging="360"/>
      </w:pPr>
    </w:lvl>
    <w:lvl w:ilvl="5" w:tentative="1">
      <w:start w:val="1"/>
      <w:numFmt w:val="lowerRoman"/>
      <w:lvlText w:val="%6."/>
      <w:lvlJc w:val="right"/>
      <w:pPr>
        <w:tabs>
          <w:tab w:val="num" w:pos="4746"/>
        </w:tabs>
        <w:ind w:left="4746" w:hanging="180"/>
      </w:pPr>
    </w:lvl>
    <w:lvl w:ilvl="6" w:tentative="1">
      <w:start w:val="1"/>
      <w:numFmt w:val="decimal"/>
      <w:lvlText w:val="%7."/>
      <w:lvlJc w:val="left"/>
      <w:pPr>
        <w:tabs>
          <w:tab w:val="num" w:pos="5466"/>
        </w:tabs>
        <w:ind w:left="5466" w:hanging="360"/>
      </w:pPr>
    </w:lvl>
    <w:lvl w:ilvl="7" w:tentative="1">
      <w:start w:val="1"/>
      <w:numFmt w:val="lowerLetter"/>
      <w:lvlText w:val="%8."/>
      <w:lvlJc w:val="left"/>
      <w:pPr>
        <w:tabs>
          <w:tab w:val="num" w:pos="6186"/>
        </w:tabs>
        <w:ind w:left="6186" w:hanging="360"/>
      </w:pPr>
    </w:lvl>
    <w:lvl w:ilvl="8" w:tentative="1">
      <w:start w:val="1"/>
      <w:numFmt w:val="lowerRoman"/>
      <w:lvlText w:val="%9."/>
      <w:lvlJc w:val="right"/>
      <w:pPr>
        <w:tabs>
          <w:tab w:val="num" w:pos="6906"/>
        </w:tabs>
        <w:ind w:left="6906" w:hanging="180"/>
      </w:pPr>
    </w:lvl>
  </w:abstractNum>
  <w:abstractNum w:abstractNumId="13">
    <w:nsid w:val="22990CCE"/>
    <w:multiLevelType w:val="hybridMultilevel"/>
    <w:tmpl w:val="EC32FB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6111311"/>
    <w:multiLevelType w:val="hybridMultilevel"/>
    <w:tmpl w:val="5FF22A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729085D"/>
    <w:multiLevelType w:val="hybridMultilevel"/>
    <w:tmpl w:val="9DE04288"/>
    <w:lvl w:ilvl="0">
      <w:start w:val="111"/>
      <w:numFmt w:val="decimal"/>
      <w:lvlText w:val="%1"/>
      <w:lvlJc w:val="left"/>
      <w:pPr>
        <w:tabs>
          <w:tab w:val="num" w:pos="1122"/>
        </w:tabs>
        <w:ind w:left="1122" w:hanging="555"/>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16">
    <w:nsid w:val="2D26535C"/>
    <w:multiLevelType w:val="hybridMultilevel"/>
    <w:tmpl w:val="BFE68762"/>
    <w:lvl w:ilvl="0">
      <w:start w:val="4"/>
      <w:numFmt w:val="decimal"/>
      <w:lvlText w:val="%1."/>
      <w:lvlJc w:val="left"/>
      <w:pPr>
        <w:tabs>
          <w:tab w:val="num" w:pos="1002"/>
        </w:tabs>
        <w:ind w:left="1002" w:hanging="435"/>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17">
    <w:nsid w:val="32517AEF"/>
    <w:multiLevelType w:val="singleLevel"/>
    <w:tmpl w:val="E758E18E"/>
    <w:lvl w:ilvl="0">
      <w:start w:val="1"/>
      <w:numFmt w:val="decimal"/>
      <w:lvlText w:val="%1. "/>
      <w:legacy w:legacy="1" w:legacySpace="0" w:legacyIndent="283"/>
      <w:lvlJc w:val="left"/>
      <w:pPr>
        <w:ind w:left="850" w:hanging="283"/>
      </w:pPr>
      <w:rPr>
        <w:rFonts w:ascii="Times New Roman" w:hAnsi="Times New Roman" w:hint="default"/>
        <w:b/>
        <w:i w:val="0"/>
        <w:sz w:val="28"/>
        <w:szCs w:val="28"/>
        <w:u w:val="none"/>
      </w:rPr>
    </w:lvl>
  </w:abstractNum>
  <w:abstractNum w:abstractNumId="18">
    <w:nsid w:val="353208C6"/>
    <w:multiLevelType w:val="multilevel"/>
    <w:tmpl w:val="63D434FE"/>
    <w:lvl w:ilvl="0">
      <w:start w:val="6"/>
      <w:numFmt w:val="decimal"/>
      <w:lvlText w:val="%1. "/>
      <w:legacy w:legacy="1" w:legacySpace="0" w:legacyIndent="283"/>
      <w:lvlJc w:val="left"/>
      <w:pPr>
        <w:ind w:left="883" w:hanging="283"/>
      </w:pPr>
      <w:rPr>
        <w:rFonts w:ascii="Times New Roman" w:hAnsi="Times New Roman" w:hint="default"/>
        <w:b/>
        <w:i w:val="0"/>
        <w:sz w:val="28"/>
        <w:u w:val="none"/>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6. "/>
      <w:lvlJc w:val="left"/>
      <w:pPr>
        <w:tabs>
          <w:tab w:val="num" w:pos="0"/>
        </w:tabs>
        <w:ind w:left="283" w:hanging="283"/>
      </w:pPr>
      <w:rPr>
        <w:rFonts w:ascii="Times New Roman" w:hAnsi="Times New Roman" w:hint="default"/>
        <w:b/>
        <w:i w:val="0"/>
        <w:sz w:val="28"/>
        <w:szCs w:val="28"/>
        <w:u w:val="none"/>
      </w:rPr>
    </w:lvl>
    <w:lvl w:ilvl="6">
      <w:start w:val="1"/>
      <w:numFmt w:val="decimal"/>
      <w:lvlText w:val="%7."/>
      <w:lvlJc w:val="left"/>
      <w:pPr>
        <w:tabs>
          <w:tab w:val="num" w:pos="360"/>
        </w:tabs>
        <w:ind w:left="360" w:hanging="36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37FC7D5D"/>
    <w:multiLevelType w:val="singleLevel"/>
    <w:tmpl w:val="7354BA5E"/>
    <w:lvl w:ilvl="0">
      <w:start w:val="3"/>
      <w:numFmt w:val="decimal"/>
      <w:lvlText w:val="7.%1. "/>
      <w:legacy w:legacy="1" w:legacySpace="0" w:legacyIndent="283"/>
      <w:lvlJc w:val="left"/>
      <w:pPr>
        <w:ind w:left="1243" w:hanging="283"/>
      </w:pPr>
      <w:rPr>
        <w:rFonts w:ascii="Times New Roman" w:hAnsi="Times New Roman" w:hint="default"/>
        <w:b/>
        <w:i w:val="0"/>
        <w:sz w:val="28"/>
        <w:u w:val="none"/>
      </w:rPr>
    </w:lvl>
  </w:abstractNum>
  <w:abstractNum w:abstractNumId="20">
    <w:nsid w:val="3A6E5319"/>
    <w:multiLevelType w:val="hybridMultilevel"/>
    <w:tmpl w:val="5010E49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3CDF6F2F"/>
    <w:multiLevelType w:val="hybridMultilevel"/>
    <w:tmpl w:val="35AA118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FE204CB"/>
    <w:multiLevelType w:val="hybridMultilevel"/>
    <w:tmpl w:val="28081A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2EE6079"/>
    <w:multiLevelType w:val="hybridMultilevel"/>
    <w:tmpl w:val="EC9CE3E2"/>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60F62FA"/>
    <w:multiLevelType w:val="hybridMultilevel"/>
    <w:tmpl w:val="D87ED678"/>
    <w:lvl w:ilvl="0">
      <w:start w:val="1"/>
      <w:numFmt w:val="bullet"/>
      <w:lvlText w:val=""/>
      <w:lvlJc w:val="left"/>
      <w:pPr>
        <w:tabs>
          <w:tab w:val="num" w:pos="1423"/>
        </w:tabs>
        <w:ind w:left="1423" w:hanging="360"/>
      </w:pPr>
      <w:rPr>
        <w:rFonts w:ascii="Symbol" w:hAnsi="Symbol" w:hint="default"/>
      </w:rPr>
    </w:lvl>
    <w:lvl w:ilvl="1" w:tentative="1">
      <w:start w:val="1"/>
      <w:numFmt w:val="bullet"/>
      <w:lvlText w:val="o"/>
      <w:lvlJc w:val="left"/>
      <w:pPr>
        <w:tabs>
          <w:tab w:val="num" w:pos="2143"/>
        </w:tabs>
        <w:ind w:left="2143" w:hanging="360"/>
      </w:pPr>
      <w:rPr>
        <w:rFonts w:ascii="Courier New" w:hAnsi="Courier New" w:cs="Courier New" w:hint="default"/>
      </w:rPr>
    </w:lvl>
    <w:lvl w:ilvl="2" w:tentative="1">
      <w:start w:val="1"/>
      <w:numFmt w:val="bullet"/>
      <w:lvlText w:val=""/>
      <w:lvlJc w:val="left"/>
      <w:pPr>
        <w:tabs>
          <w:tab w:val="num" w:pos="2863"/>
        </w:tabs>
        <w:ind w:left="2863" w:hanging="360"/>
      </w:pPr>
      <w:rPr>
        <w:rFonts w:ascii="Wingdings" w:hAnsi="Wingdings" w:hint="default"/>
      </w:rPr>
    </w:lvl>
    <w:lvl w:ilvl="3" w:tentative="1">
      <w:start w:val="1"/>
      <w:numFmt w:val="bullet"/>
      <w:lvlText w:val=""/>
      <w:lvlJc w:val="left"/>
      <w:pPr>
        <w:tabs>
          <w:tab w:val="num" w:pos="3583"/>
        </w:tabs>
        <w:ind w:left="3583" w:hanging="360"/>
      </w:pPr>
      <w:rPr>
        <w:rFonts w:ascii="Symbol" w:hAnsi="Symbol" w:hint="default"/>
      </w:rPr>
    </w:lvl>
    <w:lvl w:ilvl="4" w:tentative="1">
      <w:start w:val="1"/>
      <w:numFmt w:val="bullet"/>
      <w:lvlText w:val="o"/>
      <w:lvlJc w:val="left"/>
      <w:pPr>
        <w:tabs>
          <w:tab w:val="num" w:pos="4303"/>
        </w:tabs>
        <w:ind w:left="4303" w:hanging="360"/>
      </w:pPr>
      <w:rPr>
        <w:rFonts w:ascii="Courier New" w:hAnsi="Courier New" w:cs="Courier New" w:hint="default"/>
      </w:rPr>
    </w:lvl>
    <w:lvl w:ilvl="5" w:tentative="1">
      <w:start w:val="1"/>
      <w:numFmt w:val="bullet"/>
      <w:lvlText w:val=""/>
      <w:lvlJc w:val="left"/>
      <w:pPr>
        <w:tabs>
          <w:tab w:val="num" w:pos="5023"/>
        </w:tabs>
        <w:ind w:left="5023" w:hanging="360"/>
      </w:pPr>
      <w:rPr>
        <w:rFonts w:ascii="Wingdings" w:hAnsi="Wingdings" w:hint="default"/>
      </w:rPr>
    </w:lvl>
    <w:lvl w:ilvl="6" w:tentative="1">
      <w:start w:val="1"/>
      <w:numFmt w:val="bullet"/>
      <w:lvlText w:val=""/>
      <w:lvlJc w:val="left"/>
      <w:pPr>
        <w:tabs>
          <w:tab w:val="num" w:pos="5743"/>
        </w:tabs>
        <w:ind w:left="5743" w:hanging="360"/>
      </w:pPr>
      <w:rPr>
        <w:rFonts w:ascii="Symbol" w:hAnsi="Symbol" w:hint="default"/>
      </w:rPr>
    </w:lvl>
    <w:lvl w:ilvl="7" w:tentative="1">
      <w:start w:val="1"/>
      <w:numFmt w:val="bullet"/>
      <w:lvlText w:val="o"/>
      <w:lvlJc w:val="left"/>
      <w:pPr>
        <w:tabs>
          <w:tab w:val="num" w:pos="6463"/>
        </w:tabs>
        <w:ind w:left="6463" w:hanging="360"/>
      </w:pPr>
      <w:rPr>
        <w:rFonts w:ascii="Courier New" w:hAnsi="Courier New" w:cs="Courier New" w:hint="default"/>
      </w:rPr>
    </w:lvl>
    <w:lvl w:ilvl="8" w:tentative="1">
      <w:start w:val="1"/>
      <w:numFmt w:val="bullet"/>
      <w:lvlText w:val=""/>
      <w:lvlJc w:val="left"/>
      <w:pPr>
        <w:tabs>
          <w:tab w:val="num" w:pos="7183"/>
        </w:tabs>
        <w:ind w:left="7183" w:hanging="360"/>
      </w:pPr>
      <w:rPr>
        <w:rFonts w:ascii="Wingdings" w:hAnsi="Wingdings" w:hint="default"/>
      </w:rPr>
    </w:lvl>
  </w:abstractNum>
  <w:abstractNum w:abstractNumId="25">
    <w:nsid w:val="51766D83"/>
    <w:multiLevelType w:val="hybridMultilevel"/>
    <w:tmpl w:val="ED46523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2943AAA"/>
    <w:multiLevelType w:val="hybridMultilevel"/>
    <w:tmpl w:val="761CA23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4116885"/>
    <w:multiLevelType w:val="hybridMultilevel"/>
    <w:tmpl w:val="1DACBF7C"/>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8">
    <w:nsid w:val="5C822BB8"/>
    <w:multiLevelType w:val="multilevel"/>
    <w:tmpl w:val="63D434FE"/>
    <w:lvl w:ilvl="0">
      <w:start w:val="1"/>
      <w:numFmt w:val="decimal"/>
      <w:lvlText w:val="%1. "/>
      <w:legacy w:legacy="1" w:legacySpace="0" w:legacyIndent="283"/>
      <w:lvlJc w:val="left"/>
      <w:pPr>
        <w:ind w:left="709" w:hanging="283"/>
      </w:pPr>
      <w:rPr>
        <w:rFonts w:ascii="Times New Roman" w:hAnsi="Times New Roman" w:hint="default"/>
        <w:b/>
        <w:i w:val="0"/>
        <w:sz w:val="28"/>
        <w:u w:val="none"/>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6. "/>
      <w:lvlJc w:val="left"/>
      <w:pPr>
        <w:tabs>
          <w:tab w:val="num" w:pos="0"/>
        </w:tabs>
        <w:ind w:left="283" w:hanging="283"/>
      </w:pPr>
      <w:rPr>
        <w:rFonts w:ascii="Times New Roman" w:hAnsi="Times New Roman" w:hint="default"/>
        <w:b/>
        <w:i w:val="0"/>
        <w:sz w:val="28"/>
        <w:szCs w:val="28"/>
        <w:u w:val="none"/>
      </w:rPr>
    </w:lvl>
    <w:lvl w:ilvl="6">
      <w:start w:val="1"/>
      <w:numFmt w:val="decimal"/>
      <w:lvlText w:val="%7."/>
      <w:lvlJc w:val="left"/>
      <w:pPr>
        <w:tabs>
          <w:tab w:val="num" w:pos="360"/>
        </w:tabs>
        <w:ind w:left="360" w:hanging="36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CCE02E9"/>
    <w:multiLevelType w:val="hybridMultilevel"/>
    <w:tmpl w:val="C15C8E56"/>
    <w:lvl w:ilvl="0" w:tplc="E9702352">
      <w:start w:val="1"/>
      <w:numFmt w:val="bullet"/>
      <w:lvlText w:val=""/>
      <w:lvlJc w:val="left"/>
      <w:pPr>
        <w:tabs>
          <w:tab w:val="num" w:pos="2478"/>
        </w:tabs>
        <w:ind w:left="2478" w:hanging="360"/>
      </w:pPr>
      <w:rPr>
        <w:rFonts w:ascii="Symbol" w:hAnsi="Symbol" w:hint="default"/>
        <w:vertAlign w:val="baseline"/>
      </w:rPr>
    </w:lvl>
    <w:lvl w:ilvl="1" w:tplc="E9702352">
      <w:start w:val="1"/>
      <w:numFmt w:val="bullet"/>
      <w:lvlText w:val=""/>
      <w:lvlJc w:val="left"/>
      <w:pPr>
        <w:tabs>
          <w:tab w:val="num" w:pos="1440"/>
        </w:tabs>
        <w:ind w:left="1440" w:hanging="360"/>
      </w:pPr>
      <w:rPr>
        <w:rFonts w:ascii="Symbol" w:hAnsi="Symbol" w:hint="default"/>
        <w:vertAlign w:val="baseline"/>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D8E5F4D"/>
    <w:multiLevelType w:val="hybridMultilevel"/>
    <w:tmpl w:val="C950B48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5E9A1156"/>
    <w:multiLevelType w:val="singleLevel"/>
    <w:tmpl w:val="AFAE209C"/>
    <w:lvl w:ilvl="0">
      <w:start w:val="2"/>
      <w:numFmt w:val="decimal"/>
      <w:lvlText w:val="5.%1. "/>
      <w:legacy w:legacy="1" w:legacySpace="0" w:legacyIndent="283"/>
      <w:lvlJc w:val="left"/>
      <w:pPr>
        <w:ind w:left="1219" w:hanging="283"/>
      </w:pPr>
      <w:rPr>
        <w:rFonts w:ascii="Times New Roman" w:hAnsi="Times New Roman" w:hint="default"/>
        <w:b/>
        <w:i w:val="0"/>
        <w:sz w:val="28"/>
        <w:u w:val="none"/>
      </w:rPr>
    </w:lvl>
  </w:abstractNum>
  <w:abstractNum w:abstractNumId="32">
    <w:nsid w:val="61B76FAE"/>
    <w:multiLevelType w:val="multilevel"/>
    <w:tmpl w:val="EEF82A00"/>
    <w:lvl w:ilvl="0">
      <w:start w:val="1"/>
      <w:numFmt w:val="decimal"/>
      <w:pStyle w:val="1"/>
      <w:lvlText w:val="%1"/>
      <w:lvlJc w:val="left"/>
      <w:pPr>
        <w:tabs>
          <w:tab w:val="num" w:pos="435"/>
        </w:tabs>
        <w:ind w:left="435" w:hanging="435"/>
      </w:pPr>
      <w:rPr>
        <w:rFonts w:hint="default"/>
      </w:rPr>
    </w:lvl>
    <w:lvl w:ilvl="1">
      <w:start w:val="1"/>
      <w:numFmt w:val="decimal"/>
      <w:pStyle w:val="1"/>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6. "/>
      <w:lvlJc w:val="left"/>
      <w:pPr>
        <w:tabs>
          <w:tab w:val="num" w:pos="0"/>
        </w:tabs>
        <w:ind w:left="283" w:hanging="283"/>
      </w:pPr>
      <w:rPr>
        <w:rFonts w:ascii="Times New Roman" w:hAnsi="Times New Roman" w:hint="default"/>
        <w:b/>
        <w:i w:val="0"/>
        <w:sz w:val="28"/>
        <w:szCs w:val="28"/>
        <w:u w:val="none"/>
      </w:rPr>
    </w:lvl>
    <w:lvl w:ilvl="6">
      <w:start w:val="1"/>
      <w:numFmt w:val="decimal"/>
      <w:lvlText w:val="%7."/>
      <w:lvlJc w:val="left"/>
      <w:pPr>
        <w:tabs>
          <w:tab w:val="num" w:pos="360"/>
        </w:tabs>
        <w:ind w:left="360" w:hanging="36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63A874A8"/>
    <w:multiLevelType w:val="hybridMultilevel"/>
    <w:tmpl w:val="5240EA2E"/>
    <w:lvl w:ilvl="0">
      <w:start w:val="1"/>
      <w:numFmt w:val="bullet"/>
      <w:lvlText w:val=""/>
      <w:lvlJc w:val="left"/>
      <w:pPr>
        <w:tabs>
          <w:tab w:val="num" w:pos="1423"/>
        </w:tabs>
        <w:ind w:left="1423" w:hanging="360"/>
      </w:pPr>
      <w:rPr>
        <w:rFonts w:ascii="Wingdings" w:hAnsi="Wingdings" w:hint="default"/>
      </w:rPr>
    </w:lvl>
    <w:lvl w:ilvl="1">
      <w:start w:val="1"/>
      <w:numFmt w:val="decimal"/>
      <w:lvlText w:val="%2."/>
      <w:lvlJc w:val="left"/>
      <w:pPr>
        <w:tabs>
          <w:tab w:val="num" w:pos="2143"/>
        </w:tabs>
        <w:ind w:left="2143" w:hanging="360"/>
      </w:pPr>
      <w:rPr>
        <w:rFonts w:hint="default"/>
      </w:rPr>
    </w:lvl>
    <w:lvl w:ilvl="2" w:tentative="1">
      <w:start w:val="1"/>
      <w:numFmt w:val="bullet"/>
      <w:lvlText w:val=""/>
      <w:lvlJc w:val="left"/>
      <w:pPr>
        <w:tabs>
          <w:tab w:val="num" w:pos="2863"/>
        </w:tabs>
        <w:ind w:left="2863" w:hanging="360"/>
      </w:pPr>
      <w:rPr>
        <w:rFonts w:ascii="Wingdings" w:hAnsi="Wingdings" w:hint="default"/>
      </w:rPr>
    </w:lvl>
    <w:lvl w:ilvl="3" w:tentative="1">
      <w:start w:val="1"/>
      <w:numFmt w:val="bullet"/>
      <w:lvlText w:val=""/>
      <w:lvlJc w:val="left"/>
      <w:pPr>
        <w:tabs>
          <w:tab w:val="num" w:pos="3583"/>
        </w:tabs>
        <w:ind w:left="3583" w:hanging="360"/>
      </w:pPr>
      <w:rPr>
        <w:rFonts w:ascii="Symbol" w:hAnsi="Symbol" w:hint="default"/>
      </w:rPr>
    </w:lvl>
    <w:lvl w:ilvl="4" w:tentative="1">
      <w:start w:val="1"/>
      <w:numFmt w:val="bullet"/>
      <w:lvlText w:val="o"/>
      <w:lvlJc w:val="left"/>
      <w:pPr>
        <w:tabs>
          <w:tab w:val="num" w:pos="4303"/>
        </w:tabs>
        <w:ind w:left="4303" w:hanging="360"/>
      </w:pPr>
      <w:rPr>
        <w:rFonts w:ascii="Courier New" w:hAnsi="Courier New" w:cs="Courier New" w:hint="default"/>
      </w:rPr>
    </w:lvl>
    <w:lvl w:ilvl="5" w:tentative="1">
      <w:start w:val="1"/>
      <w:numFmt w:val="bullet"/>
      <w:lvlText w:val=""/>
      <w:lvlJc w:val="left"/>
      <w:pPr>
        <w:tabs>
          <w:tab w:val="num" w:pos="5023"/>
        </w:tabs>
        <w:ind w:left="5023" w:hanging="360"/>
      </w:pPr>
      <w:rPr>
        <w:rFonts w:ascii="Wingdings" w:hAnsi="Wingdings" w:hint="default"/>
      </w:rPr>
    </w:lvl>
    <w:lvl w:ilvl="6" w:tentative="1">
      <w:start w:val="1"/>
      <w:numFmt w:val="bullet"/>
      <w:lvlText w:val=""/>
      <w:lvlJc w:val="left"/>
      <w:pPr>
        <w:tabs>
          <w:tab w:val="num" w:pos="5743"/>
        </w:tabs>
        <w:ind w:left="5743" w:hanging="360"/>
      </w:pPr>
      <w:rPr>
        <w:rFonts w:ascii="Symbol" w:hAnsi="Symbol" w:hint="default"/>
      </w:rPr>
    </w:lvl>
    <w:lvl w:ilvl="7" w:tentative="1">
      <w:start w:val="1"/>
      <w:numFmt w:val="bullet"/>
      <w:lvlText w:val="o"/>
      <w:lvlJc w:val="left"/>
      <w:pPr>
        <w:tabs>
          <w:tab w:val="num" w:pos="6463"/>
        </w:tabs>
        <w:ind w:left="6463" w:hanging="360"/>
      </w:pPr>
      <w:rPr>
        <w:rFonts w:ascii="Courier New" w:hAnsi="Courier New" w:cs="Courier New" w:hint="default"/>
      </w:rPr>
    </w:lvl>
    <w:lvl w:ilvl="8" w:tentative="1">
      <w:start w:val="1"/>
      <w:numFmt w:val="bullet"/>
      <w:lvlText w:val=""/>
      <w:lvlJc w:val="left"/>
      <w:pPr>
        <w:tabs>
          <w:tab w:val="num" w:pos="7183"/>
        </w:tabs>
        <w:ind w:left="7183" w:hanging="360"/>
      </w:pPr>
      <w:rPr>
        <w:rFonts w:ascii="Wingdings" w:hAnsi="Wingdings" w:hint="default"/>
      </w:rPr>
    </w:lvl>
  </w:abstractNum>
  <w:abstractNum w:abstractNumId="34">
    <w:nsid w:val="646D05FF"/>
    <w:multiLevelType w:val="hybridMultilevel"/>
    <w:tmpl w:val="4586BAE2"/>
    <w:lvl w:ilvl="0">
      <w:start w:val="5"/>
      <w:numFmt w:val="decimal"/>
      <w:lvlText w:val="%1."/>
      <w:lvlJc w:val="left"/>
      <w:pPr>
        <w:tabs>
          <w:tab w:val="num" w:pos="1362"/>
        </w:tabs>
        <w:ind w:left="1362" w:hanging="360"/>
      </w:pPr>
      <w:rPr>
        <w:rFonts w:hint="default"/>
      </w:rPr>
    </w:lvl>
    <w:lvl w:ilvl="1" w:tentative="1">
      <w:start w:val="1"/>
      <w:numFmt w:val="lowerLetter"/>
      <w:lvlText w:val="%2."/>
      <w:lvlJc w:val="left"/>
      <w:pPr>
        <w:tabs>
          <w:tab w:val="num" w:pos="2082"/>
        </w:tabs>
        <w:ind w:left="2082" w:hanging="360"/>
      </w:pPr>
    </w:lvl>
    <w:lvl w:ilvl="2" w:tentative="1">
      <w:start w:val="1"/>
      <w:numFmt w:val="lowerRoman"/>
      <w:lvlText w:val="%3."/>
      <w:lvlJc w:val="right"/>
      <w:pPr>
        <w:tabs>
          <w:tab w:val="num" w:pos="2802"/>
        </w:tabs>
        <w:ind w:left="2802" w:hanging="180"/>
      </w:pPr>
    </w:lvl>
    <w:lvl w:ilvl="3" w:tentative="1">
      <w:start w:val="1"/>
      <w:numFmt w:val="decimal"/>
      <w:lvlText w:val="%4."/>
      <w:lvlJc w:val="left"/>
      <w:pPr>
        <w:tabs>
          <w:tab w:val="num" w:pos="3522"/>
        </w:tabs>
        <w:ind w:left="3522" w:hanging="360"/>
      </w:pPr>
    </w:lvl>
    <w:lvl w:ilvl="4" w:tentative="1">
      <w:start w:val="1"/>
      <w:numFmt w:val="lowerLetter"/>
      <w:lvlText w:val="%5."/>
      <w:lvlJc w:val="left"/>
      <w:pPr>
        <w:tabs>
          <w:tab w:val="num" w:pos="4242"/>
        </w:tabs>
        <w:ind w:left="4242" w:hanging="360"/>
      </w:pPr>
    </w:lvl>
    <w:lvl w:ilvl="5" w:tentative="1">
      <w:start w:val="1"/>
      <w:numFmt w:val="lowerRoman"/>
      <w:lvlText w:val="%6."/>
      <w:lvlJc w:val="right"/>
      <w:pPr>
        <w:tabs>
          <w:tab w:val="num" w:pos="4962"/>
        </w:tabs>
        <w:ind w:left="4962" w:hanging="180"/>
      </w:pPr>
    </w:lvl>
    <w:lvl w:ilvl="6" w:tentative="1">
      <w:start w:val="1"/>
      <w:numFmt w:val="decimal"/>
      <w:lvlText w:val="%7."/>
      <w:lvlJc w:val="left"/>
      <w:pPr>
        <w:tabs>
          <w:tab w:val="num" w:pos="5682"/>
        </w:tabs>
        <w:ind w:left="5682" w:hanging="360"/>
      </w:pPr>
    </w:lvl>
    <w:lvl w:ilvl="7" w:tentative="1">
      <w:start w:val="1"/>
      <w:numFmt w:val="lowerLetter"/>
      <w:lvlText w:val="%8."/>
      <w:lvlJc w:val="left"/>
      <w:pPr>
        <w:tabs>
          <w:tab w:val="num" w:pos="6402"/>
        </w:tabs>
        <w:ind w:left="6402" w:hanging="360"/>
      </w:pPr>
    </w:lvl>
    <w:lvl w:ilvl="8" w:tentative="1">
      <w:start w:val="1"/>
      <w:numFmt w:val="lowerRoman"/>
      <w:lvlText w:val="%9."/>
      <w:lvlJc w:val="right"/>
      <w:pPr>
        <w:tabs>
          <w:tab w:val="num" w:pos="7122"/>
        </w:tabs>
        <w:ind w:left="7122" w:hanging="180"/>
      </w:pPr>
    </w:lvl>
  </w:abstractNum>
  <w:abstractNum w:abstractNumId="35">
    <w:nsid w:val="66E53DCF"/>
    <w:multiLevelType w:val="multilevel"/>
    <w:tmpl w:val="63D434FE"/>
    <w:lvl w:ilvl="0">
      <w:start w:val="1"/>
      <w:numFmt w:val="decimal"/>
      <w:lvlText w:val="%1. "/>
      <w:legacy w:legacy="1" w:legacySpace="0" w:legacyIndent="283"/>
      <w:lvlJc w:val="left"/>
      <w:pPr>
        <w:ind w:left="709" w:hanging="283"/>
      </w:pPr>
      <w:rPr>
        <w:rFonts w:ascii="Times New Roman" w:hAnsi="Times New Roman" w:hint="default"/>
        <w:b/>
        <w:i w:val="0"/>
        <w:sz w:val="28"/>
        <w:u w:val="none"/>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6. "/>
      <w:lvlJc w:val="left"/>
      <w:pPr>
        <w:tabs>
          <w:tab w:val="num" w:pos="0"/>
        </w:tabs>
        <w:ind w:left="283" w:hanging="283"/>
      </w:pPr>
      <w:rPr>
        <w:rFonts w:ascii="Times New Roman" w:hAnsi="Times New Roman" w:hint="default"/>
        <w:b/>
        <w:i w:val="0"/>
        <w:sz w:val="28"/>
        <w:szCs w:val="28"/>
        <w:u w:val="none"/>
      </w:rPr>
    </w:lvl>
    <w:lvl w:ilvl="6">
      <w:start w:val="1"/>
      <w:numFmt w:val="decimal"/>
      <w:lvlText w:val="%7."/>
      <w:lvlJc w:val="left"/>
      <w:pPr>
        <w:tabs>
          <w:tab w:val="num" w:pos="360"/>
        </w:tabs>
        <w:ind w:left="360" w:hanging="36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691B075C"/>
    <w:multiLevelType w:val="singleLevel"/>
    <w:tmpl w:val="6B447FC0"/>
    <w:lvl w:ilvl="0">
      <w:start w:val="1"/>
      <w:numFmt w:val="decimal"/>
      <w:lvlText w:val="7.%1 "/>
      <w:legacy w:legacy="1" w:legacySpace="0" w:legacyIndent="283"/>
      <w:lvlJc w:val="left"/>
      <w:pPr>
        <w:ind w:left="1243" w:hanging="283"/>
      </w:pPr>
      <w:rPr>
        <w:rFonts w:ascii="Times New Roman" w:hAnsi="Times New Roman" w:hint="default"/>
        <w:b/>
        <w:i w:val="0"/>
        <w:sz w:val="28"/>
        <w:u w:val="none"/>
      </w:rPr>
    </w:lvl>
  </w:abstractNum>
  <w:abstractNum w:abstractNumId="37">
    <w:nsid w:val="76254DFD"/>
    <w:multiLevelType w:val="hybridMultilevel"/>
    <w:tmpl w:val="75F8424C"/>
    <w:lvl w:ilvl="0">
      <w:start w:val="1"/>
      <w:numFmt w:val="bullet"/>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38">
    <w:nsid w:val="78F6373C"/>
    <w:multiLevelType w:val="hybridMultilevel"/>
    <w:tmpl w:val="5C9EAC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F46794E"/>
    <w:multiLevelType w:val="hybridMultilevel"/>
    <w:tmpl w:val="CEB6B49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2"/>
  </w:num>
  <w:num w:numId="3">
    <w:abstractNumId w:val="10"/>
  </w:num>
  <w:num w:numId="4">
    <w:abstractNumId w:val="15"/>
  </w:num>
  <w:num w:numId="5">
    <w:abstractNumId w:val="3"/>
  </w:num>
  <w:num w:numId="6">
    <w:abstractNumId w:val="17"/>
  </w:num>
  <w:num w:numId="7">
    <w:abstractNumId w:val="17"/>
    <w:lvlOverride w:ilvl="0">
      <w:lvl w:ilvl="0">
        <w:start w:val="2"/>
        <w:numFmt w:val="decimal"/>
        <w:lvlText w:val="%1. "/>
        <w:legacy w:legacy="1" w:legacySpace="0" w:legacyIndent="283"/>
        <w:lvlJc w:val="left"/>
        <w:pPr>
          <w:ind w:left="871" w:hanging="283"/>
        </w:pPr>
        <w:rPr>
          <w:rFonts w:ascii="Times New Roman" w:hAnsi="Times New Roman" w:hint="default"/>
          <w:b/>
          <w:i w:val="0"/>
          <w:sz w:val="28"/>
          <w:u w:val="none"/>
        </w:rPr>
      </w:lvl>
    </w:lvlOverride>
  </w:num>
  <w:num w:numId="8">
    <w:abstractNumId w:val="31"/>
  </w:num>
  <w:num w:numId="9">
    <w:abstractNumId w:val="18"/>
  </w:num>
  <w:num w:numId="10">
    <w:abstractNumId w:val="18"/>
    <w:lvlOverride w:ilvl="0">
      <w:lvl w:ilvl="0">
        <w:start w:val="1"/>
        <w:numFmt w:val="decimal"/>
        <w:lvlText w:val="%1. "/>
        <w:legacy w:legacy="1" w:legacySpace="0" w:legacyIndent="283"/>
        <w:lvlJc w:val="left"/>
        <w:pPr>
          <w:ind w:left="567" w:hanging="283"/>
        </w:pPr>
        <w:rPr>
          <w:rFonts w:ascii="Times New Roman" w:hAnsi="Times New Roman" w:hint="default"/>
          <w:b/>
          <w:i w:val="0"/>
          <w:sz w:val="28"/>
          <w:u w:val="none"/>
        </w:rPr>
      </w:lvl>
    </w:lvlOverride>
    <w:lvlOverride w:ilvl="1">
      <w:lvl w:ilvl="1">
        <w:start w:val="1"/>
        <w:numFmt w:val="decimal"/>
        <w:lvlText w:val="%1.%2."/>
        <w:lvlJc w:val="left"/>
        <w:pPr>
          <w:tabs>
            <w:tab w:val="num" w:pos="435"/>
          </w:tabs>
          <w:ind w:left="435" w:hanging="435"/>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080"/>
          </w:tabs>
          <w:ind w:left="1080" w:hanging="1080"/>
        </w:pPr>
        <w:rPr>
          <w:rFonts w:hint="default"/>
        </w:rPr>
      </w:lvl>
    </w:lvlOverride>
    <w:lvlOverride w:ilvl="4">
      <w:lvl w:ilvl="4">
        <w:start w:val="1"/>
        <w:numFmt w:val="decimal"/>
        <w:lvlText w:val="%1.%2.%3.%4.%5"/>
        <w:lvlJc w:val="left"/>
        <w:pPr>
          <w:tabs>
            <w:tab w:val="num" w:pos="1080"/>
          </w:tabs>
          <w:ind w:left="1080" w:hanging="1080"/>
        </w:pPr>
        <w:rPr>
          <w:rFonts w:hint="default"/>
        </w:rPr>
      </w:lvl>
    </w:lvlOverride>
    <w:lvlOverride w:ilvl="5">
      <w:lvl w:ilvl="5">
        <w:start w:val="1"/>
        <w:numFmt w:val="decimal"/>
        <w:lvlText w:val="%6. "/>
        <w:lvlJc w:val="left"/>
        <w:pPr>
          <w:tabs>
            <w:tab w:val="num" w:pos="0"/>
          </w:tabs>
          <w:ind w:left="283" w:hanging="283"/>
        </w:pPr>
        <w:rPr>
          <w:rFonts w:ascii="Times New Roman" w:hAnsi="Times New Roman" w:hint="default"/>
          <w:b/>
          <w:i w:val="0"/>
          <w:sz w:val="28"/>
          <w:szCs w:val="28"/>
          <w:u w:val="none"/>
        </w:rPr>
      </w:lvl>
    </w:lvlOverride>
    <w:lvlOverride w:ilvl="6">
      <w:lvl w:ilvl="6">
        <w:start w:val="1"/>
        <w:numFmt w:val="decimal"/>
        <w:lvlText w:val="%7."/>
        <w:lvlJc w:val="left"/>
        <w:pPr>
          <w:tabs>
            <w:tab w:val="num" w:pos="360"/>
          </w:tabs>
          <w:ind w:left="360" w:hanging="360"/>
        </w:pPr>
        <w:rPr>
          <w:rFonts w:hint="default"/>
        </w:rPr>
      </w:lvl>
    </w:lvlOverride>
    <w:lvlOverride w:ilvl="7">
      <w:lvl w:ilvl="7">
        <w:start w:val="1"/>
        <w:numFmt w:val="decimal"/>
        <w:lvlText w:val="%1.%2.%3.%4.%5.%6.%7.%8"/>
        <w:lvlJc w:val="left"/>
        <w:pPr>
          <w:tabs>
            <w:tab w:val="num" w:pos="1800"/>
          </w:tabs>
          <w:ind w:left="1800" w:hanging="1800"/>
        </w:pPr>
        <w:rPr>
          <w:rFonts w:hint="default"/>
        </w:rPr>
      </w:lvl>
    </w:lvlOverride>
    <w:lvlOverride w:ilvl="8">
      <w:lvl w:ilvl="8">
        <w:start w:val="1"/>
        <w:numFmt w:val="decimal"/>
        <w:lvlText w:val="%1.%2.%3.%4.%5.%6.%7.%8.%9"/>
        <w:lvlJc w:val="left"/>
        <w:pPr>
          <w:tabs>
            <w:tab w:val="num" w:pos="2160"/>
          </w:tabs>
          <w:ind w:left="2160" w:hanging="2160"/>
        </w:pPr>
        <w:rPr>
          <w:rFonts w:hint="default"/>
        </w:rPr>
      </w:lvl>
    </w:lvlOverride>
  </w:num>
  <w:num w:numId="11">
    <w:abstractNumId w:val="36"/>
  </w:num>
  <w:num w:numId="12">
    <w:abstractNumId w:val="19"/>
  </w:num>
  <w:num w:numId="13">
    <w:abstractNumId w:val="32"/>
  </w:num>
  <w:num w:numId="14">
    <w:abstractNumId w:val="6"/>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num>
  <w:num w:numId="16">
    <w:abstractNumId w:val="37"/>
  </w:num>
  <w:num w:numId="17">
    <w:abstractNumId w:val="5"/>
  </w:num>
  <w:num w:numId="18">
    <w:abstractNumId w:val="9"/>
  </w:num>
  <w:num w:numId="19">
    <w:abstractNumId w:val="13"/>
  </w:num>
  <w:num w:numId="20">
    <w:abstractNumId w:val="33"/>
  </w:num>
  <w:num w:numId="21">
    <w:abstractNumId w:val="24"/>
  </w:num>
  <w:num w:numId="22">
    <w:abstractNumId w:val="25"/>
  </w:num>
  <w:num w:numId="23">
    <w:abstractNumId w:val="35"/>
  </w:num>
  <w:num w:numId="24">
    <w:abstractNumId w:val="26"/>
  </w:num>
  <w:num w:numId="25">
    <w:abstractNumId w:val="28"/>
  </w:num>
  <w:num w:numId="26">
    <w:abstractNumId w:val="27"/>
  </w:num>
  <w:num w:numId="27">
    <w:abstractNumId w:val="39"/>
  </w:num>
  <w:num w:numId="28">
    <w:abstractNumId w:val="20"/>
  </w:num>
  <w:num w:numId="29">
    <w:abstractNumId w:val="14"/>
  </w:num>
  <w:num w:numId="30">
    <w:abstractNumId w:val="7"/>
  </w:num>
  <w:num w:numId="31">
    <w:abstractNumId w:val="1"/>
  </w:num>
  <w:num w:numId="32">
    <w:abstractNumId w:val="8"/>
  </w:num>
  <w:num w:numId="33">
    <w:abstractNumId w:val="38"/>
  </w:num>
  <w:num w:numId="34">
    <w:abstractNumId w:val="11"/>
  </w:num>
  <w:num w:numId="35">
    <w:abstractNumId w:val="34"/>
  </w:num>
  <w:num w:numId="36">
    <w:abstractNumId w:val="12"/>
  </w:num>
  <w:num w:numId="37">
    <w:abstractNumId w:val="30"/>
  </w:num>
  <w:num w:numId="38">
    <w:abstractNumId w:val="4"/>
  </w:num>
  <w:num w:numId="39">
    <w:abstractNumId w:val="21"/>
  </w:num>
  <w:num w:numId="40">
    <w:abstractNumId w:val="0"/>
  </w:num>
  <w:num w:numId="41">
    <w:abstractNumId w:val="22"/>
  </w:num>
  <w:num w:numId="42">
    <w:abstractNumId w:val="29"/>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7310CD"/>
    <w:rsid w:val="00046BF7"/>
    <w:rsid w:val="00056A27"/>
    <w:rsid w:val="00080B15"/>
    <w:rsid w:val="00083EF0"/>
    <w:rsid w:val="000A796D"/>
    <w:rsid w:val="0017425E"/>
    <w:rsid w:val="00174CE3"/>
    <w:rsid w:val="00194130"/>
    <w:rsid w:val="001C115A"/>
    <w:rsid w:val="001C732B"/>
    <w:rsid w:val="001D3E9E"/>
    <w:rsid w:val="001E116C"/>
    <w:rsid w:val="001E2AD9"/>
    <w:rsid w:val="002050C0"/>
    <w:rsid w:val="00225CE3"/>
    <w:rsid w:val="0028703C"/>
    <w:rsid w:val="002E0441"/>
    <w:rsid w:val="002E2107"/>
    <w:rsid w:val="00332BF3"/>
    <w:rsid w:val="00355C71"/>
    <w:rsid w:val="00365C92"/>
    <w:rsid w:val="003733E9"/>
    <w:rsid w:val="00376EB0"/>
    <w:rsid w:val="00381BD2"/>
    <w:rsid w:val="003B49F6"/>
    <w:rsid w:val="003C336E"/>
    <w:rsid w:val="00416699"/>
    <w:rsid w:val="00416770"/>
    <w:rsid w:val="00433C2D"/>
    <w:rsid w:val="004477D2"/>
    <w:rsid w:val="0046475C"/>
    <w:rsid w:val="004B677B"/>
    <w:rsid w:val="004D43CF"/>
    <w:rsid w:val="004D49B1"/>
    <w:rsid w:val="004F36A0"/>
    <w:rsid w:val="004F620E"/>
    <w:rsid w:val="00522735"/>
    <w:rsid w:val="00585DC1"/>
    <w:rsid w:val="00593E15"/>
    <w:rsid w:val="005A17FA"/>
    <w:rsid w:val="005B30E6"/>
    <w:rsid w:val="005C695F"/>
    <w:rsid w:val="00601A5E"/>
    <w:rsid w:val="00616382"/>
    <w:rsid w:val="006500F8"/>
    <w:rsid w:val="006C5219"/>
    <w:rsid w:val="006E2756"/>
    <w:rsid w:val="00711692"/>
    <w:rsid w:val="007310CD"/>
    <w:rsid w:val="007D0CA1"/>
    <w:rsid w:val="007F64A1"/>
    <w:rsid w:val="00811803"/>
    <w:rsid w:val="008128C4"/>
    <w:rsid w:val="00865BDB"/>
    <w:rsid w:val="00887560"/>
    <w:rsid w:val="008E5D8B"/>
    <w:rsid w:val="009107BE"/>
    <w:rsid w:val="00942127"/>
    <w:rsid w:val="00957F45"/>
    <w:rsid w:val="00990028"/>
    <w:rsid w:val="009B0941"/>
    <w:rsid w:val="009B6426"/>
    <w:rsid w:val="009D1AF8"/>
    <w:rsid w:val="009F5A85"/>
    <w:rsid w:val="00A16453"/>
    <w:rsid w:val="00A238AB"/>
    <w:rsid w:val="00A41104"/>
    <w:rsid w:val="00A711AC"/>
    <w:rsid w:val="00A85D5F"/>
    <w:rsid w:val="00A91FAA"/>
    <w:rsid w:val="00B0072B"/>
    <w:rsid w:val="00B05358"/>
    <w:rsid w:val="00B6150A"/>
    <w:rsid w:val="00B97F70"/>
    <w:rsid w:val="00BE3959"/>
    <w:rsid w:val="00BF4007"/>
    <w:rsid w:val="00C1272A"/>
    <w:rsid w:val="00C3052A"/>
    <w:rsid w:val="00C4327E"/>
    <w:rsid w:val="00C8430B"/>
    <w:rsid w:val="00C93AFD"/>
    <w:rsid w:val="00CA19F0"/>
    <w:rsid w:val="00CB230F"/>
    <w:rsid w:val="00CB4318"/>
    <w:rsid w:val="00CE5312"/>
    <w:rsid w:val="00CF0D7C"/>
    <w:rsid w:val="00CF219F"/>
    <w:rsid w:val="00D156EF"/>
    <w:rsid w:val="00D50DED"/>
    <w:rsid w:val="00DA12E2"/>
    <w:rsid w:val="00DC253C"/>
    <w:rsid w:val="00E501D4"/>
    <w:rsid w:val="00ED2FAB"/>
    <w:rsid w:val="00F13569"/>
    <w:rsid w:val="00F36FA7"/>
    <w:rsid w:val="00F93D79"/>
    <w:rsid w:val="00FE1A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4098" fillcolor="white">
      <v:fill color="white"/>
    </o:shapedefaults>
    <o:shapelayout v:ext="edit">
      <o:idmap v:ext="edit" data="1,2,3"/>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1A13"/>
    <w:pPr>
      <w:widowControl w:val="0"/>
      <w:autoSpaceDE w:val="0"/>
      <w:autoSpaceDN w:val="0"/>
      <w:adjustRightInd w:val="0"/>
    </w:pPr>
    <w:rPr>
      <w:rFonts w:cs="Arial"/>
    </w:rPr>
  </w:style>
  <w:style w:type="paragraph" w:styleId="10">
    <w:name w:val="heading 1"/>
    <w:basedOn w:val="a"/>
    <w:next w:val="a"/>
    <w:qFormat/>
    <w:pPr>
      <w:keepNext/>
      <w:ind w:right="29" w:firstLine="720"/>
      <w:jc w:val="center"/>
      <w:outlineLvl w:val="0"/>
    </w:pPr>
    <w:rPr>
      <w:rFonts w:cs="Times New Roman"/>
      <w:b/>
      <w:bCs/>
      <w:spacing w:val="-1"/>
      <w:w w:val="99"/>
      <w:sz w:val="28"/>
      <w:szCs w:val="24"/>
      <w:lang w:val="uk-UA"/>
    </w:rPr>
  </w:style>
  <w:style w:type="paragraph" w:styleId="2">
    <w:name w:val="heading 2"/>
    <w:basedOn w:val="a"/>
    <w:next w:val="a"/>
    <w:qFormat/>
    <w:pPr>
      <w:keepNext/>
      <w:ind w:left="163" w:firstLine="720"/>
      <w:jc w:val="center"/>
      <w:outlineLvl w:val="1"/>
    </w:pPr>
    <w:rPr>
      <w:rFonts w:cs="Times New Roman"/>
      <w:b/>
      <w:bCs/>
      <w:w w:val="101"/>
      <w:sz w:val="28"/>
      <w:szCs w:val="24"/>
      <w:lang w:val="uk-UA"/>
    </w:rPr>
  </w:style>
  <w:style w:type="paragraph" w:styleId="3">
    <w:name w:val="heading 3"/>
    <w:basedOn w:val="a"/>
    <w:next w:val="a"/>
    <w:qFormat/>
    <w:pPr>
      <w:keepNext/>
      <w:spacing w:before="10"/>
      <w:ind w:left="58" w:firstLine="720"/>
      <w:jc w:val="center"/>
      <w:outlineLvl w:val="2"/>
    </w:pPr>
    <w:rPr>
      <w:rFonts w:cs="Times New Roman"/>
      <w:b/>
      <w:bCs/>
      <w:w w:val="105"/>
      <w:sz w:val="28"/>
      <w:szCs w:val="24"/>
      <w:lang w:val="uk-UA"/>
    </w:rPr>
  </w:style>
  <w:style w:type="paragraph" w:styleId="4">
    <w:name w:val="heading 4"/>
    <w:basedOn w:val="a"/>
    <w:next w:val="a"/>
    <w:qFormat/>
    <w:pPr>
      <w:keepNext/>
      <w:ind w:left="1440" w:firstLine="720"/>
      <w:jc w:val="center"/>
      <w:outlineLvl w:val="3"/>
    </w:pPr>
    <w:rPr>
      <w:rFonts w:cs="Times New Roman"/>
      <w:b/>
      <w:bCs/>
      <w:w w:val="101"/>
      <w:sz w:val="28"/>
      <w:szCs w:val="24"/>
      <w:lang w:val="uk-UA"/>
    </w:rPr>
  </w:style>
  <w:style w:type="paragraph" w:styleId="5">
    <w:name w:val="heading 5"/>
    <w:basedOn w:val="a"/>
    <w:next w:val="a"/>
    <w:qFormat/>
    <w:pPr>
      <w:keepNext/>
      <w:spacing w:before="19"/>
      <w:ind w:left="48" w:firstLine="720"/>
      <w:jc w:val="center"/>
      <w:outlineLvl w:val="4"/>
    </w:pPr>
    <w:rPr>
      <w:rFonts w:cs="Times New Roman"/>
      <w:b/>
      <w:bCs/>
      <w:w w:val="105"/>
      <w:sz w:val="28"/>
      <w:szCs w:val="24"/>
      <w:lang w:val="uk-UA"/>
    </w:rPr>
  </w:style>
  <w:style w:type="paragraph" w:styleId="6">
    <w:name w:val="heading 6"/>
    <w:basedOn w:val="a"/>
    <w:next w:val="a"/>
    <w:qFormat/>
    <w:pPr>
      <w:keepNext/>
      <w:spacing w:before="29"/>
      <w:ind w:left="29" w:firstLine="720"/>
      <w:jc w:val="center"/>
      <w:outlineLvl w:val="5"/>
    </w:pPr>
    <w:rPr>
      <w:rFonts w:cs="Times New Roman"/>
      <w:b/>
      <w:bCs/>
      <w:w w:val="102"/>
      <w:sz w:val="28"/>
      <w:szCs w:val="24"/>
      <w:lang w:val="uk-UA"/>
    </w:rPr>
  </w:style>
  <w:style w:type="paragraph" w:styleId="7">
    <w:name w:val="heading 7"/>
    <w:basedOn w:val="a"/>
    <w:next w:val="a"/>
    <w:qFormat/>
    <w:pPr>
      <w:keepNext/>
      <w:ind w:left="10" w:firstLine="720"/>
      <w:jc w:val="center"/>
      <w:outlineLvl w:val="6"/>
    </w:pPr>
    <w:rPr>
      <w:rFonts w:cs="Times New Roman"/>
      <w:b/>
      <w:bCs/>
      <w:w w:val="103"/>
      <w:sz w:val="28"/>
      <w:szCs w:val="24"/>
      <w:lang w:val="uk-UA"/>
    </w:rPr>
  </w:style>
  <w:style w:type="paragraph" w:styleId="8">
    <w:name w:val="heading 8"/>
    <w:basedOn w:val="a"/>
    <w:next w:val="a"/>
    <w:qFormat/>
    <w:pPr>
      <w:keepNext/>
      <w:ind w:left="403" w:firstLine="720"/>
      <w:outlineLvl w:val="7"/>
    </w:pPr>
    <w:rPr>
      <w:rFonts w:cs="Times New Roman"/>
      <w:b/>
      <w:bCs/>
      <w:w w:val="103"/>
      <w:sz w:val="28"/>
      <w:szCs w:val="24"/>
      <w:lang w:val="uk-UA"/>
    </w:rPr>
  </w:style>
  <w:style w:type="paragraph" w:styleId="9">
    <w:name w:val="heading 9"/>
    <w:basedOn w:val="a"/>
    <w:next w:val="a"/>
    <w:qFormat/>
    <w:pPr>
      <w:keepNext/>
      <w:spacing w:before="10"/>
      <w:ind w:left="221" w:firstLine="720"/>
      <w:outlineLvl w:val="8"/>
    </w:pPr>
    <w:rPr>
      <w:rFonts w:cs="Times New Roman"/>
      <w:b/>
      <w:bCs/>
      <w:w w:val="97"/>
      <w:sz w:val="28"/>
      <w:szCs w:val="24"/>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before="269"/>
      <w:ind w:left="10" w:firstLine="720"/>
    </w:pPr>
    <w:rPr>
      <w:rFonts w:cs="Times New Roman"/>
      <w:w w:val="93"/>
      <w:sz w:val="28"/>
      <w:szCs w:val="24"/>
      <w:lang w:val="uk-UA"/>
    </w:rPr>
  </w:style>
  <w:style w:type="paragraph" w:styleId="20">
    <w:name w:val="Body Text Indent 2"/>
    <w:basedOn w:val="a"/>
    <w:pPr>
      <w:ind w:left="835" w:firstLine="720"/>
      <w:jc w:val="center"/>
    </w:pPr>
    <w:rPr>
      <w:rFonts w:cs="Times New Roman"/>
      <w:b/>
      <w:bCs/>
      <w:w w:val="104"/>
      <w:sz w:val="28"/>
      <w:szCs w:val="24"/>
      <w:lang w:val="uk-UA"/>
    </w:rPr>
  </w:style>
  <w:style w:type="paragraph" w:styleId="30">
    <w:name w:val="Body Text Indent 3"/>
    <w:basedOn w:val="a"/>
    <w:pPr>
      <w:spacing w:after="989"/>
      <w:ind w:left="403" w:firstLine="720"/>
      <w:jc w:val="center"/>
    </w:pPr>
    <w:rPr>
      <w:rFonts w:cs="Times New Roman"/>
      <w:b/>
      <w:bCs/>
      <w:w w:val="103"/>
      <w:sz w:val="28"/>
      <w:szCs w:val="24"/>
      <w:lang w:val="uk-UA"/>
    </w:rPr>
  </w:style>
  <w:style w:type="paragraph" w:styleId="a4">
    <w:name w:val="Block Text"/>
    <w:basedOn w:val="a"/>
    <w:pPr>
      <w:spacing w:before="10"/>
      <w:ind w:left="1701" w:right="-23" w:hanging="567"/>
    </w:pPr>
    <w:rPr>
      <w:rFonts w:cs="Times New Roman"/>
      <w:sz w:val="28"/>
      <w:szCs w:val="24"/>
      <w:lang w:val="en-US"/>
    </w:rPr>
  </w:style>
  <w:style w:type="paragraph" w:styleId="a5">
    <w:name w:val="Body Text"/>
    <w:basedOn w:val="a"/>
    <w:rPr>
      <w:rFonts w:cs="Times New Roman"/>
      <w:sz w:val="28"/>
      <w:szCs w:val="28"/>
      <w:lang w:val="en-US"/>
    </w:rPr>
  </w:style>
  <w:style w:type="paragraph" w:styleId="21">
    <w:name w:val="Body Text 2"/>
    <w:basedOn w:val="a"/>
    <w:rPr>
      <w:rFonts w:cs="Times New Roman"/>
      <w:b/>
      <w:bCs/>
      <w:sz w:val="24"/>
      <w:szCs w:val="24"/>
      <w:lang w:val="uk-UA"/>
    </w:rPr>
  </w:style>
  <w:style w:type="paragraph" w:styleId="a6">
    <w:name w:val="caption"/>
    <w:basedOn w:val="a"/>
    <w:next w:val="a"/>
    <w:qFormat/>
    <w:pPr>
      <w:spacing w:before="902"/>
      <w:ind w:firstLine="567"/>
    </w:pPr>
    <w:rPr>
      <w:rFonts w:cs="Times New Roman"/>
      <w:sz w:val="28"/>
      <w:lang w:val="uk-UA"/>
    </w:rPr>
  </w:style>
  <w:style w:type="paragraph" w:styleId="a7">
    <w:name w:val="Title"/>
    <w:basedOn w:val="a"/>
    <w:qFormat/>
    <w:pPr>
      <w:ind w:firstLine="720"/>
      <w:jc w:val="center"/>
    </w:pPr>
    <w:rPr>
      <w:rFonts w:cs="Times New Roman"/>
      <w:sz w:val="28"/>
      <w:szCs w:val="24"/>
      <w:lang w:val="uk-UA"/>
    </w:rPr>
  </w:style>
  <w:style w:type="character" w:styleId="a8">
    <w:name w:val="footnote reference"/>
    <w:basedOn w:val="a0"/>
    <w:semiHidden/>
    <w:rPr>
      <w:vertAlign w:val="superscript"/>
    </w:rPr>
  </w:style>
  <w:style w:type="paragraph" w:customStyle="1" w:styleId="1">
    <w:name w:val="Стиль1"/>
    <w:basedOn w:val="a"/>
    <w:pPr>
      <w:widowControl/>
      <w:numPr>
        <w:ilvl w:val="1"/>
        <w:numId w:val="13"/>
      </w:numPr>
      <w:autoSpaceDE/>
      <w:autoSpaceDN/>
      <w:adjustRightInd/>
      <w:jc w:val="center"/>
    </w:pPr>
    <w:rPr>
      <w:rFonts w:cs="Times New Roman"/>
      <w:b/>
      <w:bCs/>
      <w:sz w:val="28"/>
      <w:lang w:val="uk-UA"/>
    </w:rPr>
  </w:style>
  <w:style w:type="paragraph" w:styleId="a9">
    <w:name w:val="endnote text"/>
    <w:basedOn w:val="a"/>
    <w:semiHidden/>
    <w:pPr>
      <w:widowControl/>
      <w:autoSpaceDE/>
      <w:autoSpaceDN/>
      <w:adjustRightInd/>
      <w:ind w:left="567"/>
    </w:pPr>
    <w:rPr>
      <w:rFonts w:cs="Times New Roman"/>
      <w:sz w:val="24"/>
    </w:rPr>
  </w:style>
  <w:style w:type="paragraph" w:customStyle="1" w:styleId="22">
    <w:name w:val="Стиль2"/>
    <w:basedOn w:val="1"/>
    <w:next w:val="6"/>
    <w:pPr>
      <w:numPr>
        <w:ilvl w:val="0"/>
        <w:numId w:val="0"/>
      </w:numPr>
    </w:pPr>
    <w:rPr>
      <w:sz w:val="24"/>
    </w:rPr>
  </w:style>
  <w:style w:type="paragraph" w:styleId="aa">
    <w:name w:val="Plain Text"/>
    <w:basedOn w:val="a"/>
    <w:pPr>
      <w:widowControl/>
      <w:autoSpaceDE/>
      <w:autoSpaceDN/>
      <w:adjustRightInd/>
    </w:pPr>
    <w:rPr>
      <w:rFonts w:ascii="Courier New" w:hAnsi="Courier New" w:cs="Courier New"/>
    </w:rPr>
  </w:style>
  <w:style w:type="paragraph" w:styleId="31">
    <w:name w:val="List 3"/>
    <w:basedOn w:val="a"/>
    <w:pPr>
      <w:widowControl/>
      <w:autoSpaceDE/>
      <w:autoSpaceDN/>
      <w:adjustRightInd/>
      <w:ind w:left="849" w:hanging="283"/>
    </w:pPr>
    <w:rPr>
      <w:rFonts w:cs="Times New Roman"/>
      <w:sz w:val="24"/>
    </w:rPr>
  </w:style>
  <w:style w:type="paragraph" w:customStyle="1" w:styleId="HTML1">
    <w:name w:val="Стандартный HTML1"/>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paragraph" w:styleId="ab">
    <w:name w:val="Document Map"/>
    <w:basedOn w:val="a"/>
    <w:semiHidden/>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3.wmf"/><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5268</Words>
  <Characters>30034</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НАЙІОНАЛЬНИЙ ТЕХНІЧНИЙ УНІВЕРСИТЕТ УКРАЇНИ</vt:lpstr>
    </vt:vector>
  </TitlesOfParts>
  <Company>FXWX9-QCJ4F-GHCRY-H9Y8F-XQP6G</Company>
  <LinksUpToDate>false</LinksUpToDate>
  <CharactersWithSpaces>35232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НАЙІОНАЛЬНИЙ ТЕХНІЧНИЙ УНІВЕРСИТЕТ УКРАЇНИ</dc:title>
  <dc:subject/>
  <dc:creator>vortex</dc:creator>
  <cp:keywords/>
  <dc:description/>
  <cp:lastModifiedBy>Admin</cp:lastModifiedBy>
  <cp:revision>2</cp:revision>
  <cp:lastPrinted>2008-05-29T18:29:00Z</cp:lastPrinted>
  <dcterms:created xsi:type="dcterms:W3CDTF">2012-05-28T22:06:00Z</dcterms:created>
  <dcterms:modified xsi:type="dcterms:W3CDTF">2012-05-28T22:06:00Z</dcterms:modified>
</cp:coreProperties>
</file>