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670" w:rsidRPr="00D0352E" w:rsidRDefault="003A4670" w:rsidP="009B04A1">
      <w:pPr>
        <w:spacing w:after="0" w:line="240" w:lineRule="auto"/>
        <w:jc w:val="center"/>
        <w:rPr>
          <w:b/>
          <w:sz w:val="24"/>
          <w:szCs w:val="24"/>
          <w:lang w:val="uk-UA"/>
        </w:rPr>
      </w:pPr>
      <w:r w:rsidRPr="00D0352E">
        <w:rPr>
          <w:b/>
          <w:sz w:val="24"/>
          <w:szCs w:val="24"/>
          <w:lang w:val="uk-UA"/>
        </w:rPr>
        <w:t>МІНІСТЕРСТВО ОСВІТИ ТА НАУКИ УКРАЇНИ</w:t>
      </w:r>
    </w:p>
    <w:p w:rsidR="003A4670" w:rsidRPr="00D0352E" w:rsidRDefault="003A4670" w:rsidP="009B04A1">
      <w:pPr>
        <w:spacing w:after="0" w:line="240" w:lineRule="auto"/>
        <w:jc w:val="center"/>
        <w:rPr>
          <w:b/>
          <w:sz w:val="24"/>
          <w:szCs w:val="24"/>
          <w:lang w:val="uk-UA"/>
        </w:rPr>
      </w:pPr>
      <w:r w:rsidRPr="00D0352E">
        <w:rPr>
          <w:b/>
          <w:sz w:val="24"/>
          <w:szCs w:val="24"/>
          <w:lang w:val="uk-UA"/>
        </w:rPr>
        <w:t>НАЦІОНАЛЬНИЙ ТЕХНІЧНИЙ УНІВЕРСИТЕТ УКРАЇНИ</w:t>
      </w:r>
    </w:p>
    <w:p w:rsidR="003A4670" w:rsidRPr="00D0352E" w:rsidRDefault="003A4670" w:rsidP="009B04A1">
      <w:pPr>
        <w:spacing w:after="0" w:line="240" w:lineRule="auto"/>
        <w:jc w:val="center"/>
        <w:rPr>
          <w:sz w:val="24"/>
          <w:szCs w:val="24"/>
          <w:lang w:val="uk-UA"/>
        </w:rPr>
      </w:pPr>
      <w:r w:rsidRPr="00D0352E">
        <w:rPr>
          <w:b/>
          <w:sz w:val="24"/>
          <w:szCs w:val="24"/>
          <w:lang w:val="uk-UA"/>
        </w:rPr>
        <w:t>«КИЇВСЬКИЙ ПОЛІТЕХНІЧНИЙ ІНСТИТУТ»</w:t>
      </w:r>
    </w:p>
    <w:p w:rsidR="003A4670" w:rsidRPr="0014755D" w:rsidRDefault="003A4670" w:rsidP="009B04A1">
      <w:pPr>
        <w:spacing w:after="0" w:line="240" w:lineRule="auto"/>
        <w:ind w:left="3600"/>
        <w:rPr>
          <w:sz w:val="28"/>
          <w:szCs w:val="28"/>
          <w:lang w:val="uk-UA"/>
        </w:rPr>
      </w:pPr>
    </w:p>
    <w:p w:rsidR="003A4670" w:rsidRPr="00D0352E" w:rsidRDefault="003A4670" w:rsidP="009B04A1">
      <w:pPr>
        <w:spacing w:after="0" w:line="240" w:lineRule="auto"/>
        <w:ind w:left="3600"/>
        <w:rPr>
          <w:sz w:val="24"/>
          <w:szCs w:val="24"/>
          <w:lang w:val="uk-UA"/>
        </w:rPr>
      </w:pPr>
    </w:p>
    <w:p w:rsidR="003A4670" w:rsidRPr="00D0352E" w:rsidRDefault="003A4670" w:rsidP="009B04A1">
      <w:pPr>
        <w:spacing w:after="0" w:line="240" w:lineRule="auto"/>
        <w:jc w:val="center"/>
        <w:rPr>
          <w:i/>
          <w:sz w:val="28"/>
          <w:szCs w:val="28"/>
          <w:lang w:val="uk-UA"/>
        </w:rPr>
      </w:pPr>
      <w:r w:rsidRPr="00D0352E">
        <w:rPr>
          <w:i/>
          <w:sz w:val="28"/>
          <w:szCs w:val="28"/>
          <w:lang w:val="uk-UA"/>
        </w:rPr>
        <w:t>Факультет прикладної математики</w:t>
      </w:r>
    </w:p>
    <w:p w:rsidR="003A4670" w:rsidRPr="00D0352E" w:rsidRDefault="003A4670" w:rsidP="009B04A1">
      <w:pPr>
        <w:spacing w:after="0" w:line="240" w:lineRule="auto"/>
        <w:jc w:val="center"/>
        <w:rPr>
          <w:i/>
          <w:sz w:val="28"/>
          <w:szCs w:val="28"/>
          <w:lang w:val="uk-UA"/>
        </w:rPr>
      </w:pPr>
      <w:r w:rsidRPr="00D0352E">
        <w:rPr>
          <w:i/>
          <w:sz w:val="28"/>
          <w:szCs w:val="28"/>
          <w:lang w:val="uk-UA"/>
        </w:rPr>
        <w:t>Кафедра «Спеціалізовані комп’ютерні системи»</w:t>
      </w:r>
    </w:p>
    <w:p w:rsidR="003A4670" w:rsidRPr="005D29A1" w:rsidRDefault="003A4670" w:rsidP="009B04A1">
      <w:pPr>
        <w:spacing w:after="0" w:line="240" w:lineRule="auto"/>
        <w:jc w:val="center"/>
        <w:rPr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jc w:val="center"/>
        <w:rPr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jc w:val="center"/>
        <w:rPr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jc w:val="center"/>
        <w:rPr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jc w:val="center"/>
        <w:rPr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jc w:val="center"/>
        <w:rPr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jc w:val="center"/>
        <w:rPr>
          <w:sz w:val="28"/>
          <w:szCs w:val="28"/>
        </w:rPr>
      </w:pPr>
    </w:p>
    <w:p w:rsidR="003A4670" w:rsidRPr="00D117C9" w:rsidRDefault="003A4670" w:rsidP="009B04A1">
      <w:pPr>
        <w:spacing w:after="0" w:line="240" w:lineRule="auto"/>
        <w:jc w:val="center"/>
        <w:rPr>
          <w:sz w:val="32"/>
          <w:szCs w:val="32"/>
        </w:rPr>
      </w:pPr>
    </w:p>
    <w:p w:rsidR="003A4670" w:rsidRPr="0014674C" w:rsidRDefault="003A4670" w:rsidP="009B04A1">
      <w:pPr>
        <w:spacing w:after="0" w:line="240" w:lineRule="auto"/>
        <w:jc w:val="center"/>
        <w:rPr>
          <w:sz w:val="36"/>
          <w:szCs w:val="36"/>
        </w:rPr>
      </w:pPr>
      <w:r w:rsidRPr="0014755D">
        <w:rPr>
          <w:sz w:val="36"/>
          <w:szCs w:val="36"/>
          <w:lang w:val="uk-UA"/>
        </w:rPr>
        <w:t>Лабораторна робота  №</w:t>
      </w:r>
      <w:r w:rsidRPr="0014674C">
        <w:rPr>
          <w:sz w:val="36"/>
          <w:szCs w:val="36"/>
        </w:rPr>
        <w:t>3</w:t>
      </w:r>
    </w:p>
    <w:p w:rsidR="003A4670" w:rsidRPr="005D03A5" w:rsidRDefault="003A4670" w:rsidP="009B04A1">
      <w:pPr>
        <w:spacing w:after="0" w:line="240" w:lineRule="auto"/>
        <w:jc w:val="center"/>
        <w:rPr>
          <w:sz w:val="40"/>
          <w:szCs w:val="40"/>
          <w:lang w:val="uk-UA"/>
        </w:rPr>
      </w:pPr>
      <w:r w:rsidRPr="005D03A5">
        <w:rPr>
          <w:sz w:val="40"/>
          <w:szCs w:val="40"/>
          <w:lang w:val="uk-UA"/>
        </w:rPr>
        <w:t xml:space="preserve">з </w:t>
      </w:r>
      <w:r>
        <w:rPr>
          <w:sz w:val="40"/>
          <w:szCs w:val="40"/>
          <w:lang w:val="en-US"/>
        </w:rPr>
        <w:t>Web</w:t>
      </w:r>
      <w:r w:rsidRPr="009B04A1">
        <w:rPr>
          <w:sz w:val="40"/>
          <w:szCs w:val="40"/>
        </w:rPr>
        <w:t>-</w:t>
      </w:r>
      <w:r>
        <w:rPr>
          <w:sz w:val="40"/>
          <w:szCs w:val="40"/>
          <w:lang w:val="uk-UA"/>
        </w:rPr>
        <w:t>дезайну</w:t>
      </w:r>
    </w:p>
    <w:p w:rsidR="003A4670" w:rsidRPr="0014755D" w:rsidRDefault="003A4670" w:rsidP="009B04A1">
      <w:pPr>
        <w:spacing w:after="0" w:line="240" w:lineRule="auto"/>
        <w:ind w:left="1440" w:firstLine="720"/>
        <w:rPr>
          <w:lang w:val="uk-UA"/>
        </w:rPr>
      </w:pPr>
    </w:p>
    <w:p w:rsidR="003A4670" w:rsidRPr="00D117C9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D117C9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D117C9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D117C9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5D29A1" w:rsidRDefault="003A4670" w:rsidP="009B04A1">
      <w:pPr>
        <w:spacing w:after="0" w:line="240" w:lineRule="auto"/>
        <w:ind w:left="4320" w:firstLine="720"/>
        <w:rPr>
          <w:b/>
          <w:sz w:val="28"/>
          <w:szCs w:val="28"/>
        </w:rPr>
      </w:pPr>
    </w:p>
    <w:p w:rsidR="003A4670" w:rsidRPr="0014755D" w:rsidRDefault="003A4670" w:rsidP="009B04A1">
      <w:pPr>
        <w:spacing w:after="0" w:line="240" w:lineRule="auto"/>
        <w:ind w:left="4320" w:firstLine="720"/>
        <w:rPr>
          <w:b/>
          <w:sz w:val="28"/>
          <w:szCs w:val="28"/>
          <w:lang w:val="uk-UA"/>
        </w:rPr>
      </w:pPr>
    </w:p>
    <w:p w:rsidR="003A4670" w:rsidRDefault="003A4670" w:rsidP="009B04A1">
      <w:pPr>
        <w:spacing w:after="0" w:line="240" w:lineRule="auto"/>
        <w:ind w:left="4320" w:firstLine="720"/>
        <w:rPr>
          <w:b/>
          <w:sz w:val="28"/>
          <w:szCs w:val="28"/>
          <w:lang w:val="uk-UA"/>
        </w:rPr>
      </w:pPr>
    </w:p>
    <w:p w:rsidR="003A4670" w:rsidRDefault="003A4670" w:rsidP="009B04A1">
      <w:pPr>
        <w:spacing w:after="0" w:line="240" w:lineRule="auto"/>
        <w:ind w:left="4320" w:firstLine="720"/>
        <w:rPr>
          <w:b/>
          <w:sz w:val="28"/>
          <w:szCs w:val="28"/>
          <w:lang w:val="uk-UA"/>
        </w:rPr>
      </w:pPr>
    </w:p>
    <w:p w:rsidR="003A4670" w:rsidRPr="00651D90" w:rsidRDefault="003A4670" w:rsidP="009B04A1">
      <w:pPr>
        <w:spacing w:after="0" w:line="240" w:lineRule="auto"/>
        <w:ind w:left="4320" w:firstLine="72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Виконали</w:t>
      </w:r>
      <w:r w:rsidRPr="0014755D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ab/>
        <w:t>Степанюк Михайло</w:t>
      </w:r>
      <w:r w:rsidRPr="00651D90">
        <w:rPr>
          <w:sz w:val="28"/>
          <w:szCs w:val="28"/>
          <w:lang w:val="uk-UA"/>
        </w:rPr>
        <w:t xml:space="preserve"> </w:t>
      </w:r>
    </w:p>
    <w:p w:rsidR="003A4670" w:rsidRDefault="003A4670" w:rsidP="009B04A1">
      <w:pPr>
        <w:spacing w:after="0" w:line="240" w:lineRule="auto"/>
        <w:ind w:left="3600" w:firstLine="720"/>
        <w:rPr>
          <w:b/>
          <w:sz w:val="28"/>
          <w:szCs w:val="28"/>
          <w:lang w:val="uk-UA"/>
        </w:rPr>
      </w:pPr>
      <w:r w:rsidRPr="0014674C">
        <w:rPr>
          <w:b/>
          <w:sz w:val="28"/>
          <w:szCs w:val="28"/>
          <w:lang w:val="uk-UA"/>
        </w:rPr>
        <w:tab/>
      </w:r>
      <w:r w:rsidRPr="0014674C">
        <w:rPr>
          <w:b/>
          <w:sz w:val="28"/>
          <w:szCs w:val="28"/>
          <w:lang w:val="uk-UA"/>
        </w:rPr>
        <w:tab/>
        <w:t xml:space="preserve">         </w:t>
      </w:r>
      <w:r w:rsidRPr="0014674C">
        <w:rPr>
          <w:b/>
          <w:sz w:val="28"/>
          <w:szCs w:val="28"/>
          <w:lang w:val="uk-UA"/>
        </w:rPr>
        <w:tab/>
        <w:t>Жук Андрій</w:t>
      </w:r>
      <w:r w:rsidRPr="0014674C">
        <w:rPr>
          <w:b/>
          <w:sz w:val="28"/>
          <w:szCs w:val="28"/>
          <w:lang w:val="uk-UA"/>
        </w:rPr>
        <w:tab/>
      </w:r>
    </w:p>
    <w:p w:rsidR="003A4670" w:rsidRPr="0014674C" w:rsidRDefault="003A4670" w:rsidP="009B04A1">
      <w:pPr>
        <w:spacing w:after="0" w:line="240" w:lineRule="auto"/>
        <w:ind w:left="3600" w:firstLine="72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  <w:t>група КВ-92</w:t>
      </w:r>
    </w:p>
    <w:p w:rsidR="003A4670" w:rsidRPr="0014755D" w:rsidRDefault="003A4670" w:rsidP="009B04A1">
      <w:pPr>
        <w:spacing w:after="0" w:line="240" w:lineRule="auto"/>
        <w:ind w:left="4320" w:firstLine="720"/>
        <w:rPr>
          <w:lang w:val="uk-UA"/>
        </w:rPr>
      </w:pPr>
    </w:p>
    <w:p w:rsidR="003A4670" w:rsidRPr="0014755D" w:rsidRDefault="003A4670" w:rsidP="009B04A1">
      <w:pPr>
        <w:spacing w:after="0" w:line="240" w:lineRule="auto"/>
        <w:rPr>
          <w:lang w:val="uk-UA"/>
        </w:rPr>
      </w:pPr>
    </w:p>
    <w:p w:rsidR="003A4670" w:rsidRPr="0014755D" w:rsidRDefault="003A4670" w:rsidP="009B04A1">
      <w:pPr>
        <w:spacing w:after="0" w:line="240" w:lineRule="auto"/>
        <w:rPr>
          <w:lang w:val="uk-UA"/>
        </w:rPr>
      </w:pPr>
    </w:p>
    <w:p w:rsidR="003A4670" w:rsidRPr="00651D90" w:rsidRDefault="003A4670" w:rsidP="009B04A1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3A4670" w:rsidRPr="00651D90" w:rsidRDefault="003A4670" w:rsidP="009B04A1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3A4670" w:rsidRPr="00651D90" w:rsidRDefault="003A4670" w:rsidP="009B04A1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3A4670" w:rsidRPr="00651D90" w:rsidRDefault="003A4670" w:rsidP="009B04A1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3A4670" w:rsidRPr="0014755D" w:rsidRDefault="003A4670" w:rsidP="009B04A1">
      <w:pPr>
        <w:spacing w:after="0" w:line="240" w:lineRule="auto"/>
        <w:jc w:val="center"/>
        <w:rPr>
          <w:sz w:val="28"/>
          <w:szCs w:val="28"/>
          <w:lang w:val="uk-UA"/>
        </w:rPr>
      </w:pPr>
      <w:r w:rsidRPr="0014755D">
        <w:rPr>
          <w:sz w:val="28"/>
          <w:szCs w:val="28"/>
          <w:lang w:val="uk-UA"/>
        </w:rPr>
        <w:t xml:space="preserve">м. Київ </w:t>
      </w:r>
    </w:p>
    <w:p w:rsidR="003A4670" w:rsidRPr="0014755D" w:rsidRDefault="003A4670" w:rsidP="009B04A1">
      <w:pPr>
        <w:spacing w:after="0" w:line="240" w:lineRule="auto"/>
        <w:jc w:val="center"/>
        <w:rPr>
          <w:lang w:val="uk-UA"/>
        </w:rPr>
      </w:pPr>
      <w:r w:rsidRPr="0014755D"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>11</w:t>
      </w:r>
    </w:p>
    <w:p w:rsidR="003A4670" w:rsidRDefault="003A4670" w:rsidP="000644E5">
      <w:pPr>
        <w:rPr>
          <w:sz w:val="28"/>
          <w:szCs w:val="28"/>
          <w:lang w:val="uk-UA"/>
        </w:rPr>
      </w:pPr>
      <w:r w:rsidRPr="0014755D">
        <w:rPr>
          <w:lang w:val="uk-UA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74"/>
        <w:gridCol w:w="4879"/>
      </w:tblGrid>
      <w:tr w:rsidR="003A4670" w:rsidRPr="0014674C" w:rsidTr="00A81FDB">
        <w:trPr>
          <w:trHeight w:val="337"/>
        </w:trPr>
        <w:tc>
          <w:tcPr>
            <w:tcW w:w="3874" w:type="dxa"/>
          </w:tcPr>
          <w:p w:rsidR="003A4670" w:rsidRPr="00A81FDB" w:rsidRDefault="003A4670" w:rsidP="00A81FDB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A81FDB">
              <w:rPr>
                <w:sz w:val="28"/>
                <w:szCs w:val="28"/>
                <w:lang w:val="uk-UA"/>
              </w:rPr>
              <w:t>Назва завдання</w:t>
            </w:r>
          </w:p>
        </w:tc>
        <w:tc>
          <w:tcPr>
            <w:tcW w:w="4879" w:type="dxa"/>
          </w:tcPr>
          <w:p w:rsidR="003A4670" w:rsidRPr="00A81FDB" w:rsidRDefault="003A4670" w:rsidP="00A81FDB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A81FDB"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3A4670" w:rsidTr="00A81FDB">
        <w:trPr>
          <w:trHeight w:val="3066"/>
        </w:trPr>
        <w:tc>
          <w:tcPr>
            <w:tcW w:w="3874" w:type="dxa"/>
          </w:tcPr>
          <w:p w:rsidR="003A4670" w:rsidRPr="00A81FDB" w:rsidRDefault="003A4670" w:rsidP="00A81FDB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A81FDB">
              <w:rPr>
                <w:sz w:val="28"/>
                <w:szCs w:val="28"/>
                <w:lang w:val="uk-UA"/>
              </w:rPr>
              <w:t>Слайд-шоу</w:t>
            </w:r>
          </w:p>
        </w:tc>
        <w:tc>
          <w:tcPr>
            <w:tcW w:w="4879" w:type="dxa"/>
          </w:tcPr>
          <w:p w:rsidR="003A4670" w:rsidRPr="00A81FDB" w:rsidRDefault="003A4670" w:rsidP="00A81FDB">
            <w:pPr>
              <w:spacing w:after="0" w:line="240" w:lineRule="auto"/>
              <w:rPr>
                <w:sz w:val="28"/>
                <w:szCs w:val="28"/>
                <w:lang w:val="uk-UA"/>
              </w:rPr>
            </w:pPr>
            <w:r w:rsidRPr="00A81FDB">
              <w:rPr>
                <w:sz w:val="28"/>
                <w:szCs w:val="28"/>
                <w:lang w:val="uk-UA"/>
              </w:rPr>
              <w:t>Реалізувати можливість перегляду зображень за таймером, урахування можливості настроювання розміру зображень, циклічність перегляду, а також часу між переключеннями.</w:t>
            </w:r>
          </w:p>
        </w:tc>
      </w:tr>
    </w:tbl>
    <w:p w:rsidR="003A4670" w:rsidRDefault="003A4670" w:rsidP="0000371C">
      <w:pPr>
        <w:rPr>
          <w:sz w:val="28"/>
          <w:szCs w:val="28"/>
          <w:lang w:val="uk-UA"/>
        </w:rPr>
      </w:pPr>
    </w:p>
    <w:p w:rsidR="003A4670" w:rsidRPr="0000371C" w:rsidRDefault="003A4670" w:rsidP="0000371C">
      <w:pPr>
        <w:rPr>
          <w:sz w:val="28"/>
          <w:szCs w:val="28"/>
        </w:rPr>
      </w:pPr>
      <w:r>
        <w:rPr>
          <w:sz w:val="28"/>
          <w:szCs w:val="28"/>
          <w:lang w:val="en-US"/>
        </w:rPr>
        <w:t>Screen Shots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Goggle Chrome</w:t>
      </w:r>
      <w:bookmarkStart w:id="0" w:name="_GoBack"/>
      <w:bookmarkEnd w:id="0"/>
      <w:r>
        <w:rPr>
          <w:sz w:val="28"/>
          <w:szCs w:val="28"/>
        </w:rPr>
        <w:t>)</w:t>
      </w:r>
    </w:p>
    <w:p w:rsidR="003A4670" w:rsidRDefault="003A4670" w:rsidP="0000371C">
      <w:pPr>
        <w:rPr>
          <w:sz w:val="28"/>
          <w:szCs w:val="28"/>
        </w:rPr>
      </w:pPr>
      <w:r w:rsidRPr="00A81FDB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style="width:417.75pt;height:220.5pt;visibility:visible">
            <v:imagedata r:id="rId5" o:title=""/>
          </v:shape>
        </w:pict>
      </w:r>
    </w:p>
    <w:p w:rsidR="003A4670" w:rsidRPr="0000371C" w:rsidRDefault="003A4670" w:rsidP="0000371C">
      <w:pPr>
        <w:rPr>
          <w:sz w:val="28"/>
          <w:szCs w:val="28"/>
        </w:rPr>
      </w:pPr>
      <w:r w:rsidRPr="00A81FDB">
        <w:rPr>
          <w:noProof/>
          <w:sz w:val="28"/>
          <w:szCs w:val="28"/>
        </w:rPr>
        <w:pict>
          <v:shape id="Рисунок 6" o:spid="_x0000_i1026" type="#_x0000_t75" style="width:426.75pt;height:223.5pt;visibility:visible">
            <v:imagedata r:id="rId6" o:title=""/>
          </v:shape>
        </w:pict>
      </w:r>
    </w:p>
    <w:sectPr w:rsidR="003A4670" w:rsidRPr="0000371C" w:rsidSect="009734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314BA"/>
    <w:multiLevelType w:val="hybridMultilevel"/>
    <w:tmpl w:val="5A9C66F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2351"/>
    <w:rsid w:val="0000371C"/>
    <w:rsid w:val="000644E5"/>
    <w:rsid w:val="00116993"/>
    <w:rsid w:val="0014674C"/>
    <w:rsid w:val="0014755D"/>
    <w:rsid w:val="00286376"/>
    <w:rsid w:val="00294114"/>
    <w:rsid w:val="00393F72"/>
    <w:rsid w:val="003A4670"/>
    <w:rsid w:val="004E72B5"/>
    <w:rsid w:val="005D03A5"/>
    <w:rsid w:val="005D29A1"/>
    <w:rsid w:val="00651D90"/>
    <w:rsid w:val="007B2E32"/>
    <w:rsid w:val="00851335"/>
    <w:rsid w:val="00964F93"/>
    <w:rsid w:val="0097349A"/>
    <w:rsid w:val="009B04A1"/>
    <w:rsid w:val="00A81FDB"/>
    <w:rsid w:val="00D0352E"/>
    <w:rsid w:val="00D117C9"/>
    <w:rsid w:val="00E341AF"/>
    <w:rsid w:val="00F62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4A1"/>
    <w:pPr>
      <w:spacing w:after="200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644E5"/>
    <w:pPr>
      <w:ind w:left="720"/>
      <w:contextualSpacing/>
    </w:pPr>
  </w:style>
  <w:style w:type="table" w:styleId="TableGrid">
    <w:name w:val="Table Grid"/>
    <w:basedOn w:val="TableNormal"/>
    <w:uiPriority w:val="99"/>
    <w:rsid w:val="000644E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34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341AF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</TotalTime>
  <Pages>2</Pages>
  <Words>86</Words>
  <Characters>494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McDre</dc:creator>
  <cp:keywords/>
  <dc:description/>
  <cp:lastModifiedBy>Misha</cp:lastModifiedBy>
  <cp:revision>13</cp:revision>
  <dcterms:created xsi:type="dcterms:W3CDTF">2011-03-08T20:45:00Z</dcterms:created>
  <dcterms:modified xsi:type="dcterms:W3CDTF">2011-12-16T06:36:00Z</dcterms:modified>
</cp:coreProperties>
</file>