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06D" w:rsidRPr="00906954" w:rsidRDefault="0032506D" w:rsidP="00161D81">
      <w:pPr>
        <w:spacing w:after="0" w:line="240" w:lineRule="auto"/>
        <w:ind w:left="360"/>
        <w:jc w:val="center"/>
        <w:rPr>
          <w:rFonts w:ascii="Palatino Linotype" w:hAnsi="Palatino Linotype"/>
          <w:sz w:val="28"/>
          <w:szCs w:val="28"/>
          <w:lang w:val="uk-UA"/>
        </w:rPr>
      </w:pPr>
      <w:r w:rsidRPr="00906954">
        <w:rPr>
          <w:rFonts w:ascii="Palatino Linotype" w:hAnsi="Palatino Linotype"/>
          <w:sz w:val="28"/>
          <w:szCs w:val="28"/>
          <w:lang w:val="uk-UA"/>
        </w:rPr>
        <w:t>Міністерство освіти і науки України</w:t>
      </w:r>
    </w:p>
    <w:p w:rsidR="0032506D" w:rsidRPr="00906954" w:rsidRDefault="0032506D" w:rsidP="00161D81">
      <w:pPr>
        <w:spacing w:after="0" w:line="240" w:lineRule="auto"/>
        <w:ind w:left="360"/>
        <w:jc w:val="center"/>
        <w:rPr>
          <w:rFonts w:ascii="Palatino Linotype" w:hAnsi="Palatino Linotype"/>
          <w:sz w:val="28"/>
          <w:szCs w:val="28"/>
          <w:lang w:val="uk-UA"/>
        </w:rPr>
      </w:pPr>
      <w:r w:rsidRPr="00906954">
        <w:rPr>
          <w:rFonts w:ascii="Palatino Linotype" w:hAnsi="Palatino Linotype"/>
          <w:sz w:val="28"/>
          <w:szCs w:val="28"/>
          <w:lang w:val="uk-UA"/>
        </w:rPr>
        <w:t>Національний технічний університет України</w:t>
      </w:r>
    </w:p>
    <w:p w:rsidR="0032506D" w:rsidRPr="00906954" w:rsidRDefault="0032506D" w:rsidP="00161D81">
      <w:pPr>
        <w:spacing w:after="0" w:line="240" w:lineRule="auto"/>
        <w:ind w:left="360"/>
        <w:jc w:val="center"/>
        <w:rPr>
          <w:rFonts w:ascii="Palatino Linotype" w:hAnsi="Palatino Linotype"/>
          <w:sz w:val="28"/>
          <w:szCs w:val="28"/>
          <w:lang w:val="uk-UA"/>
        </w:rPr>
      </w:pPr>
      <w:r w:rsidRPr="00906954">
        <w:rPr>
          <w:rFonts w:ascii="Palatino Linotype" w:hAnsi="Palatino Linotype"/>
          <w:sz w:val="28"/>
          <w:szCs w:val="28"/>
          <w:lang w:val="uk-UA"/>
        </w:rPr>
        <w:t>„Київський політехнічний інститут”</w:t>
      </w:r>
    </w:p>
    <w:p w:rsidR="0032506D" w:rsidRPr="00906954" w:rsidRDefault="0032506D" w:rsidP="00161D81">
      <w:pPr>
        <w:spacing w:after="0" w:line="240" w:lineRule="auto"/>
        <w:ind w:left="360"/>
        <w:jc w:val="center"/>
        <w:rPr>
          <w:rFonts w:ascii="Palatino Linotype" w:hAnsi="Palatino Linotype"/>
          <w:sz w:val="28"/>
          <w:szCs w:val="28"/>
          <w:lang w:val="uk-UA"/>
        </w:rPr>
      </w:pPr>
      <w:r w:rsidRPr="00906954">
        <w:rPr>
          <w:rFonts w:ascii="Palatino Linotype" w:hAnsi="Palatino Linotype"/>
          <w:sz w:val="28"/>
          <w:szCs w:val="28"/>
          <w:lang w:val="uk-UA"/>
        </w:rPr>
        <w:t>Факультет прикладної математики</w:t>
      </w:r>
    </w:p>
    <w:p w:rsidR="0032506D" w:rsidRPr="00906954" w:rsidRDefault="0032506D" w:rsidP="00161D81">
      <w:pPr>
        <w:spacing w:after="0" w:line="240" w:lineRule="auto"/>
        <w:ind w:left="360"/>
        <w:jc w:val="center"/>
        <w:rPr>
          <w:rFonts w:ascii="Palatino Linotype" w:hAnsi="Palatino Linotype"/>
          <w:sz w:val="28"/>
          <w:szCs w:val="28"/>
          <w:lang w:val="uk-UA"/>
        </w:rPr>
      </w:pPr>
    </w:p>
    <w:p w:rsidR="0032506D" w:rsidRPr="00906954" w:rsidRDefault="0032506D" w:rsidP="00161D81">
      <w:pPr>
        <w:spacing w:after="0" w:line="240" w:lineRule="auto"/>
        <w:ind w:left="360"/>
        <w:jc w:val="center"/>
        <w:rPr>
          <w:rFonts w:ascii="Palatino Linotype" w:hAnsi="Palatino Linotype"/>
          <w:sz w:val="28"/>
          <w:szCs w:val="28"/>
          <w:lang w:val="uk-UA"/>
        </w:rPr>
      </w:pPr>
      <w:r w:rsidRPr="00906954">
        <w:rPr>
          <w:rFonts w:ascii="Palatino Linotype" w:hAnsi="Palatino Linotype"/>
          <w:sz w:val="28"/>
          <w:szCs w:val="28"/>
          <w:lang w:val="uk-UA"/>
        </w:rPr>
        <w:t>Кафедра спеціалізованих комп’ютерних систем</w:t>
      </w:r>
    </w:p>
    <w:p w:rsidR="0032506D" w:rsidRPr="00906954" w:rsidRDefault="0032506D" w:rsidP="00161D81">
      <w:pPr>
        <w:spacing w:after="0" w:line="240" w:lineRule="auto"/>
        <w:ind w:left="360"/>
        <w:jc w:val="center"/>
        <w:rPr>
          <w:sz w:val="28"/>
          <w:szCs w:val="28"/>
          <w:lang w:val="uk-UA"/>
        </w:rPr>
      </w:pPr>
    </w:p>
    <w:p w:rsidR="0032506D" w:rsidRPr="00906954" w:rsidRDefault="0032506D" w:rsidP="00161D81">
      <w:pPr>
        <w:spacing w:after="0" w:line="240" w:lineRule="auto"/>
        <w:ind w:left="360"/>
        <w:jc w:val="center"/>
        <w:rPr>
          <w:sz w:val="28"/>
          <w:szCs w:val="28"/>
          <w:lang w:val="uk-UA"/>
        </w:rPr>
      </w:pPr>
    </w:p>
    <w:p w:rsidR="0032506D" w:rsidRPr="00906954" w:rsidRDefault="0032506D" w:rsidP="00161D81">
      <w:pPr>
        <w:spacing w:after="0" w:line="240" w:lineRule="auto"/>
        <w:ind w:left="360"/>
        <w:jc w:val="center"/>
        <w:rPr>
          <w:sz w:val="28"/>
          <w:szCs w:val="28"/>
          <w:lang w:val="uk-UA"/>
        </w:rPr>
      </w:pPr>
    </w:p>
    <w:p w:rsidR="0032506D" w:rsidRPr="00906954" w:rsidRDefault="0032506D" w:rsidP="00161D81">
      <w:pPr>
        <w:spacing w:after="0" w:line="240" w:lineRule="auto"/>
        <w:ind w:left="360"/>
        <w:jc w:val="center"/>
        <w:rPr>
          <w:sz w:val="28"/>
          <w:szCs w:val="28"/>
          <w:lang w:val="uk-UA"/>
        </w:rPr>
      </w:pPr>
    </w:p>
    <w:p w:rsidR="0032506D" w:rsidRPr="00906954" w:rsidRDefault="0032506D" w:rsidP="00161D81">
      <w:pPr>
        <w:spacing w:after="0" w:line="240" w:lineRule="auto"/>
        <w:ind w:left="360"/>
        <w:jc w:val="center"/>
        <w:rPr>
          <w:sz w:val="28"/>
          <w:szCs w:val="28"/>
          <w:lang w:val="uk-UA"/>
        </w:rPr>
      </w:pPr>
    </w:p>
    <w:p w:rsidR="0032506D" w:rsidRPr="00906954" w:rsidRDefault="0032506D" w:rsidP="00161D81">
      <w:pPr>
        <w:spacing w:after="0" w:line="240" w:lineRule="auto"/>
        <w:ind w:left="360"/>
        <w:jc w:val="center"/>
        <w:rPr>
          <w:sz w:val="28"/>
          <w:szCs w:val="28"/>
          <w:lang w:val="uk-UA"/>
        </w:rPr>
      </w:pPr>
    </w:p>
    <w:p w:rsidR="0032506D" w:rsidRPr="00906954" w:rsidRDefault="0032506D" w:rsidP="00161D81">
      <w:pPr>
        <w:spacing w:after="0" w:line="240" w:lineRule="auto"/>
        <w:ind w:left="360"/>
        <w:jc w:val="center"/>
        <w:rPr>
          <w:b/>
          <w:sz w:val="36"/>
          <w:szCs w:val="36"/>
          <w:lang w:val="uk-UA"/>
        </w:rPr>
      </w:pPr>
    </w:p>
    <w:p w:rsidR="0032506D" w:rsidRPr="00906954" w:rsidRDefault="0032506D" w:rsidP="00161D81">
      <w:pPr>
        <w:spacing w:after="0" w:line="240" w:lineRule="auto"/>
        <w:ind w:left="360"/>
        <w:jc w:val="center"/>
        <w:rPr>
          <w:b/>
          <w:sz w:val="36"/>
          <w:szCs w:val="36"/>
          <w:lang w:val="uk-UA"/>
        </w:rPr>
      </w:pPr>
    </w:p>
    <w:p w:rsidR="0032506D" w:rsidRPr="00906954" w:rsidRDefault="0032506D" w:rsidP="00161D81">
      <w:pPr>
        <w:spacing w:after="0" w:line="240" w:lineRule="auto"/>
        <w:ind w:left="360"/>
        <w:jc w:val="center"/>
        <w:rPr>
          <w:rFonts w:ascii="Palatino Linotype" w:hAnsi="Palatino Linotype"/>
          <w:sz w:val="32"/>
          <w:szCs w:val="32"/>
          <w:lang w:val="uk-UA"/>
        </w:rPr>
      </w:pPr>
      <w:r w:rsidRPr="00906954">
        <w:rPr>
          <w:rFonts w:ascii="Palatino Linotype" w:hAnsi="Palatino Linotype"/>
          <w:b/>
          <w:i/>
          <w:sz w:val="72"/>
          <w:szCs w:val="72"/>
          <w:u w:val="single"/>
          <w:lang w:val="uk-UA"/>
        </w:rPr>
        <w:t>Лабораторна робота №</w:t>
      </w:r>
      <w:r>
        <w:rPr>
          <w:rFonts w:ascii="Palatino Linotype" w:hAnsi="Palatino Linotype"/>
          <w:b/>
          <w:i/>
          <w:sz w:val="72"/>
          <w:szCs w:val="72"/>
          <w:u w:val="single"/>
          <w:lang w:val="uk-UA"/>
        </w:rPr>
        <w:t>1</w:t>
      </w:r>
    </w:p>
    <w:p w:rsidR="0032506D" w:rsidRPr="00906954" w:rsidRDefault="0032506D" w:rsidP="00161D81">
      <w:pPr>
        <w:spacing w:after="0" w:line="240" w:lineRule="auto"/>
        <w:ind w:left="360"/>
        <w:jc w:val="center"/>
        <w:rPr>
          <w:sz w:val="32"/>
          <w:szCs w:val="32"/>
          <w:lang w:val="uk-UA"/>
        </w:rPr>
      </w:pPr>
    </w:p>
    <w:p w:rsidR="0032506D" w:rsidRPr="00161D81" w:rsidRDefault="0032506D" w:rsidP="00161D81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32"/>
        </w:rPr>
      </w:pPr>
      <w:r w:rsidRPr="00161D81">
        <w:rPr>
          <w:rFonts w:ascii="Times New Roman" w:hAnsi="Times New Roman"/>
          <w:i/>
          <w:sz w:val="32"/>
          <w:szCs w:val="32"/>
          <w:lang w:val="uk-UA"/>
        </w:rPr>
        <w:t>З дисципліни «</w:t>
      </w:r>
      <w:r>
        <w:rPr>
          <w:rFonts w:ascii="Times New Roman" w:hAnsi="Times New Roman"/>
          <w:i/>
          <w:sz w:val="32"/>
          <w:szCs w:val="32"/>
          <w:lang w:val="uk-UA"/>
        </w:rPr>
        <w:t>Операційні системи</w:t>
      </w:r>
      <w:r w:rsidRPr="00161D81">
        <w:rPr>
          <w:rFonts w:ascii="Times New Roman" w:hAnsi="Times New Roman"/>
          <w:i/>
          <w:sz w:val="32"/>
          <w:szCs w:val="32"/>
          <w:lang w:val="uk-UA"/>
        </w:rPr>
        <w:t>»</w:t>
      </w:r>
    </w:p>
    <w:p w:rsidR="0032506D" w:rsidRPr="00161D81" w:rsidRDefault="0032506D" w:rsidP="00161D81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32"/>
        </w:rPr>
      </w:pPr>
    </w:p>
    <w:p w:rsidR="0032506D" w:rsidRDefault="0032506D" w:rsidP="00947343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32"/>
          <w:lang w:val="uk-UA"/>
        </w:rPr>
      </w:pPr>
      <w:r w:rsidRPr="00161D81">
        <w:rPr>
          <w:rFonts w:ascii="Times New Roman" w:hAnsi="Times New Roman"/>
          <w:i/>
          <w:sz w:val="32"/>
          <w:szCs w:val="32"/>
          <w:lang w:val="uk-UA"/>
        </w:rPr>
        <w:t>На тему: «</w:t>
      </w:r>
      <w:r>
        <w:rPr>
          <w:rFonts w:ascii="Times New Roman" w:hAnsi="Times New Roman"/>
          <w:i/>
          <w:sz w:val="32"/>
          <w:szCs w:val="32"/>
          <w:lang w:val="uk-UA"/>
        </w:rPr>
        <w:t>Планування процесів</w:t>
      </w:r>
      <w:r w:rsidRPr="00161D81">
        <w:rPr>
          <w:rFonts w:ascii="Times New Roman" w:hAnsi="Times New Roman"/>
          <w:i/>
          <w:sz w:val="32"/>
          <w:szCs w:val="32"/>
          <w:lang w:val="uk-UA"/>
        </w:rPr>
        <w:t>»</w:t>
      </w:r>
    </w:p>
    <w:p w:rsidR="0032506D" w:rsidRDefault="0032506D" w:rsidP="00947343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32"/>
          <w:lang w:val="uk-UA"/>
        </w:rPr>
      </w:pPr>
    </w:p>
    <w:p w:rsidR="0032506D" w:rsidRDefault="0032506D" w:rsidP="00947343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32"/>
          <w:lang w:val="uk-UA"/>
        </w:rPr>
      </w:pPr>
    </w:p>
    <w:p w:rsidR="0032506D" w:rsidRDefault="0032506D" w:rsidP="00947343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32"/>
          <w:lang w:val="uk-UA"/>
        </w:rPr>
      </w:pPr>
    </w:p>
    <w:p w:rsidR="0032506D" w:rsidRDefault="0032506D" w:rsidP="00947343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32"/>
          <w:lang w:val="uk-UA"/>
        </w:rPr>
      </w:pPr>
    </w:p>
    <w:p w:rsidR="0032506D" w:rsidRDefault="0032506D" w:rsidP="00947343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32"/>
          <w:lang w:val="uk-UA"/>
        </w:rPr>
      </w:pPr>
    </w:p>
    <w:p w:rsidR="0032506D" w:rsidRDefault="0032506D" w:rsidP="00947343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32"/>
          <w:lang w:val="uk-UA"/>
        </w:rPr>
      </w:pPr>
    </w:p>
    <w:p w:rsidR="0032506D" w:rsidRPr="00947343" w:rsidRDefault="0032506D" w:rsidP="00947343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32"/>
          <w:lang w:val="uk-UA"/>
        </w:rPr>
      </w:pPr>
    </w:p>
    <w:p w:rsidR="0032506D" w:rsidRPr="00906954" w:rsidRDefault="0032506D" w:rsidP="00947343">
      <w:pPr>
        <w:spacing w:after="0" w:line="240" w:lineRule="auto"/>
        <w:ind w:left="360" w:right="23" w:firstLine="6728"/>
        <w:rPr>
          <w:b/>
          <w:sz w:val="28"/>
          <w:szCs w:val="28"/>
          <w:lang w:val="uk-UA"/>
        </w:rPr>
      </w:pPr>
      <w:r w:rsidRPr="00906954">
        <w:rPr>
          <w:rFonts w:ascii="Palatino Linotype" w:hAnsi="Palatino Linotype"/>
          <w:b/>
          <w:sz w:val="28"/>
          <w:szCs w:val="28"/>
          <w:u w:val="single"/>
          <w:lang w:val="uk-UA"/>
        </w:rPr>
        <w:t>Викона</w:t>
      </w:r>
      <w:r>
        <w:rPr>
          <w:rFonts w:ascii="Palatino Linotype" w:hAnsi="Palatino Linotype"/>
          <w:b/>
          <w:sz w:val="28"/>
          <w:szCs w:val="28"/>
          <w:u w:val="single"/>
        </w:rPr>
        <w:t>в</w:t>
      </w:r>
      <w:r w:rsidRPr="00906954">
        <w:rPr>
          <w:rFonts w:ascii="Palatino Linotype" w:hAnsi="Palatino Linotype"/>
          <w:b/>
          <w:sz w:val="28"/>
          <w:szCs w:val="28"/>
          <w:u w:val="single"/>
          <w:lang w:val="uk-UA"/>
        </w:rPr>
        <w:t>:</w:t>
      </w:r>
      <w:r w:rsidRPr="00906954">
        <w:rPr>
          <w:b/>
          <w:sz w:val="28"/>
          <w:szCs w:val="28"/>
          <w:lang w:val="uk-UA"/>
        </w:rPr>
        <w:t xml:space="preserve"> </w:t>
      </w:r>
    </w:p>
    <w:p w:rsidR="0032506D" w:rsidRPr="00161D81" w:rsidRDefault="0032506D" w:rsidP="00161D81">
      <w:pPr>
        <w:spacing w:after="0" w:line="240" w:lineRule="auto"/>
        <w:ind w:left="360" w:right="23" w:firstLine="6728"/>
        <w:rPr>
          <w:rFonts w:ascii="Times New Roman" w:hAnsi="Times New Roman"/>
          <w:sz w:val="28"/>
          <w:szCs w:val="28"/>
          <w:lang w:val="uk-UA"/>
        </w:rPr>
      </w:pPr>
      <w:r w:rsidRPr="00161D81">
        <w:rPr>
          <w:rFonts w:ascii="Times New Roman" w:hAnsi="Times New Roman"/>
          <w:sz w:val="28"/>
          <w:szCs w:val="28"/>
          <w:lang w:val="uk-UA"/>
        </w:rPr>
        <w:t>студент ІІІ курсу</w:t>
      </w:r>
    </w:p>
    <w:p w:rsidR="0032506D" w:rsidRPr="00880718" w:rsidRDefault="0032506D" w:rsidP="00161D81">
      <w:pPr>
        <w:spacing w:after="0" w:line="240" w:lineRule="auto"/>
        <w:ind w:left="360" w:right="23" w:firstLine="6728"/>
        <w:rPr>
          <w:rFonts w:ascii="Times New Roman" w:hAnsi="Times New Roman"/>
          <w:b/>
          <w:sz w:val="28"/>
          <w:szCs w:val="28"/>
        </w:rPr>
      </w:pPr>
      <w:r w:rsidRPr="00161D81">
        <w:rPr>
          <w:rFonts w:ascii="Times New Roman" w:hAnsi="Times New Roman"/>
          <w:sz w:val="28"/>
          <w:szCs w:val="28"/>
          <w:lang w:val="uk-UA"/>
        </w:rPr>
        <w:t>групи КВ-</w:t>
      </w:r>
      <w:r w:rsidRPr="00880718">
        <w:rPr>
          <w:rFonts w:ascii="Times New Roman" w:hAnsi="Times New Roman"/>
          <w:sz w:val="28"/>
          <w:szCs w:val="28"/>
        </w:rPr>
        <w:t>92</w:t>
      </w:r>
    </w:p>
    <w:p w:rsidR="0032506D" w:rsidRPr="00161D81" w:rsidRDefault="0032506D" w:rsidP="00161D81">
      <w:pPr>
        <w:spacing w:after="0" w:line="240" w:lineRule="auto"/>
        <w:ind w:left="360" w:right="23" w:firstLine="672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Степанюк </w:t>
      </w:r>
      <w:r w:rsidRPr="00880718">
        <w:rPr>
          <w:rFonts w:ascii="Times New Roman" w:hAnsi="Times New Roman"/>
          <w:sz w:val="28"/>
          <w:szCs w:val="28"/>
        </w:rPr>
        <w:t>М</w:t>
      </w:r>
      <w:r w:rsidRPr="00161D81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Ф</w:t>
      </w:r>
      <w:r w:rsidRPr="00161D81">
        <w:rPr>
          <w:rFonts w:ascii="Times New Roman" w:hAnsi="Times New Roman"/>
          <w:sz w:val="28"/>
          <w:szCs w:val="28"/>
          <w:lang w:val="uk-UA"/>
        </w:rPr>
        <w:t>.</w:t>
      </w:r>
    </w:p>
    <w:p w:rsidR="0032506D" w:rsidRDefault="0032506D" w:rsidP="00161D81">
      <w:pPr>
        <w:spacing w:after="0" w:line="240" w:lineRule="auto"/>
        <w:ind w:right="23"/>
        <w:rPr>
          <w:rFonts w:ascii="Times New Roman" w:hAnsi="Times New Roman"/>
          <w:sz w:val="28"/>
          <w:szCs w:val="28"/>
          <w:lang w:val="uk-UA"/>
        </w:rPr>
      </w:pPr>
    </w:p>
    <w:p w:rsidR="0032506D" w:rsidRPr="00161D81" w:rsidRDefault="0032506D" w:rsidP="00161D81">
      <w:pPr>
        <w:spacing w:after="0" w:line="240" w:lineRule="auto"/>
        <w:ind w:right="23"/>
        <w:rPr>
          <w:rFonts w:ascii="Times New Roman" w:hAnsi="Times New Roman"/>
          <w:sz w:val="28"/>
          <w:szCs w:val="28"/>
          <w:lang w:val="uk-UA"/>
        </w:rPr>
      </w:pPr>
    </w:p>
    <w:p w:rsidR="0032506D" w:rsidRPr="00906954" w:rsidRDefault="0032506D" w:rsidP="00947343">
      <w:pPr>
        <w:spacing w:after="0" w:line="240" w:lineRule="auto"/>
        <w:ind w:left="360" w:right="23" w:firstLine="6728"/>
        <w:rPr>
          <w:b/>
          <w:sz w:val="28"/>
          <w:szCs w:val="28"/>
          <w:lang w:val="uk-UA"/>
        </w:rPr>
      </w:pPr>
      <w:r>
        <w:rPr>
          <w:rFonts w:ascii="Palatino Linotype" w:hAnsi="Palatino Linotype"/>
          <w:b/>
          <w:sz w:val="28"/>
          <w:szCs w:val="28"/>
          <w:u w:val="single"/>
          <w:lang w:val="uk-UA"/>
        </w:rPr>
        <w:t>Перевірив:</w:t>
      </w:r>
      <w:r w:rsidRPr="00906954">
        <w:rPr>
          <w:b/>
          <w:sz w:val="28"/>
          <w:szCs w:val="28"/>
          <w:lang w:val="uk-UA"/>
        </w:rPr>
        <w:t xml:space="preserve"> </w:t>
      </w:r>
    </w:p>
    <w:p w:rsidR="0032506D" w:rsidRPr="00161D81" w:rsidRDefault="0032506D" w:rsidP="00947343">
      <w:pPr>
        <w:spacing w:after="0" w:line="240" w:lineRule="auto"/>
        <w:ind w:left="360" w:right="23" w:firstLine="672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Зайцев В. Г.</w:t>
      </w:r>
    </w:p>
    <w:p w:rsidR="0032506D" w:rsidRPr="00161D81" w:rsidRDefault="0032506D" w:rsidP="00947343">
      <w:pPr>
        <w:spacing w:after="0" w:line="240" w:lineRule="auto"/>
        <w:ind w:left="360" w:right="23" w:firstLine="672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</w:t>
      </w:r>
    </w:p>
    <w:p w:rsidR="0032506D" w:rsidRPr="00906954" w:rsidRDefault="0032506D" w:rsidP="00161D81">
      <w:pPr>
        <w:spacing w:after="0" w:line="240" w:lineRule="auto"/>
        <w:ind w:left="360" w:right="23"/>
        <w:rPr>
          <w:sz w:val="28"/>
          <w:szCs w:val="28"/>
          <w:lang w:val="uk-UA"/>
        </w:rPr>
      </w:pPr>
    </w:p>
    <w:p w:rsidR="0032506D" w:rsidRPr="00161D81" w:rsidRDefault="0032506D" w:rsidP="00161D81">
      <w:pPr>
        <w:spacing w:after="0" w:line="240" w:lineRule="auto"/>
        <w:ind w:left="360" w:right="23"/>
        <w:rPr>
          <w:sz w:val="28"/>
          <w:szCs w:val="28"/>
          <w:lang w:val="uk-UA"/>
        </w:rPr>
      </w:pPr>
    </w:p>
    <w:p w:rsidR="0032506D" w:rsidRPr="00161D81" w:rsidRDefault="0032506D" w:rsidP="00161D81">
      <w:pPr>
        <w:spacing w:after="0" w:line="240" w:lineRule="auto"/>
        <w:ind w:left="360" w:right="23"/>
        <w:rPr>
          <w:sz w:val="28"/>
          <w:szCs w:val="28"/>
          <w:lang w:val="uk-UA"/>
        </w:rPr>
      </w:pPr>
    </w:p>
    <w:p w:rsidR="0032506D" w:rsidRPr="00161D81" w:rsidRDefault="0032506D" w:rsidP="00161D81">
      <w:pPr>
        <w:spacing w:after="0" w:line="240" w:lineRule="auto"/>
        <w:ind w:left="360" w:right="23"/>
        <w:rPr>
          <w:sz w:val="28"/>
          <w:szCs w:val="28"/>
          <w:lang w:val="uk-UA"/>
        </w:rPr>
      </w:pPr>
    </w:p>
    <w:p w:rsidR="0032506D" w:rsidRPr="00161D81" w:rsidRDefault="0032506D" w:rsidP="00161D81">
      <w:pPr>
        <w:spacing w:after="0" w:line="240" w:lineRule="auto"/>
        <w:ind w:left="360" w:right="23"/>
        <w:jc w:val="center"/>
        <w:rPr>
          <w:rFonts w:ascii="Times New Roman" w:hAnsi="Times New Roman"/>
          <w:sz w:val="32"/>
          <w:szCs w:val="32"/>
          <w:lang w:val="uk-UA"/>
        </w:rPr>
      </w:pPr>
      <w:r w:rsidRPr="00161D81">
        <w:rPr>
          <w:rFonts w:ascii="Times New Roman" w:hAnsi="Times New Roman"/>
          <w:sz w:val="28"/>
          <w:szCs w:val="28"/>
          <w:lang w:val="uk-UA"/>
        </w:rPr>
        <w:t>Київ 201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161D81">
        <w:rPr>
          <w:rFonts w:ascii="Times New Roman" w:hAnsi="Times New Roman"/>
          <w:sz w:val="32"/>
          <w:szCs w:val="32"/>
          <w:lang w:val="uk-UA"/>
        </w:rPr>
        <w:br w:type="page"/>
      </w:r>
    </w:p>
    <w:p w:rsidR="0032506D" w:rsidRDefault="0032506D" w:rsidP="00161D8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161D81">
        <w:rPr>
          <w:rFonts w:ascii="Times New Roman" w:hAnsi="Times New Roman"/>
          <w:b/>
          <w:sz w:val="28"/>
          <w:u w:val="single"/>
          <w:lang w:val="uk-UA"/>
        </w:rPr>
        <w:t>Варіант №9</w:t>
      </w:r>
      <w:r w:rsidRPr="00161D81">
        <w:rPr>
          <w:rFonts w:ascii="Times New Roman" w:hAnsi="Times New Roman"/>
          <w:b/>
          <w:sz w:val="28"/>
          <w:lang w:val="uk-UA"/>
        </w:rPr>
        <w:t>:</w:t>
      </w:r>
      <w:r>
        <w:rPr>
          <w:rFonts w:ascii="Times New Roman" w:hAnsi="Times New Roman"/>
          <w:b/>
          <w:sz w:val="28"/>
          <w:lang w:val="uk-UA"/>
        </w:rPr>
        <w:t xml:space="preserve"> </w:t>
      </w:r>
      <w:r w:rsidRPr="00161D81">
        <w:rPr>
          <w:rFonts w:ascii="Times New Roman" w:hAnsi="Times New Roman"/>
          <w:b/>
          <w:bCs/>
          <w:sz w:val="24"/>
          <w:szCs w:val="24"/>
          <w:lang w:val="uk-UA"/>
        </w:rPr>
        <w:t>Черги із зворотним зв'язком</w:t>
      </w:r>
    </w:p>
    <w:p w:rsidR="0032506D" w:rsidRPr="00161D81" w:rsidRDefault="0032506D" w:rsidP="00161D8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2506D" w:rsidRPr="00161D81" w:rsidRDefault="0032506D" w:rsidP="00161D81">
      <w:pPr>
        <w:spacing w:after="0" w:line="240" w:lineRule="auto"/>
        <w:ind w:firstLine="360"/>
        <w:rPr>
          <w:rFonts w:ascii="Times New Roman" w:hAnsi="Times New Roman"/>
          <w:lang w:val="uk-UA" w:eastAsia="uk-UA"/>
        </w:rPr>
      </w:pPr>
      <w:r w:rsidRPr="00161D81">
        <w:rPr>
          <w:rFonts w:ascii="Times New Roman" w:hAnsi="Times New Roman"/>
          <w:lang w:val="uk-UA" w:eastAsia="uk-UA"/>
        </w:rPr>
        <w:t xml:space="preserve">Черг такого типу може бути більше ніж дві, і процеси можуть переміщуватися між ними. Перехід між чергами називають із </w:t>
      </w:r>
      <w:r w:rsidRPr="00161D81">
        <w:rPr>
          <w:rFonts w:ascii="Times New Roman" w:hAnsi="Times New Roman"/>
          <w:iCs/>
          <w:lang w:val="uk-UA" w:eastAsia="uk-UA"/>
        </w:rPr>
        <w:t>зворотнім зв'язком</w:t>
      </w:r>
      <w:r w:rsidRPr="00161D81">
        <w:rPr>
          <w:rFonts w:ascii="Times New Roman" w:hAnsi="Times New Roman"/>
          <w:lang w:val="uk-UA" w:eastAsia="uk-UA"/>
        </w:rPr>
        <w:t>. Визначення стратегії планування з багатьма чергами і зворотним зв'язком повинне включати:</w:t>
      </w:r>
    </w:p>
    <w:p w:rsidR="0032506D" w:rsidRPr="00161D81" w:rsidRDefault="0032506D" w:rsidP="00161D81">
      <w:p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1. </w:t>
      </w:r>
      <w:r w:rsidRPr="00161D81">
        <w:rPr>
          <w:rFonts w:ascii="Times New Roman" w:hAnsi="Times New Roman"/>
        </w:rPr>
        <w:tab/>
        <w:t xml:space="preserve"> Кількість черг. </w:t>
      </w:r>
    </w:p>
    <w:p w:rsidR="0032506D" w:rsidRPr="00161D81" w:rsidRDefault="0032506D" w:rsidP="00161D81">
      <w:pPr>
        <w:spacing w:after="0" w:line="240" w:lineRule="auto"/>
        <w:ind w:left="720" w:hanging="360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2. </w:t>
      </w:r>
      <w:r w:rsidRPr="00161D81">
        <w:rPr>
          <w:rFonts w:ascii="Times New Roman" w:hAnsi="Times New Roman"/>
        </w:rPr>
        <w:tab/>
        <w:t xml:space="preserve"> Стратегія планування для кожної черги. </w:t>
      </w:r>
    </w:p>
    <w:p w:rsidR="0032506D" w:rsidRPr="00161D81" w:rsidRDefault="0032506D" w:rsidP="00161D81">
      <w:pPr>
        <w:spacing w:after="0" w:line="240" w:lineRule="auto"/>
        <w:ind w:left="720" w:hanging="360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3. </w:t>
      </w:r>
      <w:r w:rsidRPr="00161D81">
        <w:rPr>
          <w:rFonts w:ascii="Times New Roman" w:hAnsi="Times New Roman"/>
        </w:rPr>
        <w:tab/>
        <w:t xml:space="preserve"> Спосіб визначення процесу, що переміщується в іншу чергу. </w:t>
      </w:r>
    </w:p>
    <w:p w:rsidR="0032506D" w:rsidRPr="00161D81" w:rsidRDefault="0032506D" w:rsidP="00161D81">
      <w:pPr>
        <w:spacing w:after="0" w:line="240" w:lineRule="auto"/>
        <w:ind w:left="720" w:hanging="360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4. </w:t>
      </w:r>
      <w:r w:rsidRPr="00161D81">
        <w:rPr>
          <w:rFonts w:ascii="Times New Roman" w:hAnsi="Times New Roman"/>
        </w:rPr>
        <w:tab/>
        <w:t xml:space="preserve"> Спосіб визначення черги, в яку повинен бути поміщений новий процес (</w:t>
      </w:r>
      <w:r w:rsidRPr="00161D81">
        <w:rPr>
          <w:rFonts w:ascii="Times New Roman" w:hAnsi="Times New Roman"/>
          <w:b/>
        </w:rPr>
        <w:t>в завданні будемо вважати, що черга вже визначена!</w:t>
      </w:r>
      <w:r w:rsidRPr="00161D81">
        <w:rPr>
          <w:rFonts w:ascii="Times New Roman" w:hAnsi="Times New Roman"/>
        </w:rPr>
        <w:t xml:space="preserve">). </w:t>
      </w:r>
    </w:p>
    <w:p w:rsidR="0032506D" w:rsidRPr="00161D81" w:rsidRDefault="0032506D" w:rsidP="00161D81">
      <w:pPr>
        <w:spacing w:after="0" w:line="240" w:lineRule="auto"/>
        <w:ind w:left="720" w:hanging="360"/>
        <w:rPr>
          <w:rFonts w:ascii="Times New Roman" w:hAnsi="Times New Roman"/>
        </w:rPr>
      </w:pPr>
    </w:p>
    <w:p w:rsidR="0032506D" w:rsidRPr="00161D81" w:rsidRDefault="0032506D" w:rsidP="00161D81">
      <w:pPr>
        <w:spacing w:after="0" w:line="240" w:lineRule="auto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Уявимо собі, наприклад, стратегію з трьома чергами </w:t>
      </w:r>
      <w:r w:rsidRPr="00161D81">
        <w:rPr>
          <w:rFonts w:ascii="Times New Roman" w:hAnsi="Times New Roman"/>
          <w:iCs/>
        </w:rPr>
        <w:t>Q0</w:t>
      </w:r>
      <w:r w:rsidRPr="00161D81">
        <w:rPr>
          <w:rFonts w:ascii="Times New Roman" w:hAnsi="Times New Roman"/>
        </w:rPr>
        <w:t xml:space="preserve">, </w:t>
      </w:r>
      <w:r w:rsidRPr="00161D81">
        <w:rPr>
          <w:rFonts w:ascii="Times New Roman" w:hAnsi="Times New Roman"/>
          <w:iCs/>
        </w:rPr>
        <w:t xml:space="preserve">Q1 </w:t>
      </w:r>
      <w:r w:rsidRPr="00161D81">
        <w:rPr>
          <w:rFonts w:ascii="Times New Roman" w:hAnsi="Times New Roman"/>
        </w:rPr>
        <w:t xml:space="preserve">і </w:t>
      </w:r>
      <w:r w:rsidRPr="00161D81">
        <w:rPr>
          <w:rFonts w:ascii="Times New Roman" w:hAnsi="Times New Roman"/>
          <w:iCs/>
        </w:rPr>
        <w:t>Q2</w:t>
      </w:r>
      <w:r w:rsidRPr="00161D81">
        <w:rPr>
          <w:rFonts w:ascii="Times New Roman" w:hAnsi="Times New Roman"/>
        </w:rPr>
        <w:t xml:space="preserve">. Умови наступні: </w:t>
      </w:r>
    </w:p>
    <w:p w:rsidR="0032506D" w:rsidRPr="00161D81" w:rsidRDefault="0032506D" w:rsidP="00161D81">
      <w:p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1. </w:t>
      </w:r>
      <w:r w:rsidRPr="00161D81">
        <w:rPr>
          <w:rFonts w:ascii="Times New Roman" w:hAnsi="Times New Roman"/>
        </w:rPr>
        <w:tab/>
        <w:t xml:space="preserve"> Черга </w:t>
      </w:r>
      <w:r w:rsidRPr="00161D81">
        <w:rPr>
          <w:rFonts w:ascii="Times New Roman" w:hAnsi="Times New Roman"/>
          <w:iCs/>
        </w:rPr>
        <w:t xml:space="preserve">Q0 </w:t>
      </w:r>
      <w:r w:rsidRPr="00161D81">
        <w:rPr>
          <w:rFonts w:ascii="Times New Roman" w:hAnsi="Times New Roman"/>
        </w:rPr>
        <w:t xml:space="preserve">має вищий пріоритет у порівнянні з іншими (тобто, якщо процес знаходиться в </w:t>
      </w:r>
      <w:r w:rsidRPr="00161D81">
        <w:rPr>
          <w:rFonts w:ascii="Times New Roman" w:hAnsi="Times New Roman"/>
          <w:iCs/>
        </w:rPr>
        <w:t xml:space="preserve">Q0, </w:t>
      </w:r>
      <w:r w:rsidRPr="00161D81">
        <w:rPr>
          <w:rFonts w:ascii="Times New Roman" w:hAnsi="Times New Roman"/>
        </w:rPr>
        <w:t xml:space="preserve">тоді процеси з решти черг не беруться до уваги). </w:t>
      </w:r>
    </w:p>
    <w:p w:rsidR="0032506D" w:rsidRPr="00161D81" w:rsidRDefault="0032506D" w:rsidP="00161D81">
      <w:pPr>
        <w:spacing w:after="0" w:line="240" w:lineRule="auto"/>
        <w:ind w:left="720" w:hanging="360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2. </w:t>
      </w:r>
      <w:r w:rsidRPr="00161D81">
        <w:rPr>
          <w:rFonts w:ascii="Times New Roman" w:hAnsi="Times New Roman"/>
        </w:rPr>
        <w:tab/>
        <w:t xml:space="preserve"> Черга </w:t>
      </w:r>
      <w:r w:rsidRPr="00161D81">
        <w:rPr>
          <w:rFonts w:ascii="Times New Roman" w:hAnsi="Times New Roman"/>
          <w:iCs/>
        </w:rPr>
        <w:t xml:space="preserve">Q1 </w:t>
      </w:r>
      <w:r w:rsidRPr="00161D81">
        <w:rPr>
          <w:rFonts w:ascii="Times New Roman" w:hAnsi="Times New Roman"/>
        </w:rPr>
        <w:t xml:space="preserve">має вищий пріоритет, ніж </w:t>
      </w:r>
      <w:r w:rsidRPr="00161D81">
        <w:rPr>
          <w:rFonts w:ascii="Times New Roman" w:hAnsi="Times New Roman"/>
          <w:iCs/>
        </w:rPr>
        <w:t>Q2</w:t>
      </w:r>
      <w:r w:rsidRPr="00161D81">
        <w:rPr>
          <w:rFonts w:ascii="Times New Roman" w:hAnsi="Times New Roman"/>
        </w:rPr>
        <w:t xml:space="preserve">. </w:t>
      </w:r>
    </w:p>
    <w:p w:rsidR="0032506D" w:rsidRPr="00161D81" w:rsidRDefault="0032506D" w:rsidP="00161D81">
      <w:pPr>
        <w:spacing w:after="0" w:line="240" w:lineRule="auto"/>
        <w:ind w:left="720" w:hanging="360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3. </w:t>
      </w:r>
      <w:r w:rsidRPr="00161D81">
        <w:rPr>
          <w:rFonts w:ascii="Times New Roman" w:hAnsi="Times New Roman"/>
        </w:rPr>
        <w:tab/>
        <w:t xml:space="preserve"> Черга </w:t>
      </w:r>
      <w:r w:rsidRPr="00161D81">
        <w:rPr>
          <w:rFonts w:ascii="Times New Roman" w:hAnsi="Times New Roman"/>
          <w:iCs/>
        </w:rPr>
        <w:t xml:space="preserve">Q0 </w:t>
      </w:r>
      <w:r w:rsidRPr="00161D81">
        <w:rPr>
          <w:rFonts w:ascii="Times New Roman" w:hAnsi="Times New Roman"/>
        </w:rPr>
        <w:t xml:space="preserve">обслуговується згідно </w:t>
      </w:r>
      <w:hyperlink r:id="rId6" w:anchor="rr#rr" w:history="1">
        <w:r w:rsidRPr="00161D81">
          <w:rPr>
            <w:rFonts w:ascii="Times New Roman" w:hAnsi="Times New Roman"/>
            <w:lang w:val="en-GB"/>
          </w:rPr>
          <w:t>RR</w:t>
        </w:r>
      </w:hyperlink>
      <w:r w:rsidRPr="00161D81">
        <w:rPr>
          <w:rFonts w:ascii="Times New Roman" w:hAnsi="Times New Roman"/>
        </w:rPr>
        <w:t xml:space="preserve"> алгоритму з величиною кванта в     50 мс. </w:t>
      </w:r>
    </w:p>
    <w:p w:rsidR="0032506D" w:rsidRPr="00161D81" w:rsidRDefault="0032506D" w:rsidP="00161D81">
      <w:pPr>
        <w:spacing w:after="0" w:line="240" w:lineRule="auto"/>
        <w:ind w:left="720" w:hanging="360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4. </w:t>
      </w:r>
      <w:r w:rsidRPr="00161D81">
        <w:rPr>
          <w:rFonts w:ascii="Times New Roman" w:hAnsi="Times New Roman"/>
        </w:rPr>
        <w:tab/>
        <w:t xml:space="preserve"> Черга </w:t>
      </w:r>
      <w:r w:rsidRPr="00161D81">
        <w:rPr>
          <w:rFonts w:ascii="Times New Roman" w:hAnsi="Times New Roman"/>
          <w:iCs/>
        </w:rPr>
        <w:t xml:space="preserve">Q1 </w:t>
      </w:r>
      <w:r w:rsidRPr="00161D81">
        <w:rPr>
          <w:rFonts w:ascii="Times New Roman" w:hAnsi="Times New Roman"/>
        </w:rPr>
        <w:t xml:space="preserve">обслуговується згідно </w:t>
      </w:r>
      <w:hyperlink r:id="rId7" w:anchor="rr#rr" w:history="1">
        <w:r w:rsidRPr="00161D81">
          <w:rPr>
            <w:rFonts w:ascii="Times New Roman" w:hAnsi="Times New Roman"/>
            <w:lang w:val="en-GB"/>
          </w:rPr>
          <w:t>RR</w:t>
        </w:r>
      </w:hyperlink>
      <w:r w:rsidRPr="00161D81">
        <w:rPr>
          <w:rFonts w:ascii="Times New Roman" w:hAnsi="Times New Roman"/>
        </w:rPr>
        <w:t xml:space="preserve"> алгоритму з величиною кванта в 100 мс. </w:t>
      </w:r>
    </w:p>
    <w:p w:rsidR="0032506D" w:rsidRPr="00161D81" w:rsidRDefault="0032506D" w:rsidP="00161D81">
      <w:pPr>
        <w:spacing w:after="0" w:line="240" w:lineRule="auto"/>
        <w:ind w:left="720" w:hanging="360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5. </w:t>
      </w:r>
      <w:r w:rsidRPr="00161D81">
        <w:rPr>
          <w:rFonts w:ascii="Times New Roman" w:hAnsi="Times New Roman"/>
        </w:rPr>
        <w:tab/>
        <w:t xml:space="preserve"> Черга </w:t>
      </w:r>
      <w:r w:rsidRPr="00161D81">
        <w:rPr>
          <w:rFonts w:ascii="Times New Roman" w:hAnsi="Times New Roman"/>
          <w:iCs/>
        </w:rPr>
        <w:t xml:space="preserve">Q2 </w:t>
      </w:r>
      <w:r w:rsidRPr="00161D81">
        <w:rPr>
          <w:rFonts w:ascii="Times New Roman" w:hAnsi="Times New Roman"/>
        </w:rPr>
        <w:t xml:space="preserve">обслуговується згідно </w:t>
      </w:r>
      <w:r w:rsidRPr="00161D81">
        <w:rPr>
          <w:rFonts w:ascii="Times New Roman" w:hAnsi="Times New Roman"/>
          <w:lang w:eastAsia="uk-UA"/>
        </w:rPr>
        <w:t>FCFS</w:t>
      </w:r>
      <w:r w:rsidRPr="00161D81">
        <w:rPr>
          <w:rFonts w:ascii="Times New Roman" w:hAnsi="Times New Roman"/>
        </w:rPr>
        <w:t xml:space="preserve"> алгоритму. </w:t>
      </w:r>
    </w:p>
    <w:p w:rsidR="0032506D" w:rsidRPr="00161D81" w:rsidRDefault="0032506D" w:rsidP="00161D81">
      <w:pPr>
        <w:spacing w:after="0" w:line="240" w:lineRule="auto"/>
        <w:ind w:left="720" w:hanging="360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6. </w:t>
      </w:r>
      <w:r w:rsidRPr="00161D81">
        <w:rPr>
          <w:rFonts w:ascii="Times New Roman" w:hAnsi="Times New Roman"/>
        </w:rPr>
        <w:tab/>
        <w:t xml:space="preserve"> Новий процес надходить в </w:t>
      </w:r>
      <w:r w:rsidRPr="00161D81">
        <w:rPr>
          <w:rFonts w:ascii="Times New Roman" w:hAnsi="Times New Roman"/>
          <w:iCs/>
        </w:rPr>
        <w:t>Q0</w:t>
      </w:r>
      <w:r w:rsidRPr="00161D81">
        <w:rPr>
          <w:rFonts w:ascii="Times New Roman" w:hAnsi="Times New Roman"/>
        </w:rPr>
        <w:t xml:space="preserve">. </w:t>
      </w:r>
    </w:p>
    <w:p w:rsidR="0032506D" w:rsidRPr="00161D81" w:rsidRDefault="0032506D" w:rsidP="00161D81">
      <w:pPr>
        <w:spacing w:after="0" w:line="240" w:lineRule="auto"/>
        <w:ind w:left="720" w:hanging="360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7. </w:t>
      </w:r>
      <w:r w:rsidRPr="00161D81">
        <w:rPr>
          <w:rFonts w:ascii="Times New Roman" w:hAnsi="Times New Roman"/>
        </w:rPr>
        <w:tab/>
        <w:t xml:space="preserve"> Якщо процес з черги </w:t>
      </w:r>
      <w:r w:rsidRPr="00161D81">
        <w:rPr>
          <w:rFonts w:ascii="Times New Roman" w:hAnsi="Times New Roman"/>
          <w:iCs/>
        </w:rPr>
        <w:t>Q0</w:t>
      </w:r>
      <w:r w:rsidRPr="00161D81">
        <w:rPr>
          <w:rFonts w:ascii="Times New Roman" w:hAnsi="Times New Roman"/>
        </w:rPr>
        <w:t xml:space="preserve"> не завершується при надходженні кванта часу (50 мілісекунд), то він витісняється і передається в чергу </w:t>
      </w:r>
      <w:r w:rsidRPr="00161D81">
        <w:rPr>
          <w:rFonts w:ascii="Times New Roman" w:hAnsi="Times New Roman"/>
          <w:iCs/>
        </w:rPr>
        <w:t>Q1</w:t>
      </w:r>
      <w:r w:rsidRPr="00161D81">
        <w:rPr>
          <w:rFonts w:ascii="Times New Roman" w:hAnsi="Times New Roman"/>
        </w:rPr>
        <w:t xml:space="preserve">. </w:t>
      </w:r>
    </w:p>
    <w:p w:rsidR="0032506D" w:rsidRPr="00161D81" w:rsidRDefault="0032506D" w:rsidP="00161D81">
      <w:pPr>
        <w:spacing w:after="0" w:line="240" w:lineRule="auto"/>
        <w:ind w:left="720" w:hanging="360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8. </w:t>
      </w:r>
      <w:r w:rsidRPr="00161D81">
        <w:rPr>
          <w:rFonts w:ascii="Times New Roman" w:hAnsi="Times New Roman"/>
        </w:rPr>
        <w:tab/>
        <w:t xml:space="preserve"> Якщо процес з черги </w:t>
      </w:r>
      <w:r w:rsidRPr="00161D81">
        <w:rPr>
          <w:rFonts w:ascii="Times New Roman" w:hAnsi="Times New Roman"/>
          <w:iCs/>
        </w:rPr>
        <w:t>Q1</w:t>
      </w:r>
      <w:r w:rsidRPr="00161D81">
        <w:rPr>
          <w:rFonts w:ascii="Times New Roman" w:hAnsi="Times New Roman"/>
        </w:rPr>
        <w:t xml:space="preserve"> не завершується при надходженні кванта часу (100 мілісекунд), то він витісняється і передається в чергу </w:t>
      </w:r>
      <w:r w:rsidRPr="00161D81">
        <w:rPr>
          <w:rFonts w:ascii="Times New Roman" w:hAnsi="Times New Roman"/>
          <w:iCs/>
        </w:rPr>
        <w:t>Q2</w:t>
      </w:r>
      <w:r w:rsidRPr="00161D81">
        <w:rPr>
          <w:rFonts w:ascii="Times New Roman" w:hAnsi="Times New Roman"/>
        </w:rPr>
        <w:t xml:space="preserve">. </w:t>
      </w:r>
    </w:p>
    <w:p w:rsidR="0032506D" w:rsidRPr="00161D81" w:rsidRDefault="0032506D" w:rsidP="00161D81">
      <w:pPr>
        <w:spacing w:after="0" w:line="240" w:lineRule="auto"/>
        <w:ind w:left="720" w:hanging="360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9. </w:t>
      </w:r>
      <w:r w:rsidRPr="00161D81">
        <w:rPr>
          <w:rFonts w:ascii="Times New Roman" w:hAnsi="Times New Roman"/>
        </w:rPr>
        <w:tab/>
        <w:t xml:space="preserve"> Не можна повернутися в чергу з вищим пріоритетом. </w:t>
      </w:r>
    </w:p>
    <w:p w:rsidR="0032506D" w:rsidRPr="00161D81" w:rsidRDefault="0032506D" w:rsidP="00161D81">
      <w:pPr>
        <w:spacing w:after="0" w:line="240" w:lineRule="auto"/>
        <w:ind w:firstLine="360"/>
        <w:rPr>
          <w:rFonts w:ascii="Times New Roman" w:hAnsi="Times New Roman"/>
        </w:rPr>
      </w:pPr>
      <w:r w:rsidRPr="00161D81">
        <w:rPr>
          <w:rFonts w:ascii="Times New Roman" w:hAnsi="Times New Roman"/>
          <w:b/>
        </w:rPr>
        <w:t xml:space="preserve">Для моделювання обрати 3 </w:t>
      </w:r>
      <w:r w:rsidRPr="00161D81">
        <w:rPr>
          <w:rFonts w:ascii="Times New Roman" w:hAnsi="Times New Roman"/>
        </w:rPr>
        <w:t xml:space="preserve">черги, одна з яких обслуговується за алгоритмім </w:t>
      </w:r>
      <w:r w:rsidRPr="00161D81">
        <w:rPr>
          <w:rFonts w:ascii="Times New Roman" w:hAnsi="Times New Roman"/>
          <w:lang w:eastAsia="uk-UA"/>
        </w:rPr>
        <w:t>FCFS</w:t>
      </w:r>
      <w:r w:rsidRPr="00161D81">
        <w:rPr>
          <w:rFonts w:ascii="Times New Roman" w:hAnsi="Times New Roman"/>
        </w:rPr>
        <w:t xml:space="preserve">, а дві інші – за алгоритмім </w:t>
      </w:r>
      <w:r w:rsidRPr="00161D81">
        <w:rPr>
          <w:rFonts w:ascii="Times New Roman" w:hAnsi="Times New Roman"/>
          <w:lang w:val="en-US"/>
        </w:rPr>
        <w:t>Round</w:t>
      </w:r>
      <w:r w:rsidRPr="00161D81">
        <w:rPr>
          <w:rFonts w:ascii="Times New Roman" w:hAnsi="Times New Roman"/>
        </w:rPr>
        <w:t>-</w:t>
      </w:r>
      <w:r w:rsidRPr="00161D81">
        <w:rPr>
          <w:rFonts w:ascii="Times New Roman" w:hAnsi="Times New Roman"/>
          <w:lang w:val="en-US"/>
        </w:rPr>
        <w:t>Robin</w:t>
      </w:r>
      <w:r w:rsidRPr="00161D81">
        <w:rPr>
          <w:rFonts w:ascii="Times New Roman" w:hAnsi="Times New Roman"/>
        </w:rPr>
        <w:t>.</w:t>
      </w:r>
    </w:p>
    <w:p w:rsidR="0032506D" w:rsidRPr="00161D81" w:rsidRDefault="0032506D" w:rsidP="00161D81">
      <w:pPr>
        <w:spacing w:before="100" w:after="0" w:line="240" w:lineRule="auto"/>
        <w:rPr>
          <w:rFonts w:ascii="Times New Roman" w:hAnsi="Times New Roman"/>
        </w:rPr>
      </w:pPr>
      <w:r w:rsidRPr="00161D81">
        <w:rPr>
          <w:rFonts w:ascii="Times New Roman" w:hAnsi="Times New Roman"/>
          <w:b/>
          <w:iCs/>
          <w:lang w:eastAsia="uk-UA"/>
        </w:rPr>
        <w:t>FCFS</w:t>
      </w:r>
      <w:r w:rsidRPr="00161D81">
        <w:rPr>
          <w:rFonts w:ascii="Times New Roman" w:hAnsi="Times New Roman"/>
          <w:b/>
          <w:iCs/>
        </w:rPr>
        <w:t xml:space="preserve"> (</w:t>
      </w:r>
      <w:r w:rsidRPr="00161D81">
        <w:rPr>
          <w:rFonts w:ascii="Times New Roman" w:hAnsi="Times New Roman"/>
          <w:iCs/>
          <w:lang w:eastAsia="uk-UA"/>
        </w:rPr>
        <w:t>First Come First Serve) – п</w:t>
      </w:r>
      <w:r w:rsidRPr="00161D81">
        <w:rPr>
          <w:rFonts w:ascii="Times New Roman" w:hAnsi="Times New Roman"/>
          <w:iCs/>
        </w:rPr>
        <w:t>ершим прийшов – першим обслуговується</w:t>
      </w:r>
      <w:r w:rsidRPr="00161D81">
        <w:rPr>
          <w:rFonts w:ascii="Times New Roman" w:hAnsi="Times New Roman"/>
        </w:rPr>
        <w:t xml:space="preserve">. </w:t>
      </w:r>
    </w:p>
    <w:p w:rsidR="0032506D" w:rsidRPr="00161D81" w:rsidRDefault="0032506D" w:rsidP="00161D81">
      <w:pPr>
        <w:spacing w:after="0" w:line="240" w:lineRule="auto"/>
        <w:ind w:firstLine="708"/>
        <w:rPr>
          <w:rFonts w:ascii="Times New Roman" w:hAnsi="Times New Roman"/>
        </w:rPr>
      </w:pPr>
      <w:r w:rsidRPr="00161D81">
        <w:rPr>
          <w:rFonts w:ascii="Times New Roman" w:hAnsi="Times New Roman"/>
        </w:rPr>
        <w:t xml:space="preserve">Це – невитісняльна стратегія. Процеси виконуються в послідовності їх надходження до системи. </w:t>
      </w:r>
      <w:r w:rsidRPr="00161D81">
        <w:rPr>
          <w:rFonts w:ascii="Times New Roman" w:hAnsi="Times New Roman"/>
          <w:lang w:val="en-US"/>
        </w:rPr>
        <w:t>i</w:t>
      </w:r>
      <w:r w:rsidRPr="00161D81">
        <w:rPr>
          <w:rFonts w:ascii="Times New Roman" w:hAnsi="Times New Roman"/>
        </w:rPr>
        <w:t>-й процес може бути запущений на виконання тільки після завершення    (</w:t>
      </w:r>
      <w:r w:rsidRPr="00161D81">
        <w:rPr>
          <w:rFonts w:ascii="Times New Roman" w:hAnsi="Times New Roman"/>
          <w:lang w:val="en-US"/>
        </w:rPr>
        <w:t>i</w:t>
      </w:r>
      <w:r w:rsidRPr="00161D81">
        <w:rPr>
          <w:rFonts w:ascii="Times New Roman" w:hAnsi="Times New Roman"/>
        </w:rPr>
        <w:t xml:space="preserve">-1)-го процесу. Якщо в момент </w:t>
      </w:r>
      <w:r w:rsidRPr="00161D81">
        <w:rPr>
          <w:rFonts w:ascii="Times New Roman" w:hAnsi="Times New Roman"/>
          <w:bCs/>
          <w:lang w:eastAsia="uk-UA"/>
        </w:rPr>
        <w:t>надходження</w:t>
      </w:r>
      <w:r w:rsidRPr="00161D81">
        <w:rPr>
          <w:rFonts w:ascii="Times New Roman" w:hAnsi="Times New Roman"/>
          <w:lang w:val="en-US"/>
        </w:rPr>
        <w:t>i</w:t>
      </w:r>
      <w:r w:rsidRPr="00161D81">
        <w:rPr>
          <w:rFonts w:ascii="Times New Roman" w:hAnsi="Times New Roman"/>
        </w:rPr>
        <w:t>-го процесу  (</w:t>
      </w:r>
      <w:r w:rsidRPr="00161D81">
        <w:rPr>
          <w:rFonts w:ascii="Times New Roman" w:hAnsi="Times New Roman"/>
          <w:lang w:val="en-US"/>
        </w:rPr>
        <w:t>i</w:t>
      </w:r>
      <w:r w:rsidRPr="00161D81">
        <w:rPr>
          <w:rFonts w:ascii="Times New Roman" w:hAnsi="Times New Roman"/>
        </w:rPr>
        <w:t xml:space="preserve">-1)-й процес ще не закінчився, тоді </w:t>
      </w:r>
      <w:r w:rsidRPr="00161D81">
        <w:rPr>
          <w:rFonts w:ascii="Times New Roman" w:hAnsi="Times New Roman"/>
          <w:lang w:val="en-US"/>
        </w:rPr>
        <w:t>i</w:t>
      </w:r>
      <w:r w:rsidRPr="00161D81">
        <w:rPr>
          <w:rFonts w:ascii="Times New Roman" w:hAnsi="Times New Roman"/>
        </w:rPr>
        <w:t>-й процес переходить в стан очікування до момента вивільнення процесора.</w:t>
      </w:r>
    </w:p>
    <w:p w:rsidR="0032506D" w:rsidRPr="00161D81" w:rsidRDefault="0032506D" w:rsidP="00161D81">
      <w:pPr>
        <w:pStyle w:val="Heading2"/>
        <w:spacing w:before="100" w:line="240" w:lineRule="auto"/>
        <w:rPr>
          <w:rFonts w:ascii="Times New Roman" w:hAnsi="Times New Roman"/>
          <w:bCs w:val="0"/>
          <w:iCs/>
          <w:color w:val="auto"/>
          <w:sz w:val="22"/>
          <w:szCs w:val="22"/>
          <w:lang w:eastAsia="uk-UA"/>
        </w:rPr>
      </w:pPr>
      <w:r w:rsidRPr="00161D81">
        <w:rPr>
          <w:rFonts w:ascii="Times New Roman" w:hAnsi="Times New Roman"/>
          <w:bCs w:val="0"/>
          <w:iCs/>
          <w:color w:val="auto"/>
          <w:sz w:val="22"/>
          <w:szCs w:val="22"/>
          <w:lang w:eastAsia="uk-UA"/>
        </w:rPr>
        <w:t>Алгоритм планування Round-Robin</w:t>
      </w:r>
    </w:p>
    <w:p w:rsidR="0032506D" w:rsidRPr="00161D81" w:rsidRDefault="0032506D" w:rsidP="00161D81">
      <w:pPr>
        <w:spacing w:after="0" w:line="240" w:lineRule="auto"/>
        <w:ind w:firstLine="708"/>
        <w:rPr>
          <w:rFonts w:ascii="Times New Roman" w:hAnsi="Times New Roman"/>
        </w:rPr>
      </w:pPr>
      <w:r w:rsidRPr="00161D81">
        <w:rPr>
          <w:rFonts w:ascii="Times New Roman" w:hAnsi="Times New Roman"/>
          <w:iCs/>
          <w:lang w:eastAsia="uk-UA"/>
        </w:rPr>
        <w:t>RR</w:t>
      </w:r>
      <w:r w:rsidRPr="00161D81">
        <w:rPr>
          <w:rFonts w:ascii="Times New Roman" w:hAnsi="Times New Roman"/>
          <w:iCs/>
        </w:rPr>
        <w:t xml:space="preserve"> (</w:t>
      </w:r>
      <w:r w:rsidRPr="00161D81">
        <w:rPr>
          <w:rFonts w:ascii="Times New Roman" w:hAnsi="Times New Roman"/>
          <w:iCs/>
          <w:lang w:eastAsia="uk-UA"/>
        </w:rPr>
        <w:t>Round-Robin</w:t>
      </w:r>
      <w:r w:rsidRPr="00161D81">
        <w:rPr>
          <w:rFonts w:ascii="Times New Roman" w:hAnsi="Times New Roman"/>
          <w:iCs/>
        </w:rPr>
        <w:t>)</w:t>
      </w:r>
      <w:r w:rsidRPr="00161D81">
        <w:rPr>
          <w:rFonts w:ascii="Times New Roman" w:hAnsi="Times New Roman"/>
        </w:rPr>
        <w:t xml:space="preserve"> – кругове (карусельне) планування– стратегія, коли кожний процес отримує у використання квант процесорного часу. Зазвичай,  він складає близько 100 мілісекунд. Таким чином,  процеси не повинні будуть чекати довше, ніж довжина кванту, що помножена на кількість процесів, які виконуються в системі.</w:t>
      </w:r>
    </w:p>
    <w:p w:rsidR="0032506D" w:rsidRDefault="0032506D" w:rsidP="00161D81">
      <w:pPr>
        <w:spacing w:after="0" w:line="240" w:lineRule="auto"/>
      </w:pPr>
      <w:r>
        <w:br w:type="page"/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bookmarkStart w:id="0" w:name="_GoBack"/>
      <w:bookmarkEnd w:id="0"/>
      <w:r w:rsidRPr="00161D81">
        <w:rPr>
          <w:rFonts w:ascii="Courier New" w:hAnsi="Courier New" w:cs="Courier New"/>
          <w:sz w:val="18"/>
          <w:szCs w:val="18"/>
          <w:lang w:val="uk-UA"/>
        </w:rPr>
        <w:t>using System;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>using System.Collections.Generic;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>using System.ComponentModel;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>using System.Data;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>using System.Drawing;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>using System.Linq;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>using System.Text;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>using System.Windows.Forms;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>using System.Diagnostics;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>using System.Threading;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>namespace OS_lab1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>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public partial class Form1 : Form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public Form1()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InitializeComponent();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private void button1_Click(object sender, EventArgs e)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info.Clear();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logger.Clear();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List&lt;Descriptor&gt; initial = new List&lt;Descriptor&gt;();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Queue&lt;int&gt; Q0 = new Queue&lt;int&gt;();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Queue&lt;int&gt; Q1 = new Queue&lt;int&gt;();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Queue&lt;int&gt; Q2 = new Queue&lt;int&gt;();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int tiks_counter = 0;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int process_count = (int)numericUpDown1.Value;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// filling up initial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int mod = 0;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Descriptor ts_tmp;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for (int i = 0; i &lt; process_count; i++)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ts_tmp = new Descriptor(i, mod);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initial.Add(ts_tmp);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mod = ts_tmp.begin;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int new_proc = 0;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int kvant0 = 50;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int kvant1 = 100;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int tmp;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string output = "";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while (tiks_counter &lt;= 100000)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{ 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// --------- scheduler emulation here --------</w:t>
      </w:r>
      <w:r>
        <w:rPr>
          <w:rFonts w:ascii="Courier New" w:hAnsi="Courier New" w:cs="Courier New"/>
          <w:sz w:val="18"/>
          <w:szCs w:val="18"/>
          <w:lang w:val="uk-UA"/>
        </w:rPr>
        <w:t>---------------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// 1) Adding new process to Q0 if it is time for it  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if ((new_proc &lt; process_count) &amp;&amp; (initial[new_proc].begin == tiks_counter))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output += "P" + initial[new_proc].id.ToString() + " START at " + tiks_counter.ToString() + "\n";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Q0.Enqueue(initial[new_proc].id);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new_proc++;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//Q0 handling with quantum = 50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if (Q0.Count != 0)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if (kvant0 != 0)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//there is kvant time. so first process gains -1 work todo, all other gain +1 delay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initial[Q0.Peek()].todo--;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output += "Q0: P" + initial[Q0.Peek()].id.ToString() + " -1  TODO:" + initial[Q0.Peek()].todo.ToString() + "  k0:" + kvant0.ToString() + "  d:" + initial[Q0.Peek()].delay.ToString() + "\n";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foreach (int i in Q0) initial[i].delay++;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initial[Q0.Peek()].delay--;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foreach (int i in Q1) initial[i].delay++;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foreach (int i in Q2) initial[i].delay++;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kvant0--;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//but if first process has already done his work we delete it from q0 and set kvant0 to 50.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if (initial[Q0.Peek()].todo == 0)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output += "Q0: P" + initial[Q0.Peek()].id.ToString() + " FINISH at " + tiks_counter.ToString() + "\n";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initial[Q0.Peek()].end = tiks_counter;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Q0.Dequeue();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kvant0 = 50;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else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//kvant = 0. so the first process in Q0 hadn't done his work in kvant, moving it to Q1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output += "P" + initial[Q0.Peek()].id.ToString() + " Q0 --&gt; Q1\n";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Q1.Enqueue(Q0.Dequeue());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tiks_counter--; //considering that this operation doesn't take any time.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kvant0 = 50;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else // if q0 is empty we go here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if (Q1.Count != 0)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if (kvant1 != 0)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//there is kvant time. so first process gains -1 work todo, all other gain +1 delay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initial[Q1.Peek()].todo--;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output += "Q1: P" + initial[Q1.Peek()].id.ToString() + " -1  TODO:" + initial[Q1.Peek()].todo.ToString() + "  k1:" + kvant1.ToString() + "  d:" + initial[Q1.Peek()].delay.ToString() + "\n";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foreach (int i in Q1) initial[i].delay++;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initial[Q1.Peek()].delay--;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foreach (int i in Q2) initial[i].delay++;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kvant1--;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  </w:t>
      </w:r>
      <w:r w:rsidRPr="00161D81">
        <w:rPr>
          <w:rFonts w:ascii="Courier New" w:hAnsi="Courier New" w:cs="Courier New"/>
          <w:sz w:val="18"/>
          <w:szCs w:val="18"/>
          <w:lang w:val="uk-UA"/>
        </w:rPr>
        <w:t>//but if first process has already done his work we delete it from q1 and set kvant1 to 100.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if (initial[Q1.Peek()].todo == 0)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    output += "Q1: P" + initial[Q1.Peek()].id.ToString() + " FINISH at " + tiks_counter.ToString() + "\n";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    initial[Q1.Peek()].end = tiks_counter;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    Q1.Dequeue();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    kvant1 = 100;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else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//kvant = 0. so the first process in Q1 hadn't done his work in kvant, moving it to Q2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output += "P" + initial[Q1.Peek()].id.ToString() + " Q1 --&gt; Q2\n";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Q2.Enqueue(Q1.Dequeue());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tiks_counter--; //considering that this operation doesn't take any time.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kvant1 = 100;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else // and now, all queues 0 and 1 are empty, we can execute the 2 queue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if (Q2.Count != 0)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initial[Q2.Peek()].todo--;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output += "Q2: P" + initial[Q2.Peek()].id.ToString() + " -1  TODO:" + initial[Q2.Peek()].todo.ToString() + "  d:" + initial[Q2.Peek()].delay.ToString() + "\n";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//foreach (int i in Q1) initial[Q1.Peek()].delay++;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//foreach (int i in Q0) initial[Q0.Peek()].delay++;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foreach (int i in Q2) initial[i].delay++;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initial[Q2.Peek()].delay--;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//but if first process has already done his work we delete it from q1 and set kvant1 to 100.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if (initial[Q2.Peek()].todo == 0)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    output += "Q2: P" + initial[Q2.Peek()].id.ToString() + " FINISH at " + tiks_counter.ToString() + "\n";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    initial[Q2.Peek()].end = tiks_counter;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    Q2.Dequeue();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tiks_counter++;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//debug output + correct formatting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double sum = 0;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foreach (Descriptor t in initial)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info.Text += string.Format(" {0,2} {1,5}   {2,5}   {3,5}   {4,5}\n", t.id, t.begin.ToString(), t.length.ToString(), t.end.ToString(), t.delay.ToString());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    sum += t.delay;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sum = sum / initial.Count;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logger.Text = output;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info.Text += "Середній час очікування: " + sum.ToString();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private void Form1_Load(object sender, EventArgs e)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//============================================  R A N D O M 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static class rnd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public static Random r = new Random();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//============================================  T H R E A D   S T A T S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class Descriptor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public Descriptor(int i, int modifier)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id = i;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begin = rnd.r.Next(150) + modifier+1;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length = rnd.r.Next(200)+ 1;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    todo = length;</w:t>
      </w:r>
    </w:p>
    <w:p w:rsidR="0032506D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public int id;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public int begin;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public int length;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public int todo;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public int end = 0;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    public int delay = 0;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2506D" w:rsidRPr="00161D81" w:rsidRDefault="0032506D" w:rsidP="0016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161D81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32506D" w:rsidRPr="00880718" w:rsidRDefault="0032506D" w:rsidP="00880718">
      <w:pPr>
        <w:spacing w:after="0" w:line="240" w:lineRule="auto"/>
        <w:rPr>
          <w:lang w:val="en-US"/>
        </w:rPr>
      </w:pPr>
    </w:p>
    <w:sectPr w:rsidR="0032506D" w:rsidRPr="00880718" w:rsidSect="00947343">
      <w:footerReference w:type="default" r:id="rId8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06D" w:rsidRDefault="0032506D" w:rsidP="00947343">
      <w:pPr>
        <w:spacing w:after="0" w:line="240" w:lineRule="auto"/>
      </w:pPr>
      <w:r>
        <w:separator/>
      </w:r>
    </w:p>
  </w:endnote>
  <w:endnote w:type="continuationSeparator" w:id="1">
    <w:p w:rsidR="0032506D" w:rsidRDefault="0032506D" w:rsidP="00947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06D" w:rsidRDefault="0032506D">
    <w:pPr>
      <w:pStyle w:val="Footer"/>
      <w:jc w:val="right"/>
    </w:pPr>
    <w:fldSimple w:instr=" PAGE   \* MERGEFORMAT ">
      <w:r>
        <w:rPr>
          <w:noProof/>
        </w:rPr>
        <w:t>2</w:t>
      </w:r>
    </w:fldSimple>
  </w:p>
  <w:p w:rsidR="0032506D" w:rsidRDefault="003250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06D" w:rsidRDefault="0032506D" w:rsidP="00947343">
      <w:pPr>
        <w:spacing w:after="0" w:line="240" w:lineRule="auto"/>
      </w:pPr>
      <w:r>
        <w:separator/>
      </w:r>
    </w:p>
  </w:footnote>
  <w:footnote w:type="continuationSeparator" w:id="1">
    <w:p w:rsidR="0032506D" w:rsidRDefault="0032506D" w:rsidP="00947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297E"/>
    <w:rsid w:val="00161D81"/>
    <w:rsid w:val="001D5D59"/>
    <w:rsid w:val="00304DD7"/>
    <w:rsid w:val="0032506D"/>
    <w:rsid w:val="0033470B"/>
    <w:rsid w:val="00443933"/>
    <w:rsid w:val="00483599"/>
    <w:rsid w:val="004D6789"/>
    <w:rsid w:val="005159E3"/>
    <w:rsid w:val="00880718"/>
    <w:rsid w:val="008C297E"/>
    <w:rsid w:val="008F00BB"/>
    <w:rsid w:val="00906954"/>
    <w:rsid w:val="00947343"/>
    <w:rsid w:val="00A72C7F"/>
    <w:rsid w:val="00B5441E"/>
    <w:rsid w:val="00B70A51"/>
    <w:rsid w:val="00D2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7E"/>
    <w:pPr>
      <w:spacing w:after="200" w:line="276" w:lineRule="auto"/>
    </w:pPr>
    <w:rPr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D678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D5D5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noProof/>
      <w:sz w:val="26"/>
      <w:szCs w:val="26"/>
      <w:lang w:val="uk-UA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D6789"/>
    <w:rPr>
      <w:rFonts w:ascii="Cambria" w:hAnsi="Cambria" w:cs="Times New Roman"/>
      <w:b/>
      <w:bCs/>
      <w:color w:val="4F81BD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D5D59"/>
    <w:rPr>
      <w:rFonts w:ascii="Arial" w:hAnsi="Arial" w:cs="Arial"/>
      <w:b/>
      <w:bCs/>
      <w:noProof/>
      <w:sz w:val="26"/>
      <w:szCs w:val="26"/>
      <w:lang w:eastAsia="ru-RU"/>
    </w:rPr>
  </w:style>
  <w:style w:type="paragraph" w:styleId="Header">
    <w:name w:val="header"/>
    <w:basedOn w:val="Normal"/>
    <w:link w:val="HeaderChar"/>
    <w:uiPriority w:val="99"/>
    <w:semiHidden/>
    <w:rsid w:val="009473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47343"/>
    <w:rPr>
      <w:rFonts w:ascii="Calibri" w:eastAsia="Times New Roman" w:hAnsi="Calibri" w:cs="Times New Roman"/>
      <w:lang w:val="ru-RU"/>
    </w:rPr>
  </w:style>
  <w:style w:type="paragraph" w:styleId="Footer">
    <w:name w:val="footer"/>
    <w:basedOn w:val="Normal"/>
    <w:link w:val="FooterChar"/>
    <w:uiPriority w:val="99"/>
    <w:rsid w:val="009473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47343"/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file:///E:\Project\&#1054;&#1057;\4\lectur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Project\&#1054;&#1057;\4\lectur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5</Pages>
  <Words>6765</Words>
  <Characters>3857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</dc:creator>
  <cp:keywords/>
  <dc:description/>
  <cp:lastModifiedBy>Мишко</cp:lastModifiedBy>
  <cp:revision>8</cp:revision>
  <dcterms:created xsi:type="dcterms:W3CDTF">2011-02-08T21:49:00Z</dcterms:created>
  <dcterms:modified xsi:type="dcterms:W3CDTF">2012-04-25T09:14:00Z</dcterms:modified>
</cp:coreProperties>
</file>