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52BF" w:rsidRDefault="00EE52BF" w:rsidP="00EE52BF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EE52BF" w:rsidRPr="00571970" w:rsidRDefault="00EE52BF" w:rsidP="00571970">
      <w:pPr>
        <w:pStyle w:val="1"/>
        <w:ind w:left="0" w:firstLine="284"/>
        <w:jc w:val="center"/>
        <w:rPr>
          <w:lang w:val="ru-RU"/>
        </w:rPr>
      </w:pPr>
      <w:r w:rsidRPr="00571970">
        <w:rPr>
          <w:sz w:val="28"/>
          <w:szCs w:val="28"/>
          <w:lang w:val="ru-RU"/>
        </w:rPr>
        <w:t xml:space="preserve">З </w:t>
      </w:r>
      <w:proofErr w:type="spellStart"/>
      <w:r w:rsidRPr="00571970">
        <w:rPr>
          <w:sz w:val="28"/>
          <w:szCs w:val="28"/>
          <w:lang w:val="ru-RU"/>
        </w:rPr>
        <w:t>дисци</w:t>
      </w:r>
      <w:bookmarkStart w:id="0" w:name="_GoBack"/>
      <w:bookmarkEnd w:id="0"/>
      <w:r w:rsidRPr="00571970">
        <w:rPr>
          <w:sz w:val="28"/>
          <w:szCs w:val="28"/>
          <w:lang w:val="ru-RU"/>
        </w:rPr>
        <w:t>пліни</w:t>
      </w:r>
      <w:proofErr w:type="spellEnd"/>
      <w:r w:rsidRPr="00571970">
        <w:rPr>
          <w:sz w:val="28"/>
          <w:szCs w:val="28"/>
          <w:lang w:val="ru-RU"/>
        </w:rPr>
        <w:t xml:space="preserve"> «</w:t>
      </w:r>
      <w:r w:rsidR="00571970" w:rsidRPr="00571970">
        <w:rPr>
          <w:sz w:val="28"/>
          <w:szCs w:val="28"/>
          <w:lang w:val="uk-UA"/>
        </w:rPr>
        <w:t>Периферійні пристрої</w:t>
      </w:r>
      <w:r w:rsidRPr="00571970">
        <w:rPr>
          <w:sz w:val="28"/>
          <w:szCs w:val="28"/>
          <w:lang w:val="ru-RU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71970" w:rsidRPr="00571970">
        <w:rPr>
          <w:noProof/>
          <w:sz w:val="28"/>
          <w:lang w:eastAsia="ru-RU"/>
        </w:rPr>
        <w:t>Приклад МПСУ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571970" w:rsidRPr="00571970" w:rsidRDefault="00571970" w:rsidP="00571970">
      <w:pPr>
        <w:pStyle w:val="ab"/>
        <w:spacing w:line="360" w:lineRule="auto"/>
        <w:jc w:val="center"/>
        <w:rPr>
          <w:b/>
          <w:szCs w:val="20"/>
          <w:lang w:val="uk-UA"/>
        </w:rPr>
      </w:pPr>
      <w:r w:rsidRPr="00571970">
        <w:rPr>
          <w:b/>
          <w:szCs w:val="20"/>
          <w:lang w:val="uk-UA"/>
        </w:rPr>
        <w:lastRenderedPageBreak/>
        <w:t>Схема електрична структурна</w:t>
      </w:r>
    </w:p>
    <w:p w:rsidR="00571970" w:rsidRPr="006F6C9E" w:rsidRDefault="00571970" w:rsidP="00571970">
      <w:pPr>
        <w:pStyle w:val="ab"/>
        <w:spacing w:line="360" w:lineRule="auto"/>
        <w:rPr>
          <w:sz w:val="20"/>
          <w:szCs w:val="20"/>
          <w:lang w:val="uk-UA"/>
        </w:rPr>
      </w:pPr>
    </w:p>
    <w:p w:rsidR="00571970" w:rsidRPr="006F6C9E" w:rsidRDefault="00571970" w:rsidP="00571970">
      <w:pPr>
        <w:pStyle w:val="ab"/>
        <w:spacing w:line="360" w:lineRule="auto"/>
        <w:jc w:val="center"/>
        <w:rPr>
          <w:sz w:val="20"/>
          <w:szCs w:val="20"/>
          <w:lang w:val="uk-UA"/>
        </w:rPr>
      </w:pPr>
      <w:r w:rsidRPr="00274E3C"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5158673" cy="14287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57" cy="142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970" w:rsidRPr="00571970" w:rsidRDefault="00571970" w:rsidP="00571970">
      <w:pPr>
        <w:pStyle w:val="ad"/>
        <w:jc w:val="center"/>
        <w:rPr>
          <w:sz w:val="24"/>
          <w:lang w:val="uk-UA"/>
        </w:rPr>
      </w:pPr>
      <w:r w:rsidRPr="00571970">
        <w:rPr>
          <w:sz w:val="24"/>
          <w:lang w:val="uk-UA"/>
        </w:rPr>
        <w:t>Приклад МПСУ</w:t>
      </w:r>
    </w:p>
    <w:p w:rsidR="00571970" w:rsidRPr="006F6C9E" w:rsidRDefault="00571970" w:rsidP="00571970">
      <w:pPr>
        <w:pStyle w:val="ab"/>
        <w:spacing w:line="360" w:lineRule="auto"/>
        <w:rPr>
          <w:sz w:val="20"/>
          <w:szCs w:val="20"/>
          <w:lang w:val="uk-UA"/>
        </w:rPr>
      </w:pPr>
    </w:p>
    <w:p w:rsidR="00571970" w:rsidRPr="00571970" w:rsidRDefault="00571970" w:rsidP="00571970">
      <w:pPr>
        <w:pStyle w:val="ab"/>
        <w:spacing w:line="360" w:lineRule="auto"/>
        <w:rPr>
          <w:b/>
          <w:sz w:val="28"/>
          <w:szCs w:val="28"/>
          <w:lang w:val="uk-UA"/>
        </w:rPr>
      </w:pPr>
      <w:r w:rsidRPr="00571970">
        <w:rPr>
          <w:b/>
          <w:sz w:val="28"/>
          <w:szCs w:val="28"/>
          <w:lang w:val="uk-UA"/>
        </w:rPr>
        <w:t>Умова</w:t>
      </w:r>
    </w:p>
    <w:p w:rsidR="00571970" w:rsidRPr="00571970" w:rsidRDefault="00571970" w:rsidP="00571970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Побудувати схему електричну структурну  мікропроцесорної  системи управління.</w:t>
      </w:r>
      <w:r w:rsidRPr="00571970">
        <w:rPr>
          <w:sz w:val="28"/>
          <w:szCs w:val="28"/>
          <w:lang w:val="uk-UA"/>
        </w:rPr>
        <w:tab/>
      </w:r>
    </w:p>
    <w:p w:rsidR="00571970" w:rsidRPr="00571970" w:rsidRDefault="00571970" w:rsidP="00571970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 xml:space="preserve">Записати алгоритм управління з врахуванням  схемотехніки </w:t>
      </w:r>
      <w:r w:rsidRPr="00571970">
        <w:rPr>
          <w:b/>
          <w:sz w:val="28"/>
          <w:szCs w:val="28"/>
          <w:lang w:val="uk-UA"/>
        </w:rPr>
        <w:t xml:space="preserve">МПСУ </w:t>
      </w:r>
      <w:r w:rsidRPr="00571970">
        <w:rPr>
          <w:sz w:val="28"/>
          <w:szCs w:val="28"/>
          <w:lang w:val="uk-UA"/>
        </w:rPr>
        <w:t xml:space="preserve">(алгоритм орієнтований на </w:t>
      </w:r>
      <w:proofErr w:type="spellStart"/>
      <w:r w:rsidRPr="00571970">
        <w:rPr>
          <w:sz w:val="28"/>
          <w:szCs w:val="28"/>
          <w:lang w:val="uk-UA"/>
        </w:rPr>
        <w:t>асемблерну</w:t>
      </w:r>
      <w:proofErr w:type="spellEnd"/>
      <w:r w:rsidRPr="00571970">
        <w:rPr>
          <w:sz w:val="28"/>
          <w:szCs w:val="28"/>
          <w:lang w:val="uk-UA"/>
        </w:rPr>
        <w:t xml:space="preserve"> реалізацію). </w:t>
      </w:r>
    </w:p>
    <w:p w:rsidR="00571970" w:rsidRPr="00571970" w:rsidRDefault="00571970" w:rsidP="00571970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 xml:space="preserve">Реалізувати систему на екрані комп'ютера за допомогою мови     програмування </w:t>
      </w:r>
      <w:proofErr w:type="spellStart"/>
      <w:r w:rsidRPr="00571970">
        <w:rPr>
          <w:b/>
          <w:sz w:val="28"/>
          <w:szCs w:val="28"/>
          <w:lang w:val="uk-UA"/>
        </w:rPr>
        <w:t>Delphi</w:t>
      </w:r>
      <w:proofErr w:type="spellEnd"/>
      <w:r w:rsidRPr="00571970">
        <w:rPr>
          <w:sz w:val="28"/>
          <w:szCs w:val="28"/>
          <w:lang w:val="uk-UA"/>
        </w:rPr>
        <w:t xml:space="preserve">. Високий і низький рівні функціонування системи показати за допомогою переключення </w:t>
      </w:r>
      <w:proofErr w:type="spellStart"/>
      <w:r w:rsidRPr="00571970">
        <w:rPr>
          <w:sz w:val="28"/>
          <w:szCs w:val="28"/>
          <w:lang w:val="uk-UA"/>
        </w:rPr>
        <w:t>кольорiв</w:t>
      </w:r>
      <w:proofErr w:type="spellEnd"/>
      <w:r w:rsidRPr="00571970">
        <w:rPr>
          <w:sz w:val="28"/>
          <w:szCs w:val="28"/>
          <w:lang w:val="uk-UA"/>
        </w:rPr>
        <w:t xml:space="preserve"> на лініях об'єкта. </w:t>
      </w:r>
    </w:p>
    <w:p w:rsidR="00571970" w:rsidRPr="00571970" w:rsidRDefault="00571970" w:rsidP="00571970">
      <w:pPr>
        <w:pStyle w:val="ab"/>
        <w:spacing w:line="360" w:lineRule="auto"/>
        <w:rPr>
          <w:b/>
          <w:sz w:val="28"/>
          <w:szCs w:val="28"/>
          <w:lang w:val="uk-UA"/>
        </w:rPr>
      </w:pPr>
      <w:r w:rsidRPr="00571970">
        <w:rPr>
          <w:b/>
          <w:sz w:val="28"/>
          <w:szCs w:val="28"/>
          <w:lang w:val="uk-UA"/>
        </w:rPr>
        <w:t>Опис об'єкта</w:t>
      </w:r>
    </w:p>
    <w:p w:rsidR="00571970" w:rsidRPr="00571970" w:rsidRDefault="00571970" w:rsidP="00571970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 xml:space="preserve">Об'єкт має один елемент індикації, що відображає включений або виключений стан лінії "Керування". Кнопка </w:t>
      </w:r>
      <w:proofErr w:type="spellStart"/>
      <w:r w:rsidRPr="00571970">
        <w:rPr>
          <w:b/>
          <w:sz w:val="28"/>
          <w:szCs w:val="28"/>
          <w:lang w:val="uk-UA"/>
        </w:rPr>
        <w:t>Start</w:t>
      </w:r>
      <w:proofErr w:type="spellEnd"/>
      <w:r w:rsidRPr="00571970">
        <w:rPr>
          <w:sz w:val="28"/>
          <w:szCs w:val="28"/>
          <w:lang w:val="uk-UA"/>
        </w:rPr>
        <w:t xml:space="preserve"> відповідає запуску системи, тобто при натисканні </w:t>
      </w:r>
      <w:proofErr w:type="spellStart"/>
      <w:r w:rsidRPr="00571970">
        <w:rPr>
          <w:b/>
          <w:sz w:val="28"/>
          <w:szCs w:val="28"/>
          <w:lang w:val="uk-UA"/>
        </w:rPr>
        <w:t>Start</w:t>
      </w:r>
      <w:proofErr w:type="spellEnd"/>
      <w:r w:rsidRPr="00571970">
        <w:rPr>
          <w:sz w:val="28"/>
          <w:szCs w:val="28"/>
          <w:lang w:val="uk-UA"/>
        </w:rPr>
        <w:t xml:space="preserve"> на лінії "Готовність" з'являється високий рівень по якому система починає функціонувати. При натисканні кнопки </w:t>
      </w:r>
      <w:proofErr w:type="spellStart"/>
      <w:r w:rsidRPr="00571970">
        <w:rPr>
          <w:b/>
          <w:sz w:val="28"/>
          <w:szCs w:val="28"/>
          <w:lang w:val="uk-UA"/>
        </w:rPr>
        <w:t>Stop</w:t>
      </w:r>
      <w:proofErr w:type="spellEnd"/>
      <w:r w:rsidRPr="00571970">
        <w:rPr>
          <w:sz w:val="28"/>
          <w:szCs w:val="28"/>
          <w:lang w:val="uk-UA"/>
        </w:rPr>
        <w:t xml:space="preserve"> на лінії "Готовність" з'являється низький рівень і система вимикається.</w:t>
      </w:r>
    </w:p>
    <w:p w:rsidR="00571970" w:rsidRPr="00571970" w:rsidRDefault="00571970" w:rsidP="00571970">
      <w:pPr>
        <w:pStyle w:val="ab"/>
        <w:spacing w:line="360" w:lineRule="auto"/>
        <w:rPr>
          <w:b/>
          <w:sz w:val="28"/>
          <w:szCs w:val="28"/>
          <w:lang w:val="uk-UA"/>
        </w:rPr>
      </w:pPr>
      <w:r w:rsidRPr="00571970">
        <w:rPr>
          <w:b/>
          <w:sz w:val="28"/>
          <w:szCs w:val="28"/>
          <w:lang w:val="uk-UA"/>
        </w:rPr>
        <w:t>Алгоритм функціонування системи</w:t>
      </w:r>
    </w:p>
    <w:p w:rsidR="00571970" w:rsidRPr="00571970" w:rsidRDefault="00571970" w:rsidP="00571970">
      <w:pPr>
        <w:pStyle w:val="ab"/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1.</w:t>
      </w:r>
      <w:r w:rsidRPr="00571970">
        <w:rPr>
          <w:sz w:val="28"/>
          <w:szCs w:val="28"/>
          <w:lang w:val="uk-UA"/>
        </w:rPr>
        <w:tab/>
        <w:t>Перевірка наявності сигналу "Готовність" (чекання)</w:t>
      </w:r>
    </w:p>
    <w:p w:rsidR="00571970" w:rsidRPr="00571970" w:rsidRDefault="00571970" w:rsidP="00571970">
      <w:pPr>
        <w:pStyle w:val="ab"/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2.</w:t>
      </w:r>
      <w:r w:rsidRPr="00571970">
        <w:rPr>
          <w:sz w:val="28"/>
          <w:szCs w:val="28"/>
          <w:lang w:val="uk-UA"/>
        </w:rPr>
        <w:tab/>
        <w:t>Включити об'єкт - лінію "Керування"</w:t>
      </w:r>
    </w:p>
    <w:p w:rsidR="00571970" w:rsidRPr="00571970" w:rsidRDefault="00571970" w:rsidP="00571970">
      <w:pPr>
        <w:pStyle w:val="ab"/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3.</w:t>
      </w:r>
      <w:r w:rsidRPr="00571970">
        <w:rPr>
          <w:sz w:val="28"/>
          <w:szCs w:val="28"/>
          <w:lang w:val="uk-UA"/>
        </w:rPr>
        <w:tab/>
        <w:t>Витримка включеного стану</w:t>
      </w:r>
    </w:p>
    <w:p w:rsidR="00571970" w:rsidRPr="00571970" w:rsidRDefault="00571970" w:rsidP="00571970">
      <w:pPr>
        <w:pStyle w:val="ab"/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4.</w:t>
      </w:r>
      <w:r w:rsidRPr="00571970">
        <w:rPr>
          <w:sz w:val="28"/>
          <w:szCs w:val="28"/>
          <w:lang w:val="uk-UA"/>
        </w:rPr>
        <w:tab/>
        <w:t>Виключити об'єкт – лінію керування</w:t>
      </w:r>
    </w:p>
    <w:p w:rsidR="00571970" w:rsidRPr="00571970" w:rsidRDefault="00571970" w:rsidP="00571970">
      <w:pPr>
        <w:pStyle w:val="ab"/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lastRenderedPageBreak/>
        <w:t>5.</w:t>
      </w:r>
      <w:r w:rsidRPr="00571970">
        <w:rPr>
          <w:sz w:val="28"/>
          <w:szCs w:val="28"/>
          <w:lang w:val="uk-UA"/>
        </w:rPr>
        <w:tab/>
        <w:t>Витримка виключеного стану</w:t>
      </w:r>
    </w:p>
    <w:p w:rsidR="00571970" w:rsidRPr="00571970" w:rsidRDefault="00571970" w:rsidP="00571970">
      <w:pPr>
        <w:pStyle w:val="ab"/>
        <w:spacing w:line="360" w:lineRule="auto"/>
        <w:jc w:val="both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6.</w:t>
      </w:r>
      <w:r w:rsidRPr="00571970">
        <w:rPr>
          <w:sz w:val="28"/>
          <w:szCs w:val="28"/>
          <w:lang w:val="uk-UA"/>
        </w:rPr>
        <w:tab/>
        <w:t>Перевірка " чи не виключена система ?" якщо ні,</w:t>
      </w:r>
    </w:p>
    <w:p w:rsidR="00571970" w:rsidRPr="00571970" w:rsidRDefault="00571970" w:rsidP="00571970">
      <w:pPr>
        <w:pStyle w:val="ab"/>
        <w:spacing w:line="360" w:lineRule="auto"/>
        <w:ind w:left="709"/>
        <w:jc w:val="both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то відбувається перехід до пункту №2, інакше - до пункту №7</w:t>
      </w:r>
    </w:p>
    <w:p w:rsidR="00571970" w:rsidRPr="00571970" w:rsidRDefault="00571970" w:rsidP="00571970">
      <w:pPr>
        <w:pStyle w:val="ab"/>
        <w:spacing w:line="360" w:lineRule="auto"/>
        <w:rPr>
          <w:sz w:val="28"/>
          <w:szCs w:val="28"/>
          <w:lang w:val="uk-UA"/>
        </w:rPr>
      </w:pPr>
      <w:r w:rsidRPr="00571970">
        <w:rPr>
          <w:sz w:val="28"/>
          <w:szCs w:val="28"/>
          <w:lang w:val="uk-UA"/>
        </w:rPr>
        <w:t>7.</w:t>
      </w:r>
      <w:r w:rsidRPr="00571970">
        <w:rPr>
          <w:sz w:val="28"/>
          <w:szCs w:val="28"/>
          <w:lang w:val="uk-UA"/>
        </w:rPr>
        <w:tab/>
        <w:t>Кінець</w:t>
      </w:r>
    </w:p>
    <w:p w:rsidR="00571970" w:rsidRDefault="00571970" w:rsidP="00EE52BF">
      <w:pPr>
        <w:pStyle w:val="a3"/>
        <w:spacing w:line="100" w:lineRule="atLeast"/>
        <w:ind w:firstLine="567"/>
        <w:rPr>
          <w:u w:val="single"/>
          <w:lang w:val="ru-RU"/>
        </w:rPr>
      </w:pPr>
      <w:r w:rsidRPr="00571970">
        <w:rPr>
          <w:u w:val="single"/>
          <w:lang w:val="ru-RU"/>
        </w:rPr>
        <w:t xml:space="preserve">Текст </w:t>
      </w:r>
      <w:proofErr w:type="spellStart"/>
      <w:r w:rsidRPr="00571970">
        <w:rPr>
          <w:u w:val="single"/>
          <w:lang w:val="ru-RU"/>
        </w:rPr>
        <w:t>програми</w:t>
      </w:r>
      <w:proofErr w:type="spellEnd"/>
      <w:r w:rsidRPr="00571970">
        <w:rPr>
          <w:u w:val="single"/>
          <w:lang w:val="ru-RU"/>
        </w:rPr>
        <w:t>:</w:t>
      </w:r>
    </w:p>
    <w:p w:rsidR="00571970" w:rsidRPr="00571970" w:rsidRDefault="00571970" w:rsidP="00EE52BF">
      <w:pPr>
        <w:pStyle w:val="a3"/>
        <w:spacing w:line="100" w:lineRule="atLeast"/>
        <w:ind w:firstLine="567"/>
        <w:rPr>
          <w:u w:val="single"/>
          <w:lang w:val="ru-RU"/>
        </w:rPr>
      </w:pPr>
    </w:p>
    <w:p w:rsidR="00571970" w:rsidRDefault="00571970" w:rsidP="00571970">
      <w:pPr>
        <w:spacing w:after="0" w:line="240" w:lineRule="auto"/>
      </w:pPr>
      <w:proofErr w:type="spellStart"/>
      <w:r>
        <w:t>unit</w:t>
      </w:r>
      <w:proofErr w:type="spellEnd"/>
      <w:r>
        <w:t xml:space="preserve"> Unit1;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interface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uses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Windows,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SysUtils</w:t>
      </w:r>
      <w:proofErr w:type="spellEnd"/>
      <w:r>
        <w:t xml:space="preserve">, </w:t>
      </w:r>
      <w:proofErr w:type="spellStart"/>
      <w:r>
        <w:t>Variants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Controls</w:t>
      </w:r>
      <w:proofErr w:type="spellEnd"/>
      <w:r>
        <w:t xml:space="preserve">, </w:t>
      </w:r>
      <w:proofErr w:type="spellStart"/>
      <w:r>
        <w:t>Forms</w:t>
      </w:r>
      <w:proofErr w:type="spellEnd"/>
      <w:r>
        <w:t>,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Dialogs</w:t>
      </w:r>
      <w:proofErr w:type="spellEnd"/>
      <w:r>
        <w:t xml:space="preserve">, </w:t>
      </w:r>
      <w:proofErr w:type="spellStart"/>
      <w:r>
        <w:t>StdCtrls</w:t>
      </w:r>
      <w:proofErr w:type="spellEnd"/>
      <w:r>
        <w:t xml:space="preserve">, </w:t>
      </w:r>
      <w:proofErr w:type="spellStart"/>
      <w:r>
        <w:t>ComCtrls</w:t>
      </w:r>
      <w:proofErr w:type="spellEnd"/>
      <w:r>
        <w:t xml:space="preserve">, </w:t>
      </w:r>
      <w:proofErr w:type="spellStart"/>
      <w:r>
        <w:t>DBCtrls</w:t>
      </w:r>
      <w:proofErr w:type="spellEnd"/>
      <w:r>
        <w:t xml:space="preserve">, </w:t>
      </w:r>
      <w:proofErr w:type="spellStart"/>
      <w:r>
        <w:t>ExtCtrls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type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TForm1 = </w:t>
      </w:r>
      <w:proofErr w:type="spellStart"/>
      <w:r>
        <w:t>class</w:t>
      </w:r>
      <w:proofErr w:type="spellEnd"/>
      <w:r>
        <w:t>(</w:t>
      </w:r>
      <w:proofErr w:type="spellStart"/>
      <w:r>
        <w:t>TForm</w:t>
      </w:r>
      <w:proofErr w:type="spellEnd"/>
      <w:r>
        <w:t>)</w:t>
      </w:r>
    </w:p>
    <w:p w:rsidR="00571970" w:rsidRDefault="00571970" w:rsidP="00571970">
      <w:pPr>
        <w:spacing w:after="0" w:line="240" w:lineRule="auto"/>
      </w:pPr>
      <w:r>
        <w:t xml:space="preserve">    Panel1: </w:t>
      </w:r>
      <w:proofErr w:type="spellStart"/>
      <w:r>
        <w:t>TPanel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Panel2: </w:t>
      </w:r>
      <w:proofErr w:type="spellStart"/>
      <w:r>
        <w:t>TPanel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Panel3: </w:t>
      </w:r>
      <w:proofErr w:type="spellStart"/>
      <w:r>
        <w:t>TPanel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Button1: </w:t>
      </w:r>
      <w:proofErr w:type="spellStart"/>
      <w:r>
        <w:t>TButton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Button2: </w:t>
      </w:r>
      <w:proofErr w:type="spellStart"/>
      <w:r>
        <w:t>TButton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Image12: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Image1: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Image2: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Image3: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Image4: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Image5: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Image6: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Image7: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Image8: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Image9: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Image10: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Label1: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Label2: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Label3: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Label4: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Label5: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Label6: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Label7: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Clock</w:t>
      </w:r>
      <w:proofErr w:type="spellEnd"/>
      <w:r>
        <w:t xml:space="preserve">: </w:t>
      </w:r>
      <w:proofErr w:type="spellStart"/>
      <w:r>
        <w:t>TTimer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TrackBar1: </w:t>
      </w:r>
      <w:proofErr w:type="spellStart"/>
      <w:r>
        <w:t>TTrackBar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Label8: </w:t>
      </w:r>
      <w:proofErr w:type="spellStart"/>
      <w:r>
        <w:t>TLabel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Image11: </w:t>
      </w:r>
      <w:proofErr w:type="spellStart"/>
      <w:r>
        <w:t>TImage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Button2Click(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ClockTimer</w:t>
      </w:r>
      <w:proofErr w:type="spellEnd"/>
      <w:r>
        <w:t>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TrackBar1Change(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Image10Click(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lastRenderedPageBreak/>
        <w:t xml:space="preserve">    </w:t>
      </w:r>
      <w:proofErr w:type="spellStart"/>
      <w:r>
        <w:t>procedure</w:t>
      </w:r>
      <w:proofErr w:type="spellEnd"/>
      <w:r>
        <w:t xml:space="preserve"> Image2Click(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Image3Click(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Image4Click(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Image5Click(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Image6Click(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Image7Click(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Image8Click(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Image9Click(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Label3Click(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Label4Click(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Label5Click(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Label6Click(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Label7Click(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Panel1Click(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Panel2Click(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Panel3Click(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Image11Click(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Image12Click(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  </w:t>
      </w:r>
      <w:proofErr w:type="spellStart"/>
      <w:r>
        <w:t>procedure</w:t>
      </w:r>
      <w:proofErr w:type="spellEnd"/>
      <w:r>
        <w:t xml:space="preserve"> Label8Click(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private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  {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  {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}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var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Form1 : TForm1;</w:t>
      </w:r>
    </w:p>
    <w:p w:rsidR="00571970" w:rsidRDefault="00571970" w:rsidP="00571970">
      <w:pPr>
        <w:spacing w:after="0" w:line="240" w:lineRule="auto"/>
      </w:pPr>
      <w:proofErr w:type="spellStart"/>
      <w:r>
        <w:t>implementation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r>
        <w:t>{$R *.</w:t>
      </w:r>
      <w:proofErr w:type="spellStart"/>
      <w:r>
        <w:t>dfm</w:t>
      </w:r>
      <w:proofErr w:type="spellEnd"/>
      <w:r>
        <w:t>}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Image4.Visible:=</w:t>
      </w:r>
      <w:proofErr w:type="spellStart"/>
      <w:r>
        <w:t>true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Image6.Visible:=</w:t>
      </w:r>
      <w:proofErr w:type="spellStart"/>
      <w:r>
        <w:t>true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Image8.Visible:=</w:t>
      </w:r>
      <w:proofErr w:type="spellStart"/>
      <w:r>
        <w:t>true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Image10.Visible:=</w:t>
      </w:r>
      <w:proofErr w:type="spellStart"/>
      <w:r>
        <w:t>true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Application.ProcessMessages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Clock.Enabled</w:t>
      </w:r>
      <w:proofErr w:type="spellEnd"/>
      <w:r>
        <w:t>:=</w:t>
      </w:r>
      <w:proofErr w:type="spellStart"/>
      <w:r>
        <w:t>true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TForm1.Button2Click(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Image4.Visible:=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Image6.Visible:=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Image8.Visible:=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Image10.Visible:=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Application.ProcessMessages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sleep</w:t>
      </w:r>
      <w:proofErr w:type="spellEnd"/>
      <w:r>
        <w:t>(form1.TrackBar1.Position);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image2.Visible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image2.Visible:=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image12.Visible =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then</w:t>
      </w:r>
      <w:proofErr w:type="spellEnd"/>
      <w:r>
        <w:t xml:space="preserve"> image12.Visible:=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Clock.Enabled</w:t>
      </w:r>
      <w:proofErr w:type="spellEnd"/>
      <w:r>
        <w:t>:=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lastRenderedPageBreak/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TForm1.ClockTimer(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image2.Visible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image2.Visible:=</w:t>
      </w:r>
      <w:proofErr w:type="spellStart"/>
      <w:r>
        <w:t>true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                          </w:t>
      </w:r>
      <w:proofErr w:type="spellStart"/>
      <w:r>
        <w:t>else</w:t>
      </w:r>
      <w:proofErr w:type="spellEnd"/>
      <w:r>
        <w:t xml:space="preserve"> image2.Visible:= 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image12.Visible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image12.Visible:=</w:t>
      </w:r>
      <w:proofErr w:type="spellStart"/>
      <w:r>
        <w:t>true</w:t>
      </w:r>
      <w:proofErr w:type="spellEnd"/>
    </w:p>
    <w:p w:rsidR="00571970" w:rsidRDefault="00571970" w:rsidP="00571970">
      <w:pPr>
        <w:spacing w:after="0" w:line="240" w:lineRule="auto"/>
      </w:pPr>
      <w:r>
        <w:t xml:space="preserve">                             </w:t>
      </w:r>
      <w:proofErr w:type="spellStart"/>
      <w:r>
        <w:t>else</w:t>
      </w:r>
      <w:proofErr w:type="spellEnd"/>
      <w:r>
        <w:t xml:space="preserve"> image12.Visible:= </w:t>
      </w:r>
      <w:proofErr w:type="spellStart"/>
      <w:r>
        <w:t>false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TForm1.TrackBar1Change(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Clock.Interval</w:t>
      </w:r>
      <w:proofErr w:type="spellEnd"/>
      <w:r>
        <w:t>:=form1.TrackBar1.Position;</w:t>
      </w: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TForm1.Image10Click(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TForm1.Image3Click(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TForm1.Image4Click(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TForm1.Image5Click(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TForm1.Image6Click(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TForm1.Image7Click(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TForm1.Image8Click(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TForm1.Image9Click(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TForm1.Label3Click(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TForm1.Label4Click(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TForm1.Label5Click(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TForm1.Label6Click(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TForm1.Label7Click(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TForm1.Panel1Click(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TForm1.Panel2Click(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TForm1.Panel3Click(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TForm1.Image11Click(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TForm1.Image12Click(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procedure</w:t>
      </w:r>
      <w:proofErr w:type="spellEnd"/>
      <w:r>
        <w:t xml:space="preserve"> TForm1.Label8Click(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571970" w:rsidRDefault="00571970" w:rsidP="00571970">
      <w:pPr>
        <w:spacing w:after="0" w:line="240" w:lineRule="auto"/>
      </w:pPr>
      <w:proofErr w:type="spellStart"/>
      <w:r>
        <w:t>begin</w:t>
      </w:r>
      <w:proofErr w:type="spellEnd"/>
    </w:p>
    <w:p w:rsidR="00571970" w:rsidRDefault="00571970" w:rsidP="00571970">
      <w:pPr>
        <w:spacing w:after="0" w:line="240" w:lineRule="auto"/>
      </w:pPr>
    </w:p>
    <w:p w:rsid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571970" w:rsidRDefault="00571970" w:rsidP="00571970">
      <w:pPr>
        <w:spacing w:after="0" w:line="240" w:lineRule="auto"/>
      </w:pPr>
    </w:p>
    <w:p w:rsidR="00571970" w:rsidRPr="00571970" w:rsidRDefault="00571970" w:rsidP="00571970">
      <w:pPr>
        <w:spacing w:after="0" w:line="240" w:lineRule="auto"/>
      </w:pPr>
      <w:proofErr w:type="spellStart"/>
      <w:r>
        <w:t>end</w:t>
      </w:r>
      <w:proofErr w:type="spellEnd"/>
      <w:r>
        <w:t>.</w:t>
      </w:r>
    </w:p>
    <w:sectPr w:rsidR="00571970" w:rsidRPr="00571970" w:rsidSect="008501A9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18" w:rsidRDefault="000C4E18" w:rsidP="008501A9">
      <w:pPr>
        <w:spacing w:after="0" w:line="240" w:lineRule="auto"/>
      </w:pPr>
      <w:r>
        <w:separator/>
      </w:r>
    </w:p>
  </w:endnote>
  <w:endnote w:type="continuationSeparator" w:id="0">
    <w:p w:rsidR="000C4E18" w:rsidRDefault="000C4E18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3609613"/>
      <w:docPartObj>
        <w:docPartGallery w:val="Page Numbers (Bottom of Page)"/>
        <w:docPartUnique/>
      </w:docPartObj>
    </w:sdtPr>
    <w:sdtContent>
      <w:p w:rsidR="00571970" w:rsidRDefault="005719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71970">
          <w:rPr>
            <w:noProof/>
            <w:lang w:val="ru-RU"/>
          </w:rPr>
          <w:t>2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18" w:rsidRDefault="000C4E18" w:rsidP="008501A9">
      <w:pPr>
        <w:spacing w:after="0" w:line="240" w:lineRule="auto"/>
      </w:pPr>
      <w:r>
        <w:separator/>
      </w:r>
    </w:p>
  </w:footnote>
  <w:footnote w:type="continuationSeparator" w:id="0">
    <w:p w:rsidR="000C4E18" w:rsidRDefault="000C4E18" w:rsidP="00850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B532B"/>
    <w:multiLevelType w:val="hybridMultilevel"/>
    <w:tmpl w:val="B3D44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C4E18"/>
    <w:rsid w:val="000D4327"/>
    <w:rsid w:val="001247DF"/>
    <w:rsid w:val="002503A9"/>
    <w:rsid w:val="002F2510"/>
    <w:rsid w:val="00306314"/>
    <w:rsid w:val="003211C2"/>
    <w:rsid w:val="004215FD"/>
    <w:rsid w:val="00475E44"/>
    <w:rsid w:val="004A6EDB"/>
    <w:rsid w:val="004D2627"/>
    <w:rsid w:val="004F7C06"/>
    <w:rsid w:val="0051380B"/>
    <w:rsid w:val="0051747D"/>
    <w:rsid w:val="00571970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paragraph" w:customStyle="1" w:styleId="1">
    <w:name w:val="Стиль1"/>
    <w:basedOn w:val="a"/>
    <w:rsid w:val="00571970"/>
    <w:pPr>
      <w:spacing w:after="0" w:line="240" w:lineRule="auto"/>
      <w:ind w:left="-567" w:firstLine="709"/>
      <w:jc w:val="both"/>
    </w:pPr>
    <w:rPr>
      <w:rFonts w:ascii="Times New Roman" w:eastAsia="Calibri" w:hAnsi="Times New Roman" w:cs="Times New Roman"/>
      <w:kern w:val="1"/>
      <w:sz w:val="20"/>
      <w:szCs w:val="20"/>
      <w:lang w:val="en-US" w:eastAsia="ar-SA"/>
    </w:rPr>
  </w:style>
  <w:style w:type="paragraph" w:styleId="ab">
    <w:name w:val="Body Text"/>
    <w:basedOn w:val="a"/>
    <w:link w:val="ac"/>
    <w:rsid w:val="00571970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val="ru-RU" w:eastAsia="ar-SA"/>
    </w:rPr>
  </w:style>
  <w:style w:type="character" w:customStyle="1" w:styleId="ac">
    <w:name w:val="Основной текст Знак"/>
    <w:basedOn w:val="a0"/>
    <w:link w:val="ab"/>
    <w:rsid w:val="00571970"/>
    <w:rPr>
      <w:rFonts w:ascii="Times New Roman" w:eastAsia="DejaVu Sans" w:hAnsi="Times New Roman" w:cs="Times New Roman"/>
      <w:kern w:val="1"/>
      <w:sz w:val="24"/>
      <w:szCs w:val="24"/>
      <w:lang w:val="ru-RU" w:eastAsia="ar-SA"/>
    </w:rPr>
  </w:style>
  <w:style w:type="paragraph" w:styleId="ad">
    <w:name w:val="caption"/>
    <w:basedOn w:val="a"/>
    <w:next w:val="a"/>
    <w:qFormat/>
    <w:rsid w:val="00571970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b/>
      <w:bCs/>
      <w:kern w:val="1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35949ED-629F-4803-8917-9E5D599C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3855</Words>
  <Characters>2198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3</cp:revision>
  <dcterms:created xsi:type="dcterms:W3CDTF">2016-10-17T21:46:00Z</dcterms:created>
  <dcterms:modified xsi:type="dcterms:W3CDTF">2016-10-17T21:55:00Z</dcterms:modified>
</cp:coreProperties>
</file>