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74BDBE" w14:textId="01D10FA8" w:rsidR="00477827" w:rsidRPr="00EA4860" w:rsidRDefault="00EA4860" w:rsidP="002C5D06">
      <w:pPr>
        <w:spacing w:line="360" w:lineRule="auto"/>
        <w:jc w:val="both"/>
        <w:rPr>
          <w:sz w:val="28"/>
          <w:szCs w:val="28"/>
          <w:lang w:val="ru-RU"/>
        </w:rPr>
      </w:pPr>
      <w:r>
        <w:rPr>
          <w:rFonts w:asciiTheme="minorHAnsi" w:hAnsiTheme="minorHAnsi"/>
          <w:sz w:val="28"/>
          <w:szCs w:val="28"/>
          <w:lang w:val="ru-RU"/>
        </w:rPr>
        <w:t xml:space="preserve"> </w:t>
      </w:r>
      <w:r>
        <w:rPr>
          <w:sz w:val="28"/>
          <w:szCs w:val="28"/>
          <w:lang w:val="ru-RU"/>
        </w:rPr>
        <w:t xml:space="preserve">                                                  </w:t>
      </w:r>
    </w:p>
    <w:p w14:paraId="5C9FE768" w14:textId="77777777" w:rsidR="00477827" w:rsidRPr="00422A5A" w:rsidRDefault="00477827" w:rsidP="002C5D06">
      <w:pPr>
        <w:spacing w:line="360" w:lineRule="auto"/>
        <w:jc w:val="both"/>
        <w:rPr>
          <w:sz w:val="28"/>
          <w:szCs w:val="28"/>
        </w:rPr>
      </w:pPr>
    </w:p>
    <w:p w14:paraId="7D7D6242" w14:textId="77777777" w:rsidR="00477827" w:rsidRPr="00422A5A" w:rsidRDefault="00477827" w:rsidP="002C5D06">
      <w:pPr>
        <w:spacing w:line="360" w:lineRule="auto"/>
        <w:jc w:val="both"/>
        <w:rPr>
          <w:sz w:val="28"/>
          <w:szCs w:val="28"/>
        </w:rPr>
      </w:pPr>
    </w:p>
    <w:p w14:paraId="4E2F8A3E" w14:textId="77777777" w:rsidR="00477827" w:rsidRDefault="00477827" w:rsidP="002C5D06">
      <w:pPr>
        <w:spacing w:line="360" w:lineRule="auto"/>
        <w:jc w:val="both"/>
        <w:rPr>
          <w:sz w:val="28"/>
          <w:szCs w:val="28"/>
        </w:rPr>
      </w:pPr>
    </w:p>
    <w:p w14:paraId="10D74791" w14:textId="77777777" w:rsidR="00986C71" w:rsidRDefault="00986C71" w:rsidP="002C5D06">
      <w:pPr>
        <w:spacing w:line="360" w:lineRule="auto"/>
        <w:jc w:val="both"/>
        <w:rPr>
          <w:sz w:val="28"/>
          <w:szCs w:val="28"/>
        </w:rPr>
      </w:pPr>
    </w:p>
    <w:p w14:paraId="2DE12D64" w14:textId="77777777" w:rsidR="00986C71" w:rsidRDefault="00986C71" w:rsidP="002C5D06">
      <w:pPr>
        <w:spacing w:line="360" w:lineRule="auto"/>
        <w:jc w:val="both"/>
        <w:rPr>
          <w:sz w:val="28"/>
          <w:szCs w:val="28"/>
        </w:rPr>
      </w:pPr>
    </w:p>
    <w:p w14:paraId="32971325" w14:textId="77777777" w:rsidR="00986C71" w:rsidRPr="00422A5A" w:rsidRDefault="00986C71" w:rsidP="002C5D06">
      <w:pPr>
        <w:spacing w:line="360" w:lineRule="auto"/>
        <w:jc w:val="both"/>
        <w:rPr>
          <w:sz w:val="28"/>
          <w:szCs w:val="28"/>
        </w:rPr>
      </w:pPr>
    </w:p>
    <w:p w14:paraId="68C646A9" w14:textId="77777777" w:rsidR="00477827" w:rsidRPr="00422A5A" w:rsidRDefault="00477827" w:rsidP="002C5D06">
      <w:pPr>
        <w:spacing w:line="360" w:lineRule="auto"/>
        <w:jc w:val="both"/>
        <w:rPr>
          <w:sz w:val="28"/>
          <w:szCs w:val="28"/>
        </w:rPr>
      </w:pPr>
    </w:p>
    <w:p w14:paraId="1991A188" w14:textId="77777777" w:rsidR="00477827" w:rsidRPr="00986C71" w:rsidRDefault="00477827" w:rsidP="002C5D06">
      <w:pPr>
        <w:pStyle w:val="Heading1"/>
        <w:spacing w:line="360" w:lineRule="auto"/>
        <w:jc w:val="center"/>
        <w:rPr>
          <w:sz w:val="56"/>
          <w:szCs w:val="28"/>
          <w:lang w:val="uk-UA"/>
        </w:rPr>
      </w:pPr>
      <w:bookmarkStart w:id="0" w:name="_Toc481709034"/>
      <w:bookmarkStart w:id="1" w:name="_Toc483268724"/>
      <w:bookmarkStart w:id="2" w:name="_Toc483268834"/>
      <w:r w:rsidRPr="00986C71">
        <w:rPr>
          <w:sz w:val="56"/>
          <w:szCs w:val="28"/>
          <w:lang w:val="uk-UA"/>
        </w:rPr>
        <w:t xml:space="preserve">Конспект лекцій </w:t>
      </w:r>
      <w:r w:rsidR="0048188D" w:rsidRPr="00986C71">
        <w:rPr>
          <w:sz w:val="56"/>
          <w:szCs w:val="28"/>
          <w:lang w:val="uk-UA"/>
        </w:rPr>
        <w:t>з</w:t>
      </w:r>
      <w:r w:rsidRPr="00986C71">
        <w:rPr>
          <w:sz w:val="56"/>
          <w:szCs w:val="28"/>
          <w:lang w:val="uk-UA"/>
        </w:rPr>
        <w:t xml:space="preserve"> дисциплін</w:t>
      </w:r>
      <w:r w:rsidR="0048188D" w:rsidRPr="00986C71">
        <w:rPr>
          <w:sz w:val="56"/>
          <w:szCs w:val="28"/>
          <w:lang w:val="uk-UA"/>
        </w:rPr>
        <w:t>и</w:t>
      </w:r>
      <w:bookmarkEnd w:id="0"/>
      <w:bookmarkEnd w:id="1"/>
      <w:bookmarkEnd w:id="2"/>
    </w:p>
    <w:p w14:paraId="02EE939C" w14:textId="77777777" w:rsidR="00477827" w:rsidRPr="00986C71" w:rsidRDefault="00477827" w:rsidP="002C5D06">
      <w:pPr>
        <w:spacing w:line="360" w:lineRule="auto"/>
        <w:jc w:val="center"/>
        <w:rPr>
          <w:b/>
          <w:bCs/>
          <w:sz w:val="56"/>
          <w:szCs w:val="28"/>
        </w:rPr>
      </w:pPr>
      <w:r w:rsidRPr="00986C71">
        <w:rPr>
          <w:b/>
          <w:bCs/>
          <w:sz w:val="56"/>
          <w:szCs w:val="28"/>
        </w:rPr>
        <w:t>“Операційні системи”</w:t>
      </w:r>
    </w:p>
    <w:p w14:paraId="15A179CD" w14:textId="77777777" w:rsidR="00477827" w:rsidRPr="00986C71" w:rsidRDefault="00477827" w:rsidP="002C5D06">
      <w:pPr>
        <w:spacing w:line="360" w:lineRule="auto"/>
        <w:jc w:val="both"/>
        <w:rPr>
          <w:b/>
          <w:bCs/>
          <w:sz w:val="56"/>
          <w:szCs w:val="28"/>
        </w:rPr>
      </w:pPr>
    </w:p>
    <w:p w14:paraId="6ECA74CE" w14:textId="77777777" w:rsidR="00477827" w:rsidRPr="00422A5A" w:rsidRDefault="00477827" w:rsidP="002C5D06">
      <w:pPr>
        <w:spacing w:line="360" w:lineRule="auto"/>
        <w:jc w:val="both"/>
        <w:rPr>
          <w:b/>
          <w:bCs/>
          <w:sz w:val="28"/>
          <w:szCs w:val="28"/>
        </w:rPr>
      </w:pPr>
    </w:p>
    <w:p w14:paraId="67EFF0AE" w14:textId="77777777" w:rsidR="00477827" w:rsidRPr="00422A5A" w:rsidRDefault="00477827" w:rsidP="002C5D06">
      <w:pPr>
        <w:spacing w:line="360" w:lineRule="auto"/>
        <w:jc w:val="both"/>
        <w:rPr>
          <w:b/>
          <w:bCs/>
          <w:sz w:val="28"/>
          <w:szCs w:val="28"/>
        </w:rPr>
      </w:pPr>
    </w:p>
    <w:p w14:paraId="7AF12823" w14:textId="77777777" w:rsidR="00477827" w:rsidRPr="00422A5A" w:rsidRDefault="00477827" w:rsidP="002C5D06">
      <w:pPr>
        <w:spacing w:line="360" w:lineRule="auto"/>
        <w:jc w:val="both"/>
        <w:rPr>
          <w:b/>
          <w:bCs/>
          <w:sz w:val="28"/>
          <w:szCs w:val="28"/>
        </w:rPr>
      </w:pPr>
    </w:p>
    <w:p w14:paraId="109DBA42" w14:textId="77777777" w:rsidR="00477827" w:rsidRPr="00422A5A" w:rsidRDefault="00477827" w:rsidP="002C5D06">
      <w:pPr>
        <w:spacing w:line="360" w:lineRule="auto"/>
        <w:jc w:val="both"/>
        <w:rPr>
          <w:b/>
          <w:bCs/>
          <w:sz w:val="28"/>
          <w:szCs w:val="28"/>
        </w:rPr>
      </w:pPr>
    </w:p>
    <w:p w14:paraId="0DFF2D0D" w14:textId="77777777" w:rsidR="00477827" w:rsidRPr="00422A5A" w:rsidRDefault="00477827" w:rsidP="002C5D06">
      <w:pPr>
        <w:spacing w:line="360" w:lineRule="auto"/>
        <w:jc w:val="both"/>
        <w:rPr>
          <w:b/>
          <w:bCs/>
          <w:sz w:val="28"/>
          <w:szCs w:val="28"/>
        </w:rPr>
      </w:pPr>
    </w:p>
    <w:p w14:paraId="1170129C" w14:textId="77777777" w:rsidR="00477827" w:rsidRPr="00422A5A" w:rsidRDefault="00477827" w:rsidP="002C5D06">
      <w:pPr>
        <w:spacing w:line="360" w:lineRule="auto"/>
        <w:jc w:val="both"/>
        <w:rPr>
          <w:b/>
          <w:bCs/>
          <w:sz w:val="28"/>
          <w:szCs w:val="28"/>
        </w:rPr>
      </w:pPr>
    </w:p>
    <w:p w14:paraId="138697B5" w14:textId="77777777" w:rsidR="00477827" w:rsidRPr="00422A5A" w:rsidRDefault="00477827" w:rsidP="002C5D06">
      <w:pPr>
        <w:spacing w:line="360" w:lineRule="auto"/>
        <w:jc w:val="both"/>
        <w:rPr>
          <w:b/>
          <w:bCs/>
          <w:sz w:val="28"/>
          <w:szCs w:val="28"/>
        </w:rPr>
      </w:pPr>
    </w:p>
    <w:p w14:paraId="2D76B49A" w14:textId="77777777" w:rsidR="00477827" w:rsidRPr="00422A5A" w:rsidRDefault="00477827" w:rsidP="002C5D06">
      <w:pPr>
        <w:spacing w:line="360" w:lineRule="auto"/>
        <w:jc w:val="both"/>
        <w:rPr>
          <w:b/>
          <w:bCs/>
          <w:sz w:val="28"/>
          <w:szCs w:val="28"/>
        </w:rPr>
      </w:pPr>
    </w:p>
    <w:p w14:paraId="3DFB341D" w14:textId="77777777" w:rsidR="00477827" w:rsidRPr="00422A5A" w:rsidRDefault="00477827" w:rsidP="002C5D06">
      <w:pPr>
        <w:spacing w:line="360" w:lineRule="auto"/>
        <w:jc w:val="both"/>
        <w:rPr>
          <w:b/>
          <w:bCs/>
          <w:sz w:val="28"/>
          <w:szCs w:val="28"/>
        </w:rPr>
      </w:pPr>
    </w:p>
    <w:p w14:paraId="690B10E7" w14:textId="77777777" w:rsidR="00477827" w:rsidRPr="00422A5A" w:rsidRDefault="00477827" w:rsidP="002C5D06">
      <w:pPr>
        <w:spacing w:line="360" w:lineRule="auto"/>
        <w:jc w:val="both"/>
        <w:rPr>
          <w:b/>
          <w:bCs/>
          <w:sz w:val="28"/>
          <w:szCs w:val="28"/>
        </w:rPr>
      </w:pPr>
    </w:p>
    <w:p w14:paraId="68945BFC" w14:textId="77777777" w:rsidR="00477827" w:rsidRPr="00422A5A" w:rsidRDefault="00477827" w:rsidP="002C5D06">
      <w:pPr>
        <w:spacing w:line="360" w:lineRule="auto"/>
        <w:jc w:val="both"/>
        <w:rPr>
          <w:b/>
          <w:bCs/>
          <w:sz w:val="28"/>
          <w:szCs w:val="28"/>
        </w:rPr>
      </w:pPr>
    </w:p>
    <w:p w14:paraId="1E99CC3C" w14:textId="77777777" w:rsidR="00477827" w:rsidRPr="00422A5A" w:rsidRDefault="00477827" w:rsidP="002C5D06">
      <w:pPr>
        <w:spacing w:line="360" w:lineRule="auto"/>
        <w:jc w:val="both"/>
        <w:rPr>
          <w:b/>
          <w:bCs/>
          <w:sz w:val="28"/>
          <w:szCs w:val="28"/>
        </w:rPr>
      </w:pPr>
    </w:p>
    <w:p w14:paraId="0D3CCCAD" w14:textId="77777777" w:rsidR="00477827" w:rsidRPr="00422A5A" w:rsidRDefault="00477827" w:rsidP="002C5D06">
      <w:pPr>
        <w:spacing w:line="360" w:lineRule="auto"/>
        <w:jc w:val="both"/>
        <w:rPr>
          <w:b/>
          <w:bCs/>
          <w:sz w:val="28"/>
          <w:szCs w:val="28"/>
        </w:rPr>
      </w:pPr>
    </w:p>
    <w:p w14:paraId="7084C922" w14:textId="77777777" w:rsidR="00477827" w:rsidRPr="00422A5A" w:rsidRDefault="00477827" w:rsidP="002C5D06">
      <w:pPr>
        <w:spacing w:line="360" w:lineRule="auto"/>
        <w:jc w:val="both"/>
        <w:rPr>
          <w:b/>
          <w:bCs/>
          <w:sz w:val="28"/>
          <w:szCs w:val="28"/>
        </w:rPr>
      </w:pPr>
    </w:p>
    <w:p w14:paraId="312517B6" w14:textId="77777777" w:rsidR="00477827" w:rsidRPr="00422A5A" w:rsidRDefault="00477827" w:rsidP="002C5D06">
      <w:pPr>
        <w:spacing w:line="360" w:lineRule="auto"/>
        <w:jc w:val="both"/>
        <w:rPr>
          <w:b/>
          <w:bCs/>
          <w:sz w:val="28"/>
          <w:szCs w:val="28"/>
        </w:rPr>
      </w:pPr>
    </w:p>
    <w:p w14:paraId="770B6C6B" w14:textId="77777777" w:rsidR="00477827" w:rsidRPr="00422A5A" w:rsidRDefault="00477827" w:rsidP="002C5D06">
      <w:pPr>
        <w:spacing w:line="360" w:lineRule="auto"/>
        <w:jc w:val="both"/>
        <w:rPr>
          <w:b/>
          <w:bCs/>
          <w:sz w:val="28"/>
          <w:szCs w:val="28"/>
        </w:rPr>
      </w:pPr>
    </w:p>
    <w:p w14:paraId="0C4B33C5" w14:textId="77777777" w:rsidR="00477827" w:rsidRPr="00422A5A" w:rsidRDefault="00477827" w:rsidP="002C5D06">
      <w:pPr>
        <w:spacing w:line="360" w:lineRule="auto"/>
        <w:jc w:val="both"/>
        <w:rPr>
          <w:b/>
          <w:bCs/>
          <w:sz w:val="28"/>
          <w:szCs w:val="28"/>
        </w:rPr>
      </w:pPr>
    </w:p>
    <w:p w14:paraId="3C0DB973" w14:textId="77777777" w:rsidR="00477827" w:rsidRPr="00422A5A" w:rsidRDefault="00477827" w:rsidP="002C5D06">
      <w:pPr>
        <w:spacing w:line="360" w:lineRule="auto"/>
        <w:jc w:val="both"/>
        <w:rPr>
          <w:b/>
          <w:bCs/>
          <w:sz w:val="28"/>
          <w:szCs w:val="28"/>
        </w:rPr>
      </w:pPr>
    </w:p>
    <w:p w14:paraId="7590430C" w14:textId="77777777" w:rsidR="00477827" w:rsidRPr="00422A5A" w:rsidRDefault="00477827" w:rsidP="002C5D06">
      <w:pPr>
        <w:spacing w:line="360" w:lineRule="auto"/>
        <w:jc w:val="both"/>
        <w:rPr>
          <w:b/>
          <w:bCs/>
          <w:sz w:val="28"/>
          <w:szCs w:val="28"/>
        </w:rPr>
      </w:pPr>
    </w:p>
    <w:p w14:paraId="3A690E22" w14:textId="77777777" w:rsidR="00477827" w:rsidRPr="00422A5A" w:rsidRDefault="00477827" w:rsidP="002C5D06">
      <w:pPr>
        <w:spacing w:line="360" w:lineRule="auto"/>
        <w:jc w:val="both"/>
        <w:rPr>
          <w:b/>
          <w:bCs/>
          <w:sz w:val="28"/>
          <w:szCs w:val="28"/>
        </w:rPr>
      </w:pPr>
    </w:p>
    <w:p w14:paraId="6B50020B" w14:textId="77777777" w:rsidR="00477827" w:rsidRPr="00422A5A" w:rsidRDefault="00477827" w:rsidP="002C5D06">
      <w:pPr>
        <w:spacing w:line="360" w:lineRule="auto"/>
        <w:jc w:val="both"/>
        <w:rPr>
          <w:b/>
          <w:bCs/>
          <w:sz w:val="28"/>
          <w:szCs w:val="28"/>
        </w:rPr>
      </w:pPr>
    </w:p>
    <w:p w14:paraId="776B5C13" w14:textId="77777777" w:rsidR="00477827" w:rsidRPr="00422A5A" w:rsidRDefault="00477827" w:rsidP="002C5D06">
      <w:pPr>
        <w:spacing w:line="360" w:lineRule="auto"/>
        <w:jc w:val="both"/>
        <w:rPr>
          <w:b/>
          <w:bCs/>
          <w:sz w:val="28"/>
          <w:szCs w:val="28"/>
        </w:rPr>
      </w:pPr>
    </w:p>
    <w:p w14:paraId="6CB83D4F" w14:textId="77777777" w:rsidR="00477827" w:rsidRPr="00422A5A" w:rsidRDefault="00477827" w:rsidP="002C5D06">
      <w:pPr>
        <w:spacing w:line="360" w:lineRule="auto"/>
        <w:jc w:val="both"/>
        <w:rPr>
          <w:b/>
          <w:bCs/>
          <w:sz w:val="28"/>
          <w:szCs w:val="28"/>
        </w:rPr>
      </w:pPr>
    </w:p>
    <w:p w14:paraId="7314FC01" w14:textId="77777777" w:rsidR="00477827" w:rsidRPr="00422A5A" w:rsidRDefault="00477827" w:rsidP="002C5D06">
      <w:pPr>
        <w:spacing w:line="360" w:lineRule="auto"/>
        <w:jc w:val="both"/>
        <w:rPr>
          <w:b/>
          <w:bCs/>
          <w:sz w:val="28"/>
          <w:szCs w:val="28"/>
        </w:rPr>
      </w:pPr>
    </w:p>
    <w:p w14:paraId="07149965" w14:textId="77777777" w:rsidR="00477827" w:rsidRPr="00422A5A" w:rsidRDefault="00477827" w:rsidP="002C5D06">
      <w:pPr>
        <w:spacing w:line="360" w:lineRule="auto"/>
        <w:jc w:val="both"/>
        <w:rPr>
          <w:b/>
          <w:bCs/>
          <w:sz w:val="28"/>
          <w:szCs w:val="28"/>
        </w:rPr>
      </w:pPr>
    </w:p>
    <w:p w14:paraId="3C4D61E0" w14:textId="77777777" w:rsidR="00477827" w:rsidRPr="00422A5A" w:rsidRDefault="00477827" w:rsidP="002C5D06">
      <w:pPr>
        <w:spacing w:line="360" w:lineRule="auto"/>
        <w:jc w:val="both"/>
        <w:rPr>
          <w:b/>
          <w:bCs/>
          <w:sz w:val="28"/>
          <w:szCs w:val="28"/>
        </w:rPr>
      </w:pPr>
    </w:p>
    <w:p w14:paraId="7FB0B253" w14:textId="77777777" w:rsidR="00477827" w:rsidRPr="00422A5A" w:rsidRDefault="00477827" w:rsidP="002C5D06">
      <w:pPr>
        <w:spacing w:line="360" w:lineRule="auto"/>
        <w:jc w:val="both"/>
        <w:rPr>
          <w:b/>
          <w:bCs/>
          <w:sz w:val="28"/>
          <w:szCs w:val="28"/>
        </w:rPr>
      </w:pPr>
    </w:p>
    <w:p w14:paraId="38B62632" w14:textId="77777777" w:rsidR="00477827" w:rsidRPr="00422A5A" w:rsidRDefault="00477827" w:rsidP="002C5D06">
      <w:pPr>
        <w:spacing w:line="360" w:lineRule="auto"/>
        <w:jc w:val="both"/>
        <w:rPr>
          <w:b/>
          <w:bCs/>
          <w:sz w:val="28"/>
          <w:szCs w:val="28"/>
        </w:rPr>
      </w:pPr>
    </w:p>
    <w:p w14:paraId="3EE4125F" w14:textId="77777777" w:rsidR="00477827" w:rsidRPr="00422A5A" w:rsidRDefault="00477827" w:rsidP="002C5D06">
      <w:pPr>
        <w:spacing w:line="360" w:lineRule="auto"/>
        <w:jc w:val="both"/>
        <w:rPr>
          <w:b/>
          <w:bCs/>
          <w:sz w:val="28"/>
          <w:szCs w:val="28"/>
        </w:rPr>
      </w:pPr>
    </w:p>
    <w:p w14:paraId="4EA1A7EB" w14:textId="77777777" w:rsidR="00477827" w:rsidRPr="00422A5A" w:rsidRDefault="00477827" w:rsidP="002C5D06">
      <w:pPr>
        <w:spacing w:line="360" w:lineRule="auto"/>
        <w:jc w:val="both"/>
        <w:rPr>
          <w:b/>
          <w:bCs/>
          <w:sz w:val="28"/>
          <w:szCs w:val="28"/>
        </w:rPr>
      </w:pPr>
    </w:p>
    <w:p w14:paraId="2AB3C14F" w14:textId="77777777" w:rsidR="00477827" w:rsidRPr="00422A5A" w:rsidRDefault="00477827" w:rsidP="002C5D06">
      <w:pPr>
        <w:spacing w:line="360" w:lineRule="auto"/>
        <w:jc w:val="both"/>
        <w:rPr>
          <w:b/>
          <w:bCs/>
          <w:sz w:val="28"/>
          <w:szCs w:val="28"/>
        </w:rPr>
      </w:pPr>
    </w:p>
    <w:p w14:paraId="4D0BAC7F" w14:textId="77777777" w:rsidR="00477827" w:rsidRPr="00422A5A" w:rsidRDefault="00477827" w:rsidP="002C5D06">
      <w:pPr>
        <w:spacing w:line="360" w:lineRule="auto"/>
        <w:jc w:val="both"/>
        <w:rPr>
          <w:b/>
          <w:bCs/>
          <w:sz w:val="28"/>
          <w:szCs w:val="28"/>
        </w:rPr>
      </w:pPr>
    </w:p>
    <w:p w14:paraId="53E551D6" w14:textId="77777777" w:rsidR="00477827" w:rsidRPr="00422A5A" w:rsidRDefault="00477827" w:rsidP="002C5D06">
      <w:pPr>
        <w:spacing w:line="360" w:lineRule="auto"/>
        <w:jc w:val="both"/>
        <w:rPr>
          <w:b/>
          <w:bCs/>
          <w:sz w:val="28"/>
          <w:szCs w:val="28"/>
        </w:rPr>
      </w:pPr>
    </w:p>
    <w:p w14:paraId="1F816672" w14:textId="77777777" w:rsidR="00477827" w:rsidRDefault="00477827" w:rsidP="002C5D06">
      <w:pPr>
        <w:spacing w:line="360" w:lineRule="auto"/>
        <w:jc w:val="both"/>
        <w:rPr>
          <w:b/>
          <w:bCs/>
          <w:sz w:val="28"/>
          <w:szCs w:val="28"/>
        </w:rPr>
      </w:pPr>
    </w:p>
    <w:p w14:paraId="4243E5E0" w14:textId="77777777" w:rsidR="00986C71" w:rsidRDefault="00986C71" w:rsidP="002C5D06">
      <w:pPr>
        <w:spacing w:line="360" w:lineRule="auto"/>
        <w:jc w:val="both"/>
        <w:rPr>
          <w:b/>
          <w:bCs/>
          <w:sz w:val="28"/>
          <w:szCs w:val="28"/>
        </w:rPr>
      </w:pPr>
    </w:p>
    <w:p w14:paraId="41D6A0A3" w14:textId="77777777" w:rsidR="00986C71" w:rsidRDefault="00986C71" w:rsidP="002C5D06">
      <w:pPr>
        <w:spacing w:line="360" w:lineRule="auto"/>
        <w:jc w:val="both"/>
        <w:rPr>
          <w:b/>
          <w:bCs/>
          <w:sz w:val="28"/>
          <w:szCs w:val="28"/>
        </w:rPr>
      </w:pPr>
    </w:p>
    <w:p w14:paraId="61DD5405" w14:textId="77777777" w:rsidR="00986C71" w:rsidRDefault="00986C71" w:rsidP="002C5D06">
      <w:pPr>
        <w:spacing w:line="360" w:lineRule="auto"/>
        <w:jc w:val="both"/>
        <w:rPr>
          <w:b/>
          <w:bCs/>
          <w:sz w:val="28"/>
          <w:szCs w:val="28"/>
        </w:rPr>
      </w:pPr>
    </w:p>
    <w:p w14:paraId="02ED369C" w14:textId="77777777" w:rsidR="00986C71" w:rsidRDefault="00986C71" w:rsidP="002C5D06">
      <w:pPr>
        <w:spacing w:line="360" w:lineRule="auto"/>
        <w:jc w:val="both"/>
        <w:rPr>
          <w:b/>
          <w:bCs/>
          <w:sz w:val="28"/>
          <w:szCs w:val="28"/>
        </w:rPr>
      </w:pPr>
    </w:p>
    <w:p w14:paraId="6154BCA3" w14:textId="77777777" w:rsidR="00986C71" w:rsidRDefault="00986C71" w:rsidP="002C5D06">
      <w:pPr>
        <w:spacing w:line="360" w:lineRule="auto"/>
        <w:jc w:val="both"/>
        <w:rPr>
          <w:b/>
          <w:bCs/>
          <w:sz w:val="28"/>
          <w:szCs w:val="28"/>
        </w:rPr>
      </w:pPr>
    </w:p>
    <w:p w14:paraId="0AD59B60" w14:textId="77777777" w:rsidR="00986C71" w:rsidRDefault="00986C71" w:rsidP="002C5D06">
      <w:pPr>
        <w:spacing w:line="360" w:lineRule="auto"/>
        <w:jc w:val="both"/>
        <w:rPr>
          <w:b/>
          <w:bCs/>
          <w:sz w:val="28"/>
          <w:szCs w:val="28"/>
        </w:rPr>
      </w:pPr>
    </w:p>
    <w:p w14:paraId="3FB67A68" w14:textId="77777777" w:rsidR="00986C71" w:rsidRDefault="00986C71" w:rsidP="002C5D06">
      <w:pPr>
        <w:spacing w:line="360" w:lineRule="auto"/>
        <w:jc w:val="both"/>
        <w:rPr>
          <w:b/>
          <w:bCs/>
          <w:sz w:val="28"/>
          <w:szCs w:val="28"/>
        </w:rPr>
      </w:pPr>
    </w:p>
    <w:p w14:paraId="5682BB07" w14:textId="77777777" w:rsidR="00986C71" w:rsidRDefault="00986C71" w:rsidP="002C5D06">
      <w:pPr>
        <w:spacing w:line="360" w:lineRule="auto"/>
        <w:jc w:val="both"/>
        <w:rPr>
          <w:b/>
          <w:bCs/>
          <w:sz w:val="28"/>
          <w:szCs w:val="28"/>
        </w:rPr>
      </w:pPr>
    </w:p>
    <w:p w14:paraId="704DCDD0" w14:textId="77777777" w:rsidR="00986C71" w:rsidRDefault="00986C71" w:rsidP="002C5D06">
      <w:pPr>
        <w:spacing w:line="360" w:lineRule="auto"/>
        <w:jc w:val="both"/>
        <w:rPr>
          <w:b/>
          <w:bCs/>
          <w:sz w:val="28"/>
          <w:szCs w:val="28"/>
        </w:rPr>
      </w:pPr>
    </w:p>
    <w:p w14:paraId="73DD8F55" w14:textId="77777777" w:rsidR="00986C71" w:rsidRDefault="00986C71" w:rsidP="002C5D06">
      <w:pPr>
        <w:spacing w:line="360" w:lineRule="auto"/>
        <w:jc w:val="both"/>
        <w:rPr>
          <w:b/>
          <w:bCs/>
          <w:sz w:val="28"/>
          <w:szCs w:val="28"/>
        </w:rPr>
      </w:pPr>
    </w:p>
    <w:p w14:paraId="15D0A9F1" w14:textId="77777777" w:rsidR="00986C71" w:rsidRPr="00422A5A" w:rsidRDefault="00986C71" w:rsidP="002C5D06">
      <w:pPr>
        <w:spacing w:line="360" w:lineRule="auto"/>
        <w:jc w:val="both"/>
        <w:rPr>
          <w:b/>
          <w:bCs/>
          <w:sz w:val="28"/>
          <w:szCs w:val="28"/>
        </w:rPr>
      </w:pPr>
    </w:p>
    <w:p w14:paraId="011431FC" w14:textId="77777777" w:rsidR="00477827" w:rsidRPr="00422A5A" w:rsidRDefault="00477827" w:rsidP="002C5D06">
      <w:pPr>
        <w:spacing w:line="360" w:lineRule="auto"/>
        <w:jc w:val="center"/>
        <w:rPr>
          <w:b/>
          <w:bCs/>
          <w:sz w:val="28"/>
          <w:szCs w:val="28"/>
          <w:lang w:val="ru-RU"/>
        </w:rPr>
      </w:pPr>
      <w:r w:rsidRPr="00422A5A">
        <w:rPr>
          <w:b/>
          <w:bCs/>
          <w:sz w:val="28"/>
          <w:szCs w:val="28"/>
        </w:rPr>
        <w:t>Київ 20</w:t>
      </w:r>
      <w:r w:rsidR="005D7897" w:rsidRPr="00422A5A">
        <w:rPr>
          <w:b/>
          <w:bCs/>
          <w:sz w:val="28"/>
          <w:szCs w:val="28"/>
          <w:lang w:val="ru-RU"/>
        </w:rPr>
        <w:t>1</w:t>
      </w:r>
      <w:r w:rsidR="000053B9" w:rsidRPr="00422A5A">
        <w:rPr>
          <w:b/>
          <w:bCs/>
          <w:sz w:val="28"/>
          <w:szCs w:val="28"/>
          <w:lang w:val="ru-RU"/>
        </w:rPr>
        <w:t>7</w:t>
      </w:r>
    </w:p>
    <w:p w14:paraId="7ECE4332" w14:textId="77777777" w:rsidR="00643043" w:rsidRPr="00BD09CD" w:rsidRDefault="00477827" w:rsidP="002E15D5">
      <w:pPr>
        <w:pStyle w:val="Heading1"/>
        <w:spacing w:line="360" w:lineRule="auto"/>
        <w:jc w:val="center"/>
        <w:rPr>
          <w:b/>
          <w:bCs/>
          <w:sz w:val="28"/>
          <w:szCs w:val="28"/>
          <w:lang w:val="uk-UA"/>
        </w:rPr>
      </w:pPr>
      <w:r w:rsidRPr="00422A5A">
        <w:rPr>
          <w:b/>
          <w:bCs/>
          <w:sz w:val="28"/>
          <w:szCs w:val="28"/>
        </w:rPr>
        <w:lastRenderedPageBreak/>
        <w:br w:type="page"/>
      </w:r>
      <w:bookmarkStart w:id="3" w:name="_Toc481709035"/>
      <w:bookmarkStart w:id="4" w:name="_Toc483268725"/>
      <w:bookmarkStart w:id="5" w:name="_Toc483268835"/>
      <w:r w:rsidR="003470C4" w:rsidRPr="00BD09CD">
        <w:rPr>
          <w:b/>
          <w:bCs/>
          <w:sz w:val="28"/>
          <w:szCs w:val="28"/>
          <w:lang w:val="uk-UA"/>
        </w:rPr>
        <w:lastRenderedPageBreak/>
        <w:t>ЗМІСТ</w:t>
      </w:r>
      <w:bookmarkEnd w:id="3"/>
      <w:bookmarkEnd w:id="4"/>
      <w:bookmarkEnd w:id="5"/>
    </w:p>
    <w:p w14:paraId="49F4CD46" w14:textId="77777777" w:rsidR="002E15D5" w:rsidRPr="000E1DD0" w:rsidRDefault="00643043">
      <w:pPr>
        <w:pStyle w:val="TOC1"/>
        <w:tabs>
          <w:tab w:val="right" w:leader="dot" w:pos="9620"/>
        </w:tabs>
        <w:rPr>
          <w:rFonts w:ascii="Calibri" w:hAnsi="Calibri"/>
          <w:noProof/>
          <w:sz w:val="28"/>
          <w:szCs w:val="28"/>
          <w:lang w:val="en-US" w:eastAsia="en-US"/>
        </w:rPr>
      </w:pPr>
      <w:r w:rsidRPr="00C269B1">
        <w:rPr>
          <w:sz w:val="28"/>
          <w:szCs w:val="28"/>
        </w:rPr>
        <w:fldChar w:fldCharType="begin"/>
      </w:r>
      <w:r w:rsidRPr="00C269B1">
        <w:rPr>
          <w:sz w:val="28"/>
          <w:szCs w:val="28"/>
        </w:rPr>
        <w:instrText xml:space="preserve"> TOC \o "1-3" \h \z \u </w:instrText>
      </w:r>
      <w:r w:rsidRPr="00C269B1">
        <w:rPr>
          <w:sz w:val="28"/>
          <w:szCs w:val="28"/>
        </w:rPr>
        <w:fldChar w:fldCharType="separate"/>
      </w:r>
      <w:hyperlink w:anchor="_Toc483268836" w:history="1">
        <w:r w:rsidR="002E15D5" w:rsidRPr="00C269B1">
          <w:rPr>
            <w:rStyle w:val="Hyperlink"/>
            <w:b/>
            <w:noProof/>
            <w:sz w:val="28"/>
            <w:szCs w:val="28"/>
          </w:rPr>
          <w:t>Основні функції ОС</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_Toc483268836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w:t>
        </w:r>
        <w:r w:rsidR="002E15D5" w:rsidRPr="00C269B1">
          <w:rPr>
            <w:noProof/>
            <w:webHidden/>
            <w:sz w:val="28"/>
            <w:szCs w:val="28"/>
          </w:rPr>
          <w:fldChar w:fldCharType="end"/>
        </w:r>
      </w:hyperlink>
    </w:p>
    <w:p w14:paraId="4F73E267"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837" w:history="1">
        <w:r w:rsidR="002E15D5" w:rsidRPr="00C269B1">
          <w:rPr>
            <w:rStyle w:val="Hyperlink"/>
            <w:b/>
            <w:noProof/>
            <w:sz w:val="28"/>
            <w:szCs w:val="28"/>
          </w:rPr>
          <w:t>Класифікація ОС</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_Toc483268837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w:t>
        </w:r>
        <w:r w:rsidR="002E15D5" w:rsidRPr="00C269B1">
          <w:rPr>
            <w:noProof/>
            <w:webHidden/>
            <w:sz w:val="28"/>
            <w:szCs w:val="28"/>
          </w:rPr>
          <w:fldChar w:fldCharType="end"/>
        </w:r>
      </w:hyperlink>
    </w:p>
    <w:p w14:paraId="2BC15971"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38" w:history="1">
        <w:r w:rsidR="002E15D5" w:rsidRPr="00C269B1">
          <w:rPr>
            <w:rStyle w:val="Hyperlink"/>
            <w:noProof/>
            <w:sz w:val="28"/>
            <w:szCs w:val="28"/>
          </w:rPr>
          <w:t>ДОС(Дискові операційні системи)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_Toc483268838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w:t>
        </w:r>
        <w:r w:rsidR="002E15D5" w:rsidRPr="00C269B1">
          <w:rPr>
            <w:noProof/>
            <w:webHidden/>
            <w:sz w:val="28"/>
            <w:szCs w:val="28"/>
          </w:rPr>
          <w:fldChar w:fldCharType="end"/>
        </w:r>
      </w:hyperlink>
    </w:p>
    <w:p w14:paraId="33911D97"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39" w:history="1">
        <w:r w:rsidR="002E15D5" w:rsidRPr="00C269B1">
          <w:rPr>
            <w:rStyle w:val="Hyperlink"/>
            <w:noProof/>
            <w:sz w:val="28"/>
            <w:szCs w:val="28"/>
          </w:rPr>
          <w:t>ОС загального призначення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_Toc483268839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8</w:t>
        </w:r>
        <w:r w:rsidR="002E15D5" w:rsidRPr="00C269B1">
          <w:rPr>
            <w:noProof/>
            <w:webHidden/>
            <w:sz w:val="28"/>
            <w:szCs w:val="28"/>
          </w:rPr>
          <w:fldChar w:fldCharType="end"/>
        </w:r>
      </w:hyperlink>
    </w:p>
    <w:p w14:paraId="61290604"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40" w:history="1">
        <w:r w:rsidR="002E15D5" w:rsidRPr="00C269B1">
          <w:rPr>
            <w:rStyle w:val="Hyperlink"/>
            <w:noProof/>
            <w:sz w:val="28"/>
            <w:szCs w:val="28"/>
          </w:rPr>
          <w:t>Системи віртуальних машин</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_Toc483268840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8</w:t>
        </w:r>
        <w:r w:rsidR="002E15D5" w:rsidRPr="00C269B1">
          <w:rPr>
            <w:noProof/>
            <w:webHidden/>
            <w:sz w:val="28"/>
            <w:szCs w:val="28"/>
          </w:rPr>
          <w:fldChar w:fldCharType="end"/>
        </w:r>
      </w:hyperlink>
    </w:p>
    <w:p w14:paraId="7DD8B153"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41" w:history="1">
        <w:r w:rsidR="002E15D5" w:rsidRPr="00C269B1">
          <w:rPr>
            <w:rStyle w:val="Hyperlink"/>
            <w:noProof/>
            <w:sz w:val="28"/>
            <w:szCs w:val="28"/>
          </w:rPr>
          <w:t>Системи реального часу</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_Toc483268841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9</w:t>
        </w:r>
        <w:r w:rsidR="002E15D5" w:rsidRPr="00C269B1">
          <w:rPr>
            <w:noProof/>
            <w:webHidden/>
            <w:sz w:val="28"/>
            <w:szCs w:val="28"/>
          </w:rPr>
          <w:fldChar w:fldCharType="end"/>
        </w:r>
      </w:hyperlink>
    </w:p>
    <w:p w14:paraId="7D17B03D"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42" w:history="1">
        <w:r w:rsidR="002E15D5" w:rsidRPr="00C269B1">
          <w:rPr>
            <w:rStyle w:val="Hyperlink"/>
            <w:noProof/>
            <w:sz w:val="28"/>
            <w:szCs w:val="28"/>
          </w:rPr>
          <w:t>Засоби крос-розробки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_Toc483268842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9</w:t>
        </w:r>
        <w:r w:rsidR="002E15D5" w:rsidRPr="00C269B1">
          <w:rPr>
            <w:noProof/>
            <w:webHidden/>
            <w:sz w:val="28"/>
            <w:szCs w:val="28"/>
          </w:rPr>
          <w:fldChar w:fldCharType="end"/>
        </w:r>
      </w:hyperlink>
    </w:p>
    <w:p w14:paraId="10D1145E"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43" w:history="1">
        <w:r w:rsidR="002E15D5" w:rsidRPr="00C269B1">
          <w:rPr>
            <w:rStyle w:val="Hyperlink"/>
            <w:noProof/>
            <w:sz w:val="28"/>
            <w:szCs w:val="28"/>
          </w:rPr>
          <w:t>Системи проміжних типів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_Toc483268843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10</w:t>
        </w:r>
        <w:r w:rsidR="002E15D5" w:rsidRPr="00C269B1">
          <w:rPr>
            <w:noProof/>
            <w:webHidden/>
            <w:sz w:val="28"/>
            <w:szCs w:val="28"/>
          </w:rPr>
          <w:fldChar w:fldCharType="end"/>
        </w:r>
      </w:hyperlink>
    </w:p>
    <w:p w14:paraId="40070588"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44" w:history="1">
        <w:r w:rsidR="002E15D5" w:rsidRPr="00C269B1">
          <w:rPr>
            <w:rStyle w:val="Hyperlink"/>
            <w:noProof/>
            <w:sz w:val="28"/>
            <w:szCs w:val="28"/>
          </w:rPr>
          <w:t>Сімейства операційних систем</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_Toc483268844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10</w:t>
        </w:r>
        <w:r w:rsidR="002E15D5" w:rsidRPr="00C269B1">
          <w:rPr>
            <w:noProof/>
            <w:webHidden/>
            <w:sz w:val="28"/>
            <w:szCs w:val="28"/>
          </w:rPr>
          <w:fldChar w:fldCharType="end"/>
        </w:r>
      </w:hyperlink>
    </w:p>
    <w:p w14:paraId="686C12C3" w14:textId="77777777" w:rsidR="002E15D5" w:rsidRPr="000E1DD0" w:rsidRDefault="0015105E">
      <w:pPr>
        <w:pStyle w:val="TOC1"/>
        <w:tabs>
          <w:tab w:val="right" w:leader="dot" w:pos="9620"/>
        </w:tabs>
        <w:rPr>
          <w:rFonts w:ascii="Calibri" w:hAnsi="Calibri"/>
          <w:b/>
          <w:noProof/>
          <w:sz w:val="28"/>
          <w:szCs w:val="28"/>
          <w:lang w:val="en-US" w:eastAsia="en-US"/>
        </w:rPr>
      </w:pPr>
      <w:hyperlink w:anchor="_Toc483268845" w:history="1">
        <w:r w:rsidR="002E15D5" w:rsidRPr="00C269B1">
          <w:rPr>
            <w:rStyle w:val="Hyperlink"/>
            <w:b/>
            <w:noProof/>
            <w:sz w:val="28"/>
            <w:szCs w:val="28"/>
          </w:rPr>
          <w:t>Архітектура ОС</w:t>
        </w:r>
        <w:r w:rsidR="002E15D5" w:rsidRPr="00C269B1">
          <w:rPr>
            <w:b/>
            <w:noProof/>
            <w:webHidden/>
            <w:sz w:val="28"/>
            <w:szCs w:val="28"/>
          </w:rPr>
          <w:tab/>
        </w:r>
        <w:r w:rsidR="002E15D5" w:rsidRPr="00C269B1">
          <w:rPr>
            <w:b/>
            <w:noProof/>
            <w:webHidden/>
            <w:sz w:val="28"/>
            <w:szCs w:val="28"/>
          </w:rPr>
          <w:fldChar w:fldCharType="begin"/>
        </w:r>
        <w:r w:rsidR="002E15D5" w:rsidRPr="00C269B1">
          <w:rPr>
            <w:b/>
            <w:noProof/>
            <w:webHidden/>
            <w:sz w:val="28"/>
            <w:szCs w:val="28"/>
          </w:rPr>
          <w:instrText xml:space="preserve"> PAGEREF _Toc483268845 \h </w:instrText>
        </w:r>
        <w:r w:rsidR="002E15D5" w:rsidRPr="00C269B1">
          <w:rPr>
            <w:b/>
            <w:noProof/>
            <w:webHidden/>
            <w:sz w:val="28"/>
            <w:szCs w:val="28"/>
          </w:rPr>
        </w:r>
        <w:r w:rsidR="002E15D5" w:rsidRPr="00C269B1">
          <w:rPr>
            <w:b/>
            <w:noProof/>
            <w:webHidden/>
            <w:sz w:val="28"/>
            <w:szCs w:val="28"/>
          </w:rPr>
          <w:fldChar w:fldCharType="separate"/>
        </w:r>
        <w:r w:rsidR="002E15D5" w:rsidRPr="00C269B1">
          <w:rPr>
            <w:b/>
            <w:noProof/>
            <w:webHidden/>
            <w:sz w:val="28"/>
            <w:szCs w:val="28"/>
          </w:rPr>
          <w:t>10</w:t>
        </w:r>
        <w:r w:rsidR="002E15D5" w:rsidRPr="00C269B1">
          <w:rPr>
            <w:b/>
            <w:noProof/>
            <w:webHidden/>
            <w:sz w:val="28"/>
            <w:szCs w:val="28"/>
          </w:rPr>
          <w:fldChar w:fldCharType="end"/>
        </w:r>
      </w:hyperlink>
    </w:p>
    <w:p w14:paraId="1518B34F" w14:textId="77777777" w:rsidR="002E15D5" w:rsidRPr="000E1DD0" w:rsidRDefault="0015105E" w:rsidP="00BD09CD">
      <w:pPr>
        <w:pStyle w:val="TOC1"/>
        <w:tabs>
          <w:tab w:val="left" w:pos="270"/>
          <w:tab w:val="right" w:leader="dot" w:pos="9620"/>
        </w:tabs>
        <w:ind w:left="270"/>
        <w:rPr>
          <w:rFonts w:ascii="Calibri" w:hAnsi="Calibri"/>
          <w:noProof/>
          <w:sz w:val="28"/>
          <w:szCs w:val="28"/>
          <w:lang w:val="en-US" w:eastAsia="en-US"/>
        </w:rPr>
      </w:pPr>
      <w:hyperlink r:id="rId9" w:anchor="_Toc483268846" w:history="1">
        <w:r w:rsidR="002E15D5" w:rsidRPr="00C269B1">
          <w:rPr>
            <w:rStyle w:val="Hyperlink"/>
            <w:noProof/>
            <w:sz w:val="28"/>
            <w:szCs w:val="28"/>
          </w:rPr>
          <w:t>Утиліти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_Toc483268846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12</w:t>
        </w:r>
        <w:r w:rsidR="002E15D5" w:rsidRPr="00C269B1">
          <w:rPr>
            <w:noProof/>
            <w:webHidden/>
            <w:sz w:val="28"/>
            <w:szCs w:val="28"/>
          </w:rPr>
          <w:fldChar w:fldCharType="end"/>
        </w:r>
      </w:hyperlink>
    </w:p>
    <w:p w14:paraId="6FA3A9D3" w14:textId="77777777" w:rsidR="002E15D5" w:rsidRPr="000E1DD0" w:rsidRDefault="0015105E" w:rsidP="00BD09CD">
      <w:pPr>
        <w:pStyle w:val="TOC1"/>
        <w:tabs>
          <w:tab w:val="left" w:pos="270"/>
          <w:tab w:val="right" w:leader="dot" w:pos="9620"/>
        </w:tabs>
        <w:ind w:left="270"/>
        <w:rPr>
          <w:rFonts w:ascii="Calibri" w:hAnsi="Calibri"/>
          <w:noProof/>
          <w:sz w:val="28"/>
          <w:szCs w:val="28"/>
          <w:lang w:val="en-US" w:eastAsia="en-US"/>
        </w:rPr>
      </w:pPr>
      <w:hyperlink r:id="rId10" w:anchor="_Toc483268847" w:history="1">
        <w:r w:rsidR="002E15D5" w:rsidRPr="00C269B1">
          <w:rPr>
            <w:rStyle w:val="Hyperlink"/>
            <w:noProof/>
            <w:sz w:val="28"/>
            <w:szCs w:val="28"/>
          </w:rPr>
          <w:t>Библіотеки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_Toc483268847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12</w:t>
        </w:r>
        <w:r w:rsidR="002E15D5" w:rsidRPr="00C269B1">
          <w:rPr>
            <w:noProof/>
            <w:webHidden/>
            <w:sz w:val="28"/>
            <w:szCs w:val="28"/>
          </w:rPr>
          <w:fldChar w:fldCharType="end"/>
        </w:r>
      </w:hyperlink>
    </w:p>
    <w:p w14:paraId="74B6F278" w14:textId="77777777" w:rsidR="002E15D5" w:rsidRPr="000E1DD0" w:rsidRDefault="0015105E" w:rsidP="00BD09CD">
      <w:pPr>
        <w:pStyle w:val="TOC2"/>
        <w:tabs>
          <w:tab w:val="left" w:pos="270"/>
          <w:tab w:val="right" w:leader="dot" w:pos="9620"/>
        </w:tabs>
        <w:ind w:left="270"/>
        <w:rPr>
          <w:rFonts w:ascii="Calibri" w:hAnsi="Calibri"/>
          <w:noProof/>
          <w:sz w:val="28"/>
          <w:szCs w:val="28"/>
          <w:lang w:val="en-US" w:eastAsia="en-US"/>
        </w:rPr>
      </w:pPr>
      <w:hyperlink w:anchor="_Toc483268848" w:history="1">
        <w:r w:rsidR="002E15D5" w:rsidRPr="00C269B1">
          <w:rPr>
            <w:rStyle w:val="Hyperlink"/>
            <w:noProof/>
            <w:sz w:val="28"/>
            <w:szCs w:val="28"/>
          </w:rPr>
          <w:t>Багатошарова структура ОС</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_Toc483268848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14</w:t>
        </w:r>
        <w:r w:rsidR="002E15D5" w:rsidRPr="00C269B1">
          <w:rPr>
            <w:noProof/>
            <w:webHidden/>
            <w:sz w:val="28"/>
            <w:szCs w:val="28"/>
          </w:rPr>
          <w:fldChar w:fldCharType="end"/>
        </w:r>
      </w:hyperlink>
    </w:p>
    <w:p w14:paraId="2980D850" w14:textId="77777777" w:rsidR="002E15D5" w:rsidRPr="000E1DD0" w:rsidRDefault="0015105E" w:rsidP="00BD09CD">
      <w:pPr>
        <w:pStyle w:val="TOC2"/>
        <w:tabs>
          <w:tab w:val="left" w:pos="270"/>
          <w:tab w:val="right" w:leader="dot" w:pos="9620"/>
        </w:tabs>
        <w:ind w:left="270"/>
        <w:rPr>
          <w:rFonts w:ascii="Calibri" w:hAnsi="Calibri"/>
          <w:noProof/>
          <w:sz w:val="28"/>
          <w:szCs w:val="28"/>
          <w:lang w:val="en-US" w:eastAsia="en-US"/>
        </w:rPr>
      </w:pPr>
      <w:hyperlink w:anchor="_Toc483268849" w:history="1">
        <w:r w:rsidR="002E15D5" w:rsidRPr="00C269B1">
          <w:rPr>
            <w:rStyle w:val="Hyperlink"/>
            <w:noProof/>
            <w:sz w:val="28"/>
            <w:szCs w:val="28"/>
          </w:rPr>
          <w:t>Супервізор</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_Toc483268849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19</w:t>
        </w:r>
        <w:r w:rsidR="002E15D5" w:rsidRPr="00C269B1">
          <w:rPr>
            <w:noProof/>
            <w:webHidden/>
            <w:sz w:val="28"/>
            <w:szCs w:val="28"/>
          </w:rPr>
          <w:fldChar w:fldCharType="end"/>
        </w:r>
      </w:hyperlink>
    </w:p>
    <w:p w14:paraId="4EF72C22" w14:textId="77777777" w:rsidR="002E15D5" w:rsidRPr="000E1DD0" w:rsidRDefault="0015105E" w:rsidP="00BD09CD">
      <w:pPr>
        <w:pStyle w:val="TOC2"/>
        <w:tabs>
          <w:tab w:val="left" w:pos="270"/>
          <w:tab w:val="right" w:leader="dot" w:pos="9620"/>
        </w:tabs>
        <w:ind w:left="270"/>
        <w:rPr>
          <w:rFonts w:ascii="Calibri" w:hAnsi="Calibri"/>
          <w:noProof/>
          <w:sz w:val="28"/>
          <w:szCs w:val="28"/>
          <w:lang w:val="en-US" w:eastAsia="en-US"/>
        </w:rPr>
      </w:pPr>
      <w:hyperlink w:anchor="_Toc483268850" w:history="1">
        <w:r w:rsidR="002E15D5" w:rsidRPr="00C269B1">
          <w:rPr>
            <w:rStyle w:val="Hyperlink"/>
            <w:noProof/>
            <w:sz w:val="28"/>
            <w:szCs w:val="28"/>
          </w:rPr>
          <w:t>Мікроядерна архітектура</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22</w:t>
        </w:r>
        <w:r w:rsidR="002E15D5" w:rsidRPr="00C269B1">
          <w:rPr>
            <w:noProof/>
            <w:webHidden/>
            <w:sz w:val="28"/>
            <w:szCs w:val="28"/>
          </w:rPr>
          <w:fldChar w:fldCharType="end"/>
        </w:r>
      </w:hyperlink>
    </w:p>
    <w:p w14:paraId="7B650198" w14:textId="77777777" w:rsidR="002E15D5" w:rsidRPr="000E1DD0" w:rsidRDefault="0015105E" w:rsidP="00BD09CD">
      <w:pPr>
        <w:pStyle w:val="TOC2"/>
        <w:tabs>
          <w:tab w:val="left" w:pos="270"/>
          <w:tab w:val="right" w:leader="dot" w:pos="9620"/>
        </w:tabs>
        <w:ind w:left="270"/>
        <w:rPr>
          <w:rFonts w:ascii="Calibri" w:hAnsi="Calibri"/>
          <w:noProof/>
          <w:sz w:val="28"/>
          <w:szCs w:val="28"/>
          <w:lang w:val="en-US" w:eastAsia="en-US"/>
        </w:rPr>
      </w:pPr>
      <w:hyperlink w:anchor="_Toc483268851" w:history="1">
        <w:r w:rsidR="002E15D5" w:rsidRPr="00C269B1">
          <w:rPr>
            <w:rStyle w:val="Hyperlink"/>
            <w:noProof/>
            <w:sz w:val="28"/>
            <w:szCs w:val="28"/>
          </w:rPr>
          <w:t>Процеси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_Toc483268851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25</w:t>
        </w:r>
        <w:r w:rsidR="002E15D5" w:rsidRPr="00C269B1">
          <w:rPr>
            <w:noProof/>
            <w:webHidden/>
            <w:sz w:val="28"/>
            <w:szCs w:val="28"/>
          </w:rPr>
          <w:fldChar w:fldCharType="end"/>
        </w:r>
      </w:hyperlink>
    </w:p>
    <w:p w14:paraId="6CFB1DFA" w14:textId="77777777" w:rsidR="002E15D5" w:rsidRPr="000E1DD0" w:rsidRDefault="0015105E" w:rsidP="00BD09CD">
      <w:pPr>
        <w:pStyle w:val="TOC2"/>
        <w:tabs>
          <w:tab w:val="left" w:pos="270"/>
          <w:tab w:val="right" w:leader="dot" w:pos="9620"/>
        </w:tabs>
        <w:ind w:left="270"/>
        <w:rPr>
          <w:rFonts w:ascii="Calibri" w:hAnsi="Calibri"/>
          <w:noProof/>
          <w:sz w:val="28"/>
          <w:szCs w:val="28"/>
          <w:lang w:val="en-US" w:eastAsia="en-US"/>
        </w:rPr>
      </w:pPr>
      <w:hyperlink w:anchor="_Toc483268852" w:history="1">
        <w:r w:rsidR="002E15D5" w:rsidRPr="00C269B1">
          <w:rPr>
            <w:rStyle w:val="Hyperlink"/>
            <w:noProof/>
            <w:sz w:val="28"/>
            <w:szCs w:val="28"/>
          </w:rPr>
          <w:t>Реалізація процесів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28</w:t>
        </w:r>
        <w:r w:rsidR="002E15D5" w:rsidRPr="00C269B1">
          <w:rPr>
            <w:noProof/>
            <w:webHidden/>
            <w:sz w:val="28"/>
            <w:szCs w:val="28"/>
          </w:rPr>
          <w:fldChar w:fldCharType="end"/>
        </w:r>
      </w:hyperlink>
    </w:p>
    <w:p w14:paraId="78B9E01A" w14:textId="77777777" w:rsidR="002E15D5" w:rsidRPr="000E1DD0" w:rsidRDefault="0015105E" w:rsidP="00BD09CD">
      <w:pPr>
        <w:pStyle w:val="TOC2"/>
        <w:tabs>
          <w:tab w:val="left" w:pos="270"/>
          <w:tab w:val="right" w:leader="dot" w:pos="9620"/>
        </w:tabs>
        <w:ind w:left="270"/>
        <w:rPr>
          <w:rFonts w:ascii="Calibri" w:hAnsi="Calibri"/>
          <w:noProof/>
          <w:sz w:val="28"/>
          <w:szCs w:val="28"/>
          <w:lang w:val="en-US" w:eastAsia="en-US"/>
        </w:rPr>
      </w:pPr>
      <w:hyperlink w:anchor="_Toc483268853" w:history="1">
        <w:r w:rsidR="002E15D5" w:rsidRPr="00C269B1">
          <w:rPr>
            <w:rStyle w:val="Hyperlink"/>
            <w:noProof/>
            <w:sz w:val="28"/>
            <w:szCs w:val="28"/>
          </w:rPr>
          <w:t>Спілкування між процесами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31</w:t>
        </w:r>
        <w:r w:rsidR="002E15D5" w:rsidRPr="00C269B1">
          <w:rPr>
            <w:noProof/>
            <w:webHidden/>
            <w:sz w:val="28"/>
            <w:szCs w:val="28"/>
          </w:rPr>
          <w:fldChar w:fldCharType="end"/>
        </w:r>
      </w:hyperlink>
    </w:p>
    <w:p w14:paraId="0DD72F06"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854" w:history="1">
        <w:r w:rsidR="002E15D5" w:rsidRPr="00C269B1">
          <w:rPr>
            <w:rStyle w:val="Hyperlink"/>
            <w:b/>
            <w:noProof/>
            <w:sz w:val="28"/>
            <w:szCs w:val="28"/>
          </w:rPr>
          <w:t>Синхронізація процесів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32</w:t>
        </w:r>
        <w:r w:rsidR="002E15D5" w:rsidRPr="00C269B1">
          <w:rPr>
            <w:noProof/>
            <w:webHidden/>
            <w:sz w:val="28"/>
            <w:szCs w:val="28"/>
          </w:rPr>
          <w:fldChar w:fldCharType="end"/>
        </w:r>
      </w:hyperlink>
    </w:p>
    <w:p w14:paraId="1333AA1C"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55" w:history="1">
        <w:r w:rsidR="002E15D5" w:rsidRPr="00C269B1">
          <w:rPr>
            <w:rStyle w:val="Hyperlink"/>
            <w:noProof/>
            <w:sz w:val="28"/>
            <w:szCs w:val="28"/>
          </w:rPr>
          <w:t>Синхронізація за допомогою елементарних прийомів нижнього рівня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_Toc483268855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35</w:t>
        </w:r>
        <w:r w:rsidR="002E15D5" w:rsidRPr="00C269B1">
          <w:rPr>
            <w:noProof/>
            <w:webHidden/>
            <w:sz w:val="28"/>
            <w:szCs w:val="28"/>
          </w:rPr>
          <w:fldChar w:fldCharType="end"/>
        </w:r>
      </w:hyperlink>
    </w:p>
    <w:p w14:paraId="4011BF1A"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56" w:history="1">
        <w:r w:rsidR="002E15D5" w:rsidRPr="00C269B1">
          <w:rPr>
            <w:rStyle w:val="Hyperlink"/>
            <w:noProof/>
            <w:sz w:val="28"/>
            <w:szCs w:val="28"/>
          </w:rPr>
          <w:t>Елементарні прийоми синхронізації на верхньому рівні</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48</w:t>
        </w:r>
        <w:r w:rsidR="002E15D5" w:rsidRPr="00C269B1">
          <w:rPr>
            <w:noProof/>
            <w:webHidden/>
            <w:sz w:val="28"/>
            <w:szCs w:val="28"/>
          </w:rPr>
          <w:fldChar w:fldCharType="end"/>
        </w:r>
      </w:hyperlink>
    </w:p>
    <w:p w14:paraId="03DD1480"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57" w:history="1">
        <w:r w:rsidR="002E15D5" w:rsidRPr="00C269B1">
          <w:rPr>
            <w:rStyle w:val="Hyperlink"/>
            <w:noProof/>
            <w:sz w:val="28"/>
            <w:szCs w:val="28"/>
          </w:rPr>
          <w:t>Монітор Хоара.</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50</w:t>
        </w:r>
        <w:r w:rsidR="002E15D5" w:rsidRPr="00C269B1">
          <w:rPr>
            <w:noProof/>
            <w:webHidden/>
            <w:sz w:val="28"/>
            <w:szCs w:val="28"/>
          </w:rPr>
          <w:fldChar w:fldCharType="end"/>
        </w:r>
      </w:hyperlink>
    </w:p>
    <w:p w14:paraId="536833FD"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58" w:history="1">
        <w:r w:rsidR="002E15D5" w:rsidRPr="00C269B1">
          <w:rPr>
            <w:rStyle w:val="Hyperlink"/>
            <w:noProof/>
            <w:sz w:val="28"/>
            <w:szCs w:val="28"/>
          </w:rPr>
          <w:t>Тупики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53</w:t>
        </w:r>
        <w:r w:rsidR="002E15D5" w:rsidRPr="00C269B1">
          <w:rPr>
            <w:noProof/>
            <w:webHidden/>
            <w:sz w:val="28"/>
            <w:szCs w:val="28"/>
          </w:rPr>
          <w:fldChar w:fldCharType="end"/>
        </w:r>
      </w:hyperlink>
    </w:p>
    <w:p w14:paraId="5F9F414E"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59" w:history="1">
        <w:r w:rsidR="002E15D5" w:rsidRPr="00C269B1">
          <w:rPr>
            <w:rStyle w:val="Hyperlink"/>
            <w:noProof/>
            <w:sz w:val="28"/>
            <w:szCs w:val="28"/>
          </w:rPr>
          <w:t>Алгоритм запобігання тупикових ситуацій</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_Toc483268859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53</w:t>
        </w:r>
        <w:r w:rsidR="002E15D5" w:rsidRPr="00C269B1">
          <w:rPr>
            <w:noProof/>
            <w:webHidden/>
            <w:sz w:val="28"/>
            <w:szCs w:val="28"/>
          </w:rPr>
          <w:fldChar w:fldCharType="end"/>
        </w:r>
      </w:hyperlink>
    </w:p>
    <w:p w14:paraId="7B9949B7"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62" w:history="1">
        <w:r w:rsidR="002E15D5" w:rsidRPr="00C269B1">
          <w:rPr>
            <w:rStyle w:val="Hyperlink"/>
            <w:noProof/>
            <w:sz w:val="28"/>
            <w:szCs w:val="28"/>
          </w:rPr>
          <w:t>Проблема розподілу ресурсів та запобігання тупіків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_Toc483268862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57</w:t>
        </w:r>
        <w:r w:rsidR="002E15D5" w:rsidRPr="00C269B1">
          <w:rPr>
            <w:noProof/>
            <w:webHidden/>
            <w:sz w:val="28"/>
            <w:szCs w:val="28"/>
          </w:rPr>
          <w:fldChar w:fldCharType="end"/>
        </w:r>
      </w:hyperlink>
    </w:p>
    <w:p w14:paraId="42ADDF67"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863" w:history="1">
        <w:r w:rsidR="002E15D5" w:rsidRPr="00C269B1">
          <w:rPr>
            <w:rStyle w:val="Hyperlink"/>
            <w:b/>
            <w:noProof/>
            <w:sz w:val="28"/>
            <w:szCs w:val="28"/>
          </w:rPr>
          <w:t>Мультипрограмування.</w:t>
        </w:r>
        <w:r w:rsidR="002E15D5" w:rsidRPr="00C269B1">
          <w:rPr>
            <w:rStyle w:val="Hyperlink"/>
            <w:noProof/>
            <w:sz w:val="28"/>
            <w:szCs w:val="28"/>
          </w:rPr>
          <w:t xml:space="preserve"> </w:t>
        </w:r>
        <w:r w:rsidR="002E15D5" w:rsidRPr="00C269B1">
          <w:rPr>
            <w:rStyle w:val="Hyperlink"/>
            <w:b/>
            <w:noProof/>
            <w:sz w:val="28"/>
            <w:szCs w:val="28"/>
          </w:rPr>
          <w:t>Розподіл часу процесора</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_Toc483268863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66</w:t>
        </w:r>
        <w:r w:rsidR="002E15D5" w:rsidRPr="00C269B1">
          <w:rPr>
            <w:noProof/>
            <w:webHidden/>
            <w:sz w:val="28"/>
            <w:szCs w:val="28"/>
          </w:rPr>
          <w:fldChar w:fldCharType="end"/>
        </w:r>
      </w:hyperlink>
    </w:p>
    <w:p w14:paraId="236037E1"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64" w:history="1">
        <w:r w:rsidR="002E15D5" w:rsidRPr="00C269B1">
          <w:rPr>
            <w:rStyle w:val="Hyperlink"/>
            <w:noProof/>
            <w:sz w:val="28"/>
            <w:szCs w:val="28"/>
          </w:rPr>
          <w:t>Системи пакетної обробки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_Toc483268864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67</w:t>
        </w:r>
        <w:r w:rsidR="002E15D5" w:rsidRPr="00C269B1">
          <w:rPr>
            <w:noProof/>
            <w:webHidden/>
            <w:sz w:val="28"/>
            <w:szCs w:val="28"/>
          </w:rPr>
          <w:fldChar w:fldCharType="end"/>
        </w:r>
      </w:hyperlink>
    </w:p>
    <w:p w14:paraId="3D4C74D3"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65" w:history="1">
        <w:r w:rsidR="002E15D5" w:rsidRPr="00C269B1">
          <w:rPr>
            <w:rStyle w:val="Hyperlink"/>
            <w:noProof/>
            <w:sz w:val="28"/>
            <w:szCs w:val="28"/>
          </w:rPr>
          <w:t>Системи поділу часу</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_Toc483268865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68</w:t>
        </w:r>
        <w:r w:rsidR="002E15D5" w:rsidRPr="00C269B1">
          <w:rPr>
            <w:noProof/>
            <w:webHidden/>
            <w:sz w:val="28"/>
            <w:szCs w:val="28"/>
          </w:rPr>
          <w:fldChar w:fldCharType="end"/>
        </w:r>
      </w:hyperlink>
    </w:p>
    <w:p w14:paraId="392AA46F"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66" w:history="1">
        <w:r w:rsidR="002E15D5" w:rsidRPr="00C269B1">
          <w:rPr>
            <w:rStyle w:val="Hyperlink"/>
            <w:noProof/>
            <w:sz w:val="28"/>
            <w:szCs w:val="28"/>
          </w:rPr>
          <w:t>Системи реального часу</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_Toc483268866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68</w:t>
        </w:r>
        <w:r w:rsidR="002E15D5" w:rsidRPr="00C269B1">
          <w:rPr>
            <w:noProof/>
            <w:webHidden/>
            <w:sz w:val="28"/>
            <w:szCs w:val="28"/>
          </w:rPr>
          <w:fldChar w:fldCharType="end"/>
        </w:r>
      </w:hyperlink>
    </w:p>
    <w:p w14:paraId="33F311BD"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67" w:history="1">
        <w:r w:rsidR="002E15D5" w:rsidRPr="00C269B1">
          <w:rPr>
            <w:rStyle w:val="Hyperlink"/>
            <w:noProof/>
            <w:sz w:val="28"/>
            <w:szCs w:val="28"/>
          </w:rPr>
          <w:t>Мультипроцесорна обробка</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_Toc483268867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69</w:t>
        </w:r>
        <w:r w:rsidR="002E15D5" w:rsidRPr="00C269B1">
          <w:rPr>
            <w:noProof/>
            <w:webHidden/>
            <w:sz w:val="28"/>
            <w:szCs w:val="28"/>
          </w:rPr>
          <w:fldChar w:fldCharType="end"/>
        </w:r>
      </w:hyperlink>
    </w:p>
    <w:p w14:paraId="0EFC4A38"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868" w:history="1">
        <w:r w:rsidR="00BD09CD" w:rsidRPr="00C269B1">
          <w:rPr>
            <w:rStyle w:val="Hyperlink"/>
            <w:b/>
            <w:noProof/>
            <w:sz w:val="28"/>
            <w:szCs w:val="28"/>
            <w:lang w:val="ru-RU"/>
          </w:rPr>
          <w:t>П</w:t>
        </w:r>
        <w:r w:rsidR="002E15D5" w:rsidRPr="00C269B1">
          <w:rPr>
            <w:rStyle w:val="Hyperlink"/>
            <w:b/>
            <w:noProof/>
            <w:sz w:val="28"/>
            <w:szCs w:val="28"/>
          </w:rPr>
          <w:t>роцеси і потоки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_Toc483268868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71</w:t>
        </w:r>
        <w:r w:rsidR="002E15D5" w:rsidRPr="00C269B1">
          <w:rPr>
            <w:noProof/>
            <w:webHidden/>
            <w:sz w:val="28"/>
            <w:szCs w:val="28"/>
          </w:rPr>
          <w:fldChar w:fldCharType="end"/>
        </w:r>
      </w:hyperlink>
    </w:p>
    <w:p w14:paraId="7FB7EF8D"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869" w:history="1">
        <w:r w:rsidR="002E15D5" w:rsidRPr="00C269B1">
          <w:rPr>
            <w:rStyle w:val="Hyperlink"/>
            <w:b/>
            <w:noProof/>
            <w:sz w:val="28"/>
            <w:szCs w:val="28"/>
          </w:rPr>
          <w:t>Алгоритми планування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_Toc483268869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75</w:t>
        </w:r>
        <w:r w:rsidR="002E15D5" w:rsidRPr="00C269B1">
          <w:rPr>
            <w:noProof/>
            <w:webHidden/>
            <w:sz w:val="28"/>
            <w:szCs w:val="28"/>
          </w:rPr>
          <w:fldChar w:fldCharType="end"/>
        </w:r>
      </w:hyperlink>
    </w:p>
    <w:p w14:paraId="4E6DF0AE"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70" w:history="1">
        <w:r w:rsidR="002E15D5" w:rsidRPr="00C269B1">
          <w:rPr>
            <w:rStyle w:val="Hyperlink"/>
            <w:noProof/>
            <w:sz w:val="28"/>
            <w:szCs w:val="28"/>
          </w:rPr>
          <w:t>Витісняючі і не витісняючі алгоритми планування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75</w:t>
        </w:r>
        <w:r w:rsidR="002E15D5" w:rsidRPr="00C269B1">
          <w:rPr>
            <w:noProof/>
            <w:webHidden/>
            <w:sz w:val="28"/>
            <w:szCs w:val="28"/>
          </w:rPr>
          <w:fldChar w:fldCharType="end"/>
        </w:r>
      </w:hyperlink>
    </w:p>
    <w:p w14:paraId="6AB711CF"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71" w:history="1">
        <w:r w:rsidR="002E15D5" w:rsidRPr="00C269B1">
          <w:rPr>
            <w:rStyle w:val="Hyperlink"/>
            <w:noProof/>
            <w:sz w:val="28"/>
            <w:szCs w:val="28"/>
          </w:rPr>
          <w:t>Алгоритми планування, засновані на квантуванні</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_Toc483268871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76</w:t>
        </w:r>
        <w:r w:rsidR="002E15D5" w:rsidRPr="00C269B1">
          <w:rPr>
            <w:noProof/>
            <w:webHidden/>
            <w:sz w:val="28"/>
            <w:szCs w:val="28"/>
          </w:rPr>
          <w:fldChar w:fldCharType="end"/>
        </w:r>
      </w:hyperlink>
    </w:p>
    <w:p w14:paraId="0C3320CC"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72" w:history="1">
        <w:r w:rsidR="002E15D5" w:rsidRPr="00C269B1">
          <w:rPr>
            <w:rStyle w:val="Hyperlink"/>
            <w:noProof/>
            <w:sz w:val="28"/>
            <w:szCs w:val="28"/>
          </w:rPr>
          <w:t>Алгоритми планування, засновані на пріоритетах</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77</w:t>
        </w:r>
        <w:r w:rsidR="002E15D5" w:rsidRPr="00C269B1">
          <w:rPr>
            <w:noProof/>
            <w:webHidden/>
            <w:sz w:val="28"/>
            <w:szCs w:val="28"/>
          </w:rPr>
          <w:fldChar w:fldCharType="end"/>
        </w:r>
      </w:hyperlink>
    </w:p>
    <w:p w14:paraId="207DE97C"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73" w:history="1">
        <w:r w:rsidR="002E15D5" w:rsidRPr="00C269B1">
          <w:rPr>
            <w:rStyle w:val="Hyperlink"/>
            <w:noProof/>
            <w:sz w:val="28"/>
            <w:szCs w:val="28"/>
          </w:rPr>
          <w:t>Змішані алгоритми планування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78</w:t>
        </w:r>
        <w:r w:rsidR="002E15D5" w:rsidRPr="00C269B1">
          <w:rPr>
            <w:noProof/>
            <w:webHidden/>
            <w:sz w:val="28"/>
            <w:szCs w:val="28"/>
          </w:rPr>
          <w:fldChar w:fldCharType="end"/>
        </w:r>
      </w:hyperlink>
    </w:p>
    <w:p w14:paraId="1972F671"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74" w:history="1">
        <w:r w:rsidR="002E15D5" w:rsidRPr="00C269B1">
          <w:rPr>
            <w:rStyle w:val="Hyperlink"/>
            <w:noProof/>
            <w:sz w:val="28"/>
            <w:szCs w:val="28"/>
          </w:rPr>
          <w:t>Планування в системах реального часу</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78</w:t>
        </w:r>
        <w:r w:rsidR="002E15D5" w:rsidRPr="00C269B1">
          <w:rPr>
            <w:noProof/>
            <w:webHidden/>
            <w:sz w:val="28"/>
            <w:szCs w:val="28"/>
          </w:rPr>
          <w:fldChar w:fldCharType="end"/>
        </w:r>
      </w:hyperlink>
    </w:p>
    <w:p w14:paraId="6A650FF6"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75" w:history="1">
        <w:r w:rsidR="002E15D5" w:rsidRPr="00C269B1">
          <w:rPr>
            <w:rStyle w:val="Hyperlink"/>
            <w:noProof/>
            <w:sz w:val="28"/>
            <w:szCs w:val="28"/>
          </w:rPr>
          <w:t>Використання динамічних пріоритетів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_Toc483268875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84</w:t>
        </w:r>
        <w:r w:rsidR="002E15D5" w:rsidRPr="00C269B1">
          <w:rPr>
            <w:noProof/>
            <w:webHidden/>
            <w:sz w:val="28"/>
            <w:szCs w:val="28"/>
          </w:rPr>
          <w:fldChar w:fldCharType="end"/>
        </w:r>
      </w:hyperlink>
    </w:p>
    <w:p w14:paraId="42223213"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876" w:history="1">
        <w:r w:rsidR="002E15D5" w:rsidRPr="00C269B1">
          <w:rPr>
            <w:rStyle w:val="Hyperlink"/>
            <w:b/>
            <w:noProof/>
            <w:sz w:val="28"/>
            <w:szCs w:val="28"/>
          </w:rPr>
          <w:t>Мультипрограмування на основі переривань</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86</w:t>
        </w:r>
        <w:r w:rsidR="002E15D5" w:rsidRPr="00C269B1">
          <w:rPr>
            <w:noProof/>
            <w:webHidden/>
            <w:sz w:val="28"/>
            <w:szCs w:val="28"/>
          </w:rPr>
          <w:fldChar w:fldCharType="end"/>
        </w:r>
      </w:hyperlink>
    </w:p>
    <w:p w14:paraId="34E7D759"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77" w:history="1">
        <w:r w:rsidR="002E15D5" w:rsidRPr="00C269B1">
          <w:rPr>
            <w:rStyle w:val="Hyperlink"/>
            <w:noProof/>
            <w:sz w:val="28"/>
            <w:szCs w:val="28"/>
          </w:rPr>
          <w:t>Переривання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86</w:t>
        </w:r>
        <w:r w:rsidR="002E15D5" w:rsidRPr="00C269B1">
          <w:rPr>
            <w:noProof/>
            <w:webHidden/>
            <w:sz w:val="28"/>
            <w:szCs w:val="28"/>
          </w:rPr>
          <w:fldChar w:fldCharType="end"/>
        </w:r>
      </w:hyperlink>
    </w:p>
    <w:p w14:paraId="3D3D4002"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78" w:history="1">
        <w:r w:rsidR="002E15D5" w:rsidRPr="00C269B1">
          <w:rPr>
            <w:rStyle w:val="Hyperlink"/>
            <w:noProof/>
            <w:sz w:val="28"/>
            <w:szCs w:val="28"/>
          </w:rPr>
          <w:t>Програмні переривання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89</w:t>
        </w:r>
        <w:r w:rsidR="002E15D5" w:rsidRPr="00C269B1">
          <w:rPr>
            <w:noProof/>
            <w:webHidden/>
            <w:sz w:val="28"/>
            <w:szCs w:val="28"/>
          </w:rPr>
          <w:fldChar w:fldCharType="end"/>
        </w:r>
      </w:hyperlink>
    </w:p>
    <w:p w14:paraId="71CD5BEC"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79" w:history="1">
        <w:r w:rsidR="002E15D5" w:rsidRPr="00C269B1">
          <w:rPr>
            <w:rStyle w:val="Hyperlink"/>
            <w:noProof/>
            <w:sz w:val="28"/>
            <w:szCs w:val="28"/>
          </w:rPr>
          <w:t>Диспетчеризація й пріоритезація переривань в ОС</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_Toc483268879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89</w:t>
        </w:r>
        <w:r w:rsidR="002E15D5" w:rsidRPr="00C269B1">
          <w:rPr>
            <w:noProof/>
            <w:webHidden/>
            <w:sz w:val="28"/>
            <w:szCs w:val="28"/>
          </w:rPr>
          <w:fldChar w:fldCharType="end"/>
        </w:r>
      </w:hyperlink>
    </w:p>
    <w:p w14:paraId="6E4C6CB6"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80" w:history="1">
        <w:r w:rsidR="002E15D5" w:rsidRPr="00C269B1">
          <w:rPr>
            <w:rStyle w:val="Hyperlink"/>
            <w:noProof/>
            <w:sz w:val="28"/>
            <w:szCs w:val="28"/>
          </w:rPr>
          <w:t>Процедури обробки переривань і поточний процес</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90</w:t>
        </w:r>
        <w:r w:rsidR="002E15D5" w:rsidRPr="00C269B1">
          <w:rPr>
            <w:noProof/>
            <w:webHidden/>
            <w:sz w:val="28"/>
            <w:szCs w:val="28"/>
          </w:rPr>
          <w:fldChar w:fldCharType="end"/>
        </w:r>
      </w:hyperlink>
    </w:p>
    <w:p w14:paraId="04F36540"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81" w:history="1">
        <w:r w:rsidR="002E15D5" w:rsidRPr="00C269B1">
          <w:rPr>
            <w:rStyle w:val="Hyperlink"/>
            <w:noProof/>
            <w:sz w:val="28"/>
            <w:szCs w:val="28"/>
          </w:rPr>
          <w:t>Системні виклики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_Toc483268881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91</w:t>
        </w:r>
        <w:r w:rsidR="002E15D5" w:rsidRPr="00C269B1">
          <w:rPr>
            <w:noProof/>
            <w:webHidden/>
            <w:sz w:val="28"/>
            <w:szCs w:val="28"/>
          </w:rPr>
          <w:fldChar w:fldCharType="end"/>
        </w:r>
      </w:hyperlink>
    </w:p>
    <w:p w14:paraId="088007B8"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882" w:history="1">
        <w:r w:rsidR="002E15D5" w:rsidRPr="00C269B1">
          <w:rPr>
            <w:rStyle w:val="Hyperlink"/>
            <w:b/>
            <w:noProof/>
            <w:sz w:val="28"/>
            <w:szCs w:val="28"/>
          </w:rPr>
          <w:t>Керування пам'яттю</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94</w:t>
        </w:r>
        <w:r w:rsidR="002E15D5" w:rsidRPr="00C269B1">
          <w:rPr>
            <w:noProof/>
            <w:webHidden/>
            <w:sz w:val="28"/>
            <w:szCs w:val="28"/>
          </w:rPr>
          <w:fldChar w:fldCharType="end"/>
        </w:r>
      </w:hyperlink>
    </w:p>
    <w:p w14:paraId="32B4CB8D"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83" w:history="1">
        <w:r w:rsidR="002E15D5" w:rsidRPr="00C269B1">
          <w:rPr>
            <w:rStyle w:val="Hyperlink"/>
            <w:noProof/>
            <w:sz w:val="28"/>
            <w:szCs w:val="28"/>
          </w:rPr>
          <w:t>Функції ОС по керуванню пам'яттю</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94</w:t>
        </w:r>
        <w:r w:rsidR="002E15D5" w:rsidRPr="00C269B1">
          <w:rPr>
            <w:noProof/>
            <w:webHidden/>
            <w:sz w:val="28"/>
            <w:szCs w:val="28"/>
          </w:rPr>
          <w:fldChar w:fldCharType="end"/>
        </w:r>
      </w:hyperlink>
    </w:p>
    <w:p w14:paraId="5CF1B26B"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84" w:history="1">
        <w:r w:rsidR="002E15D5" w:rsidRPr="00C269B1">
          <w:rPr>
            <w:rStyle w:val="Hyperlink"/>
            <w:noProof/>
            <w:sz w:val="28"/>
            <w:szCs w:val="28"/>
          </w:rPr>
          <w:t>Типи адрес</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95</w:t>
        </w:r>
        <w:r w:rsidR="002E15D5" w:rsidRPr="00C269B1">
          <w:rPr>
            <w:noProof/>
            <w:webHidden/>
            <w:sz w:val="28"/>
            <w:szCs w:val="28"/>
          </w:rPr>
          <w:fldChar w:fldCharType="end"/>
        </w:r>
      </w:hyperlink>
    </w:p>
    <w:p w14:paraId="3F5696AD"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85" w:history="1">
        <w:r w:rsidR="002E15D5" w:rsidRPr="00C269B1">
          <w:rPr>
            <w:rStyle w:val="Hyperlink"/>
            <w:noProof/>
            <w:sz w:val="28"/>
            <w:szCs w:val="28"/>
          </w:rPr>
          <w:t>Алгоритми розподілу пам'яті</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_Toc483268885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101</w:t>
        </w:r>
        <w:r w:rsidR="002E15D5" w:rsidRPr="00C269B1">
          <w:rPr>
            <w:noProof/>
            <w:webHidden/>
            <w:sz w:val="28"/>
            <w:szCs w:val="28"/>
          </w:rPr>
          <w:fldChar w:fldCharType="end"/>
        </w:r>
      </w:hyperlink>
    </w:p>
    <w:p w14:paraId="77DF4296"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86" w:history="1">
        <w:r w:rsidR="002E15D5" w:rsidRPr="00C269B1">
          <w:rPr>
            <w:rStyle w:val="Hyperlink"/>
            <w:noProof/>
            <w:sz w:val="28"/>
            <w:szCs w:val="28"/>
          </w:rPr>
          <w:t>Розподіл пам'яті динамічними розділами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103</w:t>
        </w:r>
        <w:r w:rsidR="002E15D5" w:rsidRPr="00C269B1">
          <w:rPr>
            <w:noProof/>
            <w:webHidden/>
            <w:sz w:val="28"/>
            <w:szCs w:val="28"/>
          </w:rPr>
          <w:fldChar w:fldCharType="end"/>
        </w:r>
      </w:hyperlink>
    </w:p>
    <w:p w14:paraId="4B0A693B"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87" w:history="1">
        <w:r w:rsidR="002E15D5" w:rsidRPr="00C269B1">
          <w:rPr>
            <w:rStyle w:val="Hyperlink"/>
            <w:noProof/>
            <w:sz w:val="28"/>
            <w:szCs w:val="28"/>
          </w:rPr>
          <w:t>Переміщувані розділи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104</w:t>
        </w:r>
        <w:r w:rsidR="002E15D5" w:rsidRPr="00C269B1">
          <w:rPr>
            <w:noProof/>
            <w:webHidden/>
            <w:sz w:val="28"/>
            <w:szCs w:val="28"/>
          </w:rPr>
          <w:fldChar w:fldCharType="end"/>
        </w:r>
      </w:hyperlink>
    </w:p>
    <w:p w14:paraId="6973D645"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88" w:history="1">
        <w:r w:rsidR="002E15D5" w:rsidRPr="00C269B1">
          <w:rPr>
            <w:rStyle w:val="Hyperlink"/>
            <w:noProof/>
            <w:sz w:val="28"/>
            <w:szCs w:val="28"/>
          </w:rPr>
          <w:t>Свопінг і віртуальна пам'ять</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104</w:t>
        </w:r>
        <w:r w:rsidR="002E15D5" w:rsidRPr="00C269B1">
          <w:rPr>
            <w:noProof/>
            <w:webHidden/>
            <w:sz w:val="28"/>
            <w:szCs w:val="28"/>
          </w:rPr>
          <w:fldChar w:fldCharType="end"/>
        </w:r>
      </w:hyperlink>
    </w:p>
    <w:p w14:paraId="1BF00D1B"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89" w:history="1">
        <w:r w:rsidR="002E15D5" w:rsidRPr="00C269B1">
          <w:rPr>
            <w:rStyle w:val="Hyperlink"/>
            <w:noProof/>
            <w:sz w:val="28"/>
            <w:szCs w:val="28"/>
          </w:rPr>
          <w:t>Сторінковий розподіл</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_Toc483268889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105</w:t>
        </w:r>
        <w:r w:rsidR="002E15D5" w:rsidRPr="00C269B1">
          <w:rPr>
            <w:noProof/>
            <w:webHidden/>
            <w:sz w:val="28"/>
            <w:szCs w:val="28"/>
          </w:rPr>
          <w:fldChar w:fldCharType="end"/>
        </w:r>
      </w:hyperlink>
    </w:p>
    <w:p w14:paraId="633377D5"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90" w:history="1">
        <w:r w:rsidR="002E15D5" w:rsidRPr="00C269B1">
          <w:rPr>
            <w:rStyle w:val="Hyperlink"/>
            <w:noProof/>
            <w:sz w:val="28"/>
            <w:szCs w:val="28"/>
          </w:rPr>
          <w:t>Сегментний розподіл</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_Toc483268890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113</w:t>
        </w:r>
        <w:r w:rsidR="002E15D5" w:rsidRPr="00C269B1">
          <w:rPr>
            <w:noProof/>
            <w:webHidden/>
            <w:sz w:val="28"/>
            <w:szCs w:val="28"/>
          </w:rPr>
          <w:fldChar w:fldCharType="end"/>
        </w:r>
      </w:hyperlink>
    </w:p>
    <w:p w14:paraId="48891AF8"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92" w:history="1">
        <w:r w:rsidR="002E15D5" w:rsidRPr="00C269B1">
          <w:rPr>
            <w:rStyle w:val="Hyperlink"/>
            <w:noProof/>
            <w:sz w:val="28"/>
            <w:szCs w:val="28"/>
          </w:rPr>
          <w:t>Сегментно-сторінковий розподіл</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_Toc483268892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117</w:t>
        </w:r>
        <w:r w:rsidR="002E15D5" w:rsidRPr="00C269B1">
          <w:rPr>
            <w:noProof/>
            <w:webHidden/>
            <w:sz w:val="28"/>
            <w:szCs w:val="28"/>
          </w:rPr>
          <w:fldChar w:fldCharType="end"/>
        </w:r>
      </w:hyperlink>
    </w:p>
    <w:p w14:paraId="4EDC67D8"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93" w:history="1">
        <w:r w:rsidR="002E15D5" w:rsidRPr="00C269B1">
          <w:rPr>
            <w:rStyle w:val="Hyperlink"/>
            <w:noProof/>
            <w:sz w:val="28"/>
            <w:szCs w:val="28"/>
          </w:rPr>
          <w:t>Поділювані сегменти пам'яті</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_Toc483268893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122</w:t>
        </w:r>
        <w:r w:rsidR="002E15D5" w:rsidRPr="00C269B1">
          <w:rPr>
            <w:noProof/>
            <w:webHidden/>
            <w:sz w:val="28"/>
            <w:szCs w:val="28"/>
          </w:rPr>
          <w:fldChar w:fldCharType="end"/>
        </w:r>
      </w:hyperlink>
    </w:p>
    <w:p w14:paraId="7888BBCE"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94" w:history="1">
        <w:r w:rsidR="002E15D5" w:rsidRPr="00C269B1">
          <w:rPr>
            <w:rStyle w:val="Hyperlink"/>
            <w:noProof/>
            <w:sz w:val="28"/>
            <w:szCs w:val="28"/>
          </w:rPr>
          <w:t>Кешування даних</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_Toc483268894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122</w:t>
        </w:r>
        <w:r w:rsidR="002E15D5" w:rsidRPr="00C269B1">
          <w:rPr>
            <w:noProof/>
            <w:webHidden/>
            <w:sz w:val="28"/>
            <w:szCs w:val="28"/>
          </w:rPr>
          <w:fldChar w:fldCharType="end"/>
        </w:r>
      </w:hyperlink>
    </w:p>
    <w:p w14:paraId="3099D515"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895" w:history="1">
        <w:r w:rsidR="002E15D5" w:rsidRPr="00C269B1">
          <w:rPr>
            <w:rStyle w:val="Hyperlink"/>
            <w:b/>
            <w:noProof/>
            <w:sz w:val="28"/>
            <w:szCs w:val="28"/>
          </w:rPr>
          <w:t>Введення - виведення і файлова система</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_Toc483268895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130</w:t>
        </w:r>
        <w:r w:rsidR="002E15D5" w:rsidRPr="00C269B1">
          <w:rPr>
            <w:noProof/>
            <w:webHidden/>
            <w:sz w:val="28"/>
            <w:szCs w:val="28"/>
          </w:rPr>
          <w:fldChar w:fldCharType="end"/>
        </w:r>
      </w:hyperlink>
    </w:p>
    <w:p w14:paraId="18905B3A"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96" w:history="1">
        <w:r w:rsidR="002E15D5" w:rsidRPr="00C269B1">
          <w:rPr>
            <w:rStyle w:val="Hyperlink"/>
            <w:noProof/>
            <w:sz w:val="28"/>
            <w:szCs w:val="28"/>
          </w:rPr>
          <w:t>Завдання ОС по керуванню файлами й пристроями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_Toc483268896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131</w:t>
        </w:r>
        <w:r w:rsidR="002E15D5" w:rsidRPr="00C269B1">
          <w:rPr>
            <w:noProof/>
            <w:webHidden/>
            <w:sz w:val="28"/>
            <w:szCs w:val="28"/>
          </w:rPr>
          <w:fldChar w:fldCharType="end"/>
        </w:r>
      </w:hyperlink>
    </w:p>
    <w:p w14:paraId="75087651"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97" w:history="1">
        <w:r w:rsidR="002E15D5" w:rsidRPr="00C269B1">
          <w:rPr>
            <w:rStyle w:val="Hyperlink"/>
            <w:noProof/>
            <w:sz w:val="28"/>
            <w:szCs w:val="28"/>
          </w:rPr>
          <w:t xml:space="preserve">Основні поняття та концепція організації </w:t>
        </w:r>
        <w:r w:rsidR="00E264EE" w:rsidRPr="00C269B1">
          <w:rPr>
            <w:rStyle w:val="Hyperlink"/>
            <w:noProof/>
            <w:sz w:val="28"/>
            <w:szCs w:val="28"/>
          </w:rPr>
          <w:t xml:space="preserve">введення </w:t>
        </w:r>
        <w:r w:rsidR="00C60A9B" w:rsidRPr="00C269B1">
          <w:rPr>
            <w:rStyle w:val="Hyperlink"/>
            <w:noProof/>
            <w:sz w:val="28"/>
            <w:szCs w:val="28"/>
          </w:rPr>
          <w:t>-</w:t>
        </w:r>
        <w:r w:rsidR="00E264EE" w:rsidRPr="00C269B1">
          <w:rPr>
            <w:rStyle w:val="Hyperlink"/>
            <w:noProof/>
            <w:sz w:val="28"/>
            <w:szCs w:val="28"/>
          </w:rPr>
          <w:t xml:space="preserve"> виведення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_Toc483268897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131</w:t>
        </w:r>
        <w:r w:rsidR="002E15D5" w:rsidRPr="00C269B1">
          <w:rPr>
            <w:noProof/>
            <w:webHidden/>
            <w:sz w:val="28"/>
            <w:szCs w:val="28"/>
          </w:rPr>
          <w:fldChar w:fldCharType="end"/>
        </w:r>
      </w:hyperlink>
    </w:p>
    <w:p w14:paraId="60AFEEBF"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98" w:history="1">
        <w:r w:rsidR="002E15D5" w:rsidRPr="00C269B1">
          <w:rPr>
            <w:rStyle w:val="Hyperlink"/>
            <w:noProof/>
            <w:sz w:val="28"/>
            <w:szCs w:val="28"/>
          </w:rPr>
          <w:t>Режим керування введенням-виведенням</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_Toc483268898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133</w:t>
        </w:r>
        <w:r w:rsidR="002E15D5" w:rsidRPr="00C269B1">
          <w:rPr>
            <w:noProof/>
            <w:webHidden/>
            <w:sz w:val="28"/>
            <w:szCs w:val="28"/>
          </w:rPr>
          <w:fldChar w:fldCharType="end"/>
        </w:r>
      </w:hyperlink>
    </w:p>
    <w:p w14:paraId="5866EFD3"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899" w:history="1">
        <w:r w:rsidR="002E15D5" w:rsidRPr="00C269B1">
          <w:rPr>
            <w:rStyle w:val="Hyperlink"/>
            <w:noProof/>
            <w:sz w:val="28"/>
            <w:szCs w:val="28"/>
          </w:rPr>
          <w:t xml:space="preserve">Закріплення пристроїв. Загальні пристрої </w:t>
        </w:r>
        <w:r w:rsidR="00E264EE" w:rsidRPr="00C269B1">
          <w:rPr>
            <w:rStyle w:val="Hyperlink"/>
            <w:noProof/>
            <w:sz w:val="28"/>
            <w:szCs w:val="28"/>
          </w:rPr>
          <w:t xml:space="preserve">введення </w:t>
        </w:r>
        <w:r w:rsidR="00C60A9B" w:rsidRPr="00C269B1">
          <w:rPr>
            <w:rStyle w:val="Hyperlink"/>
            <w:noProof/>
            <w:sz w:val="28"/>
            <w:szCs w:val="28"/>
          </w:rPr>
          <w:t>-</w:t>
        </w:r>
        <w:r w:rsidR="00E264EE" w:rsidRPr="00C269B1">
          <w:rPr>
            <w:rStyle w:val="Hyperlink"/>
            <w:noProof/>
            <w:sz w:val="28"/>
            <w:szCs w:val="28"/>
          </w:rPr>
          <w:t xml:space="preserve"> виведення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_Toc483268899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136</w:t>
        </w:r>
        <w:r w:rsidR="002E15D5" w:rsidRPr="00C269B1">
          <w:rPr>
            <w:noProof/>
            <w:webHidden/>
            <w:sz w:val="28"/>
            <w:szCs w:val="28"/>
          </w:rPr>
          <w:fldChar w:fldCharType="end"/>
        </w:r>
      </w:hyperlink>
    </w:p>
    <w:p w14:paraId="000B54B6"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0" w:history="1">
        <w:r w:rsidR="002E15D5" w:rsidRPr="00C269B1">
          <w:rPr>
            <w:rStyle w:val="Hyperlink"/>
            <w:noProof/>
            <w:sz w:val="28"/>
            <w:szCs w:val="28"/>
          </w:rPr>
          <w:t xml:space="preserve">Основні системні таблиці </w:t>
        </w:r>
        <w:r w:rsidR="00E264EE" w:rsidRPr="00C269B1">
          <w:rPr>
            <w:rStyle w:val="Hyperlink"/>
            <w:noProof/>
            <w:sz w:val="28"/>
            <w:szCs w:val="28"/>
          </w:rPr>
          <w:t xml:space="preserve">введення </w:t>
        </w:r>
        <w:r w:rsidR="00C60A9B" w:rsidRPr="00C269B1">
          <w:rPr>
            <w:rStyle w:val="Hyperlink"/>
            <w:noProof/>
            <w:sz w:val="28"/>
            <w:szCs w:val="28"/>
          </w:rPr>
          <w:t>-</w:t>
        </w:r>
        <w:r w:rsidR="00E264EE" w:rsidRPr="00C269B1">
          <w:rPr>
            <w:rStyle w:val="Hyperlink"/>
            <w:noProof/>
            <w:sz w:val="28"/>
            <w:szCs w:val="28"/>
          </w:rPr>
          <w:t xml:space="preserve"> виведення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136</w:t>
        </w:r>
        <w:r w:rsidR="002E15D5" w:rsidRPr="00C269B1">
          <w:rPr>
            <w:noProof/>
            <w:webHidden/>
            <w:sz w:val="28"/>
            <w:szCs w:val="28"/>
          </w:rPr>
          <w:fldChar w:fldCharType="end"/>
        </w:r>
      </w:hyperlink>
    </w:p>
    <w:p w14:paraId="4DBD828A"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1" w:history="1">
        <w:r w:rsidR="00C60A9B" w:rsidRPr="00C269B1">
          <w:rPr>
            <w:rStyle w:val="Hyperlink"/>
            <w:noProof/>
            <w:sz w:val="28"/>
            <w:szCs w:val="28"/>
          </w:rPr>
          <w:t>Синхронне та асинхронне</w:t>
        </w:r>
        <w:r w:rsidR="002E15D5" w:rsidRPr="00C269B1">
          <w:rPr>
            <w:rStyle w:val="Hyperlink"/>
            <w:noProof/>
            <w:sz w:val="28"/>
            <w:szCs w:val="28"/>
          </w:rPr>
          <w:t xml:space="preserve"> </w:t>
        </w:r>
        <w:r w:rsidR="00C60A9B" w:rsidRPr="00C269B1">
          <w:rPr>
            <w:sz w:val="28"/>
            <w:szCs w:val="28"/>
          </w:rPr>
          <w:t>введення - виведення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_Toc483268901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140</w:t>
        </w:r>
        <w:r w:rsidR="002E15D5" w:rsidRPr="00C269B1">
          <w:rPr>
            <w:noProof/>
            <w:webHidden/>
            <w:sz w:val="28"/>
            <w:szCs w:val="28"/>
          </w:rPr>
          <w:fldChar w:fldCharType="end"/>
        </w:r>
      </w:hyperlink>
    </w:p>
    <w:p w14:paraId="7A45B95A"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2" w:history="1">
        <w:r w:rsidR="002E15D5" w:rsidRPr="00C269B1">
          <w:rPr>
            <w:rStyle w:val="Hyperlink"/>
            <w:noProof/>
            <w:sz w:val="28"/>
            <w:szCs w:val="28"/>
          </w:rPr>
          <w:t>Керування та буферизація при роботі з магнітними дисками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141</w:t>
        </w:r>
        <w:r w:rsidR="002E15D5" w:rsidRPr="00C269B1">
          <w:rPr>
            <w:noProof/>
            <w:webHidden/>
            <w:sz w:val="28"/>
            <w:szCs w:val="28"/>
          </w:rPr>
          <w:fldChar w:fldCharType="end"/>
        </w:r>
      </w:hyperlink>
    </w:p>
    <w:p w14:paraId="5FE4BBA3"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3" w:history="1">
        <w:r w:rsidR="002E15D5" w:rsidRPr="00C269B1">
          <w:rPr>
            <w:rStyle w:val="Hyperlink"/>
            <w:noProof/>
            <w:sz w:val="28"/>
            <w:szCs w:val="28"/>
          </w:rPr>
          <w:t>Організація доступу до зовнішних пристроїв.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143</w:t>
        </w:r>
        <w:r w:rsidR="002E15D5" w:rsidRPr="00C269B1">
          <w:rPr>
            <w:noProof/>
            <w:webHidden/>
            <w:sz w:val="28"/>
            <w:szCs w:val="28"/>
          </w:rPr>
          <w:fldChar w:fldCharType="end"/>
        </w:r>
      </w:hyperlink>
    </w:p>
    <w:p w14:paraId="64FF457D"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4" w:history="1">
        <w:r w:rsidR="002E15D5" w:rsidRPr="00C269B1">
          <w:rPr>
            <w:rStyle w:val="Hyperlink"/>
            <w:noProof/>
            <w:sz w:val="28"/>
            <w:szCs w:val="28"/>
          </w:rPr>
          <w:t>Порти введення-виведення.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145</w:t>
        </w:r>
        <w:r w:rsidR="002E15D5" w:rsidRPr="00C269B1">
          <w:rPr>
            <w:noProof/>
            <w:webHidden/>
            <w:sz w:val="28"/>
            <w:szCs w:val="28"/>
          </w:rPr>
          <w:fldChar w:fldCharType="end"/>
        </w:r>
      </w:hyperlink>
    </w:p>
    <w:p w14:paraId="3019AE1E"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5" w:history="1">
        <w:r w:rsidR="002E15D5" w:rsidRPr="00C269B1">
          <w:rPr>
            <w:rStyle w:val="Hyperlink"/>
            <w:noProof/>
            <w:sz w:val="28"/>
            <w:szCs w:val="28"/>
          </w:rPr>
          <w:t>Шини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_Toc483268905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152</w:t>
        </w:r>
        <w:r w:rsidR="002E15D5" w:rsidRPr="00C269B1">
          <w:rPr>
            <w:noProof/>
            <w:webHidden/>
            <w:sz w:val="28"/>
            <w:szCs w:val="28"/>
          </w:rPr>
          <w:fldChar w:fldCharType="end"/>
        </w:r>
      </w:hyperlink>
    </w:p>
    <w:p w14:paraId="64398957"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6" w:history="1">
        <w:r w:rsidR="002E15D5" w:rsidRPr="00C269B1">
          <w:rPr>
            <w:rStyle w:val="Hyperlink"/>
            <w:noProof/>
            <w:sz w:val="28"/>
            <w:szCs w:val="28"/>
          </w:rPr>
          <w:t xml:space="preserve">Організація паралельної роботи </w:t>
        </w:r>
        <w:r w:rsidR="00E264EE" w:rsidRPr="00C269B1">
          <w:rPr>
            <w:rStyle w:val="Hyperlink"/>
            <w:noProof/>
            <w:sz w:val="28"/>
            <w:szCs w:val="28"/>
          </w:rPr>
          <w:t xml:space="preserve">процесора </w:t>
        </w:r>
        <w:r w:rsidR="00E264EE" w:rsidRPr="00C269B1">
          <w:rPr>
            <w:rStyle w:val="Hyperlink"/>
            <w:noProof/>
            <w:sz w:val="28"/>
            <w:szCs w:val="28"/>
            <w:lang w:val="ru-RU"/>
          </w:rPr>
          <w:t xml:space="preserve">та </w:t>
        </w:r>
        <w:r w:rsidR="002E15D5" w:rsidRPr="00C269B1">
          <w:rPr>
            <w:rStyle w:val="Hyperlink"/>
            <w:noProof/>
            <w:sz w:val="28"/>
            <w:szCs w:val="28"/>
          </w:rPr>
          <w:t xml:space="preserve">пристроїв </w:t>
        </w:r>
        <w:r w:rsidR="00E264EE" w:rsidRPr="00C269B1">
          <w:rPr>
            <w:rStyle w:val="Hyperlink"/>
            <w:noProof/>
            <w:sz w:val="28"/>
            <w:szCs w:val="28"/>
            <w:lang w:val="ru-RU"/>
          </w:rPr>
          <w:t xml:space="preserve">  введення - виведення</w:t>
        </w:r>
        <w:r w:rsidR="00E264EE" w:rsidRPr="00C269B1">
          <w:rPr>
            <w:rStyle w:val="Hyperlink"/>
            <w:noProof/>
            <w:sz w:val="28"/>
            <w:szCs w:val="28"/>
          </w:rPr>
          <w:t xml:space="preserve"> </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156</w:t>
        </w:r>
        <w:r w:rsidR="002E15D5" w:rsidRPr="00C269B1">
          <w:rPr>
            <w:noProof/>
            <w:webHidden/>
            <w:sz w:val="28"/>
            <w:szCs w:val="28"/>
          </w:rPr>
          <w:fldChar w:fldCharType="end"/>
        </w:r>
      </w:hyperlink>
    </w:p>
    <w:p w14:paraId="0E56C3A6"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7" w:history="1">
        <w:r w:rsidR="002E15D5" w:rsidRPr="00C269B1">
          <w:rPr>
            <w:rStyle w:val="Hyperlink"/>
            <w:noProof/>
            <w:sz w:val="28"/>
            <w:szCs w:val="28"/>
          </w:rPr>
          <w:t>Узгодження швидкостей обміну й кешування даних</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156</w:t>
        </w:r>
        <w:r w:rsidR="002E15D5" w:rsidRPr="00C269B1">
          <w:rPr>
            <w:noProof/>
            <w:webHidden/>
            <w:sz w:val="28"/>
            <w:szCs w:val="28"/>
          </w:rPr>
          <w:fldChar w:fldCharType="end"/>
        </w:r>
      </w:hyperlink>
    </w:p>
    <w:p w14:paraId="319C6024"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8" w:history="1">
        <w:r w:rsidR="002E15D5" w:rsidRPr="00C269B1">
          <w:rPr>
            <w:rStyle w:val="Hyperlink"/>
            <w:noProof/>
            <w:sz w:val="28"/>
            <w:szCs w:val="28"/>
          </w:rPr>
          <w:t>Розподіл пристроїв і даних між процесами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157</w:t>
        </w:r>
        <w:r w:rsidR="002E15D5" w:rsidRPr="00C269B1">
          <w:rPr>
            <w:noProof/>
            <w:webHidden/>
            <w:sz w:val="28"/>
            <w:szCs w:val="28"/>
          </w:rPr>
          <w:fldChar w:fldCharType="end"/>
        </w:r>
      </w:hyperlink>
    </w:p>
    <w:p w14:paraId="57211EB1"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09" w:history="1">
        <w:r w:rsidR="002E15D5" w:rsidRPr="00C269B1">
          <w:rPr>
            <w:rStyle w:val="Hyperlink"/>
            <w:noProof/>
            <w:sz w:val="28"/>
            <w:szCs w:val="28"/>
          </w:rPr>
          <w:t>Забезпечення зручного логічного інтерфейсу між пристроями й іншою частиною системи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_Toc483268909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157</w:t>
        </w:r>
        <w:r w:rsidR="002E15D5" w:rsidRPr="00C269B1">
          <w:rPr>
            <w:noProof/>
            <w:webHidden/>
            <w:sz w:val="28"/>
            <w:szCs w:val="28"/>
          </w:rPr>
          <w:fldChar w:fldCharType="end"/>
        </w:r>
      </w:hyperlink>
    </w:p>
    <w:p w14:paraId="2CA34F6F"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10" w:history="1">
        <w:r w:rsidR="002E15D5" w:rsidRPr="00C269B1">
          <w:rPr>
            <w:rStyle w:val="Hyperlink"/>
            <w:noProof/>
            <w:sz w:val="28"/>
            <w:szCs w:val="28"/>
          </w:rPr>
          <w:t>Підтримка широкого спектру драйверів і простота включення нового драйвера в систему</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158</w:t>
        </w:r>
        <w:r w:rsidR="002E15D5" w:rsidRPr="00C269B1">
          <w:rPr>
            <w:noProof/>
            <w:webHidden/>
            <w:sz w:val="28"/>
            <w:szCs w:val="28"/>
          </w:rPr>
          <w:fldChar w:fldCharType="end"/>
        </w:r>
      </w:hyperlink>
    </w:p>
    <w:p w14:paraId="102B14B8"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11" w:history="1">
        <w:r w:rsidR="002E15D5" w:rsidRPr="00C269B1">
          <w:rPr>
            <w:rStyle w:val="Hyperlink"/>
            <w:noProof/>
            <w:sz w:val="28"/>
            <w:szCs w:val="28"/>
          </w:rPr>
          <w:t>Динамічне завантаження й вивантаження драйверів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_Toc483268911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159</w:t>
        </w:r>
        <w:r w:rsidR="002E15D5" w:rsidRPr="00C269B1">
          <w:rPr>
            <w:noProof/>
            <w:webHidden/>
            <w:sz w:val="28"/>
            <w:szCs w:val="28"/>
          </w:rPr>
          <w:fldChar w:fldCharType="end"/>
        </w:r>
      </w:hyperlink>
    </w:p>
    <w:p w14:paraId="5FC67D94"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12" w:history="1">
        <w:r w:rsidR="002E15D5" w:rsidRPr="00C269B1">
          <w:rPr>
            <w:rStyle w:val="Hyperlink"/>
            <w:noProof/>
            <w:sz w:val="28"/>
            <w:szCs w:val="28"/>
          </w:rPr>
          <w:t xml:space="preserve">Підтримка синхронних й асинхронних операцій </w:t>
        </w:r>
        <w:r w:rsidR="00E264EE" w:rsidRPr="00C269B1">
          <w:rPr>
            <w:bCs/>
            <w:sz w:val="28"/>
            <w:szCs w:val="28"/>
          </w:rPr>
          <w:t xml:space="preserve">введення </w:t>
        </w:r>
        <w:r w:rsidR="00C60A9B" w:rsidRPr="00C269B1">
          <w:rPr>
            <w:bCs/>
            <w:sz w:val="28"/>
            <w:szCs w:val="28"/>
            <w:lang w:val="ru-RU"/>
          </w:rPr>
          <w:t>-</w:t>
        </w:r>
        <w:r w:rsidR="00E264EE" w:rsidRPr="00C269B1">
          <w:rPr>
            <w:bCs/>
            <w:sz w:val="28"/>
            <w:szCs w:val="28"/>
            <w:lang w:val="ru-RU"/>
          </w:rPr>
          <w:t xml:space="preserve"> </w:t>
        </w:r>
        <w:r w:rsidR="00E264EE" w:rsidRPr="00C269B1">
          <w:rPr>
            <w:bCs/>
            <w:sz w:val="28"/>
            <w:szCs w:val="28"/>
          </w:rPr>
          <w:t>виведення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160</w:t>
        </w:r>
        <w:r w:rsidR="002E15D5" w:rsidRPr="00C269B1">
          <w:rPr>
            <w:noProof/>
            <w:webHidden/>
            <w:sz w:val="28"/>
            <w:szCs w:val="28"/>
          </w:rPr>
          <w:fldChar w:fldCharType="end"/>
        </w:r>
      </w:hyperlink>
    </w:p>
    <w:p w14:paraId="5CCC9372"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13" w:history="1">
        <w:r w:rsidR="002E15D5" w:rsidRPr="00C269B1">
          <w:rPr>
            <w:rStyle w:val="Hyperlink"/>
            <w:noProof/>
            <w:sz w:val="28"/>
            <w:szCs w:val="28"/>
          </w:rPr>
          <w:t xml:space="preserve">Багатошарова модель підсистеми </w:t>
        </w:r>
        <w:r w:rsidR="00E264EE" w:rsidRPr="00C269B1">
          <w:rPr>
            <w:bCs/>
            <w:sz w:val="28"/>
            <w:szCs w:val="28"/>
          </w:rPr>
          <w:t xml:space="preserve">введення </w:t>
        </w:r>
        <w:r w:rsidR="00C60A9B" w:rsidRPr="00C269B1">
          <w:rPr>
            <w:bCs/>
            <w:sz w:val="28"/>
            <w:szCs w:val="28"/>
            <w:lang w:val="ru-RU"/>
          </w:rPr>
          <w:t>-</w:t>
        </w:r>
        <w:r w:rsidR="00E264EE" w:rsidRPr="00C269B1">
          <w:rPr>
            <w:bCs/>
            <w:sz w:val="28"/>
            <w:szCs w:val="28"/>
            <w:lang w:val="ru-RU"/>
          </w:rPr>
          <w:t xml:space="preserve"> </w:t>
        </w:r>
        <w:r w:rsidR="00E264EE" w:rsidRPr="00C269B1">
          <w:rPr>
            <w:bCs/>
            <w:sz w:val="28"/>
            <w:szCs w:val="28"/>
          </w:rPr>
          <w:t>виведення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160</w:t>
        </w:r>
        <w:r w:rsidR="002E15D5" w:rsidRPr="00C269B1">
          <w:rPr>
            <w:noProof/>
            <w:webHidden/>
            <w:sz w:val="28"/>
            <w:szCs w:val="28"/>
          </w:rPr>
          <w:fldChar w:fldCharType="end"/>
        </w:r>
      </w:hyperlink>
    </w:p>
    <w:p w14:paraId="2F415FD8"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14" w:history="1">
        <w:r w:rsidR="002E15D5" w:rsidRPr="00C269B1">
          <w:rPr>
            <w:rStyle w:val="Hyperlink"/>
            <w:noProof/>
            <w:sz w:val="28"/>
            <w:szCs w:val="28"/>
          </w:rPr>
          <w:t xml:space="preserve">Менеджер </w:t>
        </w:r>
        <w:r w:rsidR="00E264EE" w:rsidRPr="00C269B1">
          <w:rPr>
            <w:bCs/>
            <w:sz w:val="28"/>
            <w:szCs w:val="28"/>
          </w:rPr>
          <w:t xml:space="preserve">введення </w:t>
        </w:r>
        <w:r w:rsidR="00C60A9B" w:rsidRPr="00C269B1">
          <w:rPr>
            <w:bCs/>
            <w:sz w:val="28"/>
            <w:szCs w:val="28"/>
            <w:lang w:val="ru-RU"/>
          </w:rPr>
          <w:t>-</w:t>
        </w:r>
        <w:r w:rsidR="00E264EE" w:rsidRPr="00C269B1">
          <w:rPr>
            <w:bCs/>
            <w:sz w:val="28"/>
            <w:szCs w:val="28"/>
            <w:lang w:val="ru-RU"/>
          </w:rPr>
          <w:t xml:space="preserve"> </w:t>
        </w:r>
        <w:r w:rsidR="00E264EE" w:rsidRPr="00C269B1">
          <w:rPr>
            <w:bCs/>
            <w:sz w:val="28"/>
            <w:szCs w:val="28"/>
          </w:rPr>
          <w:t>виведення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161</w:t>
        </w:r>
        <w:r w:rsidR="002E15D5" w:rsidRPr="00C269B1">
          <w:rPr>
            <w:noProof/>
            <w:webHidden/>
            <w:sz w:val="28"/>
            <w:szCs w:val="28"/>
          </w:rPr>
          <w:fldChar w:fldCharType="end"/>
        </w:r>
      </w:hyperlink>
    </w:p>
    <w:p w14:paraId="7A06BCBA"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15" w:history="1">
        <w:r w:rsidR="002E15D5" w:rsidRPr="00C269B1">
          <w:rPr>
            <w:rStyle w:val="Hyperlink"/>
            <w:noProof/>
            <w:sz w:val="28"/>
            <w:szCs w:val="28"/>
          </w:rPr>
          <w:t>Багаторівневі драйвери.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_Toc483268915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161</w:t>
        </w:r>
        <w:r w:rsidR="002E15D5" w:rsidRPr="00C269B1">
          <w:rPr>
            <w:noProof/>
            <w:webHidden/>
            <w:sz w:val="28"/>
            <w:szCs w:val="28"/>
          </w:rPr>
          <w:fldChar w:fldCharType="end"/>
        </w:r>
      </w:hyperlink>
    </w:p>
    <w:p w14:paraId="6F8334E9"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16" w:history="1">
        <w:r w:rsidR="002E15D5" w:rsidRPr="00C269B1">
          <w:rPr>
            <w:rStyle w:val="Hyperlink"/>
            <w:noProof/>
            <w:sz w:val="28"/>
            <w:szCs w:val="28"/>
          </w:rPr>
          <w:t>Спеціальні файли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164</w:t>
        </w:r>
        <w:r w:rsidR="002E15D5" w:rsidRPr="00C269B1">
          <w:rPr>
            <w:noProof/>
            <w:webHidden/>
            <w:sz w:val="28"/>
            <w:szCs w:val="28"/>
          </w:rPr>
          <w:fldChar w:fldCharType="end"/>
        </w:r>
      </w:hyperlink>
    </w:p>
    <w:p w14:paraId="1791CCE7"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917" w:history="1">
        <w:r w:rsidR="002E15D5" w:rsidRPr="00C269B1">
          <w:rPr>
            <w:rStyle w:val="Hyperlink"/>
            <w:b/>
            <w:noProof/>
            <w:sz w:val="28"/>
            <w:szCs w:val="28"/>
          </w:rPr>
          <w:t>Файлові системи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165</w:t>
        </w:r>
        <w:r w:rsidR="002E15D5" w:rsidRPr="00C269B1">
          <w:rPr>
            <w:noProof/>
            <w:webHidden/>
            <w:sz w:val="28"/>
            <w:szCs w:val="28"/>
          </w:rPr>
          <w:fldChar w:fldCharType="end"/>
        </w:r>
      </w:hyperlink>
    </w:p>
    <w:p w14:paraId="4F6E6FF1"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18" w:history="1">
        <w:r w:rsidR="002E15D5" w:rsidRPr="00C269B1">
          <w:rPr>
            <w:rStyle w:val="Hyperlink"/>
            <w:noProof/>
            <w:sz w:val="28"/>
            <w:szCs w:val="28"/>
          </w:rPr>
          <w:t>Логічна організація файлової системи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165</w:t>
        </w:r>
        <w:r w:rsidR="002E15D5" w:rsidRPr="00C269B1">
          <w:rPr>
            <w:noProof/>
            <w:webHidden/>
            <w:sz w:val="28"/>
            <w:szCs w:val="28"/>
          </w:rPr>
          <w:fldChar w:fldCharType="end"/>
        </w:r>
      </w:hyperlink>
    </w:p>
    <w:p w14:paraId="5AC948F7"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19" w:history="1">
        <w:r w:rsidR="002E15D5" w:rsidRPr="00C269B1">
          <w:rPr>
            <w:rStyle w:val="Hyperlink"/>
            <w:noProof/>
            <w:sz w:val="28"/>
            <w:szCs w:val="28"/>
          </w:rPr>
          <w:t>Мети й завдання файлової системи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_Toc483268919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165</w:t>
        </w:r>
        <w:r w:rsidR="002E15D5" w:rsidRPr="00C269B1">
          <w:rPr>
            <w:noProof/>
            <w:webHidden/>
            <w:sz w:val="28"/>
            <w:szCs w:val="28"/>
          </w:rPr>
          <w:fldChar w:fldCharType="end"/>
        </w:r>
      </w:hyperlink>
    </w:p>
    <w:p w14:paraId="77011274"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0" w:history="1">
        <w:r w:rsidR="002E15D5" w:rsidRPr="00C269B1">
          <w:rPr>
            <w:rStyle w:val="Hyperlink"/>
            <w:noProof/>
            <w:sz w:val="28"/>
            <w:szCs w:val="28"/>
          </w:rPr>
          <w:t>Типи файлів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166</w:t>
        </w:r>
        <w:r w:rsidR="002E15D5" w:rsidRPr="00C269B1">
          <w:rPr>
            <w:noProof/>
            <w:webHidden/>
            <w:sz w:val="28"/>
            <w:szCs w:val="28"/>
          </w:rPr>
          <w:fldChar w:fldCharType="end"/>
        </w:r>
      </w:hyperlink>
    </w:p>
    <w:p w14:paraId="7F2DED77"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1" w:history="1">
        <w:r w:rsidR="002E15D5" w:rsidRPr="00C269B1">
          <w:rPr>
            <w:rStyle w:val="Hyperlink"/>
            <w:noProof/>
            <w:sz w:val="28"/>
            <w:szCs w:val="28"/>
          </w:rPr>
          <w:t>Ієрархічна структура файлової системи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_Toc483268921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167</w:t>
        </w:r>
        <w:r w:rsidR="002E15D5" w:rsidRPr="00C269B1">
          <w:rPr>
            <w:noProof/>
            <w:webHidden/>
            <w:sz w:val="28"/>
            <w:szCs w:val="28"/>
          </w:rPr>
          <w:fldChar w:fldCharType="end"/>
        </w:r>
      </w:hyperlink>
    </w:p>
    <w:p w14:paraId="1FFBDBDA"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2" w:history="1">
        <w:r w:rsidR="002E15D5" w:rsidRPr="00C269B1">
          <w:rPr>
            <w:rStyle w:val="Hyperlink"/>
            <w:noProof/>
            <w:sz w:val="28"/>
            <w:szCs w:val="28"/>
          </w:rPr>
          <w:t>Імена файлів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167</w:t>
        </w:r>
        <w:r w:rsidR="002E15D5" w:rsidRPr="00C269B1">
          <w:rPr>
            <w:noProof/>
            <w:webHidden/>
            <w:sz w:val="28"/>
            <w:szCs w:val="28"/>
          </w:rPr>
          <w:fldChar w:fldCharType="end"/>
        </w:r>
      </w:hyperlink>
    </w:p>
    <w:p w14:paraId="1C2E0A25"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3" w:history="1">
        <w:r w:rsidR="002E15D5" w:rsidRPr="00C269B1">
          <w:rPr>
            <w:rStyle w:val="Hyperlink"/>
            <w:noProof/>
            <w:sz w:val="28"/>
            <w:szCs w:val="28"/>
          </w:rPr>
          <w:t>Монтування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168</w:t>
        </w:r>
        <w:r w:rsidR="002E15D5" w:rsidRPr="00C269B1">
          <w:rPr>
            <w:noProof/>
            <w:webHidden/>
            <w:sz w:val="28"/>
            <w:szCs w:val="28"/>
          </w:rPr>
          <w:fldChar w:fldCharType="end"/>
        </w:r>
      </w:hyperlink>
    </w:p>
    <w:p w14:paraId="2D480004"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4" w:history="1">
        <w:r w:rsidR="002E15D5" w:rsidRPr="00C269B1">
          <w:rPr>
            <w:rStyle w:val="Hyperlink"/>
            <w:noProof/>
            <w:sz w:val="28"/>
            <w:szCs w:val="28"/>
          </w:rPr>
          <w:t>Атрибути файлів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170</w:t>
        </w:r>
        <w:r w:rsidR="002E15D5" w:rsidRPr="00C269B1">
          <w:rPr>
            <w:noProof/>
            <w:webHidden/>
            <w:sz w:val="28"/>
            <w:szCs w:val="28"/>
          </w:rPr>
          <w:fldChar w:fldCharType="end"/>
        </w:r>
      </w:hyperlink>
    </w:p>
    <w:p w14:paraId="3E355360"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5" w:history="1">
        <w:r w:rsidR="002E15D5" w:rsidRPr="00C269B1">
          <w:rPr>
            <w:rStyle w:val="Hyperlink"/>
            <w:noProof/>
            <w:sz w:val="28"/>
            <w:szCs w:val="28"/>
          </w:rPr>
          <w:t>Логічна організація файлу</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_Toc483268925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171</w:t>
        </w:r>
        <w:r w:rsidR="002E15D5" w:rsidRPr="00C269B1">
          <w:rPr>
            <w:noProof/>
            <w:webHidden/>
            <w:sz w:val="28"/>
            <w:szCs w:val="28"/>
          </w:rPr>
          <w:fldChar w:fldCharType="end"/>
        </w:r>
      </w:hyperlink>
    </w:p>
    <w:p w14:paraId="1ECC4D03"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6" w:history="1">
        <w:r w:rsidR="002E15D5" w:rsidRPr="00C269B1">
          <w:rPr>
            <w:rStyle w:val="Hyperlink"/>
            <w:noProof/>
            <w:sz w:val="28"/>
            <w:szCs w:val="28"/>
          </w:rPr>
          <w:t>Фізична організація файлової системи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172</w:t>
        </w:r>
        <w:r w:rsidR="002E15D5" w:rsidRPr="00C269B1">
          <w:rPr>
            <w:noProof/>
            <w:webHidden/>
            <w:sz w:val="28"/>
            <w:szCs w:val="28"/>
          </w:rPr>
          <w:fldChar w:fldCharType="end"/>
        </w:r>
      </w:hyperlink>
    </w:p>
    <w:p w14:paraId="1EB33C57"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7" w:history="1">
        <w:r w:rsidR="002E15D5" w:rsidRPr="00C269B1">
          <w:rPr>
            <w:rStyle w:val="Hyperlink"/>
            <w:noProof/>
            <w:sz w:val="28"/>
            <w:szCs w:val="28"/>
          </w:rPr>
          <w:t xml:space="preserve">Файлова система </w:t>
        </w:r>
        <w:r w:rsidR="002E15D5" w:rsidRPr="00C269B1">
          <w:rPr>
            <w:rStyle w:val="Hyperlink"/>
            <w:noProof/>
            <w:sz w:val="28"/>
            <w:szCs w:val="28"/>
            <w:lang w:val="en-US"/>
          </w:rPr>
          <w:t>FAT</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180</w:t>
        </w:r>
        <w:r w:rsidR="002E15D5" w:rsidRPr="00C269B1">
          <w:rPr>
            <w:noProof/>
            <w:webHidden/>
            <w:sz w:val="28"/>
            <w:szCs w:val="28"/>
          </w:rPr>
          <w:fldChar w:fldCharType="end"/>
        </w:r>
      </w:hyperlink>
    </w:p>
    <w:p w14:paraId="5D1E9DAF"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8" w:history="1">
        <w:r w:rsidR="002E15D5" w:rsidRPr="00C269B1">
          <w:rPr>
            <w:rStyle w:val="Hyperlink"/>
            <w:noProof/>
            <w:sz w:val="28"/>
            <w:szCs w:val="28"/>
          </w:rPr>
          <w:t xml:space="preserve">Файлові системи </w:t>
        </w:r>
        <w:r w:rsidR="002E15D5" w:rsidRPr="00C269B1">
          <w:rPr>
            <w:rStyle w:val="Hyperlink"/>
            <w:noProof/>
            <w:sz w:val="28"/>
            <w:szCs w:val="28"/>
            <w:lang w:val="en-US"/>
          </w:rPr>
          <w:t>VFAT</w:t>
        </w:r>
        <w:r w:rsidR="002E15D5" w:rsidRPr="00C269B1">
          <w:rPr>
            <w:rStyle w:val="Hyperlink"/>
            <w:noProof/>
            <w:sz w:val="28"/>
            <w:szCs w:val="28"/>
          </w:rPr>
          <w:t xml:space="preserve"> та </w:t>
        </w:r>
        <w:r w:rsidR="002E15D5" w:rsidRPr="00C269B1">
          <w:rPr>
            <w:rStyle w:val="Hyperlink"/>
            <w:noProof/>
            <w:sz w:val="28"/>
            <w:szCs w:val="28"/>
            <w:lang w:val="en-US"/>
          </w:rPr>
          <w:t>FAT</w:t>
        </w:r>
        <w:r w:rsidR="002E15D5" w:rsidRPr="00C269B1">
          <w:rPr>
            <w:rStyle w:val="Hyperlink"/>
            <w:noProof/>
            <w:sz w:val="28"/>
            <w:szCs w:val="28"/>
          </w:rPr>
          <w:t>-32</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184</w:t>
        </w:r>
        <w:r w:rsidR="002E15D5" w:rsidRPr="00C269B1">
          <w:rPr>
            <w:noProof/>
            <w:webHidden/>
            <w:sz w:val="28"/>
            <w:szCs w:val="28"/>
          </w:rPr>
          <w:fldChar w:fldCharType="end"/>
        </w:r>
      </w:hyperlink>
    </w:p>
    <w:p w14:paraId="7A9438BC"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29" w:history="1">
        <w:r w:rsidR="002E15D5" w:rsidRPr="00C269B1">
          <w:rPr>
            <w:rStyle w:val="Hyperlink"/>
            <w:noProof/>
            <w:sz w:val="28"/>
            <w:szCs w:val="28"/>
          </w:rPr>
          <w:t xml:space="preserve">Файлова система </w:t>
        </w:r>
        <w:r w:rsidR="002E15D5" w:rsidRPr="00C269B1">
          <w:rPr>
            <w:rStyle w:val="Hyperlink"/>
            <w:noProof/>
            <w:sz w:val="28"/>
            <w:szCs w:val="28"/>
            <w:lang w:val="en-US"/>
          </w:rPr>
          <w:t>NTFS</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_Toc483268929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186</w:t>
        </w:r>
        <w:r w:rsidR="002E15D5" w:rsidRPr="00C269B1">
          <w:rPr>
            <w:noProof/>
            <w:webHidden/>
            <w:sz w:val="28"/>
            <w:szCs w:val="28"/>
          </w:rPr>
          <w:fldChar w:fldCharType="end"/>
        </w:r>
      </w:hyperlink>
    </w:p>
    <w:p w14:paraId="23516F4C"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30" w:history="1">
        <w:r w:rsidR="002E15D5" w:rsidRPr="00C269B1">
          <w:rPr>
            <w:rStyle w:val="Hyperlink"/>
            <w:noProof/>
            <w:sz w:val="28"/>
            <w:szCs w:val="28"/>
          </w:rPr>
          <w:t xml:space="preserve">Основні відмінності </w:t>
        </w:r>
        <w:r w:rsidR="002E15D5" w:rsidRPr="00C269B1">
          <w:rPr>
            <w:rStyle w:val="Hyperlink"/>
            <w:noProof/>
            <w:sz w:val="28"/>
            <w:szCs w:val="28"/>
            <w:lang w:val="en-US"/>
          </w:rPr>
          <w:t>FAT</w:t>
        </w:r>
        <w:r w:rsidR="002E15D5" w:rsidRPr="00C269B1">
          <w:rPr>
            <w:rStyle w:val="Hyperlink"/>
            <w:noProof/>
            <w:sz w:val="28"/>
            <w:szCs w:val="28"/>
          </w:rPr>
          <w:t xml:space="preserve"> та </w:t>
        </w:r>
        <w:r w:rsidR="002E15D5" w:rsidRPr="00C269B1">
          <w:rPr>
            <w:rStyle w:val="Hyperlink"/>
            <w:noProof/>
            <w:sz w:val="28"/>
            <w:szCs w:val="28"/>
            <w:lang w:val="en-US"/>
          </w:rPr>
          <w:t>NTFS</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192</w:t>
        </w:r>
        <w:r w:rsidR="002E15D5" w:rsidRPr="00C269B1">
          <w:rPr>
            <w:noProof/>
            <w:webHidden/>
            <w:sz w:val="28"/>
            <w:szCs w:val="28"/>
          </w:rPr>
          <w:fldChar w:fldCharType="end"/>
        </w:r>
      </w:hyperlink>
    </w:p>
    <w:p w14:paraId="062778C6"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31" w:history="1">
        <w:r w:rsidR="002E15D5" w:rsidRPr="00C269B1">
          <w:rPr>
            <w:rStyle w:val="Hyperlink"/>
            <w:noProof/>
            <w:sz w:val="28"/>
            <w:szCs w:val="28"/>
          </w:rPr>
          <w:t>Файлові операції</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_Toc483268931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193</w:t>
        </w:r>
        <w:r w:rsidR="002E15D5" w:rsidRPr="00C269B1">
          <w:rPr>
            <w:noProof/>
            <w:webHidden/>
            <w:sz w:val="28"/>
            <w:szCs w:val="28"/>
          </w:rPr>
          <w:fldChar w:fldCharType="end"/>
        </w:r>
      </w:hyperlink>
    </w:p>
    <w:p w14:paraId="33510651" w14:textId="77777777" w:rsidR="002E15D5" w:rsidRPr="000E1DD0" w:rsidRDefault="0015105E">
      <w:pPr>
        <w:pStyle w:val="TOC1"/>
        <w:tabs>
          <w:tab w:val="right" w:leader="dot" w:pos="9620"/>
        </w:tabs>
        <w:rPr>
          <w:rFonts w:ascii="Calibri" w:hAnsi="Calibri"/>
          <w:noProof/>
          <w:sz w:val="28"/>
          <w:szCs w:val="28"/>
          <w:lang w:val="en-US" w:eastAsia="en-US"/>
        </w:rPr>
      </w:pPr>
      <w:hyperlink w:anchor="_Toc483268932" w:history="1">
        <w:r w:rsidR="002E15D5" w:rsidRPr="00C269B1">
          <w:rPr>
            <w:rStyle w:val="Hyperlink"/>
            <w:b/>
            <w:noProof/>
            <w:sz w:val="28"/>
            <w:szCs w:val="28"/>
          </w:rPr>
          <w:t>Архітектурні</w:t>
        </w:r>
        <w:r w:rsidR="002E15D5" w:rsidRPr="00C269B1">
          <w:rPr>
            <w:rStyle w:val="Hyperlink"/>
            <w:noProof/>
            <w:sz w:val="28"/>
            <w:szCs w:val="28"/>
          </w:rPr>
          <w:t xml:space="preserve"> </w:t>
        </w:r>
        <w:r w:rsidR="002E15D5" w:rsidRPr="00C269B1">
          <w:rPr>
            <w:rStyle w:val="Hyperlink"/>
            <w:b/>
            <w:noProof/>
            <w:sz w:val="28"/>
            <w:szCs w:val="28"/>
          </w:rPr>
          <w:t>особливості побудови ОС</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198</w:t>
        </w:r>
        <w:r w:rsidR="002E15D5" w:rsidRPr="00C269B1">
          <w:rPr>
            <w:noProof/>
            <w:webHidden/>
            <w:sz w:val="28"/>
            <w:szCs w:val="28"/>
          </w:rPr>
          <w:fldChar w:fldCharType="end"/>
        </w:r>
      </w:hyperlink>
    </w:p>
    <w:p w14:paraId="466C28B8"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33" w:history="1">
        <w:r w:rsidR="002E15D5" w:rsidRPr="00C269B1">
          <w:rPr>
            <w:rStyle w:val="Hyperlink"/>
            <w:noProof/>
            <w:sz w:val="28"/>
            <w:szCs w:val="28"/>
          </w:rPr>
          <w:t>Віртуальна машина</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199</w:t>
        </w:r>
        <w:r w:rsidR="002E15D5" w:rsidRPr="00C269B1">
          <w:rPr>
            <w:noProof/>
            <w:webHidden/>
            <w:sz w:val="28"/>
            <w:szCs w:val="28"/>
          </w:rPr>
          <w:fldChar w:fldCharType="end"/>
        </w:r>
      </w:hyperlink>
    </w:p>
    <w:p w14:paraId="3E62E5C6"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34" w:history="1">
        <w:r w:rsidR="002E15D5" w:rsidRPr="00C269B1">
          <w:rPr>
            <w:rStyle w:val="Hyperlink"/>
            <w:noProof/>
            <w:sz w:val="28"/>
            <w:szCs w:val="28"/>
          </w:rPr>
          <w:t>Користувач</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_Toc483268934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200</w:t>
        </w:r>
        <w:r w:rsidR="002E15D5" w:rsidRPr="00C269B1">
          <w:rPr>
            <w:noProof/>
            <w:webHidden/>
            <w:sz w:val="28"/>
            <w:szCs w:val="28"/>
          </w:rPr>
          <w:fldChar w:fldCharType="end"/>
        </w:r>
      </w:hyperlink>
    </w:p>
    <w:p w14:paraId="7315A8FB"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35" w:history="1">
        <w:r w:rsidR="002E15D5" w:rsidRPr="00C269B1">
          <w:rPr>
            <w:rStyle w:val="Hyperlink"/>
            <w:noProof/>
            <w:sz w:val="28"/>
            <w:szCs w:val="28"/>
          </w:rPr>
          <w:t>Інтерфейс користувача</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_Toc483268935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200</w:t>
        </w:r>
        <w:r w:rsidR="002E15D5" w:rsidRPr="00C269B1">
          <w:rPr>
            <w:noProof/>
            <w:webHidden/>
            <w:sz w:val="28"/>
            <w:szCs w:val="28"/>
          </w:rPr>
          <w:fldChar w:fldCharType="end"/>
        </w:r>
      </w:hyperlink>
    </w:p>
    <w:p w14:paraId="21008D09"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36" w:history="1">
        <w:r w:rsidR="002E15D5" w:rsidRPr="00C269B1">
          <w:rPr>
            <w:rStyle w:val="Hyperlink"/>
            <w:noProof/>
            <w:sz w:val="28"/>
            <w:szCs w:val="28"/>
          </w:rPr>
          <w:t>Привілейований користувач</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_Toc483268936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201</w:t>
        </w:r>
        <w:r w:rsidR="002E15D5" w:rsidRPr="00C269B1">
          <w:rPr>
            <w:noProof/>
            <w:webHidden/>
            <w:sz w:val="28"/>
            <w:szCs w:val="28"/>
          </w:rPr>
          <w:fldChar w:fldCharType="end"/>
        </w:r>
      </w:hyperlink>
    </w:p>
    <w:p w14:paraId="2D2F62D2"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37" w:history="1">
        <w:r w:rsidR="002E15D5" w:rsidRPr="00C269B1">
          <w:rPr>
            <w:rStyle w:val="Hyperlink"/>
            <w:noProof/>
            <w:sz w:val="28"/>
            <w:szCs w:val="28"/>
          </w:rPr>
          <w:t>Команди та командний інтерпретатор</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_Toc483268937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201</w:t>
        </w:r>
        <w:r w:rsidR="002E15D5" w:rsidRPr="00C269B1">
          <w:rPr>
            <w:noProof/>
            <w:webHidden/>
            <w:sz w:val="28"/>
            <w:szCs w:val="28"/>
          </w:rPr>
          <w:fldChar w:fldCharType="end"/>
        </w:r>
      </w:hyperlink>
    </w:p>
    <w:p w14:paraId="0DEECFE2"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38" w:history="1">
        <w:r w:rsidR="002E15D5" w:rsidRPr="00C269B1">
          <w:rPr>
            <w:rStyle w:val="Hyperlink"/>
            <w:noProof/>
            <w:sz w:val="28"/>
            <w:szCs w:val="28"/>
          </w:rPr>
          <w:t>Процеси</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_Toc483268938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202</w:t>
        </w:r>
        <w:r w:rsidR="002E15D5" w:rsidRPr="00C269B1">
          <w:rPr>
            <w:noProof/>
            <w:webHidden/>
            <w:sz w:val="28"/>
            <w:szCs w:val="28"/>
          </w:rPr>
          <w:fldChar w:fldCharType="end"/>
        </w:r>
      </w:hyperlink>
    </w:p>
    <w:p w14:paraId="1DA9D06B"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39" w:history="1">
        <w:r w:rsidR="002E15D5" w:rsidRPr="00C269B1">
          <w:rPr>
            <w:rStyle w:val="Hyperlink"/>
            <w:noProof/>
            <w:sz w:val="28"/>
            <w:szCs w:val="28"/>
          </w:rPr>
          <w:t xml:space="preserve">Підсистема </w:t>
        </w:r>
        <w:r w:rsidR="00E264EE" w:rsidRPr="00C269B1">
          <w:rPr>
            <w:rStyle w:val="Hyperlink"/>
            <w:noProof/>
            <w:sz w:val="28"/>
            <w:szCs w:val="28"/>
          </w:rPr>
          <w:t xml:space="preserve">введення </w:t>
        </w:r>
        <w:r w:rsidR="00C60A9B" w:rsidRPr="00C269B1">
          <w:rPr>
            <w:rStyle w:val="Hyperlink"/>
            <w:noProof/>
            <w:sz w:val="28"/>
            <w:szCs w:val="28"/>
          </w:rPr>
          <w:t>-</w:t>
        </w:r>
        <w:r w:rsidR="00E264EE" w:rsidRPr="00C269B1">
          <w:rPr>
            <w:rStyle w:val="Hyperlink"/>
            <w:noProof/>
            <w:sz w:val="28"/>
            <w:szCs w:val="28"/>
          </w:rPr>
          <w:t xml:space="preserve"> виведення</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_Toc483268939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203</w:t>
        </w:r>
        <w:r w:rsidR="002E15D5" w:rsidRPr="00C269B1">
          <w:rPr>
            <w:noProof/>
            <w:webHidden/>
            <w:sz w:val="28"/>
            <w:szCs w:val="28"/>
          </w:rPr>
          <w:fldChar w:fldCharType="end"/>
        </w:r>
      </w:hyperlink>
    </w:p>
    <w:p w14:paraId="16AD5F02"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40" w:history="1">
        <w:r w:rsidR="002E15D5" w:rsidRPr="00C269B1">
          <w:rPr>
            <w:rStyle w:val="Hyperlink"/>
            <w:noProof/>
            <w:sz w:val="28"/>
            <w:szCs w:val="28"/>
          </w:rPr>
          <w:t>Файлова система</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_Toc483268940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205</w:t>
        </w:r>
        <w:r w:rsidR="002E15D5" w:rsidRPr="00C269B1">
          <w:rPr>
            <w:noProof/>
            <w:webHidden/>
            <w:sz w:val="28"/>
            <w:szCs w:val="28"/>
          </w:rPr>
          <w:fldChar w:fldCharType="end"/>
        </w:r>
      </w:hyperlink>
    </w:p>
    <w:p w14:paraId="142283CE"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42" w:history="1">
        <w:r w:rsidR="002E15D5" w:rsidRPr="00C269B1">
          <w:rPr>
            <w:rStyle w:val="Hyperlink"/>
            <w:noProof/>
            <w:sz w:val="28"/>
            <w:szCs w:val="28"/>
          </w:rPr>
          <w:t>Захист файлів</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_Toc483268942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207</w:t>
        </w:r>
        <w:r w:rsidR="002E15D5" w:rsidRPr="00C269B1">
          <w:rPr>
            <w:noProof/>
            <w:webHidden/>
            <w:sz w:val="28"/>
            <w:szCs w:val="28"/>
          </w:rPr>
          <w:fldChar w:fldCharType="end"/>
        </w:r>
      </w:hyperlink>
    </w:p>
    <w:p w14:paraId="0B273288" w14:textId="77777777" w:rsidR="002E15D5" w:rsidRPr="000E1DD0" w:rsidRDefault="0015105E">
      <w:pPr>
        <w:pStyle w:val="TOC2"/>
        <w:tabs>
          <w:tab w:val="right" w:leader="dot" w:pos="9620"/>
        </w:tabs>
        <w:rPr>
          <w:rFonts w:ascii="Calibri" w:hAnsi="Calibri"/>
          <w:noProof/>
          <w:sz w:val="28"/>
          <w:szCs w:val="28"/>
          <w:lang w:val="en-US" w:eastAsia="en-US"/>
        </w:rPr>
      </w:pPr>
      <w:hyperlink w:anchor="_Toc483268943" w:history="1">
        <w:r w:rsidR="002E15D5" w:rsidRPr="00C269B1">
          <w:rPr>
            <w:rStyle w:val="Hyperlink"/>
            <w:noProof/>
            <w:sz w:val="28"/>
            <w:szCs w:val="28"/>
          </w:rPr>
          <w:t>Міжпроцесорні комунікації</w:t>
        </w:r>
        <w:r w:rsidR="002E15D5" w:rsidRPr="00C269B1">
          <w:rPr>
            <w:noProof/>
            <w:webHidden/>
            <w:sz w:val="28"/>
            <w:szCs w:val="28"/>
          </w:rPr>
          <w:tab/>
        </w:r>
        <w:r w:rsidR="002E15D5" w:rsidRPr="00C269B1">
          <w:rPr>
            <w:noProof/>
            <w:webHidden/>
            <w:sz w:val="28"/>
            <w:szCs w:val="28"/>
          </w:rPr>
          <w:fldChar w:fldCharType="begin"/>
        </w:r>
        <w:r w:rsidR="002E15D5" w:rsidRPr="00C269B1">
          <w:rPr>
            <w:noProof/>
            <w:webHidden/>
            <w:sz w:val="28"/>
            <w:szCs w:val="28"/>
          </w:rPr>
          <w:instrText xml:space="preserve"> PAGEREF _Toc483268943 \h </w:instrText>
        </w:r>
        <w:r w:rsidR="002E15D5" w:rsidRPr="00C269B1">
          <w:rPr>
            <w:noProof/>
            <w:webHidden/>
            <w:sz w:val="28"/>
            <w:szCs w:val="28"/>
          </w:rPr>
        </w:r>
        <w:r w:rsidR="002E15D5" w:rsidRPr="00C269B1">
          <w:rPr>
            <w:noProof/>
            <w:webHidden/>
            <w:sz w:val="28"/>
            <w:szCs w:val="28"/>
          </w:rPr>
          <w:fldChar w:fldCharType="separate"/>
        </w:r>
        <w:r w:rsidR="002E15D5" w:rsidRPr="00C269B1">
          <w:rPr>
            <w:noProof/>
            <w:webHidden/>
            <w:sz w:val="28"/>
            <w:szCs w:val="28"/>
          </w:rPr>
          <w:t>209</w:t>
        </w:r>
        <w:r w:rsidR="002E15D5" w:rsidRPr="00C269B1">
          <w:rPr>
            <w:noProof/>
            <w:webHidden/>
            <w:sz w:val="28"/>
            <w:szCs w:val="28"/>
          </w:rPr>
          <w:fldChar w:fldCharType="end"/>
        </w:r>
      </w:hyperlink>
    </w:p>
    <w:p w14:paraId="79CA43D3" w14:textId="77777777" w:rsidR="00643043" w:rsidRPr="00422A5A" w:rsidRDefault="00643043" w:rsidP="002C5D06">
      <w:pPr>
        <w:spacing w:line="360" w:lineRule="auto"/>
        <w:jc w:val="both"/>
        <w:rPr>
          <w:sz w:val="28"/>
          <w:szCs w:val="28"/>
        </w:rPr>
      </w:pPr>
      <w:r w:rsidRPr="00C269B1">
        <w:rPr>
          <w:b/>
          <w:bCs/>
          <w:noProof/>
          <w:sz w:val="28"/>
          <w:szCs w:val="28"/>
        </w:rPr>
        <w:fldChar w:fldCharType="end"/>
      </w:r>
    </w:p>
    <w:p w14:paraId="5F98ED3C" w14:textId="77777777" w:rsidR="000053B9" w:rsidRPr="00422A5A" w:rsidRDefault="000053B9" w:rsidP="002C5D06">
      <w:pPr>
        <w:spacing w:line="360" w:lineRule="auto"/>
        <w:jc w:val="both"/>
        <w:rPr>
          <w:b/>
          <w:bCs/>
          <w:sz w:val="28"/>
          <w:szCs w:val="28"/>
        </w:rPr>
      </w:pPr>
    </w:p>
    <w:p w14:paraId="08D2131B" w14:textId="77777777" w:rsidR="000053B9" w:rsidRPr="00422A5A" w:rsidRDefault="000053B9" w:rsidP="002C5D06">
      <w:pPr>
        <w:spacing w:line="360" w:lineRule="auto"/>
        <w:jc w:val="both"/>
        <w:rPr>
          <w:b/>
          <w:bCs/>
          <w:sz w:val="28"/>
          <w:szCs w:val="28"/>
        </w:rPr>
      </w:pPr>
    </w:p>
    <w:p w14:paraId="7E33B365" w14:textId="77777777" w:rsidR="000053B9" w:rsidRPr="00422A5A" w:rsidRDefault="000053B9" w:rsidP="002C5D06">
      <w:pPr>
        <w:spacing w:line="360" w:lineRule="auto"/>
        <w:jc w:val="both"/>
        <w:rPr>
          <w:b/>
          <w:bCs/>
          <w:sz w:val="28"/>
          <w:szCs w:val="28"/>
        </w:rPr>
      </w:pPr>
    </w:p>
    <w:p w14:paraId="20761990" w14:textId="77777777" w:rsidR="000053B9" w:rsidRPr="00422A5A" w:rsidRDefault="000053B9" w:rsidP="002C5D06">
      <w:pPr>
        <w:spacing w:line="360" w:lineRule="auto"/>
        <w:jc w:val="both"/>
        <w:rPr>
          <w:b/>
          <w:bCs/>
          <w:sz w:val="28"/>
          <w:szCs w:val="28"/>
        </w:rPr>
      </w:pPr>
    </w:p>
    <w:p w14:paraId="6DBF6421" w14:textId="77777777" w:rsidR="000053B9" w:rsidRPr="00422A5A" w:rsidRDefault="000053B9" w:rsidP="002C5D06">
      <w:pPr>
        <w:spacing w:line="360" w:lineRule="auto"/>
        <w:jc w:val="both"/>
        <w:rPr>
          <w:b/>
          <w:bCs/>
          <w:sz w:val="28"/>
          <w:szCs w:val="28"/>
        </w:rPr>
      </w:pPr>
    </w:p>
    <w:p w14:paraId="62713661" w14:textId="77777777" w:rsidR="000053B9" w:rsidRPr="00422A5A" w:rsidRDefault="000053B9" w:rsidP="002C5D06">
      <w:pPr>
        <w:spacing w:line="360" w:lineRule="auto"/>
        <w:jc w:val="both"/>
        <w:rPr>
          <w:b/>
          <w:bCs/>
          <w:sz w:val="28"/>
          <w:szCs w:val="28"/>
        </w:rPr>
      </w:pPr>
    </w:p>
    <w:p w14:paraId="2C4012C3" w14:textId="77777777" w:rsidR="000053B9" w:rsidRPr="00422A5A" w:rsidRDefault="000053B9" w:rsidP="002C5D06">
      <w:pPr>
        <w:spacing w:line="360" w:lineRule="auto"/>
        <w:jc w:val="both"/>
        <w:rPr>
          <w:b/>
          <w:bCs/>
          <w:sz w:val="28"/>
          <w:szCs w:val="28"/>
        </w:rPr>
      </w:pPr>
    </w:p>
    <w:p w14:paraId="311C8F6B" w14:textId="77777777" w:rsidR="000053B9" w:rsidRDefault="000053B9" w:rsidP="002C5D06">
      <w:pPr>
        <w:spacing w:line="360" w:lineRule="auto"/>
        <w:jc w:val="both"/>
        <w:rPr>
          <w:b/>
          <w:bCs/>
          <w:sz w:val="28"/>
          <w:szCs w:val="28"/>
          <w:lang w:val="ru-RU"/>
        </w:rPr>
      </w:pPr>
    </w:p>
    <w:p w14:paraId="2FB6C7C6" w14:textId="77777777" w:rsidR="002E15D5" w:rsidRDefault="002E15D5" w:rsidP="002C5D06">
      <w:pPr>
        <w:spacing w:line="360" w:lineRule="auto"/>
        <w:jc w:val="both"/>
        <w:rPr>
          <w:b/>
          <w:bCs/>
          <w:sz w:val="28"/>
          <w:szCs w:val="28"/>
          <w:lang w:val="ru-RU"/>
        </w:rPr>
      </w:pPr>
    </w:p>
    <w:p w14:paraId="121AD0D9" w14:textId="77777777" w:rsidR="002E15D5" w:rsidRDefault="002E15D5" w:rsidP="002C5D06">
      <w:pPr>
        <w:spacing w:line="360" w:lineRule="auto"/>
        <w:jc w:val="both"/>
        <w:rPr>
          <w:b/>
          <w:bCs/>
          <w:sz w:val="28"/>
          <w:szCs w:val="28"/>
          <w:lang w:val="ru-RU"/>
        </w:rPr>
      </w:pPr>
    </w:p>
    <w:p w14:paraId="29CAC71C" w14:textId="77777777" w:rsidR="002E15D5" w:rsidRDefault="002E15D5" w:rsidP="002C5D06">
      <w:pPr>
        <w:spacing w:line="360" w:lineRule="auto"/>
        <w:jc w:val="both"/>
        <w:rPr>
          <w:b/>
          <w:bCs/>
          <w:sz w:val="28"/>
          <w:szCs w:val="28"/>
          <w:lang w:val="ru-RU"/>
        </w:rPr>
      </w:pPr>
    </w:p>
    <w:p w14:paraId="63455270" w14:textId="77777777" w:rsidR="002E15D5" w:rsidRDefault="002E15D5" w:rsidP="002C5D06">
      <w:pPr>
        <w:spacing w:line="360" w:lineRule="auto"/>
        <w:jc w:val="both"/>
        <w:rPr>
          <w:b/>
          <w:bCs/>
          <w:sz w:val="28"/>
          <w:szCs w:val="28"/>
          <w:lang w:val="ru-RU"/>
        </w:rPr>
      </w:pPr>
    </w:p>
    <w:p w14:paraId="757887A6" w14:textId="77777777" w:rsidR="002E15D5" w:rsidRDefault="002E15D5" w:rsidP="002C5D06">
      <w:pPr>
        <w:spacing w:line="360" w:lineRule="auto"/>
        <w:jc w:val="both"/>
        <w:rPr>
          <w:b/>
          <w:bCs/>
          <w:sz w:val="28"/>
          <w:szCs w:val="28"/>
          <w:lang w:val="ru-RU"/>
        </w:rPr>
      </w:pPr>
    </w:p>
    <w:p w14:paraId="2BF8D9E7" w14:textId="77777777" w:rsidR="00C269B1" w:rsidRDefault="00C269B1" w:rsidP="002C5D06">
      <w:pPr>
        <w:spacing w:line="360" w:lineRule="auto"/>
        <w:jc w:val="both"/>
        <w:rPr>
          <w:b/>
          <w:bCs/>
          <w:sz w:val="28"/>
          <w:szCs w:val="28"/>
          <w:lang w:val="ru-RU"/>
        </w:rPr>
      </w:pPr>
    </w:p>
    <w:p w14:paraId="04CC2A4B" w14:textId="77777777" w:rsidR="00C269B1" w:rsidRDefault="00C269B1" w:rsidP="002C5D06">
      <w:pPr>
        <w:spacing w:line="360" w:lineRule="auto"/>
        <w:jc w:val="both"/>
        <w:rPr>
          <w:b/>
          <w:bCs/>
          <w:sz w:val="28"/>
          <w:szCs w:val="28"/>
          <w:lang w:val="ru-RU"/>
        </w:rPr>
      </w:pPr>
    </w:p>
    <w:p w14:paraId="277F3BA4" w14:textId="77777777" w:rsidR="00C269B1" w:rsidRPr="004C093A" w:rsidRDefault="00C269B1" w:rsidP="002C5D06">
      <w:pPr>
        <w:spacing w:line="360" w:lineRule="auto"/>
        <w:jc w:val="both"/>
        <w:rPr>
          <w:b/>
          <w:bCs/>
          <w:sz w:val="28"/>
          <w:szCs w:val="28"/>
          <w:lang w:val="ru-RU"/>
        </w:rPr>
      </w:pPr>
    </w:p>
    <w:p w14:paraId="571FC57D" w14:textId="77777777" w:rsidR="000053B9" w:rsidRPr="00422A5A" w:rsidRDefault="004C093A" w:rsidP="002C5D06">
      <w:pPr>
        <w:spacing w:line="360" w:lineRule="auto"/>
        <w:jc w:val="center"/>
        <w:rPr>
          <w:b/>
          <w:bCs/>
          <w:sz w:val="28"/>
          <w:szCs w:val="28"/>
        </w:rPr>
      </w:pPr>
      <w:r>
        <w:rPr>
          <w:b/>
          <w:bCs/>
          <w:sz w:val="28"/>
          <w:szCs w:val="28"/>
        </w:rPr>
        <w:t>ВСТУП</w:t>
      </w:r>
    </w:p>
    <w:p w14:paraId="78E82E1D" w14:textId="77777777" w:rsidR="000053B9" w:rsidRPr="002C5D06" w:rsidRDefault="000053B9" w:rsidP="002C5D06">
      <w:pPr>
        <w:spacing w:line="360" w:lineRule="auto"/>
        <w:jc w:val="both"/>
        <w:rPr>
          <w:b/>
          <w:bCs/>
          <w:sz w:val="32"/>
          <w:szCs w:val="28"/>
        </w:rPr>
      </w:pPr>
    </w:p>
    <w:p w14:paraId="7E3E0957" w14:textId="77777777" w:rsidR="000053B9" w:rsidRPr="002C5D06" w:rsidRDefault="009770BE" w:rsidP="002C5D06">
      <w:pPr>
        <w:spacing w:line="360" w:lineRule="auto"/>
        <w:ind w:firstLine="708"/>
        <w:jc w:val="both"/>
        <w:rPr>
          <w:b/>
          <w:bCs/>
          <w:sz w:val="32"/>
          <w:szCs w:val="28"/>
        </w:rPr>
      </w:pPr>
      <w:r w:rsidRPr="002C5D06">
        <w:rPr>
          <w:sz w:val="28"/>
          <w:szCs w:val="28"/>
        </w:rPr>
        <w:t>Дисципліна</w:t>
      </w:r>
      <w:r w:rsidRPr="002C5D06">
        <w:rPr>
          <w:b/>
          <w:sz w:val="28"/>
          <w:szCs w:val="28"/>
        </w:rPr>
        <w:t xml:space="preserve"> </w:t>
      </w:r>
      <w:r w:rsidRPr="002C5D06">
        <w:rPr>
          <w:sz w:val="28"/>
          <w:szCs w:val="28"/>
        </w:rPr>
        <w:t>«</w:t>
      </w:r>
      <w:r w:rsidRPr="002C5D06">
        <w:rPr>
          <w:sz w:val="28"/>
        </w:rPr>
        <w:t>Операційні системи</w:t>
      </w:r>
      <w:r w:rsidRPr="002C5D06">
        <w:rPr>
          <w:sz w:val="28"/>
          <w:szCs w:val="28"/>
        </w:rPr>
        <w:t>» є спеціальною дисципліною циклу професійної та практичної підготовки</w:t>
      </w:r>
      <w:r w:rsidRPr="002C5D06">
        <w:rPr>
          <w:sz w:val="28"/>
        </w:rPr>
        <w:t xml:space="preserve"> бакалаврів за напрямом </w:t>
      </w:r>
      <w:r w:rsidRPr="002C5D06">
        <w:rPr>
          <w:sz w:val="28"/>
          <w:szCs w:val="28"/>
        </w:rPr>
        <w:t xml:space="preserve">6.050102 </w:t>
      </w:r>
      <w:r w:rsidRPr="002C5D06">
        <w:rPr>
          <w:spacing w:val="-2"/>
          <w:sz w:val="28"/>
          <w:szCs w:val="28"/>
        </w:rPr>
        <w:t>«Комп’ютерна інженерія», яка</w:t>
      </w:r>
      <w:r w:rsidRPr="002C5D06">
        <w:rPr>
          <w:sz w:val="28"/>
        </w:rPr>
        <w:t xml:space="preserve"> ознайомлює студентів з фундаментальними концепціями та принципами побудови операційних систем (ОС)</w:t>
      </w:r>
    </w:p>
    <w:p w14:paraId="2CF943B8" w14:textId="77777777" w:rsidR="000053B9" w:rsidRPr="00422A5A" w:rsidRDefault="000053B9" w:rsidP="002C5D06">
      <w:pPr>
        <w:spacing w:line="360" w:lineRule="auto"/>
        <w:jc w:val="both"/>
        <w:rPr>
          <w:b/>
          <w:bCs/>
          <w:sz w:val="28"/>
          <w:szCs w:val="28"/>
        </w:rPr>
      </w:pPr>
    </w:p>
    <w:p w14:paraId="71A7C015" w14:textId="77777777" w:rsidR="000053B9" w:rsidRPr="00422A5A" w:rsidRDefault="000053B9" w:rsidP="002C5D06">
      <w:pPr>
        <w:spacing w:line="360" w:lineRule="auto"/>
        <w:jc w:val="both"/>
        <w:rPr>
          <w:b/>
          <w:bCs/>
          <w:sz w:val="28"/>
          <w:szCs w:val="28"/>
        </w:rPr>
      </w:pPr>
    </w:p>
    <w:p w14:paraId="4B80E874" w14:textId="77777777" w:rsidR="000053B9" w:rsidRPr="00422A5A" w:rsidRDefault="000053B9" w:rsidP="002C5D06">
      <w:pPr>
        <w:spacing w:line="360" w:lineRule="auto"/>
        <w:jc w:val="both"/>
        <w:rPr>
          <w:b/>
          <w:bCs/>
          <w:sz w:val="28"/>
          <w:szCs w:val="28"/>
        </w:rPr>
      </w:pPr>
    </w:p>
    <w:p w14:paraId="2B6289AD" w14:textId="77777777" w:rsidR="000053B9" w:rsidRPr="00422A5A" w:rsidRDefault="000053B9" w:rsidP="002C5D06">
      <w:pPr>
        <w:spacing w:line="360" w:lineRule="auto"/>
        <w:jc w:val="both"/>
        <w:rPr>
          <w:b/>
          <w:bCs/>
          <w:sz w:val="28"/>
          <w:szCs w:val="28"/>
        </w:rPr>
      </w:pPr>
    </w:p>
    <w:p w14:paraId="7E487C06" w14:textId="77777777" w:rsidR="000053B9" w:rsidRPr="00422A5A" w:rsidRDefault="000053B9" w:rsidP="002C5D06">
      <w:pPr>
        <w:spacing w:line="360" w:lineRule="auto"/>
        <w:jc w:val="both"/>
        <w:rPr>
          <w:b/>
          <w:bCs/>
          <w:sz w:val="28"/>
          <w:szCs w:val="28"/>
        </w:rPr>
      </w:pPr>
    </w:p>
    <w:p w14:paraId="3DCAEBA4" w14:textId="77777777" w:rsidR="000053B9" w:rsidRPr="00422A5A" w:rsidRDefault="000053B9" w:rsidP="002C5D06">
      <w:pPr>
        <w:spacing w:line="360" w:lineRule="auto"/>
        <w:jc w:val="both"/>
        <w:rPr>
          <w:b/>
          <w:bCs/>
          <w:sz w:val="28"/>
          <w:szCs w:val="28"/>
        </w:rPr>
      </w:pPr>
    </w:p>
    <w:p w14:paraId="2CBEB6FD" w14:textId="77777777" w:rsidR="000053B9" w:rsidRPr="00422A5A" w:rsidRDefault="000053B9" w:rsidP="002C5D06">
      <w:pPr>
        <w:spacing w:line="360" w:lineRule="auto"/>
        <w:jc w:val="both"/>
        <w:rPr>
          <w:b/>
          <w:bCs/>
          <w:sz w:val="28"/>
          <w:szCs w:val="28"/>
        </w:rPr>
      </w:pPr>
    </w:p>
    <w:p w14:paraId="2B7EDB88" w14:textId="77777777" w:rsidR="000053B9" w:rsidRPr="00422A5A" w:rsidRDefault="000053B9" w:rsidP="002C5D06">
      <w:pPr>
        <w:spacing w:line="360" w:lineRule="auto"/>
        <w:jc w:val="both"/>
        <w:rPr>
          <w:b/>
          <w:bCs/>
          <w:sz w:val="28"/>
          <w:szCs w:val="28"/>
        </w:rPr>
      </w:pPr>
    </w:p>
    <w:p w14:paraId="3CB8BF28" w14:textId="77777777" w:rsidR="000053B9" w:rsidRPr="00422A5A" w:rsidRDefault="000053B9" w:rsidP="002C5D06">
      <w:pPr>
        <w:spacing w:line="360" w:lineRule="auto"/>
        <w:jc w:val="both"/>
        <w:rPr>
          <w:b/>
          <w:bCs/>
          <w:sz w:val="28"/>
          <w:szCs w:val="28"/>
        </w:rPr>
      </w:pPr>
    </w:p>
    <w:p w14:paraId="168A37B4" w14:textId="77777777" w:rsidR="000053B9" w:rsidRPr="00422A5A" w:rsidRDefault="000053B9" w:rsidP="002C5D06">
      <w:pPr>
        <w:spacing w:line="360" w:lineRule="auto"/>
        <w:jc w:val="both"/>
        <w:rPr>
          <w:b/>
          <w:bCs/>
          <w:sz w:val="28"/>
          <w:szCs w:val="28"/>
        </w:rPr>
      </w:pPr>
    </w:p>
    <w:p w14:paraId="4F87A385" w14:textId="77777777" w:rsidR="000053B9" w:rsidRPr="00422A5A" w:rsidRDefault="000053B9" w:rsidP="002C5D06">
      <w:pPr>
        <w:spacing w:line="360" w:lineRule="auto"/>
        <w:jc w:val="both"/>
        <w:rPr>
          <w:b/>
          <w:bCs/>
          <w:sz w:val="28"/>
          <w:szCs w:val="28"/>
        </w:rPr>
      </w:pPr>
    </w:p>
    <w:p w14:paraId="219908D3" w14:textId="77777777" w:rsidR="000053B9" w:rsidRPr="00422A5A" w:rsidRDefault="000053B9" w:rsidP="002C5D06">
      <w:pPr>
        <w:spacing w:line="360" w:lineRule="auto"/>
        <w:jc w:val="both"/>
        <w:rPr>
          <w:b/>
          <w:bCs/>
          <w:sz w:val="28"/>
          <w:szCs w:val="28"/>
        </w:rPr>
      </w:pPr>
    </w:p>
    <w:p w14:paraId="06F44286" w14:textId="77777777" w:rsidR="000053B9" w:rsidRPr="00422A5A" w:rsidRDefault="000053B9" w:rsidP="002C5D06">
      <w:pPr>
        <w:spacing w:line="360" w:lineRule="auto"/>
        <w:jc w:val="both"/>
        <w:rPr>
          <w:b/>
          <w:bCs/>
          <w:sz w:val="28"/>
          <w:szCs w:val="28"/>
        </w:rPr>
      </w:pPr>
    </w:p>
    <w:p w14:paraId="63A8C72C" w14:textId="77777777" w:rsidR="000053B9" w:rsidRPr="00422A5A" w:rsidRDefault="000053B9" w:rsidP="002C5D06">
      <w:pPr>
        <w:spacing w:line="360" w:lineRule="auto"/>
        <w:jc w:val="both"/>
        <w:rPr>
          <w:b/>
          <w:bCs/>
          <w:sz w:val="28"/>
          <w:szCs w:val="28"/>
        </w:rPr>
      </w:pPr>
    </w:p>
    <w:p w14:paraId="5CEDE189" w14:textId="77777777" w:rsidR="000053B9" w:rsidRPr="00422A5A" w:rsidRDefault="000053B9" w:rsidP="002C5D06">
      <w:pPr>
        <w:spacing w:line="360" w:lineRule="auto"/>
        <w:jc w:val="both"/>
        <w:rPr>
          <w:b/>
          <w:bCs/>
          <w:sz w:val="28"/>
          <w:szCs w:val="28"/>
        </w:rPr>
      </w:pPr>
    </w:p>
    <w:p w14:paraId="2CF23CF5" w14:textId="77777777" w:rsidR="000053B9" w:rsidRPr="00422A5A" w:rsidRDefault="000053B9" w:rsidP="002C5D06">
      <w:pPr>
        <w:spacing w:line="360" w:lineRule="auto"/>
        <w:jc w:val="both"/>
        <w:rPr>
          <w:b/>
          <w:bCs/>
          <w:sz w:val="28"/>
          <w:szCs w:val="28"/>
        </w:rPr>
      </w:pPr>
    </w:p>
    <w:p w14:paraId="641943F7" w14:textId="77777777" w:rsidR="00477827" w:rsidRPr="009770BE" w:rsidRDefault="000053B9" w:rsidP="002C5D06">
      <w:pPr>
        <w:pStyle w:val="Heading1"/>
        <w:spacing w:line="360" w:lineRule="auto"/>
        <w:jc w:val="center"/>
        <w:rPr>
          <w:b/>
          <w:sz w:val="28"/>
          <w:szCs w:val="28"/>
        </w:rPr>
      </w:pPr>
      <w:r w:rsidRPr="009770BE">
        <w:rPr>
          <w:sz w:val="28"/>
          <w:szCs w:val="28"/>
          <w:lang w:val="uk-UA"/>
        </w:rPr>
        <w:br w:type="page"/>
      </w:r>
      <w:r w:rsidR="00857EE6" w:rsidRPr="00857EE6">
        <w:rPr>
          <w:sz w:val="40"/>
          <w:szCs w:val="28"/>
          <w:lang w:val="uk-UA"/>
        </w:rPr>
        <w:lastRenderedPageBreak/>
        <w:t xml:space="preserve"> </w:t>
      </w:r>
      <w:bookmarkStart w:id="6" w:name="_Toc483268836"/>
      <w:r w:rsidR="008F55A4" w:rsidRPr="00891C2B">
        <w:rPr>
          <w:b/>
          <w:sz w:val="40"/>
          <w:szCs w:val="28"/>
          <w:highlight w:val="cyan"/>
        </w:rPr>
        <w:t>Основні функції ОС</w:t>
      </w:r>
      <w:bookmarkEnd w:id="6"/>
    </w:p>
    <w:p w14:paraId="38514714" w14:textId="77777777" w:rsidR="00477827" w:rsidRPr="00422A5A" w:rsidRDefault="00477827" w:rsidP="00D62679">
      <w:pPr>
        <w:pStyle w:val="BodyTextIndent"/>
        <w:numPr>
          <w:ilvl w:val="0"/>
          <w:numId w:val="62"/>
        </w:numPr>
        <w:spacing w:line="360" w:lineRule="auto"/>
        <w:jc w:val="both"/>
        <w:rPr>
          <w:sz w:val="28"/>
          <w:szCs w:val="28"/>
          <w:lang w:val="uk-UA"/>
        </w:rPr>
      </w:pPr>
      <w:r w:rsidRPr="00422A5A">
        <w:rPr>
          <w:sz w:val="28"/>
          <w:szCs w:val="28"/>
          <w:lang w:val="uk-UA"/>
        </w:rPr>
        <w:t>Забезпечувати завантаження користувальницьких про</w:t>
      </w:r>
      <w:r w:rsidR="00CF1E07">
        <w:rPr>
          <w:sz w:val="28"/>
          <w:szCs w:val="28"/>
          <w:lang w:val="uk-UA"/>
        </w:rPr>
        <w:t xml:space="preserve">грам в оперативну пам'ять </w:t>
      </w:r>
      <w:r w:rsidR="00CF1E07" w:rsidRPr="00E40799">
        <w:rPr>
          <w:sz w:val="28"/>
          <w:szCs w:val="28"/>
          <w:lang w:val="uk-UA"/>
        </w:rPr>
        <w:t>та їх</w:t>
      </w:r>
      <w:r w:rsidRPr="00422A5A">
        <w:rPr>
          <w:sz w:val="28"/>
          <w:szCs w:val="28"/>
          <w:lang w:val="uk-UA"/>
        </w:rPr>
        <w:t xml:space="preserve"> виконання.</w:t>
      </w:r>
    </w:p>
    <w:p w14:paraId="212096C5" w14:textId="77777777" w:rsidR="00477827" w:rsidRPr="00422A5A" w:rsidRDefault="00477827" w:rsidP="00D62679">
      <w:pPr>
        <w:numPr>
          <w:ilvl w:val="0"/>
          <w:numId w:val="62"/>
        </w:numPr>
        <w:spacing w:line="360" w:lineRule="auto"/>
        <w:jc w:val="both"/>
        <w:rPr>
          <w:sz w:val="28"/>
          <w:szCs w:val="28"/>
        </w:rPr>
      </w:pPr>
      <w:r w:rsidRPr="00422A5A">
        <w:rPr>
          <w:sz w:val="28"/>
          <w:szCs w:val="28"/>
        </w:rPr>
        <w:t>Забезпечувати керування пам'яттю. У найпростішому випадку це вказівка єдиній завантаж</w:t>
      </w:r>
      <w:r w:rsidR="007F4E25">
        <w:rPr>
          <w:sz w:val="28"/>
          <w:szCs w:val="28"/>
        </w:rPr>
        <w:t xml:space="preserve">уваній програмі адреси, на </w:t>
      </w:r>
      <w:r w:rsidR="007F4E25" w:rsidRPr="00E40799">
        <w:rPr>
          <w:sz w:val="28"/>
          <w:szCs w:val="28"/>
        </w:rPr>
        <w:t>якій</w:t>
      </w:r>
      <w:r w:rsidRPr="00422A5A">
        <w:rPr>
          <w:sz w:val="28"/>
          <w:szCs w:val="28"/>
        </w:rPr>
        <w:t xml:space="preserve"> кінчається пам'ять, доступна для використання, і починається пам'ять, зайнята системою.</w:t>
      </w:r>
    </w:p>
    <w:p w14:paraId="7A44C87F" w14:textId="77777777" w:rsidR="00477827" w:rsidRPr="00422A5A" w:rsidRDefault="00477827" w:rsidP="00D62679">
      <w:pPr>
        <w:numPr>
          <w:ilvl w:val="0"/>
          <w:numId w:val="62"/>
        </w:numPr>
        <w:spacing w:line="360" w:lineRule="auto"/>
        <w:jc w:val="both"/>
        <w:rPr>
          <w:sz w:val="28"/>
          <w:szCs w:val="28"/>
        </w:rPr>
      </w:pPr>
      <w:r w:rsidRPr="00422A5A">
        <w:rPr>
          <w:sz w:val="28"/>
          <w:szCs w:val="28"/>
        </w:rPr>
        <w:t>Забезпечувати роботу із пристроями довгострокової пам'яті.</w:t>
      </w:r>
    </w:p>
    <w:p w14:paraId="3BCCB489" w14:textId="77777777" w:rsidR="00477827" w:rsidRPr="00422A5A" w:rsidRDefault="00477827" w:rsidP="00D62679">
      <w:pPr>
        <w:numPr>
          <w:ilvl w:val="0"/>
          <w:numId w:val="62"/>
        </w:numPr>
        <w:spacing w:line="360" w:lineRule="auto"/>
        <w:jc w:val="both"/>
        <w:rPr>
          <w:sz w:val="28"/>
          <w:szCs w:val="28"/>
        </w:rPr>
      </w:pPr>
      <w:r w:rsidRPr="00422A5A">
        <w:rPr>
          <w:sz w:val="28"/>
          <w:szCs w:val="28"/>
        </w:rPr>
        <w:t>Надати стандартизований доступ до різних периферійних пристроїв.</w:t>
      </w:r>
    </w:p>
    <w:p w14:paraId="3736C41C" w14:textId="77777777" w:rsidR="00477827" w:rsidRPr="00422A5A" w:rsidRDefault="00477827" w:rsidP="00D62679">
      <w:pPr>
        <w:numPr>
          <w:ilvl w:val="0"/>
          <w:numId w:val="62"/>
        </w:numPr>
        <w:spacing w:line="360" w:lineRule="auto"/>
        <w:jc w:val="both"/>
        <w:rPr>
          <w:sz w:val="28"/>
          <w:szCs w:val="28"/>
        </w:rPr>
      </w:pPr>
      <w:r w:rsidRPr="00422A5A">
        <w:rPr>
          <w:sz w:val="28"/>
          <w:szCs w:val="28"/>
        </w:rPr>
        <w:t>Надати користувальницький інтерфейс.</w:t>
      </w:r>
    </w:p>
    <w:p w14:paraId="4B0E45EE" w14:textId="77777777" w:rsidR="00477827" w:rsidRPr="00E40799" w:rsidRDefault="00477827" w:rsidP="007F4E25">
      <w:pPr>
        <w:spacing w:line="360" w:lineRule="auto"/>
        <w:ind w:left="360"/>
        <w:jc w:val="both"/>
        <w:rPr>
          <w:sz w:val="28"/>
          <w:szCs w:val="28"/>
        </w:rPr>
      </w:pPr>
      <w:r w:rsidRPr="00E40799">
        <w:rPr>
          <w:sz w:val="28"/>
          <w:szCs w:val="28"/>
        </w:rPr>
        <w:t>У ряді  ОС цим функції вичерпуються.(MS-DOS)</w:t>
      </w:r>
    </w:p>
    <w:p w14:paraId="7D9D9A8B" w14:textId="77777777" w:rsidR="00477827" w:rsidRPr="007F4E25" w:rsidRDefault="00477827" w:rsidP="007F4E25">
      <w:pPr>
        <w:spacing w:line="360" w:lineRule="auto"/>
        <w:ind w:left="360"/>
        <w:jc w:val="both"/>
        <w:rPr>
          <w:sz w:val="28"/>
          <w:szCs w:val="28"/>
        </w:rPr>
      </w:pPr>
      <w:r w:rsidRPr="00E40799">
        <w:rPr>
          <w:sz w:val="28"/>
          <w:szCs w:val="28"/>
        </w:rPr>
        <w:t>Більш розвинені ОС надають додаткові можливості</w:t>
      </w:r>
      <w:r w:rsidRPr="007F4E25">
        <w:rPr>
          <w:sz w:val="28"/>
          <w:szCs w:val="28"/>
        </w:rPr>
        <w:t>:</w:t>
      </w:r>
    </w:p>
    <w:p w14:paraId="223EB398" w14:textId="77777777" w:rsidR="00477827" w:rsidRPr="00422A5A" w:rsidRDefault="00477827" w:rsidP="00D62679">
      <w:pPr>
        <w:numPr>
          <w:ilvl w:val="0"/>
          <w:numId w:val="62"/>
        </w:numPr>
        <w:spacing w:line="360" w:lineRule="auto"/>
        <w:jc w:val="both"/>
        <w:rPr>
          <w:sz w:val="28"/>
          <w:szCs w:val="28"/>
        </w:rPr>
      </w:pPr>
      <w:r w:rsidRPr="00422A5A">
        <w:rPr>
          <w:rFonts w:ascii="Calibri" w:hAnsi="Calibri" w:cs="Calibri"/>
          <w:sz w:val="28"/>
          <w:szCs w:val="28"/>
        </w:rPr>
        <w:t>П</w:t>
      </w:r>
      <w:r w:rsidRPr="00422A5A">
        <w:rPr>
          <w:sz w:val="28"/>
          <w:szCs w:val="28"/>
        </w:rPr>
        <w:t>аралельне (або псевдопаралельне) виконання декількох завдань.</w:t>
      </w:r>
    </w:p>
    <w:p w14:paraId="5A7C93AD" w14:textId="77777777" w:rsidR="00477827" w:rsidRPr="00422A5A" w:rsidRDefault="00477827" w:rsidP="00D62679">
      <w:pPr>
        <w:numPr>
          <w:ilvl w:val="0"/>
          <w:numId w:val="62"/>
        </w:numPr>
        <w:spacing w:line="360" w:lineRule="auto"/>
        <w:jc w:val="both"/>
        <w:rPr>
          <w:sz w:val="28"/>
          <w:szCs w:val="28"/>
        </w:rPr>
      </w:pPr>
      <w:r w:rsidRPr="00422A5A">
        <w:rPr>
          <w:sz w:val="28"/>
          <w:szCs w:val="28"/>
        </w:rPr>
        <w:t>Організація взаємодії завдань один з одним.</w:t>
      </w:r>
    </w:p>
    <w:p w14:paraId="783A3C4B" w14:textId="77777777" w:rsidR="00477827" w:rsidRPr="00422A5A" w:rsidRDefault="00477827" w:rsidP="00D62679">
      <w:pPr>
        <w:numPr>
          <w:ilvl w:val="0"/>
          <w:numId w:val="62"/>
        </w:numPr>
        <w:spacing w:line="360" w:lineRule="auto"/>
        <w:jc w:val="both"/>
        <w:rPr>
          <w:sz w:val="28"/>
          <w:szCs w:val="28"/>
        </w:rPr>
      </w:pPr>
      <w:r w:rsidRPr="00422A5A">
        <w:rPr>
          <w:sz w:val="28"/>
          <w:szCs w:val="28"/>
        </w:rPr>
        <w:t>Організація максимальної взаємодії й поділу ресурсів.</w:t>
      </w:r>
    </w:p>
    <w:p w14:paraId="6D281163" w14:textId="77777777" w:rsidR="00477827" w:rsidRPr="00422A5A" w:rsidRDefault="00477827" w:rsidP="00D62679">
      <w:pPr>
        <w:numPr>
          <w:ilvl w:val="0"/>
          <w:numId w:val="62"/>
        </w:numPr>
        <w:spacing w:line="360" w:lineRule="auto"/>
        <w:jc w:val="both"/>
        <w:rPr>
          <w:sz w:val="28"/>
          <w:szCs w:val="28"/>
        </w:rPr>
      </w:pPr>
      <w:r w:rsidRPr="00422A5A">
        <w:rPr>
          <w:sz w:val="28"/>
          <w:szCs w:val="28"/>
        </w:rPr>
        <w:t>Захист системних ресурсів, даних і програм користувача.</w:t>
      </w:r>
    </w:p>
    <w:p w14:paraId="353004D1" w14:textId="77777777" w:rsidR="00477827" w:rsidRPr="00422A5A" w:rsidRDefault="00477827" w:rsidP="00D62679">
      <w:pPr>
        <w:numPr>
          <w:ilvl w:val="0"/>
          <w:numId w:val="62"/>
        </w:numPr>
        <w:spacing w:line="360" w:lineRule="auto"/>
        <w:jc w:val="both"/>
        <w:rPr>
          <w:sz w:val="28"/>
          <w:szCs w:val="28"/>
        </w:rPr>
      </w:pPr>
      <w:r w:rsidRPr="00422A5A">
        <w:rPr>
          <w:sz w:val="28"/>
          <w:szCs w:val="28"/>
        </w:rPr>
        <w:t>Аутентифікація користувача (перевірка користувача на предмет того, що він є тим, за кого себе видає й має право виконати ту або іншу операцію)</w:t>
      </w:r>
      <w:r w:rsidR="00F22841">
        <w:rPr>
          <w:rFonts w:asciiTheme="minorHAnsi" w:hAnsiTheme="minorHAnsi"/>
          <w:sz w:val="28"/>
          <w:szCs w:val="28"/>
        </w:rPr>
        <w:t>.</w:t>
      </w:r>
    </w:p>
    <w:p w14:paraId="0E359787" w14:textId="77777777" w:rsidR="00477827" w:rsidRPr="00986C71" w:rsidRDefault="00477827" w:rsidP="002C5D06">
      <w:pPr>
        <w:pStyle w:val="Heading1"/>
        <w:spacing w:line="360" w:lineRule="auto"/>
        <w:jc w:val="both"/>
        <w:rPr>
          <w:sz w:val="36"/>
          <w:szCs w:val="28"/>
        </w:rPr>
      </w:pPr>
    </w:p>
    <w:p w14:paraId="3902C21A" w14:textId="77777777" w:rsidR="00477827" w:rsidRPr="00891C2B" w:rsidRDefault="008F55A4" w:rsidP="002C5D06">
      <w:pPr>
        <w:pStyle w:val="Heading1"/>
        <w:spacing w:line="360" w:lineRule="auto"/>
        <w:jc w:val="center"/>
        <w:rPr>
          <w:b/>
          <w:sz w:val="40"/>
          <w:szCs w:val="28"/>
        </w:rPr>
      </w:pPr>
      <w:bookmarkStart w:id="7" w:name="_Toc483268837"/>
      <w:r w:rsidRPr="00891C2B">
        <w:rPr>
          <w:b/>
          <w:sz w:val="40"/>
          <w:szCs w:val="28"/>
          <w:highlight w:val="cyan"/>
        </w:rPr>
        <w:t>Класифікація ОС</w:t>
      </w:r>
      <w:bookmarkEnd w:id="7"/>
    </w:p>
    <w:p w14:paraId="39DD31CB" w14:textId="77777777" w:rsidR="00477827" w:rsidRPr="00422A5A" w:rsidRDefault="00477827" w:rsidP="002C5D06">
      <w:pPr>
        <w:spacing w:line="360" w:lineRule="auto"/>
        <w:ind w:firstLine="360"/>
        <w:jc w:val="both"/>
        <w:rPr>
          <w:sz w:val="28"/>
          <w:szCs w:val="28"/>
        </w:rPr>
      </w:pPr>
      <w:r w:rsidRPr="00422A5A">
        <w:rPr>
          <w:sz w:val="28"/>
          <w:szCs w:val="28"/>
        </w:rPr>
        <w:t>По тому, які з перерахованих вище функцій виконують ОС, їх можна розділити на наступні:</w:t>
      </w:r>
    </w:p>
    <w:p w14:paraId="75CC041F" w14:textId="77777777" w:rsidR="00477827" w:rsidRPr="00422A5A" w:rsidRDefault="00477827" w:rsidP="002E15D5">
      <w:pPr>
        <w:pStyle w:val="Heading2"/>
        <w:spacing w:line="360" w:lineRule="auto"/>
        <w:jc w:val="both"/>
        <w:rPr>
          <w:sz w:val="28"/>
          <w:szCs w:val="28"/>
          <w:highlight w:val="darkGray"/>
        </w:rPr>
      </w:pPr>
      <w:bookmarkStart w:id="8" w:name="_Toc483268838"/>
      <w:r w:rsidRPr="00422A5A">
        <w:rPr>
          <w:sz w:val="28"/>
          <w:szCs w:val="28"/>
          <w:highlight w:val="darkGray"/>
        </w:rPr>
        <w:t>ДОС(Дискові операційні системи)</w:t>
      </w:r>
      <w:bookmarkEnd w:id="8"/>
    </w:p>
    <w:p w14:paraId="2EC70F20" w14:textId="77777777" w:rsidR="00477827" w:rsidRPr="00422A5A" w:rsidRDefault="00477827" w:rsidP="002C5D06">
      <w:pPr>
        <w:spacing w:line="360" w:lineRule="auto"/>
        <w:ind w:firstLine="360"/>
        <w:jc w:val="both"/>
        <w:rPr>
          <w:sz w:val="28"/>
          <w:szCs w:val="28"/>
        </w:rPr>
      </w:pPr>
      <w:r w:rsidRPr="00422A5A">
        <w:rPr>
          <w:sz w:val="28"/>
          <w:szCs w:val="28"/>
        </w:rPr>
        <w:t xml:space="preserve">Це системи, які беруть на себе виконання тільки перших чотирьох функцій. Як правило, це резидентний набір програм, і не більш того. ДОС завантажує користувальницьку програму на згадку й передає їй керування, після чого програма робить із системою, що їй заманеться. При завершенні програми вважається “гарним тоном” залишити машину в такому стані, щоб ДОС змогла </w:t>
      </w:r>
      <w:r w:rsidRPr="00422A5A">
        <w:rPr>
          <w:sz w:val="28"/>
          <w:szCs w:val="28"/>
        </w:rPr>
        <w:lastRenderedPageBreak/>
        <w:t>продовжити роботу. Якщо програма приводить машину в якийсь інший стан, то ДОС нічим їй у цьому перешкодити не може.</w:t>
      </w:r>
    </w:p>
    <w:p w14:paraId="259C0DD3" w14:textId="77777777" w:rsidR="00477827" w:rsidRPr="00422A5A" w:rsidRDefault="00477827" w:rsidP="002C5D06">
      <w:pPr>
        <w:spacing w:line="360" w:lineRule="auto"/>
        <w:ind w:firstLine="360"/>
        <w:jc w:val="both"/>
        <w:rPr>
          <w:sz w:val="28"/>
          <w:szCs w:val="28"/>
        </w:rPr>
      </w:pPr>
      <w:r w:rsidRPr="00422A5A">
        <w:rPr>
          <w:sz w:val="28"/>
          <w:szCs w:val="28"/>
        </w:rPr>
        <w:t xml:space="preserve">Характерний приклад - різні завантажувальні монітори.  Такі системи працюють одночасно тільки з однією програмою. </w:t>
      </w:r>
    </w:p>
    <w:p w14:paraId="6ECB3144" w14:textId="77777777" w:rsidR="00477827" w:rsidRPr="00422A5A" w:rsidRDefault="00477827" w:rsidP="002C5D06">
      <w:pPr>
        <w:spacing w:line="360" w:lineRule="auto"/>
        <w:ind w:firstLine="360"/>
        <w:jc w:val="both"/>
        <w:rPr>
          <w:sz w:val="28"/>
          <w:szCs w:val="28"/>
        </w:rPr>
      </w:pPr>
      <w:r w:rsidRPr="00422A5A">
        <w:rPr>
          <w:sz w:val="28"/>
          <w:szCs w:val="28"/>
        </w:rPr>
        <w:t>MS DOS для IBM PC - прямий спадкоємець такого монітора.</w:t>
      </w:r>
    </w:p>
    <w:p w14:paraId="042DE0D6" w14:textId="77777777" w:rsidR="00477827" w:rsidRPr="00422A5A" w:rsidRDefault="00477827" w:rsidP="002C5D06">
      <w:pPr>
        <w:spacing w:line="360" w:lineRule="auto"/>
        <w:ind w:firstLine="360"/>
        <w:jc w:val="both"/>
        <w:rPr>
          <w:sz w:val="28"/>
          <w:szCs w:val="28"/>
        </w:rPr>
      </w:pPr>
      <w:r w:rsidRPr="00422A5A">
        <w:rPr>
          <w:sz w:val="28"/>
          <w:szCs w:val="28"/>
        </w:rPr>
        <w:t>Існування таких систем обумовлено їхньою простотою й тим, що для їхньої реалізації необхідно мало ресурсів.</w:t>
      </w:r>
    </w:p>
    <w:p w14:paraId="6F173134" w14:textId="77777777" w:rsidR="00477827" w:rsidRPr="00422A5A" w:rsidRDefault="00477827" w:rsidP="002C5D06">
      <w:pPr>
        <w:spacing w:line="360" w:lineRule="auto"/>
        <w:ind w:firstLine="360"/>
        <w:jc w:val="both"/>
        <w:rPr>
          <w:sz w:val="28"/>
          <w:szCs w:val="28"/>
        </w:rPr>
      </w:pPr>
      <w:r w:rsidRPr="00422A5A">
        <w:rPr>
          <w:sz w:val="28"/>
          <w:szCs w:val="28"/>
        </w:rPr>
        <w:t>Ще одна причина по якій вони можуть використатися навіть на досить потужних машинах - вимога програмної сумісності з ранніми моделями того ж сімейства комп'ютерів.</w:t>
      </w:r>
    </w:p>
    <w:p w14:paraId="67C79252" w14:textId="77777777" w:rsidR="00477827" w:rsidRPr="00422A5A" w:rsidRDefault="00477827" w:rsidP="002C5D06">
      <w:pPr>
        <w:spacing w:line="360" w:lineRule="auto"/>
        <w:jc w:val="both"/>
        <w:rPr>
          <w:b/>
          <w:bCs/>
          <w:sz w:val="28"/>
          <w:szCs w:val="28"/>
        </w:rPr>
      </w:pPr>
    </w:p>
    <w:p w14:paraId="6E454C7F" w14:textId="77777777" w:rsidR="00477827" w:rsidRPr="00422A5A" w:rsidRDefault="00477827" w:rsidP="002E15D5">
      <w:pPr>
        <w:pStyle w:val="Heading2"/>
        <w:spacing w:line="360" w:lineRule="auto"/>
        <w:jc w:val="both"/>
        <w:rPr>
          <w:sz w:val="28"/>
          <w:szCs w:val="28"/>
          <w:highlight w:val="darkGray"/>
          <w:lang w:val="uk-UA"/>
        </w:rPr>
      </w:pPr>
      <w:bookmarkStart w:id="9" w:name="_Toc483268839"/>
      <w:r w:rsidRPr="00422A5A">
        <w:rPr>
          <w:sz w:val="28"/>
          <w:szCs w:val="28"/>
          <w:highlight w:val="darkGray"/>
          <w:lang w:val="uk-UA"/>
        </w:rPr>
        <w:t>ОС загального призначення</w:t>
      </w:r>
      <w:bookmarkEnd w:id="9"/>
    </w:p>
    <w:p w14:paraId="739495E0" w14:textId="77777777" w:rsidR="00477827" w:rsidRPr="00422A5A" w:rsidRDefault="00477827" w:rsidP="002C5D06">
      <w:pPr>
        <w:spacing w:line="360" w:lineRule="auto"/>
        <w:ind w:firstLine="360"/>
        <w:jc w:val="both"/>
        <w:rPr>
          <w:sz w:val="28"/>
          <w:szCs w:val="28"/>
        </w:rPr>
      </w:pPr>
      <w:r w:rsidRPr="00422A5A">
        <w:rPr>
          <w:sz w:val="28"/>
          <w:szCs w:val="28"/>
        </w:rPr>
        <w:t>Сюди ст</w:t>
      </w:r>
      <w:r w:rsidR="00A5653B">
        <w:rPr>
          <w:sz w:val="28"/>
          <w:szCs w:val="28"/>
        </w:rPr>
        <w:t xml:space="preserve">авляться системи, що виконують </w:t>
      </w:r>
      <w:r w:rsidR="00A5653B">
        <w:rPr>
          <w:rFonts w:asciiTheme="minorHAnsi" w:hAnsiTheme="minorHAnsi"/>
          <w:sz w:val="28"/>
          <w:szCs w:val="28"/>
        </w:rPr>
        <w:t>у</w:t>
      </w:r>
      <w:r w:rsidRPr="00422A5A">
        <w:rPr>
          <w:sz w:val="28"/>
          <w:szCs w:val="28"/>
        </w:rPr>
        <w:t>сі перераховані функції.</w:t>
      </w:r>
    </w:p>
    <w:p w14:paraId="2646A864" w14:textId="77777777" w:rsidR="00477827" w:rsidRPr="00422A5A" w:rsidRDefault="00477827" w:rsidP="002C5D06">
      <w:pPr>
        <w:spacing w:line="360" w:lineRule="auto"/>
        <w:ind w:firstLine="360"/>
        <w:jc w:val="both"/>
        <w:rPr>
          <w:sz w:val="28"/>
          <w:szCs w:val="28"/>
        </w:rPr>
      </w:pPr>
      <w:r w:rsidRPr="00422A5A">
        <w:rPr>
          <w:sz w:val="28"/>
          <w:szCs w:val="28"/>
        </w:rPr>
        <w:t>Прикладами т</w:t>
      </w:r>
      <w:r w:rsidR="00A5653B">
        <w:rPr>
          <w:sz w:val="28"/>
          <w:szCs w:val="28"/>
        </w:rPr>
        <w:t>аких систем є IBMDOS й OC/360</w:t>
      </w:r>
      <w:r w:rsidR="00A5653B">
        <w:rPr>
          <w:rFonts w:asciiTheme="minorHAnsi" w:hAnsiTheme="minorHAnsi"/>
          <w:sz w:val="28"/>
          <w:szCs w:val="28"/>
        </w:rPr>
        <w:t xml:space="preserve">, а також </w:t>
      </w:r>
      <w:r w:rsidRPr="00422A5A">
        <w:rPr>
          <w:sz w:val="28"/>
          <w:szCs w:val="28"/>
        </w:rPr>
        <w:t>наші аналоги ОС ЄС.</w:t>
      </w:r>
    </w:p>
    <w:p w14:paraId="7FB6BB19" w14:textId="77777777" w:rsidR="00477827" w:rsidRPr="00422A5A" w:rsidRDefault="00477827" w:rsidP="002C5D06">
      <w:pPr>
        <w:spacing w:line="360" w:lineRule="auto"/>
        <w:ind w:firstLine="360"/>
        <w:jc w:val="both"/>
        <w:rPr>
          <w:sz w:val="28"/>
          <w:szCs w:val="28"/>
        </w:rPr>
      </w:pPr>
      <w:r w:rsidRPr="00422A5A">
        <w:rPr>
          <w:sz w:val="28"/>
          <w:szCs w:val="28"/>
        </w:rPr>
        <w:t>Ці ОС розраховані на інтерактивну роботу одного або декількох користувачів у режимі п</w:t>
      </w:r>
      <w:r w:rsidR="00EE2C6E">
        <w:rPr>
          <w:sz w:val="28"/>
          <w:szCs w:val="28"/>
        </w:rPr>
        <w:t xml:space="preserve">оділу часу, при  не дуже </w:t>
      </w:r>
      <w:r w:rsidR="00EE2C6E">
        <w:rPr>
          <w:rFonts w:asciiTheme="minorHAnsi" w:hAnsiTheme="minorHAnsi"/>
          <w:sz w:val="28"/>
          <w:szCs w:val="28"/>
        </w:rPr>
        <w:t>жорстких</w:t>
      </w:r>
      <w:r w:rsidRPr="00422A5A">
        <w:rPr>
          <w:sz w:val="28"/>
          <w:szCs w:val="28"/>
        </w:rPr>
        <w:t xml:space="preserve"> вимогах вчасно</w:t>
      </w:r>
      <w:r w:rsidR="00EE2C6E">
        <w:rPr>
          <w:rFonts w:asciiTheme="minorHAnsi" w:hAnsiTheme="minorHAnsi"/>
          <w:sz w:val="28"/>
          <w:szCs w:val="28"/>
        </w:rPr>
        <w:t>ї</w:t>
      </w:r>
      <w:r w:rsidRPr="00422A5A">
        <w:rPr>
          <w:sz w:val="28"/>
          <w:szCs w:val="28"/>
        </w:rPr>
        <w:t xml:space="preserve"> реакції системи на зовнішні події. У таких системах велика увага приділяється захисту самої системи, ПО й користувальницьких даних від помилкових і зловмисних дій програм і користувачів. </w:t>
      </w:r>
    </w:p>
    <w:p w14:paraId="2034A5D2" w14:textId="77777777" w:rsidR="006E35FE" w:rsidRPr="00422A5A" w:rsidRDefault="00673C16" w:rsidP="002C5D06">
      <w:pPr>
        <w:spacing w:line="360" w:lineRule="auto"/>
        <w:ind w:firstLine="360"/>
        <w:jc w:val="both"/>
        <w:rPr>
          <w:sz w:val="28"/>
          <w:szCs w:val="28"/>
        </w:rPr>
      </w:pPr>
      <w:r>
        <w:rPr>
          <w:sz w:val="28"/>
          <w:szCs w:val="28"/>
        </w:rPr>
        <w:t xml:space="preserve">До цього класу </w:t>
      </w:r>
      <w:r>
        <w:rPr>
          <w:rFonts w:asciiTheme="minorHAnsi" w:hAnsiTheme="minorHAnsi"/>
          <w:sz w:val="28"/>
          <w:szCs w:val="28"/>
        </w:rPr>
        <w:t>віднос</w:t>
      </w:r>
      <w:r w:rsidR="00477827" w:rsidRPr="00422A5A">
        <w:rPr>
          <w:sz w:val="28"/>
          <w:szCs w:val="28"/>
        </w:rPr>
        <w:t>иться відома ОС Windows 2000, а також системи сіме</w:t>
      </w:r>
      <w:r w:rsidR="00623851">
        <w:rPr>
          <w:sz w:val="28"/>
          <w:szCs w:val="28"/>
        </w:rPr>
        <w:t>йств</w:t>
      </w:r>
      <w:r w:rsidR="00623851">
        <w:rPr>
          <w:rFonts w:asciiTheme="minorHAnsi" w:hAnsiTheme="minorHAnsi"/>
          <w:sz w:val="28"/>
          <w:szCs w:val="28"/>
        </w:rPr>
        <w:t>а</w:t>
      </w:r>
      <w:r w:rsidR="00477827" w:rsidRPr="00422A5A">
        <w:rPr>
          <w:sz w:val="28"/>
          <w:szCs w:val="28"/>
        </w:rPr>
        <w:t xml:space="preserve"> UNIX.</w:t>
      </w:r>
    </w:p>
    <w:p w14:paraId="1ECA26F5" w14:textId="77777777" w:rsidR="00477827" w:rsidRPr="00422A5A" w:rsidRDefault="00477827" w:rsidP="002C5D06">
      <w:pPr>
        <w:spacing w:line="360" w:lineRule="auto"/>
        <w:jc w:val="both"/>
        <w:rPr>
          <w:sz w:val="28"/>
          <w:szCs w:val="28"/>
        </w:rPr>
      </w:pPr>
    </w:p>
    <w:p w14:paraId="4C454B49" w14:textId="77777777" w:rsidR="00477827" w:rsidRPr="002E15D5" w:rsidRDefault="008F55A4" w:rsidP="002E15D5">
      <w:pPr>
        <w:pStyle w:val="Heading2"/>
        <w:spacing w:line="360" w:lineRule="auto"/>
        <w:jc w:val="both"/>
        <w:rPr>
          <w:sz w:val="28"/>
          <w:szCs w:val="28"/>
          <w:highlight w:val="darkGray"/>
          <w:lang w:val="uk-UA"/>
        </w:rPr>
      </w:pPr>
      <w:bookmarkStart w:id="10" w:name="_Toc483268840"/>
      <w:r w:rsidRPr="002E15D5">
        <w:rPr>
          <w:sz w:val="28"/>
          <w:szCs w:val="28"/>
          <w:highlight w:val="darkGray"/>
          <w:lang w:val="uk-UA"/>
        </w:rPr>
        <w:t>Системи віртуальних машин</w:t>
      </w:r>
      <w:bookmarkEnd w:id="10"/>
    </w:p>
    <w:p w14:paraId="196617E6" w14:textId="77777777" w:rsidR="00477827" w:rsidRPr="00422A5A" w:rsidRDefault="00477827" w:rsidP="002C5D06">
      <w:pPr>
        <w:pStyle w:val="BodyTextIndent2"/>
        <w:spacing w:line="360" w:lineRule="auto"/>
        <w:jc w:val="both"/>
        <w:rPr>
          <w:sz w:val="28"/>
          <w:szCs w:val="28"/>
          <w:lang w:val="uk-UA"/>
        </w:rPr>
      </w:pPr>
      <w:r w:rsidRPr="00422A5A">
        <w:rPr>
          <w:sz w:val="28"/>
          <w:szCs w:val="28"/>
          <w:lang w:val="uk-UA"/>
        </w:rPr>
        <w:t>Це ОС, що допускає одночасну роботу декількох програм, але створює при цьому для кожної програми ілюзію тог</w:t>
      </w:r>
      <w:r w:rsidR="00623851">
        <w:rPr>
          <w:sz w:val="28"/>
          <w:szCs w:val="28"/>
          <w:lang w:val="uk-UA"/>
        </w:rPr>
        <w:t xml:space="preserve">о, що  машина перебуває в </w:t>
      </w:r>
      <w:r w:rsidR="00623851">
        <w:rPr>
          <w:rFonts w:asciiTheme="minorHAnsi" w:hAnsiTheme="minorHAnsi"/>
          <w:sz w:val="28"/>
          <w:szCs w:val="28"/>
          <w:lang w:val="uk-UA"/>
        </w:rPr>
        <w:t>повному</w:t>
      </w:r>
      <w:r w:rsidRPr="00422A5A">
        <w:rPr>
          <w:sz w:val="28"/>
          <w:szCs w:val="28"/>
          <w:lang w:val="uk-UA"/>
        </w:rPr>
        <w:t xml:space="preserve"> її розпорядженні, як при роботі під керуванням ДОС. </w:t>
      </w:r>
    </w:p>
    <w:p w14:paraId="7CAF8700" w14:textId="77777777" w:rsidR="00477827" w:rsidRPr="00422A5A" w:rsidRDefault="00477827" w:rsidP="002C5D06">
      <w:pPr>
        <w:spacing w:line="360" w:lineRule="auto"/>
        <w:ind w:firstLine="360"/>
        <w:jc w:val="both"/>
        <w:rPr>
          <w:sz w:val="28"/>
          <w:szCs w:val="28"/>
        </w:rPr>
      </w:pPr>
      <w:r w:rsidRPr="00422A5A">
        <w:rPr>
          <w:sz w:val="28"/>
          <w:szCs w:val="28"/>
        </w:rPr>
        <w:lastRenderedPageBreak/>
        <w:t>Віртуальні машини - цілий засіб при розробці й тестуванні крос-платформних програм. Вони також використовуються для налагодження модулів ядра або самої операційної системи.</w:t>
      </w:r>
    </w:p>
    <w:p w14:paraId="74DB10E5" w14:textId="77777777" w:rsidR="00477827" w:rsidRPr="00422A5A" w:rsidRDefault="00477827" w:rsidP="002C5D06">
      <w:pPr>
        <w:spacing w:line="360" w:lineRule="auto"/>
        <w:ind w:firstLine="360"/>
        <w:jc w:val="both"/>
        <w:rPr>
          <w:sz w:val="28"/>
          <w:szCs w:val="28"/>
        </w:rPr>
      </w:pPr>
      <w:r w:rsidRPr="00422A5A">
        <w:rPr>
          <w:sz w:val="28"/>
          <w:szCs w:val="28"/>
        </w:rPr>
        <w:t>Для таких систем характерні високі накладні витрати й порівняно низька наді</w:t>
      </w:r>
      <w:r w:rsidR="00FB1D64">
        <w:rPr>
          <w:sz w:val="28"/>
          <w:szCs w:val="28"/>
        </w:rPr>
        <w:t xml:space="preserve">йність. Тому вони рідко </w:t>
      </w:r>
      <w:r w:rsidR="00FB1D64">
        <w:rPr>
          <w:rFonts w:asciiTheme="minorHAnsi" w:hAnsiTheme="minorHAnsi"/>
          <w:sz w:val="28"/>
          <w:szCs w:val="28"/>
        </w:rPr>
        <w:t>застосо</w:t>
      </w:r>
      <w:r w:rsidRPr="00422A5A">
        <w:rPr>
          <w:sz w:val="28"/>
          <w:szCs w:val="28"/>
        </w:rPr>
        <w:t>в</w:t>
      </w:r>
      <w:r w:rsidR="00623851">
        <w:rPr>
          <w:sz w:val="28"/>
          <w:szCs w:val="28"/>
        </w:rPr>
        <w:t>уються для промисловог</w:t>
      </w:r>
      <w:r w:rsidR="00DF43EA">
        <w:rPr>
          <w:sz w:val="28"/>
          <w:szCs w:val="28"/>
        </w:rPr>
        <w:t xml:space="preserve">о </w:t>
      </w:r>
      <w:r w:rsidR="00FB1D64">
        <w:rPr>
          <w:rFonts w:asciiTheme="minorHAnsi" w:hAnsiTheme="minorHAnsi"/>
          <w:sz w:val="28"/>
          <w:szCs w:val="28"/>
        </w:rPr>
        <w:t>викотистання</w:t>
      </w:r>
      <w:r w:rsidRPr="00422A5A">
        <w:rPr>
          <w:sz w:val="28"/>
          <w:szCs w:val="28"/>
        </w:rPr>
        <w:t>.</w:t>
      </w:r>
    </w:p>
    <w:p w14:paraId="132411D0" w14:textId="77777777" w:rsidR="00477827" w:rsidRPr="00422A5A" w:rsidRDefault="00477827" w:rsidP="002C5D06">
      <w:pPr>
        <w:spacing w:line="360" w:lineRule="auto"/>
        <w:ind w:firstLine="360"/>
        <w:jc w:val="both"/>
        <w:rPr>
          <w:sz w:val="28"/>
          <w:szCs w:val="28"/>
        </w:rPr>
      </w:pPr>
      <w:r w:rsidRPr="00422A5A">
        <w:rPr>
          <w:sz w:val="28"/>
          <w:szCs w:val="28"/>
        </w:rPr>
        <w:t xml:space="preserve">У системах віртуальних машин приділяється велика увага емуляції роботи апаратури. </w:t>
      </w:r>
    </w:p>
    <w:p w14:paraId="69CC0C56" w14:textId="77777777" w:rsidR="00477827" w:rsidRPr="00422A5A" w:rsidRDefault="00477827" w:rsidP="002C5D06">
      <w:pPr>
        <w:spacing w:line="360" w:lineRule="auto"/>
        <w:ind w:firstLine="360"/>
        <w:jc w:val="both"/>
        <w:rPr>
          <w:sz w:val="28"/>
          <w:szCs w:val="28"/>
        </w:rPr>
      </w:pPr>
      <w:r w:rsidRPr="00422A5A">
        <w:rPr>
          <w:sz w:val="28"/>
          <w:szCs w:val="28"/>
        </w:rPr>
        <w:t>Часто ці системи є підсистемами ОС загального призначення: наприклад підсистема W</w:t>
      </w:r>
      <w:r w:rsidRPr="00422A5A">
        <w:rPr>
          <w:sz w:val="28"/>
          <w:szCs w:val="28"/>
          <w:vertAlign w:val="subscript"/>
        </w:rPr>
        <w:t>0</w:t>
      </w:r>
      <w:r w:rsidRPr="00422A5A">
        <w:rPr>
          <w:sz w:val="28"/>
          <w:szCs w:val="28"/>
        </w:rPr>
        <w:t>W в Windows NT, Windows 2000, емулятор RT-II в VAX і т.д.</w:t>
      </w:r>
    </w:p>
    <w:p w14:paraId="54022CC9" w14:textId="77777777" w:rsidR="00477827" w:rsidRPr="00422A5A" w:rsidRDefault="00477827" w:rsidP="002C5D06">
      <w:pPr>
        <w:spacing w:line="360" w:lineRule="auto"/>
        <w:ind w:firstLine="360"/>
        <w:jc w:val="both"/>
        <w:rPr>
          <w:sz w:val="28"/>
          <w:szCs w:val="28"/>
        </w:rPr>
      </w:pPr>
    </w:p>
    <w:p w14:paraId="727D0A49" w14:textId="77777777" w:rsidR="00477827" w:rsidRPr="00422A5A" w:rsidRDefault="008F55A4" w:rsidP="002E15D5">
      <w:pPr>
        <w:pStyle w:val="Heading2"/>
        <w:spacing w:line="360" w:lineRule="auto"/>
        <w:jc w:val="both"/>
        <w:rPr>
          <w:sz w:val="28"/>
          <w:szCs w:val="28"/>
          <w:highlight w:val="darkGray"/>
        </w:rPr>
      </w:pPr>
      <w:bookmarkStart w:id="11" w:name="_Toc483268841"/>
      <w:r w:rsidRPr="00422A5A">
        <w:rPr>
          <w:sz w:val="28"/>
          <w:szCs w:val="28"/>
          <w:highlight w:val="darkGray"/>
        </w:rPr>
        <w:t>Системи реального часу</w:t>
      </w:r>
      <w:bookmarkEnd w:id="11"/>
    </w:p>
    <w:p w14:paraId="4200889B" w14:textId="77777777" w:rsidR="00477827" w:rsidRPr="00422A5A" w:rsidRDefault="00477827" w:rsidP="002C5D06">
      <w:pPr>
        <w:spacing w:line="360" w:lineRule="auto"/>
        <w:ind w:firstLine="360"/>
        <w:jc w:val="both"/>
        <w:rPr>
          <w:sz w:val="28"/>
          <w:szCs w:val="28"/>
        </w:rPr>
      </w:pPr>
      <w:r w:rsidRPr="00422A5A">
        <w:rPr>
          <w:sz w:val="28"/>
          <w:szCs w:val="28"/>
        </w:rPr>
        <w:t xml:space="preserve">Це системи, призначені для полегшення розробки так званих програм </w:t>
      </w:r>
      <w:r w:rsidRPr="00422A5A">
        <w:rPr>
          <w:b/>
          <w:bCs/>
          <w:sz w:val="28"/>
          <w:szCs w:val="28"/>
        </w:rPr>
        <w:t>реального часу</w:t>
      </w:r>
      <w:r w:rsidR="00FB1D64">
        <w:rPr>
          <w:sz w:val="28"/>
          <w:szCs w:val="28"/>
        </w:rPr>
        <w:t xml:space="preserve"> – програм, які </w:t>
      </w:r>
      <w:r w:rsidR="00FB1D64">
        <w:rPr>
          <w:rFonts w:asciiTheme="minorHAnsi" w:hAnsiTheme="minorHAnsi"/>
          <w:sz w:val="28"/>
          <w:szCs w:val="28"/>
        </w:rPr>
        <w:t>керу</w:t>
      </w:r>
      <w:r w:rsidRPr="00422A5A">
        <w:rPr>
          <w:sz w:val="28"/>
          <w:szCs w:val="28"/>
        </w:rPr>
        <w:t>ють некомп'ютерним у</w:t>
      </w:r>
      <w:r w:rsidR="00044ED8">
        <w:rPr>
          <w:sz w:val="28"/>
          <w:szCs w:val="28"/>
        </w:rPr>
        <w:t xml:space="preserve">статкуванням, часто із </w:t>
      </w:r>
      <w:r w:rsidR="00044ED8">
        <w:rPr>
          <w:rFonts w:asciiTheme="minorHAnsi" w:hAnsiTheme="minorHAnsi"/>
          <w:sz w:val="28"/>
          <w:szCs w:val="28"/>
        </w:rPr>
        <w:t xml:space="preserve">жорсткими </w:t>
      </w:r>
      <w:r w:rsidRPr="00422A5A">
        <w:rPr>
          <w:sz w:val="28"/>
          <w:szCs w:val="28"/>
        </w:rPr>
        <w:t>тимчасовими обмеженнями.</w:t>
      </w:r>
    </w:p>
    <w:p w14:paraId="29858657" w14:textId="77777777" w:rsidR="00477827" w:rsidRPr="00422A5A" w:rsidRDefault="00477827" w:rsidP="002C5D06">
      <w:pPr>
        <w:spacing w:line="360" w:lineRule="auto"/>
        <w:ind w:firstLine="360"/>
        <w:jc w:val="both"/>
        <w:rPr>
          <w:sz w:val="28"/>
          <w:szCs w:val="28"/>
        </w:rPr>
      </w:pPr>
      <w:r w:rsidRPr="00422A5A">
        <w:rPr>
          <w:sz w:val="28"/>
          <w:szCs w:val="28"/>
        </w:rPr>
        <w:t>Здатність гар</w:t>
      </w:r>
      <w:r w:rsidR="00FA12DB">
        <w:rPr>
          <w:sz w:val="28"/>
          <w:szCs w:val="28"/>
        </w:rPr>
        <w:t>антувати час реакції є відмі</w:t>
      </w:r>
      <w:r w:rsidR="00FA12DB">
        <w:rPr>
          <w:rFonts w:asciiTheme="minorHAnsi" w:hAnsiTheme="minorHAnsi"/>
          <w:sz w:val="28"/>
          <w:szCs w:val="28"/>
        </w:rPr>
        <w:t>н</w:t>
      </w:r>
      <w:r w:rsidR="00044ED8">
        <w:rPr>
          <w:sz w:val="28"/>
          <w:szCs w:val="28"/>
        </w:rPr>
        <w:t>н</w:t>
      </w:r>
      <w:r w:rsidR="00044ED8">
        <w:rPr>
          <w:rFonts w:asciiTheme="minorHAnsi" w:hAnsiTheme="minorHAnsi"/>
          <w:sz w:val="28"/>
          <w:szCs w:val="28"/>
        </w:rPr>
        <w:t>ою ознакою</w:t>
      </w:r>
      <w:r w:rsidRPr="00422A5A">
        <w:rPr>
          <w:sz w:val="28"/>
          <w:szCs w:val="28"/>
        </w:rPr>
        <w:t xml:space="preserve"> системи реального часу. Важливо враховувати різницю між гарантованістю й просто високою продуктивністю й низькими накладними витратами. Далеко не всі алгори</w:t>
      </w:r>
      <w:r w:rsidR="00FA12DB">
        <w:rPr>
          <w:sz w:val="28"/>
          <w:szCs w:val="28"/>
        </w:rPr>
        <w:t xml:space="preserve">тми й технічні рішення, навіть </w:t>
      </w:r>
      <w:r w:rsidR="00FA12DB">
        <w:rPr>
          <w:rFonts w:asciiTheme="minorHAnsi" w:hAnsiTheme="minorHAnsi"/>
          <w:sz w:val="28"/>
          <w:szCs w:val="28"/>
        </w:rPr>
        <w:t>ті,</w:t>
      </w:r>
      <w:r w:rsidRPr="00422A5A">
        <w:rPr>
          <w:sz w:val="28"/>
          <w:szCs w:val="28"/>
        </w:rPr>
        <w:t xml:space="preserve"> які забезпечують відмінний середній час реакції, </w:t>
      </w:r>
      <w:r w:rsidR="00FA12DB">
        <w:rPr>
          <w:rFonts w:asciiTheme="minorHAnsi" w:hAnsiTheme="minorHAnsi"/>
          <w:sz w:val="28"/>
          <w:szCs w:val="28"/>
        </w:rPr>
        <w:t xml:space="preserve">підходять </w:t>
      </w:r>
      <w:r w:rsidRPr="00422A5A">
        <w:rPr>
          <w:sz w:val="28"/>
          <w:szCs w:val="28"/>
        </w:rPr>
        <w:t xml:space="preserve"> для програм й ОС реального часу.</w:t>
      </w:r>
    </w:p>
    <w:p w14:paraId="027F7DE4" w14:textId="77777777" w:rsidR="00477827" w:rsidRPr="00422A5A" w:rsidRDefault="00477827" w:rsidP="002C5D06">
      <w:pPr>
        <w:spacing w:line="360" w:lineRule="auto"/>
        <w:ind w:firstLine="360"/>
        <w:jc w:val="both"/>
        <w:rPr>
          <w:sz w:val="28"/>
          <w:szCs w:val="28"/>
        </w:rPr>
      </w:pPr>
      <w:r w:rsidRPr="00422A5A">
        <w:rPr>
          <w:sz w:val="28"/>
          <w:szCs w:val="28"/>
        </w:rPr>
        <w:t>Типовими пред</w:t>
      </w:r>
      <w:r w:rsidR="00B07F4A">
        <w:rPr>
          <w:sz w:val="28"/>
          <w:szCs w:val="28"/>
        </w:rPr>
        <w:t>ставниками цього класу систем є</w:t>
      </w:r>
      <w:r w:rsidR="00F30CC2">
        <w:rPr>
          <w:rFonts w:asciiTheme="minorHAnsi" w:hAnsiTheme="minorHAnsi"/>
          <w:sz w:val="28"/>
          <w:szCs w:val="28"/>
        </w:rPr>
        <w:t xml:space="preserve"> </w:t>
      </w:r>
      <w:r w:rsidRPr="00422A5A">
        <w:rPr>
          <w:sz w:val="28"/>
          <w:szCs w:val="28"/>
        </w:rPr>
        <w:t>відомі системи</w:t>
      </w:r>
      <w:r w:rsidR="00E65E57">
        <w:rPr>
          <w:rFonts w:asciiTheme="minorHAnsi" w:hAnsiTheme="minorHAnsi"/>
          <w:sz w:val="28"/>
          <w:szCs w:val="28"/>
        </w:rPr>
        <w:t xml:space="preserve">                            </w:t>
      </w:r>
      <w:r w:rsidRPr="00422A5A">
        <w:rPr>
          <w:sz w:val="28"/>
          <w:szCs w:val="28"/>
        </w:rPr>
        <w:t xml:space="preserve"> OS-9 й OS-9000.</w:t>
      </w:r>
    </w:p>
    <w:p w14:paraId="700D55D6" w14:textId="77777777" w:rsidR="00477827" w:rsidRPr="00422A5A" w:rsidRDefault="00477827" w:rsidP="002C5D06">
      <w:pPr>
        <w:spacing w:line="360" w:lineRule="auto"/>
        <w:ind w:firstLine="360"/>
        <w:jc w:val="both"/>
        <w:rPr>
          <w:sz w:val="28"/>
          <w:szCs w:val="28"/>
        </w:rPr>
      </w:pPr>
      <w:r w:rsidRPr="00422A5A">
        <w:rPr>
          <w:sz w:val="28"/>
          <w:szCs w:val="28"/>
        </w:rPr>
        <w:t>По суті, мультимеді</w:t>
      </w:r>
      <w:r w:rsidR="00806898">
        <w:rPr>
          <w:sz w:val="28"/>
          <w:szCs w:val="28"/>
        </w:rPr>
        <w:t>йні алгоритми (тобто</w:t>
      </w:r>
      <w:r w:rsidR="00806898">
        <w:rPr>
          <w:rFonts w:asciiTheme="minorHAnsi" w:hAnsiTheme="minorHAnsi"/>
          <w:sz w:val="28"/>
          <w:szCs w:val="28"/>
        </w:rPr>
        <w:t xml:space="preserve"> ті, що </w:t>
      </w:r>
      <w:r w:rsidR="00806898">
        <w:rPr>
          <w:sz w:val="28"/>
          <w:szCs w:val="28"/>
        </w:rPr>
        <w:t xml:space="preserve"> </w:t>
      </w:r>
      <w:r w:rsidR="00806898">
        <w:rPr>
          <w:rFonts w:asciiTheme="minorHAnsi" w:hAnsiTheme="minorHAnsi"/>
          <w:sz w:val="28"/>
          <w:szCs w:val="28"/>
        </w:rPr>
        <w:t>потребують</w:t>
      </w:r>
      <w:r w:rsidRPr="00422A5A">
        <w:rPr>
          <w:sz w:val="28"/>
          <w:szCs w:val="28"/>
        </w:rPr>
        <w:t xml:space="preserve"> синхронізаці</w:t>
      </w:r>
      <w:r w:rsidR="00636BD6">
        <w:rPr>
          <w:sz w:val="28"/>
          <w:szCs w:val="28"/>
        </w:rPr>
        <w:t xml:space="preserve">ї </w:t>
      </w:r>
      <w:r w:rsidR="00636BD6">
        <w:rPr>
          <w:rFonts w:asciiTheme="minorHAnsi" w:hAnsiTheme="minorHAnsi"/>
          <w:sz w:val="28"/>
          <w:szCs w:val="28"/>
        </w:rPr>
        <w:t xml:space="preserve">звуку та </w:t>
      </w:r>
      <w:r w:rsidR="00636BD6">
        <w:rPr>
          <w:sz w:val="28"/>
          <w:szCs w:val="28"/>
        </w:rPr>
        <w:t>зображення на  екрані</w:t>
      </w:r>
      <w:r w:rsidR="00636BD6">
        <w:rPr>
          <w:rFonts w:asciiTheme="minorHAnsi" w:hAnsiTheme="minorHAnsi"/>
          <w:sz w:val="28"/>
          <w:szCs w:val="28"/>
        </w:rPr>
        <w:t xml:space="preserve">) </w:t>
      </w:r>
      <w:r w:rsidRPr="00422A5A">
        <w:rPr>
          <w:sz w:val="28"/>
          <w:szCs w:val="28"/>
        </w:rPr>
        <w:t>т</w:t>
      </w:r>
      <w:r w:rsidR="006C59A1">
        <w:rPr>
          <w:sz w:val="28"/>
          <w:szCs w:val="28"/>
        </w:rPr>
        <w:t>акож є системами реального часу</w:t>
      </w:r>
      <w:r w:rsidRPr="00422A5A">
        <w:rPr>
          <w:sz w:val="28"/>
          <w:szCs w:val="28"/>
        </w:rPr>
        <w:t>. Розбіжність звуку й зображення фіксується людиною вже в межах 30 мсек.</w:t>
      </w:r>
    </w:p>
    <w:p w14:paraId="4AA2F3EC" w14:textId="77777777" w:rsidR="00477827" w:rsidRPr="00422A5A" w:rsidRDefault="00477827" w:rsidP="002C5D06">
      <w:pPr>
        <w:spacing w:line="360" w:lineRule="auto"/>
        <w:ind w:firstLine="360"/>
        <w:jc w:val="both"/>
        <w:rPr>
          <w:sz w:val="28"/>
          <w:szCs w:val="28"/>
        </w:rPr>
      </w:pPr>
    </w:p>
    <w:p w14:paraId="687474FB" w14:textId="77777777" w:rsidR="00477827" w:rsidRPr="002E15D5" w:rsidRDefault="008F55A4" w:rsidP="002E15D5">
      <w:pPr>
        <w:pStyle w:val="Heading2"/>
        <w:spacing w:line="360" w:lineRule="auto"/>
        <w:jc w:val="both"/>
        <w:rPr>
          <w:sz w:val="28"/>
          <w:szCs w:val="28"/>
          <w:highlight w:val="darkGray"/>
        </w:rPr>
      </w:pPr>
      <w:bookmarkStart w:id="12" w:name="_Toc483268842"/>
      <w:r w:rsidRPr="00422A5A">
        <w:rPr>
          <w:sz w:val="28"/>
          <w:szCs w:val="28"/>
          <w:highlight w:val="darkGray"/>
        </w:rPr>
        <w:t>Засоби крос-розробки</w:t>
      </w:r>
      <w:bookmarkEnd w:id="12"/>
    </w:p>
    <w:p w14:paraId="56B8AFA0" w14:textId="77777777" w:rsidR="00477827" w:rsidRPr="00422A5A" w:rsidRDefault="00477827" w:rsidP="002C5D06">
      <w:pPr>
        <w:spacing w:line="360" w:lineRule="auto"/>
        <w:ind w:firstLine="360"/>
        <w:jc w:val="both"/>
        <w:rPr>
          <w:sz w:val="28"/>
          <w:szCs w:val="28"/>
        </w:rPr>
      </w:pPr>
      <w:r w:rsidRPr="00422A5A">
        <w:rPr>
          <w:sz w:val="28"/>
          <w:szCs w:val="28"/>
        </w:rPr>
        <w:t xml:space="preserve">Це алгоритми, призначені для розробки програм  у двохмашинній конфігурації. </w:t>
      </w:r>
    </w:p>
    <w:p w14:paraId="0636834A" w14:textId="77777777" w:rsidR="00477827" w:rsidRPr="00422A5A" w:rsidRDefault="00477827" w:rsidP="002C5D06">
      <w:pPr>
        <w:spacing w:line="360" w:lineRule="auto"/>
        <w:ind w:firstLine="360"/>
        <w:jc w:val="both"/>
        <w:rPr>
          <w:sz w:val="28"/>
          <w:szCs w:val="28"/>
        </w:rPr>
      </w:pPr>
      <w:r w:rsidRPr="00422A5A">
        <w:rPr>
          <w:sz w:val="28"/>
          <w:szCs w:val="28"/>
        </w:rPr>
        <w:lastRenderedPageBreak/>
        <w:t xml:space="preserve">При цьому редагування, компіляція й налагодження виконуються на інструментальній машині, а потім скомпільований код завантажується в цільову машину. </w:t>
      </w:r>
    </w:p>
    <w:p w14:paraId="74577284" w14:textId="77777777" w:rsidR="00477827" w:rsidRPr="00422A5A" w:rsidRDefault="00477827" w:rsidP="002C5D06">
      <w:pPr>
        <w:spacing w:line="360" w:lineRule="auto"/>
        <w:ind w:firstLine="360"/>
        <w:jc w:val="both"/>
        <w:rPr>
          <w:sz w:val="28"/>
          <w:szCs w:val="28"/>
        </w:rPr>
      </w:pPr>
      <w:r w:rsidRPr="00422A5A">
        <w:rPr>
          <w:sz w:val="28"/>
          <w:szCs w:val="28"/>
        </w:rPr>
        <w:t>Прикладами таких ОС є системи програмування мікроконтролерів Intel. Такі системи, як правило, містять у собі:</w:t>
      </w:r>
    </w:p>
    <w:p w14:paraId="59D11A7A" w14:textId="77777777" w:rsidR="00477827" w:rsidRPr="00422A5A" w:rsidRDefault="00477827" w:rsidP="00D62679">
      <w:pPr>
        <w:numPr>
          <w:ilvl w:val="0"/>
          <w:numId w:val="1"/>
        </w:numPr>
        <w:spacing w:line="360" w:lineRule="auto"/>
        <w:jc w:val="both"/>
        <w:rPr>
          <w:sz w:val="28"/>
          <w:szCs w:val="28"/>
        </w:rPr>
      </w:pPr>
      <w:r w:rsidRPr="00422A5A">
        <w:rPr>
          <w:sz w:val="28"/>
          <w:szCs w:val="28"/>
        </w:rPr>
        <w:t>набір компіляторів й асемблерів, що працюють на інстр</w:t>
      </w:r>
      <w:r w:rsidR="000E2833">
        <w:rPr>
          <w:sz w:val="28"/>
          <w:szCs w:val="28"/>
        </w:rPr>
        <w:t>ументальній машині з “нормально</w:t>
      </w:r>
      <w:r w:rsidR="000E2833">
        <w:rPr>
          <w:rFonts w:asciiTheme="minorHAnsi" w:hAnsiTheme="minorHAnsi"/>
          <w:sz w:val="28"/>
          <w:szCs w:val="28"/>
        </w:rPr>
        <w:t>ю</w:t>
      </w:r>
      <w:r w:rsidRPr="00422A5A">
        <w:rPr>
          <w:sz w:val="28"/>
          <w:szCs w:val="28"/>
        </w:rPr>
        <w:t>” ОС;</w:t>
      </w:r>
    </w:p>
    <w:p w14:paraId="45F1A325" w14:textId="77777777" w:rsidR="00477827" w:rsidRPr="00422A5A" w:rsidRDefault="00477827" w:rsidP="00D62679">
      <w:pPr>
        <w:numPr>
          <w:ilvl w:val="0"/>
          <w:numId w:val="1"/>
        </w:numPr>
        <w:spacing w:line="360" w:lineRule="auto"/>
        <w:jc w:val="both"/>
        <w:rPr>
          <w:sz w:val="28"/>
          <w:szCs w:val="28"/>
        </w:rPr>
      </w:pPr>
      <w:r w:rsidRPr="00422A5A">
        <w:rPr>
          <w:sz w:val="28"/>
          <w:szCs w:val="28"/>
        </w:rPr>
        <w:t>бібліотеки, які виконують велику частину функцій ОС при роботі програми (крім функції завантаження);</w:t>
      </w:r>
    </w:p>
    <w:p w14:paraId="620CA0B3" w14:textId="77777777" w:rsidR="00477827" w:rsidRPr="00422A5A" w:rsidRDefault="00477827" w:rsidP="00D62679">
      <w:pPr>
        <w:numPr>
          <w:ilvl w:val="0"/>
          <w:numId w:val="1"/>
        </w:numPr>
        <w:spacing w:line="360" w:lineRule="auto"/>
        <w:jc w:val="both"/>
        <w:rPr>
          <w:sz w:val="28"/>
          <w:szCs w:val="28"/>
        </w:rPr>
      </w:pPr>
      <w:r w:rsidRPr="00422A5A">
        <w:rPr>
          <w:sz w:val="28"/>
          <w:szCs w:val="28"/>
        </w:rPr>
        <w:t>засоби налагодження.</w:t>
      </w:r>
    </w:p>
    <w:p w14:paraId="197DE033" w14:textId="77777777" w:rsidR="00477827" w:rsidRPr="00422A5A" w:rsidRDefault="00477827" w:rsidP="002C5D06">
      <w:pPr>
        <w:spacing w:line="360" w:lineRule="auto"/>
        <w:jc w:val="both"/>
        <w:rPr>
          <w:b/>
          <w:bCs/>
          <w:sz w:val="28"/>
          <w:szCs w:val="28"/>
        </w:rPr>
      </w:pPr>
    </w:p>
    <w:p w14:paraId="0D0ED0F5" w14:textId="77777777" w:rsidR="00477827" w:rsidRPr="00422A5A" w:rsidRDefault="008F55A4" w:rsidP="002E15D5">
      <w:pPr>
        <w:pStyle w:val="Heading2"/>
        <w:spacing w:line="360" w:lineRule="auto"/>
        <w:jc w:val="both"/>
        <w:rPr>
          <w:sz w:val="28"/>
          <w:szCs w:val="28"/>
          <w:highlight w:val="darkGray"/>
          <w:lang w:val="en-US"/>
        </w:rPr>
      </w:pPr>
      <w:bookmarkStart w:id="13" w:name="_Toc483268843"/>
      <w:r w:rsidRPr="00422A5A">
        <w:rPr>
          <w:sz w:val="28"/>
          <w:szCs w:val="28"/>
          <w:highlight w:val="darkGray"/>
        </w:rPr>
        <w:t>Системи проміжних типів</w:t>
      </w:r>
      <w:bookmarkEnd w:id="13"/>
    </w:p>
    <w:p w14:paraId="0C7304F9" w14:textId="77777777" w:rsidR="00477827" w:rsidRPr="00422A5A" w:rsidRDefault="00477827" w:rsidP="002C5D06">
      <w:pPr>
        <w:spacing w:line="360" w:lineRule="auto"/>
        <w:ind w:firstLine="360"/>
        <w:jc w:val="both"/>
        <w:rPr>
          <w:sz w:val="28"/>
          <w:szCs w:val="28"/>
        </w:rPr>
      </w:pPr>
      <w:r w:rsidRPr="00422A5A">
        <w:rPr>
          <w:sz w:val="28"/>
          <w:szCs w:val="28"/>
        </w:rPr>
        <w:t xml:space="preserve">Є </w:t>
      </w:r>
      <w:r w:rsidR="00EE7449">
        <w:rPr>
          <w:sz w:val="28"/>
          <w:szCs w:val="28"/>
        </w:rPr>
        <w:t>системи, віднести які до одн</w:t>
      </w:r>
      <w:r w:rsidR="00EE7449">
        <w:rPr>
          <w:rFonts w:asciiTheme="minorHAnsi" w:hAnsiTheme="minorHAnsi"/>
          <w:sz w:val="28"/>
          <w:szCs w:val="28"/>
        </w:rPr>
        <w:t xml:space="preserve">ого </w:t>
      </w:r>
      <w:r w:rsidRPr="00422A5A">
        <w:rPr>
          <w:sz w:val="28"/>
          <w:szCs w:val="28"/>
        </w:rPr>
        <w:t>з перерахованих типів важко. Найбільш відомими з таких систем є MS Windows 3.x й W</w:t>
      </w:r>
      <w:r w:rsidR="00AF18E1">
        <w:rPr>
          <w:sz w:val="28"/>
          <w:szCs w:val="28"/>
        </w:rPr>
        <w:t>indows 95. Вони, як ОС використ</w:t>
      </w:r>
      <w:r w:rsidR="00AF18E1">
        <w:rPr>
          <w:rFonts w:asciiTheme="minorHAnsi" w:hAnsiTheme="minorHAnsi"/>
          <w:sz w:val="28"/>
          <w:szCs w:val="28"/>
        </w:rPr>
        <w:t>ову</w:t>
      </w:r>
      <w:r w:rsidRPr="00422A5A">
        <w:rPr>
          <w:sz w:val="28"/>
          <w:szCs w:val="28"/>
        </w:rPr>
        <w:t>ють апаратні засоби процесора для за</w:t>
      </w:r>
      <w:r w:rsidR="00AF18E1">
        <w:rPr>
          <w:sz w:val="28"/>
          <w:szCs w:val="28"/>
        </w:rPr>
        <w:t xml:space="preserve">хисту й віртуалізації пам'яті, </w:t>
      </w:r>
      <w:r w:rsidR="00AF18E1">
        <w:rPr>
          <w:rFonts w:asciiTheme="minorHAnsi" w:hAnsiTheme="minorHAnsi"/>
          <w:sz w:val="28"/>
          <w:szCs w:val="28"/>
        </w:rPr>
        <w:t>та</w:t>
      </w:r>
      <w:r w:rsidR="00AF18E1">
        <w:rPr>
          <w:sz w:val="28"/>
          <w:szCs w:val="28"/>
        </w:rPr>
        <w:t xml:space="preserve"> навіть забезпе</w:t>
      </w:r>
      <w:r w:rsidR="00AF18E1">
        <w:rPr>
          <w:rFonts w:asciiTheme="minorHAnsi" w:hAnsiTheme="minorHAnsi"/>
          <w:sz w:val="28"/>
          <w:szCs w:val="28"/>
        </w:rPr>
        <w:t xml:space="preserve">чують дещо </w:t>
      </w:r>
      <w:r w:rsidR="008E2147">
        <w:rPr>
          <w:rFonts w:asciiTheme="minorHAnsi" w:hAnsiTheme="minorHAnsi"/>
          <w:sz w:val="28"/>
          <w:szCs w:val="28"/>
        </w:rPr>
        <w:t xml:space="preserve">накшталт </w:t>
      </w:r>
      <w:r w:rsidRPr="00422A5A">
        <w:rPr>
          <w:sz w:val="28"/>
          <w:szCs w:val="28"/>
        </w:rPr>
        <w:t xml:space="preserve">багатозадачності, </w:t>
      </w:r>
      <w:r w:rsidR="008E2147">
        <w:rPr>
          <w:sz w:val="28"/>
          <w:szCs w:val="28"/>
        </w:rPr>
        <w:t>але не захищають себе</w:t>
      </w:r>
      <w:r w:rsidRPr="00422A5A">
        <w:rPr>
          <w:sz w:val="28"/>
          <w:szCs w:val="28"/>
        </w:rPr>
        <w:t xml:space="preserve"> й програми від помилок інших програм </w:t>
      </w:r>
      <w:r w:rsidR="008E2147">
        <w:rPr>
          <w:sz w:val="28"/>
          <w:szCs w:val="28"/>
        </w:rPr>
        <w:t>(тобто поводяться в цьому</w:t>
      </w:r>
      <w:r w:rsidR="008E2147">
        <w:rPr>
          <w:rFonts w:asciiTheme="minorHAnsi" w:hAnsiTheme="minorHAnsi"/>
          <w:sz w:val="28"/>
          <w:szCs w:val="28"/>
        </w:rPr>
        <w:t xml:space="preserve"> сенсі </w:t>
      </w:r>
      <w:r w:rsidRPr="00422A5A">
        <w:rPr>
          <w:sz w:val="28"/>
          <w:szCs w:val="28"/>
        </w:rPr>
        <w:t>як ДОС).</w:t>
      </w:r>
    </w:p>
    <w:p w14:paraId="33928040" w14:textId="77777777" w:rsidR="00477827" w:rsidRPr="00422A5A" w:rsidRDefault="00477827" w:rsidP="002C5D06">
      <w:pPr>
        <w:spacing w:line="360" w:lineRule="auto"/>
        <w:ind w:firstLine="360"/>
        <w:jc w:val="both"/>
        <w:rPr>
          <w:sz w:val="28"/>
          <w:szCs w:val="28"/>
        </w:rPr>
      </w:pPr>
      <w:r w:rsidRPr="00422A5A">
        <w:rPr>
          <w:sz w:val="28"/>
          <w:szCs w:val="28"/>
        </w:rPr>
        <w:t xml:space="preserve"> </w:t>
      </w:r>
    </w:p>
    <w:p w14:paraId="164EEF25" w14:textId="77777777" w:rsidR="00477827" w:rsidRPr="00422A5A" w:rsidRDefault="008F55A4" w:rsidP="002C5D06">
      <w:pPr>
        <w:pStyle w:val="Heading2"/>
        <w:spacing w:line="360" w:lineRule="auto"/>
        <w:jc w:val="both"/>
        <w:rPr>
          <w:sz w:val="28"/>
          <w:szCs w:val="28"/>
        </w:rPr>
      </w:pPr>
      <w:bookmarkStart w:id="14" w:name="_Toc483268844"/>
      <w:r w:rsidRPr="00422A5A">
        <w:rPr>
          <w:sz w:val="28"/>
          <w:szCs w:val="28"/>
          <w:highlight w:val="darkGray"/>
        </w:rPr>
        <w:t>Сімейства операційних систем</w:t>
      </w:r>
      <w:bookmarkEnd w:id="14"/>
    </w:p>
    <w:p w14:paraId="6D391463" w14:textId="77777777" w:rsidR="00477827" w:rsidRPr="00422A5A" w:rsidRDefault="00477827" w:rsidP="002C5D06">
      <w:pPr>
        <w:pStyle w:val="BodyTextIndent2"/>
        <w:spacing w:line="360" w:lineRule="auto"/>
        <w:jc w:val="both"/>
        <w:rPr>
          <w:sz w:val="28"/>
          <w:szCs w:val="28"/>
          <w:lang w:val="uk-UA"/>
        </w:rPr>
      </w:pPr>
      <w:r w:rsidRPr="00422A5A">
        <w:rPr>
          <w:sz w:val="28"/>
          <w:szCs w:val="28"/>
          <w:lang w:val="uk-UA"/>
        </w:rPr>
        <w:t xml:space="preserve">Часто існує спадковість між різними ОС. </w:t>
      </w:r>
    </w:p>
    <w:p w14:paraId="41D011C7" w14:textId="77777777" w:rsidR="00477827" w:rsidRPr="00422A5A" w:rsidRDefault="00477827" w:rsidP="002C5D06">
      <w:pPr>
        <w:spacing w:line="360" w:lineRule="auto"/>
        <w:ind w:firstLine="360"/>
        <w:jc w:val="both"/>
        <w:rPr>
          <w:sz w:val="28"/>
          <w:szCs w:val="28"/>
        </w:rPr>
      </w:pPr>
      <w:r w:rsidRPr="00422A5A">
        <w:rPr>
          <w:sz w:val="28"/>
          <w:szCs w:val="28"/>
        </w:rPr>
        <w:t>Така спадковість обумовлена вимогами сумісності й переносимості прикл</w:t>
      </w:r>
      <w:r w:rsidR="00DC6935">
        <w:rPr>
          <w:sz w:val="28"/>
          <w:szCs w:val="28"/>
        </w:rPr>
        <w:t xml:space="preserve">адного ПО, </w:t>
      </w:r>
      <w:r w:rsidR="00DC6935">
        <w:rPr>
          <w:rFonts w:asciiTheme="minorHAnsi" w:hAnsiTheme="minorHAnsi"/>
          <w:sz w:val="28"/>
          <w:szCs w:val="28"/>
        </w:rPr>
        <w:t>а також</w:t>
      </w:r>
      <w:r w:rsidR="009B03C1">
        <w:rPr>
          <w:sz w:val="28"/>
          <w:szCs w:val="28"/>
        </w:rPr>
        <w:t xml:space="preserve"> запозиченн</w:t>
      </w:r>
      <w:r w:rsidR="002453B7">
        <w:rPr>
          <w:rFonts w:asciiTheme="minorHAnsi" w:hAnsiTheme="minorHAnsi"/>
          <w:sz w:val="28"/>
          <w:szCs w:val="28"/>
        </w:rPr>
        <w:t>я</w:t>
      </w:r>
      <w:r w:rsidR="00BA0CDE">
        <w:rPr>
          <w:rFonts w:asciiTheme="minorHAnsi" w:hAnsiTheme="minorHAnsi"/>
          <w:sz w:val="28"/>
          <w:szCs w:val="28"/>
        </w:rPr>
        <w:t>м</w:t>
      </w:r>
      <w:r w:rsidR="00A85065">
        <w:rPr>
          <w:sz w:val="28"/>
          <w:szCs w:val="28"/>
        </w:rPr>
        <w:t xml:space="preserve"> окр</w:t>
      </w:r>
      <w:r w:rsidR="00A85065">
        <w:rPr>
          <w:rFonts w:asciiTheme="minorHAnsi" w:hAnsiTheme="minorHAnsi"/>
          <w:sz w:val="28"/>
          <w:szCs w:val="28"/>
        </w:rPr>
        <w:t xml:space="preserve">емих вдалих </w:t>
      </w:r>
      <w:r w:rsidR="00A85065">
        <w:rPr>
          <w:sz w:val="28"/>
          <w:szCs w:val="28"/>
        </w:rPr>
        <w:t>рішен</w:t>
      </w:r>
      <w:r w:rsidR="00A85065">
        <w:rPr>
          <w:rFonts w:asciiTheme="minorHAnsi" w:hAnsiTheme="minorHAnsi"/>
          <w:sz w:val="28"/>
          <w:szCs w:val="28"/>
        </w:rPr>
        <w:t>ь</w:t>
      </w:r>
      <w:r w:rsidRPr="00422A5A">
        <w:rPr>
          <w:sz w:val="28"/>
          <w:szCs w:val="28"/>
        </w:rPr>
        <w:t xml:space="preserve">. </w:t>
      </w:r>
    </w:p>
    <w:p w14:paraId="6646C3DA" w14:textId="77777777" w:rsidR="00477827" w:rsidRPr="00422A5A" w:rsidRDefault="00477827" w:rsidP="002C5D06">
      <w:pPr>
        <w:spacing w:line="360" w:lineRule="auto"/>
        <w:ind w:firstLine="360"/>
        <w:jc w:val="both"/>
        <w:rPr>
          <w:sz w:val="28"/>
          <w:szCs w:val="28"/>
        </w:rPr>
      </w:pPr>
      <w:r w:rsidRPr="00422A5A">
        <w:rPr>
          <w:sz w:val="28"/>
          <w:szCs w:val="28"/>
        </w:rPr>
        <w:t xml:space="preserve">На основі такої </w:t>
      </w:r>
      <w:r w:rsidR="007204C3">
        <w:rPr>
          <w:sz w:val="28"/>
          <w:szCs w:val="28"/>
        </w:rPr>
        <w:t>спадковості можна побудувати “г</w:t>
      </w:r>
      <w:r w:rsidR="00B27311">
        <w:rPr>
          <w:rFonts w:asciiTheme="minorHAnsi" w:hAnsiTheme="minorHAnsi"/>
          <w:sz w:val="28"/>
          <w:szCs w:val="28"/>
        </w:rPr>
        <w:t>е</w:t>
      </w:r>
      <w:r w:rsidR="007204C3">
        <w:rPr>
          <w:sz w:val="28"/>
          <w:szCs w:val="28"/>
        </w:rPr>
        <w:t>не</w:t>
      </w:r>
      <w:r w:rsidR="00B27311">
        <w:rPr>
          <w:rFonts w:asciiTheme="minorHAnsi" w:hAnsiTheme="minorHAnsi"/>
          <w:sz w:val="28"/>
          <w:szCs w:val="28"/>
        </w:rPr>
        <w:t>а</w:t>
      </w:r>
      <w:r w:rsidR="007204C3">
        <w:rPr>
          <w:rFonts w:asciiTheme="minorHAnsi" w:hAnsiTheme="minorHAnsi"/>
          <w:sz w:val="28"/>
          <w:szCs w:val="28"/>
        </w:rPr>
        <w:t>л</w:t>
      </w:r>
      <w:r w:rsidRPr="00422A5A">
        <w:rPr>
          <w:sz w:val="28"/>
          <w:szCs w:val="28"/>
        </w:rPr>
        <w:t>огічні дерева” ОС.</w:t>
      </w:r>
    </w:p>
    <w:p w14:paraId="43D463C1" w14:textId="77777777" w:rsidR="007204C3" w:rsidRPr="007204C3" w:rsidRDefault="00477827" w:rsidP="007204C3">
      <w:pPr>
        <w:spacing w:line="360" w:lineRule="auto"/>
        <w:ind w:firstLine="360"/>
        <w:jc w:val="both"/>
        <w:rPr>
          <w:rFonts w:asciiTheme="minorHAnsi" w:hAnsiTheme="minorHAnsi"/>
          <w:sz w:val="28"/>
          <w:szCs w:val="28"/>
        </w:rPr>
      </w:pPr>
      <w:r w:rsidRPr="00422A5A">
        <w:rPr>
          <w:sz w:val="28"/>
          <w:szCs w:val="28"/>
        </w:rPr>
        <w:t>Так, наприклад, можна виділити кілька сімейств нині експлуатованих ОС, а також сімейств, які вже вимерли або вимирають.</w:t>
      </w:r>
    </w:p>
    <w:p w14:paraId="4603A99F" w14:textId="77777777" w:rsidR="00477827" w:rsidRPr="00422A5A" w:rsidRDefault="00477827" w:rsidP="002C5D06">
      <w:pPr>
        <w:spacing w:line="360" w:lineRule="auto"/>
        <w:ind w:firstLine="360"/>
        <w:jc w:val="both"/>
        <w:rPr>
          <w:sz w:val="28"/>
          <w:szCs w:val="28"/>
        </w:rPr>
      </w:pPr>
      <w:r w:rsidRPr="00422A5A">
        <w:rPr>
          <w:sz w:val="28"/>
          <w:szCs w:val="28"/>
        </w:rPr>
        <w:t>Процвітають:</w:t>
      </w:r>
    </w:p>
    <w:p w14:paraId="158F0FAE" w14:textId="77777777" w:rsidR="00477827" w:rsidRPr="00422A5A" w:rsidRDefault="00477827" w:rsidP="00D62679">
      <w:pPr>
        <w:numPr>
          <w:ilvl w:val="0"/>
          <w:numId w:val="2"/>
        </w:numPr>
        <w:spacing w:line="360" w:lineRule="auto"/>
        <w:jc w:val="both"/>
        <w:rPr>
          <w:sz w:val="28"/>
          <w:szCs w:val="28"/>
        </w:rPr>
      </w:pPr>
      <w:r w:rsidRPr="00422A5A">
        <w:rPr>
          <w:sz w:val="28"/>
          <w:szCs w:val="28"/>
        </w:rPr>
        <w:t>системи для великих комп'ютерів IBM OS-360, IBM-Vm, OS/2;</w:t>
      </w:r>
    </w:p>
    <w:p w14:paraId="14CEB0B4" w14:textId="3F65FCC7" w:rsidR="005B407A" w:rsidRPr="00E97B57" w:rsidRDefault="00477827" w:rsidP="00E97B57">
      <w:pPr>
        <w:numPr>
          <w:ilvl w:val="0"/>
          <w:numId w:val="2"/>
        </w:numPr>
        <w:spacing w:line="360" w:lineRule="auto"/>
        <w:jc w:val="both"/>
        <w:rPr>
          <w:sz w:val="28"/>
          <w:szCs w:val="28"/>
        </w:rPr>
      </w:pPr>
      <w:r w:rsidRPr="00422A5A">
        <w:rPr>
          <w:sz w:val="28"/>
          <w:szCs w:val="28"/>
        </w:rPr>
        <w:t>сімейство UNIX, у тому числі ОС Linux.</w:t>
      </w:r>
    </w:p>
    <w:p w14:paraId="585DA51B" w14:textId="77777777" w:rsidR="00477827" w:rsidRDefault="008F55A4" w:rsidP="005B407A">
      <w:pPr>
        <w:pStyle w:val="Heading1"/>
        <w:jc w:val="center"/>
        <w:rPr>
          <w:lang w:val="uk-UA"/>
        </w:rPr>
      </w:pPr>
      <w:bookmarkStart w:id="15" w:name="_Toc483268845"/>
      <w:r w:rsidRPr="005B407A">
        <w:rPr>
          <w:highlight w:val="cyan"/>
        </w:rPr>
        <w:lastRenderedPageBreak/>
        <w:t>Архітектура ОС</w:t>
      </w:r>
      <w:bookmarkEnd w:id="15"/>
    </w:p>
    <w:p w14:paraId="1B93F419" w14:textId="77777777" w:rsidR="005B407A" w:rsidRPr="005B407A" w:rsidRDefault="005B407A" w:rsidP="005B407A">
      <w:pPr>
        <w:rPr>
          <w:lang w:eastAsia="ru-RU"/>
        </w:rPr>
      </w:pPr>
    </w:p>
    <w:p w14:paraId="16081D28" w14:textId="77777777" w:rsidR="00477827" w:rsidRPr="00422A5A" w:rsidRDefault="00477827" w:rsidP="002C5D06">
      <w:pPr>
        <w:pStyle w:val="BodyTextIndent2"/>
        <w:spacing w:line="360" w:lineRule="auto"/>
        <w:jc w:val="both"/>
        <w:rPr>
          <w:sz w:val="28"/>
          <w:szCs w:val="28"/>
          <w:lang w:val="uk-UA"/>
        </w:rPr>
      </w:pPr>
      <w:r w:rsidRPr="00422A5A">
        <w:rPr>
          <w:sz w:val="28"/>
          <w:szCs w:val="28"/>
          <w:lang w:val="uk-UA"/>
        </w:rPr>
        <w:t>Найбільш загальним підходом до структуризації операційної системи є поділ всіх її модулів на дві групи:</w:t>
      </w:r>
    </w:p>
    <w:p w14:paraId="5053323D" w14:textId="77777777" w:rsidR="00477827" w:rsidRPr="00422A5A" w:rsidRDefault="00477827" w:rsidP="00D62679">
      <w:pPr>
        <w:numPr>
          <w:ilvl w:val="0"/>
          <w:numId w:val="3"/>
        </w:numPr>
        <w:spacing w:line="360" w:lineRule="auto"/>
        <w:ind w:left="540"/>
        <w:jc w:val="both"/>
        <w:rPr>
          <w:sz w:val="28"/>
          <w:szCs w:val="28"/>
        </w:rPr>
      </w:pPr>
      <w:r w:rsidRPr="00422A5A">
        <w:rPr>
          <w:sz w:val="28"/>
          <w:szCs w:val="28"/>
        </w:rPr>
        <w:t>Ядро - модулі, що виконують основні функції ОС.</w:t>
      </w:r>
    </w:p>
    <w:p w14:paraId="22BB3C88" w14:textId="77777777" w:rsidR="00477827" w:rsidRDefault="002C5D06" w:rsidP="00D62679">
      <w:pPr>
        <w:numPr>
          <w:ilvl w:val="0"/>
          <w:numId w:val="3"/>
        </w:numPr>
        <w:spacing w:line="360" w:lineRule="auto"/>
        <w:ind w:left="540"/>
        <w:jc w:val="both"/>
        <w:rPr>
          <w:sz w:val="28"/>
          <w:szCs w:val="28"/>
        </w:rPr>
      </w:pPr>
      <w:r>
        <w:rPr>
          <w:sz w:val="28"/>
          <w:szCs w:val="28"/>
        </w:rPr>
        <w:t>М</w:t>
      </w:r>
      <w:r w:rsidR="00477827" w:rsidRPr="00422A5A">
        <w:rPr>
          <w:sz w:val="28"/>
          <w:szCs w:val="28"/>
        </w:rPr>
        <w:t>одулі, що виконують допоміжні функції.</w:t>
      </w:r>
    </w:p>
    <w:p w14:paraId="040DF63E" w14:textId="77777777" w:rsidR="005B407A" w:rsidRPr="00422A5A" w:rsidRDefault="005B407A" w:rsidP="005B407A">
      <w:pPr>
        <w:spacing w:line="360" w:lineRule="auto"/>
        <w:ind w:left="540"/>
        <w:jc w:val="both"/>
        <w:rPr>
          <w:sz w:val="28"/>
          <w:szCs w:val="28"/>
        </w:rPr>
      </w:pPr>
    </w:p>
    <w:p w14:paraId="26AC4AEB" w14:textId="77777777" w:rsidR="00477827" w:rsidRPr="00422A5A" w:rsidRDefault="00477827" w:rsidP="002C5D06">
      <w:pPr>
        <w:pStyle w:val="BodyTextIndent2"/>
        <w:spacing w:line="360" w:lineRule="auto"/>
        <w:jc w:val="both"/>
        <w:rPr>
          <w:sz w:val="28"/>
          <w:szCs w:val="28"/>
          <w:lang w:val="uk-UA"/>
        </w:rPr>
      </w:pPr>
      <w:r w:rsidRPr="00422A5A">
        <w:rPr>
          <w:sz w:val="28"/>
          <w:szCs w:val="28"/>
          <w:lang w:val="uk-UA"/>
        </w:rPr>
        <w:t>Модулі ядра виконують:</w:t>
      </w:r>
    </w:p>
    <w:p w14:paraId="3AC2DB29" w14:textId="77777777" w:rsidR="00477827" w:rsidRPr="00422A5A" w:rsidRDefault="00477827" w:rsidP="00D62679">
      <w:pPr>
        <w:numPr>
          <w:ilvl w:val="1"/>
          <w:numId w:val="3"/>
        </w:numPr>
        <w:spacing w:line="360" w:lineRule="auto"/>
        <w:ind w:left="1080"/>
        <w:jc w:val="both"/>
        <w:rPr>
          <w:sz w:val="28"/>
          <w:szCs w:val="28"/>
        </w:rPr>
      </w:pPr>
      <w:r w:rsidRPr="00422A5A">
        <w:rPr>
          <w:sz w:val="28"/>
          <w:szCs w:val="28"/>
        </w:rPr>
        <w:t>керування процесами</w:t>
      </w:r>
    </w:p>
    <w:p w14:paraId="605E79CD" w14:textId="77777777" w:rsidR="00477827" w:rsidRPr="00422A5A" w:rsidRDefault="00477827" w:rsidP="00D62679">
      <w:pPr>
        <w:numPr>
          <w:ilvl w:val="1"/>
          <w:numId w:val="3"/>
        </w:numPr>
        <w:spacing w:line="360" w:lineRule="auto"/>
        <w:ind w:left="1080"/>
        <w:jc w:val="both"/>
        <w:rPr>
          <w:sz w:val="28"/>
          <w:szCs w:val="28"/>
        </w:rPr>
      </w:pPr>
      <w:r w:rsidRPr="00422A5A">
        <w:rPr>
          <w:sz w:val="28"/>
          <w:szCs w:val="28"/>
        </w:rPr>
        <w:t>керування пам'яттю</w:t>
      </w:r>
    </w:p>
    <w:p w14:paraId="2373995F" w14:textId="77777777" w:rsidR="00477827" w:rsidRPr="00422A5A" w:rsidRDefault="00477827" w:rsidP="00D62679">
      <w:pPr>
        <w:numPr>
          <w:ilvl w:val="1"/>
          <w:numId w:val="3"/>
        </w:numPr>
        <w:spacing w:line="360" w:lineRule="auto"/>
        <w:jc w:val="both"/>
        <w:rPr>
          <w:sz w:val="28"/>
          <w:szCs w:val="28"/>
        </w:rPr>
      </w:pPr>
      <w:r w:rsidRPr="00422A5A">
        <w:rPr>
          <w:sz w:val="28"/>
          <w:szCs w:val="28"/>
        </w:rPr>
        <w:t xml:space="preserve">керування пристроями </w:t>
      </w:r>
      <w:r w:rsidR="00E264EE" w:rsidRPr="00E264EE">
        <w:rPr>
          <w:sz w:val="28"/>
          <w:szCs w:val="28"/>
        </w:rPr>
        <w:t xml:space="preserve">введення </w:t>
      </w:r>
      <w:r w:rsidR="00C60A9B">
        <w:rPr>
          <w:sz w:val="28"/>
          <w:szCs w:val="28"/>
        </w:rPr>
        <w:t>-</w:t>
      </w:r>
      <w:r w:rsidR="00E264EE" w:rsidRPr="00E264EE">
        <w:rPr>
          <w:sz w:val="28"/>
          <w:szCs w:val="28"/>
        </w:rPr>
        <w:t xml:space="preserve"> виведення</w:t>
      </w:r>
    </w:p>
    <w:p w14:paraId="24CF9A92" w14:textId="77777777" w:rsidR="00477827" w:rsidRPr="00422A5A" w:rsidRDefault="00477827" w:rsidP="002C5D06">
      <w:pPr>
        <w:shd w:val="clear" w:color="auto" w:fill="FFFFFF"/>
        <w:spacing w:before="72" w:line="360" w:lineRule="auto"/>
        <w:ind w:firstLine="360"/>
        <w:jc w:val="both"/>
        <w:rPr>
          <w:color w:val="000000"/>
          <w:spacing w:val="1"/>
          <w:sz w:val="28"/>
          <w:szCs w:val="28"/>
        </w:rPr>
      </w:pPr>
      <w:r w:rsidRPr="00422A5A">
        <w:rPr>
          <w:color w:val="000000"/>
          <w:spacing w:val="1"/>
          <w:sz w:val="28"/>
          <w:szCs w:val="28"/>
        </w:rPr>
        <w:t xml:space="preserve">Ядро виконує такі функції, як </w:t>
      </w:r>
      <w:r w:rsidRPr="00422A5A">
        <w:rPr>
          <w:spacing w:val="1"/>
          <w:sz w:val="28"/>
          <w:szCs w:val="28"/>
        </w:rPr>
        <w:t>перемикання</w:t>
      </w:r>
      <w:r w:rsidRPr="00422A5A">
        <w:rPr>
          <w:color w:val="000000"/>
          <w:spacing w:val="1"/>
          <w:sz w:val="28"/>
          <w:szCs w:val="28"/>
        </w:rPr>
        <w:t xml:space="preserve"> контекстів, за</w:t>
      </w:r>
      <w:r w:rsidR="00D3199C">
        <w:rPr>
          <w:color w:val="000000"/>
          <w:spacing w:val="1"/>
          <w:sz w:val="28"/>
          <w:szCs w:val="28"/>
        </w:rPr>
        <w:t>вантаження/вивантаження ст</w:t>
      </w:r>
      <w:r w:rsidR="00D3199C">
        <w:rPr>
          <w:rFonts w:asciiTheme="minorHAnsi" w:hAnsiTheme="minorHAnsi"/>
          <w:color w:val="000000"/>
          <w:spacing w:val="1"/>
          <w:sz w:val="28"/>
          <w:szCs w:val="28"/>
        </w:rPr>
        <w:t xml:space="preserve">орінок </w:t>
      </w:r>
      <w:r w:rsidRPr="00422A5A">
        <w:rPr>
          <w:color w:val="000000"/>
          <w:spacing w:val="1"/>
          <w:sz w:val="28"/>
          <w:szCs w:val="28"/>
        </w:rPr>
        <w:t xml:space="preserve">пам'яті, обробку переривань. Ці функції недоступні для програм. Вони створюють </w:t>
      </w:r>
      <w:r w:rsidRPr="00422A5A">
        <w:rPr>
          <w:color w:val="000000"/>
          <w:spacing w:val="-1"/>
          <w:sz w:val="28"/>
          <w:szCs w:val="28"/>
        </w:rPr>
        <w:t xml:space="preserve">для них так назване </w:t>
      </w:r>
      <w:r w:rsidRPr="00422A5A">
        <w:rPr>
          <w:b/>
          <w:bCs/>
          <w:color w:val="000000"/>
          <w:spacing w:val="-1"/>
          <w:sz w:val="28"/>
          <w:szCs w:val="28"/>
        </w:rPr>
        <w:t xml:space="preserve">прикладне програмне </w:t>
      </w:r>
      <w:r w:rsidRPr="00422A5A">
        <w:rPr>
          <w:b/>
          <w:bCs/>
          <w:spacing w:val="-1"/>
          <w:sz w:val="28"/>
          <w:szCs w:val="28"/>
        </w:rPr>
        <w:t>середовище</w:t>
      </w:r>
      <w:r w:rsidRPr="00422A5A">
        <w:rPr>
          <w:i/>
          <w:iCs/>
          <w:color w:val="000000"/>
          <w:spacing w:val="-1"/>
          <w:sz w:val="28"/>
          <w:szCs w:val="28"/>
        </w:rPr>
        <w:t xml:space="preserve">. </w:t>
      </w:r>
      <w:r w:rsidRPr="00422A5A">
        <w:rPr>
          <w:color w:val="000000"/>
          <w:spacing w:val="-1"/>
          <w:sz w:val="28"/>
          <w:szCs w:val="28"/>
        </w:rPr>
        <w:t xml:space="preserve">Додатки звертаються до ядра із запитами - системними викликами - для виконання </w:t>
      </w:r>
      <w:r w:rsidRPr="00422A5A">
        <w:rPr>
          <w:spacing w:val="-1"/>
          <w:sz w:val="28"/>
          <w:szCs w:val="28"/>
        </w:rPr>
        <w:t>тих</w:t>
      </w:r>
      <w:r w:rsidRPr="00422A5A">
        <w:rPr>
          <w:color w:val="000000"/>
          <w:spacing w:val="-1"/>
          <w:sz w:val="28"/>
          <w:szCs w:val="28"/>
        </w:rPr>
        <w:t xml:space="preserve"> або інших дій (наприклад, відкриття й читання файлу, </w:t>
      </w:r>
      <w:r w:rsidR="001E177D" w:rsidRPr="001E177D">
        <w:rPr>
          <w:spacing w:val="-1"/>
          <w:sz w:val="28"/>
          <w:szCs w:val="28"/>
        </w:rPr>
        <w:t>виведення</w:t>
      </w:r>
      <w:r w:rsidRPr="00422A5A">
        <w:rPr>
          <w:color w:val="000000"/>
          <w:spacing w:val="-1"/>
          <w:sz w:val="28"/>
          <w:szCs w:val="28"/>
        </w:rPr>
        <w:t xml:space="preserve"> графіки, одержання системного часу й т.п.).</w:t>
      </w:r>
      <w:r w:rsidRPr="00422A5A">
        <w:rPr>
          <w:color w:val="000000"/>
          <w:spacing w:val="1"/>
          <w:sz w:val="28"/>
          <w:szCs w:val="28"/>
        </w:rPr>
        <w:t xml:space="preserve"> </w:t>
      </w:r>
    </w:p>
    <w:p w14:paraId="4B698A56" w14:textId="77777777" w:rsidR="00477827" w:rsidRPr="00422A5A" w:rsidRDefault="00477827" w:rsidP="002C5D06">
      <w:pPr>
        <w:shd w:val="clear" w:color="auto" w:fill="FFFFFF"/>
        <w:spacing w:before="72" w:line="360" w:lineRule="auto"/>
        <w:ind w:firstLine="360"/>
        <w:jc w:val="both"/>
        <w:rPr>
          <w:sz w:val="28"/>
          <w:szCs w:val="28"/>
        </w:rPr>
      </w:pPr>
      <w:r w:rsidRPr="00422A5A">
        <w:rPr>
          <w:color w:val="000000"/>
          <w:spacing w:val="1"/>
          <w:sz w:val="28"/>
          <w:szCs w:val="28"/>
        </w:rPr>
        <w:t xml:space="preserve">Функції ядра, які можуть викликатися додатками, утворюють </w:t>
      </w:r>
      <w:r w:rsidRPr="00422A5A">
        <w:rPr>
          <w:b/>
          <w:bCs/>
          <w:color w:val="000000"/>
          <w:spacing w:val="1"/>
          <w:sz w:val="28"/>
          <w:szCs w:val="28"/>
        </w:rPr>
        <w:t>інтерфейс прикладного</w:t>
      </w:r>
      <w:r w:rsidRPr="00422A5A">
        <w:rPr>
          <w:b/>
          <w:bCs/>
          <w:color w:val="000000"/>
          <w:sz w:val="28"/>
          <w:szCs w:val="28"/>
        </w:rPr>
        <w:t xml:space="preserve"> програмування</w:t>
      </w:r>
      <w:r w:rsidRPr="00422A5A">
        <w:rPr>
          <w:i/>
          <w:iCs/>
          <w:color w:val="000000"/>
          <w:sz w:val="28"/>
          <w:szCs w:val="28"/>
        </w:rPr>
        <w:t>.</w:t>
      </w:r>
    </w:p>
    <w:p w14:paraId="2AECE108" w14:textId="77777777" w:rsidR="00477827" w:rsidRPr="00422A5A" w:rsidRDefault="00477827" w:rsidP="002C5D06">
      <w:pPr>
        <w:pStyle w:val="BodyTextIndent"/>
        <w:spacing w:line="360" w:lineRule="auto"/>
        <w:jc w:val="both"/>
        <w:rPr>
          <w:sz w:val="28"/>
          <w:szCs w:val="28"/>
          <w:lang w:val="uk-UA"/>
        </w:rPr>
      </w:pPr>
      <w:r w:rsidRPr="00422A5A">
        <w:rPr>
          <w:sz w:val="28"/>
          <w:szCs w:val="28"/>
          <w:lang w:val="uk-UA"/>
        </w:rPr>
        <w:t>Функції, виконувані модулями ядра - найбільш часто використовувані, тому швидкість їхнього виконання визначає продуктивність всієї системи в цілому. Тому більша частина модулів ядра є резидентними, тобто постійно перебувають в оперативній пам'яті.</w:t>
      </w:r>
    </w:p>
    <w:p w14:paraId="5C81B6F0" w14:textId="77777777" w:rsidR="00477827" w:rsidRPr="00422A5A" w:rsidRDefault="00477827" w:rsidP="002C5D06">
      <w:pPr>
        <w:pStyle w:val="BodyTextIndent"/>
        <w:spacing w:line="360" w:lineRule="auto"/>
        <w:jc w:val="both"/>
        <w:rPr>
          <w:sz w:val="28"/>
          <w:szCs w:val="28"/>
          <w:lang w:val="uk-UA"/>
        </w:rPr>
      </w:pPr>
      <w:r w:rsidRPr="00422A5A">
        <w:rPr>
          <w:b/>
          <w:bCs/>
          <w:sz w:val="28"/>
          <w:szCs w:val="28"/>
          <w:lang w:val="uk-UA"/>
        </w:rPr>
        <w:t>Допоміжні модулі ОС</w:t>
      </w:r>
      <w:r w:rsidR="007A1DBC">
        <w:rPr>
          <w:sz w:val="28"/>
          <w:szCs w:val="28"/>
          <w:lang w:val="uk-UA"/>
        </w:rPr>
        <w:t xml:space="preserve"> оформл</w:t>
      </w:r>
      <w:r w:rsidR="007A1DBC">
        <w:rPr>
          <w:rFonts w:asciiTheme="minorHAnsi" w:hAnsiTheme="minorHAnsi"/>
          <w:sz w:val="28"/>
          <w:szCs w:val="28"/>
          <w:lang w:val="uk-UA"/>
        </w:rPr>
        <w:t>ю</w:t>
      </w:r>
      <w:r w:rsidRPr="00422A5A">
        <w:rPr>
          <w:sz w:val="28"/>
          <w:szCs w:val="28"/>
          <w:lang w:val="uk-UA"/>
        </w:rPr>
        <w:t>ються або у вигляді програм, або у вигляді бібліотек процедур.</w:t>
      </w:r>
    </w:p>
    <w:p w14:paraId="7753F684" w14:textId="77777777" w:rsidR="00477827" w:rsidRPr="00422A5A" w:rsidRDefault="00477827" w:rsidP="002C5D06">
      <w:pPr>
        <w:pStyle w:val="BodyTextIndent2"/>
        <w:spacing w:line="360" w:lineRule="auto"/>
        <w:jc w:val="both"/>
        <w:rPr>
          <w:sz w:val="28"/>
          <w:szCs w:val="28"/>
          <w:lang w:val="uk-UA"/>
        </w:rPr>
      </w:pPr>
      <w:r w:rsidRPr="00422A5A">
        <w:rPr>
          <w:sz w:val="28"/>
          <w:szCs w:val="28"/>
          <w:lang w:val="uk-UA"/>
        </w:rPr>
        <w:t>Оскільки частина модулів ОС виконуються як звичайні додатки (тобто в стандартному для даної ОС форматі), то часто буває складно провести чітку грань між ОС і додатками.</w:t>
      </w:r>
    </w:p>
    <w:p w14:paraId="0AEDC197" w14:textId="469F35E2" w:rsidR="00986C71" w:rsidRPr="00422A5A" w:rsidRDefault="00477827" w:rsidP="00E97B57">
      <w:pPr>
        <w:shd w:val="clear" w:color="auto" w:fill="FFFFFF"/>
        <w:spacing w:before="72" w:line="360" w:lineRule="auto"/>
        <w:ind w:firstLine="360"/>
        <w:jc w:val="both"/>
        <w:rPr>
          <w:color w:val="000000"/>
          <w:spacing w:val="1"/>
          <w:sz w:val="28"/>
          <w:szCs w:val="28"/>
        </w:rPr>
      </w:pPr>
      <w:r w:rsidRPr="00422A5A">
        <w:rPr>
          <w:spacing w:val="1"/>
          <w:sz w:val="28"/>
          <w:szCs w:val="28"/>
        </w:rPr>
        <w:lastRenderedPageBreak/>
        <w:t>Рішення</w:t>
      </w:r>
      <w:r w:rsidRPr="00422A5A">
        <w:rPr>
          <w:color w:val="000000"/>
          <w:spacing w:val="1"/>
          <w:sz w:val="28"/>
          <w:szCs w:val="28"/>
        </w:rPr>
        <w:t xml:space="preserve"> про те, чи </w:t>
      </w:r>
      <w:r w:rsidRPr="00422A5A">
        <w:rPr>
          <w:spacing w:val="1"/>
          <w:sz w:val="28"/>
          <w:szCs w:val="28"/>
        </w:rPr>
        <w:t>є</w:t>
      </w:r>
      <w:r w:rsidRPr="00422A5A">
        <w:rPr>
          <w:color w:val="000000"/>
          <w:spacing w:val="1"/>
          <w:sz w:val="28"/>
          <w:szCs w:val="28"/>
        </w:rPr>
        <w:t xml:space="preserve"> яка-небудь програма частиною </w:t>
      </w:r>
      <w:r w:rsidRPr="00422A5A">
        <w:rPr>
          <w:spacing w:val="1"/>
          <w:sz w:val="28"/>
          <w:szCs w:val="28"/>
        </w:rPr>
        <w:t>ОС</w:t>
      </w:r>
      <w:r w:rsidRPr="00422A5A">
        <w:rPr>
          <w:color w:val="000000"/>
          <w:spacing w:val="1"/>
          <w:sz w:val="28"/>
          <w:szCs w:val="28"/>
        </w:rPr>
        <w:t xml:space="preserve"> чи ні, приймає виробник </w:t>
      </w:r>
      <w:r w:rsidRPr="00422A5A">
        <w:rPr>
          <w:spacing w:val="1"/>
          <w:sz w:val="28"/>
          <w:szCs w:val="28"/>
        </w:rPr>
        <w:t>ОС</w:t>
      </w:r>
      <w:r w:rsidRPr="00422A5A">
        <w:rPr>
          <w:color w:val="000000"/>
          <w:spacing w:val="1"/>
          <w:sz w:val="28"/>
          <w:szCs w:val="28"/>
        </w:rPr>
        <w:t>.</w:t>
      </w:r>
    </w:p>
    <w:p w14:paraId="5E2872D4" w14:textId="77777777" w:rsidR="00477827" w:rsidRPr="00422A5A" w:rsidRDefault="00477827" w:rsidP="002C5D06">
      <w:pPr>
        <w:shd w:val="clear" w:color="auto" w:fill="FFFFFF"/>
        <w:spacing w:before="72" w:line="360" w:lineRule="auto"/>
        <w:ind w:firstLine="360"/>
        <w:jc w:val="both"/>
        <w:rPr>
          <w:color w:val="000000"/>
          <w:spacing w:val="1"/>
          <w:sz w:val="28"/>
          <w:szCs w:val="28"/>
        </w:rPr>
      </w:pPr>
      <w:r w:rsidRPr="00422A5A">
        <w:rPr>
          <w:color w:val="000000"/>
          <w:spacing w:val="1"/>
          <w:sz w:val="28"/>
          <w:szCs w:val="28"/>
        </w:rPr>
        <w:t xml:space="preserve">Допоміжні модулі </w:t>
      </w:r>
      <w:r w:rsidRPr="00422A5A">
        <w:rPr>
          <w:spacing w:val="1"/>
          <w:sz w:val="28"/>
          <w:szCs w:val="28"/>
        </w:rPr>
        <w:t>ОС</w:t>
      </w:r>
      <w:r w:rsidR="009C689E">
        <w:rPr>
          <w:color w:val="000000"/>
          <w:spacing w:val="1"/>
          <w:sz w:val="28"/>
          <w:szCs w:val="28"/>
        </w:rPr>
        <w:t xml:space="preserve"> </w:t>
      </w:r>
      <w:r w:rsidR="009C689E">
        <w:rPr>
          <w:rFonts w:asciiTheme="minorHAnsi" w:hAnsiTheme="minorHAnsi"/>
          <w:color w:val="000000"/>
          <w:spacing w:val="1"/>
          <w:sz w:val="28"/>
          <w:szCs w:val="28"/>
        </w:rPr>
        <w:t>по</w:t>
      </w:r>
      <w:r w:rsidRPr="00422A5A">
        <w:rPr>
          <w:color w:val="000000"/>
          <w:spacing w:val="1"/>
          <w:sz w:val="28"/>
          <w:szCs w:val="28"/>
        </w:rPr>
        <w:t>діляються на наступні групи:</w:t>
      </w:r>
    </w:p>
    <w:p w14:paraId="50CA18F7" w14:textId="77777777" w:rsidR="00477827" w:rsidRPr="00422A5A" w:rsidRDefault="00477827" w:rsidP="00D62679">
      <w:pPr>
        <w:numPr>
          <w:ilvl w:val="0"/>
          <w:numId w:val="4"/>
        </w:numPr>
        <w:shd w:val="clear" w:color="auto" w:fill="FFFFFF"/>
        <w:spacing w:before="72" w:line="360" w:lineRule="auto"/>
        <w:jc w:val="both"/>
        <w:rPr>
          <w:color w:val="000000"/>
          <w:spacing w:val="1"/>
          <w:sz w:val="28"/>
          <w:szCs w:val="28"/>
        </w:rPr>
      </w:pPr>
      <w:r w:rsidRPr="00422A5A">
        <w:rPr>
          <w:color w:val="000000"/>
          <w:spacing w:val="1"/>
          <w:sz w:val="28"/>
          <w:szCs w:val="28"/>
        </w:rPr>
        <w:t xml:space="preserve">утиліти - програми, що вирішують окремі </w:t>
      </w:r>
      <w:r w:rsidRPr="00422A5A">
        <w:rPr>
          <w:spacing w:val="1"/>
          <w:sz w:val="28"/>
          <w:szCs w:val="28"/>
        </w:rPr>
        <w:t>завдання</w:t>
      </w:r>
      <w:r w:rsidRPr="00422A5A">
        <w:rPr>
          <w:color w:val="000000"/>
          <w:spacing w:val="1"/>
          <w:sz w:val="28"/>
          <w:szCs w:val="28"/>
        </w:rPr>
        <w:t xml:space="preserve"> </w:t>
      </w:r>
      <w:r w:rsidRPr="00422A5A">
        <w:rPr>
          <w:spacing w:val="1"/>
          <w:sz w:val="28"/>
          <w:szCs w:val="28"/>
        </w:rPr>
        <w:t>керування</w:t>
      </w:r>
      <w:r w:rsidRPr="00422A5A">
        <w:rPr>
          <w:color w:val="000000"/>
          <w:spacing w:val="1"/>
          <w:sz w:val="28"/>
          <w:szCs w:val="28"/>
        </w:rPr>
        <w:t xml:space="preserve"> й </w:t>
      </w:r>
      <w:r w:rsidR="00FA30DE">
        <w:rPr>
          <w:spacing w:val="1"/>
          <w:sz w:val="28"/>
          <w:szCs w:val="28"/>
        </w:rPr>
        <w:t>супровод</w:t>
      </w:r>
      <w:r w:rsidR="00FA30DE">
        <w:rPr>
          <w:rFonts w:asciiTheme="minorHAnsi" w:hAnsiTheme="minorHAnsi"/>
          <w:spacing w:val="1"/>
          <w:sz w:val="28"/>
          <w:szCs w:val="28"/>
        </w:rPr>
        <w:t>у</w:t>
      </w:r>
      <w:r w:rsidRPr="00422A5A">
        <w:rPr>
          <w:color w:val="000000"/>
          <w:spacing w:val="1"/>
          <w:sz w:val="28"/>
          <w:szCs w:val="28"/>
        </w:rPr>
        <w:t xml:space="preserve"> комп'ютерної системи (наприклад, програми </w:t>
      </w:r>
      <w:r w:rsidR="00FA30DE">
        <w:rPr>
          <w:rFonts w:asciiTheme="minorHAnsi" w:hAnsiTheme="minorHAnsi"/>
          <w:spacing w:val="1"/>
          <w:sz w:val="28"/>
          <w:szCs w:val="28"/>
        </w:rPr>
        <w:t>стискання</w:t>
      </w:r>
      <w:r w:rsidRPr="00422A5A">
        <w:rPr>
          <w:color w:val="000000"/>
          <w:spacing w:val="1"/>
          <w:sz w:val="28"/>
          <w:szCs w:val="28"/>
        </w:rPr>
        <w:t xml:space="preserve"> дисків, </w:t>
      </w:r>
      <w:r w:rsidRPr="00422A5A">
        <w:rPr>
          <w:spacing w:val="1"/>
          <w:sz w:val="28"/>
          <w:szCs w:val="28"/>
        </w:rPr>
        <w:t>архівування</w:t>
      </w:r>
      <w:r w:rsidRPr="00422A5A">
        <w:rPr>
          <w:color w:val="000000"/>
          <w:spacing w:val="1"/>
          <w:sz w:val="28"/>
          <w:szCs w:val="28"/>
        </w:rPr>
        <w:t xml:space="preserve"> даних);</w:t>
      </w:r>
    </w:p>
    <w:p w14:paraId="742C8F6C" w14:textId="77777777" w:rsidR="00477827" w:rsidRPr="00422A5A" w:rsidRDefault="00477827" w:rsidP="00D62679">
      <w:pPr>
        <w:numPr>
          <w:ilvl w:val="0"/>
          <w:numId w:val="4"/>
        </w:numPr>
        <w:shd w:val="clear" w:color="auto" w:fill="FFFFFF"/>
        <w:spacing w:before="72" w:line="360" w:lineRule="auto"/>
        <w:jc w:val="both"/>
        <w:rPr>
          <w:color w:val="000000"/>
          <w:spacing w:val="1"/>
          <w:sz w:val="28"/>
          <w:szCs w:val="28"/>
        </w:rPr>
      </w:pPr>
      <w:r w:rsidRPr="00422A5A">
        <w:rPr>
          <w:color w:val="000000"/>
          <w:spacing w:val="1"/>
          <w:sz w:val="28"/>
          <w:szCs w:val="28"/>
        </w:rPr>
        <w:t xml:space="preserve">системні обробні програми - текстові й графічні редактори, компілятори, </w:t>
      </w:r>
      <w:r w:rsidRPr="00422A5A">
        <w:rPr>
          <w:spacing w:val="1"/>
          <w:sz w:val="28"/>
          <w:szCs w:val="28"/>
        </w:rPr>
        <w:t>компоновщики</w:t>
      </w:r>
      <w:r w:rsidRPr="00422A5A">
        <w:rPr>
          <w:color w:val="000000"/>
          <w:spacing w:val="1"/>
          <w:sz w:val="28"/>
          <w:szCs w:val="28"/>
        </w:rPr>
        <w:t xml:space="preserve">, </w:t>
      </w:r>
      <w:r w:rsidRPr="004D6E03">
        <w:rPr>
          <w:spacing w:val="1"/>
          <w:sz w:val="28"/>
          <w:szCs w:val="28"/>
        </w:rPr>
        <w:t>наладчики</w:t>
      </w:r>
      <w:r w:rsidRPr="00422A5A">
        <w:rPr>
          <w:color w:val="000000"/>
          <w:spacing w:val="1"/>
          <w:sz w:val="28"/>
          <w:szCs w:val="28"/>
        </w:rPr>
        <w:t>;</w:t>
      </w:r>
    </w:p>
    <w:p w14:paraId="6C871E50" w14:textId="77777777" w:rsidR="00477827" w:rsidRPr="00422A5A" w:rsidRDefault="00477827" w:rsidP="00D62679">
      <w:pPr>
        <w:numPr>
          <w:ilvl w:val="0"/>
          <w:numId w:val="4"/>
        </w:numPr>
        <w:shd w:val="clear" w:color="auto" w:fill="FFFFFF"/>
        <w:spacing w:before="72" w:line="360" w:lineRule="auto"/>
        <w:jc w:val="both"/>
        <w:rPr>
          <w:color w:val="000000"/>
          <w:spacing w:val="1"/>
          <w:sz w:val="28"/>
          <w:szCs w:val="28"/>
        </w:rPr>
      </w:pPr>
      <w:r w:rsidRPr="00422A5A">
        <w:rPr>
          <w:color w:val="000000"/>
          <w:spacing w:val="1"/>
          <w:sz w:val="28"/>
          <w:szCs w:val="28"/>
        </w:rPr>
        <w:t xml:space="preserve">програми надання </w:t>
      </w:r>
      <w:r w:rsidRPr="00422A5A">
        <w:rPr>
          <w:spacing w:val="1"/>
          <w:sz w:val="28"/>
          <w:szCs w:val="28"/>
        </w:rPr>
        <w:t>користувачеві</w:t>
      </w:r>
      <w:r w:rsidRPr="00422A5A">
        <w:rPr>
          <w:color w:val="000000"/>
          <w:spacing w:val="1"/>
          <w:sz w:val="28"/>
          <w:szCs w:val="28"/>
        </w:rPr>
        <w:t xml:space="preserve"> додаткових послуг - спеціальний користувальницький інтерфейс, калькулятор і т.п.</w:t>
      </w:r>
    </w:p>
    <w:p w14:paraId="16A2DB7A" w14:textId="77777777" w:rsidR="00477827" w:rsidRPr="00422A5A" w:rsidRDefault="00477827" w:rsidP="00D62679">
      <w:pPr>
        <w:numPr>
          <w:ilvl w:val="0"/>
          <w:numId w:val="4"/>
        </w:numPr>
        <w:shd w:val="clear" w:color="auto" w:fill="FFFFFF"/>
        <w:spacing w:before="72" w:line="360" w:lineRule="auto"/>
        <w:jc w:val="both"/>
        <w:rPr>
          <w:color w:val="000000"/>
          <w:spacing w:val="1"/>
          <w:sz w:val="28"/>
          <w:szCs w:val="28"/>
        </w:rPr>
      </w:pPr>
      <w:r w:rsidRPr="00422A5A">
        <w:rPr>
          <w:color w:val="000000"/>
          <w:spacing w:val="1"/>
          <w:sz w:val="28"/>
          <w:szCs w:val="28"/>
        </w:rPr>
        <w:t xml:space="preserve">бібліотеки процедур - спрощують розробку програм (наприклад, бібліотека математичних функцій, функцій </w:t>
      </w:r>
      <w:r w:rsidR="001E177D" w:rsidRPr="001E177D">
        <w:rPr>
          <w:color w:val="000000"/>
          <w:spacing w:val="1"/>
          <w:sz w:val="28"/>
          <w:szCs w:val="28"/>
        </w:rPr>
        <w:t xml:space="preserve">введення </w:t>
      </w:r>
      <w:r w:rsidR="00C60A9B">
        <w:rPr>
          <w:color w:val="000000"/>
          <w:spacing w:val="1"/>
          <w:sz w:val="28"/>
          <w:szCs w:val="28"/>
        </w:rPr>
        <w:t>-</w:t>
      </w:r>
      <w:r w:rsidR="001E177D" w:rsidRPr="001E177D">
        <w:rPr>
          <w:color w:val="000000"/>
          <w:spacing w:val="1"/>
          <w:sz w:val="28"/>
          <w:szCs w:val="28"/>
        </w:rPr>
        <w:t xml:space="preserve"> виведення </w:t>
      </w:r>
      <w:r w:rsidRPr="00422A5A">
        <w:rPr>
          <w:color w:val="000000"/>
          <w:spacing w:val="1"/>
          <w:sz w:val="28"/>
          <w:szCs w:val="28"/>
        </w:rPr>
        <w:t>й т.п.).</w:t>
      </w:r>
    </w:p>
    <w:p w14:paraId="00CA86E7" w14:textId="77777777" w:rsidR="00477827" w:rsidRPr="00422A5A" w:rsidRDefault="00477827" w:rsidP="002C5D06">
      <w:pPr>
        <w:shd w:val="clear" w:color="auto" w:fill="FFFFFF"/>
        <w:spacing w:before="72" w:line="360" w:lineRule="auto"/>
        <w:ind w:firstLine="360"/>
        <w:jc w:val="both"/>
        <w:rPr>
          <w:color w:val="000000"/>
          <w:spacing w:val="1"/>
          <w:sz w:val="28"/>
          <w:szCs w:val="28"/>
        </w:rPr>
      </w:pPr>
      <w:r w:rsidRPr="00422A5A">
        <w:rPr>
          <w:color w:val="000000"/>
          <w:spacing w:val="1"/>
          <w:sz w:val="28"/>
          <w:szCs w:val="28"/>
        </w:rPr>
        <w:t xml:space="preserve">Допоміжні модулі </w:t>
      </w:r>
      <w:r w:rsidRPr="00422A5A">
        <w:rPr>
          <w:spacing w:val="1"/>
          <w:sz w:val="28"/>
          <w:szCs w:val="28"/>
        </w:rPr>
        <w:t>ОС</w:t>
      </w:r>
      <w:r w:rsidRPr="00422A5A">
        <w:rPr>
          <w:color w:val="000000"/>
          <w:spacing w:val="1"/>
          <w:sz w:val="28"/>
          <w:szCs w:val="28"/>
        </w:rPr>
        <w:t xml:space="preserve"> звертаються до функцій ядра за допомогою системних викликів.</w:t>
      </w:r>
    </w:p>
    <w:p w14:paraId="213AA0BC" w14:textId="7921CD07" w:rsidR="00857EE6" w:rsidRDefault="00477827" w:rsidP="00E97B57">
      <w:pPr>
        <w:spacing w:line="360" w:lineRule="auto"/>
        <w:ind w:firstLine="360"/>
        <w:jc w:val="both"/>
        <w:rPr>
          <w:sz w:val="28"/>
          <w:szCs w:val="28"/>
        </w:rPr>
      </w:pPr>
      <w:r w:rsidRPr="00422A5A">
        <w:rPr>
          <w:sz w:val="28"/>
          <w:szCs w:val="28"/>
        </w:rPr>
        <w:t>Поділ операційної системи на ядро й модулі-додатки забезпечує легку розширюваність ОС.</w:t>
      </w:r>
    </w:p>
    <w:p w14:paraId="613512A7" w14:textId="77777777" w:rsidR="00477827" w:rsidRPr="00422A5A" w:rsidRDefault="006E3C2E" w:rsidP="00857EE6">
      <w:pPr>
        <w:spacing w:line="360" w:lineRule="auto"/>
        <w:ind w:firstLine="360"/>
        <w:jc w:val="both"/>
        <w:rPr>
          <w:sz w:val="28"/>
          <w:szCs w:val="28"/>
        </w:rPr>
      </w:pPr>
      <w:r w:rsidRPr="00422A5A">
        <w:rPr>
          <w:noProof/>
          <w:sz w:val="28"/>
          <w:szCs w:val="28"/>
          <w:lang w:val="en-US" w:eastAsia="en-US"/>
        </w:rPr>
        <mc:AlternateContent>
          <mc:Choice Requires="wpg">
            <w:drawing>
              <wp:anchor distT="0" distB="0" distL="114300" distR="114300" simplePos="0" relativeHeight="251600384" behindDoc="0" locked="0" layoutInCell="1" allowOverlap="1" wp14:anchorId="12951096" wp14:editId="7BAA0066">
                <wp:simplePos x="0" y="0"/>
                <wp:positionH relativeFrom="column">
                  <wp:posOffset>914400</wp:posOffset>
                </wp:positionH>
                <wp:positionV relativeFrom="paragraph">
                  <wp:posOffset>114300</wp:posOffset>
                </wp:positionV>
                <wp:extent cx="3815080" cy="2743200"/>
                <wp:effectExtent l="0" t="0" r="0" b="0"/>
                <wp:wrapNone/>
                <wp:docPr id="1649"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5080" cy="2743200"/>
                          <a:chOff x="3141" y="1314"/>
                          <a:chExt cx="6008" cy="4320"/>
                        </a:xfrm>
                      </wpg:grpSpPr>
                      <wpg:grpSp>
                        <wpg:cNvPr id="1650" name=" 3"/>
                        <wpg:cNvGrpSpPr>
                          <a:grpSpLocks/>
                        </wpg:cNvGrpSpPr>
                        <wpg:grpSpPr bwMode="auto">
                          <a:xfrm>
                            <a:off x="3321" y="1314"/>
                            <a:ext cx="5828" cy="4206"/>
                            <a:chOff x="3266" y="8994"/>
                            <a:chExt cx="5828" cy="4206"/>
                          </a:xfrm>
                        </wpg:grpSpPr>
                        <wpg:grpSp>
                          <wpg:cNvPr id="1651" name=" 4"/>
                          <wpg:cNvGrpSpPr>
                            <a:grpSpLocks/>
                          </wpg:cNvGrpSpPr>
                          <wpg:grpSpPr bwMode="auto">
                            <a:xfrm>
                              <a:off x="4176" y="9204"/>
                              <a:ext cx="3990" cy="3450"/>
                              <a:chOff x="4176" y="9204"/>
                              <a:chExt cx="3990" cy="3450"/>
                            </a:xfrm>
                          </wpg:grpSpPr>
                          <wps:wsp>
                            <wps:cNvPr id="1652" name=" 5"/>
                            <wps:cNvSpPr>
                              <a:spLocks/>
                            </wps:cNvSpPr>
                            <wps:spPr bwMode="auto">
                              <a:xfrm>
                                <a:off x="4176" y="10194"/>
                                <a:ext cx="36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3" name=" 6"/>
                            <wps:cNvSpPr>
                              <a:spLocks/>
                            </wps:cNvSpPr>
                            <wps:spPr bwMode="auto">
                              <a:xfrm>
                                <a:off x="4986" y="9204"/>
                                <a:ext cx="36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4" name=" 7"/>
                            <wps:cNvSpPr>
                              <a:spLocks/>
                            </wps:cNvSpPr>
                            <wps:spPr bwMode="auto">
                              <a:xfrm>
                                <a:off x="5841" y="9234"/>
                                <a:ext cx="36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5" name=" 8"/>
                            <wps:cNvSpPr>
                              <a:spLocks/>
                            </wps:cNvSpPr>
                            <wps:spPr bwMode="auto">
                              <a:xfrm>
                                <a:off x="6951" y="9579"/>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6" name=" 9"/>
                            <wps:cNvSpPr>
                              <a:spLocks/>
                            </wps:cNvSpPr>
                            <wps:spPr bwMode="auto">
                              <a:xfrm>
                                <a:off x="7491" y="9939"/>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57" name=" 10"/>
                            <wps:cNvSpPr>
                              <a:spLocks/>
                            </wps:cNvSpPr>
                            <wps:spPr bwMode="auto">
                              <a:xfrm>
                                <a:off x="7596" y="1088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58" name=" 11"/>
                            <wpg:cNvGrpSpPr>
                              <a:grpSpLocks/>
                            </wpg:cNvGrpSpPr>
                            <wpg:grpSpPr bwMode="auto">
                              <a:xfrm>
                                <a:off x="4221" y="11214"/>
                                <a:ext cx="360" cy="360"/>
                                <a:chOff x="4041" y="11574"/>
                                <a:chExt cx="360" cy="180"/>
                              </a:xfrm>
                            </wpg:grpSpPr>
                            <wps:wsp>
                              <wps:cNvPr id="1659" name=" 12"/>
                              <wps:cNvCnPr>
                                <a:cxnSpLocks/>
                              </wps:cNvCnPr>
                              <wps:spPr bwMode="auto">
                                <a:xfrm flipH="1">
                                  <a:off x="4041" y="1157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0" name=" 13"/>
                              <wps:cNvCnPr>
                                <a:cxnSpLocks/>
                              </wps:cNvCnPr>
                              <wps:spPr bwMode="auto">
                                <a:xfrm>
                                  <a:off x="4041" y="117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1" name=" 14"/>
                              <wps:cNvCnPr>
                                <a:cxnSpLocks/>
                              </wps:cNvCnPr>
                              <wps:spPr bwMode="auto">
                                <a:xfrm>
                                  <a:off x="4221" y="1157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62" name=" 15"/>
                            <wpg:cNvGrpSpPr>
                              <a:grpSpLocks/>
                            </wpg:cNvGrpSpPr>
                            <wpg:grpSpPr bwMode="auto">
                              <a:xfrm>
                                <a:off x="4401" y="11754"/>
                                <a:ext cx="360" cy="360"/>
                                <a:chOff x="4041" y="11574"/>
                                <a:chExt cx="360" cy="180"/>
                              </a:xfrm>
                            </wpg:grpSpPr>
                            <wps:wsp>
                              <wps:cNvPr id="1663" name=" 16"/>
                              <wps:cNvCnPr>
                                <a:cxnSpLocks/>
                              </wps:cNvCnPr>
                              <wps:spPr bwMode="auto">
                                <a:xfrm flipH="1">
                                  <a:off x="4041" y="1157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4" name=" 17"/>
                              <wps:cNvCnPr>
                                <a:cxnSpLocks/>
                              </wps:cNvCnPr>
                              <wps:spPr bwMode="auto">
                                <a:xfrm>
                                  <a:off x="4041" y="117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5" name=" 18"/>
                              <wps:cNvCnPr>
                                <a:cxnSpLocks/>
                              </wps:cNvCnPr>
                              <wps:spPr bwMode="auto">
                                <a:xfrm>
                                  <a:off x="4221" y="1157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66" name=" 19"/>
                            <wpg:cNvGrpSpPr>
                              <a:grpSpLocks/>
                            </wpg:cNvGrpSpPr>
                            <wpg:grpSpPr bwMode="auto">
                              <a:xfrm>
                                <a:off x="5121" y="12114"/>
                                <a:ext cx="360" cy="360"/>
                                <a:chOff x="4041" y="11574"/>
                                <a:chExt cx="360" cy="180"/>
                              </a:xfrm>
                            </wpg:grpSpPr>
                            <wps:wsp>
                              <wps:cNvPr id="1667" name=" 20"/>
                              <wps:cNvCnPr>
                                <a:cxnSpLocks/>
                              </wps:cNvCnPr>
                              <wps:spPr bwMode="auto">
                                <a:xfrm flipH="1">
                                  <a:off x="4041" y="1157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8" name=" 21"/>
                              <wps:cNvCnPr>
                                <a:cxnSpLocks/>
                              </wps:cNvCnPr>
                              <wps:spPr bwMode="auto">
                                <a:xfrm>
                                  <a:off x="4041" y="117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9" name=" 22"/>
                              <wps:cNvCnPr>
                                <a:cxnSpLocks/>
                              </wps:cNvCnPr>
                              <wps:spPr bwMode="auto">
                                <a:xfrm>
                                  <a:off x="4221" y="1157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70" name=" 23"/>
                            <wps:cNvSpPr>
                              <a:spLocks/>
                            </wps:cNvSpPr>
                            <wps:spPr bwMode="auto">
                              <a:xfrm>
                                <a:off x="7626" y="1040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71" name=" 24"/>
                            <wpg:cNvGrpSpPr>
                              <a:grpSpLocks/>
                            </wpg:cNvGrpSpPr>
                            <wpg:grpSpPr bwMode="auto">
                              <a:xfrm>
                                <a:off x="6201" y="12294"/>
                                <a:ext cx="540" cy="360"/>
                                <a:chOff x="7281" y="12114"/>
                                <a:chExt cx="720" cy="540"/>
                              </a:xfrm>
                            </wpg:grpSpPr>
                            <wps:wsp>
                              <wps:cNvPr id="1672" name=" 25"/>
                              <wps:cNvSpPr>
                                <a:spLocks/>
                              </wps:cNvSpPr>
                              <wps:spPr bwMode="auto">
                                <a:xfrm>
                                  <a:off x="7281" y="1211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3" name=" 26"/>
                              <wps:cNvSpPr>
                                <a:spLocks/>
                              </wps:cNvSpPr>
                              <wps:spPr bwMode="auto">
                                <a:xfrm>
                                  <a:off x="7461" y="12294"/>
                                  <a:ext cx="54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4" name=" 27"/>
                            <wpg:cNvGrpSpPr>
                              <a:grpSpLocks/>
                            </wpg:cNvGrpSpPr>
                            <wpg:grpSpPr bwMode="auto">
                              <a:xfrm>
                                <a:off x="6936" y="12099"/>
                                <a:ext cx="540" cy="360"/>
                                <a:chOff x="7281" y="12114"/>
                                <a:chExt cx="720" cy="540"/>
                              </a:xfrm>
                            </wpg:grpSpPr>
                            <wps:wsp>
                              <wps:cNvPr id="1675" name=" 28"/>
                              <wps:cNvSpPr>
                                <a:spLocks/>
                              </wps:cNvSpPr>
                              <wps:spPr bwMode="auto">
                                <a:xfrm>
                                  <a:off x="7281" y="1211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6" name=" 29"/>
                              <wps:cNvSpPr>
                                <a:spLocks/>
                              </wps:cNvSpPr>
                              <wps:spPr bwMode="auto">
                                <a:xfrm>
                                  <a:off x="7461" y="12294"/>
                                  <a:ext cx="54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7" name=" 30"/>
                            <wpg:cNvGrpSpPr>
                              <a:grpSpLocks/>
                            </wpg:cNvGrpSpPr>
                            <wpg:grpSpPr bwMode="auto">
                              <a:xfrm>
                                <a:off x="7626" y="11724"/>
                                <a:ext cx="540" cy="360"/>
                                <a:chOff x="7281" y="12114"/>
                                <a:chExt cx="720" cy="540"/>
                              </a:xfrm>
                            </wpg:grpSpPr>
                            <wps:wsp>
                              <wps:cNvPr id="1678" name=" 31"/>
                              <wps:cNvSpPr>
                                <a:spLocks/>
                              </wps:cNvSpPr>
                              <wps:spPr bwMode="auto">
                                <a:xfrm>
                                  <a:off x="7281" y="1211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9" name=" 32"/>
                              <wps:cNvSpPr>
                                <a:spLocks/>
                              </wps:cNvSpPr>
                              <wps:spPr bwMode="auto">
                                <a:xfrm>
                                  <a:off x="7461" y="12294"/>
                                  <a:ext cx="54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80" name=" 33"/>
                            <wps:cNvSpPr>
                              <a:spLocks/>
                            </wps:cNvSpPr>
                            <wps:spPr bwMode="auto">
                              <a:xfrm>
                                <a:off x="4251" y="9594"/>
                                <a:ext cx="36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81" name=" 34"/>
                            <wps:cNvCnPr>
                              <a:cxnSpLocks/>
                            </wps:cNvCnPr>
                            <wps:spPr bwMode="auto">
                              <a:xfrm flipH="1">
                                <a:off x="5361" y="11514"/>
                                <a:ext cx="540" cy="72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82" name=" 35"/>
                            <wps:cNvCnPr>
                              <a:cxnSpLocks/>
                            </wps:cNvCnPr>
                            <wps:spPr bwMode="auto">
                              <a:xfrm>
                                <a:off x="6381" y="11394"/>
                                <a:ext cx="720" cy="72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83" name=" 36"/>
                            <wps:cNvCnPr>
                              <a:cxnSpLocks/>
                            </wps:cNvCnPr>
                            <wps:spPr bwMode="auto">
                              <a:xfrm>
                                <a:off x="6381" y="11214"/>
                                <a:ext cx="1260" cy="54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84" name=" 37"/>
                            <wps:cNvCnPr>
                              <a:cxnSpLocks/>
                            </wps:cNvCnPr>
                            <wps:spPr bwMode="auto">
                              <a:xfrm flipH="1">
                                <a:off x="4656" y="11379"/>
                                <a:ext cx="900" cy="54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85" name=" 38"/>
                            <wps:cNvCnPr>
                              <a:cxnSpLocks/>
                            </wps:cNvCnPr>
                            <wps:spPr bwMode="auto">
                              <a:xfrm flipH="1">
                                <a:off x="4491" y="11034"/>
                                <a:ext cx="990" cy="39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86" name=" 39"/>
                            <wps:cNvCnPr>
                              <a:cxnSpLocks/>
                            </wps:cNvCnPr>
                            <wps:spPr bwMode="auto">
                              <a:xfrm flipH="1" flipV="1">
                                <a:off x="4581" y="10344"/>
                                <a:ext cx="1080" cy="51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87" name=" 40"/>
                            <wps:cNvCnPr>
                              <a:cxnSpLocks/>
                            </wps:cNvCnPr>
                            <wps:spPr bwMode="auto">
                              <a:xfrm flipH="1" flipV="1">
                                <a:off x="4581" y="9954"/>
                                <a:ext cx="1080" cy="72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88" name=" 41"/>
                            <wps:cNvCnPr>
                              <a:cxnSpLocks/>
                            </wps:cNvCnPr>
                            <wps:spPr bwMode="auto">
                              <a:xfrm flipH="1" flipV="1">
                                <a:off x="5196" y="9564"/>
                                <a:ext cx="825" cy="111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89" name=" 42"/>
                            <wps:cNvCnPr>
                              <a:cxnSpLocks/>
                            </wps:cNvCnPr>
                            <wps:spPr bwMode="auto">
                              <a:xfrm flipH="1" flipV="1">
                                <a:off x="6021" y="9594"/>
                                <a:ext cx="180" cy="108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90" name=" 43"/>
                            <wps:cNvCnPr>
                              <a:cxnSpLocks/>
                            </wps:cNvCnPr>
                            <wps:spPr bwMode="auto">
                              <a:xfrm>
                                <a:off x="6201" y="11574"/>
                                <a:ext cx="180" cy="72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91" name=" 44"/>
                            <wps:cNvCnPr>
                              <a:cxnSpLocks/>
                            </wps:cNvCnPr>
                            <wps:spPr bwMode="auto">
                              <a:xfrm flipV="1">
                                <a:off x="6561" y="11034"/>
                                <a:ext cx="1080" cy="18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92" name=" 45"/>
                            <wps:cNvCnPr>
                              <a:cxnSpLocks/>
                            </wps:cNvCnPr>
                            <wps:spPr bwMode="auto">
                              <a:xfrm flipV="1">
                                <a:off x="6381" y="9954"/>
                                <a:ext cx="720" cy="72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93" name=" 46"/>
                            <wps:cNvCnPr>
                              <a:cxnSpLocks/>
                            </wps:cNvCnPr>
                            <wps:spPr bwMode="auto">
                              <a:xfrm flipV="1">
                                <a:off x="6381" y="10164"/>
                                <a:ext cx="1110" cy="69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94" name=" 47"/>
                            <wps:cNvCnPr>
                              <a:cxnSpLocks/>
                            </wps:cNvCnPr>
                            <wps:spPr bwMode="auto">
                              <a:xfrm flipV="1">
                                <a:off x="6561" y="10674"/>
                                <a:ext cx="1080" cy="36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95" name=" 48"/>
                            <wps:cNvSpPr>
                              <a:spLocks/>
                            </wps:cNvSpPr>
                            <wps:spPr bwMode="auto">
                              <a:xfrm>
                                <a:off x="5301" y="10497"/>
                                <a:ext cx="1440" cy="1217"/>
                              </a:xfrm>
                              <a:prstGeom prst="ellipse">
                                <a:avLst/>
                              </a:prstGeom>
                              <a:solidFill>
                                <a:srgbClr val="FFFFFF"/>
                              </a:solidFill>
                              <a:ln w="9525">
                                <a:solidFill>
                                  <a:srgbClr val="000000"/>
                                </a:solidFill>
                                <a:round/>
                                <a:headEnd/>
                                <a:tailEnd/>
                              </a:ln>
                            </wps:spPr>
                            <wps:txbx>
                              <w:txbxContent>
                                <w:p w14:paraId="5F286AD0" w14:textId="77777777" w:rsidR="0015105E" w:rsidRDefault="0015105E" w:rsidP="00422A5A">
                                  <w:pPr>
                                    <w:pStyle w:val="BodyText"/>
                                    <w:jc w:val="center"/>
                                  </w:pPr>
                                  <w:r>
                                    <w:t xml:space="preserve">Ядро </w:t>
                                  </w:r>
                                  <w:r>
                                    <w:rPr>
                                      <w:lang w:val="uk-UA"/>
                                    </w:rPr>
                                    <w:t xml:space="preserve">      </w:t>
                                  </w:r>
                                  <w:r>
                                    <w:t>ОС</w:t>
                                  </w:r>
                                </w:p>
                              </w:txbxContent>
                            </wps:txbx>
                            <wps:bodyPr rot="0" vert="horz" wrap="square" lIns="0" tIns="118800" rIns="0" bIns="45720" anchor="t" anchorCtr="0" upright="1">
                              <a:noAutofit/>
                            </wps:bodyPr>
                          </wps:wsp>
                        </wpg:grpSp>
                        <wps:wsp>
                          <wps:cNvPr id="1696" name=" 49"/>
                          <wps:cNvSpPr>
                            <a:spLocks/>
                          </wps:cNvSpPr>
                          <wps:spPr bwMode="auto">
                            <a:xfrm>
                              <a:off x="3720" y="9037"/>
                              <a:ext cx="1448"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E3C93" w14:textId="77777777" w:rsidR="0015105E" w:rsidRPr="00422A5A" w:rsidRDefault="0015105E">
                                <w:pPr>
                                  <w:pStyle w:val="Heading1"/>
                                  <w:rPr>
                                    <w:sz w:val="24"/>
                                    <w:lang w:val="uk-UA"/>
                                  </w:rPr>
                                </w:pPr>
                                <w:bookmarkStart w:id="16" w:name="_Toc481713431"/>
                                <w:bookmarkStart w:id="17" w:name="_Toc481718336"/>
                                <w:bookmarkStart w:id="18" w:name="_Toc483268846"/>
                                <w:r w:rsidRPr="00422A5A">
                                  <w:rPr>
                                    <w:sz w:val="24"/>
                                  </w:rPr>
                                  <w:t>Утил</w:t>
                                </w:r>
                                <w:r w:rsidRPr="00422A5A">
                                  <w:rPr>
                                    <w:sz w:val="24"/>
                                    <w:lang w:val="uk-UA"/>
                                  </w:rPr>
                                  <w:t>і</w:t>
                                </w:r>
                                <w:r w:rsidRPr="00422A5A">
                                  <w:rPr>
                                    <w:sz w:val="24"/>
                                  </w:rPr>
                                  <w:t>т</w:t>
                                </w:r>
                                <w:r w:rsidRPr="00422A5A">
                                  <w:rPr>
                                    <w:sz w:val="24"/>
                                    <w:lang w:val="uk-UA"/>
                                  </w:rPr>
                                  <w:t>и</w:t>
                                </w:r>
                                <w:bookmarkEnd w:id="16"/>
                                <w:bookmarkEnd w:id="17"/>
                                <w:bookmarkEnd w:id="18"/>
                              </w:p>
                            </w:txbxContent>
                          </wps:txbx>
                          <wps:bodyPr rot="0" vert="horz" wrap="square" lIns="91440" tIns="45720" rIns="91440" bIns="45720" anchor="t" anchorCtr="0" upright="1">
                            <a:noAutofit/>
                          </wps:bodyPr>
                        </wps:wsp>
                        <wps:wsp>
                          <wps:cNvPr id="1697" name=" 50"/>
                          <wps:cNvSpPr>
                            <a:spLocks/>
                          </wps:cNvSpPr>
                          <wps:spPr bwMode="auto">
                            <a:xfrm>
                              <a:off x="6724" y="12476"/>
                              <a:ext cx="2172"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0F0F2" w14:textId="77777777" w:rsidR="0015105E" w:rsidRPr="00422A5A" w:rsidRDefault="0015105E">
                                <w:pPr>
                                  <w:pStyle w:val="Heading1"/>
                                  <w:jc w:val="center"/>
                                  <w:rPr>
                                    <w:sz w:val="24"/>
                                  </w:rPr>
                                </w:pPr>
                                <w:bookmarkStart w:id="19" w:name="_Toc481713432"/>
                                <w:bookmarkStart w:id="20" w:name="_Toc481718337"/>
                                <w:bookmarkStart w:id="21" w:name="_Toc483268847"/>
                                <w:r w:rsidRPr="00422A5A">
                                  <w:rPr>
                                    <w:sz w:val="24"/>
                                  </w:rPr>
                                  <w:t>Библ</w:t>
                                </w:r>
                                <w:r w:rsidRPr="00422A5A">
                                  <w:rPr>
                                    <w:sz w:val="24"/>
                                    <w:lang w:val="uk-UA"/>
                                  </w:rPr>
                                  <w:t>і</w:t>
                                </w:r>
                                <w:r w:rsidRPr="00422A5A">
                                  <w:rPr>
                                    <w:sz w:val="24"/>
                                  </w:rPr>
                                  <w:t>отеки</w:t>
                                </w:r>
                                <w:bookmarkEnd w:id="19"/>
                                <w:bookmarkEnd w:id="20"/>
                                <w:bookmarkEnd w:id="21"/>
                              </w:p>
                              <w:p w14:paraId="7B783F10" w14:textId="77777777" w:rsidR="0015105E" w:rsidRPr="009E4347" w:rsidRDefault="0015105E" w:rsidP="009E4347">
                                <w:pPr>
                                  <w:pStyle w:val="ListParagraph"/>
                                  <w:rPr>
                                    <w:rFonts w:ascii="Times New Roman" w:hAnsi="Times New Roman"/>
                                  </w:rPr>
                                </w:pPr>
                                <w:bookmarkStart w:id="22" w:name="_Toc481713433"/>
                                <w:bookmarkStart w:id="23" w:name="_Toc481718338"/>
                                <w:r w:rsidRPr="009E4347">
                                  <w:rPr>
                                    <w:rFonts w:ascii="Times New Roman" w:hAnsi="Times New Roman"/>
                                  </w:rPr>
                                  <w:t>програм</w:t>
                                </w:r>
                                <w:bookmarkEnd w:id="22"/>
                                <w:bookmarkEnd w:id="23"/>
                              </w:p>
                            </w:txbxContent>
                          </wps:txbx>
                          <wps:bodyPr rot="0" vert="horz" wrap="square" lIns="91440" tIns="45720" rIns="91440" bIns="45720" anchor="t" anchorCtr="0" upright="1">
                            <a:noAutofit/>
                          </wps:bodyPr>
                        </wps:wsp>
                        <wps:wsp>
                          <wps:cNvPr id="1698" name=" 51"/>
                          <wps:cNvSpPr>
                            <a:spLocks/>
                          </wps:cNvSpPr>
                          <wps:spPr bwMode="auto">
                            <a:xfrm>
                              <a:off x="3266" y="12202"/>
                              <a:ext cx="1810"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703FC" w14:textId="77777777" w:rsidR="0015105E" w:rsidRPr="00422A5A" w:rsidRDefault="0015105E">
                                <w:pPr>
                                  <w:jc w:val="center"/>
                                  <w:rPr>
                                    <w:bCs/>
                                  </w:rPr>
                                </w:pPr>
                                <w:r w:rsidRPr="00422A5A">
                                  <w:rPr>
                                    <w:bCs/>
                                  </w:rPr>
                                  <w:t>Програми користувача</w:t>
                                </w:r>
                              </w:p>
                            </w:txbxContent>
                          </wps:txbx>
                          <wps:bodyPr rot="0" vert="horz" wrap="square" lIns="91440" tIns="45720" rIns="91440" bIns="45720" anchor="t" anchorCtr="0" upright="1">
                            <a:noAutofit/>
                          </wps:bodyPr>
                        </wps:wsp>
                        <wps:wsp>
                          <wps:cNvPr id="1699" name=" 52"/>
                          <wps:cNvSpPr>
                            <a:spLocks/>
                          </wps:cNvSpPr>
                          <wps:spPr bwMode="auto">
                            <a:xfrm>
                              <a:off x="6922" y="8994"/>
                              <a:ext cx="2172"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C5FDF" w14:textId="77777777" w:rsidR="0015105E" w:rsidRPr="00422A5A" w:rsidRDefault="0015105E">
                                <w:pPr>
                                  <w:pStyle w:val="BodyText2"/>
                                  <w:rPr>
                                    <w:bCs/>
                                    <w:sz w:val="24"/>
                                    <w:lang w:val="uk-UA"/>
                                  </w:rPr>
                                </w:pPr>
                                <w:r w:rsidRPr="00422A5A">
                                  <w:rPr>
                                    <w:bCs/>
                                    <w:sz w:val="24"/>
                                  </w:rPr>
                                  <w:t>Системн</w:t>
                                </w:r>
                                <w:r w:rsidRPr="00422A5A">
                                  <w:rPr>
                                    <w:bCs/>
                                    <w:sz w:val="24"/>
                                    <w:lang w:val="uk-UA"/>
                                  </w:rPr>
                                  <w:t>і</w:t>
                                </w:r>
                              </w:p>
                              <w:p w14:paraId="7756D329" w14:textId="77777777" w:rsidR="0015105E" w:rsidRPr="00422A5A" w:rsidRDefault="0015105E">
                                <w:pPr>
                                  <w:pStyle w:val="BodyText2"/>
                                  <w:rPr>
                                    <w:sz w:val="24"/>
                                    <w:lang w:val="uk-UA"/>
                                  </w:rPr>
                                </w:pPr>
                                <w:r w:rsidRPr="00422A5A">
                                  <w:rPr>
                                    <w:bCs/>
                                    <w:sz w:val="24"/>
                                    <w:lang w:val="uk-UA"/>
                                  </w:rPr>
                                  <w:t>обробні</w:t>
                                </w:r>
                                <w:r w:rsidRPr="00422A5A">
                                  <w:rPr>
                                    <w:bCs/>
                                    <w:sz w:val="24"/>
                                  </w:rPr>
                                  <w:t xml:space="preserve"> </w:t>
                                </w:r>
                                <w:r w:rsidRPr="00422A5A">
                                  <w:rPr>
                                    <w:bCs/>
                                    <w:sz w:val="24"/>
                                    <w:lang w:val="uk-UA"/>
                                  </w:rPr>
                                  <w:t>програми</w:t>
                                </w:r>
                              </w:p>
                            </w:txbxContent>
                          </wps:txbx>
                          <wps:bodyPr rot="0" vert="horz" wrap="square" lIns="91440" tIns="45720" rIns="91440" bIns="45720" anchor="t" anchorCtr="0" upright="1">
                            <a:noAutofit/>
                          </wps:bodyPr>
                        </wps:wsp>
                      </wpg:grpSp>
                      <wps:wsp>
                        <wps:cNvPr id="1700" name=" 53"/>
                        <wps:cNvSpPr>
                          <a:spLocks/>
                        </wps:cNvSpPr>
                        <wps:spPr bwMode="auto">
                          <a:xfrm>
                            <a:off x="3141" y="5094"/>
                            <a:ext cx="347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1DE9B" w14:textId="77777777" w:rsidR="0015105E" w:rsidRDefault="0015105E">
                              <w:pPr>
                                <w:ind w:left="540"/>
                                <w:rPr>
                                  <w:rFonts w:ascii="Arial" w:hAnsi="Arial" w:cs="Aria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2" o:spid="_x0000_s1026" style="position:absolute;left:0;text-align:left;margin-left:1in;margin-top:9pt;width:300.4pt;height:3in;z-index:251600384" coordorigin="3141,1314" coordsize="6008,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">
                <v:group id=" 3" o:spid="_x0000_s1027" style="position:absolute;left:3321;top:1314;width:5828;height:4206" coordorigin="3266,8994" coordsize="5828,42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KYoSGxwAAAN0A&#10;AAAPAAAAAAAAAAAAAAAAAKkCAABkcnMvZG93bnJldi54bWxQSwUGAAAAAAQABAD6AAAAnQMAAAAA&#10;">
                  <v:group id=" 4" o:spid="_x0000_s1028" style="position:absolute;left:4176;top:9204;width:3990;height:3450" coordorigin="4176,9204" coordsize="3990,3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KUuIR3DAAAA3QAAAA8A&#10;AAAAAAAAAAAAAAAAqQIAAGRycy9kb3ducmV2LnhtbFBLBQYAAAAABAAEAPoAAACZAwAAAAA=&#10;">
                    <v:rect id=" 5" o:spid="_x0000_s1029" style="position:absolute;left:4176;top:1019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8lIqxAAA&#10;AN0AAAAPAAAAZHJzL2Rvd25yZXYueG1sRE/basJAEH0X+g/LFPoidaOilugqRRBLQer1fchOk2B2&#10;Nu6uSfz7bqHQtzmc6yxWnalEQ86XlhUMBwkI4szqknMF59Pm9Q2ED8gaK8uk4EEeVsun3gJTbVs+&#10;UHMMuYgh7FNUUIRQp1L6rCCDfmBr4sh9W2cwROhyqR22MdxUcpQkU2mw5NhQYE3rgrLr8W4U9M/b&#10;03123W937ja+fH7V7aTp75V6ee7e5yACdeFf/Of+0HH+dDKC32/iCXL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PJSKsQAAADdAAAADwAAAAAAAAAAAAAAAACXAgAAZHJzL2Rv&#10;d25yZXYueG1sUEsFBgAAAAAEAAQA9QAAAIgDAAAAAA==&#10;">
                      <v:path arrowok="t"/>
                    </v:rect>
                    <v:rect id=" 6" o:spid="_x0000_s1030" style="position:absolute;left:4986;top:920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vexxQAA&#10;AN0AAAAPAAAAZHJzL2Rvd25yZXYueG1sRE/basJAEH0v+A/LCH2RumlFLamriCBKodRb34fsmASz&#10;s+numsS/dwtC3+ZwrjNbdKYSDTlfWlbwOkxAEGdWl5wrOB3XL+8gfEDWWFkmBTfysJj3nmaYatvy&#10;nppDyEUMYZ+igiKEOpXSZwUZ9ENbE0fubJ3BEKHLpXbYxnBTybckmUiDJceGAmtaFZRdDlejYHDa&#10;HK/Ty27z5X5HP5/fdTtuBjulnvvd8gNEoC78ix/urY7zJ+MR/H0TT5D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u+97HFAAAA3QAAAA8AAAAAAAAAAAAAAAAAlwIAAGRycy9k&#10;b3ducmV2LnhtbFBLBQYAAAAABAAEAPUAAACJAwAAAAA=&#10;">
                      <v:path arrowok="t"/>
                    </v:rect>
                    <v:rect id=" 7" o:spid="_x0000_s1031" style="position:absolute;left:5841;top:923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V2/FxQAA&#10;AN0AAAAPAAAAZHJzL2Rvd25yZXYueG1sRE/basJAEH0X/IdlBF+kbry2pK4iBVEKpVbt+5CdJsHs&#10;bLq7JvHvu4VC3+ZwrrPadKYSDTlfWlYwGScgiDOrS84VXM67hycQPiBrrCyTgjt52Kz7vRWm2rb8&#10;Qc0p5CKGsE9RQRFCnUrps4IM+rGtiSP3ZZ3BEKHLpXbYxnBTyWmSLKXBkmNDgTW9FJRdTzejYHTZ&#10;n2+P1+P+zX3PPl/f63bRjI5KDQfd9hlEoC78i//cBx3nLxdz+P0mni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Xb8XFAAAA3QAAAA8AAAAAAAAAAAAAAAAAlwIAAGRycy9k&#10;b3ducmV2LnhtbFBLBQYAAAAABAAEAPUAAACJAwAAAAA=&#10;">
                      <v:path arrowok="t"/>
                    </v:rect>
                    <v:oval id=" 8" o:spid="_x0000_s1032" style="position:absolute;left:6951;top:9579;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1ZExwAAA&#10;AN0AAAAPAAAAZHJzL2Rvd25yZXYueG1sRE9Ni8IwEL0L/ocwgjdNLVSkGmVZFNSbtuh1aGbbss2k&#10;NFHrvzeC4G0e73NWm9404k6dqy0rmE0jEMSF1TWXCvJsN1mAcB5ZY2OZFDzJwWY9HKww1fbBJ7qf&#10;fSlCCLsUFVTet6mUrqjIoJvaljhwf7Yz6APsSqk7fIRw08g4iubSYM2hocKWfisq/s83o8AfsvjW&#10;4jGZ7fProcjj42WboVLjUf+zBOGp91/xx73XYf48SeD9TThBr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31ZExwAAAAN0AAAAPAAAAAAAAAAAAAAAAAJcCAABkcnMvZG93bnJl&#10;di54bWxQSwUGAAAAAAQABAD1AAAAhAMAAAAA&#10;">
                      <v:path arrowok="t"/>
                    </v:oval>
                    <v:oval id=" 9" o:spid="_x0000_s1033" style="position:absolute;left:7491;top:9939;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w9GwgAA&#10;AN0AAAAPAAAAZHJzL2Rvd25yZXYueG1sRE9Na8JAEL0X/A/LCN6ajQFDia5SioLxVhP0OmSnSWh2&#10;NmTXJP77bqHQ2zze5+wOs+nESINrLStYRzEI4srqlmsFZXF6fQPhPLLGzjIpeJKDw37xssNM24k/&#10;abz6WoQQdhkqaLzvMyld1ZBBF9meOHBfdjDoAxxqqQecQrjpZBLHqTTYcmhosKePhqrv68Mo8HmR&#10;PHq8bNbn8p5XZXK5HQtUarWc37cgPM3+X/znPuswP92k8PtNOEH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HD0bCAAAA3QAAAA8AAAAAAAAAAAAAAAAAlwIAAGRycy9kb3du&#10;cmV2LnhtbFBLBQYAAAAABAAEAPUAAACGAwAAAAA=&#10;">
                      <v:path arrowok="t"/>
                    </v:oval>
                    <v:oval id=" 10" o:spid="_x0000_s1034" style="position:absolute;left:7596;top:1088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S6rdwgAA&#10;AN0AAAAPAAAAZHJzL2Rvd25yZXYueG1sRE9Li8IwEL4L+x/CLOxN0xZ8UI1lWRTU29qi16EZ22Iz&#10;KU3U7r83woK3+fies8oG04o79a6xrCCeRCCIS6sbrhQU+Xa8AOE8ssbWMin4IwfZ+mO0wlTbB//S&#10;/egrEULYpaig9r5LpXRlTQbdxHbEgbvY3qAPsK+k7vERwk0rkyiaSYMNh4YaO/qpqbweb0aB3+fJ&#10;rcPDNN4V531ZJIfTJkelvj6H7yUIT4N/i//dOx3mz6ZzeH0TTp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hLqt3CAAAA3QAAAA8AAAAAAAAAAAAAAAAAlwIAAGRycy9kb3du&#10;cmV2LnhtbFBLBQYAAAAABAAEAPUAAACGAwAAAAA=&#10;">
                      <v:path arrowok="t"/>
                    </v:oval>
                    <v:group id=" 11" o:spid="_x0000_s1035" style="position:absolute;left:4221;top:11214;width:360;height:360" coordorigin="4041,11574" coordsize="360,1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0FIiAxwAAAN0A&#10;AAAPAAAAAAAAAAAAAAAAAKkCAABkcnMvZG93bnJldi54bWxQSwUGAAAAAAQABAD6AAAAnQMAAAAA&#10;">
                      <v:line id=" 12" o:spid="_x0000_s1036" style="position:absolute;flip:x;visibility:visible;mso-wrap-style:square" from="4041,11574" to="422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e9HMUAAADdAAAADwAAAGRycy9kb3ducmV2LnhtbERPTWsCMRC9F/ofwhS8SM0qrehqFCkU&#10;evBSLSvexs24WXYzWZNUt/++KQi9zeN9znLd21ZcyYfasYLxKANBXDpdc6Xga//+PAMRIrLG1jEp&#10;+KEA69XjwxJz7W78SdddrEQK4ZCjAhNjl0sZSkMWw8h1xIk7O28xJugrqT3eUrht5STLptJizanB&#10;YEdvhspm920VyNl2ePGb00tTNIfD3BRl0R23Sg2e+s0CRKQ+/ovv7g+d5k9f5/D3TTpBr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4e9HMUAAADdAAAADwAAAAAAAAAA&#10;AAAAAAChAgAAZHJzL2Rvd25yZXYueG1sUEsFBgAAAAAEAAQA+QAAAJMDAAAAAA==&#10;">
                        <o:lock v:ext="edit" shapetype="f"/>
                      </v:line>
                      <v:line id=" 13" o:spid="_x0000_s1037" style="position:absolute;visibility:visible;mso-wrap-style:square" from="4041,11754" to="440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quw8cAAADdAAAADwAAAGRycy9kb3ducmV2LnhtbESPQUvDQBCF70L/wzKCN7tRYZHYbSkt&#10;QutBbBX0OM2OSWx2NuyuSfz3zkHwNsN78943i9XkOzVQTG1gCzfzAhRxFVzLtYW318fre1ApIzvs&#10;ApOFH0qwWs4uFli6MPKBhmOulYRwKtFCk3Nfap2qhjymeeiJRfsM0WOWNdbaRRwl3Hf6tiiM9tiy&#10;NDTY06ah6nz89hae717MsN4/7ab3vTlV28Pp42uM1l5dTusHUJmm/G/+u945wTdG+OUbGUEvfw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Oq7DxwAAAN0AAAAPAAAAAAAA&#10;AAAAAAAAAKECAABkcnMvZG93bnJldi54bWxQSwUGAAAAAAQABAD5AAAAlQMAAAAA&#10;">
                        <o:lock v:ext="edit" shapetype="f"/>
                      </v:line>
                      <v:line id=" 14" o:spid="_x0000_s1038" style="position:absolute;visibility:visible;mso-wrap-style:square" from="4221,11574" to="440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3YLWMUAAADdAAAADwAAAGRycy9kb3ducmV2LnhtbERP32vCMBB+H+x/CDfY20zdIIxqFNkY&#10;qA+iTtDHsznbuuZSkqzt/vtFGOztPr6fN50PthEd+VA71jAeZSCIC2dqLjUcPj+eXkGEiGywcUwa&#10;fijAfHZ/N8XcuJ531O1jKVIIhxw1VDG2uZShqMhiGLmWOHEX5y3GBH0pjcc+hdtGPmeZkhZrTg0V&#10;tvRWUfG1/7YaNi9b1S1W6+VwXKlz8b47n6691/rxYVhMQEQa4r/4z700ab5SY7h9k06Q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3YLWMUAAADdAAAADwAAAAAAAAAA&#10;AAAAAAChAgAAZHJzL2Rvd25yZXYueG1sUEsFBgAAAAAEAAQA+QAAAJMDAAAAAA==&#10;">
                        <o:lock v:ext="edit" shapetype="f"/>
                      </v:line>
                    </v:group>
                    <v:group id=" 15" o:spid="_x0000_s1039" style="position:absolute;left:4401;top:11754;width:360;height:360" coordorigin="4041,11574" coordsize="360,1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uQddfDAAAA3QAAAA8A&#10;AAAAAAAAAAAAAAAAqQIAAGRycy9kb3ducmV2LnhtbFBLBQYAAAAABAAEAPoAAACZAwAAAAA=&#10;">
                      <v:line id=" 16" o:spid="_x0000_s1040" style="position:absolute;flip:x;visibility:visible;mso-wrap-style:square" from="4041,11574" to="422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ANAS8UAAADdAAAADwAAAGRycy9kb3ducmV2LnhtbERPTWsCMRC9F/ofwhS8SM3WlkW3RhFB&#10;8OCltqz0Nm6mm2U3k20Sdfvvm4LQ2zze5yxWg+3EhXxoHCt4mmQgiCunG64VfLxvH2cgQkTW2Dkm&#10;BT8UYLW8v1tgod2V3+hyiLVIIRwKVGBi7AspQ2XIYpi4njhxX85bjAn6WmqP1xRuOznNslxabDg1&#10;GOxpY6hqD2erQM7242+/Pr20ZXs8zk1Zlf3nXqnRw7B+BRFpiP/im3un0/w8f4a/b9IJcvk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ANAS8UAAADdAAAADwAAAAAAAAAA&#10;AAAAAAChAgAAZHJzL2Rvd25yZXYueG1sUEsFBgAAAAAEAAQA+QAAAJMDAAAAAA==&#10;">
                        <o:lock v:ext="edit" shapetype="f"/>
                      </v:line>
                      <v:line id=" 17" o:spid="_x0000_s1041" style="position:absolute;visibility:visible;mso-wrap-style:square" from="4041,11754" to="440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GowMUAAADdAAAADwAAAGRycy9kb3ducmV2LnhtbERPS2sCMRC+F/ofwhR6q9k+CGU1irQU&#10;1IOoLdTjuJnubruZLEnc3f57Iwje5uN7zmQ22EZ05EPtWMPjKANBXDhTc6nh6/Pj4RVEiMgGG8ek&#10;4Z8CzKa3NxPMjet5S90uliKFcMhRQxVjm0sZiooshpFriRP347zFmKAvpfHYp3DbyKcsU9Jizamh&#10;wpbeKir+dkerYf28Ud18uVoM30t1KN63h/1v77W+vxvmYxCRhngVX9wLk+Yr9QLnb9IJcn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wGowMUAAADdAAAADwAAAAAAAAAA&#10;AAAAAAChAgAAZHJzL2Rvd25yZXYueG1sUEsFBgAAAAAEAAQA+QAAAJMDAAAAAA==&#10;">
                        <o:lock v:ext="edit" shapetype="f"/>
                      </v:line>
                      <v:line id=" 18" o:spid="_x0000_s1042" style="position:absolute;visibility:visible;mso-wrap-style:square" from="4221,11574" to="440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0NW8UAAADdAAAADwAAAGRycy9kb3ducmV2LnhtbERP32vCMBB+H+x/CDfY20y3sTCqUWRj&#10;oD6IusF8PJtb2625lCS23X9vBMG3+/h+3mQ22EZ05EPtWMPjKANBXDhTc6nh6/Pj4RVEiMgGG8ek&#10;4Z8CzKa3NxPMjet5S90uliKFcMhRQxVjm0sZiooshpFriRP347zFmKAvpfHYp3DbyKcsU9Jizamh&#10;wpbeKir+dkerYf28Ud18uVoM30t1KN63h/1v77W+vxvmYxCRhngVX9wLk+Yr9QLnb9IJcn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E0NW8UAAADdAAAADwAAAAAAAAAA&#10;AAAAAAChAgAAZHJzL2Rvd25yZXYueG1sUEsFBgAAAAAEAAQA+QAAAJMDAAAAAA==&#10;">
                        <o:lock v:ext="edit" shapetype="f"/>
                      </v:line>
                    </v:group>
                    <v:group id=" 19" o:spid="_x0000_s1043" style="position:absolute;left:5121;top:12114;width:360;height:360" coordorigin="4041,11574" coordsize="360,1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q3PUxAAAAN0AAAAP&#10;AAAAAAAAAAAAAAAAAKkCAABkcnMvZG93bnJldi54bWxQSwUGAAAAAAQABAD6AAAAmgMAAAAA&#10;">
                      <v:line id=" 20" o:spid="_x0000_s1044" style="position:absolute;flip:x;visibility:visible;mso-wrap-style:square" from="4041,11574" to="422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zhGSMUAAADdAAAADwAAAGRycy9kb3ducmV2LnhtbERPTWsCMRC9F/ofwgi9lJptka2uRpFC&#10;wYOXqqx4GzfjZtnNZJukuv33TaHQ2zze5yxWg+3ElXxoHCt4HmcgiCunG64VHPbvT1MQISJr7ByT&#10;gm8KsFre3y2w0O7GH3TdxVqkEA4FKjAx9oWUoTJkMYxdT5y4i/MWY4K+ltrjLYXbTr5kWS4tNpwa&#10;DPb0Zqhqd19WgZxuHz/9+jxpy/Z4nJmyKvvTVqmH0bCeg4g0xH/xn3uj0/w8f4Xfb9IJcv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zhGSMUAAADdAAAADwAAAAAAAAAA&#10;AAAAAAChAgAAZHJzL2Rvd25yZXYueG1sUEsFBgAAAAAEAAQA+QAAAJMDAAAAAA==&#10;">
                        <o:lock v:ext="edit" shapetype="f"/>
                      </v:line>
                      <v:line id=" 21" o:spid="_x0000_s1045" style="position:absolute;visibility:visible;mso-wrap-style:square" from="4041,11754" to="440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yixccAAADdAAAADwAAAGRycy9kb3ducmV2LnhtbESPQUvDQBCF70L/wzKCN7tRYZHYbSkt&#10;QutBbBX0OM2OSWx2NuyuSfz3zkHwNsN78943i9XkOzVQTG1gCzfzAhRxFVzLtYW318fre1ApIzvs&#10;ApOFH0qwWs4uFli6MPKBhmOulYRwKtFCk3Nfap2qhjymeeiJRfsM0WOWNdbaRRwl3Hf6tiiM9tiy&#10;NDTY06ah6nz89hae717MsN4/7ab3vTlV28Pp42uM1l5dTusHUJmm/G/+u945wTdGcOUbGUEvfw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uTKLFxwAAAN0AAAAPAAAAAAAA&#10;AAAAAAAAAKECAABkcnMvZG93bnJldi54bWxQSwUGAAAAAAQABAD5AAAAlQMAAAAA&#10;">
                        <o:lock v:ext="edit" shapetype="f"/>
                      </v:line>
                      <v:line id=" 22" o:spid="_x0000_s1046" style="position:absolute;visibility:visible;mso-wrap-style:square" from="4221,11574" to="440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AHXsUAAADdAAAADwAAAGRycy9kb3ducmV2LnhtbERP32vCMBB+H/g/hBv4NtNNCK4aRZSB&#10;7mGoG8zHs7m1nc2lJFnb/ffLYLC3+/h+3mI12EZ05EPtWMP9JANBXDhTc6nh7fXpbgYiRGSDjWPS&#10;8E0BVsvRzQJz43o+UneKpUghHHLUUMXY5lKGoiKLYeJa4sR9OG8xJuhLaTz2Kdw28iHLlLRYc2qo&#10;sKVNRcX19GU1vEwPqlvvn3fD+15diu3xcv7svdbj22E9BxFpiP/iP/fOpPlKPcLvN+kE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QAHXsUAAADdAAAADwAAAAAAAAAA&#10;AAAAAAChAgAAZHJzL2Rvd25yZXYueG1sUEsFBgAAAAAEAAQA+QAAAJMDAAAAAA==&#10;">
                        <o:lock v:ext="edit" shapetype="f"/>
                      </v:line>
                    </v:group>
                    <v:oval id=" 23" o:spid="_x0000_s1047" style="position:absolute;left:7626;top:1040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F27JxAAA&#10;AN0AAAAPAAAAZHJzL2Rvd25yZXYueG1sRI9Ba8JAEIXvgv9hGaE33RioltRVRBTUmya01yE7TUKz&#10;syG7avz3zqHQ2wzvzXvfrDaDa9Wd+tB4NjCfJaCIS28brgwU+WH6ASpEZIutZzLwpACb9Xi0wsz6&#10;B1/ofo2VkhAOGRqoY+wyrUNZk8Mw8x2xaD++dxhl7Stte3xIuGt1miQL7bBhaaixo11N5e/15gzE&#10;U57eOjy/z4/F96ks0vPXPkdj3ibD9hNUpCH+m/+uj1bwF0vhl29kBL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BduycQAAADdAAAADwAAAAAAAAAAAAAAAACXAgAAZHJzL2Rv&#10;d25yZXYueG1sUEsFBgAAAAAEAAQA9QAAAIgDAAAAAA==&#10;">
                      <v:path arrowok="t"/>
                    </v:oval>
                    <v:group id=" 24" o:spid="_x0000_s1048" style="position:absolute;left:6201;top:12294;width:540;height:360" coordorigin="7281,12114" coordsize="720,5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6bfX3DAAAA3QAAAA8A&#10;AAAAAAAAAAAAAAAAqQIAAGRycy9kb3ducmV2LnhtbFBLBQYAAAAABAAEAPoAAACZAwAAAAA=&#10;">
                      <v:rect id=" 25" o:spid="_x0000_s1049" style="position:absolute;left:7281;top:1211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w5KxAAA&#10;AN0AAAAPAAAAZHJzL2Rvd25yZXYueG1sRE/basJAEH0v+A/LCL6IbrRUS+oqIoilULz2fchOk2B2&#10;Nu6uSfr33ULBtzmc6yxWnalEQ86XlhVMxgkI4szqknMFl/N29ArCB2SNlWVS8EMeVsve0wJTbVs+&#10;UnMKuYgh7FNUUIRQp1L6rCCDfmxr4sh9W2cwROhyqR22MdxUcpokM2mw5NhQYE2bgrLr6W4UDC+7&#10;831+Pew+3e3562Nfty/N8KDUoN+t30AE6sJD/O9+13H+bD6Fv2/iCX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0cOSsQAAADdAAAADwAAAAAAAAAAAAAAAACXAgAAZHJzL2Rv&#10;d25yZXYueG1sUEsFBgAAAAAEAAQA9QAAAIgDAAAAAA==&#10;">
                        <v:path arrowok="t"/>
                      </v:rect>
                      <v:rect id=" 26" o:spid="_x0000_s1050" style="position:absolute;left:7461;top:1229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0KQxAAA&#10;AN0AAAAPAAAAZHJzL2Rvd25yZXYueG1sRE9LawIxEL4L/Q9hCt402xbXshqlDwQPQunaeh424+5i&#10;MlmSdF376xuh4G0+vucs14M1oicfWscKHqYZCOLK6ZZrBV/7zeQZRIjIGo1jUnChAOvV3WiJhXZn&#10;/qS+jLVIIRwKVNDE2BVShqohi2HqOuLEHZ23GBP0tdQezyncGvmYZbm02HJqaLCjt4aqU/ljFfjN&#10;wez7j7I/5vN38xsO1ffsdafU+H54WYCINMSb+N+91Wl+Pn+C6zfpBLn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bNCkMQAAADdAAAADwAAAAAAAAAAAAAAAACXAgAAZHJzL2Rv&#10;d25yZXYueG1sUEsFBgAAAAAEAAQA9QAAAIgDAAAAAA==&#10;" filled="f">
                        <v:path arrowok="t"/>
                      </v:rect>
                    </v:group>
                    <v:group id=" 27" o:spid="_x0000_s1051" style="position:absolute;left:6936;top:12099;width:540;height:360" coordorigin="7281,12114" coordsize="720,5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7N7lxAAAAN0AAAAP&#10;AAAAAAAAAAAAAAAAAKkCAABkcnMvZG93bnJldi54bWxQSwUGAAAAAAQABAD6AAAAmgMAAAAA&#10;">
                      <v:rect id=" 28" o:spid="_x0000_s1052" style="position:absolute;left:7281;top:1211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rpY+xAAA&#10;AN0AAAAPAAAAZHJzL2Rvd25yZXYueG1sRE/fa8IwEH4X/B/CCb7ITJ2oozOKDIYykDl170dza4vN&#10;pUtiW/97MxD2dh/fz1uuO1OJhpwvLSuYjBMQxJnVJecKzqf3pxcQPiBrrCyTght5WK/6vSWm2rb8&#10;Rc0x5CKGsE9RQRFCnUrps4IM+rGtiSP3Y53BEKHLpXbYxnBTyeckmUuDJceGAmt6Kyi7HK9Gwei8&#10;PV0Xl8N2736n3x+fdTtrRgelhoNu8woiUBf+xQ/3Tsf588UM/r6JJ8jV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K6WPsQAAADdAAAADwAAAAAAAAAAAAAAAACXAgAAZHJzL2Rv&#10;d25yZXYueG1sUEsFBgAAAAAEAAQA9QAAAIgDAAAAAA==&#10;">
                        <v:path arrowok="t"/>
                      </v:rect>
                      <v:rect id=" 29" o:spid="_x0000_s1053" style="position:absolute;left:7461;top:1229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xOEIxAAA&#10;AN0AAAAPAAAAZHJzL2Rvd25yZXYueG1sRE9LawIxEL4L/ocwQm+atdC1rEaxLUIPBen6OA+bcXcx&#10;mSxJum776xuh0Nt8fM9ZbQZrRE8+tI4VzGcZCOLK6ZZrBcfDbvoMIkRkjcYxKfimAJv1eLTCQrsb&#10;f1JfxlqkEA4FKmhi7AopQ9WQxTBzHXHiLs5bjAn6WmqPtxRujXzMslxabDk1NNjRa0PVtfyyCvzu&#10;bA79vuwv+eLN/IRzdXp6+VDqYTJslyAiDfFf/Od+12l+vsjh/k06Qa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cThCMQAAADdAAAADwAAAAAAAAAAAAAAAACXAgAAZHJzL2Rv&#10;d25yZXYueG1sUEsFBgAAAAAEAAQA9QAAAIgDAAAAAA==&#10;" filled="f">
                        <v:path arrowok="t"/>
                      </v:rect>
                    </v:group>
                    <v:group id=" 30" o:spid="_x0000_s1054" style="position:absolute;left:7626;top:11724;width:540;height:360" coordorigin="7281,12114" coordsize="720,5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j5AksUAAADdAAAA&#10;DwAAAAAAAAAAAAAAAACpAgAAZHJzL2Rvd25yZXYueG1sUEsFBgAAAAAEAAQA+gAAAJsDAAAAAA==&#10;">
                      <v:rect id=" 31" o:spid="_x0000_s1055" style="position:absolute;left:7281;top:1211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rzmgyAAA&#10;AN0AAAAPAAAAZHJzL2Rvd25yZXYueG1sRI9PS8NAEMXvgt9hGcFLsZsqtiV2W4oglYJY++c+ZMck&#10;NDsbd7dJ/Padg+Bthvfmvd8sVoNrVEch1p4NTMYZKOLC25pLA8fD28McVEzIFhvPZOCXIqyWtzcL&#10;zK3v+Yu6fSqVhHDM0UCVUptrHYuKHMaxb4lF+/bBYZI1lNoG7CXcNfoxy6baYc3SUGFLrxUV5/3F&#10;GRgdN4fL7LzbfISfp9P2s+2fu9HOmPu7Yf0CKtGQ/s1/1+9W8KczwZVvZAS9vAI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6vOaDIAAAA3QAAAA8AAAAAAAAAAAAAAAAAlwIAAGRy&#10;cy9kb3ducmV2LnhtbFBLBQYAAAAABAAEAPUAAACMAwAAAAA=&#10;">
                        <v:path arrowok="t"/>
                      </v:rect>
                      <v:rect id=" 32" o:spid="_x0000_s1056" style="position:absolute;left:7461;top:1229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W3V6xAAA&#10;AN0AAAAPAAAAZHJzL2Rvd25yZXYueG1sRE/fa8IwEH4f7H8IN9ibphtYt2qUTRH2IAzr5vPRnG0x&#10;uZQk1m5/vRkIe7uP7+fNl4M1oicfWscKnsYZCOLK6ZZrBV/7zegFRIjIGo1jUvBDAZaL+7s5Ftpd&#10;eEd9GWuRQjgUqKCJsSukDFVDFsPYdcSJOzpvMSboa6k9XlK4NfI5y3JpseXU0GBHq4aqU3m2Cvzm&#10;YPb9Z9kf8+na/IZD9T153yr1+DC8zUBEGuK/+Ob+0Gl+Pn2Fv2/SCXJ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Ft1esQAAADdAAAADwAAAAAAAAAAAAAAAACXAgAAZHJzL2Rv&#10;d25yZXYueG1sUEsFBgAAAAAEAAQA9QAAAIgDAAAAAA==&#10;" filled="f">
                        <v:path arrowok="t"/>
                      </v:rect>
                    </v:group>
                    <v:rect id=" 33" o:spid="_x0000_s1057" style="position:absolute;left:4251;top:959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DEWByAAA&#10;AN0AAAAPAAAAZHJzL2Rvd25yZXYueG1sRI9PS8NAEMXvgt9hGcFLaTdVrCV2W4oglYJY++c+ZMck&#10;NDsbd7dJ/Padg+Bthvfmvd8sVoNrVEch1p4NTCcZKOLC25pLA8fD23gOKiZki41nMvBLEVbL25sF&#10;5tb3/EXdPpVKQjjmaKBKqc21jkVFDuPEt8SiffvgMMkaSm0D9hLuGv2QZTPtsGZpqLCl14qK8/7i&#10;DIyOm8Pl+bzbfISfx9P2s+2futHOmPu7Yf0CKtGQ/s1/1+9W8Gdz4ZdvZAS9vAI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UMRYHIAAAA3QAAAA8AAAAAAAAAAAAAAAAAlwIAAGRy&#10;cy9kb3ducmV2LnhtbFBLBQYAAAAABAAEAPUAAACMAwAAAAA=&#10;">
                      <v:path arrowok="t"/>
                    </v:rect>
                    <v:line id=" 34" o:spid="_x0000_s1058" style="position:absolute;flip:x;visibility:visible;mso-wrap-style:square" from="5361,11514" to="5901,122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PMMAAADdAAAADwAAAGRycy9kb3ducmV2LnhtbERPTWvCQBC9C/0PyxR60409pBJdJUqF&#10;grWgrQdvQ3bMBrOzMbtq/PeuUPA2j/c5k1lna3Gh1leOFQwHCQjiwumKSwV/v8v+CIQPyBprx6Tg&#10;Rh5m05feBDPtrryhyzaUIoawz1CBCaHJpPSFIYt+4BriyB1cazFE2JZSt3iN4baW70mSSosVxwaD&#10;DS0MFcft2Sr4MM1pl8/Xnyv6Md/W5AuzTyul3l67fAwiUBee4n/3l47z09EQHt/EE+T0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DTzDAAAA3QAAAA8AAAAAAAAAAAAA&#10;AAAAoQIAAGRycy9kb3ducmV2LnhtbFBLBQYAAAAABAAEAPkAAACRAwAAAAA=&#10;">
                      <v:stroke endarrow="classic" endarrowlength="long"/>
                      <o:lock v:ext="edit" shapetype="f"/>
                    </v:line>
                    <v:line id=" 35" o:spid="_x0000_s1059" style="position:absolute;visibility:visible;mso-wrap-style:square" from="6381,11394" to="7101,12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lM8IAAADdAAAADwAAAGRycy9kb3ducmV2LnhtbERPTYvCMBC9C/sfwgh700QXaukapQgF&#10;r3YV8TY0Y1u2mZQmW+u/3ywseJvH+5ztfrKdGGnwrWMNq6UCQVw503Kt4fxVLFIQPiAb7ByThid5&#10;2O/eZlvMjHvwicYy1CKGsM9QQxNCn0npq4Ys+qXriSN3d4PFEOFQSzPgI4bbTq6VSqTFlmNDgz0d&#10;Gqq+yx+r4VqmRT7erur+MZ7aXG0uyaHotH6fT/kniEBTeIn/3UcT5yfpGv6+iSfI3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lM8IAAADdAAAADwAAAAAAAAAAAAAA&#10;AAChAgAAZHJzL2Rvd25yZXYueG1sUEsFBgAAAAAEAAQA+QAAAJADAAAAAA==&#10;">
                      <v:stroke endarrow="classic" endarrowlength="long"/>
                      <o:lock v:ext="edit" shapetype="f"/>
                    </v:line>
                    <v:line id=" 36" o:spid="_x0000_s1060" style="position:absolute;visibility:visible;mso-wrap-style:square" from="6381,11214" to="7641,11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mMAqMIAAADdAAAADwAAAGRycy9kb3ducmV2LnhtbERPTYvCMBC9C/sfwgh700SFWrpGKULB&#10;q11FvA3N2JZtJqXJ1u6/3ywseJvH+5zdYbKdGGnwrWMNq6UCQVw503Kt4fJZLFIQPiAb7ByThh/y&#10;cNi/zXaYGffkM41lqEUMYZ+hhiaEPpPSVw1Z9EvXE0fu4QaLIcKhlmbAZwy3nVwrlUiLLceGBns6&#10;NlR9ld9Ww61Mi3y839RjM57bXG2vybHotH6fT/kHiEBTeIn/3ScT5yfpBv6+iSfI/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mMAqMIAAADdAAAADwAAAAAAAAAAAAAA&#10;AAChAgAAZHJzL2Rvd25yZXYueG1sUEsFBgAAAAAEAAQA+QAAAJADAAAAAA==&#10;">
                      <v:stroke endarrow="classic" endarrowlength="long"/>
                      <o:lock v:ext="edit" shapetype="f"/>
                    </v:line>
                    <v:line id=" 37" o:spid="_x0000_s1061" style="position:absolute;flip:x;visibility:visible;mso-wrap-style:square" from="4656,11379" to="5556,119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5OupMQAAADdAAAADwAAAGRycy9kb3ducmV2LnhtbERPTWvCQBC9C/0PyxS86aYiqURXSaUF&#10;oVao1YO3ITtmg9nZmF01/fduoeBtHu9zZovO1uJKra8cK3gZJiCIC6crLhXsfj4GExA+IGusHZOC&#10;X/KwmD/1Zphpd+Nvum5DKWII+wwVmBCaTEpfGLLoh64hjtzRtRZDhG0pdYu3GG5rOUqSVFqsODYY&#10;bGhpqDhtL1bBq2nO+/zt6/2TNmZtTb40h7RSqv/c5VMQgbrwEP+7VzrOTydj+PsmniD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k66kxAAAAN0AAAAPAAAAAAAAAAAA&#10;AAAAAKECAABkcnMvZG93bnJldi54bWxQSwUGAAAAAAQABAD5AAAAkgMAAAAA&#10;">
                      <v:stroke endarrow="classic" endarrowlength="long"/>
                      <o:lock v:ext="edit" shapetype="f"/>
                    </v:line>
                    <v:line id=" 38" o:spid="_x0000_s1062" style="position:absolute;flip:x;visibility:visible;mso-wrap-style:square" from="4491,11034" to="5481,114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N8LP8QAAADdAAAADwAAAGRycy9kb3ducmV2LnhtbERPTWvCQBC9C/0PyxS86aaCqURXSaUF&#10;oVao1YO3ITtmg9nZmF01/fduoeBtHu9zZovO1uJKra8cK3gZJiCIC6crLhXsfj4GExA+IGusHZOC&#10;X/KwmD/1Zphpd+Nvum5DKWII+wwVmBCaTEpfGLLoh64hjtzRtRZDhG0pdYu3GG5rOUqSVFqsODYY&#10;bGhpqDhtL1bBq2nO+/zt6/2TNmZtTb40h7RSqv/c5VMQgbrwEP+7VzrOTydj+PsmniD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3ws/xAAAAN0AAAAPAAAAAAAAAAAA&#10;AAAAAKECAABkcnMvZG93bnJldi54bWxQSwUGAAAAAAQABAD5AAAAkgMAAAAA&#10;">
                      <v:stroke endarrow="classic" endarrowlength="long"/>
                      <o:lock v:ext="edit" shapetype="f"/>
                    </v:line>
                    <v:line id=" 39" o:spid="_x0000_s1063" style="position:absolute;flip:x y;visibility:visible;mso-wrap-style:square" from="4581,10344" to="5661,10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6EgucEAAADdAAAADwAAAGRycy9kb3ducmV2LnhtbERPzWqDQBC+F/IOyxRyq2sTkMRmDaUl&#10;0lOhxgcY3ImK7qxxN2rePlso9DYf3+8cjovpxUSjay0reI1iEMSV1S3XCsrz6WUHwnlkjb1lUnAn&#10;B8ds9XTAVNuZf2gqfC1CCLsUFTTeD6mUrmrIoIvsQBy4ix0N+gDHWuoR5xBuermJ40QabDk0NDjQ&#10;R0NVV9yMgk9b7uX37bKfXI55V5jrtvCo1Pp5eX8D4Wnx/+I/95cO85NdAr/fhBNk9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3oSC5wQAAAN0AAAAPAAAAAAAAAAAAAAAA&#10;AKECAABkcnMvZG93bnJldi54bWxQSwUGAAAAAAQABAD5AAAAjwMAAAAA&#10;">
                      <v:stroke endarrow="classic" endarrowlength="long"/>
                      <o:lock v:ext="edit" shapetype="f"/>
                    </v:line>
                    <v:line id=" 40" o:spid="_x0000_s1064" style="position:absolute;flip:x y;visibility:visible;mso-wrap-style:square" from="4581,9954" to="5661,10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2FIsIAAADdAAAADwAAAGRycy9kb3ducmV2LnhtbERPzWqDQBC+F/IOywRyq2tSsIl1E0pD&#10;JadCrQ8wuBMV3Vnjbox5+2yh0Nt8fL+THWbTi4lG11pWsI5iEMSV1S3XCsqfz+ctCOeRNfaWScGd&#10;HBz2i6cMU21v/E1T4WsRQtilqKDxfkildFVDBl1kB+LAne1o0Ac41lKPeAvhppebOE6kwZZDQ4MD&#10;fTRUdcXVKDjacie/rufd5HLMu8JcXgqPSq2W8/sbCE+z/xf/uU86zE+2r/D7TThB7h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O2FIsIAAADdAAAADwAAAAAAAAAAAAAA&#10;AAChAgAAZHJzL2Rvd25yZXYueG1sUEsFBgAAAAAEAAQA+QAAAJADAAAAAA==&#10;">
                      <v:stroke endarrow="classic" endarrowlength="long"/>
                      <o:lock v:ext="edit" shapetype="f"/>
                    </v:line>
                    <v:line id=" 41" o:spid="_x0000_s1065" style="position:absolute;flip:x y;visibility:visible;mso-wrap-style:square" from="5196,9564" to="6021,10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IRUMQAAADdAAAADwAAAGRycy9kb3ducmV2LnhtbESPwWrDQAxE74X8w6JAbvW6DYTEzcaU&#10;lISeCnX9AcKr2CZereNdO87fV4dCbxIzmnna57Pr1ERDaD0beElSUMSVty3XBsqf0/MWVIjIFjvP&#10;ZOBBAfLD4mmPmfV3/qapiLWSEA4ZGmhi7DOtQ9WQw5D4nli0ix8cRlmHWtsB7xLuOv2aphvtsGVp&#10;aLCnY0PVtRidgQ9f7vTXeNlN4Yzna+Fu6yKiMavl/P4GKtIc/81/159W8DdbwZVvZAR9+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chFQxAAAAN0AAAAPAAAAAAAAAAAA&#10;AAAAAKECAABkcnMvZG93bnJldi54bWxQSwUGAAAAAAQABAD5AAAAkgMAAAAA&#10;">
                      <v:stroke endarrow="classic" endarrowlength="long"/>
                      <o:lock v:ext="edit" shapetype="f"/>
                    </v:line>
                    <v:line id=" 42" o:spid="_x0000_s1066" style="position:absolute;flip:x y;visibility:visible;mso-wrap-style:square" from="6021,9594" to="6201,10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60y74AAADdAAAADwAAAGRycy9kb3ducmV2LnhtbERPy6rCMBDdC/5DGMGdpiqIrUYRRbkr&#10;weoHDM3YFptJbWKtf28uCO7mcJ6z2nSmEi01rrSsYDKOQBBnVpecK7heDqMFCOeRNVaWScGbHGzW&#10;/d4KE21ffKY29bkIIewSVFB4XydSuqwgg25sa+LA3Wxj0AfY5FI3+ArhppLTKJpLgyWHhgJr2hWU&#10;3dOnUbC311ienre4dUc83lPzmKUelRoOuu0ShKfO/8Rf958O8+eLGP6/CSfI9Q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GPrTLvgAAAN0AAAAPAAAAAAAAAAAAAAAAAKEC&#10;AABkcnMvZG93bnJldi54bWxQSwUGAAAAAAQABAD5AAAAjAMAAAAA&#10;">
                      <v:stroke endarrow="classic" endarrowlength="long"/>
                      <o:lock v:ext="edit" shapetype="f"/>
                    </v:line>
                    <v:line id=" 43" o:spid="_x0000_s1067" style="position:absolute;visibility:visible;mso-wrap-style:square" from="6201,11574" to="6381,12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2gIAsUAAADdAAAADwAAAGRycy9kb3ducmV2LnhtbESPQWvDMAyF74P9B6PBbqvdDrIuq1tC&#10;IbBrs5XSm4jVJDSWQ+ym2b+fDoPdJN7Te582u9n3aqIxdoEtLBcGFHEdXMeNhe+v8mUNKiZkh31g&#10;svBDEXbbx4cN5i7c+UBTlRolIRxztNCmNORax7olj3ERBmLRLmH0mGQdG+1GvEu47/XKmEx77Fga&#10;Whxo31J9rW7ewqlal8V0PpnL63ToCvN2zPZlb+3z01x8gEo0p3/z3/WnE/zsXfjlGxlBb3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2gIAsUAAADdAAAADwAAAAAAAAAA&#10;AAAAAAChAgAAZHJzL2Rvd25yZXYueG1sUEsFBgAAAAAEAAQA+QAAAJMDAAAAAA==&#10;">
                      <v:stroke endarrow="classic" endarrowlength="long"/>
                      <o:lock v:ext="edit" shapetype="f"/>
                    </v:line>
                    <v:line id=" 44" o:spid="_x0000_s1068" style="position:absolute;flip:y;visibility:visible;mso-wrap-style:square" from="6561,11034" to="7641,112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j2b4cQAAADdAAAADwAAAGRycy9kb3ducmV2LnhtbERPTWvCQBC9C/0PyxR6qxt7iDa6Siot&#10;FLSCqR68DdkxG8zOptmtxn/fFQre5vE+Z7bobSPO1PnasYLRMAFBXDpdc6Vg9/3xPAHhA7LGxjEp&#10;uJKHxfxhMMNMuwtv6VyESsQQ9hkqMCG0mZS+NGTRD11LHLmj6yyGCLtK6g4vMdw28iVJUmmx5thg&#10;sKWlofJU/FoFY9P+7PO3r/cVbczamnxpDmmt1NNjn09BBOrDXfzv/tRxfvo6gts38QQ5/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6PZvhxAAAAN0AAAAPAAAAAAAAAAAA&#10;AAAAAKECAABkcnMvZG93bnJldi54bWxQSwUGAAAAAAQABAD5AAAAkgMAAAAA&#10;">
                      <v:stroke endarrow="classic" endarrowlength="long"/>
                      <o:lock v:ext="edit" shapetype="f"/>
                    </v:line>
                    <v:line id=" 45" o:spid="_x0000_s1069" style="position:absolute;flip:y;visibility:visible;mso-wrap-style:square" from="6381,9954" to="7101,10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u8FlsQAAADdAAAADwAAAGRycy9kb3ducmV2LnhtbERPTWvCQBC9F/wPywjedKOHWKOrRFEQ&#10;bAvV9uBtyE6zodnZmF01/ffdgtDbPN7nLFadrcWNWl85VjAeJSCIC6crLhV8nHbDZxA+IGusHZOC&#10;H/KwWvaeFphpd+d3uh1DKWII+wwVmBCaTEpfGLLoR64hjtyXay2GCNtS6hbvMdzWcpIkqbRYcWww&#10;2NDGUPF9vFoFU9NcPvP16/ZAb+bFmnxjzmml1KDf5XMQgbrwL3649zrOT2cT+PsmniC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7wWWxAAAAN0AAAAPAAAAAAAAAAAA&#10;AAAAAKECAABkcnMvZG93bnJldi54bWxQSwUGAAAAAAQABAD5AAAAkgMAAAAA&#10;">
                      <v:stroke endarrow="classic" endarrowlength="long"/>
                      <o:lock v:ext="edit" shapetype="f"/>
                    </v:line>
                    <v:line id=" 46" o:spid="_x0000_s1070" style="position:absolute;flip:y;visibility:visible;mso-wrap-style:square" from="6381,10164" to="7491,10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aOgDcQAAADdAAAADwAAAGRycy9kb3ducmV2LnhtbERPS2vCQBC+C/0PyxS81U0rpJq6SioK&#10;QlXwdehtyE6zodnZNLtq+u/dQsHbfHzPmcw6W4sLtb5yrOB5kIAgLpyuuFRwPCyfRiB8QNZYOyYF&#10;v+RhNn3oTTDT7so7uuxDKWII+wwVmBCaTEpfGLLoB64hjtyXay2GCNtS6havMdzW8iVJUmmx4thg&#10;sKG5oeJ7f7YKXk3zc8rfN4sP2pq1NfncfKaVUv3HLn8DEagLd/G/e6Xj/HQ8hL9v4gly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o6ANxAAAAN0AAAAPAAAAAAAAAAAA&#10;AAAAAKECAABkcnMvZG93bnJldi54bWxQSwUGAAAAAAQABAD5AAAAkgMAAAAA&#10;">
                      <v:stroke endarrow="classic" endarrowlength="long"/>
                      <o:lock v:ext="edit" shapetype="f"/>
                    </v:line>
                    <v:line id=" 47" o:spid="_x0000_s1071" style="position:absolute;flip:y;visibility:visible;mso-wrap-style:square" from="6561,10674" to="7641,110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ko4ecQAAADdAAAADwAAAGRycy9kb3ducmV2LnhtbERPS2vCQBC+C/0PyxS81U2LpJq6SioK&#10;QlXwdehtyE6zodnZNLtq+u/dQsHbfHzPmcw6W4sLtb5yrOB5kIAgLpyuuFRwPCyfRiB8QNZYOyYF&#10;v+RhNn3oTTDT7so7uuxDKWII+wwVmBCaTEpfGLLoB64hjtyXay2GCNtS6havMdzW8iVJUmmx4thg&#10;sKG5oeJ7f7YKXk3zc8rfN4sP2pq1NfncfKaVUv3HLn8DEagLd/G/e6Xj/HQ8hL9v4gly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Sjh5xAAAAN0AAAAPAAAAAAAAAAAA&#10;AAAAAKECAABkcnMvZG93bnJldi54bWxQSwUGAAAAAAQABAD5AAAAkgMAAAAA&#10;">
                      <v:stroke endarrow="classic" endarrowlength="long"/>
                      <o:lock v:ext="edit" shapetype="f"/>
                    </v:line>
                    <v:oval id=" 48" o:spid="_x0000_s1072" style="position:absolute;left:5301;top:10497;width:1440;height:12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YEWOxgAA&#10;AN0AAAAPAAAAZHJzL2Rvd25yZXYueG1sRI9BawIxEIXvQv9DmII3zbZYWVejlEJBCj1UpdTbsBmz&#10;S5PJsoma/fdNQfA2w3vzvjerTXJWXKgPrWcFT9MCBHHtdctGwWH/PilBhIis0XomBQMF2KwfRius&#10;tL/yF1120YgcwqFCBU2MXSVlqBtyGKa+I87ayfcOY157I3WP1xzurHwuirl02HImNNjRW0P17+7s&#10;Mnf2bX8+zelY2mSSW5TDR7EflBo/ptcliEgp3s23663O9eeLF/j/Jo8g1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YEWOxgAAAN0AAAAPAAAAAAAAAAAAAAAAAJcCAABkcnMv&#10;ZG93bnJldi54bWxQSwUGAAAAAAQABAD1AAAAigMAAAAA&#10;">
                      <v:path arrowok="t"/>
                      <v:textbox inset="0,3.3mm,0">
                        <w:txbxContent>
                          <w:p w14:paraId="5F286AD0" w14:textId="77777777" w:rsidR="000D726C" w:rsidRDefault="000D726C" w:rsidP="00422A5A">
                            <w:pPr>
                              <w:pStyle w:val="BodyText"/>
                              <w:jc w:val="center"/>
                            </w:pPr>
                            <w:r>
                              <w:t xml:space="preserve">Ядро </w:t>
                            </w:r>
                            <w:r>
                              <w:rPr>
                                <w:lang w:val="uk-UA"/>
                              </w:rPr>
                              <w:t xml:space="preserve">      </w:t>
                            </w:r>
                            <w:r>
                              <w:t>ОС</w:t>
                            </w:r>
                          </w:p>
                        </w:txbxContent>
                      </v:textbox>
                    </v:oval>
                  </v:group>
                  <v:rect id=" 49" o:spid="_x0000_s1073" style="position:absolute;left:3720;top:9037;width:1448;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2lLxAAA&#10;AN0AAAAPAAAAZHJzL2Rvd25yZXYueG1sRE9LawIxEL4X/A9hhN5q1gqrXY0iFqGHtuCj9DrdjJvF&#10;zWRJsrr9901B8DYf33MWq9424kI+1I4VjEcZCOLS6ZorBcfD9mkGIkRkjY1jUvBLAVbLwcMCC+2u&#10;vKPLPlYihXAoUIGJsS2kDKUhi2HkWuLEnZy3GBP0ldQeryncNvI5y3JpsebUYLCljaHyvO+sgunP&#10;67GbhPdOZ2H9+aX97vz9YZR6HPbrOYhIfbyLb+43nebnLzn8f5NO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8tpS8QAAADdAAAADwAAAAAAAAAAAAAAAACXAgAAZHJzL2Rv&#10;d25yZXYueG1sUEsFBgAAAAAEAAQA9QAAAIgDAAAAAA==&#10;" filled="f" stroked="f">
                    <v:path arrowok="t"/>
                    <v:textbox>
                      <w:txbxContent>
                        <w:p w14:paraId="272E3C93" w14:textId="77777777" w:rsidR="000D726C" w:rsidRPr="00422A5A" w:rsidRDefault="000D726C">
                          <w:pPr>
                            <w:pStyle w:val="Heading1"/>
                            <w:rPr>
                              <w:sz w:val="24"/>
                              <w:lang w:val="uk-UA"/>
                            </w:rPr>
                          </w:pPr>
                          <w:bookmarkStart w:id="24" w:name="_Toc481713431"/>
                          <w:bookmarkStart w:id="25" w:name="_Toc481718336"/>
                          <w:bookmarkStart w:id="26" w:name="_Toc483268846"/>
                          <w:r w:rsidRPr="00422A5A">
                            <w:rPr>
                              <w:sz w:val="24"/>
                            </w:rPr>
                            <w:t>Утил</w:t>
                          </w:r>
                          <w:r w:rsidRPr="00422A5A">
                            <w:rPr>
                              <w:sz w:val="24"/>
                              <w:lang w:val="uk-UA"/>
                            </w:rPr>
                            <w:t>і</w:t>
                          </w:r>
                          <w:r w:rsidRPr="00422A5A">
                            <w:rPr>
                              <w:sz w:val="24"/>
                            </w:rPr>
                            <w:t>т</w:t>
                          </w:r>
                          <w:r w:rsidRPr="00422A5A">
                            <w:rPr>
                              <w:sz w:val="24"/>
                              <w:lang w:val="uk-UA"/>
                            </w:rPr>
                            <w:t>и</w:t>
                          </w:r>
                          <w:bookmarkEnd w:id="24"/>
                          <w:bookmarkEnd w:id="25"/>
                          <w:bookmarkEnd w:id="26"/>
                        </w:p>
                      </w:txbxContent>
                    </v:textbox>
                  </v:rect>
                  <v:rect id=" 50" o:spid="_x0000_s1074" style="position:absolute;left:6724;top:12476;width:2172;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h8zQxAAA&#10;AN0AAAAPAAAAZHJzL2Rvd25yZXYueG1sRE9NawIxEL0L/Q9hCr1p1hbUbo0iLYUeasGt4nW6GTeL&#10;m8mSZHX990YoeJvH+5z5sreNOJEPtWMF41EGgrh0uuZKwfb3czgDESKyxsYxKbhQgOXiYTDHXLsz&#10;b+hUxEqkEA45KjAxtrmUoTRkMYxcS5y4g/MWY4K+ktrjOYXbRj5n2URarDk1GGzp3VB5LDqrYPr3&#10;se1ewnens7D62Wm/Oe7XRqmnx371BiJSH+/if/eXTvMnr1O4fZNOkI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IfM0MQAAADdAAAADwAAAAAAAAAAAAAAAACXAgAAZHJzL2Rv&#10;d25yZXYueG1sUEsFBgAAAAAEAAQA9QAAAIgDAAAAAA==&#10;" filled="f" stroked="f">
                    <v:path arrowok="t"/>
                    <v:textbox>
                      <w:txbxContent>
                        <w:p w14:paraId="4890F0F2" w14:textId="77777777" w:rsidR="000D726C" w:rsidRPr="00422A5A" w:rsidRDefault="000D726C">
                          <w:pPr>
                            <w:pStyle w:val="Heading1"/>
                            <w:jc w:val="center"/>
                            <w:rPr>
                              <w:sz w:val="24"/>
                            </w:rPr>
                          </w:pPr>
                          <w:bookmarkStart w:id="27" w:name="_Toc481713432"/>
                          <w:bookmarkStart w:id="28" w:name="_Toc481718337"/>
                          <w:bookmarkStart w:id="29" w:name="_Toc483268847"/>
                          <w:r w:rsidRPr="00422A5A">
                            <w:rPr>
                              <w:sz w:val="24"/>
                            </w:rPr>
                            <w:t>Библ</w:t>
                          </w:r>
                          <w:r w:rsidRPr="00422A5A">
                            <w:rPr>
                              <w:sz w:val="24"/>
                              <w:lang w:val="uk-UA"/>
                            </w:rPr>
                            <w:t>і</w:t>
                          </w:r>
                          <w:r w:rsidRPr="00422A5A">
                            <w:rPr>
                              <w:sz w:val="24"/>
                            </w:rPr>
                            <w:t>отеки</w:t>
                          </w:r>
                          <w:bookmarkEnd w:id="27"/>
                          <w:bookmarkEnd w:id="28"/>
                          <w:bookmarkEnd w:id="29"/>
                        </w:p>
                        <w:p w14:paraId="7B783F10" w14:textId="77777777" w:rsidR="000D726C" w:rsidRPr="009E4347" w:rsidRDefault="000D726C" w:rsidP="009E4347">
                          <w:pPr>
                            <w:pStyle w:val="ListParagraph"/>
                            <w:rPr>
                              <w:rFonts w:ascii="Times New Roman" w:hAnsi="Times New Roman"/>
                            </w:rPr>
                          </w:pPr>
                          <w:bookmarkStart w:id="30" w:name="_Toc481713433"/>
                          <w:bookmarkStart w:id="31" w:name="_Toc481718338"/>
                          <w:r w:rsidRPr="009E4347">
                            <w:rPr>
                              <w:rFonts w:ascii="Times New Roman" w:hAnsi="Times New Roman"/>
                            </w:rPr>
                            <w:t>програм</w:t>
                          </w:r>
                          <w:bookmarkEnd w:id="30"/>
                          <w:bookmarkEnd w:id="31"/>
                        </w:p>
                      </w:txbxContent>
                    </v:textbox>
                  </v:rect>
                  <v:rect id=" 51" o:spid="_x0000_s1075" style="position:absolute;left:3266;top:12202;width:1810;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GFiixwAA&#10;AN0AAAAPAAAAZHJzL2Rvd25yZXYueG1sRI9BTwIxEIXvJv6HZky8SVdNQFcKIRISDkgCYryO23G7&#10;YTvdtF1Y/j1zMPE2k/fmvW+m88G36kQxNYENPI4KUMRVsA3XBg6fq4cXUCkjW2wDk4ELJZjPbm+m&#10;WNpw5h2d9rlWEsKpRAMu567UOlWOPKZR6IhF+w3RY5Y11tpGPEu4b/VTUYy1x4alwWFH746q4773&#10;BiY/y0P/nDa9LdJi+2Xj7vj94Yy5vxsWb6AyDfnf/He9toI/fhVc+UZG0LM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hYoscAAADdAAAADwAAAAAAAAAAAAAAAACXAgAAZHJz&#10;L2Rvd25yZXYueG1sUEsFBgAAAAAEAAQA9QAAAIsDAAAAAA==&#10;" filled="f" stroked="f">
                    <v:path arrowok="t"/>
                    <v:textbox>
                      <w:txbxContent>
                        <w:p w14:paraId="72C703FC" w14:textId="77777777" w:rsidR="000D726C" w:rsidRPr="00422A5A" w:rsidRDefault="000D726C">
                          <w:pPr>
                            <w:jc w:val="center"/>
                            <w:rPr>
                              <w:bCs/>
                            </w:rPr>
                          </w:pPr>
                          <w:r w:rsidRPr="00422A5A">
                            <w:rPr>
                              <w:bCs/>
                            </w:rPr>
                            <w:t>Програми користувача</w:t>
                          </w:r>
                        </w:p>
                      </w:txbxContent>
                    </v:textbox>
                  </v:rect>
                  <v:rect id=" 52" o:spid="_x0000_s1076" style="position:absolute;left:6922;top:8994;width:2172;height:9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VP05wwAA&#10;AN0AAAAPAAAAZHJzL2Rvd25yZXYueG1sRE9LawIxEL4X/A9hCt5qti34WI0iloIHW9BavI6bcbO4&#10;mSxJVtd/3xQEb/PxPWe26GwtLuRD5VjB6yADQVw4XXGpYP/z+TIGESKyxtoxKbhRgMW89zTDXLsr&#10;b+myi6VIIRxyVGBibHIpQ2HIYhi4hjhxJ+ctxgR9KbXHawq3tXzLsqG0WHFqMNjQylBx3rVWwej4&#10;sW/fw6bVWVh+/2q/PR++jFL95245BRGpiw/x3b3Waf5wMoH/b9IJcv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VP05wwAAAN0AAAAPAAAAAAAAAAAAAAAAAJcCAABkcnMvZG93&#10;bnJldi54bWxQSwUGAAAAAAQABAD1AAAAhwMAAAAA&#10;" filled="f" stroked="f">
                    <v:path arrowok="t"/>
                    <v:textbox>
                      <w:txbxContent>
                        <w:p w14:paraId="4EDC5FDF" w14:textId="77777777" w:rsidR="000D726C" w:rsidRPr="00422A5A" w:rsidRDefault="000D726C">
                          <w:pPr>
                            <w:pStyle w:val="BodyText2"/>
                            <w:rPr>
                              <w:bCs/>
                              <w:sz w:val="24"/>
                              <w:lang w:val="uk-UA"/>
                            </w:rPr>
                          </w:pPr>
                          <w:r w:rsidRPr="00422A5A">
                            <w:rPr>
                              <w:bCs/>
                              <w:sz w:val="24"/>
                            </w:rPr>
                            <w:t>Системн</w:t>
                          </w:r>
                          <w:r w:rsidRPr="00422A5A">
                            <w:rPr>
                              <w:bCs/>
                              <w:sz w:val="24"/>
                              <w:lang w:val="uk-UA"/>
                            </w:rPr>
                            <w:t>і</w:t>
                          </w:r>
                        </w:p>
                        <w:p w14:paraId="7756D329" w14:textId="77777777" w:rsidR="000D726C" w:rsidRPr="00422A5A" w:rsidRDefault="000D726C">
                          <w:pPr>
                            <w:pStyle w:val="BodyText2"/>
                            <w:rPr>
                              <w:sz w:val="24"/>
                              <w:lang w:val="uk-UA"/>
                            </w:rPr>
                          </w:pPr>
                          <w:r w:rsidRPr="00422A5A">
                            <w:rPr>
                              <w:bCs/>
                              <w:sz w:val="24"/>
                              <w:lang w:val="uk-UA"/>
                            </w:rPr>
                            <w:t>обробні</w:t>
                          </w:r>
                          <w:r w:rsidRPr="00422A5A">
                            <w:rPr>
                              <w:bCs/>
                              <w:sz w:val="24"/>
                            </w:rPr>
                            <w:t xml:space="preserve"> </w:t>
                          </w:r>
                          <w:r w:rsidRPr="00422A5A">
                            <w:rPr>
                              <w:bCs/>
                              <w:sz w:val="24"/>
                              <w:lang w:val="uk-UA"/>
                            </w:rPr>
                            <w:t>програми</w:t>
                          </w:r>
                        </w:p>
                      </w:txbxContent>
                    </v:textbox>
                  </v:rect>
                </v:group>
                <v:rect id=" 53" o:spid="_x0000_s1077" style="position:absolute;left:3141;top:5094;width:3472;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hc6+xQAA&#10;AN0AAAAPAAAAZHJzL2Rvd25yZXYueG1sRI9PSwMxEMXvgt8hjODNJirYsjYtRRE8aKH/8Dpuxs3S&#10;zWRJsu367TsHwdsM7817v5kvx9CpE6XcRrZwPzGgiOvoWm4s7HdvdzNQuSA77CKThV/KsFxcX82x&#10;cvHMGzptS6MkhHOFFnwpfaV1rj0FzJPYE4v2E1PAImtqtEt4lvDQ6QdjnnTAlqXBY08vnurjdggW&#10;pt+v++ExfwzO5NX64NLm+PXprb29GVfPoAqN5d/8d/3uBH9qhF++kR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Fzr7FAAAA3QAAAA8AAAAAAAAAAAAAAAAAlwIAAGRycy9k&#10;b3ducmV2LnhtbFBLBQYAAAAABAAEAPUAAACJAwAAAAA=&#10;" filled="f" stroked="f">
                  <v:path arrowok="t"/>
                  <v:textbox>
                    <w:txbxContent>
                      <w:p w14:paraId="03B1DE9B" w14:textId="77777777" w:rsidR="000D726C" w:rsidRDefault="000D726C">
                        <w:pPr>
                          <w:ind w:left="540"/>
                          <w:rPr>
                            <w:rFonts w:ascii="Arial" w:hAnsi="Arial" w:cs="Arial"/>
                          </w:rPr>
                        </w:pPr>
                      </w:p>
                    </w:txbxContent>
                  </v:textbox>
                </v:rect>
              </v:group>
            </w:pict>
          </mc:Fallback>
        </mc:AlternateContent>
      </w:r>
    </w:p>
    <w:p w14:paraId="4C198003" w14:textId="77777777" w:rsidR="00477827" w:rsidRPr="00422A5A" w:rsidRDefault="00477827" w:rsidP="002C5D06">
      <w:pPr>
        <w:spacing w:line="360" w:lineRule="auto"/>
        <w:ind w:firstLine="360"/>
        <w:jc w:val="both"/>
        <w:rPr>
          <w:sz w:val="28"/>
          <w:szCs w:val="28"/>
        </w:rPr>
      </w:pPr>
    </w:p>
    <w:p w14:paraId="0950C9C9" w14:textId="77777777" w:rsidR="00477827" w:rsidRPr="00422A5A" w:rsidRDefault="00477827" w:rsidP="002C5D06">
      <w:pPr>
        <w:spacing w:line="360" w:lineRule="auto"/>
        <w:ind w:firstLine="360"/>
        <w:jc w:val="both"/>
        <w:rPr>
          <w:sz w:val="28"/>
          <w:szCs w:val="28"/>
        </w:rPr>
      </w:pPr>
    </w:p>
    <w:p w14:paraId="7B59DD90" w14:textId="77777777" w:rsidR="00477827" w:rsidRPr="00422A5A" w:rsidRDefault="00477827" w:rsidP="002C5D06">
      <w:pPr>
        <w:spacing w:line="360" w:lineRule="auto"/>
        <w:ind w:firstLine="360"/>
        <w:jc w:val="both"/>
        <w:rPr>
          <w:sz w:val="28"/>
          <w:szCs w:val="28"/>
        </w:rPr>
      </w:pPr>
    </w:p>
    <w:p w14:paraId="4195CA55" w14:textId="77777777" w:rsidR="00477827" w:rsidRPr="00422A5A" w:rsidRDefault="00477827" w:rsidP="002C5D06">
      <w:pPr>
        <w:spacing w:line="360" w:lineRule="auto"/>
        <w:ind w:firstLine="360"/>
        <w:jc w:val="both"/>
        <w:rPr>
          <w:sz w:val="28"/>
          <w:szCs w:val="28"/>
        </w:rPr>
      </w:pPr>
    </w:p>
    <w:p w14:paraId="2A8003CF" w14:textId="77777777" w:rsidR="00477827" w:rsidRPr="00422A5A" w:rsidRDefault="00477827" w:rsidP="002C5D06">
      <w:pPr>
        <w:spacing w:line="360" w:lineRule="auto"/>
        <w:ind w:firstLine="360"/>
        <w:jc w:val="both"/>
        <w:rPr>
          <w:sz w:val="28"/>
          <w:szCs w:val="28"/>
        </w:rPr>
      </w:pPr>
    </w:p>
    <w:p w14:paraId="0C1EE961" w14:textId="77777777" w:rsidR="00477827" w:rsidRPr="00422A5A" w:rsidRDefault="00477827" w:rsidP="002C5D06">
      <w:pPr>
        <w:spacing w:line="360" w:lineRule="auto"/>
        <w:ind w:firstLine="360"/>
        <w:jc w:val="both"/>
        <w:rPr>
          <w:sz w:val="28"/>
          <w:szCs w:val="28"/>
        </w:rPr>
      </w:pPr>
    </w:p>
    <w:p w14:paraId="18EBE52A" w14:textId="77777777" w:rsidR="00477827" w:rsidRPr="00422A5A" w:rsidRDefault="00477827" w:rsidP="002C5D06">
      <w:pPr>
        <w:spacing w:line="360" w:lineRule="auto"/>
        <w:ind w:firstLine="360"/>
        <w:jc w:val="both"/>
        <w:rPr>
          <w:sz w:val="28"/>
          <w:szCs w:val="28"/>
        </w:rPr>
      </w:pPr>
    </w:p>
    <w:p w14:paraId="2CC33534" w14:textId="77777777" w:rsidR="00477827" w:rsidRPr="00422A5A" w:rsidRDefault="00477827" w:rsidP="002C5D06">
      <w:pPr>
        <w:spacing w:line="360" w:lineRule="auto"/>
        <w:ind w:firstLine="360"/>
        <w:jc w:val="both"/>
        <w:rPr>
          <w:sz w:val="28"/>
          <w:szCs w:val="28"/>
        </w:rPr>
      </w:pPr>
    </w:p>
    <w:p w14:paraId="57DCE787" w14:textId="77777777" w:rsidR="00477827" w:rsidRPr="00422A5A" w:rsidRDefault="00477827" w:rsidP="002C5D06">
      <w:pPr>
        <w:spacing w:line="360" w:lineRule="auto"/>
        <w:jc w:val="both"/>
        <w:rPr>
          <w:sz w:val="28"/>
          <w:szCs w:val="28"/>
        </w:rPr>
      </w:pPr>
    </w:p>
    <w:p w14:paraId="50AB0580" w14:textId="77777777" w:rsidR="00477827" w:rsidRDefault="00857EE6" w:rsidP="00857EE6">
      <w:pPr>
        <w:spacing w:line="360" w:lineRule="auto"/>
        <w:ind w:left="540"/>
        <w:jc w:val="both"/>
        <w:rPr>
          <w:sz w:val="28"/>
          <w:szCs w:val="28"/>
        </w:rPr>
      </w:pPr>
      <w:r>
        <w:rPr>
          <w:sz w:val="28"/>
          <w:szCs w:val="28"/>
        </w:rPr>
        <w:t xml:space="preserve">                          </w:t>
      </w:r>
      <w:r w:rsidRPr="005B407A">
        <w:rPr>
          <w:sz w:val="28"/>
          <w:szCs w:val="28"/>
          <w:highlight w:val="cyan"/>
        </w:rPr>
        <w:t>Рис. 3</w:t>
      </w:r>
      <w:r w:rsidR="00422A5A" w:rsidRPr="005B407A">
        <w:rPr>
          <w:sz w:val="28"/>
          <w:szCs w:val="28"/>
          <w:highlight w:val="cyan"/>
        </w:rPr>
        <w:t>.1. Загальна структура ОС</w:t>
      </w:r>
    </w:p>
    <w:p w14:paraId="4BFEE913" w14:textId="77777777" w:rsidR="00857EE6" w:rsidRPr="00422A5A" w:rsidRDefault="00857EE6" w:rsidP="002C5D06">
      <w:pPr>
        <w:spacing w:line="360" w:lineRule="auto"/>
        <w:ind w:left="540"/>
        <w:jc w:val="both"/>
        <w:rPr>
          <w:sz w:val="28"/>
          <w:szCs w:val="28"/>
        </w:rPr>
      </w:pPr>
    </w:p>
    <w:p w14:paraId="0D40551F" w14:textId="77777777" w:rsidR="00477827" w:rsidRPr="00422A5A" w:rsidRDefault="00477827" w:rsidP="002C5D06">
      <w:pPr>
        <w:pStyle w:val="BodyTextIndent2"/>
        <w:spacing w:line="360" w:lineRule="auto"/>
        <w:jc w:val="both"/>
        <w:rPr>
          <w:sz w:val="28"/>
          <w:szCs w:val="28"/>
          <w:lang w:val="uk-UA"/>
        </w:rPr>
      </w:pPr>
      <w:r w:rsidRPr="00422A5A">
        <w:rPr>
          <w:sz w:val="28"/>
          <w:szCs w:val="28"/>
          <w:lang w:val="uk-UA"/>
        </w:rPr>
        <w:lastRenderedPageBreak/>
        <w:t xml:space="preserve">Допоміжні модулі ОС завантажуються в оперативну пам'ять тільки на час виконання своїх функцій, тобто є </w:t>
      </w:r>
      <w:r w:rsidRPr="00422A5A">
        <w:rPr>
          <w:b/>
          <w:bCs/>
          <w:sz w:val="28"/>
          <w:szCs w:val="28"/>
          <w:lang w:val="uk-UA"/>
        </w:rPr>
        <w:t>транзитними</w:t>
      </w:r>
      <w:r w:rsidRPr="00422A5A">
        <w:rPr>
          <w:sz w:val="28"/>
          <w:szCs w:val="28"/>
          <w:lang w:val="uk-UA"/>
        </w:rPr>
        <w:t>.</w:t>
      </w:r>
    </w:p>
    <w:p w14:paraId="780E4A38" w14:textId="77777777" w:rsidR="00477827" w:rsidRPr="00422A5A" w:rsidRDefault="00477827" w:rsidP="002C5D06">
      <w:pPr>
        <w:pStyle w:val="BodyTextIndent2"/>
        <w:spacing w:line="360" w:lineRule="auto"/>
        <w:jc w:val="both"/>
        <w:rPr>
          <w:sz w:val="28"/>
          <w:szCs w:val="28"/>
          <w:lang w:val="uk-UA"/>
        </w:rPr>
      </w:pPr>
      <w:r w:rsidRPr="00422A5A">
        <w:rPr>
          <w:sz w:val="28"/>
          <w:szCs w:val="28"/>
          <w:lang w:val="uk-UA"/>
        </w:rPr>
        <w:t xml:space="preserve">Важливою властивістю архітектури, заснованої на ядрі, є можливість захисту кодів і даних операційної системи за рахунок виконання функцій ядра в привілейованому режимі. </w:t>
      </w:r>
    </w:p>
    <w:p w14:paraId="57423CE1" w14:textId="77777777" w:rsidR="00477827" w:rsidRPr="00422A5A" w:rsidRDefault="00477827" w:rsidP="002C5D06">
      <w:pPr>
        <w:shd w:val="clear" w:color="auto" w:fill="FFFFFF"/>
        <w:spacing w:line="360" w:lineRule="auto"/>
        <w:ind w:right="374" w:firstLine="362"/>
        <w:jc w:val="both"/>
        <w:rPr>
          <w:sz w:val="28"/>
          <w:szCs w:val="28"/>
        </w:rPr>
      </w:pPr>
      <w:r w:rsidRPr="00422A5A">
        <w:rPr>
          <w:color w:val="000000"/>
          <w:sz w:val="28"/>
          <w:szCs w:val="28"/>
        </w:rPr>
        <w:t xml:space="preserve">Забезпечити </w:t>
      </w:r>
      <w:r w:rsidRPr="00422A5A">
        <w:rPr>
          <w:sz w:val="28"/>
          <w:szCs w:val="28"/>
        </w:rPr>
        <w:t>привілей</w:t>
      </w:r>
      <w:r w:rsidRPr="00422A5A">
        <w:rPr>
          <w:color w:val="000000"/>
          <w:sz w:val="28"/>
          <w:szCs w:val="28"/>
        </w:rPr>
        <w:t xml:space="preserve"> </w:t>
      </w:r>
      <w:r w:rsidRPr="00422A5A">
        <w:rPr>
          <w:sz w:val="28"/>
          <w:szCs w:val="28"/>
        </w:rPr>
        <w:t>ОС</w:t>
      </w:r>
      <w:r w:rsidRPr="00422A5A">
        <w:rPr>
          <w:color w:val="000000"/>
          <w:sz w:val="28"/>
          <w:szCs w:val="28"/>
        </w:rPr>
        <w:t xml:space="preserve"> неможливо без спеціальних </w:t>
      </w:r>
      <w:r w:rsidRPr="00422A5A">
        <w:rPr>
          <w:sz w:val="28"/>
          <w:szCs w:val="28"/>
        </w:rPr>
        <w:t>засобів</w:t>
      </w:r>
      <w:r w:rsidRPr="00422A5A">
        <w:rPr>
          <w:color w:val="000000"/>
          <w:sz w:val="28"/>
          <w:szCs w:val="28"/>
        </w:rPr>
        <w:t xml:space="preserve"> апаратної підтри</w:t>
      </w:r>
      <w:r w:rsidR="00195A65">
        <w:rPr>
          <w:color w:val="000000"/>
          <w:sz w:val="28"/>
          <w:szCs w:val="28"/>
        </w:rPr>
        <w:t>мки. Апаратур</w:t>
      </w:r>
      <w:r w:rsidR="00195A65">
        <w:rPr>
          <w:rFonts w:asciiTheme="minorHAnsi" w:hAnsiTheme="minorHAnsi"/>
          <w:color w:val="000000"/>
          <w:sz w:val="28"/>
          <w:szCs w:val="28"/>
        </w:rPr>
        <w:t>а</w:t>
      </w:r>
      <w:r w:rsidRPr="00422A5A">
        <w:rPr>
          <w:color w:val="000000"/>
          <w:sz w:val="28"/>
          <w:szCs w:val="28"/>
        </w:rPr>
        <w:t xml:space="preserve"> комп'ютера повинна підтримувати як мінімум </w:t>
      </w:r>
      <w:r w:rsidRPr="00422A5A">
        <w:rPr>
          <w:sz w:val="28"/>
          <w:szCs w:val="28"/>
        </w:rPr>
        <w:t>два</w:t>
      </w:r>
      <w:r w:rsidRPr="00422A5A">
        <w:rPr>
          <w:color w:val="000000"/>
          <w:sz w:val="28"/>
          <w:szCs w:val="28"/>
        </w:rPr>
        <w:t xml:space="preserve"> режими роботи: користувальницький режим і привілейований режим, його також називають режимом ядра або режимом супервізора</w:t>
      </w:r>
      <w:r w:rsidRPr="00422A5A">
        <w:rPr>
          <w:i/>
          <w:iCs/>
          <w:color w:val="000000"/>
          <w:sz w:val="28"/>
          <w:szCs w:val="28"/>
        </w:rPr>
        <w:t xml:space="preserve">. </w:t>
      </w:r>
    </w:p>
    <w:p w14:paraId="23266B5E" w14:textId="77777777" w:rsidR="00477827" w:rsidRPr="00422A5A" w:rsidRDefault="00477827" w:rsidP="002C5D06">
      <w:pPr>
        <w:shd w:val="clear" w:color="auto" w:fill="FFFFFF"/>
        <w:spacing w:line="360" w:lineRule="auto"/>
        <w:ind w:right="374" w:firstLine="362"/>
        <w:jc w:val="both"/>
        <w:rPr>
          <w:color w:val="000000"/>
          <w:sz w:val="28"/>
          <w:szCs w:val="28"/>
        </w:rPr>
      </w:pPr>
      <w:r w:rsidRPr="00422A5A">
        <w:rPr>
          <w:color w:val="000000"/>
          <w:sz w:val="28"/>
          <w:szCs w:val="28"/>
        </w:rPr>
        <w:t xml:space="preserve">Додатки ставляться в </w:t>
      </w:r>
      <w:r w:rsidRPr="00422A5A">
        <w:rPr>
          <w:sz w:val="28"/>
          <w:szCs w:val="28"/>
        </w:rPr>
        <w:t>підлегле</w:t>
      </w:r>
      <w:r w:rsidRPr="00422A5A">
        <w:rPr>
          <w:color w:val="000000"/>
          <w:sz w:val="28"/>
          <w:szCs w:val="28"/>
        </w:rPr>
        <w:t xml:space="preserve"> </w:t>
      </w:r>
      <w:r w:rsidRPr="00422A5A">
        <w:rPr>
          <w:sz w:val="28"/>
          <w:szCs w:val="28"/>
        </w:rPr>
        <w:t>положення</w:t>
      </w:r>
      <w:r w:rsidRPr="00422A5A">
        <w:rPr>
          <w:color w:val="000000"/>
          <w:sz w:val="28"/>
          <w:szCs w:val="28"/>
        </w:rPr>
        <w:t xml:space="preserve"> за рахунок заборони виконання в користувальницькому режимі деяких критичних команд, пов'язаних з </w:t>
      </w:r>
      <w:r w:rsidRPr="00422A5A">
        <w:rPr>
          <w:sz w:val="28"/>
          <w:szCs w:val="28"/>
        </w:rPr>
        <w:t>перемиканням</w:t>
      </w:r>
      <w:r w:rsidRPr="00422A5A">
        <w:rPr>
          <w:color w:val="000000"/>
          <w:sz w:val="28"/>
          <w:szCs w:val="28"/>
        </w:rPr>
        <w:t xml:space="preserve"> процесора із </w:t>
      </w:r>
      <w:r w:rsidRPr="00422A5A">
        <w:rPr>
          <w:sz w:val="28"/>
          <w:szCs w:val="28"/>
        </w:rPr>
        <w:t>завдання</w:t>
      </w:r>
      <w:r w:rsidRPr="00422A5A">
        <w:rPr>
          <w:color w:val="000000"/>
          <w:sz w:val="28"/>
          <w:szCs w:val="28"/>
        </w:rPr>
        <w:t xml:space="preserve"> на </w:t>
      </w:r>
      <w:r w:rsidRPr="00422A5A">
        <w:rPr>
          <w:sz w:val="28"/>
          <w:szCs w:val="28"/>
        </w:rPr>
        <w:t>завдання</w:t>
      </w:r>
      <w:r w:rsidRPr="00422A5A">
        <w:rPr>
          <w:color w:val="000000"/>
          <w:sz w:val="28"/>
          <w:szCs w:val="28"/>
        </w:rPr>
        <w:t xml:space="preserve">, </w:t>
      </w:r>
      <w:r w:rsidRPr="00422A5A">
        <w:rPr>
          <w:sz w:val="28"/>
          <w:szCs w:val="28"/>
        </w:rPr>
        <w:t>керуванням</w:t>
      </w:r>
      <w:r w:rsidRPr="00422A5A">
        <w:rPr>
          <w:color w:val="000000"/>
          <w:sz w:val="28"/>
          <w:szCs w:val="28"/>
        </w:rPr>
        <w:t xml:space="preserve"> </w:t>
      </w:r>
      <w:r w:rsidRPr="00422A5A">
        <w:rPr>
          <w:sz w:val="28"/>
          <w:szCs w:val="28"/>
        </w:rPr>
        <w:t>пристроями</w:t>
      </w:r>
      <w:r w:rsidRPr="00422A5A">
        <w:rPr>
          <w:color w:val="000000"/>
          <w:sz w:val="28"/>
          <w:szCs w:val="28"/>
        </w:rPr>
        <w:t xml:space="preserve"> </w:t>
      </w:r>
      <w:r w:rsidR="001E177D" w:rsidRPr="001E177D">
        <w:rPr>
          <w:color w:val="000000"/>
          <w:sz w:val="28"/>
          <w:szCs w:val="28"/>
        </w:rPr>
        <w:t xml:space="preserve">введення </w:t>
      </w:r>
      <w:r w:rsidR="00C60A9B">
        <w:rPr>
          <w:color w:val="000000"/>
          <w:sz w:val="28"/>
          <w:szCs w:val="28"/>
        </w:rPr>
        <w:t>-</w:t>
      </w:r>
      <w:r w:rsidR="001E177D" w:rsidRPr="001E177D">
        <w:rPr>
          <w:color w:val="000000"/>
          <w:sz w:val="28"/>
          <w:szCs w:val="28"/>
        </w:rPr>
        <w:t xml:space="preserve"> виведення</w:t>
      </w:r>
      <w:r w:rsidRPr="00422A5A">
        <w:rPr>
          <w:color w:val="000000"/>
          <w:sz w:val="28"/>
          <w:szCs w:val="28"/>
        </w:rPr>
        <w:t xml:space="preserve">, доступом до механізмів розподілу й </w:t>
      </w:r>
      <w:r w:rsidRPr="00422A5A">
        <w:rPr>
          <w:sz w:val="28"/>
          <w:szCs w:val="28"/>
        </w:rPr>
        <w:t>захисту</w:t>
      </w:r>
      <w:r w:rsidRPr="00422A5A">
        <w:rPr>
          <w:color w:val="000000"/>
          <w:sz w:val="28"/>
          <w:szCs w:val="28"/>
        </w:rPr>
        <w:t xml:space="preserve"> пам'яті. </w:t>
      </w:r>
    </w:p>
    <w:p w14:paraId="13F1B0A5" w14:textId="77777777" w:rsidR="00477827" w:rsidRPr="00422A5A" w:rsidRDefault="00477827" w:rsidP="002C5D06">
      <w:pPr>
        <w:shd w:val="clear" w:color="auto" w:fill="FFFFFF"/>
        <w:spacing w:line="360" w:lineRule="auto"/>
        <w:ind w:right="374" w:firstLine="362"/>
        <w:jc w:val="both"/>
        <w:rPr>
          <w:color w:val="000000"/>
          <w:sz w:val="28"/>
          <w:szCs w:val="28"/>
        </w:rPr>
      </w:pPr>
      <w:r w:rsidRPr="00422A5A">
        <w:rPr>
          <w:sz w:val="28"/>
          <w:szCs w:val="28"/>
        </w:rPr>
        <w:t>Умова</w:t>
      </w:r>
      <w:r w:rsidRPr="00422A5A">
        <w:rPr>
          <w:color w:val="000000"/>
          <w:sz w:val="28"/>
          <w:szCs w:val="28"/>
        </w:rPr>
        <w:t xml:space="preserve"> </w:t>
      </w:r>
      <w:r w:rsidRPr="00422A5A">
        <w:rPr>
          <w:sz w:val="28"/>
          <w:szCs w:val="28"/>
        </w:rPr>
        <w:t>дозволу</w:t>
      </w:r>
      <w:r w:rsidRPr="00422A5A">
        <w:rPr>
          <w:color w:val="000000"/>
          <w:sz w:val="28"/>
          <w:szCs w:val="28"/>
        </w:rPr>
        <w:t xml:space="preserve"> виконання критичних інструкцій </w:t>
      </w:r>
      <w:r w:rsidR="00F97ED1">
        <w:rPr>
          <w:sz w:val="28"/>
          <w:szCs w:val="28"/>
        </w:rPr>
        <w:t>перебува</w:t>
      </w:r>
      <w:r w:rsidR="00F97ED1">
        <w:rPr>
          <w:rFonts w:asciiTheme="minorHAnsi" w:hAnsiTheme="minorHAnsi"/>
          <w:sz w:val="28"/>
          <w:szCs w:val="28"/>
        </w:rPr>
        <w:t xml:space="preserve">є </w:t>
      </w:r>
      <w:r w:rsidRPr="00422A5A">
        <w:rPr>
          <w:color w:val="000000"/>
          <w:sz w:val="28"/>
          <w:szCs w:val="28"/>
        </w:rPr>
        <w:t xml:space="preserve">під контролем ядра й забезпечується за рахунок набору інструкцій, безумовно, </w:t>
      </w:r>
      <w:r w:rsidRPr="00422A5A">
        <w:rPr>
          <w:sz w:val="28"/>
          <w:szCs w:val="28"/>
        </w:rPr>
        <w:t>заборонених</w:t>
      </w:r>
      <w:r w:rsidRPr="00422A5A">
        <w:rPr>
          <w:color w:val="000000"/>
          <w:sz w:val="28"/>
          <w:szCs w:val="28"/>
        </w:rPr>
        <w:t xml:space="preserve"> для користувальницького режиму.</w:t>
      </w:r>
    </w:p>
    <w:p w14:paraId="3A1265F6" w14:textId="77777777" w:rsidR="00477827" w:rsidRPr="00422A5A" w:rsidRDefault="00477827" w:rsidP="002C5D06">
      <w:pPr>
        <w:shd w:val="clear" w:color="auto" w:fill="FFFFFF"/>
        <w:spacing w:line="360" w:lineRule="auto"/>
        <w:ind w:firstLine="362"/>
        <w:jc w:val="both"/>
        <w:rPr>
          <w:sz w:val="28"/>
          <w:szCs w:val="28"/>
        </w:rPr>
      </w:pPr>
      <w:r w:rsidRPr="00422A5A">
        <w:rPr>
          <w:color w:val="000000"/>
          <w:sz w:val="28"/>
          <w:szCs w:val="28"/>
        </w:rPr>
        <w:t xml:space="preserve">Аналогічно забезпечуються привілеї ядра при доступі до пам'яті. Наприклад, виконання інструкції доступу до пам'яті для додатка дозволяється, якщо інструкція звертається до </w:t>
      </w:r>
      <w:r w:rsidRPr="00422A5A">
        <w:rPr>
          <w:sz w:val="28"/>
          <w:szCs w:val="28"/>
        </w:rPr>
        <w:t>області</w:t>
      </w:r>
      <w:r w:rsidRPr="00422A5A">
        <w:rPr>
          <w:color w:val="000000"/>
          <w:sz w:val="28"/>
          <w:szCs w:val="28"/>
        </w:rPr>
        <w:t xml:space="preserve"> пам'яті, </w:t>
      </w:r>
      <w:r w:rsidRPr="00422A5A">
        <w:rPr>
          <w:sz w:val="28"/>
          <w:szCs w:val="28"/>
        </w:rPr>
        <w:t>відведеної</w:t>
      </w:r>
      <w:r w:rsidR="0078238D">
        <w:rPr>
          <w:color w:val="000000"/>
          <w:sz w:val="28"/>
          <w:szCs w:val="28"/>
        </w:rPr>
        <w:t xml:space="preserve"> О</w:t>
      </w:r>
      <w:r w:rsidR="0078238D">
        <w:rPr>
          <w:rFonts w:asciiTheme="minorHAnsi" w:hAnsiTheme="minorHAnsi"/>
          <w:color w:val="000000"/>
          <w:sz w:val="28"/>
          <w:szCs w:val="28"/>
        </w:rPr>
        <w:t>С</w:t>
      </w:r>
      <w:r w:rsidRPr="00422A5A">
        <w:rPr>
          <w:color w:val="000000"/>
          <w:sz w:val="28"/>
          <w:szCs w:val="28"/>
        </w:rPr>
        <w:t xml:space="preserve"> даному </w:t>
      </w:r>
      <w:r w:rsidRPr="00422A5A">
        <w:rPr>
          <w:sz w:val="28"/>
          <w:szCs w:val="28"/>
        </w:rPr>
        <w:t>додатку</w:t>
      </w:r>
      <w:r w:rsidRPr="00422A5A">
        <w:rPr>
          <w:color w:val="000000"/>
          <w:sz w:val="28"/>
          <w:szCs w:val="28"/>
        </w:rPr>
        <w:t xml:space="preserve">, і забороняється при звертанні до інших </w:t>
      </w:r>
      <w:r w:rsidRPr="00422A5A">
        <w:rPr>
          <w:sz w:val="28"/>
          <w:szCs w:val="28"/>
        </w:rPr>
        <w:t>областей</w:t>
      </w:r>
      <w:r w:rsidRPr="00422A5A">
        <w:rPr>
          <w:color w:val="000000"/>
          <w:sz w:val="28"/>
          <w:szCs w:val="28"/>
        </w:rPr>
        <w:t>.</w:t>
      </w:r>
    </w:p>
    <w:p w14:paraId="6EDE54CC" w14:textId="77777777" w:rsidR="00477827" w:rsidRPr="00422A5A" w:rsidRDefault="00477827" w:rsidP="002C5D06">
      <w:pPr>
        <w:shd w:val="clear" w:color="auto" w:fill="FFFFFF"/>
        <w:spacing w:line="360" w:lineRule="auto"/>
        <w:ind w:right="22" w:firstLine="362"/>
        <w:jc w:val="both"/>
        <w:rPr>
          <w:color w:val="000000"/>
          <w:sz w:val="28"/>
          <w:szCs w:val="28"/>
        </w:rPr>
      </w:pPr>
      <w:r w:rsidRPr="00422A5A">
        <w:rPr>
          <w:color w:val="000000"/>
          <w:sz w:val="28"/>
          <w:szCs w:val="28"/>
        </w:rPr>
        <w:t xml:space="preserve">Між кількістю рівнів привілеїв, </w:t>
      </w:r>
      <w:r w:rsidRPr="00422A5A">
        <w:rPr>
          <w:sz w:val="28"/>
          <w:szCs w:val="28"/>
        </w:rPr>
        <w:t>реалізованих</w:t>
      </w:r>
      <w:r w:rsidRPr="00422A5A">
        <w:rPr>
          <w:color w:val="000000"/>
          <w:sz w:val="28"/>
          <w:szCs w:val="28"/>
        </w:rPr>
        <w:t xml:space="preserve"> апаратно, і кількістю рівнів привілеїв, </w:t>
      </w:r>
      <w:r w:rsidRPr="00422A5A">
        <w:rPr>
          <w:sz w:val="28"/>
          <w:szCs w:val="28"/>
        </w:rPr>
        <w:t>підтримуваних</w:t>
      </w:r>
      <w:r w:rsidRPr="00422A5A">
        <w:rPr>
          <w:color w:val="000000"/>
          <w:sz w:val="28"/>
          <w:szCs w:val="28"/>
        </w:rPr>
        <w:t xml:space="preserve"> </w:t>
      </w:r>
      <w:r w:rsidRPr="00422A5A">
        <w:rPr>
          <w:sz w:val="28"/>
          <w:szCs w:val="28"/>
        </w:rPr>
        <w:t>ОС</w:t>
      </w:r>
      <w:r w:rsidRPr="00422A5A">
        <w:rPr>
          <w:color w:val="000000"/>
          <w:sz w:val="28"/>
          <w:szCs w:val="28"/>
        </w:rPr>
        <w:t xml:space="preserve">, немає прямої відповідності. </w:t>
      </w:r>
    </w:p>
    <w:p w14:paraId="62680C6B" w14:textId="77777777" w:rsidR="00477827" w:rsidRPr="00422A5A" w:rsidRDefault="00477827" w:rsidP="002C5D06">
      <w:pPr>
        <w:shd w:val="clear" w:color="auto" w:fill="FFFFFF"/>
        <w:spacing w:line="360" w:lineRule="auto"/>
        <w:ind w:right="374" w:firstLine="362"/>
        <w:jc w:val="both"/>
        <w:rPr>
          <w:sz w:val="28"/>
          <w:szCs w:val="28"/>
        </w:rPr>
      </w:pPr>
      <w:r w:rsidRPr="00422A5A">
        <w:rPr>
          <w:color w:val="000000"/>
          <w:sz w:val="28"/>
          <w:szCs w:val="28"/>
        </w:rPr>
        <w:t xml:space="preserve">Так, наприклад, на базі чотирьох рівнів, </w:t>
      </w:r>
      <w:r w:rsidRPr="00422A5A">
        <w:rPr>
          <w:sz w:val="28"/>
          <w:szCs w:val="28"/>
        </w:rPr>
        <w:t>забезпечуваних</w:t>
      </w:r>
      <w:r w:rsidRPr="00422A5A">
        <w:rPr>
          <w:color w:val="000000"/>
          <w:sz w:val="28"/>
          <w:szCs w:val="28"/>
        </w:rPr>
        <w:t xml:space="preserve"> процесорами Intel, </w:t>
      </w:r>
      <w:r w:rsidRPr="00422A5A">
        <w:rPr>
          <w:sz w:val="28"/>
          <w:szCs w:val="28"/>
        </w:rPr>
        <w:t>ОС</w:t>
      </w:r>
      <w:r w:rsidRPr="00422A5A">
        <w:rPr>
          <w:color w:val="000000"/>
          <w:sz w:val="28"/>
          <w:szCs w:val="28"/>
        </w:rPr>
        <w:t xml:space="preserve"> OS/2 </w:t>
      </w:r>
      <w:r w:rsidRPr="00422A5A">
        <w:rPr>
          <w:sz w:val="28"/>
          <w:szCs w:val="28"/>
        </w:rPr>
        <w:t>будує</w:t>
      </w:r>
      <w:r w:rsidRPr="00422A5A">
        <w:rPr>
          <w:color w:val="000000"/>
          <w:sz w:val="28"/>
          <w:szCs w:val="28"/>
        </w:rPr>
        <w:t xml:space="preserve"> </w:t>
      </w:r>
      <w:r w:rsidR="008A77BD">
        <w:rPr>
          <w:sz w:val="28"/>
          <w:szCs w:val="28"/>
        </w:rPr>
        <w:t>тр</w:t>
      </w:r>
      <w:r w:rsidR="008A77BD">
        <w:rPr>
          <w:rFonts w:asciiTheme="minorHAnsi" w:hAnsiTheme="minorHAnsi"/>
          <w:sz w:val="28"/>
          <w:szCs w:val="28"/>
        </w:rPr>
        <w:t>ьохрівневу с</w:t>
      </w:r>
      <w:r w:rsidRPr="00422A5A">
        <w:rPr>
          <w:color w:val="000000"/>
          <w:sz w:val="28"/>
          <w:szCs w:val="28"/>
        </w:rPr>
        <w:t xml:space="preserve">истему привілеїв, а Windows NT - </w:t>
      </w:r>
      <w:r w:rsidRPr="00422A5A">
        <w:rPr>
          <w:sz w:val="28"/>
          <w:szCs w:val="28"/>
        </w:rPr>
        <w:t>дворівневу</w:t>
      </w:r>
      <w:r w:rsidRPr="00422A5A">
        <w:rPr>
          <w:color w:val="000000"/>
          <w:sz w:val="28"/>
          <w:szCs w:val="28"/>
        </w:rPr>
        <w:t>.</w:t>
      </w:r>
    </w:p>
    <w:p w14:paraId="4CB15DE1" w14:textId="77777777" w:rsidR="00477827" w:rsidRPr="00422A5A" w:rsidRDefault="008A77BD" w:rsidP="002C5D06">
      <w:pPr>
        <w:pStyle w:val="BodyTextIndent2"/>
        <w:spacing w:line="360" w:lineRule="auto"/>
        <w:ind w:firstLine="362"/>
        <w:jc w:val="both"/>
        <w:rPr>
          <w:sz w:val="28"/>
          <w:szCs w:val="28"/>
          <w:lang w:val="uk-UA"/>
        </w:rPr>
      </w:pPr>
      <w:r>
        <w:rPr>
          <w:color w:val="000000"/>
          <w:sz w:val="28"/>
          <w:szCs w:val="28"/>
          <w:lang w:val="uk-UA"/>
        </w:rPr>
        <w:t>З іншого боку, якщо апаратур</w:t>
      </w:r>
      <w:r>
        <w:rPr>
          <w:rFonts w:asciiTheme="minorHAnsi" w:hAnsiTheme="minorHAnsi"/>
          <w:color w:val="000000"/>
          <w:sz w:val="28"/>
          <w:szCs w:val="28"/>
          <w:lang w:val="uk-UA"/>
        </w:rPr>
        <w:t>а</w:t>
      </w:r>
      <w:r w:rsidR="00477827" w:rsidRPr="00422A5A">
        <w:rPr>
          <w:color w:val="000000"/>
          <w:sz w:val="28"/>
          <w:szCs w:val="28"/>
          <w:lang w:val="uk-UA"/>
        </w:rPr>
        <w:t xml:space="preserve"> підтримує хоча б </w:t>
      </w:r>
      <w:r w:rsidR="00477827" w:rsidRPr="00422A5A">
        <w:rPr>
          <w:sz w:val="28"/>
          <w:szCs w:val="28"/>
          <w:lang w:val="uk-UA"/>
        </w:rPr>
        <w:t>два</w:t>
      </w:r>
      <w:r w:rsidR="00477827" w:rsidRPr="00422A5A">
        <w:rPr>
          <w:color w:val="000000"/>
          <w:sz w:val="28"/>
          <w:szCs w:val="28"/>
          <w:lang w:val="uk-UA"/>
        </w:rPr>
        <w:t xml:space="preserve"> рівні, програмним способом можна побудувати </w:t>
      </w:r>
      <w:r w:rsidR="00477827" w:rsidRPr="00422A5A">
        <w:rPr>
          <w:sz w:val="28"/>
          <w:szCs w:val="28"/>
          <w:lang w:val="uk-UA"/>
        </w:rPr>
        <w:t>ОС</w:t>
      </w:r>
      <w:r w:rsidR="00477827" w:rsidRPr="00422A5A">
        <w:rPr>
          <w:color w:val="000000"/>
          <w:sz w:val="28"/>
          <w:szCs w:val="28"/>
          <w:lang w:val="uk-UA"/>
        </w:rPr>
        <w:t xml:space="preserve"> із як завгодно </w:t>
      </w:r>
      <w:r w:rsidR="00C3363C">
        <w:rPr>
          <w:rFonts w:asciiTheme="minorHAnsi" w:hAnsiTheme="minorHAnsi"/>
          <w:sz w:val="28"/>
          <w:szCs w:val="28"/>
          <w:lang w:val="uk-UA"/>
        </w:rPr>
        <w:t>розвиненою</w:t>
      </w:r>
      <w:r w:rsidR="00477827" w:rsidRPr="00422A5A">
        <w:rPr>
          <w:color w:val="000000"/>
          <w:sz w:val="28"/>
          <w:szCs w:val="28"/>
          <w:lang w:val="uk-UA"/>
        </w:rPr>
        <w:t xml:space="preserve"> системою захисту.</w:t>
      </w:r>
    </w:p>
    <w:p w14:paraId="4B6B67FD" w14:textId="77777777" w:rsidR="00477827" w:rsidRPr="00422A5A" w:rsidRDefault="00477827" w:rsidP="002C5D06">
      <w:pPr>
        <w:shd w:val="clear" w:color="auto" w:fill="FFFFFF"/>
        <w:spacing w:line="360" w:lineRule="auto"/>
        <w:ind w:right="137" w:firstLine="362"/>
        <w:jc w:val="both"/>
        <w:rPr>
          <w:color w:val="000000"/>
          <w:sz w:val="28"/>
          <w:szCs w:val="28"/>
        </w:rPr>
      </w:pPr>
      <w:r w:rsidRPr="00422A5A">
        <w:rPr>
          <w:color w:val="000000"/>
          <w:sz w:val="28"/>
          <w:szCs w:val="28"/>
        </w:rPr>
        <w:lastRenderedPageBreak/>
        <w:t xml:space="preserve">Розглянута архітектура </w:t>
      </w:r>
      <w:r w:rsidRPr="00422A5A">
        <w:rPr>
          <w:sz w:val="28"/>
          <w:szCs w:val="28"/>
        </w:rPr>
        <w:t>ОС</w:t>
      </w:r>
      <w:r w:rsidRPr="00422A5A">
        <w:rPr>
          <w:color w:val="000000"/>
          <w:sz w:val="28"/>
          <w:szCs w:val="28"/>
        </w:rPr>
        <w:t xml:space="preserve">, заснована на </w:t>
      </w:r>
      <w:r w:rsidRPr="00422A5A">
        <w:rPr>
          <w:sz w:val="28"/>
          <w:szCs w:val="28"/>
        </w:rPr>
        <w:t>привілейованому</w:t>
      </w:r>
      <w:r w:rsidRPr="00422A5A">
        <w:rPr>
          <w:color w:val="000000"/>
          <w:sz w:val="28"/>
          <w:szCs w:val="28"/>
        </w:rPr>
        <w:t xml:space="preserve"> ядрі й додатках користувальницького режиму, стала </w:t>
      </w:r>
      <w:r w:rsidRPr="00422A5A">
        <w:rPr>
          <w:sz w:val="28"/>
          <w:szCs w:val="28"/>
        </w:rPr>
        <w:t>класичної</w:t>
      </w:r>
      <w:r w:rsidRPr="00422A5A">
        <w:rPr>
          <w:color w:val="000000"/>
          <w:sz w:val="28"/>
          <w:szCs w:val="28"/>
        </w:rPr>
        <w:t xml:space="preserve">. Її </w:t>
      </w:r>
      <w:r w:rsidR="00C25C31">
        <w:rPr>
          <w:rFonts w:asciiTheme="minorHAnsi" w:hAnsiTheme="minorHAnsi"/>
          <w:sz w:val="28"/>
          <w:szCs w:val="28"/>
        </w:rPr>
        <w:t>в</w:t>
      </w:r>
      <w:r w:rsidR="00B737AF">
        <w:rPr>
          <w:rFonts w:asciiTheme="minorHAnsi" w:hAnsiTheme="minorHAnsi"/>
          <w:sz w:val="28"/>
          <w:szCs w:val="28"/>
        </w:rPr>
        <w:t>икористовують</w:t>
      </w:r>
      <w:r w:rsidRPr="00422A5A">
        <w:rPr>
          <w:color w:val="000000"/>
          <w:sz w:val="28"/>
          <w:szCs w:val="28"/>
        </w:rPr>
        <w:t xml:space="preserve"> </w:t>
      </w:r>
      <w:r w:rsidRPr="00422A5A">
        <w:rPr>
          <w:sz w:val="28"/>
          <w:szCs w:val="28"/>
        </w:rPr>
        <w:t>відомі</w:t>
      </w:r>
      <w:r w:rsidRPr="00422A5A">
        <w:rPr>
          <w:color w:val="000000"/>
          <w:sz w:val="28"/>
          <w:szCs w:val="28"/>
        </w:rPr>
        <w:t xml:space="preserve"> </w:t>
      </w:r>
      <w:r w:rsidR="00B42164">
        <w:rPr>
          <w:rFonts w:asciiTheme="minorHAnsi" w:hAnsiTheme="minorHAnsi"/>
          <w:color w:val="000000"/>
          <w:sz w:val="28"/>
          <w:szCs w:val="28"/>
        </w:rPr>
        <w:t xml:space="preserve">           </w:t>
      </w:r>
      <w:r w:rsidRPr="00422A5A">
        <w:rPr>
          <w:sz w:val="28"/>
          <w:szCs w:val="28"/>
        </w:rPr>
        <w:t>ОС</w:t>
      </w:r>
      <w:r w:rsidRPr="00422A5A">
        <w:rPr>
          <w:color w:val="000000"/>
          <w:sz w:val="28"/>
          <w:szCs w:val="28"/>
        </w:rPr>
        <w:t>: UNIX, VMS, OS/390, OS/2, Windows NT.</w:t>
      </w:r>
    </w:p>
    <w:p w14:paraId="72813A49" w14:textId="77777777" w:rsidR="00477827" w:rsidRPr="00422A5A" w:rsidRDefault="00477827" w:rsidP="002C5D06">
      <w:pPr>
        <w:pStyle w:val="BlockText"/>
        <w:spacing w:line="360" w:lineRule="auto"/>
        <w:ind w:left="0" w:firstLine="362"/>
        <w:rPr>
          <w:spacing w:val="0"/>
          <w:sz w:val="28"/>
          <w:szCs w:val="28"/>
          <w:lang w:val="uk-UA"/>
        </w:rPr>
      </w:pPr>
      <w:r w:rsidRPr="00422A5A">
        <w:rPr>
          <w:spacing w:val="0"/>
          <w:sz w:val="28"/>
          <w:szCs w:val="28"/>
          <w:lang w:val="uk-UA"/>
        </w:rPr>
        <w:t xml:space="preserve">У деяких випадках розроблювачі відступають від цієї класики, і привілейований режим </w:t>
      </w:r>
      <w:r w:rsidR="00B42164">
        <w:rPr>
          <w:color w:val="auto"/>
          <w:spacing w:val="0"/>
          <w:sz w:val="28"/>
          <w:szCs w:val="28"/>
          <w:lang w:val="uk-UA"/>
        </w:rPr>
        <w:t>викорис</w:t>
      </w:r>
      <w:r w:rsidR="00B42164">
        <w:rPr>
          <w:rFonts w:asciiTheme="minorHAnsi" w:hAnsiTheme="minorHAnsi"/>
          <w:color w:val="auto"/>
          <w:spacing w:val="0"/>
          <w:sz w:val="28"/>
          <w:szCs w:val="28"/>
          <w:lang w:val="uk-UA"/>
        </w:rPr>
        <w:t>тову</w:t>
      </w:r>
      <w:r w:rsidRPr="00422A5A">
        <w:rPr>
          <w:color w:val="auto"/>
          <w:spacing w:val="0"/>
          <w:sz w:val="28"/>
          <w:szCs w:val="28"/>
          <w:lang w:val="uk-UA"/>
        </w:rPr>
        <w:t>ється</w:t>
      </w:r>
      <w:r w:rsidRPr="00422A5A">
        <w:rPr>
          <w:spacing w:val="0"/>
          <w:sz w:val="28"/>
          <w:szCs w:val="28"/>
          <w:lang w:val="uk-UA"/>
        </w:rPr>
        <w:t xml:space="preserve"> й для програм </w:t>
      </w:r>
      <w:r w:rsidRPr="00422A5A">
        <w:rPr>
          <w:color w:val="auto"/>
          <w:spacing w:val="0"/>
          <w:sz w:val="28"/>
          <w:szCs w:val="28"/>
          <w:lang w:val="uk-UA"/>
        </w:rPr>
        <w:t>ОС</w:t>
      </w:r>
      <w:r w:rsidRPr="00422A5A">
        <w:rPr>
          <w:spacing w:val="0"/>
          <w:sz w:val="28"/>
          <w:szCs w:val="28"/>
          <w:lang w:val="uk-UA"/>
        </w:rPr>
        <w:t>.</w:t>
      </w:r>
    </w:p>
    <w:p w14:paraId="62A5F981" w14:textId="77777777" w:rsidR="006E35FE" w:rsidRDefault="00477827" w:rsidP="002C5D06">
      <w:pPr>
        <w:shd w:val="clear" w:color="auto" w:fill="FFFFFF"/>
        <w:spacing w:line="360" w:lineRule="auto"/>
        <w:ind w:right="72" w:firstLine="362"/>
        <w:jc w:val="both"/>
        <w:rPr>
          <w:color w:val="000000"/>
          <w:sz w:val="28"/>
          <w:szCs w:val="28"/>
        </w:rPr>
      </w:pPr>
      <w:r w:rsidRPr="00422A5A">
        <w:rPr>
          <w:color w:val="000000"/>
          <w:sz w:val="28"/>
          <w:szCs w:val="28"/>
        </w:rPr>
        <w:t xml:space="preserve">У цьому випадку </w:t>
      </w:r>
      <w:r w:rsidR="00465977">
        <w:rPr>
          <w:sz w:val="28"/>
          <w:szCs w:val="28"/>
        </w:rPr>
        <w:t>обіг</w:t>
      </w:r>
      <w:r w:rsidR="00465977">
        <w:rPr>
          <w:color w:val="000000"/>
          <w:sz w:val="28"/>
          <w:szCs w:val="28"/>
        </w:rPr>
        <w:t xml:space="preserve"> програм до ядра здійсн</w:t>
      </w:r>
      <w:r w:rsidR="00465977">
        <w:rPr>
          <w:rFonts w:asciiTheme="minorHAnsi" w:hAnsiTheme="minorHAnsi"/>
          <w:color w:val="000000"/>
          <w:sz w:val="28"/>
          <w:szCs w:val="28"/>
        </w:rPr>
        <w:t>є</w:t>
      </w:r>
      <w:r w:rsidRPr="00422A5A">
        <w:rPr>
          <w:color w:val="000000"/>
          <w:sz w:val="28"/>
          <w:szCs w:val="28"/>
        </w:rPr>
        <w:t>тьс</w:t>
      </w:r>
      <w:r w:rsidR="00465977">
        <w:rPr>
          <w:color w:val="000000"/>
          <w:sz w:val="28"/>
          <w:szCs w:val="28"/>
        </w:rPr>
        <w:t xml:space="preserve">я швидше, але при цьому </w:t>
      </w:r>
      <w:r w:rsidR="00465977">
        <w:rPr>
          <w:rFonts w:asciiTheme="minorHAnsi" w:hAnsiTheme="minorHAnsi"/>
          <w:color w:val="000000"/>
          <w:sz w:val="28"/>
          <w:szCs w:val="28"/>
        </w:rPr>
        <w:t>відсутній</w:t>
      </w:r>
      <w:r w:rsidRPr="00422A5A">
        <w:rPr>
          <w:color w:val="000000"/>
          <w:sz w:val="28"/>
          <w:szCs w:val="28"/>
        </w:rPr>
        <w:t xml:space="preserve"> надійний апаратний захист пам'яті.</w:t>
      </w:r>
    </w:p>
    <w:p w14:paraId="1461B4CA" w14:textId="77777777" w:rsidR="00857EE6" w:rsidRPr="00422A5A" w:rsidRDefault="00857EE6" w:rsidP="002C5D06">
      <w:pPr>
        <w:shd w:val="clear" w:color="auto" w:fill="FFFFFF"/>
        <w:spacing w:line="360" w:lineRule="auto"/>
        <w:ind w:right="72" w:firstLine="362"/>
        <w:jc w:val="both"/>
        <w:rPr>
          <w:color w:val="000000"/>
          <w:sz w:val="28"/>
          <w:szCs w:val="28"/>
        </w:rPr>
      </w:pPr>
    </w:p>
    <w:p w14:paraId="03616495" w14:textId="77777777" w:rsidR="00477827" w:rsidRDefault="00477827" w:rsidP="002C5D06">
      <w:pPr>
        <w:pStyle w:val="Heading2"/>
        <w:spacing w:line="360" w:lineRule="auto"/>
        <w:jc w:val="both"/>
        <w:rPr>
          <w:sz w:val="28"/>
          <w:szCs w:val="28"/>
          <w:lang w:val="uk-UA"/>
        </w:rPr>
      </w:pPr>
      <w:bookmarkStart w:id="24" w:name="_Toc483268848"/>
      <w:r w:rsidRPr="00EA4860">
        <w:rPr>
          <w:sz w:val="28"/>
          <w:szCs w:val="28"/>
          <w:highlight w:val="darkGray"/>
          <w:lang w:val="uk-UA"/>
        </w:rPr>
        <w:t>Багатошарова структура ОС</w:t>
      </w:r>
      <w:bookmarkEnd w:id="24"/>
    </w:p>
    <w:p w14:paraId="4A5C4846" w14:textId="77777777" w:rsidR="00857EE6" w:rsidRPr="00857EE6" w:rsidRDefault="00857EE6" w:rsidP="00857EE6">
      <w:pPr>
        <w:rPr>
          <w:lang w:eastAsia="ru-RU"/>
        </w:rPr>
      </w:pPr>
    </w:p>
    <w:p w14:paraId="514D7C59" w14:textId="77777777" w:rsidR="00477827" w:rsidRPr="00422A5A" w:rsidRDefault="00477827" w:rsidP="002C5D06">
      <w:pPr>
        <w:spacing w:line="360" w:lineRule="auto"/>
        <w:ind w:firstLine="363"/>
        <w:jc w:val="both"/>
        <w:rPr>
          <w:sz w:val="28"/>
          <w:szCs w:val="28"/>
        </w:rPr>
      </w:pPr>
      <w:r w:rsidRPr="00422A5A">
        <w:rPr>
          <w:sz w:val="28"/>
          <w:szCs w:val="28"/>
        </w:rPr>
        <w:t>Обчислювальну систему, що працює під керуванням ОС на основі ядра, можна розглядати як систему, що складається із трьох</w:t>
      </w:r>
      <w:r w:rsidR="00CB428C">
        <w:rPr>
          <w:rFonts w:asciiTheme="minorHAnsi" w:hAnsiTheme="minorHAnsi"/>
          <w:sz w:val="28"/>
          <w:szCs w:val="28"/>
        </w:rPr>
        <w:t xml:space="preserve">, </w:t>
      </w:r>
      <w:r w:rsidRPr="00422A5A">
        <w:rPr>
          <w:sz w:val="28"/>
          <w:szCs w:val="28"/>
        </w:rPr>
        <w:t>ієрархічно розташованих</w:t>
      </w:r>
      <w:r w:rsidR="00CB428C">
        <w:rPr>
          <w:rFonts w:asciiTheme="minorHAnsi" w:hAnsiTheme="minorHAnsi"/>
          <w:sz w:val="28"/>
          <w:szCs w:val="28"/>
        </w:rPr>
        <w:t>,</w:t>
      </w:r>
      <w:r w:rsidRPr="00422A5A">
        <w:rPr>
          <w:sz w:val="28"/>
          <w:szCs w:val="28"/>
        </w:rPr>
        <w:t xml:space="preserve"> шарів: </w:t>
      </w:r>
    </w:p>
    <w:p w14:paraId="24A830C9" w14:textId="77777777" w:rsidR="00477827" w:rsidRPr="00422A5A" w:rsidRDefault="00477827" w:rsidP="00D62679">
      <w:pPr>
        <w:numPr>
          <w:ilvl w:val="0"/>
          <w:numId w:val="5"/>
        </w:numPr>
        <w:spacing w:line="360" w:lineRule="auto"/>
        <w:jc w:val="both"/>
        <w:rPr>
          <w:sz w:val="28"/>
          <w:szCs w:val="28"/>
        </w:rPr>
      </w:pPr>
      <w:r w:rsidRPr="00422A5A">
        <w:rPr>
          <w:sz w:val="28"/>
          <w:szCs w:val="28"/>
        </w:rPr>
        <w:t>нижній шар - утвориться апаратурами;</w:t>
      </w:r>
    </w:p>
    <w:p w14:paraId="63644950" w14:textId="77777777" w:rsidR="00477827" w:rsidRPr="00422A5A" w:rsidRDefault="00477827" w:rsidP="00D62679">
      <w:pPr>
        <w:numPr>
          <w:ilvl w:val="0"/>
          <w:numId w:val="5"/>
        </w:numPr>
        <w:spacing w:line="360" w:lineRule="auto"/>
        <w:jc w:val="both"/>
        <w:rPr>
          <w:sz w:val="28"/>
          <w:szCs w:val="28"/>
        </w:rPr>
      </w:pPr>
      <w:r w:rsidRPr="00422A5A">
        <w:rPr>
          <w:sz w:val="28"/>
          <w:szCs w:val="28"/>
        </w:rPr>
        <w:t>проміжний - ядро;</w:t>
      </w:r>
    </w:p>
    <w:p w14:paraId="195D680B" w14:textId="77777777" w:rsidR="00857EE6" w:rsidRPr="00857EE6" w:rsidRDefault="00477827" w:rsidP="00D62679">
      <w:pPr>
        <w:numPr>
          <w:ilvl w:val="0"/>
          <w:numId w:val="5"/>
        </w:numPr>
        <w:spacing w:line="360" w:lineRule="auto"/>
        <w:jc w:val="both"/>
        <w:rPr>
          <w:sz w:val="28"/>
          <w:szCs w:val="28"/>
        </w:rPr>
      </w:pPr>
      <w:r w:rsidRPr="00422A5A">
        <w:rPr>
          <w:sz w:val="28"/>
          <w:szCs w:val="28"/>
        </w:rPr>
        <w:t>верхній шар - модулі, що реалізують допоміжні функції.</w:t>
      </w:r>
    </w:p>
    <w:p w14:paraId="2F6D29A4" w14:textId="77777777" w:rsidR="00477827" w:rsidRPr="00422A5A" w:rsidRDefault="006E3C2E" w:rsidP="002C5D06">
      <w:pPr>
        <w:spacing w:line="360" w:lineRule="auto"/>
        <w:jc w:val="both"/>
        <w:rPr>
          <w:sz w:val="28"/>
          <w:szCs w:val="28"/>
        </w:rPr>
      </w:pPr>
      <w:r w:rsidRPr="00422A5A">
        <w:rPr>
          <w:noProof/>
          <w:sz w:val="28"/>
          <w:szCs w:val="28"/>
          <w:lang w:val="en-US" w:eastAsia="en-US"/>
        </w:rPr>
        <mc:AlternateContent>
          <mc:Choice Requires="wpg">
            <w:drawing>
              <wp:anchor distT="0" distB="0" distL="114300" distR="114300" simplePos="0" relativeHeight="251601408" behindDoc="0" locked="0" layoutInCell="1" allowOverlap="1" wp14:anchorId="43DE5090" wp14:editId="42C57E27">
                <wp:simplePos x="0" y="0"/>
                <wp:positionH relativeFrom="column">
                  <wp:posOffset>1257300</wp:posOffset>
                </wp:positionH>
                <wp:positionV relativeFrom="paragraph">
                  <wp:posOffset>10795</wp:posOffset>
                </wp:positionV>
                <wp:extent cx="4522470" cy="1749425"/>
                <wp:effectExtent l="0" t="0" r="0" b="0"/>
                <wp:wrapNone/>
                <wp:docPr id="1638" name="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2470" cy="1749425"/>
                          <a:chOff x="3681" y="3114"/>
                          <a:chExt cx="7122" cy="3060"/>
                        </a:xfrm>
                      </wpg:grpSpPr>
                      <wps:wsp>
                        <wps:cNvPr id="1639" name=" 55" descr="Алмазная решетка (контур)"/>
                        <wps:cNvSpPr>
                          <a:spLocks/>
                        </wps:cNvSpPr>
                        <wps:spPr bwMode="auto">
                          <a:xfrm>
                            <a:off x="4388" y="3114"/>
                            <a:ext cx="2523" cy="2520"/>
                          </a:xfrm>
                          <a:prstGeom prst="ellipse">
                            <a:avLst/>
                          </a:prstGeom>
                          <a:blipFill dpi="0" rotWithShape="0">
                            <a:blip r:embed="rId1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s:wsp>
                        <wps:cNvPr id="1640" name=" 56" descr="25%"/>
                        <wps:cNvSpPr>
                          <a:spLocks/>
                        </wps:cNvSpPr>
                        <wps:spPr bwMode="auto">
                          <a:xfrm>
                            <a:off x="4850" y="3552"/>
                            <a:ext cx="1620" cy="1620"/>
                          </a:xfrm>
                          <a:prstGeom prst="ellipse">
                            <a:avLst/>
                          </a:prstGeom>
                          <a:blipFill dpi="0" rotWithShape="0">
                            <a:blip r:embed="rId12"/>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s:wsp>
                        <wps:cNvPr id="1641" name=" 57" descr="Штриховой горизонтальный"/>
                        <wps:cNvSpPr>
                          <a:spLocks/>
                        </wps:cNvSpPr>
                        <wps:spPr bwMode="auto">
                          <a:xfrm>
                            <a:off x="5228" y="3912"/>
                            <a:ext cx="900" cy="900"/>
                          </a:xfrm>
                          <a:prstGeom prst="ellipse">
                            <a:avLst/>
                          </a:prstGeom>
                          <a:blipFill dpi="0" rotWithShape="0">
                            <a:blip r:embed="rId13"/>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s:wsp>
                        <wps:cNvPr id="1642" name=" 58" descr="Алмазная решетка (контур)"/>
                        <wps:cNvSpPr>
                          <a:spLocks/>
                        </wps:cNvSpPr>
                        <wps:spPr bwMode="auto">
                          <a:xfrm>
                            <a:off x="7396" y="3652"/>
                            <a:ext cx="360" cy="180"/>
                          </a:xfrm>
                          <a:prstGeom prst="rect">
                            <a:avLst/>
                          </a:prstGeom>
                          <a:blipFill dpi="0" rotWithShape="0">
                            <a:blip r:embed="rId11"/>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1643" name=" 59" descr="25%"/>
                        <wps:cNvSpPr>
                          <a:spLocks/>
                        </wps:cNvSpPr>
                        <wps:spPr bwMode="auto">
                          <a:xfrm>
                            <a:off x="7396" y="4012"/>
                            <a:ext cx="360" cy="180"/>
                          </a:xfrm>
                          <a:prstGeom prst="rect">
                            <a:avLst/>
                          </a:prstGeom>
                          <a:blipFill dpi="0" rotWithShape="0">
                            <a:blip r:embed="rId12"/>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1644" name=" 60" descr="Штриховой горизонтальный"/>
                        <wps:cNvSpPr>
                          <a:spLocks/>
                        </wps:cNvSpPr>
                        <wps:spPr bwMode="auto">
                          <a:xfrm>
                            <a:off x="7396" y="4372"/>
                            <a:ext cx="360" cy="180"/>
                          </a:xfrm>
                          <a:prstGeom prst="rect">
                            <a:avLst/>
                          </a:prstGeom>
                          <a:blipFill dpi="0" rotWithShape="0">
                            <a:blip r:embed="rId13"/>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1645" name=" 61"/>
                        <wps:cNvSpPr>
                          <a:spLocks/>
                        </wps:cNvSpPr>
                        <wps:spPr bwMode="auto">
                          <a:xfrm>
                            <a:off x="7769" y="3947"/>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BA049" w14:textId="77777777" w:rsidR="0015105E" w:rsidRDefault="0015105E">
                              <w:pPr>
                                <w:rPr>
                                  <w:rFonts w:ascii="Arial" w:hAnsi="Arial" w:cs="Arial"/>
                                  <w:sz w:val="18"/>
                                </w:rPr>
                              </w:pPr>
                              <w:r>
                                <w:rPr>
                                  <w:rFonts w:ascii="Arial" w:hAnsi="Arial" w:cs="Arial"/>
                                  <w:sz w:val="18"/>
                                </w:rPr>
                                <w:t>– ядро ОС</w:t>
                              </w:r>
                            </w:p>
                          </w:txbxContent>
                        </wps:txbx>
                        <wps:bodyPr rot="0" vert="horz" wrap="square" lIns="91440" tIns="45720" rIns="91440" bIns="45720" anchor="t" anchorCtr="0" upright="1">
                          <a:noAutofit/>
                        </wps:bodyPr>
                      </wps:wsp>
                      <wps:wsp>
                        <wps:cNvPr id="1646" name=" 62"/>
                        <wps:cNvSpPr>
                          <a:spLocks/>
                        </wps:cNvSpPr>
                        <wps:spPr bwMode="auto">
                          <a:xfrm>
                            <a:off x="7769" y="4294"/>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DDB3B" w14:textId="77777777" w:rsidR="0015105E" w:rsidRDefault="0015105E">
                              <w:pPr>
                                <w:rPr>
                                  <w:rFonts w:ascii="Arial" w:hAnsi="Arial" w:cs="Arial"/>
                                  <w:sz w:val="18"/>
                                </w:rPr>
                              </w:pPr>
                              <w:r>
                                <w:rPr>
                                  <w:rFonts w:ascii="Arial" w:hAnsi="Arial" w:cs="Arial"/>
                                  <w:sz w:val="18"/>
                                </w:rPr>
                                <w:t>– апаратура</w:t>
                              </w:r>
                            </w:p>
                          </w:txbxContent>
                        </wps:txbx>
                        <wps:bodyPr rot="0" vert="horz" wrap="square" lIns="91440" tIns="45720" rIns="91440" bIns="45720" anchor="t" anchorCtr="0" upright="1">
                          <a:noAutofit/>
                        </wps:bodyPr>
                      </wps:wsp>
                      <wps:wsp>
                        <wps:cNvPr id="1647" name=" 63"/>
                        <wps:cNvSpPr>
                          <a:spLocks/>
                        </wps:cNvSpPr>
                        <wps:spPr bwMode="auto">
                          <a:xfrm>
                            <a:off x="7743" y="3576"/>
                            <a:ext cx="30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9006" w14:textId="77777777" w:rsidR="0015105E" w:rsidRDefault="0015105E">
                              <w:pPr>
                                <w:rPr>
                                  <w:rFonts w:ascii="Arial" w:hAnsi="Arial" w:cs="Arial"/>
                                  <w:sz w:val="18"/>
                                </w:rPr>
                              </w:pPr>
                              <w:r>
                                <w:rPr>
                                  <w:rFonts w:ascii="Arial" w:hAnsi="Arial" w:cs="Arial"/>
                                  <w:sz w:val="18"/>
                                </w:rPr>
                                <w:t>– допоміжні функції</w:t>
                              </w:r>
                            </w:p>
                          </w:txbxContent>
                        </wps:txbx>
                        <wps:bodyPr rot="0" vert="horz" wrap="square" lIns="91440" tIns="45720" rIns="91440" bIns="45720" anchor="t" anchorCtr="0" upright="1">
                          <a:noAutofit/>
                        </wps:bodyPr>
                      </wps:wsp>
                      <wps:wsp>
                        <wps:cNvPr id="1648" name=" 64"/>
                        <wps:cNvSpPr>
                          <a:spLocks/>
                        </wps:cNvSpPr>
                        <wps:spPr bwMode="auto">
                          <a:xfrm>
                            <a:off x="3681" y="5634"/>
                            <a:ext cx="66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45F9F" w14:textId="77777777" w:rsidR="0015105E" w:rsidRDefault="0015105E">
                              <w:pPr>
                                <w:rPr>
                                  <w:rFonts w:ascii="Arial" w:hAnsi="Arial" w:cs="Aria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54" o:spid="_x0000_s1078" style="position:absolute;left:0;text-align:left;margin-left:99pt;margin-top:.85pt;width:356.1pt;height:137.75pt;z-index:251601408" coordorigin="3681,3114" coordsize="7122,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">
                <v:oval id=" 55" o:spid="_x0000_s1079" alt="Алмазная решетка (контур)" style="position:absolute;left:4388;top:3114;width:2523;height:2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4gNWwQAA&#10;AN0AAAAPAAAAZHJzL2Rvd25yZXYueG1sRE9Ni8IwEL0L/ocwghfRdNWV3WqURajo0a7seWhm22Iz&#10;KU1s6783guBtHu9zNrveVKKlxpWWFXzMIhDEmdUl5wouv8n0C4TzyBory6TgTg522+Fgg7G2HZ+p&#10;TX0uQgi7GBUU3texlC4ryKCb2Zo4cP+2MegDbHKpG+xCuKnkPIpW0mDJoaHAmvYFZdf0ZhRkVdIm&#10;brLv9PFAPDl9LqPTn1VqPOp/1iA89f4tfrmPOsxfLb7h+U04QW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uIDVsEAAADdAAAADwAAAAAAAAAAAAAAAACXAgAAZHJzL2Rvd25y&#10;ZXYueG1sUEsFBgAAAAAEAAQA9QAAAIUDAAAAAA==&#10;">
                  <v:fill r:id="rId14" o:title="Алмазная решетка (контур)" type="tile"/>
                  <v:path arrowok="t"/>
                </v:oval>
                <v:oval id=" 56" o:spid="_x0000_s1080" alt="25%" style="position:absolute;left:4850;top:3552;width:1620;height:16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znu7xAAA&#10;AN0AAAAPAAAAZHJzL2Rvd25yZXYueG1sRI9Ba8MwDIXvg/4Ho8Juq5MRupLWLWWjkOuyFXoUsZpk&#10;i+Vge2n676fDYDeJ9/Tep91hdoOaKMTes4F8lYEibrztuTXw+XF62oCKCdni4JkM3CnCYb942GFp&#10;/Y3faapTqySEY4kGupTGUuvYdOQwrvxILNrVB4dJ1tBqG/Am4W7Qz1m21g57loYOR3rtqPmuf5yB&#10;42U6V3n9Et78Fzb3U15cq0thzONyPm5BJZrTv/nvurKCvy6EX76REfT+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57u8QAAADdAAAADwAAAAAAAAAAAAAAAACXAgAAZHJzL2Rv&#10;d25yZXYueG1sUEsFBgAAAAAEAAQA9QAAAIgDAAAAAA==&#10;">
                  <v:fill r:id="rId15" o:title="25%" type="tile"/>
                  <v:path arrowok="t"/>
                </v:oval>
                <v:oval id=" 57" o:spid="_x0000_s1081" alt="Штриховой горизонтальный" style="position:absolute;left:5228;top:3912;width:90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kvIwAAA&#10;AN0AAAAPAAAAZHJzL2Rvd25yZXYueG1sRE/NaoNAEL4X8g7LBHqrqybYYrMJtpDitSYPMLhTlezO&#10;irtV+/bdQqC3+fh+53BarREzTX5wrCBLUhDErdMDdwqul/PTCwgfkDUax6TghzycjpuHA5baLfxJ&#10;cxM6EUPYl6igD2EspfRtTxZ94kbiyH25yWKIcOqknnCJ4dbIPE0LaXHg2NDjSO89tbfm2yp4/phv&#10;b35tzbA0ZtcUBddVzko9btfqFUSgNfyL7+5ax/nFPoO/b+IJ8vg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CkvIwAAAAN0AAAAPAAAAAAAAAAAAAAAAAJcCAABkcnMvZG93bnJl&#10;di54bWxQSwUGAAAAAAQABAD1AAAAhAMAAAAA&#10;">
                  <v:fill r:id="rId16" o:title="Штриховой горизонтальный" type="tile"/>
                  <v:path arrowok="t"/>
                </v:oval>
                <v:rect id=" 58" o:spid="_x0000_s1082" alt="Алмазная решетка (контур)" style="position:absolute;left:7396;top:3652;width:3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Kkt5wQAA&#10;AN0AAAAPAAAAZHJzL2Rvd25yZXYueG1sRE/NisIwEL4v+A5hBC+LpqsiUo3iKgtlb7r7AGMyNsVm&#10;Uppo69tvhAVv8/H9znrbu1rcqQ2VZwUfkwwEsfam4lLB78/XeAkiRGSDtWdS8KAA283gbY258R0f&#10;6X6KpUghHHJUYGNscimDtuQwTHxDnLiLbx3GBNtSmha7FO5qOc2yhXRYcWqw2NDekr6ebk7B9d1r&#10;fthZ7PQhfH+eXVE4nis1Gva7FYhIfXyJ/92FSfMX8yk8v0knyM0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ipLecEAAADdAAAADwAAAAAAAAAAAAAAAACXAgAAZHJzL2Rvd25y&#10;ZXYueG1sUEsFBgAAAAAEAAQA9QAAAIUDAAAAAA==&#10;">
                  <v:fill r:id="rId17" o:title="Алмазная решетка (контур)" type="tile"/>
                  <v:path arrowok="t"/>
                </v:rect>
                <v:rect id=" 59" o:spid="_x0000_s1083" alt="25%" style="position:absolute;left:7396;top:4012;width:3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247xAAA&#10;AN0AAAAPAAAAZHJzL2Rvd25yZXYueG1sRE9Na8JAEL0L/Q/LFHrTTVtJNboJ0lLw0INaD3obsmM2&#10;mJ0N2TWm/74rCN7m8T5nWQy2ET11vnas4HWSgCAuna65UrD//R7PQPiArLFxTAr+yEORP42WmGl3&#10;5S31u1CJGMI+QwUmhDaT0peGLPqJa4kjd3KdxRBhV0nd4TWG20a+JUkqLdYcGwy29GmoPO8uVsHx&#10;Kz0cPvqVay6bVpqhmp9/WCv18jysFiACDeEhvrvXOs5Pp+9w+yaeIP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z9uO8QAAADdAAAADwAAAAAAAAAAAAAAAACXAgAAZHJzL2Rv&#10;d25yZXYueG1sUEsFBgAAAAAEAAQA9QAAAIgDAAAAAA==&#10;">
                  <v:fill r:id="rId18" o:title="25%" type="tile"/>
                  <v:path arrowok="t"/>
                </v:rect>
                <v:rect id=" 60" o:spid="_x0000_s1084" alt="Штриховой горизонтальный" style="position:absolute;left:7396;top:4372;width:3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7cRwgAA&#10;AN0AAAAPAAAAZHJzL2Rvd25yZXYueG1sRE9Ni8IwEL0L/ocwghfRdEVEqlFEVvCwLOiu4HFMxrbY&#10;TGoTbfffbwTB2zze5yxWrS3Fg2pfOFbwMUpAEGtnCs4U/P5shzMQPiAbLB2Tgj/ysFp2OwtMjWt4&#10;T49DyEQMYZ+igjyEKpXS65ws+pGriCN3cbXFEGGdSVNjE8NtKcdJMpUWC44NOVa0yUlfD3erYDb4&#10;bG6ZLr/PJ1Nsv25Xj/Koler32vUcRKA2vMUv987E+dPJBJ7fxBPk8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DtxHCAAAA3QAAAA8AAAAAAAAAAAAAAAAAlwIAAGRycy9kb3du&#10;cmV2LnhtbFBLBQYAAAAABAAEAPUAAACGAwAAAAA=&#10;">
                  <v:fill r:id="rId19" o:title="Штриховой горизонтальный" type="tile"/>
                  <v:path arrowok="t"/>
                </v:rect>
                <v:rect id=" 61" o:spid="_x0000_s1085" style="position:absolute;left:7769;top:3947;width:19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dt7wwAA&#10;AN0AAAAPAAAAZHJzL2Rvd25yZXYueG1sRE9LawIxEL4L/Q9hhN40ax8qW6OIIniwBV/0Ot1MN4ub&#10;yZJkdfvvTaHQ23x8z5ktOluLK/lQOVYwGmYgiAunKy4VnI6bwRREiMgaa8ek4IcCLOYPvRnm2t14&#10;T9dDLEUK4ZCjAhNjk0sZCkMWw9A1xIn7dt5iTNCXUnu8pXBby6csG0uLFacGgw2tDBWXQ2sVTL7W&#10;p/Y57FqdheXHWfv95fPdKPXY75ZvICJ18V/8597qNH/88gq/36QT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edt7wwAAAN0AAAAPAAAAAAAAAAAAAAAAAJcCAABkcnMvZG93&#10;bnJldi54bWxQSwUGAAAAAAQABAD1AAAAhwMAAAAA&#10;" filled="f" stroked="f">
                  <v:path arrowok="t"/>
                  <v:textbox>
                    <w:txbxContent>
                      <w:p w14:paraId="27FBA049" w14:textId="77777777" w:rsidR="000D726C" w:rsidRDefault="000D726C">
                        <w:pPr>
                          <w:rPr>
                            <w:rFonts w:ascii="Arial" w:hAnsi="Arial" w:cs="Arial"/>
                            <w:sz w:val="18"/>
                          </w:rPr>
                        </w:pPr>
                        <w:r>
                          <w:rPr>
                            <w:rFonts w:ascii="Arial" w:hAnsi="Arial" w:cs="Arial"/>
                            <w:sz w:val="18"/>
                          </w:rPr>
                          <w:t>– ядро ОС</w:t>
                        </w:r>
                      </w:p>
                    </w:txbxContent>
                  </v:textbox>
                </v:rect>
                <v:rect id=" 62" o:spid="_x0000_s1086" style="position:absolute;left:7769;top:4294;width:19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q0UMwwAA&#10;AN0AAAAPAAAAZHJzL2Rvd25yZXYueG1sRE9LawIxEL4X/A9hCr3VbG1ZZWsUUQo9tAVfeB03083i&#10;ZrIkWV3/vSkUvM3H95zpvLeNOJMPtWMFL8MMBHHpdM2Vgt3243kCIkRkjY1jUnClAPPZ4GGKhXYX&#10;XtN5EyuRQjgUqMDE2BZShtKQxTB0LXHifp23GBP0ldQeLyncNnKUZbm0WHNqMNjS0lB52nRWwfi4&#10;2nWv4avTWVj87LVfnw7fRqmnx37xDiJSH+/if/enTvPztxz+vkknyN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q0UMwwAAAN0AAAAPAAAAAAAAAAAAAAAAAJcCAABkcnMvZG93&#10;bnJldi54bWxQSwUGAAAAAAQABAD1AAAAhwMAAAAA&#10;" filled="f" stroked="f">
                  <v:path arrowok="t"/>
                  <v:textbox>
                    <w:txbxContent>
                      <w:p w14:paraId="01CDDB3B" w14:textId="77777777" w:rsidR="000D726C" w:rsidRDefault="000D726C">
                        <w:pPr>
                          <w:rPr>
                            <w:rFonts w:ascii="Arial" w:hAnsi="Arial" w:cs="Arial"/>
                            <w:sz w:val="18"/>
                          </w:rPr>
                        </w:pPr>
                        <w:r>
                          <w:rPr>
                            <w:rFonts w:ascii="Arial" w:hAnsi="Arial" w:cs="Arial"/>
                            <w:sz w:val="18"/>
                          </w:rPr>
                          <w:t>– апаратура</w:t>
                        </w:r>
                      </w:p>
                    </w:txbxContent>
                  </v:textbox>
                </v:rect>
                <v:rect id=" 63" o:spid="_x0000_s1087" style="position:absolute;left:7743;top:3576;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5+CXwwAA&#10;AN0AAAAPAAAAZHJzL2Rvd25yZXYueG1sRE9LawIxEL4L/Q9hCr1p1raorEaRlkIPVfCF13EzbhY3&#10;kyXJ6vbfG6HQ23x8z5ktOluLK/lQOVYwHGQgiAunKy4V7Hdf/QmIEJE11o5JwS8FWMyfejPMtbvx&#10;hq7bWIoUwiFHBSbGJpcyFIYshoFriBN3dt5iTNCXUnu8pXBby9csG0mLFacGgw19GCou29YqGJ8+&#10;9+1b+Gl1Fpbrg/aby3FllHp57pZTEJG6+C/+c3/rNH/0PobHN+kE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5+CXwwAAAN0AAAAPAAAAAAAAAAAAAAAAAJcCAABkcnMvZG93&#10;bnJldi54bWxQSwUGAAAAAAQABAD1AAAAhwMAAAAA&#10;" filled="f" stroked="f">
                  <v:path arrowok="t"/>
                  <v:textbox>
                    <w:txbxContent>
                      <w:p w14:paraId="6EEB9006" w14:textId="77777777" w:rsidR="000D726C" w:rsidRDefault="000D726C">
                        <w:pPr>
                          <w:rPr>
                            <w:rFonts w:ascii="Arial" w:hAnsi="Arial" w:cs="Arial"/>
                            <w:sz w:val="18"/>
                          </w:rPr>
                        </w:pPr>
                        <w:r>
                          <w:rPr>
                            <w:rFonts w:ascii="Arial" w:hAnsi="Arial" w:cs="Arial"/>
                            <w:sz w:val="18"/>
                          </w:rPr>
                          <w:t>– допоміжні функції</w:t>
                        </w:r>
                      </w:p>
                    </w:txbxContent>
                  </v:textbox>
                </v:rect>
                <v:rect id=" 64" o:spid="_x0000_s1088" style="position:absolute;left:3681;top:5634;width:66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eHTlxwAA&#10;AN0AAAAPAAAAZHJzL2Rvd25yZXYueG1sRI9BTwIxEIXvJv6HZky4SVchYFYKIRISD2oCYryO23G7&#10;YTvdtF1Y/r1zMOE2k/fmvW8Wq8G36kQxNYENPIwLUMRVsA3XBg6f2/snUCkjW2wDk4ELJVgtb28W&#10;WNpw5h2d9rlWEsKpRAMu567UOlWOPKZx6IhF+w3RY5Y11tpGPEu4b/VjUcy0x4alwWFHL46q4773&#10;BuY/m0M/SW+9LdL648vG3fH73RkzuhvWz6AyDflq/r9+tYI/mwqufCMj6O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3h05ccAAADdAAAADwAAAAAAAAAAAAAAAACXAgAAZHJz&#10;L2Rvd25yZXYueG1sUEsFBgAAAAAEAAQA9QAAAIsDAAAAAA==&#10;" filled="f" stroked="f">
                  <v:path arrowok="t"/>
                  <v:textbox>
                    <w:txbxContent>
                      <w:p w14:paraId="6CC45F9F" w14:textId="77777777" w:rsidR="000D726C" w:rsidRDefault="000D726C">
                        <w:pPr>
                          <w:rPr>
                            <w:rFonts w:ascii="Arial" w:hAnsi="Arial" w:cs="Arial"/>
                          </w:rPr>
                        </w:pPr>
                      </w:p>
                    </w:txbxContent>
                  </v:textbox>
                </v:rect>
              </v:group>
            </w:pict>
          </mc:Fallback>
        </mc:AlternateContent>
      </w:r>
    </w:p>
    <w:p w14:paraId="09E34289" w14:textId="77777777" w:rsidR="00477827" w:rsidRPr="00422A5A" w:rsidRDefault="00477827" w:rsidP="002C5D06">
      <w:pPr>
        <w:spacing w:line="360" w:lineRule="auto"/>
        <w:jc w:val="both"/>
        <w:rPr>
          <w:sz w:val="28"/>
          <w:szCs w:val="28"/>
        </w:rPr>
      </w:pPr>
    </w:p>
    <w:p w14:paraId="6E7C3FF5" w14:textId="77777777" w:rsidR="00477827" w:rsidRPr="00422A5A" w:rsidRDefault="00477827" w:rsidP="002C5D06">
      <w:pPr>
        <w:spacing w:line="360" w:lineRule="auto"/>
        <w:jc w:val="both"/>
        <w:rPr>
          <w:sz w:val="28"/>
          <w:szCs w:val="28"/>
        </w:rPr>
      </w:pPr>
    </w:p>
    <w:p w14:paraId="2FAE9111" w14:textId="77777777" w:rsidR="00477827" w:rsidRPr="00422A5A" w:rsidRDefault="00477827" w:rsidP="002C5D06">
      <w:pPr>
        <w:spacing w:line="360" w:lineRule="auto"/>
        <w:jc w:val="both"/>
        <w:rPr>
          <w:sz w:val="28"/>
          <w:szCs w:val="28"/>
        </w:rPr>
      </w:pPr>
    </w:p>
    <w:p w14:paraId="570004C7" w14:textId="77777777" w:rsidR="00477827" w:rsidRPr="00422A5A" w:rsidRDefault="00477827" w:rsidP="002C5D06">
      <w:pPr>
        <w:spacing w:line="360" w:lineRule="auto"/>
        <w:jc w:val="both"/>
        <w:rPr>
          <w:sz w:val="28"/>
          <w:szCs w:val="28"/>
        </w:rPr>
      </w:pPr>
    </w:p>
    <w:p w14:paraId="36C42AB3" w14:textId="77777777" w:rsidR="00857EE6" w:rsidRDefault="00857EE6" w:rsidP="00857EE6">
      <w:pPr>
        <w:jc w:val="both"/>
        <w:rPr>
          <w:sz w:val="28"/>
          <w:szCs w:val="28"/>
        </w:rPr>
      </w:pPr>
      <w:r>
        <w:rPr>
          <w:sz w:val="28"/>
          <w:szCs w:val="28"/>
        </w:rPr>
        <w:t xml:space="preserve">               </w:t>
      </w:r>
      <w:r w:rsidRPr="005B407A">
        <w:rPr>
          <w:sz w:val="28"/>
          <w:szCs w:val="28"/>
          <w:highlight w:val="cyan"/>
        </w:rPr>
        <w:t>Рис.3</w:t>
      </w:r>
      <w:r w:rsidR="00697070" w:rsidRPr="005B407A">
        <w:rPr>
          <w:sz w:val="28"/>
          <w:szCs w:val="28"/>
          <w:highlight w:val="cyan"/>
        </w:rPr>
        <w:t>.2.</w:t>
      </w:r>
      <w:r w:rsidR="00697070" w:rsidRPr="00697070">
        <w:rPr>
          <w:rFonts w:ascii="Arial" w:hAnsi="Arial" w:cs="Arial"/>
        </w:rPr>
        <w:t xml:space="preserve"> </w:t>
      </w:r>
      <w:r w:rsidR="00697070" w:rsidRPr="00697070">
        <w:rPr>
          <w:sz w:val="28"/>
        </w:rPr>
        <w:t>Трьохшарова схема обчислювальної системи</w:t>
      </w:r>
    </w:p>
    <w:p w14:paraId="1EA6D7CA" w14:textId="77777777" w:rsidR="00857EE6" w:rsidRDefault="00857EE6" w:rsidP="00857EE6">
      <w:pPr>
        <w:jc w:val="both"/>
        <w:rPr>
          <w:sz w:val="28"/>
          <w:szCs w:val="28"/>
        </w:rPr>
      </w:pPr>
    </w:p>
    <w:p w14:paraId="01B13428" w14:textId="77777777" w:rsidR="00857EE6" w:rsidRPr="00422A5A" w:rsidRDefault="00477827" w:rsidP="005B407A">
      <w:pPr>
        <w:spacing w:line="360" w:lineRule="auto"/>
        <w:ind w:firstLine="363"/>
        <w:jc w:val="both"/>
        <w:rPr>
          <w:sz w:val="28"/>
          <w:szCs w:val="28"/>
        </w:rPr>
      </w:pPr>
      <w:r w:rsidRPr="00422A5A">
        <w:rPr>
          <w:sz w:val="28"/>
          <w:szCs w:val="28"/>
        </w:rPr>
        <w:t>Шарувату структуру, зображену на малюнку, зручно представляти для ілюстрації того факту, що кожен шар може взаємодіяти тільки із сусіднім шаро</w:t>
      </w:r>
      <w:r w:rsidR="00823847">
        <w:rPr>
          <w:sz w:val="28"/>
          <w:szCs w:val="28"/>
        </w:rPr>
        <w:t>м. При такій організації додатк</w:t>
      </w:r>
      <w:r w:rsidR="00823847">
        <w:rPr>
          <w:rFonts w:asciiTheme="minorHAnsi" w:hAnsiTheme="minorHAnsi"/>
          <w:sz w:val="28"/>
          <w:szCs w:val="28"/>
        </w:rPr>
        <w:t>и</w:t>
      </w:r>
      <w:r w:rsidRPr="00422A5A">
        <w:rPr>
          <w:sz w:val="28"/>
          <w:szCs w:val="28"/>
        </w:rPr>
        <w:t xml:space="preserve"> не можуть безпосередньо взаємодіяти з </w:t>
      </w:r>
      <w:r w:rsidRPr="00555D84">
        <w:rPr>
          <w:sz w:val="28"/>
          <w:szCs w:val="28"/>
          <w:highlight w:val="yellow"/>
        </w:rPr>
        <w:t>апаратурами</w:t>
      </w:r>
      <w:r w:rsidRPr="00422A5A">
        <w:rPr>
          <w:sz w:val="28"/>
          <w:szCs w:val="28"/>
        </w:rPr>
        <w:t>, а тільки через шар ядра.</w:t>
      </w:r>
    </w:p>
    <w:p w14:paraId="062A98DC" w14:textId="77777777" w:rsidR="00875199" w:rsidRDefault="00477827" w:rsidP="00875199">
      <w:pPr>
        <w:spacing w:line="360" w:lineRule="auto"/>
        <w:ind w:firstLine="363"/>
        <w:jc w:val="both"/>
        <w:rPr>
          <w:sz w:val="28"/>
          <w:szCs w:val="28"/>
        </w:rPr>
      </w:pPr>
      <w:r w:rsidRPr="00422A5A">
        <w:rPr>
          <w:b/>
          <w:bCs/>
          <w:sz w:val="28"/>
          <w:szCs w:val="28"/>
        </w:rPr>
        <w:t>Багатошаровий підхід</w:t>
      </w:r>
      <w:r w:rsidRPr="00422A5A">
        <w:rPr>
          <w:sz w:val="28"/>
          <w:szCs w:val="28"/>
        </w:rPr>
        <w:t xml:space="preserve"> є універсальним й ефективним способом декомпозиції </w:t>
      </w:r>
      <w:r w:rsidR="00AD53BD">
        <w:rPr>
          <w:sz w:val="28"/>
          <w:szCs w:val="28"/>
        </w:rPr>
        <w:t xml:space="preserve">складних систем. Відповідно до </w:t>
      </w:r>
      <w:r w:rsidR="00AD53BD">
        <w:rPr>
          <w:rFonts w:asciiTheme="minorHAnsi" w:hAnsiTheme="minorHAnsi"/>
          <w:sz w:val="28"/>
          <w:szCs w:val="28"/>
        </w:rPr>
        <w:t>нь</w:t>
      </w:r>
      <w:r w:rsidRPr="00422A5A">
        <w:rPr>
          <w:sz w:val="28"/>
          <w:szCs w:val="28"/>
        </w:rPr>
        <w:t xml:space="preserve">ого система складається з </w:t>
      </w:r>
      <w:r w:rsidRPr="00422A5A">
        <w:rPr>
          <w:sz w:val="28"/>
          <w:szCs w:val="28"/>
        </w:rPr>
        <w:lastRenderedPageBreak/>
        <w:t xml:space="preserve">ієрархії шарів. Кожен шар обслуговує выще лежачий шар, виконуючи для нього деякий набір функцій, які утворять міжшарний інтерфейс. </w:t>
      </w:r>
    </w:p>
    <w:p w14:paraId="2B36D77D" w14:textId="77777777" w:rsidR="009462EC" w:rsidRDefault="009462EC" w:rsidP="00875199">
      <w:pPr>
        <w:spacing w:line="360" w:lineRule="auto"/>
        <w:ind w:firstLine="363"/>
        <w:jc w:val="both"/>
        <w:rPr>
          <w:sz w:val="28"/>
          <w:szCs w:val="28"/>
        </w:rPr>
      </w:pPr>
    </w:p>
    <w:p w14:paraId="71F59D48" w14:textId="77777777" w:rsidR="009462EC" w:rsidRDefault="009462EC" w:rsidP="00875199">
      <w:pPr>
        <w:spacing w:line="360" w:lineRule="auto"/>
        <w:ind w:firstLine="363"/>
        <w:jc w:val="both"/>
        <w:rPr>
          <w:sz w:val="28"/>
          <w:szCs w:val="28"/>
        </w:rPr>
      </w:pPr>
    </w:p>
    <w:p w14:paraId="769FBDAA" w14:textId="77777777" w:rsidR="009462EC" w:rsidRDefault="009462EC" w:rsidP="009462EC">
      <w:pPr>
        <w:spacing w:line="360" w:lineRule="auto"/>
        <w:ind w:firstLine="363"/>
        <w:jc w:val="both"/>
        <w:rPr>
          <w:sz w:val="28"/>
          <w:szCs w:val="28"/>
        </w:rPr>
      </w:pPr>
    </w:p>
    <w:p w14:paraId="693C1792" w14:textId="77777777" w:rsidR="009462EC" w:rsidRDefault="009462EC" w:rsidP="009462EC">
      <w:pPr>
        <w:spacing w:line="360" w:lineRule="auto"/>
        <w:ind w:firstLine="363"/>
        <w:jc w:val="both"/>
        <w:rPr>
          <w:sz w:val="28"/>
          <w:szCs w:val="28"/>
        </w:rPr>
      </w:pPr>
      <w:r w:rsidRPr="00422A5A">
        <w:rPr>
          <w:noProof/>
          <w:sz w:val="28"/>
          <w:szCs w:val="28"/>
          <w:lang w:val="en-US" w:eastAsia="en-US"/>
        </w:rPr>
        <mc:AlternateContent>
          <mc:Choice Requires="wpg">
            <w:drawing>
              <wp:anchor distT="0" distB="0" distL="114300" distR="114300" simplePos="0" relativeHeight="251602432" behindDoc="0" locked="0" layoutInCell="1" allowOverlap="1" wp14:anchorId="2D856FD7" wp14:editId="7320647E">
                <wp:simplePos x="0" y="0"/>
                <wp:positionH relativeFrom="column">
                  <wp:posOffset>1028700</wp:posOffset>
                </wp:positionH>
                <wp:positionV relativeFrom="paragraph">
                  <wp:posOffset>-685800</wp:posOffset>
                </wp:positionV>
                <wp:extent cx="3754120" cy="2164715"/>
                <wp:effectExtent l="0" t="0" r="0" b="0"/>
                <wp:wrapNone/>
                <wp:docPr id="1609" name="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4120" cy="2164715"/>
                          <a:chOff x="4000" y="8555"/>
                          <a:chExt cx="4541" cy="3906"/>
                        </a:xfrm>
                      </wpg:grpSpPr>
                      <wpg:grpSp>
                        <wpg:cNvPr id="1610" name=" 66"/>
                        <wpg:cNvGrpSpPr>
                          <a:grpSpLocks/>
                        </wpg:cNvGrpSpPr>
                        <wpg:grpSpPr bwMode="auto">
                          <a:xfrm>
                            <a:off x="4000" y="9438"/>
                            <a:ext cx="3241" cy="720"/>
                            <a:chOff x="4039" y="8874"/>
                            <a:chExt cx="3241" cy="720"/>
                          </a:xfrm>
                        </wpg:grpSpPr>
                        <wps:wsp>
                          <wps:cNvPr id="1611" name=" 67" descr="Светлый диагональный 2"/>
                          <wps:cNvSpPr>
                            <a:spLocks/>
                          </wps:cNvSpPr>
                          <wps:spPr bwMode="auto">
                            <a:xfrm>
                              <a:off x="4218" y="8874"/>
                              <a:ext cx="2880" cy="72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1612" name=" 68"/>
                          <wps:cNvSpPr>
                            <a:spLocks/>
                          </wps:cNvSpPr>
                          <wps:spPr bwMode="auto">
                            <a:xfrm>
                              <a:off x="4039" y="8874"/>
                              <a:ext cx="179" cy="7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13" name=" 69"/>
                          <wps:cNvSpPr>
                            <a:spLocks/>
                          </wps:cNvSpPr>
                          <wps:spPr bwMode="auto">
                            <a:xfrm>
                              <a:off x="7101" y="8874"/>
                              <a:ext cx="179" cy="7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g:grpSp>
                        <wpg:cNvPr id="1614" name=" 70"/>
                        <wpg:cNvGrpSpPr>
                          <a:grpSpLocks/>
                        </wpg:cNvGrpSpPr>
                        <wpg:grpSpPr bwMode="auto">
                          <a:xfrm>
                            <a:off x="4002" y="10878"/>
                            <a:ext cx="3241" cy="720"/>
                            <a:chOff x="4039" y="8874"/>
                            <a:chExt cx="3241" cy="720"/>
                          </a:xfrm>
                        </wpg:grpSpPr>
                        <wps:wsp>
                          <wps:cNvPr id="1615" name=" 71" descr="Светлый диагональный 2"/>
                          <wps:cNvSpPr>
                            <a:spLocks/>
                          </wps:cNvSpPr>
                          <wps:spPr bwMode="auto">
                            <a:xfrm>
                              <a:off x="4218" y="8874"/>
                              <a:ext cx="2880" cy="72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1616" name=" 72"/>
                          <wps:cNvSpPr>
                            <a:spLocks/>
                          </wps:cNvSpPr>
                          <wps:spPr bwMode="auto">
                            <a:xfrm>
                              <a:off x="4039" y="8874"/>
                              <a:ext cx="179" cy="7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17" name=" 73"/>
                          <wps:cNvSpPr>
                            <a:spLocks/>
                          </wps:cNvSpPr>
                          <wps:spPr bwMode="auto">
                            <a:xfrm>
                              <a:off x="7101" y="8874"/>
                              <a:ext cx="179" cy="7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g:grpSp>
                        <wpg:cNvPr id="1618" name=" 74"/>
                        <wpg:cNvGrpSpPr>
                          <a:grpSpLocks/>
                        </wpg:cNvGrpSpPr>
                        <wpg:grpSpPr bwMode="auto">
                          <a:xfrm>
                            <a:off x="4811" y="10158"/>
                            <a:ext cx="1620" cy="720"/>
                            <a:chOff x="4850" y="10698"/>
                            <a:chExt cx="1620" cy="720"/>
                          </a:xfrm>
                        </wpg:grpSpPr>
                        <wps:wsp>
                          <wps:cNvPr id="1619" name=" 75"/>
                          <wps:cNvCnPr>
                            <a:cxnSpLocks/>
                          </wps:cNvCnPr>
                          <wps:spPr bwMode="auto">
                            <a:xfrm flipV="1">
                              <a:off x="485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1620" name=" 76"/>
                          <wps:cNvCnPr>
                            <a:cxnSpLocks/>
                          </wps:cNvCnPr>
                          <wps:spPr bwMode="auto">
                            <a:xfrm flipV="1">
                              <a:off x="539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1621" name=" 77"/>
                          <wps:cNvCnPr>
                            <a:cxnSpLocks/>
                          </wps:cNvCnPr>
                          <wps:spPr bwMode="auto">
                            <a:xfrm flipV="1">
                              <a:off x="593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1622" name=" 78"/>
                          <wps:cNvCnPr>
                            <a:cxnSpLocks/>
                          </wps:cNvCnPr>
                          <wps:spPr bwMode="auto">
                            <a:xfrm flipV="1">
                              <a:off x="647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g:grpSp>
                      <wpg:grpSp>
                        <wpg:cNvPr id="1623" name=" 79"/>
                        <wpg:cNvGrpSpPr>
                          <a:grpSpLocks/>
                        </wpg:cNvGrpSpPr>
                        <wpg:grpSpPr bwMode="auto">
                          <a:xfrm>
                            <a:off x="4811" y="8874"/>
                            <a:ext cx="1620" cy="566"/>
                            <a:chOff x="4850" y="10698"/>
                            <a:chExt cx="1620" cy="720"/>
                          </a:xfrm>
                        </wpg:grpSpPr>
                        <wps:wsp>
                          <wps:cNvPr id="1624" name=" 80"/>
                          <wps:cNvCnPr>
                            <a:cxnSpLocks/>
                          </wps:cNvCnPr>
                          <wps:spPr bwMode="auto">
                            <a:xfrm flipV="1">
                              <a:off x="485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1625" name=" 81"/>
                          <wps:cNvCnPr>
                            <a:cxnSpLocks/>
                          </wps:cNvCnPr>
                          <wps:spPr bwMode="auto">
                            <a:xfrm flipV="1">
                              <a:off x="539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1626" name=" 82"/>
                          <wps:cNvCnPr>
                            <a:cxnSpLocks/>
                          </wps:cNvCnPr>
                          <wps:spPr bwMode="auto">
                            <a:xfrm flipV="1">
                              <a:off x="593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1627" name=" 83"/>
                          <wps:cNvCnPr>
                            <a:cxnSpLocks/>
                          </wps:cNvCnPr>
                          <wps:spPr bwMode="auto">
                            <a:xfrm flipV="1">
                              <a:off x="647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g:grpSp>
                      <wpg:grpSp>
                        <wpg:cNvPr id="1628" name=" 84"/>
                        <wpg:cNvGrpSpPr>
                          <a:grpSpLocks/>
                        </wpg:cNvGrpSpPr>
                        <wpg:grpSpPr bwMode="auto">
                          <a:xfrm>
                            <a:off x="4811" y="11587"/>
                            <a:ext cx="1620" cy="527"/>
                            <a:chOff x="4850" y="10698"/>
                            <a:chExt cx="1620" cy="720"/>
                          </a:xfrm>
                        </wpg:grpSpPr>
                        <wps:wsp>
                          <wps:cNvPr id="1629" name=" 85"/>
                          <wps:cNvCnPr>
                            <a:cxnSpLocks/>
                          </wps:cNvCnPr>
                          <wps:spPr bwMode="auto">
                            <a:xfrm flipV="1">
                              <a:off x="485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1630" name=" 86"/>
                          <wps:cNvCnPr>
                            <a:cxnSpLocks/>
                          </wps:cNvCnPr>
                          <wps:spPr bwMode="auto">
                            <a:xfrm flipV="1">
                              <a:off x="539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1631" name=" 87"/>
                          <wps:cNvCnPr>
                            <a:cxnSpLocks/>
                          </wps:cNvCnPr>
                          <wps:spPr bwMode="auto">
                            <a:xfrm flipV="1">
                              <a:off x="593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1632" name=" 88"/>
                          <wps:cNvCnPr>
                            <a:cxnSpLocks/>
                          </wps:cNvCnPr>
                          <wps:spPr bwMode="auto">
                            <a:xfrm flipV="1">
                              <a:off x="6470" y="10698"/>
                              <a:ext cx="0" cy="72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g:grpSp>
                      <wps:wsp>
                        <wps:cNvPr id="1633" name=" 89"/>
                        <wps:cNvSpPr>
                          <a:spLocks/>
                        </wps:cNvSpPr>
                        <wps:spPr bwMode="auto">
                          <a:xfrm>
                            <a:off x="4984" y="8555"/>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8ACF5" w14:textId="77777777" w:rsidR="0015105E" w:rsidRDefault="0015105E">
                              <w:pPr>
                                <w:rPr>
                                  <w:rFonts w:ascii="Arial" w:hAnsi="Arial" w:cs="Arial"/>
                                  <w:sz w:val="18"/>
                                </w:rPr>
                              </w:pPr>
                              <w:r>
                                <w:rPr>
                                  <w:rFonts w:ascii="Arial" w:hAnsi="Arial" w:cs="Arial"/>
                                  <w:sz w:val="18"/>
                                </w:rPr>
                                <w:t xml:space="preserve">до шару </w:t>
                              </w:r>
                              <w:r>
                                <w:rPr>
                                  <w:rFonts w:ascii="Arial" w:hAnsi="Arial" w:cs="Arial"/>
                                  <w:sz w:val="18"/>
                                  <w:lang w:val="en-US"/>
                                </w:rPr>
                                <w:t>k</w:t>
                              </w:r>
                              <w:r>
                                <w:rPr>
                                  <w:rFonts w:ascii="Arial" w:hAnsi="Arial" w:cs="Arial"/>
                                  <w:sz w:val="18"/>
                                </w:rPr>
                                <w:t>+2</w:t>
                              </w:r>
                            </w:p>
                          </w:txbxContent>
                        </wps:txbx>
                        <wps:bodyPr rot="0" vert="horz" wrap="square" lIns="91440" tIns="45720" rIns="91440" bIns="45720" anchor="t" anchorCtr="0" upright="1">
                          <a:noAutofit/>
                        </wps:bodyPr>
                      </wps:wsp>
                      <wps:wsp>
                        <wps:cNvPr id="1634" name=" 90"/>
                        <wps:cNvSpPr>
                          <a:spLocks/>
                        </wps:cNvSpPr>
                        <wps:spPr bwMode="auto">
                          <a:xfrm>
                            <a:off x="7073" y="9570"/>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EB48D" w14:textId="77777777" w:rsidR="0015105E" w:rsidRDefault="0015105E">
                              <w:pPr>
                                <w:rPr>
                                  <w:rFonts w:ascii="Arial" w:hAnsi="Arial" w:cs="Arial"/>
                                  <w:sz w:val="18"/>
                                  <w:lang w:val="en-US"/>
                                </w:rPr>
                              </w:pPr>
                              <w:r>
                                <w:rPr>
                                  <w:rFonts w:ascii="Arial" w:hAnsi="Arial" w:cs="Arial"/>
                                  <w:sz w:val="18"/>
                                </w:rPr>
                                <w:t xml:space="preserve">шар </w:t>
                              </w:r>
                              <w:r>
                                <w:rPr>
                                  <w:rFonts w:ascii="Arial" w:hAnsi="Arial" w:cs="Arial"/>
                                  <w:sz w:val="18"/>
                                  <w:lang w:val="en-US"/>
                                </w:rPr>
                                <w:t>k+1</w:t>
                              </w:r>
                            </w:p>
                          </w:txbxContent>
                        </wps:txbx>
                        <wps:bodyPr rot="0" vert="horz" wrap="square" lIns="91440" tIns="45720" rIns="91440" bIns="45720" anchor="t" anchorCtr="0" upright="1">
                          <a:noAutofit/>
                        </wps:bodyPr>
                      </wps:wsp>
                      <wps:wsp>
                        <wps:cNvPr id="1635" name=" 91"/>
                        <wps:cNvSpPr>
                          <a:spLocks/>
                        </wps:cNvSpPr>
                        <wps:spPr bwMode="auto">
                          <a:xfrm>
                            <a:off x="7101" y="11021"/>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DEA3" w14:textId="77777777" w:rsidR="0015105E" w:rsidRDefault="0015105E">
                              <w:pPr>
                                <w:rPr>
                                  <w:rFonts w:ascii="Arial" w:hAnsi="Arial" w:cs="Arial"/>
                                  <w:sz w:val="18"/>
                                  <w:lang w:val="en-US"/>
                                </w:rPr>
                              </w:pPr>
                              <w:r>
                                <w:rPr>
                                  <w:rFonts w:ascii="Arial" w:hAnsi="Arial" w:cs="Arial"/>
                                  <w:sz w:val="18"/>
                                </w:rPr>
                                <w:t xml:space="preserve">шар </w:t>
                              </w:r>
                              <w:r>
                                <w:rPr>
                                  <w:rFonts w:ascii="Arial" w:hAnsi="Arial" w:cs="Arial"/>
                                  <w:sz w:val="18"/>
                                  <w:lang w:val="en-US"/>
                                </w:rPr>
                                <w:t>k</w:t>
                              </w:r>
                            </w:p>
                          </w:txbxContent>
                        </wps:txbx>
                        <wps:bodyPr rot="0" vert="horz" wrap="square" lIns="91440" tIns="45720" rIns="91440" bIns="45720" anchor="t" anchorCtr="0" upright="1">
                          <a:noAutofit/>
                        </wps:bodyPr>
                      </wps:wsp>
                      <wps:wsp>
                        <wps:cNvPr id="1636" name=" 92"/>
                        <wps:cNvSpPr>
                          <a:spLocks/>
                        </wps:cNvSpPr>
                        <wps:spPr bwMode="auto">
                          <a:xfrm>
                            <a:off x="7034" y="10249"/>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F7C0F" w14:textId="77777777" w:rsidR="0015105E" w:rsidRPr="00875199" w:rsidRDefault="0015105E">
                              <w:pPr>
                                <w:jc w:val="center"/>
                                <w:rPr>
                                  <w:rFonts w:ascii="Arial" w:hAnsi="Arial" w:cs="Arial"/>
                                  <w:sz w:val="16"/>
                                </w:rPr>
                              </w:pPr>
                              <w:r w:rsidRPr="00875199">
                                <w:rPr>
                                  <w:rFonts w:ascii="Arial" w:hAnsi="Arial" w:cs="Arial"/>
                                  <w:sz w:val="16"/>
                                </w:rPr>
                                <w:t>міжшаровий</w:t>
                              </w:r>
                            </w:p>
                            <w:p w14:paraId="26D6FF4D" w14:textId="77777777" w:rsidR="0015105E" w:rsidRPr="00857EE6" w:rsidRDefault="0015105E" w:rsidP="00875199">
                              <w:pPr>
                                <w:jc w:val="both"/>
                                <w:rPr>
                                  <w:rFonts w:ascii="Arial" w:hAnsi="Arial" w:cs="Arial"/>
                                  <w:sz w:val="18"/>
                                </w:rPr>
                              </w:pPr>
                              <w:r w:rsidRPr="00875199">
                                <w:rPr>
                                  <w:rFonts w:ascii="Arial" w:hAnsi="Arial" w:cs="Arial"/>
                                  <w:sz w:val="16"/>
                                </w:rPr>
                                <w:t>интерфейс</w:t>
                              </w:r>
                            </w:p>
                          </w:txbxContent>
                        </wps:txbx>
                        <wps:bodyPr rot="0" vert="horz" wrap="square" lIns="91440" tIns="45720" rIns="91440" bIns="45720" anchor="t" anchorCtr="0" upright="1">
                          <a:noAutofit/>
                        </wps:bodyPr>
                      </wps:wsp>
                      <wps:wsp>
                        <wps:cNvPr id="1637" name=" 93"/>
                        <wps:cNvSpPr>
                          <a:spLocks/>
                        </wps:cNvSpPr>
                        <wps:spPr bwMode="auto">
                          <a:xfrm>
                            <a:off x="5043" y="12101"/>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ABF6A" w14:textId="77777777" w:rsidR="0015105E" w:rsidRDefault="0015105E">
                              <w:pPr>
                                <w:rPr>
                                  <w:rFonts w:ascii="Arial" w:hAnsi="Arial" w:cs="Arial"/>
                                  <w:sz w:val="18"/>
                                </w:rPr>
                              </w:pPr>
                              <w:r>
                                <w:rPr>
                                  <w:rFonts w:ascii="Arial" w:hAnsi="Arial" w:cs="Arial"/>
                                  <w:sz w:val="18"/>
                                </w:rPr>
                                <w:t xml:space="preserve">До шару </w:t>
                              </w:r>
                              <w:r>
                                <w:rPr>
                                  <w:rFonts w:ascii="Arial" w:hAnsi="Arial" w:cs="Arial"/>
                                  <w:sz w:val="18"/>
                                  <w:lang w:val="en-US"/>
                                </w:rPr>
                                <w:t>k</w:t>
                              </w:r>
                              <w:r>
                                <w:rPr>
                                  <w:rFonts w:ascii="Arial" w:hAnsi="Arial" w:cs="Arial"/>
                                  <w:sz w:val="18"/>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65" o:spid="_x0000_s1089" style="position:absolute;left:0;text-align:left;margin-left:81pt;margin-top:-53.95pt;width:295.6pt;height:170.45pt;z-index:251602432" coordorigin="4000,8555" coordsize="4541,390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">
                <v:group id=" 66" o:spid="_x0000_s1090" style="position:absolute;left:4000;top:9438;width:3241;height:720" coordorigin="4039,8874" coordsize="3241,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BcCD1GxwAAAN0A&#10;AAAPAAAAAAAAAAAAAAAAAKkCAABkcnMvZG93bnJldi54bWxQSwUGAAAAAAQABAD6AAAAnQMAAAAA&#10;">
                  <v:rect id=" 67" o:spid="_x0000_s1091" alt="Светлый диагональный 2" style="position:absolute;left:4218;top:8874;width:28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E8FGwgAA&#10;AN0AAAAPAAAAZHJzL2Rvd25yZXYueG1sRE9NawIxEL0X/A9hCl5Kza4HLatRqkXw4EUrPQ+bMQlu&#10;Jssmddd/b4RCb/N4n7NcD74RN+qiC6ygnBQgiOugHRsF5+/d+weImJA1NoFJwZ0irFejlyVWOvR8&#10;pNspGZFDOFaowKbUVlLG2pLHOAktceYuofOYMuyM1B32Odw3cloUM+nRcW6w2NLWUn09/XoFpnjb&#10;uMP8YEN7TfezM9uvn94pNX4dPhcgEg3pX/zn3us8f1aW8PwmnyB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TwUbCAAAA3QAAAA8AAAAAAAAAAAAAAAAAlwIAAGRycy9kb3du&#10;cmV2LnhtbFBLBQYAAAAABAAEAPUAAACGAwAAAAA=&#10;">
                    <v:fill r:id="rId21" o:title="Светлый диагональный 2" type="tile"/>
                    <v:path arrowok="t"/>
                  </v:rect>
                  <v:rect id=" 68" o:spid="_x0000_s1092" style="position:absolute;left:4039;top:8874;width:179;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ff8lxAAA&#10;AN0AAAAPAAAAZHJzL2Rvd25yZXYueG1sRE9Na8JAEL0X/A/LCF6KbpQ2hOgqIggivTQKmtuQHZNg&#10;djZkVxP/fbdQ6G0e73NWm8E04kmdqy0rmM8iEMSF1TWXCs6n/TQB4TyyxsYyKXiRg8169LbCVNue&#10;v+mZ+VKEEHYpKqi8b1MpXVGRQTezLXHgbrYz6APsSqk77EO4aeQiimJpsObQUGFLu4qKe/YwCob+&#10;kr9/xEWefO3oesiObXL9zJWajIftEoSnwf+L/9wHHebH8wX8fhNO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H3/JcQAAADdAAAADwAAAAAAAAAAAAAAAACXAgAAZHJzL2Rv&#10;d25yZXYueG1sUEsFBgAAAAAEAAQA9QAAAIgDAAAAAA==&#10;" strokecolor="white">
                    <v:path arrowok="t"/>
                  </v:rect>
                  <v:rect id=" 69" o:spid="_x0000_s1093" style="position:absolute;left:7101;top:8874;width:179;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Vq+xAAA&#10;AN0AAAAPAAAAZHJzL2Rvd25yZXYueG1sRE9Na8JAEL0X/A/LCF6KbmxrCNFVRChI6aVR0NyG7JgE&#10;s7Mhu5r477uFgrd5vM9ZbQbTiDt1rrasYD6LQBAXVtdcKjgePqcJCOeRNTaWScGDHGzWo5cVptr2&#10;/EP3zJcihLBLUUHlfZtK6YqKDLqZbYkDd7GdQR9gV0rdYR/CTSPfoiiWBmsODRW2tKuouGY3o2Do&#10;T/nrR1zkyfeOzvvsq03Oi1ypyXjYLkF4GvxT/O/e6zA/nr/D3zfhB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zFavsQAAADdAAAADwAAAAAAAAAAAAAAAACXAgAAZHJzL2Rv&#10;d25yZXYueG1sUEsFBgAAAAAEAAQA9QAAAIgDAAAAAA==&#10;" strokecolor="white">
                    <v:path arrowok="t"/>
                  </v:rect>
                </v:group>
                <v:group id=" 70" o:spid="_x0000_s1094" style="position:absolute;left:4002;top:10878;width:3241;height:720" coordorigin="4039,8874" coordsize="3241,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MzO0XDAAAA3QAAAA8A&#10;AAAAAAAAAAAAAAAAqQIAAGRycy9kb3ducmV2LnhtbFBLBQYAAAAABAAEAPoAAACZAwAAAAA=&#10;">
                  <v:rect id=" 71" o:spid="_x0000_s1095" alt="Светлый диагональный 2" style="position:absolute;left:4218;top:8874;width:28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KMdFwgAA&#10;AN0AAAAPAAAAZHJzL2Rvd25yZXYueG1sRE9LawIxEL4X+h/CFHopNWuhWlajqEXowYsPPA+bMQlu&#10;Jssmddd/bwTB23x8z5nOe1+LC7XRBVYwHBQgiKugHRsFh/368wdETMga68Ck4EoR5rPXlymWOnS8&#10;pcsuGZFDOJaowKbUlFLGypLHOAgNceZOofWYMmyN1C12OdzX8qsoRtKj49xgsaGVpeq8+/cKTPGx&#10;dJvxxobmnK4HZ1a/x84p9f7WLyYgEvXpKX64/3SePxp+w/2bfIKc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gox0XCAAAA3QAAAA8AAAAAAAAAAAAAAAAAlwIAAGRycy9kb3du&#10;cmV2LnhtbFBLBQYAAAAABAAEAPUAAACGAwAAAAA=&#10;">
                    <v:fill r:id="rId22" o:title="Светлый диагональный 2" type="tile"/>
                    <v:path arrowok="t"/>
                  </v:rect>
                  <v:rect id=" 72" o:spid="_x0000_s1096" style="position:absolute;left:4039;top:8874;width:179;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vkmxAAA&#10;AN0AAAAPAAAAZHJzL2Rvd25yZXYueG1sRE9Na8JAEL0X/A/LFLwU3ShtCKmriCCIeGkUTG5DdpqE&#10;ZmdDdjXx37uFQm/zeJ+z2oymFXfqXWNZwWIegSAurW64UnA572cJCOeRNbaWScGDHGzWk5cVptoO&#10;/EX3zFcihLBLUUHtfZdK6cqaDLq57YgD9217gz7AvpK6xyGEm1YuoyiWBhsODTV2tKup/MluRsE4&#10;XIu397gsktOO8kN27JL8o1Bq+jpuP0F4Gv2/+M990GF+vIjh95twglw/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0b5JsQAAADdAAAADwAAAAAAAAAAAAAAAACXAgAAZHJzL2Rv&#10;d25yZXYueG1sUEsFBgAAAAAEAAQA9QAAAIgDAAAAAA==&#10;" strokecolor="white">
                    <v:path arrowok="t"/>
                  </v:rect>
                  <v:rect id=" 73" o:spid="_x0000_s1097" style="position:absolute;left:7101;top:8874;width:179;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Cly9xAAA&#10;AN0AAAAPAAAAZHJzL2Rvd25yZXYueG1sRE9Na8JAEL0X/A/LCF6KbixtDNFVRChI6aVR0NyG7JgE&#10;s7Mhu5r477uFgrd5vM9ZbQbTiDt1rrasYD6LQBAXVtdcKjgePqcJCOeRNTaWScGDHGzWo5cVptr2&#10;/EP3zJcihLBLUUHlfZtK6YqKDLqZbYkDd7GdQR9gV0rdYR/CTSPfoiiWBmsODRW2tKuouGY3o2Do&#10;T/nre1zkyfeOzvvsq03OH7lSk/GwXYLwNPin+N+912F+PF/A3zfhB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ApcvcQAAADdAAAADwAAAAAAAAAAAAAAAACXAgAAZHJzL2Rv&#10;d25yZXYueG1sUEsFBgAAAAAEAAQA9QAAAIgDAAAAAA==&#10;" strokecolor="white">
                    <v:path arrowok="t"/>
                  </v:rect>
                </v:group>
                <v:group id=" 74" o:spid="_x0000_s1098" style="position:absolute;left:4811;top:10158;width:1620;height:720" coordorigin="4850,10698"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CifjFAxwAAAN0A&#10;AAAPAAAAAAAAAAAAAAAAAKkCAABkcnMvZG93bnJldi54bWxQSwUGAAAAAAQABAD6AAAAnQMAAAAA&#10;">
                  <v:line id=" 75" o:spid="_x0000_s1099" style="position:absolute;flip:y;visibility:visible;mso-wrap-style:square" from="4850,10698" to="485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fnsTsIAAADdAAAADwAAAGRycy9kb3ducmV2LnhtbERPzYrCMBC+C75DGMGLrKke/OkaRZcV&#10;vXjQ3QcYmtmmbDMpSdTq0xtB8DYf3+8sVq2txYV8qBwrGA0zEMSF0xWXCn5/th8zECEia6wdk4Ib&#10;BVgtu50F5tpd+UiXUyxFCuGQowITY5NLGQpDFsPQNcSJ+3PeYkzQl1J7vKZwW8txlk2kxYpTg8GG&#10;vgwV/6ezVeAH43Og3TfOzXTbFs3hvrHZXal+r11/gojUxrf45d7rNH8ymsPzm3SCXD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fnsTsIAAADdAAAADwAAAAAAAAAAAAAA&#10;AAChAgAAZHJzL2Rvd25yZXYueG1sUEsFBgAAAAAEAAQA+QAAAJADAAAAAA==&#10;">
                    <v:stroke startarrow="classic" startarrowwidth="narrow" startarrowlength="long" endarrow="classic" endarrowwidth="narrow" endarrowlength="long"/>
                    <o:lock v:ext="edit" shapetype="f"/>
                  </v:line>
                  <v:line id=" 76" o:spid="_x0000_s1100" style="position:absolute;flip:y;visibility:visible;mso-wrap-style:square" from="5390,10698" to="539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PbsUAAADdAAAADwAAAGRycy9kb3ducmV2LnhtbESPQW/CMAyF75P2HyJP4jJBuh7YKAS0&#10;TaBx2QHGD7Aa01Q0TpUE6Pj182ESN1vv+b3Pi9XgO3WhmNrABl4mBSjiOtiWGwOHn834DVTKyBa7&#10;wGTglxKslo8PC6xsuPKOLvvcKAnhVKEBl3NfaZ1qRx7TJPTEoh1D9JhljY22Ea8S7jtdFsVUe2xZ&#10;Ghz29OmoPu3P3kB8Ls+JvtY4c6+boe6/bx++uBkzehre56AyDflu/r/eWsGflsIv38gIevk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q+PbsUAAADdAAAADwAAAAAAAAAA&#10;AAAAAAChAgAAZHJzL2Rvd25yZXYueG1sUEsFBgAAAAAEAAQA+QAAAJMDAAAAAA==&#10;">
                    <v:stroke startarrow="classic" startarrowwidth="narrow" startarrowlength="long" endarrow="classic" endarrowwidth="narrow" endarrowlength="long"/>
                    <o:lock v:ext="edit" shapetype="f"/>
                  </v:line>
                  <v:line id=" 77" o:spid="_x0000_s1101" style="position:absolute;flip:y;visibility:visible;mso-wrap-style:square" from="5930,10698" to="593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eMq9cMAAADdAAAADwAAAGRycy9kb3ducmV2LnhtbERPS27CMBDdI3EHa5C6QcUhC0pTnAiq&#10;IrrpgtADjOJpHDUeR7aBlNPjSpW6m6f3nU012l5cyIfOsYLlIgNB3Djdcavg87R/XIMIEVlj75gU&#10;/FCAqpxONlhod+UjXerYihTCoUAFJsahkDI0hiyGhRuIE/flvMWYoG+l9nhN4baXeZatpMWOU4PB&#10;gV4NNd/12Srw8/wc6PCGz+ZpPzbDx21ns5tSD7Nx+wIi0hj/xX/ud53mr/Il/H6TTpDl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jKvXDAAAA3QAAAA8AAAAAAAAAAAAA&#10;AAAAoQIAAGRycy9kb3ducmV2LnhtbFBLBQYAAAAABAAEAPkAAACRAwAAAAA=&#10;">
                    <v:stroke startarrow="classic" startarrowwidth="narrow" startarrowlength="long" endarrow="classic" endarrowwidth="narrow" endarrowlength="long"/>
                    <o:lock v:ext="edit" shapetype="f"/>
                  </v:line>
                  <v:line id=" 78" o:spid="_x0000_s1102" style="position:absolute;flip:y;visibility:visible;mso-wrap-style:square" from="6470,10698" to="647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G0gsMAAADdAAAADwAAAGRycy9kb3ducmV2LnhtbERPS2rDMBDdB3oHMYVuQiLXi3zcyKYN&#10;Cc0mi7g9wGBNLVNrZCQlcXP6KlDobh7vO5tqtL24kA+dYwXP8wwEceN0x62Cz4/9bAUiRGSNvWNS&#10;8EMBqvJhssFCuyuf6FLHVqQQDgUqMDEOhZShMWQxzN1AnLgv5y3GBH0rtcdrCre9zLNsIS12nBoM&#10;DrQ11HzXZ6vAT/NzoPcdrs1yPzbD8fZms5tST4/j6wuISGP8F/+5DzrNX+Q53L9JJ8j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ExtILDAAAA3QAAAA8AAAAAAAAAAAAA&#10;AAAAoQIAAGRycy9kb3ducmV2LnhtbFBLBQYAAAAABAAEAPkAAACRAwAAAAA=&#10;">
                    <v:stroke startarrow="classic" startarrowwidth="narrow" startarrowlength="long" endarrow="classic" endarrowwidth="narrow" endarrowlength="long"/>
                    <o:lock v:ext="edit" shapetype="f"/>
                  </v:line>
                </v:group>
                <v:group id=" 79" o:spid="_x0000_s1103" style="position:absolute;left:4811;top:8874;width:1620;height:566" coordorigin="4850,10698"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YrZpjMIAAADdAAAADwAA&#10;AAAAAAAAAAAAAACpAgAAZHJzL2Rvd25yZXYueG1sUEsFBgAAAAAEAAQA+gAAAJgDAAAAAA==&#10;">
                  <v:line id=" 80" o:spid="_x0000_s1104" style="position:absolute;flip:y;visibility:visible;mso-wrap-style:square" from="4850,10698" to="485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ZSJbcMAAADdAAAADwAAAGRycy9kb3ducmV2LnhtbERPzWoCMRC+F3yHMEIvpWZdRNvVuKhU&#10;2osHbR9g2Ew3i5vJkmR19embQqG3+fh+Z1UOthUX8qFxrGA6yUAQV043XCv4+tw/v4AIEVlj65gU&#10;3ChAuR49rLDQ7spHupxiLVIIhwIVmBi7QspQGbIYJq4jTty38xZjgr6W2uM1hdtW5lk2lxYbTg0G&#10;O9oZqs6n3irwT3kf6P0NX81iP1Td4b612V2px/GwWYKINMR/8Z/7Q6f583wGv9+kE+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GUiW3DAAAA3QAAAA8AAAAAAAAAAAAA&#10;AAAAoQIAAGRycy9kb3ducmV2LnhtbFBLBQYAAAAABAAEAPkAAACRAwAAAAA=&#10;">
                    <v:stroke startarrow="classic" startarrowwidth="narrow" startarrowlength="long" endarrow="classic" endarrowwidth="narrow" endarrowlength="long"/>
                    <o:lock v:ext="edit" shapetype="f"/>
                  </v:line>
                  <v:line id=" 81" o:spid="_x0000_s1105" style="position:absolute;flip:y;visibility:visible;mso-wrap-style:square" from="5390,10698" to="539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tgs9sMAAADdAAAADwAAAGRycy9kb3ducmV2LnhtbERPzWoCMRC+F3yHMEIvpWZdUNvVuKhU&#10;2osHbR9g2Ew3i5vJkmR19embQqG3+fh+Z1UOthUX8qFxrGA6yUAQV043XCv4+tw/v4AIEVlj65gU&#10;3ChAuR49rLDQ7spHupxiLVIIhwIVmBi7QspQGbIYJq4jTty38xZjgr6W2uM1hdtW5lk2lxYbTg0G&#10;O9oZqs6n3irwT3kf6P0NX81iP1Td4b612V2px/GwWYKINMR/8Z/7Q6f583wGv9+kE+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7YLPbDAAAA3QAAAA8AAAAAAAAAAAAA&#10;AAAAoQIAAGRycy9kb3ducmV2LnhtbFBLBQYAAAAABAAEAPkAAACRAwAAAAA=&#10;">
                    <v:stroke startarrow="classic" startarrowwidth="narrow" startarrowlength="long" endarrow="classic" endarrowwidth="narrow" endarrowlength="long"/>
                    <o:lock v:ext="edit" shapetype="f"/>
                  </v:line>
                  <v:line id=" 82" o:spid="_x0000_s1106" style="position:absolute;flip:y;visibility:visible;mso-wrap-style:square" from="5930,10698" to="593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qygcMAAADdAAAADwAAAGRycy9kb3ducmV2LnhtbERPS27CMBDdI3EHayqxQcVpFilNMYgi&#10;UNl0wecAo3gaR43HkW0gcPoaCYndPL3vzBa9bcWZfGgcK3ibZCCIK6cbrhUcD5vXKYgQkTW2jknB&#10;lQIs5sPBDEvtLryj8z7WIoVwKFGBibErpQyVIYth4jrixP06bzEm6GupPV5SuG1lnmWFtNhwajDY&#10;0cpQ9bc/WQV+nJ8Cfa/xw7xv+qr7uX3Z7KbU6KVffoKI1Men+OHe6jS/yAu4f5NOkPN/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4KsoHDAAAA3QAAAA8AAAAAAAAAAAAA&#10;AAAAoQIAAGRycy9kb3ducmV2LnhtbFBLBQYAAAAABAAEAPkAAACRAwAAAAA=&#10;">
                    <v:stroke startarrow="classic" startarrowwidth="narrow" startarrowlength="long" endarrow="classic" endarrowwidth="narrow" endarrowlength="long"/>
                    <o:lock v:ext="edit" shapetype="f"/>
                  </v:line>
                  <v:line id=" 83" o:spid="_x0000_s1107" style="position:absolute;flip:y;visibility:visible;mso-wrap-style:square" from="6470,10698" to="647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YXGsMAAADdAAAADwAAAGRycy9kb3ducmV2LnhtbERPzWoCMRC+C75DGKEXqdnuQdutUbRU&#10;7MWD2z7AsBk3i5vJkkRdfXojFLzNx/c782VvW3EmHxrHCt4mGQjiyumGawV/v5vXdxAhImtsHZOC&#10;KwVYLoaDORbaXXhP5zLWIoVwKFCBibErpAyVIYth4jrixB2ctxgT9LXUHi8p3LYyz7KptNhwajDY&#10;0Zeh6lierAI/zk+Btt/4YWabvup2t7XNbkq9jPrVJ4hIfXyK/90/Os2f5jN4fJNOkI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FGFxrDAAAA3QAAAA8AAAAAAAAAAAAA&#10;AAAAoQIAAGRycy9kb3ducmV2LnhtbFBLBQYAAAAABAAEAPkAAACRAwAAAAA=&#10;">
                    <v:stroke startarrow="classic" startarrowwidth="narrow" startarrowlength="long" endarrow="classic" endarrowwidth="narrow" endarrowlength="long"/>
                    <o:lock v:ext="edit" shapetype="f"/>
                  </v:line>
                </v:group>
                <v:group id=" 84" o:spid="_x0000_s1108" style="position:absolute;left:4811;top:11587;width:1620;height:527" coordorigin="4850,10698"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wS+/3GAAAA3QAA&#10;AA8AAAAAAAAAAAAAAAAAqQIAAGRycy9kb3ducmV2LnhtbFBLBQYAAAAABAAEAPoAAACcAwAAAAA=&#10;">
                  <v:line id=" 85" o:spid="_x0000_s1109" style="position:absolute;flip:y;visibility:visible;mso-wrap-style:square" from="4850,10698" to="485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5Um88MAAADdAAAADwAAAGRycy9kb3ducmV2LnhtbERPS27CMBDdI/UO1iCxQcVpFrSEOKhF&#10;oHbTBWkPMIqHOCIeR7aBwOnrSpW6m6f3nXIz2l5cyIfOsYKnRQaCuHG641bB99f+8QVEiMgae8ek&#10;4EYBNtXDpMRCuysf6FLHVqQQDgUqMDEOhZShMWQxLNxAnLij8xZjgr6V2uM1hdte5lm2lBY7Tg0G&#10;B9oaak712Srw8/wc6H2HK/O8H5vh8/5ms7tSs+n4ugYRaYz/4j/3h07zl/kKfr9JJ8j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VJvPDAAAA3QAAAA8AAAAAAAAAAAAA&#10;AAAAoQIAAGRycy9kb3ducmV2LnhtbFBLBQYAAAAABAAEAPkAAACRAwAAAAA=&#10;">
                    <v:stroke startarrow="classic" startarrowwidth="narrow" startarrowlength="long" endarrow="classic" endarrowwidth="narrow" endarrowlength="long"/>
                    <o:lock v:ext="edit" shapetype="f"/>
                  </v:line>
                  <v:line id=" 86" o:spid="_x0000_s1110" style="position:absolute;flip:y;visibility:visible;mso-wrap-style:square" from="5390,10698" to="539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3YZs8YAAADdAAAADwAAAGRycy9kb3ducmV2LnhtbESPwW4CMQxE70j8Q2SkXlDJQiXabgkI&#10;KhC99FDaD7A27mbFxlklARa+vj4g9WZrxjPPi1XvW3WmmJrABqaTAhRxFWzDtYGf793jC6iUkS22&#10;gcnAlRKslsPBAksbLvxF50OulYRwKtGAy7krtU6VI49pEjpi0X5D9JhljbW2ES8S7ls9K4q59tiw&#10;NDjs6N1RdTycvIE4np0S7bf46p53fdV93ja+uBnzMOrXb6Ay9fnffL/+sII/fxJ++UZG0M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t2GbPGAAAA3QAAAA8AAAAAAAAA&#10;AAAAAAAAoQIAAGRycy9kb3ducmV2LnhtbFBLBQYAAAAABAAEAPkAAACUAwAAAAA=&#10;">
                    <v:stroke startarrow="classic" startarrowwidth="narrow" startarrowlength="long" endarrow="classic" endarrowwidth="narrow" endarrowlength="long"/>
                    <o:lock v:ext="edit" shapetype="f"/>
                  </v:line>
                  <v:line id=" 87" o:spid="_x0000_s1111" style="position:absolute;flip:y;visibility:visible;mso-wrap-style:square" from="5930,10698" to="593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Dq8KMMAAADdAAAADwAAAGRycy9kb3ducmV2LnhtbERPzWoCMRC+F3yHMIVeSs2qoHU1u9hS&#10;aS8e/HmAYTNulm4mSxJ19ekbQehtPr7fWZa9bcWZfGgcKxgNMxDEldMN1woO+/XbO4gQkTW2jknB&#10;lQKUxeBpibl2F97SeRdrkUI45KjAxNjlUobKkMUwdB1x4o7OW4wJ+lpqj5cUbls5zrKptNhwajDY&#10;0aeh6nd3sgr86/gU6PsL52a27qtuc/uw2U2pl+d+tQARqY//4of7R6f508kI7t+kE2Tx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Q6vCjDAAAA3QAAAA8AAAAAAAAAAAAA&#10;AAAAoQIAAGRycy9kb3ducmV2LnhtbFBLBQYAAAAABAAEAPkAAACRAwAAAAA=&#10;">
                    <v:stroke startarrow="classic" startarrowwidth="narrow" startarrowlength="long" endarrow="classic" endarrowwidth="narrow" endarrowlength="long"/>
                    <o:lock v:ext="edit" shapetype="f"/>
                  </v:line>
                  <v:line id=" 88" o:spid="_x0000_s1112" style="position:absolute;flip:y;visibility:visible;mso-wrap-style:square" from="6470,10698" to="6470,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giX8MAAADdAAAADwAAAGRycy9kb3ducmV2LnhtbERPzWoCMRC+F3yHMEIvpWZdQdvVuKhU&#10;2osHbR9g2Ew3i5vJkmR19embQqG3+fh+Z1UOthUX8qFxrGA6yUAQV043XCv4+tw/v4AIEVlj65gU&#10;3ChAuR49rLDQ7spHupxiLVIIhwIVmBi7QspQGbIYJq4jTty38xZjgr6W2uM1hdtW5lk2lxYbTg0G&#10;O9oZqs6n3irwT3kf6P0NX81iP1Td4b612V2px/GwWYKINMR/8Z/7Q6f581kOv9+kE+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ToIl/DAAAA3QAAAA8AAAAAAAAAAAAA&#10;AAAAoQIAAGRycy9kb3ducmV2LnhtbFBLBQYAAAAABAAEAPkAAACRAwAAAAA=&#10;">
                    <v:stroke startarrow="classic" startarrowwidth="narrow" startarrowlength="long" endarrow="classic" endarrowwidth="narrow" endarrowlength="long"/>
                    <o:lock v:ext="edit" shapetype="f"/>
                  </v:line>
                </v:group>
                <v:rect id=" 89" o:spid="_x0000_s1113" style="position:absolute;left:4984;top:8555;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2pXpwwAA&#10;AN0AAAAPAAAAZHJzL2Rvd25yZXYueG1sRE9LawIxEL4L/ocwgjfN2gUrW6OIUvDQFnyUXqebcbO4&#10;mSxJVrf/vikUvM3H95zlureNuJEPtWMFs2kGgrh0uuZKwfn0OlmACBFZY+OYFPxQgPVqOFhiod2d&#10;D3Q7xkqkEA4FKjAxtoWUoTRkMUxdS5y4i/MWY4K+ktrjPYXbRj5l2VxarDk1GGxpa6i8Hjur4Pl7&#10;d+7y8NbpLGw+PrU/XL/ejVLjUb95ARGpjw/xv3uv0/x5nsPfN+kE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2pXpwwAAAN0AAAAPAAAAAAAAAAAAAAAAAJcCAABkcnMvZG93&#10;bnJldi54bWxQSwUGAAAAAAQABAD1AAAAhwMAAAAA&#10;" filled="f" stroked="f">
                  <v:path arrowok="t"/>
                  <v:textbox>
                    <w:txbxContent>
                      <w:p w14:paraId="30C8ACF5" w14:textId="77777777" w:rsidR="000D726C" w:rsidRDefault="000D726C">
                        <w:pPr>
                          <w:rPr>
                            <w:rFonts w:ascii="Arial" w:hAnsi="Arial" w:cs="Arial"/>
                            <w:sz w:val="18"/>
                          </w:rPr>
                        </w:pPr>
                        <w:r>
                          <w:rPr>
                            <w:rFonts w:ascii="Arial" w:hAnsi="Arial" w:cs="Arial"/>
                            <w:sz w:val="18"/>
                          </w:rPr>
                          <w:t xml:space="preserve">до шару </w:t>
                        </w:r>
                        <w:r>
                          <w:rPr>
                            <w:rFonts w:ascii="Arial" w:hAnsi="Arial" w:cs="Arial"/>
                            <w:sz w:val="18"/>
                            <w:lang w:val="en-US"/>
                          </w:rPr>
                          <w:t>k</w:t>
                        </w:r>
                        <w:r>
                          <w:rPr>
                            <w:rFonts w:ascii="Arial" w:hAnsi="Arial" w:cs="Arial"/>
                            <w:sz w:val="18"/>
                          </w:rPr>
                          <w:t>+2</w:t>
                        </w:r>
                      </w:p>
                    </w:txbxContent>
                  </v:textbox>
                </v:rect>
                <v:rect id=" 90" o:spid="_x0000_s1114" style="position:absolute;left:7073;top:9570;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Mw2dwwAA&#10;AN0AAAAPAAAAZHJzL2Rvd25yZXYueG1sRE9NawIxEL0X+h/CFHqrWbVo2RpFFKGHVtAqXqebcbO4&#10;mSxJVtd/bwqCt3m8z5nMOluLM/lQOVbQ72UgiAunKy4V7H5Xbx8gQkTWWDsmBVcKMJs+P00w1+7C&#10;GzpvYylSCIccFZgYm1zKUBiyGHquIU7c0XmLMUFfSu3xksJtLQdZNpIWK04NBhtaGCpO29YqGP8t&#10;d+0wfLc6C/P1XvvN6fBjlHp96eafICJ18SG+u790mj8avsP/N+kEOb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Mw2dwwAAAN0AAAAPAAAAAAAAAAAAAAAAAJcCAABkcnMvZG93&#10;bnJldi54bWxQSwUGAAAAAAQABAD1AAAAhwMAAAAA&#10;" filled="f" stroked="f">
                  <v:path arrowok="t"/>
                  <v:textbox>
                    <w:txbxContent>
                      <w:p w14:paraId="1F5EB48D" w14:textId="77777777" w:rsidR="000D726C" w:rsidRDefault="000D726C">
                        <w:pPr>
                          <w:rPr>
                            <w:rFonts w:ascii="Arial" w:hAnsi="Arial" w:cs="Arial"/>
                            <w:sz w:val="18"/>
                            <w:lang w:val="en-US"/>
                          </w:rPr>
                        </w:pPr>
                        <w:r>
                          <w:rPr>
                            <w:rFonts w:ascii="Arial" w:hAnsi="Arial" w:cs="Arial"/>
                            <w:sz w:val="18"/>
                          </w:rPr>
                          <w:t xml:space="preserve">шар </w:t>
                        </w:r>
                        <w:r>
                          <w:rPr>
                            <w:rFonts w:ascii="Arial" w:hAnsi="Arial" w:cs="Arial"/>
                            <w:sz w:val="18"/>
                            <w:lang w:val="en-US"/>
                          </w:rPr>
                          <w:t>k+1</w:t>
                        </w:r>
                      </w:p>
                    </w:txbxContent>
                  </v:textbox>
                </v:rect>
                <v:rect id=" 91" o:spid="_x0000_s1115" style="position:absolute;left:7101;top:11021;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6gGwwAA&#10;AN0AAAAPAAAAZHJzL2Rvd25yZXYueG1sRE9NawIxEL0X+h/CFHqrWZVq2RpFFKGHVtAqXqebcbO4&#10;mSxJVtd/bwqCt3m8z5nMOluLM/lQOVbQ72UgiAunKy4V7H5Xbx8gQkTWWDsmBVcKMJs+P00w1+7C&#10;GzpvYylSCIccFZgYm1zKUBiyGHquIU7c0XmLMUFfSu3xksJtLQdZNpIWK04NBhtaGCpO29YqGP8t&#10;d+0wfLc6C/P1XvvN6fBjlHp96eafICJ18SG+u790mj8avsP/N+kEOb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f6gGwwAAAN0AAAAPAAAAAAAAAAAAAAAAAJcCAABkcnMvZG93&#10;bnJldi54bWxQSwUGAAAAAAQABAD1AAAAhwMAAAAA&#10;" filled="f" stroked="f">
                  <v:path arrowok="t"/>
                  <v:textbox>
                    <w:txbxContent>
                      <w:p w14:paraId="53FDDEA3" w14:textId="77777777" w:rsidR="000D726C" w:rsidRDefault="000D726C">
                        <w:pPr>
                          <w:rPr>
                            <w:rFonts w:ascii="Arial" w:hAnsi="Arial" w:cs="Arial"/>
                            <w:sz w:val="18"/>
                            <w:lang w:val="en-US"/>
                          </w:rPr>
                        </w:pPr>
                        <w:r>
                          <w:rPr>
                            <w:rFonts w:ascii="Arial" w:hAnsi="Arial" w:cs="Arial"/>
                            <w:sz w:val="18"/>
                          </w:rPr>
                          <w:t xml:space="preserve">шар </w:t>
                        </w:r>
                        <w:r>
                          <w:rPr>
                            <w:rFonts w:ascii="Arial" w:hAnsi="Arial" w:cs="Arial"/>
                            <w:sz w:val="18"/>
                            <w:lang w:val="en-US"/>
                          </w:rPr>
                          <w:t>k</w:t>
                        </w:r>
                      </w:p>
                    </w:txbxContent>
                  </v:textbox>
                </v:rect>
                <v:rect id=" 92" o:spid="_x0000_s1116" style="position:absolute;left:7034;top:10249;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TZxwwAA&#10;AN0AAAAPAAAAZHJzL2Rvd25yZXYueG1sRE9LawIxEL4L/ocwgjfNWmErW6OIUvDQFnyUXqebcbO4&#10;mSxJVrf/vikUvM3H95zlureNuJEPtWMFs2kGgrh0uuZKwfn0OlmACBFZY+OYFPxQgPVqOFhiod2d&#10;D3Q7xkqkEA4FKjAxtoWUoTRkMUxdS5y4i/MWY4K+ktrjPYXbRj5lWS4t1pwaDLa0NVRej51V8Py9&#10;O3fz8NbpLGw+PrU/XL/ejVLjUb95ARGpjw/xv3uv0/x8nsPfN+kE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TZxwwAAAN0AAAAPAAAAAAAAAAAAAAAAAJcCAABkcnMvZG93&#10;bnJldi54bWxQSwUGAAAAAAQABAD1AAAAhwMAAAAA&#10;" filled="f" stroked="f">
                  <v:path arrowok="t"/>
                  <v:textbox>
                    <w:txbxContent>
                      <w:p w14:paraId="04CF7C0F" w14:textId="77777777" w:rsidR="000D726C" w:rsidRPr="00875199" w:rsidRDefault="000D726C">
                        <w:pPr>
                          <w:jc w:val="center"/>
                          <w:rPr>
                            <w:rFonts w:ascii="Arial" w:hAnsi="Arial" w:cs="Arial"/>
                            <w:sz w:val="16"/>
                          </w:rPr>
                        </w:pPr>
                        <w:r w:rsidRPr="00875199">
                          <w:rPr>
                            <w:rFonts w:ascii="Arial" w:hAnsi="Arial" w:cs="Arial"/>
                            <w:sz w:val="16"/>
                          </w:rPr>
                          <w:t>міжшаровий</w:t>
                        </w:r>
                      </w:p>
                      <w:p w14:paraId="26D6FF4D" w14:textId="77777777" w:rsidR="000D726C" w:rsidRPr="00857EE6" w:rsidRDefault="000D726C" w:rsidP="00875199">
                        <w:pPr>
                          <w:jc w:val="both"/>
                          <w:rPr>
                            <w:rFonts w:ascii="Arial" w:hAnsi="Arial" w:cs="Arial"/>
                            <w:sz w:val="18"/>
                          </w:rPr>
                        </w:pPr>
                        <w:r w:rsidRPr="00875199">
                          <w:rPr>
                            <w:rFonts w:ascii="Arial" w:hAnsi="Arial" w:cs="Arial"/>
                            <w:sz w:val="16"/>
                          </w:rPr>
                          <w:t>интерфейс</w:t>
                        </w:r>
                      </w:p>
                    </w:txbxContent>
                  </v:textbox>
                </v:rect>
                <v:rect id=" 93" o:spid="_x0000_s1117" style="position:absolute;left:5043;top:12101;width:14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4ZPqwwAA&#10;AN0AAAAPAAAAZHJzL2Rvd25yZXYueG1sRE9NawIxEL0L/ocwhd402woqW6OIRfBQBa3S67gZN4ub&#10;yZJkdf33plDobR7vc2aLztbiRj5UjhW8DTMQxIXTFZcKjt/rwRREiMgaa8ek4EEBFvN+b4a5dnfe&#10;0+0QS5FCOOSowMTY5FKGwpDFMHQNceIuzluMCfpSao/3FG5r+Z5lY2mx4tRgsKGVoeJ6aK2Cyfnz&#10;2I7CV6uzsNydtN9ff7ZGqdeXbvkBIlIX/8V/7o1O88ejCfx+k06Q8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4ZPqwwAAAN0AAAAPAAAAAAAAAAAAAAAAAJcCAABkcnMvZG93&#10;bnJldi54bWxQSwUGAAAAAAQABAD1AAAAhwMAAAAA&#10;" filled="f" stroked="f">
                  <v:path arrowok="t"/>
                  <v:textbox>
                    <w:txbxContent>
                      <w:p w14:paraId="0A0ABF6A" w14:textId="77777777" w:rsidR="000D726C" w:rsidRDefault="000D726C">
                        <w:pPr>
                          <w:rPr>
                            <w:rFonts w:ascii="Arial" w:hAnsi="Arial" w:cs="Arial"/>
                            <w:sz w:val="18"/>
                          </w:rPr>
                        </w:pPr>
                        <w:r>
                          <w:rPr>
                            <w:rFonts w:ascii="Arial" w:hAnsi="Arial" w:cs="Arial"/>
                            <w:sz w:val="18"/>
                          </w:rPr>
                          <w:t xml:space="preserve">До шару </w:t>
                        </w:r>
                        <w:r>
                          <w:rPr>
                            <w:rFonts w:ascii="Arial" w:hAnsi="Arial" w:cs="Arial"/>
                            <w:sz w:val="18"/>
                            <w:lang w:val="en-US"/>
                          </w:rPr>
                          <w:t>k</w:t>
                        </w:r>
                        <w:r>
                          <w:rPr>
                            <w:rFonts w:ascii="Arial" w:hAnsi="Arial" w:cs="Arial"/>
                            <w:sz w:val="18"/>
                          </w:rPr>
                          <w:t>-1</w:t>
                        </w:r>
                      </w:p>
                    </w:txbxContent>
                  </v:textbox>
                </v:rect>
              </v:group>
            </w:pict>
          </mc:Fallback>
        </mc:AlternateContent>
      </w:r>
    </w:p>
    <w:p w14:paraId="41611CC6" w14:textId="77777777" w:rsidR="009462EC" w:rsidRDefault="009462EC" w:rsidP="00875199">
      <w:pPr>
        <w:spacing w:line="360" w:lineRule="auto"/>
        <w:ind w:firstLine="363"/>
        <w:jc w:val="both"/>
        <w:rPr>
          <w:sz w:val="28"/>
          <w:szCs w:val="28"/>
        </w:rPr>
      </w:pPr>
    </w:p>
    <w:p w14:paraId="45999E83" w14:textId="77777777" w:rsidR="009462EC" w:rsidRDefault="009462EC" w:rsidP="00875199">
      <w:pPr>
        <w:spacing w:line="360" w:lineRule="auto"/>
        <w:ind w:firstLine="363"/>
        <w:jc w:val="both"/>
        <w:rPr>
          <w:sz w:val="28"/>
          <w:szCs w:val="28"/>
        </w:rPr>
      </w:pPr>
    </w:p>
    <w:p w14:paraId="3162E57A" w14:textId="77777777" w:rsidR="00477827" w:rsidRPr="00422A5A" w:rsidRDefault="00477827" w:rsidP="00875199">
      <w:pPr>
        <w:spacing w:line="360" w:lineRule="auto"/>
        <w:ind w:firstLine="363"/>
        <w:jc w:val="both"/>
        <w:rPr>
          <w:sz w:val="28"/>
          <w:szCs w:val="28"/>
        </w:rPr>
      </w:pPr>
    </w:p>
    <w:p w14:paraId="3A0A43A6" w14:textId="77777777" w:rsidR="00875199" w:rsidRPr="00422A5A" w:rsidRDefault="00875199" w:rsidP="002C5D06">
      <w:pPr>
        <w:spacing w:line="360" w:lineRule="auto"/>
        <w:jc w:val="both"/>
        <w:rPr>
          <w:sz w:val="28"/>
          <w:szCs w:val="28"/>
        </w:rPr>
      </w:pPr>
    </w:p>
    <w:p w14:paraId="36D21856" w14:textId="77777777" w:rsidR="00697070" w:rsidRPr="00875199" w:rsidRDefault="00857EE6" w:rsidP="002C5D06">
      <w:pPr>
        <w:jc w:val="both"/>
        <w:rPr>
          <w:sz w:val="28"/>
          <w:szCs w:val="28"/>
        </w:rPr>
      </w:pPr>
      <w:r>
        <w:rPr>
          <w:sz w:val="28"/>
          <w:szCs w:val="28"/>
        </w:rPr>
        <w:t xml:space="preserve">                    </w:t>
      </w:r>
      <w:r w:rsidRPr="005B407A">
        <w:rPr>
          <w:sz w:val="28"/>
          <w:szCs w:val="28"/>
          <w:highlight w:val="cyan"/>
        </w:rPr>
        <w:t>Рис.3</w:t>
      </w:r>
      <w:r w:rsidR="00697070" w:rsidRPr="005B407A">
        <w:rPr>
          <w:sz w:val="28"/>
          <w:szCs w:val="28"/>
          <w:highlight w:val="cyan"/>
        </w:rPr>
        <w:t>.3.</w:t>
      </w:r>
      <w:r w:rsidR="00697070" w:rsidRPr="005B407A">
        <w:rPr>
          <w:rFonts w:ascii="Arial" w:hAnsi="Arial" w:cs="Arial"/>
          <w:highlight w:val="cyan"/>
        </w:rPr>
        <w:t xml:space="preserve"> </w:t>
      </w:r>
      <w:r w:rsidR="00697070" w:rsidRPr="005B407A">
        <w:rPr>
          <w:sz w:val="28"/>
          <w:szCs w:val="28"/>
          <w:highlight w:val="cyan"/>
        </w:rPr>
        <w:t>Концепція багатошарової взаємодії</w:t>
      </w:r>
    </w:p>
    <w:p w14:paraId="34FC7DB3" w14:textId="77777777" w:rsidR="00477827" w:rsidRPr="00422A5A" w:rsidRDefault="00477827" w:rsidP="002C5D06">
      <w:pPr>
        <w:spacing w:line="360" w:lineRule="auto"/>
        <w:ind w:firstLine="363"/>
        <w:jc w:val="both"/>
        <w:rPr>
          <w:sz w:val="28"/>
          <w:szCs w:val="28"/>
        </w:rPr>
      </w:pPr>
      <w:r w:rsidRPr="00422A5A">
        <w:rPr>
          <w:sz w:val="28"/>
          <w:szCs w:val="28"/>
        </w:rPr>
        <w:t>На основі функцій нижче лежачого шару, наступний шар будує свої</w:t>
      </w:r>
      <w:r w:rsidR="00E30E2F">
        <w:rPr>
          <w:sz w:val="28"/>
          <w:szCs w:val="28"/>
        </w:rPr>
        <w:t xml:space="preserve"> функції - більш складні й </w:t>
      </w:r>
      <w:r w:rsidR="00E30E2F">
        <w:rPr>
          <w:rFonts w:asciiTheme="minorHAnsi" w:hAnsiTheme="minorHAnsi"/>
          <w:sz w:val="28"/>
          <w:szCs w:val="28"/>
        </w:rPr>
        <w:t>потуж</w:t>
      </w:r>
      <w:r w:rsidRPr="00422A5A">
        <w:rPr>
          <w:sz w:val="28"/>
          <w:szCs w:val="28"/>
        </w:rPr>
        <w:t xml:space="preserve">ніші, які, у свою </w:t>
      </w:r>
      <w:r w:rsidR="00F22BB3">
        <w:rPr>
          <w:sz w:val="28"/>
          <w:szCs w:val="28"/>
        </w:rPr>
        <w:t xml:space="preserve">чергу, стають </w:t>
      </w:r>
      <w:r w:rsidR="00F22BB3">
        <w:rPr>
          <w:rFonts w:asciiTheme="minorHAnsi" w:hAnsiTheme="minorHAnsi"/>
          <w:sz w:val="28"/>
          <w:szCs w:val="28"/>
        </w:rPr>
        <w:t>основою</w:t>
      </w:r>
      <w:r w:rsidRPr="00422A5A">
        <w:rPr>
          <w:sz w:val="28"/>
          <w:szCs w:val="28"/>
        </w:rPr>
        <w:t xml:space="preserve"> для створення ще більш потужних функцій вище лежачого шару. </w:t>
      </w:r>
    </w:p>
    <w:p w14:paraId="556F096D" w14:textId="77777777" w:rsidR="00477827" w:rsidRPr="00422A5A" w:rsidRDefault="00877AE6" w:rsidP="002C5D06">
      <w:pPr>
        <w:spacing w:line="360" w:lineRule="auto"/>
        <w:ind w:firstLine="363"/>
        <w:jc w:val="both"/>
        <w:rPr>
          <w:sz w:val="28"/>
          <w:szCs w:val="28"/>
        </w:rPr>
      </w:pPr>
      <w:r>
        <w:rPr>
          <w:sz w:val="28"/>
          <w:szCs w:val="28"/>
        </w:rPr>
        <w:t>С</w:t>
      </w:r>
      <w:r>
        <w:rPr>
          <w:rFonts w:asciiTheme="minorHAnsi" w:hAnsiTheme="minorHAnsi"/>
          <w:sz w:val="28"/>
          <w:szCs w:val="28"/>
        </w:rPr>
        <w:t>увор</w:t>
      </w:r>
      <w:r w:rsidR="00477827" w:rsidRPr="00422A5A">
        <w:rPr>
          <w:sz w:val="28"/>
          <w:szCs w:val="28"/>
        </w:rPr>
        <w:t>і правила взаємодії об</w:t>
      </w:r>
      <w:r>
        <w:rPr>
          <w:rFonts w:asciiTheme="minorHAnsi" w:hAnsiTheme="minorHAnsi"/>
          <w:sz w:val="28"/>
          <w:szCs w:val="28"/>
        </w:rPr>
        <w:t>у</w:t>
      </w:r>
      <w:r>
        <w:rPr>
          <w:sz w:val="28"/>
          <w:szCs w:val="28"/>
        </w:rPr>
        <w:t>мовл</w:t>
      </w:r>
      <w:r>
        <w:rPr>
          <w:rFonts w:asciiTheme="minorHAnsi" w:hAnsiTheme="minorHAnsi"/>
          <w:sz w:val="28"/>
          <w:szCs w:val="28"/>
        </w:rPr>
        <w:t>ю</w:t>
      </w:r>
      <w:r w:rsidR="00477827" w:rsidRPr="00422A5A">
        <w:rPr>
          <w:sz w:val="28"/>
          <w:szCs w:val="28"/>
        </w:rPr>
        <w:t>ються тільки між шарам. Усередині шару зв'язки між модулями можуть бути довільними.</w:t>
      </w:r>
    </w:p>
    <w:p w14:paraId="1FC98CCA" w14:textId="77777777" w:rsidR="00697070" w:rsidRDefault="00877AE6" w:rsidP="002C5D06">
      <w:pPr>
        <w:spacing w:line="360" w:lineRule="auto"/>
        <w:ind w:firstLine="363"/>
        <w:jc w:val="both"/>
        <w:rPr>
          <w:sz w:val="28"/>
          <w:szCs w:val="28"/>
        </w:rPr>
      </w:pPr>
      <w:r>
        <w:rPr>
          <w:sz w:val="28"/>
          <w:szCs w:val="28"/>
        </w:rPr>
        <w:t>Окремий модуль може викон</w:t>
      </w:r>
      <w:r>
        <w:rPr>
          <w:rFonts w:asciiTheme="minorHAnsi" w:hAnsiTheme="minorHAnsi"/>
          <w:sz w:val="28"/>
          <w:szCs w:val="28"/>
        </w:rPr>
        <w:t>ува</w:t>
      </w:r>
      <w:r w:rsidR="00477827" w:rsidRPr="00422A5A">
        <w:rPr>
          <w:sz w:val="28"/>
          <w:szCs w:val="28"/>
        </w:rPr>
        <w:t>ти свою роботу як самостійн</w:t>
      </w:r>
      <w:r w:rsidR="0047187D">
        <w:rPr>
          <w:sz w:val="28"/>
          <w:szCs w:val="28"/>
        </w:rPr>
        <w:t xml:space="preserve">о, </w:t>
      </w:r>
      <w:r w:rsidR="0047187D">
        <w:rPr>
          <w:rFonts w:asciiTheme="minorHAnsi" w:hAnsiTheme="minorHAnsi"/>
          <w:sz w:val="28"/>
          <w:szCs w:val="28"/>
        </w:rPr>
        <w:t>та</w:t>
      </w:r>
      <w:r w:rsidR="00477827" w:rsidRPr="00422A5A">
        <w:rPr>
          <w:sz w:val="28"/>
          <w:szCs w:val="28"/>
        </w:rPr>
        <w:t>к і звернутися до іншого модуля свого шару, або до н</w:t>
      </w:r>
      <w:r w:rsidR="00BE4E2F">
        <w:rPr>
          <w:sz w:val="28"/>
          <w:szCs w:val="28"/>
        </w:rPr>
        <w:t>ижче лежачого шару через міжшар</w:t>
      </w:r>
      <w:r w:rsidR="00BE4E2F">
        <w:rPr>
          <w:rFonts w:asciiTheme="minorHAnsi" w:hAnsiTheme="minorHAnsi"/>
          <w:sz w:val="28"/>
          <w:szCs w:val="28"/>
        </w:rPr>
        <w:t>ов</w:t>
      </w:r>
      <w:r w:rsidR="00477827" w:rsidRPr="00422A5A">
        <w:rPr>
          <w:sz w:val="28"/>
          <w:szCs w:val="28"/>
        </w:rPr>
        <w:t>ий інтерфейс.</w:t>
      </w:r>
    </w:p>
    <w:p w14:paraId="122AF455" w14:textId="77777777" w:rsidR="00477827" w:rsidRPr="00422A5A" w:rsidRDefault="00BE4E2F" w:rsidP="00BE4E2F">
      <w:pPr>
        <w:spacing w:line="360" w:lineRule="auto"/>
        <w:jc w:val="both"/>
        <w:rPr>
          <w:sz w:val="28"/>
          <w:szCs w:val="28"/>
        </w:rPr>
      </w:pPr>
      <w:r>
        <w:rPr>
          <w:rFonts w:asciiTheme="minorHAnsi" w:hAnsiTheme="minorHAnsi"/>
          <w:sz w:val="28"/>
          <w:szCs w:val="28"/>
        </w:rPr>
        <w:t>Переваги</w:t>
      </w:r>
      <w:r w:rsidR="00477827" w:rsidRPr="00422A5A">
        <w:rPr>
          <w:sz w:val="28"/>
          <w:szCs w:val="28"/>
        </w:rPr>
        <w:t xml:space="preserve"> такої системи організації:</w:t>
      </w:r>
    </w:p>
    <w:p w14:paraId="14EC1748" w14:textId="77777777" w:rsidR="00477827" w:rsidRPr="00422A5A" w:rsidRDefault="00477827" w:rsidP="00D62679">
      <w:pPr>
        <w:numPr>
          <w:ilvl w:val="0"/>
          <w:numId w:val="6"/>
        </w:numPr>
        <w:spacing w:line="360" w:lineRule="auto"/>
        <w:jc w:val="both"/>
        <w:rPr>
          <w:sz w:val="28"/>
          <w:szCs w:val="28"/>
        </w:rPr>
      </w:pPr>
      <w:r w:rsidRPr="00422A5A">
        <w:rPr>
          <w:sz w:val="28"/>
          <w:szCs w:val="28"/>
        </w:rPr>
        <w:t>спрощується розробка системи;</w:t>
      </w:r>
    </w:p>
    <w:p w14:paraId="4045D3B0" w14:textId="77777777" w:rsidR="00477827" w:rsidRDefault="00477827" w:rsidP="00D62679">
      <w:pPr>
        <w:numPr>
          <w:ilvl w:val="0"/>
          <w:numId w:val="6"/>
        </w:numPr>
        <w:spacing w:line="360" w:lineRule="auto"/>
        <w:jc w:val="both"/>
        <w:rPr>
          <w:sz w:val="28"/>
          <w:szCs w:val="28"/>
        </w:rPr>
      </w:pPr>
      <w:r w:rsidRPr="00422A5A">
        <w:rPr>
          <w:sz w:val="28"/>
          <w:szCs w:val="28"/>
        </w:rPr>
        <w:t>при модернізації системи легко робити зміни усере</w:t>
      </w:r>
      <w:r w:rsidR="00FD1683">
        <w:rPr>
          <w:sz w:val="28"/>
          <w:szCs w:val="28"/>
        </w:rPr>
        <w:t>дині кожного шару, не</w:t>
      </w:r>
      <w:r w:rsidR="00FD1683">
        <w:rPr>
          <w:rFonts w:asciiTheme="minorHAnsi" w:hAnsiTheme="minorHAnsi"/>
          <w:sz w:val="28"/>
          <w:szCs w:val="28"/>
        </w:rPr>
        <w:t xml:space="preserve"> зважаючи на </w:t>
      </w:r>
      <w:r w:rsidRPr="00422A5A">
        <w:rPr>
          <w:sz w:val="28"/>
          <w:szCs w:val="28"/>
        </w:rPr>
        <w:t xml:space="preserve"> інші шари.</w:t>
      </w:r>
    </w:p>
    <w:p w14:paraId="51D6D90F" w14:textId="77777777" w:rsidR="00697070" w:rsidRPr="00422A5A" w:rsidRDefault="00697070" w:rsidP="002C5D06">
      <w:pPr>
        <w:spacing w:line="360" w:lineRule="auto"/>
        <w:ind w:left="1083"/>
        <w:jc w:val="both"/>
        <w:rPr>
          <w:sz w:val="28"/>
          <w:szCs w:val="28"/>
        </w:rPr>
      </w:pPr>
    </w:p>
    <w:p w14:paraId="3A51F149" w14:textId="77777777" w:rsidR="00477827" w:rsidRPr="00422A5A" w:rsidRDefault="00477827" w:rsidP="002C5D06">
      <w:pPr>
        <w:spacing w:line="360" w:lineRule="auto"/>
        <w:ind w:firstLine="363"/>
        <w:jc w:val="both"/>
        <w:rPr>
          <w:sz w:val="28"/>
          <w:szCs w:val="28"/>
        </w:rPr>
      </w:pPr>
      <w:r w:rsidRPr="00422A5A">
        <w:rPr>
          <w:sz w:val="28"/>
          <w:szCs w:val="28"/>
        </w:rPr>
        <w:t>Оскільки ядро являє собою складний багатофункціональний комплекс, цей підхід поширюють і на структуру ядра.</w:t>
      </w:r>
    </w:p>
    <w:p w14:paraId="74A25961" w14:textId="77777777" w:rsidR="00477827" w:rsidRPr="00422A5A" w:rsidRDefault="00477827" w:rsidP="002C5D06">
      <w:pPr>
        <w:spacing w:line="360" w:lineRule="auto"/>
        <w:ind w:firstLine="363"/>
        <w:jc w:val="both"/>
        <w:rPr>
          <w:sz w:val="28"/>
          <w:szCs w:val="28"/>
        </w:rPr>
      </w:pPr>
      <w:r w:rsidRPr="00422A5A">
        <w:rPr>
          <w:sz w:val="28"/>
          <w:szCs w:val="28"/>
        </w:rPr>
        <w:t>Наприклад:</w:t>
      </w:r>
    </w:p>
    <w:p w14:paraId="134BD29B" w14:textId="77777777" w:rsidR="00477827" w:rsidRPr="00422A5A" w:rsidRDefault="00477827" w:rsidP="00D62679">
      <w:pPr>
        <w:numPr>
          <w:ilvl w:val="0"/>
          <w:numId w:val="7"/>
        </w:numPr>
        <w:spacing w:line="360" w:lineRule="auto"/>
        <w:jc w:val="both"/>
        <w:rPr>
          <w:sz w:val="28"/>
          <w:szCs w:val="28"/>
        </w:rPr>
      </w:pPr>
      <w:r w:rsidRPr="00422A5A">
        <w:rPr>
          <w:b/>
          <w:bCs/>
          <w:sz w:val="28"/>
          <w:szCs w:val="28"/>
        </w:rPr>
        <w:t>Засоби апаратної підтримки ОС</w:t>
      </w:r>
      <w:r w:rsidRPr="00422A5A">
        <w:rPr>
          <w:i/>
          <w:iCs/>
          <w:sz w:val="28"/>
          <w:szCs w:val="28"/>
        </w:rPr>
        <w:t xml:space="preserve">. </w:t>
      </w:r>
      <w:r w:rsidRPr="00422A5A">
        <w:rPr>
          <w:sz w:val="28"/>
          <w:szCs w:val="28"/>
        </w:rPr>
        <w:t xml:space="preserve">Сюди відносять не всі апаратні засоби, а тільки ті, які прямо беруть участь в організації </w:t>
      </w:r>
      <w:r w:rsidRPr="00422A5A">
        <w:rPr>
          <w:sz w:val="28"/>
          <w:szCs w:val="28"/>
        </w:rPr>
        <w:lastRenderedPageBreak/>
        <w:t>обч</w:t>
      </w:r>
      <w:r w:rsidR="00FF5AD7">
        <w:rPr>
          <w:sz w:val="28"/>
          <w:szCs w:val="28"/>
        </w:rPr>
        <w:t>ислювальних процесів: засоб</w:t>
      </w:r>
      <w:r w:rsidR="00FF5AD7">
        <w:rPr>
          <w:rFonts w:asciiTheme="minorHAnsi" w:hAnsiTheme="minorHAnsi"/>
          <w:sz w:val="28"/>
          <w:szCs w:val="28"/>
        </w:rPr>
        <w:t>и</w:t>
      </w:r>
      <w:r w:rsidRPr="00422A5A">
        <w:rPr>
          <w:sz w:val="28"/>
          <w:szCs w:val="28"/>
        </w:rPr>
        <w:t xml:space="preserve"> підтримки</w:t>
      </w:r>
      <w:r w:rsidR="001A0910">
        <w:rPr>
          <w:sz w:val="28"/>
          <w:szCs w:val="28"/>
        </w:rPr>
        <w:t xml:space="preserve"> привілейованого режиму, систем</w:t>
      </w:r>
      <w:r w:rsidR="001A0910">
        <w:rPr>
          <w:rFonts w:asciiTheme="minorHAnsi" w:hAnsiTheme="minorHAnsi"/>
          <w:sz w:val="28"/>
          <w:szCs w:val="28"/>
        </w:rPr>
        <w:t>и</w:t>
      </w:r>
      <w:r w:rsidR="007B444C">
        <w:rPr>
          <w:sz w:val="28"/>
          <w:szCs w:val="28"/>
        </w:rPr>
        <w:t xml:space="preserve"> переривань, засоб</w:t>
      </w:r>
      <w:r w:rsidR="007B444C">
        <w:rPr>
          <w:rFonts w:asciiTheme="minorHAnsi" w:hAnsiTheme="minorHAnsi"/>
          <w:sz w:val="28"/>
          <w:szCs w:val="28"/>
        </w:rPr>
        <w:t>и</w:t>
      </w:r>
      <w:r w:rsidRPr="00422A5A">
        <w:rPr>
          <w:sz w:val="28"/>
          <w:szCs w:val="28"/>
        </w:rPr>
        <w:t xml:space="preserve"> перемик</w:t>
      </w:r>
      <w:r w:rsidR="007B444C">
        <w:rPr>
          <w:sz w:val="28"/>
          <w:szCs w:val="28"/>
        </w:rPr>
        <w:t>ання контекстів процесів, засоб</w:t>
      </w:r>
      <w:r w:rsidR="007B444C">
        <w:rPr>
          <w:rFonts w:asciiTheme="minorHAnsi" w:hAnsiTheme="minorHAnsi"/>
          <w:sz w:val="28"/>
          <w:szCs w:val="28"/>
        </w:rPr>
        <w:t>и</w:t>
      </w:r>
      <w:r w:rsidRPr="00422A5A">
        <w:rPr>
          <w:sz w:val="28"/>
          <w:szCs w:val="28"/>
        </w:rPr>
        <w:t xml:space="preserve"> захисту областей пам'яті.</w:t>
      </w:r>
    </w:p>
    <w:p w14:paraId="5EDB3B3B" w14:textId="77777777" w:rsidR="00477827" w:rsidRPr="00422A5A" w:rsidRDefault="00477827" w:rsidP="00D62679">
      <w:pPr>
        <w:numPr>
          <w:ilvl w:val="0"/>
          <w:numId w:val="7"/>
        </w:numPr>
        <w:spacing w:line="360" w:lineRule="auto"/>
        <w:jc w:val="both"/>
        <w:rPr>
          <w:sz w:val="28"/>
          <w:szCs w:val="28"/>
        </w:rPr>
      </w:pPr>
      <w:r w:rsidRPr="00422A5A">
        <w:rPr>
          <w:b/>
          <w:bCs/>
          <w:sz w:val="28"/>
          <w:szCs w:val="28"/>
        </w:rPr>
        <w:t>Машинно-залежні компоненти ОС</w:t>
      </w:r>
      <w:r w:rsidRPr="00422A5A">
        <w:rPr>
          <w:i/>
          <w:iCs/>
          <w:sz w:val="28"/>
          <w:szCs w:val="28"/>
        </w:rPr>
        <w:t>. Шар</w:t>
      </w:r>
      <w:r w:rsidRPr="00422A5A">
        <w:rPr>
          <w:sz w:val="28"/>
          <w:szCs w:val="28"/>
        </w:rPr>
        <w:t xml:space="preserve"> утворюють програмні модулі, у яких відбивається специфіка апаратної платформи комп'ютера. </w:t>
      </w:r>
      <w:r w:rsidR="00E35A0A">
        <w:rPr>
          <w:sz w:val="28"/>
          <w:szCs w:val="28"/>
        </w:rPr>
        <w:t xml:space="preserve">В ідеалі цей шар повністю </w:t>
      </w:r>
      <w:r w:rsidR="00E35A0A">
        <w:rPr>
          <w:rFonts w:asciiTheme="minorHAnsi" w:hAnsiTheme="minorHAnsi"/>
          <w:sz w:val="28"/>
          <w:szCs w:val="28"/>
        </w:rPr>
        <w:t>ві</w:t>
      </w:r>
      <w:r w:rsidR="0074173D">
        <w:rPr>
          <w:rFonts w:asciiTheme="minorHAnsi" w:hAnsiTheme="minorHAnsi"/>
          <w:sz w:val="28"/>
          <w:szCs w:val="28"/>
        </w:rPr>
        <w:t>дділя</w:t>
      </w:r>
      <w:r w:rsidR="00B75259">
        <w:rPr>
          <w:sz w:val="28"/>
          <w:szCs w:val="28"/>
        </w:rPr>
        <w:t>є в</w:t>
      </w:r>
      <w:r w:rsidR="00B75259">
        <w:rPr>
          <w:rFonts w:asciiTheme="minorHAnsi" w:hAnsiTheme="minorHAnsi"/>
          <w:sz w:val="28"/>
          <w:szCs w:val="28"/>
        </w:rPr>
        <w:t>и</w:t>
      </w:r>
      <w:r w:rsidRPr="00422A5A">
        <w:rPr>
          <w:sz w:val="28"/>
          <w:szCs w:val="28"/>
        </w:rPr>
        <w:t>ще лежачі шари ядра від особливостей апа</w:t>
      </w:r>
      <w:r w:rsidR="00B75259">
        <w:rPr>
          <w:sz w:val="28"/>
          <w:szCs w:val="28"/>
        </w:rPr>
        <w:t>ратур. Це дозволяє розробляти в</w:t>
      </w:r>
      <w:r w:rsidR="00B75259">
        <w:rPr>
          <w:rFonts w:asciiTheme="minorHAnsi" w:hAnsiTheme="minorHAnsi"/>
          <w:sz w:val="28"/>
          <w:szCs w:val="28"/>
        </w:rPr>
        <w:t>и</w:t>
      </w:r>
      <w:r w:rsidRPr="00422A5A">
        <w:rPr>
          <w:sz w:val="28"/>
          <w:szCs w:val="28"/>
        </w:rPr>
        <w:t>ще лежачі шари на основі машинно-незалежних модулів для всіх типів апаратних платформ, підтримуваних даною ОС.</w:t>
      </w:r>
    </w:p>
    <w:p w14:paraId="1B7C25BF" w14:textId="77777777" w:rsidR="00477827" w:rsidRPr="00422A5A" w:rsidRDefault="00477827" w:rsidP="00D62679">
      <w:pPr>
        <w:numPr>
          <w:ilvl w:val="0"/>
          <w:numId w:val="7"/>
        </w:numPr>
        <w:spacing w:line="360" w:lineRule="auto"/>
        <w:jc w:val="both"/>
        <w:rPr>
          <w:sz w:val="28"/>
          <w:szCs w:val="28"/>
        </w:rPr>
      </w:pPr>
      <w:r w:rsidRPr="00422A5A">
        <w:rPr>
          <w:b/>
          <w:bCs/>
          <w:sz w:val="28"/>
          <w:szCs w:val="28"/>
        </w:rPr>
        <w:t>Базові механізми ядра.</w:t>
      </w:r>
      <w:r w:rsidRPr="00422A5A">
        <w:rPr>
          <w:i/>
          <w:iCs/>
          <w:sz w:val="28"/>
          <w:szCs w:val="28"/>
        </w:rPr>
        <w:t xml:space="preserve"> </w:t>
      </w:r>
      <w:r w:rsidRPr="00422A5A">
        <w:rPr>
          <w:sz w:val="28"/>
          <w:szCs w:val="28"/>
        </w:rPr>
        <w:t>Виконує найбільш примітивні операції ядра, такі як перемикання контекстів процесів, диспетчеризацію переривань, переміщення сторінок пам'яті на диск і назад і т.п. Модулі даного шару не ухвалюють рішення щодо розподілу ресурсів - виконавчі механізмами для модулів верхніх шарів.</w:t>
      </w:r>
    </w:p>
    <w:p w14:paraId="04C0C5AA" w14:textId="77777777" w:rsidR="00477827" w:rsidRPr="00422A5A" w:rsidRDefault="00477827" w:rsidP="00D62679">
      <w:pPr>
        <w:numPr>
          <w:ilvl w:val="0"/>
          <w:numId w:val="7"/>
        </w:numPr>
        <w:spacing w:line="360" w:lineRule="auto"/>
        <w:jc w:val="both"/>
        <w:rPr>
          <w:sz w:val="28"/>
          <w:szCs w:val="28"/>
        </w:rPr>
      </w:pPr>
      <w:r w:rsidRPr="00422A5A">
        <w:rPr>
          <w:b/>
          <w:bCs/>
          <w:sz w:val="28"/>
          <w:szCs w:val="28"/>
        </w:rPr>
        <w:t>Менеджери ресурсів.</w:t>
      </w:r>
      <w:r w:rsidRPr="00422A5A">
        <w:rPr>
          <w:i/>
          <w:iCs/>
          <w:sz w:val="28"/>
          <w:szCs w:val="28"/>
        </w:rPr>
        <w:t xml:space="preserve"> Шар</w:t>
      </w:r>
      <w:r w:rsidRPr="00422A5A">
        <w:rPr>
          <w:sz w:val="28"/>
          <w:szCs w:val="28"/>
        </w:rPr>
        <w:t xml:space="preserve"> складається з потужних функціональних модулів, що реалізують стратегічні завдання по керуванню основними ресурсами обчислювальної системи. Тут працюють менеджери (диспетчери) процесів,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w:t>
      </w:r>
      <w:r w:rsidRPr="00422A5A">
        <w:rPr>
          <w:sz w:val="28"/>
          <w:szCs w:val="28"/>
        </w:rPr>
        <w:t xml:space="preserve">, файлової системи й оперативної пам'яті. Розбивка на менеджери може бути різною. Наприклад менеджер файлової системи іноді поєднують із менеджером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w:t>
      </w:r>
      <w:r w:rsidRPr="00422A5A">
        <w:rPr>
          <w:sz w:val="28"/>
          <w:szCs w:val="28"/>
        </w:rPr>
        <w:t>, а функції керування доступом користувачів до системи в цілому і її окремим об'єктам доручають окремому менеджеру безпеки.</w:t>
      </w:r>
    </w:p>
    <w:p w14:paraId="726BC3DA" w14:textId="77777777" w:rsidR="00477827" w:rsidRPr="00422A5A" w:rsidRDefault="00477827" w:rsidP="002C5D06">
      <w:pPr>
        <w:spacing w:line="360" w:lineRule="auto"/>
        <w:ind w:left="1080"/>
        <w:jc w:val="both"/>
        <w:rPr>
          <w:sz w:val="28"/>
          <w:szCs w:val="28"/>
        </w:rPr>
      </w:pPr>
      <w:r w:rsidRPr="00422A5A">
        <w:rPr>
          <w:sz w:val="28"/>
          <w:szCs w:val="28"/>
        </w:rPr>
        <w:t>Кожний з менеджерів веде облік вільних і використовуваних ресурсів певного типу й планує їхній розподіл відповідно до запитів програм.</w:t>
      </w:r>
    </w:p>
    <w:p w14:paraId="2B456BC5" w14:textId="77777777" w:rsidR="00477827" w:rsidRPr="00422A5A" w:rsidRDefault="00477827" w:rsidP="002C5D06">
      <w:pPr>
        <w:spacing w:line="360" w:lineRule="auto"/>
        <w:ind w:left="1080"/>
        <w:jc w:val="both"/>
        <w:rPr>
          <w:sz w:val="28"/>
          <w:szCs w:val="28"/>
        </w:rPr>
      </w:pPr>
      <w:r w:rsidRPr="00422A5A">
        <w:rPr>
          <w:sz w:val="28"/>
          <w:szCs w:val="28"/>
        </w:rPr>
        <w:t xml:space="preserve">Для виконання ухвалених рішень менеджер звертається до нижче лежачого шару. Усередині шару менеджерів існують тісні взаємозв'язки, що відбивають той факт, що для виконання процесу </w:t>
      </w:r>
      <w:r w:rsidRPr="00422A5A">
        <w:rPr>
          <w:sz w:val="28"/>
          <w:szCs w:val="28"/>
        </w:rPr>
        <w:lastRenderedPageBreak/>
        <w:t xml:space="preserve">потрібен доступ одночасно до декількох ресурсів - наприклад, процесору, пам'яті,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 </w:t>
      </w:r>
      <w:r w:rsidRPr="00422A5A">
        <w:rPr>
          <w:sz w:val="28"/>
          <w:szCs w:val="28"/>
        </w:rPr>
        <w:t>й т.п.</w:t>
      </w:r>
    </w:p>
    <w:p w14:paraId="21443BDC" w14:textId="77777777" w:rsidR="00477827" w:rsidRPr="00422A5A" w:rsidRDefault="00477827" w:rsidP="00D62679">
      <w:pPr>
        <w:numPr>
          <w:ilvl w:val="0"/>
          <w:numId w:val="8"/>
        </w:numPr>
        <w:spacing w:line="360" w:lineRule="auto"/>
        <w:jc w:val="both"/>
        <w:rPr>
          <w:sz w:val="28"/>
          <w:szCs w:val="28"/>
        </w:rPr>
      </w:pPr>
      <w:r w:rsidRPr="00422A5A">
        <w:rPr>
          <w:b/>
          <w:bCs/>
          <w:sz w:val="28"/>
          <w:szCs w:val="28"/>
        </w:rPr>
        <w:t>Інтерфейс системних викликів.</w:t>
      </w:r>
      <w:r w:rsidRPr="00422A5A">
        <w:rPr>
          <w:i/>
          <w:iCs/>
          <w:sz w:val="28"/>
          <w:szCs w:val="28"/>
        </w:rPr>
        <w:t xml:space="preserve"> </w:t>
      </w:r>
      <w:r w:rsidRPr="00422A5A">
        <w:rPr>
          <w:sz w:val="28"/>
          <w:szCs w:val="28"/>
        </w:rPr>
        <w:t>Це самий верхній шар ядра. Він взаємодіє безпосередньо з додатками й системними утилітами, утворюючи прикладний програмний інтерфейс ОС. Функції, які обслуговують системні виклики, надають доступ до ресурсів системи в зручній і компактній формі, без вказівки деталей їхнього фізичного розташування. Для здійснення таких дій системні виклики звичайно звертаються по допомогу до функцій шару менеджерів ресурсів і т.д.</w:t>
      </w:r>
    </w:p>
    <w:p w14:paraId="51B931D9" w14:textId="77777777" w:rsidR="00477827" w:rsidRPr="00422A5A" w:rsidRDefault="00477827" w:rsidP="002C5D06">
      <w:pPr>
        <w:spacing w:line="360" w:lineRule="auto"/>
        <w:ind w:firstLine="363"/>
        <w:jc w:val="both"/>
        <w:rPr>
          <w:sz w:val="28"/>
          <w:szCs w:val="28"/>
        </w:rPr>
      </w:pPr>
      <w:r w:rsidRPr="00422A5A">
        <w:rPr>
          <w:sz w:val="28"/>
          <w:szCs w:val="28"/>
        </w:rPr>
        <w:t xml:space="preserve">Наведена розбивка ядра ОС на шари - досить умовна. Така розбивка  й розподіл функцій може бути іншим. </w:t>
      </w:r>
    </w:p>
    <w:p w14:paraId="48BA443F" w14:textId="77777777" w:rsidR="00477827" w:rsidRPr="00422A5A" w:rsidRDefault="00477827" w:rsidP="002C5D06">
      <w:pPr>
        <w:spacing w:line="360" w:lineRule="auto"/>
        <w:ind w:firstLine="363"/>
        <w:jc w:val="both"/>
        <w:rPr>
          <w:sz w:val="28"/>
          <w:szCs w:val="28"/>
        </w:rPr>
      </w:pPr>
      <w:r w:rsidRPr="00422A5A">
        <w:rPr>
          <w:sz w:val="28"/>
          <w:szCs w:val="28"/>
        </w:rPr>
        <w:t xml:space="preserve">Також може бути іншим спосіб взаємодії шарів. Для прискорення роботи ядра в ряді випадках відбувається обіг з верхнього шару до функцій шарів нижнього рівня, минаючи проміжні. </w:t>
      </w:r>
    </w:p>
    <w:p w14:paraId="2CD90CBD" w14:textId="77777777" w:rsidR="00477827" w:rsidRPr="00422A5A" w:rsidRDefault="00477827" w:rsidP="002C5D06">
      <w:pPr>
        <w:spacing w:line="360" w:lineRule="auto"/>
        <w:ind w:firstLine="363"/>
        <w:jc w:val="both"/>
        <w:rPr>
          <w:sz w:val="28"/>
          <w:szCs w:val="28"/>
        </w:rPr>
      </w:pPr>
      <w:r w:rsidRPr="00422A5A">
        <w:rPr>
          <w:sz w:val="28"/>
          <w:szCs w:val="28"/>
        </w:rPr>
        <w:t>Вибір кількості шарів ядра є відповідальною й складною справою: збільшення числа шарів веде до вповільнення роботи ядра, а зменшення - погіршує розширюваність і логічність системи.</w:t>
      </w:r>
    </w:p>
    <w:p w14:paraId="1DCA7F10" w14:textId="77777777" w:rsidR="00477827" w:rsidRPr="00422A5A" w:rsidRDefault="00477827" w:rsidP="002C5D06">
      <w:pPr>
        <w:spacing w:line="360" w:lineRule="auto"/>
        <w:ind w:firstLine="363"/>
        <w:jc w:val="both"/>
        <w:rPr>
          <w:sz w:val="28"/>
          <w:szCs w:val="28"/>
        </w:rPr>
      </w:pPr>
    </w:p>
    <w:p w14:paraId="7C793877" w14:textId="77777777" w:rsidR="00477827" w:rsidRPr="00422A5A" w:rsidRDefault="00477827" w:rsidP="002C5D06">
      <w:pPr>
        <w:spacing w:line="360" w:lineRule="auto"/>
        <w:ind w:firstLine="363"/>
        <w:jc w:val="both"/>
        <w:rPr>
          <w:sz w:val="28"/>
          <w:szCs w:val="28"/>
        </w:rPr>
      </w:pPr>
      <w:r w:rsidRPr="00422A5A">
        <w:rPr>
          <w:sz w:val="28"/>
          <w:szCs w:val="28"/>
        </w:rPr>
        <w:t>Незалежно від того, які функції виконує ОС, вона повинна задовольняти експлуатаційним вимогам. Вона, зокрема, повинна мати наступні якості:</w:t>
      </w:r>
    </w:p>
    <w:p w14:paraId="51781B26" w14:textId="77777777" w:rsidR="00477827" w:rsidRPr="00422A5A" w:rsidRDefault="00477827" w:rsidP="00D62679">
      <w:pPr>
        <w:numPr>
          <w:ilvl w:val="0"/>
          <w:numId w:val="9"/>
        </w:numPr>
        <w:spacing w:line="360" w:lineRule="auto"/>
        <w:ind w:left="720"/>
        <w:jc w:val="both"/>
        <w:rPr>
          <w:sz w:val="28"/>
          <w:szCs w:val="28"/>
        </w:rPr>
      </w:pPr>
      <w:r w:rsidRPr="00422A5A">
        <w:rPr>
          <w:b/>
          <w:bCs/>
          <w:sz w:val="28"/>
          <w:szCs w:val="28"/>
        </w:rPr>
        <w:t>Надійність.</w:t>
      </w:r>
      <w:r w:rsidRPr="00422A5A">
        <w:rPr>
          <w:sz w:val="28"/>
          <w:szCs w:val="28"/>
        </w:rPr>
        <w:t xml:space="preserve"> У випадку помилки в програмному або апаратному встаткуванні система повинна виявити помилку </w:t>
      </w:r>
      <w:r w:rsidRPr="00FF0C5C">
        <w:rPr>
          <w:sz w:val="28"/>
          <w:szCs w:val="28"/>
          <w:highlight w:val="yellow"/>
        </w:rPr>
        <w:t>й або</w:t>
      </w:r>
      <w:r w:rsidRPr="00422A5A">
        <w:rPr>
          <w:sz w:val="28"/>
          <w:szCs w:val="28"/>
        </w:rPr>
        <w:t xml:space="preserve"> спробувати виправити положення. Або сповістит</w:t>
      </w:r>
      <w:r w:rsidR="00FF0C5C">
        <w:rPr>
          <w:sz w:val="28"/>
          <w:szCs w:val="28"/>
        </w:rPr>
        <w:t>и про це користувачеві й намага</w:t>
      </w:r>
      <w:r w:rsidRPr="00422A5A">
        <w:rPr>
          <w:sz w:val="28"/>
          <w:szCs w:val="28"/>
        </w:rPr>
        <w:t>тися звести до мінімуму збиток.</w:t>
      </w:r>
    </w:p>
    <w:p w14:paraId="07B66CA1" w14:textId="77777777" w:rsidR="00477827" w:rsidRPr="00422A5A" w:rsidRDefault="00477827" w:rsidP="00D62679">
      <w:pPr>
        <w:numPr>
          <w:ilvl w:val="0"/>
          <w:numId w:val="9"/>
        </w:numPr>
        <w:tabs>
          <w:tab w:val="num" w:pos="1428"/>
        </w:tabs>
        <w:spacing w:line="360" w:lineRule="auto"/>
        <w:ind w:left="720"/>
        <w:jc w:val="both"/>
        <w:rPr>
          <w:sz w:val="28"/>
          <w:szCs w:val="28"/>
        </w:rPr>
      </w:pPr>
      <w:r w:rsidRPr="00422A5A">
        <w:rPr>
          <w:b/>
          <w:bCs/>
          <w:sz w:val="28"/>
          <w:szCs w:val="28"/>
        </w:rPr>
        <w:t>Захист.</w:t>
      </w:r>
      <w:r w:rsidRPr="00422A5A">
        <w:rPr>
          <w:sz w:val="28"/>
          <w:szCs w:val="28"/>
        </w:rPr>
        <w:t xml:space="preserve"> Користувач не хоче, щоб інші користувачі (якщо він, наприклад, працює в мережі) йому заважали. Тому ОС повинна захищати користувача від впливу чужих помилок і від спроб злочинного втручання.</w:t>
      </w:r>
    </w:p>
    <w:p w14:paraId="7C721E92" w14:textId="77777777" w:rsidR="00477827" w:rsidRPr="00422A5A" w:rsidRDefault="00477827" w:rsidP="00D62679">
      <w:pPr>
        <w:numPr>
          <w:ilvl w:val="0"/>
          <w:numId w:val="9"/>
        </w:numPr>
        <w:tabs>
          <w:tab w:val="num" w:pos="1428"/>
        </w:tabs>
        <w:spacing w:line="360" w:lineRule="auto"/>
        <w:ind w:left="720"/>
        <w:jc w:val="both"/>
        <w:rPr>
          <w:sz w:val="28"/>
          <w:szCs w:val="28"/>
        </w:rPr>
      </w:pPr>
      <w:r w:rsidRPr="00422A5A">
        <w:rPr>
          <w:b/>
          <w:bCs/>
          <w:sz w:val="28"/>
          <w:szCs w:val="28"/>
        </w:rPr>
        <w:t>Ефективність.</w:t>
      </w:r>
      <w:r w:rsidRPr="00422A5A">
        <w:rPr>
          <w:sz w:val="28"/>
          <w:szCs w:val="28"/>
        </w:rPr>
        <w:t xml:space="preserve"> ОС - досить складна програма, що використовує значну частину ресурсів для своїх власних потреб. Ресурси, які споживають ОС, не надходять у розпорядження користувача. Отж</w:t>
      </w:r>
      <w:r w:rsidR="00FF0C5C">
        <w:rPr>
          <w:sz w:val="28"/>
          <w:szCs w:val="28"/>
        </w:rPr>
        <w:t>е</w:t>
      </w:r>
      <w:r w:rsidR="00BF073A">
        <w:rPr>
          <w:sz w:val="28"/>
          <w:szCs w:val="28"/>
        </w:rPr>
        <w:t xml:space="preserve"> ОС повинна бути</w:t>
      </w:r>
      <w:r w:rsidR="00FF0C5C">
        <w:rPr>
          <w:sz w:val="28"/>
          <w:szCs w:val="28"/>
        </w:rPr>
        <w:t xml:space="preserve"> </w:t>
      </w:r>
      <w:r w:rsidR="00FF0C5C">
        <w:rPr>
          <w:sz w:val="28"/>
          <w:szCs w:val="28"/>
        </w:rPr>
        <w:lastRenderedPageBreak/>
        <w:t>якомога</w:t>
      </w:r>
      <w:r w:rsidR="00BF073A">
        <w:rPr>
          <w:sz w:val="28"/>
          <w:szCs w:val="28"/>
        </w:rPr>
        <w:t xml:space="preserve"> економнішою</w:t>
      </w:r>
      <w:r w:rsidRPr="00422A5A">
        <w:rPr>
          <w:sz w:val="28"/>
          <w:szCs w:val="28"/>
        </w:rPr>
        <w:t xml:space="preserve">. </w:t>
      </w:r>
      <w:r w:rsidR="00BF073A">
        <w:rPr>
          <w:sz w:val="28"/>
          <w:szCs w:val="28"/>
        </w:rPr>
        <w:t>Крім того, вона повинна керуват</w:t>
      </w:r>
      <w:r w:rsidRPr="00422A5A">
        <w:rPr>
          <w:sz w:val="28"/>
          <w:szCs w:val="28"/>
        </w:rPr>
        <w:t xml:space="preserve">и ресурсами користувачів так, щоб звести до мінімуму час затримки й простоїв. </w:t>
      </w:r>
    </w:p>
    <w:p w14:paraId="410BCF2F" w14:textId="77777777" w:rsidR="00477827" w:rsidRPr="00422A5A" w:rsidRDefault="00477827" w:rsidP="00D62679">
      <w:pPr>
        <w:numPr>
          <w:ilvl w:val="0"/>
          <w:numId w:val="9"/>
        </w:numPr>
        <w:tabs>
          <w:tab w:val="num" w:pos="1428"/>
        </w:tabs>
        <w:spacing w:line="360" w:lineRule="auto"/>
        <w:ind w:left="720"/>
        <w:jc w:val="both"/>
        <w:rPr>
          <w:sz w:val="28"/>
          <w:szCs w:val="28"/>
        </w:rPr>
      </w:pPr>
      <w:r w:rsidRPr="00422A5A">
        <w:rPr>
          <w:b/>
          <w:bCs/>
          <w:sz w:val="28"/>
          <w:szCs w:val="28"/>
        </w:rPr>
        <w:t>Передбачуваність.</w:t>
      </w:r>
      <w:r w:rsidR="007304E5">
        <w:rPr>
          <w:sz w:val="28"/>
          <w:szCs w:val="28"/>
        </w:rPr>
        <w:t xml:space="preserve"> Вимоги, які</w:t>
      </w:r>
      <w:r w:rsidRPr="00422A5A">
        <w:rPr>
          <w:sz w:val="28"/>
          <w:szCs w:val="28"/>
        </w:rPr>
        <w:t xml:space="preserve"> користувач може пред'являти до системи, у більшості випадків, непередбач</w:t>
      </w:r>
      <w:r w:rsidR="007304E5">
        <w:rPr>
          <w:sz w:val="28"/>
          <w:szCs w:val="28"/>
        </w:rPr>
        <w:t>увані</w:t>
      </w:r>
      <w:r w:rsidRPr="00422A5A">
        <w:rPr>
          <w:sz w:val="28"/>
          <w:szCs w:val="28"/>
        </w:rPr>
        <w:t>. Але користувач бажає, щоб об</w:t>
      </w:r>
      <w:r w:rsidR="007304E5">
        <w:rPr>
          <w:sz w:val="28"/>
          <w:szCs w:val="28"/>
        </w:rPr>
        <w:t>слуговування не дуже сильно змінюва</w:t>
      </w:r>
      <w:r w:rsidRPr="00422A5A">
        <w:rPr>
          <w:sz w:val="28"/>
          <w:szCs w:val="28"/>
        </w:rPr>
        <w:t>лося протягом тривалого часу. Зокрема, при введенні програми в машину користувач повинен мати</w:t>
      </w:r>
      <w:r w:rsidR="007304E5">
        <w:rPr>
          <w:sz w:val="28"/>
          <w:szCs w:val="28"/>
        </w:rPr>
        <w:t>,</w:t>
      </w:r>
      <w:r w:rsidRPr="00422A5A">
        <w:rPr>
          <w:sz w:val="28"/>
          <w:szCs w:val="28"/>
        </w:rPr>
        <w:t xml:space="preserve"> </w:t>
      </w:r>
      <w:r w:rsidR="007304E5">
        <w:rPr>
          <w:sz w:val="28"/>
          <w:szCs w:val="28"/>
        </w:rPr>
        <w:t>засноване</w:t>
      </w:r>
      <w:r w:rsidRPr="00422A5A">
        <w:rPr>
          <w:sz w:val="28"/>
          <w:szCs w:val="28"/>
        </w:rPr>
        <w:t xml:space="preserve"> на попередньому досвіді</w:t>
      </w:r>
      <w:r w:rsidR="007304E5">
        <w:rPr>
          <w:sz w:val="28"/>
          <w:szCs w:val="28"/>
        </w:rPr>
        <w:t>,</w:t>
      </w:r>
      <w:r w:rsidRPr="00422A5A">
        <w:rPr>
          <w:sz w:val="28"/>
          <w:szCs w:val="28"/>
        </w:rPr>
        <w:t xml:space="preserve"> приблизне уявлення про те, коли йому варто очікувати видачі результатів.</w:t>
      </w:r>
    </w:p>
    <w:p w14:paraId="7D18198F" w14:textId="77777777" w:rsidR="00477827" w:rsidRPr="00422A5A" w:rsidRDefault="00477827" w:rsidP="00D62679">
      <w:pPr>
        <w:numPr>
          <w:ilvl w:val="0"/>
          <w:numId w:val="9"/>
        </w:numPr>
        <w:tabs>
          <w:tab w:val="num" w:pos="1428"/>
        </w:tabs>
        <w:spacing w:line="360" w:lineRule="auto"/>
        <w:ind w:left="720"/>
        <w:jc w:val="both"/>
        <w:rPr>
          <w:sz w:val="28"/>
          <w:szCs w:val="28"/>
        </w:rPr>
      </w:pPr>
      <w:r w:rsidRPr="00422A5A">
        <w:rPr>
          <w:b/>
          <w:bCs/>
          <w:sz w:val="28"/>
          <w:szCs w:val="28"/>
        </w:rPr>
        <w:t>Зручність</w:t>
      </w:r>
      <w:r w:rsidRPr="00422A5A">
        <w:rPr>
          <w:sz w:val="28"/>
          <w:szCs w:val="28"/>
        </w:rPr>
        <w:t>. Все ясно, як і те, що універсальних зручностей не існує. Тут може йти мова про певний клас завдань.</w:t>
      </w:r>
    </w:p>
    <w:p w14:paraId="20997AD6" w14:textId="77777777" w:rsidR="00477827" w:rsidRPr="00422A5A" w:rsidRDefault="007304E5" w:rsidP="002C5D06">
      <w:pPr>
        <w:pStyle w:val="BodyTextIndent2"/>
        <w:spacing w:line="360" w:lineRule="auto"/>
        <w:jc w:val="both"/>
        <w:rPr>
          <w:sz w:val="28"/>
          <w:szCs w:val="28"/>
          <w:lang w:val="uk-UA"/>
        </w:rPr>
      </w:pPr>
      <w:r>
        <w:rPr>
          <w:sz w:val="28"/>
          <w:szCs w:val="28"/>
          <w:lang w:val="uk-UA"/>
        </w:rPr>
        <w:t>Декілька</w:t>
      </w:r>
      <w:r w:rsidR="00477827" w:rsidRPr="00422A5A">
        <w:rPr>
          <w:sz w:val="28"/>
          <w:szCs w:val="28"/>
          <w:lang w:val="uk-UA"/>
        </w:rPr>
        <w:t xml:space="preserve"> слів про виконувані функції: </w:t>
      </w:r>
    </w:p>
    <w:p w14:paraId="3B0A2F32" w14:textId="77777777" w:rsidR="00477827" w:rsidRPr="00422A5A" w:rsidRDefault="00477827" w:rsidP="002C5D06">
      <w:pPr>
        <w:spacing w:line="360" w:lineRule="auto"/>
        <w:ind w:firstLine="360"/>
        <w:jc w:val="both"/>
        <w:rPr>
          <w:sz w:val="28"/>
          <w:szCs w:val="28"/>
        </w:rPr>
      </w:pPr>
      <w:r w:rsidRPr="00422A5A">
        <w:rPr>
          <w:b/>
          <w:bCs/>
          <w:sz w:val="28"/>
          <w:szCs w:val="28"/>
        </w:rPr>
        <w:t xml:space="preserve">Розподіл процесора. </w:t>
      </w:r>
      <w:r w:rsidRPr="00422A5A">
        <w:rPr>
          <w:sz w:val="28"/>
          <w:szCs w:val="28"/>
        </w:rPr>
        <w:t xml:space="preserve">У випадку </w:t>
      </w:r>
      <w:r w:rsidRPr="007304E5">
        <w:rPr>
          <w:sz w:val="28"/>
          <w:szCs w:val="28"/>
          <w:highlight w:val="yellow"/>
        </w:rPr>
        <w:t>немудрої</w:t>
      </w:r>
      <w:r w:rsidRPr="00422A5A">
        <w:rPr>
          <w:sz w:val="28"/>
          <w:szCs w:val="28"/>
        </w:rPr>
        <w:t xml:space="preserve"> системи вся вона розподіляється як єдиний ресурс. Користувач або розпоряджається машиною, або чекає, коли вона буде надана в його розпорядження. Таку стратегію дуже легко організувати, але вона не </w:t>
      </w:r>
      <w:r w:rsidR="007304E5">
        <w:rPr>
          <w:sz w:val="28"/>
          <w:szCs w:val="28"/>
        </w:rPr>
        <w:t>буде ефективно використовувати у</w:t>
      </w:r>
      <w:r w:rsidRPr="00422A5A">
        <w:rPr>
          <w:sz w:val="28"/>
          <w:szCs w:val="28"/>
        </w:rPr>
        <w:t xml:space="preserve">статкування. Для того щоб працювати паралельно із процесором, можна зробити так, щоб одна програма виконувала операції </w:t>
      </w:r>
      <w:r w:rsidR="001E177D" w:rsidRPr="001E177D">
        <w:rPr>
          <w:sz w:val="28"/>
          <w:szCs w:val="28"/>
        </w:rPr>
        <w:t xml:space="preserve">введення </w:t>
      </w:r>
      <w:r w:rsidR="00C60A9B">
        <w:rPr>
          <w:sz w:val="28"/>
          <w:szCs w:val="28"/>
        </w:rPr>
        <w:t xml:space="preserve">- </w:t>
      </w:r>
      <w:r w:rsidR="001E177D" w:rsidRPr="001E177D">
        <w:rPr>
          <w:sz w:val="28"/>
          <w:szCs w:val="28"/>
        </w:rPr>
        <w:t>виведення</w:t>
      </w:r>
      <w:r w:rsidRPr="00422A5A">
        <w:rPr>
          <w:sz w:val="28"/>
          <w:szCs w:val="28"/>
        </w:rPr>
        <w:t>, поки інша займає головний процесор. Хоча реалізація такого підходу - більш складна, у наявності перевага - кожен пристрій використовується більш інтенсивно.</w:t>
      </w:r>
    </w:p>
    <w:p w14:paraId="10C167A2" w14:textId="77777777" w:rsidR="00477827" w:rsidRPr="00422A5A" w:rsidRDefault="00477827" w:rsidP="002C5D06">
      <w:pPr>
        <w:spacing w:line="360" w:lineRule="auto"/>
        <w:ind w:firstLine="360"/>
        <w:jc w:val="both"/>
        <w:rPr>
          <w:sz w:val="28"/>
          <w:szCs w:val="28"/>
        </w:rPr>
      </w:pPr>
      <w:r w:rsidRPr="00422A5A">
        <w:rPr>
          <w:b/>
          <w:bCs/>
          <w:sz w:val="28"/>
          <w:szCs w:val="28"/>
        </w:rPr>
        <w:t>Керування пам'яттю.</w:t>
      </w:r>
      <w:r w:rsidRPr="00422A5A">
        <w:rPr>
          <w:sz w:val="28"/>
          <w:szCs w:val="28"/>
        </w:rPr>
        <w:t xml:space="preserve"> Керування пам'яттю  тісно пов'язано з розподілом процесора. Програми можуть працювати тільки тоді, коли вони перебувають в оперативній пам'яті, але не обов'язково їх тримати там, якщо </w:t>
      </w:r>
      <w:r w:rsidRPr="007304E5">
        <w:rPr>
          <w:sz w:val="28"/>
          <w:szCs w:val="28"/>
          <w:highlight w:val="yellow"/>
        </w:rPr>
        <w:t>надія одержати процесор</w:t>
      </w:r>
      <w:r w:rsidRPr="00422A5A">
        <w:rPr>
          <w:sz w:val="28"/>
          <w:szCs w:val="28"/>
        </w:rPr>
        <w:t xml:space="preserve"> - невелика. У цьому в</w:t>
      </w:r>
      <w:r w:rsidR="007304E5">
        <w:rPr>
          <w:sz w:val="28"/>
          <w:szCs w:val="28"/>
        </w:rPr>
        <w:t>ипадку виявиться, що пам'ять, яку</w:t>
      </w:r>
      <w:r w:rsidRPr="00422A5A">
        <w:rPr>
          <w:sz w:val="28"/>
          <w:szCs w:val="28"/>
        </w:rPr>
        <w:t xml:space="preserve"> вони займають - пропадає даремно. </w:t>
      </w:r>
    </w:p>
    <w:p w14:paraId="66B17CDA" w14:textId="77777777" w:rsidR="00477827" w:rsidRPr="00422A5A" w:rsidRDefault="00477827" w:rsidP="002C5D06">
      <w:pPr>
        <w:spacing w:line="360" w:lineRule="auto"/>
        <w:ind w:firstLine="360"/>
        <w:jc w:val="both"/>
        <w:rPr>
          <w:sz w:val="28"/>
          <w:szCs w:val="28"/>
        </w:rPr>
      </w:pPr>
      <w:r w:rsidRPr="00422A5A">
        <w:rPr>
          <w:sz w:val="28"/>
          <w:szCs w:val="28"/>
        </w:rPr>
        <w:t xml:space="preserve">Оперативна пам'ять - це ресурс, що </w:t>
      </w:r>
      <w:r w:rsidRPr="007304E5">
        <w:rPr>
          <w:sz w:val="28"/>
          <w:szCs w:val="28"/>
          <w:highlight w:val="yellow"/>
        </w:rPr>
        <w:t>розподіляє теж</w:t>
      </w:r>
      <w:r w:rsidRPr="00422A5A">
        <w:rPr>
          <w:sz w:val="28"/>
          <w:szCs w:val="28"/>
        </w:rPr>
        <w:t>. Тому система витрачає час для того</w:t>
      </w:r>
      <w:r w:rsidR="007304E5">
        <w:rPr>
          <w:sz w:val="28"/>
          <w:szCs w:val="28"/>
        </w:rPr>
        <w:t>,</w:t>
      </w:r>
      <w:r w:rsidRPr="00422A5A">
        <w:rPr>
          <w:sz w:val="28"/>
          <w:szCs w:val="28"/>
        </w:rPr>
        <w:t xml:space="preserve"> щоб розташувати інформацію раціонально, намагаючись тримати корисні програми в оперативній пам'яті й знищувати “вільні проміжки” між програмами. Для цього система може використовувати переміщення програм. Це робиться для того, щоб зменшити обсяг даремно використовуваної пам'яті. Переміщення легше здійснити, якщо вик</w:t>
      </w:r>
      <w:r w:rsidR="007304E5">
        <w:rPr>
          <w:sz w:val="28"/>
          <w:szCs w:val="28"/>
        </w:rPr>
        <w:t>ористовувати спеціальні стратегії</w:t>
      </w:r>
      <w:r w:rsidRPr="00422A5A">
        <w:rPr>
          <w:sz w:val="28"/>
          <w:szCs w:val="28"/>
        </w:rPr>
        <w:t xml:space="preserve"> </w:t>
      </w:r>
      <w:r w:rsidRPr="00422A5A">
        <w:rPr>
          <w:sz w:val="28"/>
          <w:szCs w:val="28"/>
        </w:rPr>
        <w:lastRenderedPageBreak/>
        <w:t>організації пам'яті. Ці стратегії дозволяють ОС досить гнучко регулювати обмін інформацією між оперативною й допоміжною пам'яттю.</w:t>
      </w:r>
    </w:p>
    <w:p w14:paraId="420FB094" w14:textId="77777777" w:rsidR="00477827" w:rsidRPr="00422A5A" w:rsidRDefault="00477827" w:rsidP="002C5D06">
      <w:pPr>
        <w:spacing w:line="360" w:lineRule="auto"/>
        <w:ind w:firstLine="357"/>
        <w:jc w:val="both"/>
        <w:rPr>
          <w:sz w:val="28"/>
          <w:szCs w:val="28"/>
        </w:rPr>
      </w:pPr>
      <w:r w:rsidRPr="00422A5A">
        <w:rPr>
          <w:b/>
          <w:bCs/>
          <w:sz w:val="28"/>
          <w:szCs w:val="28"/>
        </w:rPr>
        <w:t xml:space="preserve">Зовнішні пристрої. </w:t>
      </w:r>
      <w:r w:rsidRPr="00422A5A">
        <w:rPr>
          <w:sz w:val="28"/>
          <w:szCs w:val="28"/>
        </w:rPr>
        <w:t xml:space="preserve">Методи розподілу пристроїв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 </w:t>
      </w:r>
      <w:r w:rsidRPr="00422A5A">
        <w:rPr>
          <w:sz w:val="28"/>
          <w:szCs w:val="28"/>
        </w:rPr>
        <w:t>й каналів зв'я</w:t>
      </w:r>
      <w:r w:rsidR="007304E5">
        <w:rPr>
          <w:sz w:val="28"/>
          <w:szCs w:val="28"/>
        </w:rPr>
        <w:t>зку різні. Завдання використовує периферійний пристрій</w:t>
      </w:r>
      <w:r w:rsidRPr="00422A5A">
        <w:rPr>
          <w:sz w:val="28"/>
          <w:szCs w:val="28"/>
        </w:rPr>
        <w:t xml:space="preserve"> стільки часу, скільки їй потрібно, а потім відмовл</w:t>
      </w:r>
      <w:r w:rsidR="007304E5">
        <w:rPr>
          <w:sz w:val="28"/>
          <w:szCs w:val="28"/>
        </w:rPr>
        <w:t>яється від нього. Пристрої</w:t>
      </w:r>
      <w:r w:rsidRPr="00422A5A">
        <w:rPr>
          <w:sz w:val="28"/>
          <w:szCs w:val="28"/>
        </w:rPr>
        <w:t xml:space="preserve"> зі швидким довільним доступом, такі як, накопичувачі на дисках, можна спільно використовувати в декількох завданнях за принципом “операція за операцією”, тобто декільком завданням дозволяється використовувати пристрій поперемінно</w:t>
      </w:r>
      <w:r w:rsidR="00C936E5">
        <w:rPr>
          <w:sz w:val="28"/>
          <w:szCs w:val="28"/>
        </w:rPr>
        <w:t>. Якщо, скажі</w:t>
      </w:r>
      <w:r w:rsidRPr="00422A5A">
        <w:rPr>
          <w:sz w:val="28"/>
          <w:szCs w:val="28"/>
        </w:rPr>
        <w:t xml:space="preserve">мо, два завдання спробують виконати операцію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 </w:t>
      </w:r>
      <w:r w:rsidRPr="00422A5A">
        <w:rPr>
          <w:sz w:val="28"/>
          <w:szCs w:val="28"/>
        </w:rPr>
        <w:t>на одному пристрої одночасно, то виникають черга й затримка.</w:t>
      </w:r>
    </w:p>
    <w:p w14:paraId="6EF6017E" w14:textId="77777777" w:rsidR="00477827" w:rsidRPr="00422A5A" w:rsidRDefault="00477827" w:rsidP="002C5D06">
      <w:pPr>
        <w:spacing w:line="360" w:lineRule="auto"/>
        <w:ind w:firstLine="360"/>
        <w:jc w:val="both"/>
        <w:rPr>
          <w:sz w:val="28"/>
          <w:szCs w:val="28"/>
        </w:rPr>
      </w:pPr>
      <w:r w:rsidRPr="00422A5A">
        <w:rPr>
          <w:sz w:val="28"/>
          <w:szCs w:val="28"/>
        </w:rPr>
        <w:t xml:space="preserve">Підхід до розподілу пристроїв впливає як на правильність, так і на ефективність роботи. </w:t>
      </w:r>
    </w:p>
    <w:p w14:paraId="6EA435E8" w14:textId="77777777" w:rsidR="00477827" w:rsidRPr="00422A5A" w:rsidRDefault="00477827" w:rsidP="002C5D06">
      <w:pPr>
        <w:spacing w:line="360" w:lineRule="auto"/>
        <w:ind w:firstLine="360"/>
        <w:jc w:val="both"/>
        <w:rPr>
          <w:sz w:val="28"/>
          <w:szCs w:val="28"/>
        </w:rPr>
      </w:pPr>
      <w:r w:rsidRPr="00422A5A">
        <w:rPr>
          <w:sz w:val="28"/>
          <w:szCs w:val="28"/>
        </w:rPr>
        <w:t xml:space="preserve">Стратегія розподілу впливає й на ефективність використання пристроїв, наприклад, того ж диска. </w:t>
      </w:r>
    </w:p>
    <w:p w14:paraId="2CB4FE4B" w14:textId="77777777" w:rsidR="00477827" w:rsidRPr="00422A5A" w:rsidRDefault="00477827" w:rsidP="002C5D06">
      <w:pPr>
        <w:spacing w:line="360" w:lineRule="auto"/>
        <w:ind w:firstLine="360"/>
        <w:jc w:val="both"/>
        <w:rPr>
          <w:sz w:val="28"/>
          <w:szCs w:val="28"/>
        </w:rPr>
      </w:pPr>
      <w:r w:rsidRPr="00422A5A">
        <w:rPr>
          <w:sz w:val="28"/>
          <w:szCs w:val="28"/>
        </w:rPr>
        <w:t>Ефективний розподіл периферійни</w:t>
      </w:r>
      <w:r w:rsidR="00C936E5">
        <w:rPr>
          <w:sz w:val="28"/>
          <w:szCs w:val="28"/>
        </w:rPr>
        <w:t>х пристроїв важко реалізувати з двох причин</w:t>
      </w:r>
      <w:r w:rsidRPr="00422A5A">
        <w:rPr>
          <w:sz w:val="28"/>
          <w:szCs w:val="28"/>
        </w:rPr>
        <w:t>:</w:t>
      </w:r>
    </w:p>
    <w:p w14:paraId="368C4436" w14:textId="77777777" w:rsidR="00477827" w:rsidRPr="00422A5A" w:rsidRDefault="00477827" w:rsidP="002C5D06">
      <w:pPr>
        <w:spacing w:line="360" w:lineRule="auto"/>
        <w:ind w:firstLine="360"/>
        <w:jc w:val="both"/>
        <w:rPr>
          <w:sz w:val="28"/>
          <w:szCs w:val="28"/>
        </w:rPr>
      </w:pPr>
      <w:r w:rsidRPr="00422A5A">
        <w:rPr>
          <w:i/>
          <w:iCs/>
          <w:sz w:val="28"/>
          <w:szCs w:val="28"/>
        </w:rPr>
        <w:t>По-перше</w:t>
      </w:r>
      <w:r w:rsidR="00C269B1">
        <w:rPr>
          <w:i/>
          <w:iCs/>
          <w:sz w:val="28"/>
          <w:szCs w:val="28"/>
        </w:rPr>
        <w:t>,</w:t>
      </w:r>
      <w:r w:rsidRPr="00422A5A">
        <w:rPr>
          <w:sz w:val="28"/>
          <w:szCs w:val="28"/>
        </w:rPr>
        <w:t xml:space="preserve"> за допомогою існуючих математичних методів не можна провести необхідні дослідження й відшукати оптимальні способи розподілу декількох різних типів пристроїв для загального випадку рішення завдань.</w:t>
      </w:r>
    </w:p>
    <w:p w14:paraId="3E21919A" w14:textId="77777777" w:rsidR="00477827" w:rsidRPr="00422A5A" w:rsidRDefault="00477827" w:rsidP="002C5D06">
      <w:pPr>
        <w:spacing w:line="360" w:lineRule="auto"/>
        <w:ind w:firstLine="360"/>
        <w:jc w:val="both"/>
        <w:rPr>
          <w:sz w:val="28"/>
          <w:szCs w:val="28"/>
        </w:rPr>
      </w:pPr>
      <w:r w:rsidRPr="00422A5A">
        <w:rPr>
          <w:i/>
          <w:iCs/>
          <w:sz w:val="28"/>
          <w:szCs w:val="28"/>
        </w:rPr>
        <w:t>По-друге,</w:t>
      </w:r>
      <w:r w:rsidRPr="00422A5A">
        <w:rPr>
          <w:sz w:val="28"/>
          <w:szCs w:val="28"/>
        </w:rPr>
        <w:t xml:space="preserve"> ефективність стратегії розподілу дуже важко виміряти. </w:t>
      </w:r>
    </w:p>
    <w:p w14:paraId="28DB8D73" w14:textId="77777777" w:rsidR="00477827" w:rsidRPr="00422A5A" w:rsidRDefault="00477827" w:rsidP="002C5D06">
      <w:pPr>
        <w:spacing w:line="360" w:lineRule="auto"/>
        <w:ind w:firstLine="360"/>
        <w:jc w:val="both"/>
        <w:rPr>
          <w:sz w:val="28"/>
          <w:szCs w:val="28"/>
        </w:rPr>
      </w:pPr>
      <w:r w:rsidRPr="00422A5A">
        <w:rPr>
          <w:sz w:val="28"/>
          <w:szCs w:val="28"/>
        </w:rPr>
        <w:t>Можна оцінити тільки загальний зовнішній прояв неправильного розподілу. Якщо ж при оцінці враховувати й вплив взаємодії з оперативною пам'яттю й центральним процесором, то аналітичні й емпіричні методи виявляються ще менш перспективними.</w:t>
      </w:r>
    </w:p>
    <w:p w14:paraId="09CE39B7" w14:textId="77777777" w:rsidR="00477827" w:rsidRPr="00422A5A" w:rsidRDefault="00477827" w:rsidP="002C5D06">
      <w:pPr>
        <w:spacing w:line="360" w:lineRule="auto"/>
        <w:ind w:firstLine="360"/>
        <w:jc w:val="both"/>
        <w:rPr>
          <w:sz w:val="28"/>
          <w:szCs w:val="28"/>
        </w:rPr>
      </w:pPr>
      <w:r w:rsidRPr="00422A5A">
        <w:rPr>
          <w:sz w:val="28"/>
          <w:szCs w:val="28"/>
        </w:rPr>
        <w:t xml:space="preserve">Методи розподілу пристроїв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w:t>
      </w:r>
      <w:r w:rsidRPr="00422A5A">
        <w:rPr>
          <w:sz w:val="28"/>
          <w:szCs w:val="28"/>
        </w:rPr>
        <w:t>, контролерів і каналів сильно залежить від пристроїв.</w:t>
      </w:r>
    </w:p>
    <w:p w14:paraId="4788D927" w14:textId="77777777" w:rsidR="00477827" w:rsidRPr="00422A5A" w:rsidRDefault="00477827" w:rsidP="002C5D06">
      <w:pPr>
        <w:spacing w:line="360" w:lineRule="auto"/>
        <w:ind w:firstLine="360"/>
        <w:jc w:val="both"/>
        <w:rPr>
          <w:sz w:val="28"/>
          <w:szCs w:val="28"/>
        </w:rPr>
      </w:pPr>
      <w:r w:rsidRPr="00422A5A">
        <w:rPr>
          <w:b/>
          <w:bCs/>
          <w:sz w:val="28"/>
          <w:szCs w:val="28"/>
        </w:rPr>
        <w:t>Програмні ресурси.</w:t>
      </w:r>
      <w:r w:rsidRPr="00422A5A">
        <w:rPr>
          <w:sz w:val="28"/>
          <w:szCs w:val="28"/>
        </w:rPr>
        <w:t xml:space="preserve"> Часто в операційних системах є системи прикладних програм і бібліотеки програм користувачів. Будучи ресурсами, що підлягають розподілу, ці бібліотеки мають багато загального з апаратними ресурсами.</w:t>
      </w:r>
    </w:p>
    <w:p w14:paraId="67FF856E" w14:textId="77777777" w:rsidR="00477827" w:rsidRPr="00422A5A" w:rsidRDefault="00477827" w:rsidP="002C5D06">
      <w:pPr>
        <w:spacing w:line="360" w:lineRule="auto"/>
        <w:ind w:firstLine="360"/>
        <w:jc w:val="both"/>
        <w:rPr>
          <w:sz w:val="28"/>
          <w:szCs w:val="28"/>
        </w:rPr>
      </w:pPr>
      <w:r w:rsidRPr="00422A5A">
        <w:rPr>
          <w:sz w:val="28"/>
          <w:szCs w:val="28"/>
        </w:rPr>
        <w:lastRenderedPageBreak/>
        <w:t>Спільне використання інтерпретаторів, редакторів текстів і т.п. можна організувати, якщо ці програми допускають паралельне використання.</w:t>
      </w:r>
    </w:p>
    <w:p w14:paraId="50AECC1D" w14:textId="77777777" w:rsidR="00477827" w:rsidRPr="00422A5A" w:rsidRDefault="00477827" w:rsidP="002C5D06">
      <w:pPr>
        <w:spacing w:line="360" w:lineRule="auto"/>
        <w:ind w:firstLine="360"/>
        <w:jc w:val="both"/>
        <w:rPr>
          <w:sz w:val="28"/>
          <w:szCs w:val="28"/>
        </w:rPr>
      </w:pPr>
      <w:r w:rsidRPr="00422A5A">
        <w:rPr>
          <w:sz w:val="28"/>
          <w:szCs w:val="28"/>
        </w:rPr>
        <w:t>Якщо в них робоча частина повніст</w:t>
      </w:r>
      <w:r w:rsidR="00C936E5">
        <w:rPr>
          <w:sz w:val="28"/>
          <w:szCs w:val="28"/>
        </w:rPr>
        <w:t>ю відділена від даних й операції</w:t>
      </w:r>
      <w:r w:rsidRPr="00422A5A">
        <w:rPr>
          <w:sz w:val="28"/>
          <w:szCs w:val="28"/>
        </w:rPr>
        <w:t xml:space="preserve"> запису на згадку застосовуються тільки до розділу даних, то такі програми допускають паралельне використання. Якщо ж програма не допускає паралельного використання, </w:t>
      </w:r>
      <w:r w:rsidRPr="00C936E5">
        <w:rPr>
          <w:sz w:val="28"/>
          <w:szCs w:val="28"/>
          <w:highlight w:val="yellow"/>
        </w:rPr>
        <w:t>то кожен її екземпляр може бути</w:t>
      </w:r>
      <w:r w:rsidR="00C936E5" w:rsidRPr="00C936E5">
        <w:rPr>
          <w:sz w:val="28"/>
          <w:szCs w:val="28"/>
          <w:highlight w:val="yellow"/>
        </w:rPr>
        <w:t xml:space="preserve"> </w:t>
      </w:r>
      <w:r w:rsidR="00C936E5">
        <w:rPr>
          <w:sz w:val="28"/>
          <w:szCs w:val="28"/>
          <w:highlight w:val="yellow"/>
        </w:rPr>
        <w:t>(</w:t>
      </w:r>
      <w:r w:rsidR="00C936E5" w:rsidRPr="00C936E5">
        <w:rPr>
          <w:color w:val="7B7B7B" w:themeColor="accent3" w:themeShade="BF"/>
          <w:sz w:val="28"/>
          <w:szCs w:val="28"/>
          <w:highlight w:val="yellow"/>
        </w:rPr>
        <w:t>доступний</w:t>
      </w:r>
      <w:r w:rsidR="00C936E5">
        <w:rPr>
          <w:color w:val="7B7B7B" w:themeColor="accent3" w:themeShade="BF"/>
          <w:sz w:val="28"/>
          <w:szCs w:val="28"/>
          <w:highlight w:val="yellow"/>
        </w:rPr>
        <w:t>)?</w:t>
      </w:r>
      <w:r w:rsidRPr="00C936E5">
        <w:rPr>
          <w:sz w:val="28"/>
          <w:szCs w:val="28"/>
          <w:highlight w:val="yellow"/>
        </w:rPr>
        <w:t xml:space="preserve"> в цей момент тільки одному користувачеві</w:t>
      </w:r>
      <w:r w:rsidRPr="00422A5A">
        <w:rPr>
          <w:sz w:val="28"/>
          <w:szCs w:val="28"/>
        </w:rPr>
        <w:t>, так само, як і будь-який апаратний пристрій.</w:t>
      </w:r>
    </w:p>
    <w:p w14:paraId="5CD957BD" w14:textId="77777777" w:rsidR="00477827" w:rsidRPr="00422A5A" w:rsidRDefault="00477827" w:rsidP="002C5D06">
      <w:pPr>
        <w:spacing w:line="360" w:lineRule="auto"/>
        <w:ind w:firstLine="360"/>
        <w:jc w:val="both"/>
        <w:rPr>
          <w:sz w:val="28"/>
          <w:szCs w:val="28"/>
        </w:rPr>
      </w:pPr>
      <w:r w:rsidRPr="00422A5A">
        <w:rPr>
          <w:sz w:val="28"/>
          <w:szCs w:val="28"/>
        </w:rPr>
        <w:t xml:space="preserve"> При паралельному використанні кожному користувачеві виділяється особистий екземпляр розділу даних, а з єдиним екземпляром робочої частини всі користувачі можуть працювати в режимі поділу.</w:t>
      </w:r>
    </w:p>
    <w:p w14:paraId="1907DA62" w14:textId="77777777" w:rsidR="00477827" w:rsidRPr="00422A5A" w:rsidRDefault="00477827" w:rsidP="002C5D06">
      <w:pPr>
        <w:spacing w:line="360" w:lineRule="auto"/>
        <w:jc w:val="both"/>
        <w:rPr>
          <w:b/>
          <w:bCs/>
          <w:sz w:val="28"/>
          <w:szCs w:val="28"/>
        </w:rPr>
      </w:pPr>
    </w:p>
    <w:p w14:paraId="5D51AA95" w14:textId="77777777" w:rsidR="00477827" w:rsidRPr="00EA4860" w:rsidRDefault="00477827" w:rsidP="00FF2F44">
      <w:pPr>
        <w:pStyle w:val="Heading2"/>
        <w:spacing w:line="360" w:lineRule="auto"/>
        <w:jc w:val="both"/>
        <w:rPr>
          <w:sz w:val="28"/>
          <w:lang w:val="uk-UA"/>
        </w:rPr>
      </w:pPr>
      <w:bookmarkStart w:id="25" w:name="_Toc483268849"/>
      <w:r w:rsidRPr="00EA4860">
        <w:rPr>
          <w:sz w:val="28"/>
          <w:highlight w:val="darkGray"/>
          <w:lang w:val="uk-UA"/>
        </w:rPr>
        <w:t>Супервізор</w:t>
      </w:r>
      <w:bookmarkEnd w:id="25"/>
    </w:p>
    <w:p w14:paraId="2109ECD3" w14:textId="77777777" w:rsidR="00477827" w:rsidRPr="00422A5A" w:rsidRDefault="00477827" w:rsidP="002C5D06">
      <w:pPr>
        <w:spacing w:line="360" w:lineRule="auto"/>
        <w:ind w:firstLine="360"/>
        <w:jc w:val="both"/>
        <w:rPr>
          <w:sz w:val="28"/>
          <w:szCs w:val="28"/>
        </w:rPr>
      </w:pPr>
      <w:r w:rsidRPr="00422A5A">
        <w:rPr>
          <w:sz w:val="28"/>
          <w:szCs w:val="28"/>
        </w:rPr>
        <w:t>Традиційний підхід при проектуванні ОС полягає в тому, що безліч процесів, що виконують основні функції системи, підкоряються головній програмі, що називається супервізором. Здійснюючи централізоване керування, супервізор зв'язує воєдино ін</w:t>
      </w:r>
      <w:r w:rsidR="00FF3835">
        <w:rPr>
          <w:sz w:val="28"/>
          <w:szCs w:val="28"/>
        </w:rPr>
        <w:t>ші частини системи. Він організовує спільну роботу програм, в</w:t>
      </w:r>
      <w:r w:rsidRPr="00422A5A">
        <w:rPr>
          <w:sz w:val="28"/>
          <w:szCs w:val="28"/>
        </w:rPr>
        <w:t>становлюючи привілей або призначаючи покарання. Він забезпечує засоби зв'язку й синхронізації між процесами й фізичними пристроями. Звичайно й повідомлення, передані від процесу до процесу, і запуск</w:t>
      </w:r>
      <w:r w:rsidR="00FF3835">
        <w:rPr>
          <w:sz w:val="28"/>
          <w:szCs w:val="28"/>
        </w:rPr>
        <w:t>,</w:t>
      </w:r>
      <w:r w:rsidRPr="00422A5A">
        <w:rPr>
          <w:sz w:val="28"/>
          <w:szCs w:val="28"/>
        </w:rPr>
        <w:t xml:space="preserve"> і закінчення роботи пристроїв</w:t>
      </w:r>
      <w:r w:rsidR="00FF3835">
        <w:rPr>
          <w:sz w:val="28"/>
          <w:szCs w:val="28"/>
        </w:rPr>
        <w:t>, і сигнали</w:t>
      </w:r>
      <w:r w:rsidRPr="00422A5A">
        <w:rPr>
          <w:sz w:val="28"/>
          <w:szCs w:val="28"/>
        </w:rPr>
        <w:t xml:space="preserve"> від устаткування обробляються супервізором.</w:t>
      </w:r>
    </w:p>
    <w:p w14:paraId="14CF1433" w14:textId="77777777" w:rsidR="00477827" w:rsidRPr="00422A5A" w:rsidRDefault="00477827" w:rsidP="002C5D06">
      <w:pPr>
        <w:spacing w:line="360" w:lineRule="auto"/>
        <w:ind w:firstLine="360"/>
        <w:jc w:val="both"/>
        <w:rPr>
          <w:sz w:val="28"/>
          <w:szCs w:val="28"/>
        </w:rPr>
      </w:pPr>
      <w:r w:rsidRPr="00422A5A">
        <w:rPr>
          <w:sz w:val="28"/>
          <w:szCs w:val="28"/>
        </w:rPr>
        <w:t>Супервіз</w:t>
      </w:r>
      <w:r w:rsidR="00FF3835">
        <w:rPr>
          <w:sz w:val="28"/>
          <w:szCs w:val="28"/>
        </w:rPr>
        <w:t>ор, звичайно, керує поділом у</w:t>
      </w:r>
      <w:r w:rsidRPr="00422A5A">
        <w:rPr>
          <w:sz w:val="28"/>
          <w:szCs w:val="28"/>
        </w:rPr>
        <w:t xml:space="preserve">сіх ресурсів і послуг системи між </w:t>
      </w:r>
      <w:r w:rsidRPr="00FF3835">
        <w:rPr>
          <w:sz w:val="28"/>
          <w:szCs w:val="28"/>
          <w:highlight w:val="yellow"/>
        </w:rPr>
        <w:t>користувачем</w:t>
      </w:r>
      <w:r w:rsidR="00FF3835">
        <w:rPr>
          <w:sz w:val="28"/>
          <w:szCs w:val="28"/>
        </w:rPr>
        <w:t>(-ами)?</w:t>
      </w:r>
      <w:r w:rsidRPr="00422A5A">
        <w:rPr>
          <w:sz w:val="28"/>
          <w:szCs w:val="28"/>
        </w:rPr>
        <w:t>.</w:t>
      </w:r>
    </w:p>
    <w:p w14:paraId="6746AF2F" w14:textId="77777777" w:rsidR="00477827" w:rsidRPr="00422A5A" w:rsidRDefault="00477827" w:rsidP="002C5D06">
      <w:pPr>
        <w:spacing w:line="360" w:lineRule="auto"/>
        <w:ind w:firstLine="360"/>
        <w:jc w:val="both"/>
        <w:rPr>
          <w:sz w:val="28"/>
          <w:szCs w:val="28"/>
        </w:rPr>
      </w:pPr>
      <w:r w:rsidRPr="00422A5A">
        <w:rPr>
          <w:b/>
          <w:bCs/>
          <w:sz w:val="28"/>
          <w:szCs w:val="28"/>
        </w:rPr>
        <w:t>Функції супервізора.</w:t>
      </w:r>
      <w:r w:rsidR="00FF3835">
        <w:rPr>
          <w:sz w:val="28"/>
          <w:szCs w:val="28"/>
        </w:rPr>
        <w:t xml:space="preserve"> Функції супервізора можна загалом</w:t>
      </w:r>
      <w:r w:rsidRPr="00422A5A">
        <w:rPr>
          <w:sz w:val="28"/>
          <w:szCs w:val="28"/>
        </w:rPr>
        <w:t xml:space="preserve"> розділити на чотири області:</w:t>
      </w:r>
    </w:p>
    <w:p w14:paraId="1DBB82EE" w14:textId="77777777" w:rsidR="00477827" w:rsidRPr="00422A5A" w:rsidRDefault="00477827" w:rsidP="00D62679">
      <w:pPr>
        <w:numPr>
          <w:ilvl w:val="0"/>
          <w:numId w:val="8"/>
        </w:numPr>
        <w:tabs>
          <w:tab w:val="num" w:pos="1428"/>
        </w:tabs>
        <w:spacing w:line="360" w:lineRule="auto"/>
        <w:ind w:left="900"/>
        <w:jc w:val="both"/>
        <w:rPr>
          <w:sz w:val="28"/>
          <w:szCs w:val="28"/>
        </w:rPr>
      </w:pPr>
      <w:r w:rsidRPr="00422A5A">
        <w:rPr>
          <w:sz w:val="28"/>
          <w:szCs w:val="28"/>
        </w:rPr>
        <w:t>контроль і керування;</w:t>
      </w:r>
    </w:p>
    <w:p w14:paraId="3D9AAAAB" w14:textId="77777777" w:rsidR="00477827" w:rsidRPr="00422A5A" w:rsidRDefault="00477827" w:rsidP="00D62679">
      <w:pPr>
        <w:numPr>
          <w:ilvl w:val="0"/>
          <w:numId w:val="8"/>
        </w:numPr>
        <w:tabs>
          <w:tab w:val="num" w:pos="1428"/>
        </w:tabs>
        <w:spacing w:line="360" w:lineRule="auto"/>
        <w:ind w:left="900"/>
        <w:jc w:val="both"/>
        <w:rPr>
          <w:sz w:val="28"/>
          <w:szCs w:val="28"/>
        </w:rPr>
      </w:pPr>
      <w:r w:rsidRPr="00422A5A">
        <w:rPr>
          <w:sz w:val="28"/>
          <w:szCs w:val="28"/>
        </w:rPr>
        <w:t>організація зв'язків;</w:t>
      </w:r>
    </w:p>
    <w:p w14:paraId="71924386" w14:textId="77777777" w:rsidR="00477827" w:rsidRPr="00422A5A" w:rsidRDefault="00477827" w:rsidP="00D62679">
      <w:pPr>
        <w:numPr>
          <w:ilvl w:val="0"/>
          <w:numId w:val="8"/>
        </w:numPr>
        <w:tabs>
          <w:tab w:val="num" w:pos="1428"/>
        </w:tabs>
        <w:spacing w:line="360" w:lineRule="auto"/>
        <w:ind w:left="900"/>
        <w:jc w:val="both"/>
        <w:rPr>
          <w:sz w:val="28"/>
          <w:szCs w:val="28"/>
        </w:rPr>
      </w:pPr>
      <w:r w:rsidRPr="00422A5A">
        <w:rPr>
          <w:sz w:val="28"/>
          <w:szCs w:val="28"/>
        </w:rPr>
        <w:t>захист й обмеження;</w:t>
      </w:r>
    </w:p>
    <w:p w14:paraId="133570FB" w14:textId="77777777" w:rsidR="00477827" w:rsidRPr="00422A5A" w:rsidRDefault="00477827" w:rsidP="00D62679">
      <w:pPr>
        <w:numPr>
          <w:ilvl w:val="0"/>
          <w:numId w:val="8"/>
        </w:numPr>
        <w:tabs>
          <w:tab w:val="num" w:pos="1428"/>
        </w:tabs>
        <w:spacing w:line="360" w:lineRule="auto"/>
        <w:ind w:left="900"/>
        <w:jc w:val="both"/>
        <w:rPr>
          <w:sz w:val="28"/>
          <w:szCs w:val="28"/>
        </w:rPr>
      </w:pPr>
      <w:r w:rsidRPr="00422A5A">
        <w:rPr>
          <w:sz w:val="28"/>
          <w:szCs w:val="28"/>
        </w:rPr>
        <w:t>обслуговуючі програми;</w:t>
      </w:r>
    </w:p>
    <w:p w14:paraId="043C060F" w14:textId="77777777" w:rsidR="00477827" w:rsidRDefault="00477827" w:rsidP="002C5D06">
      <w:pPr>
        <w:spacing w:line="360" w:lineRule="auto"/>
        <w:ind w:firstLine="360"/>
        <w:jc w:val="both"/>
        <w:rPr>
          <w:sz w:val="28"/>
          <w:szCs w:val="28"/>
        </w:rPr>
      </w:pPr>
      <w:r w:rsidRPr="00422A5A">
        <w:rPr>
          <w:b/>
          <w:bCs/>
          <w:sz w:val="28"/>
          <w:szCs w:val="28"/>
        </w:rPr>
        <w:lastRenderedPageBreak/>
        <w:t>Контроль і керування.</w:t>
      </w:r>
      <w:r w:rsidRPr="00422A5A">
        <w:rPr>
          <w:sz w:val="28"/>
          <w:szCs w:val="28"/>
        </w:rPr>
        <w:t xml:space="preserve"> В</w:t>
      </w:r>
      <w:r w:rsidR="00FF3835">
        <w:rPr>
          <w:sz w:val="28"/>
          <w:szCs w:val="28"/>
        </w:rPr>
        <w:t xml:space="preserve"> обов'язки супервізора входить в</w:t>
      </w:r>
      <w:r w:rsidRPr="00422A5A">
        <w:rPr>
          <w:sz w:val="28"/>
          <w:szCs w:val="28"/>
        </w:rPr>
        <w:t>становлення послідовно</w:t>
      </w:r>
      <w:r w:rsidR="00882F43">
        <w:rPr>
          <w:sz w:val="28"/>
          <w:szCs w:val="28"/>
        </w:rPr>
        <w:t>сті й контроль керування завданнями</w:t>
      </w:r>
      <w:r w:rsidRPr="00422A5A">
        <w:rPr>
          <w:sz w:val="28"/>
          <w:szCs w:val="28"/>
        </w:rPr>
        <w:t xml:space="preserve"> у системі. Для обробки завдань служать</w:t>
      </w:r>
      <w:r w:rsidR="00882F43">
        <w:rPr>
          <w:sz w:val="28"/>
          <w:szCs w:val="28"/>
        </w:rPr>
        <w:t>:</w:t>
      </w:r>
      <w:r w:rsidRPr="00422A5A">
        <w:rPr>
          <w:sz w:val="28"/>
          <w:szCs w:val="28"/>
        </w:rPr>
        <w:t xml:space="preserve"> планування порядку виконання завдань, облік споживання </w:t>
      </w:r>
      <w:r w:rsidRPr="00882F43">
        <w:rPr>
          <w:sz w:val="28"/>
          <w:szCs w:val="28"/>
          <w:highlight w:val="yellow"/>
        </w:rPr>
        <w:t>або</w:t>
      </w:r>
      <w:r w:rsidRPr="00422A5A">
        <w:rPr>
          <w:sz w:val="28"/>
          <w:szCs w:val="28"/>
        </w:rPr>
        <w:t xml:space="preserve"> ресурсів й інтерпретація мови керування завданнями. Ці функції можна реалізувати незалежно від супервізора або підкорити йому.</w:t>
      </w:r>
    </w:p>
    <w:p w14:paraId="0DC11BC2" w14:textId="77777777" w:rsidR="00882F43" w:rsidRPr="00422A5A" w:rsidRDefault="00882F43" w:rsidP="002C5D06">
      <w:pPr>
        <w:spacing w:line="360" w:lineRule="auto"/>
        <w:ind w:firstLine="360"/>
        <w:jc w:val="both"/>
        <w:rPr>
          <w:sz w:val="28"/>
          <w:szCs w:val="28"/>
        </w:rPr>
      </w:pPr>
    </w:p>
    <w:p w14:paraId="44529EB1" w14:textId="77777777" w:rsidR="00477827" w:rsidRDefault="00477827" w:rsidP="002C5D06">
      <w:pPr>
        <w:spacing w:line="360" w:lineRule="auto"/>
        <w:ind w:firstLine="360"/>
        <w:jc w:val="both"/>
        <w:rPr>
          <w:sz w:val="28"/>
          <w:szCs w:val="28"/>
        </w:rPr>
      </w:pPr>
      <w:r w:rsidRPr="00422A5A">
        <w:rPr>
          <w:sz w:val="28"/>
          <w:szCs w:val="28"/>
        </w:rPr>
        <w:t>Користувач описує свої вимоги на деякій мові керування завданнями. Супервізор інтерпретує ці вимоги  й повідомляє різним програмам, що розподіляють ресурси, які</w:t>
      </w:r>
      <w:r w:rsidR="00882F43">
        <w:rPr>
          <w:sz w:val="28"/>
          <w:szCs w:val="28"/>
        </w:rPr>
        <w:t xml:space="preserve"> саме  ресурси й завдання запитано</w:t>
      </w:r>
      <w:r w:rsidRPr="00422A5A">
        <w:rPr>
          <w:sz w:val="28"/>
          <w:szCs w:val="28"/>
        </w:rPr>
        <w:t xml:space="preserve"> завданнями. Розподільники ресурсів обслуговують запити</w:t>
      </w:r>
      <w:r w:rsidR="00882F43" w:rsidRPr="00882F43">
        <w:rPr>
          <w:sz w:val="28"/>
          <w:szCs w:val="28"/>
        </w:rPr>
        <w:t xml:space="preserve"> </w:t>
      </w:r>
      <w:r w:rsidRPr="00422A5A">
        <w:rPr>
          <w:sz w:val="28"/>
          <w:szCs w:val="28"/>
        </w:rPr>
        <w:t>у порядку їхніх пріоритетів. Програма обліку запам'ятовує кількість спожитих ресурсів.</w:t>
      </w:r>
    </w:p>
    <w:p w14:paraId="309ED580" w14:textId="77777777" w:rsidR="00FF2F44" w:rsidRPr="00422A5A" w:rsidRDefault="00FF2F44" w:rsidP="002C5D06">
      <w:pPr>
        <w:spacing w:line="360" w:lineRule="auto"/>
        <w:ind w:firstLine="360"/>
        <w:jc w:val="both"/>
        <w:rPr>
          <w:sz w:val="28"/>
          <w:szCs w:val="28"/>
        </w:rPr>
      </w:pPr>
    </w:p>
    <w:p w14:paraId="58716A3D" w14:textId="77777777" w:rsidR="00477827" w:rsidRDefault="00477827" w:rsidP="002C5D06">
      <w:pPr>
        <w:spacing w:line="360" w:lineRule="auto"/>
        <w:ind w:firstLine="360"/>
        <w:jc w:val="both"/>
        <w:rPr>
          <w:sz w:val="28"/>
          <w:szCs w:val="28"/>
        </w:rPr>
      </w:pPr>
      <w:r w:rsidRPr="00422A5A">
        <w:rPr>
          <w:b/>
          <w:bCs/>
          <w:sz w:val="28"/>
          <w:szCs w:val="28"/>
        </w:rPr>
        <w:t xml:space="preserve">Організація зв'язку. </w:t>
      </w:r>
      <w:r w:rsidRPr="00422A5A">
        <w:rPr>
          <w:sz w:val="28"/>
          <w:szCs w:val="28"/>
        </w:rPr>
        <w:t>У супервізорі передбачені засоби зв'язку між різними програмами, коли дві незалежні програми такі, як файлова система й програми керування пам'яттю хочуть зв'язатися один з одним, вони повинні просити супервізор установити контакт. Після встановлення первісного контакту програмам дозволяється передавати один одному повідомлення, прийнятим</w:t>
      </w:r>
      <w:r w:rsidR="00882F43">
        <w:rPr>
          <w:sz w:val="28"/>
          <w:szCs w:val="28"/>
        </w:rPr>
        <w:t xml:space="preserve"> у даній системі способом, скажі</w:t>
      </w:r>
      <w:r w:rsidRPr="00422A5A">
        <w:rPr>
          <w:sz w:val="28"/>
          <w:szCs w:val="28"/>
        </w:rPr>
        <w:t>мо, за доп</w:t>
      </w:r>
      <w:r w:rsidR="00882F43">
        <w:rPr>
          <w:sz w:val="28"/>
          <w:szCs w:val="28"/>
        </w:rPr>
        <w:t>омогою “листів” і загальної</w:t>
      </w:r>
      <w:r w:rsidRPr="00422A5A">
        <w:rPr>
          <w:sz w:val="28"/>
          <w:szCs w:val="28"/>
        </w:rPr>
        <w:t xml:space="preserve"> “поштово</w:t>
      </w:r>
      <w:r w:rsidR="00882F43">
        <w:rPr>
          <w:sz w:val="28"/>
          <w:szCs w:val="28"/>
        </w:rPr>
        <w:t>ї скриньки”. Первісний зв'язок в</w:t>
      </w:r>
      <w:r w:rsidRPr="00422A5A">
        <w:rPr>
          <w:sz w:val="28"/>
          <w:szCs w:val="28"/>
        </w:rPr>
        <w:t xml:space="preserve">становлюється через супервізор. Доступна тільки супервізору </w:t>
      </w:r>
      <w:r w:rsidR="00882F43">
        <w:rPr>
          <w:sz w:val="28"/>
          <w:szCs w:val="28"/>
        </w:rPr>
        <w:t>інформація дозволяє йому також в</w:t>
      </w:r>
      <w:r w:rsidRPr="00422A5A">
        <w:rPr>
          <w:sz w:val="28"/>
          <w:szCs w:val="28"/>
        </w:rPr>
        <w:t>становлювати контакти між системними програмами й програмами користувачів.</w:t>
      </w:r>
    </w:p>
    <w:p w14:paraId="12057EBB" w14:textId="77777777" w:rsidR="00FF2F44" w:rsidRPr="00422A5A" w:rsidRDefault="00FF2F44" w:rsidP="002C5D06">
      <w:pPr>
        <w:spacing w:line="360" w:lineRule="auto"/>
        <w:ind w:firstLine="360"/>
        <w:jc w:val="both"/>
        <w:rPr>
          <w:sz w:val="28"/>
          <w:szCs w:val="28"/>
        </w:rPr>
      </w:pPr>
    </w:p>
    <w:p w14:paraId="77DB73DE" w14:textId="77777777" w:rsidR="00477827" w:rsidRPr="00422A5A" w:rsidRDefault="00477827" w:rsidP="002C5D06">
      <w:pPr>
        <w:spacing w:line="360" w:lineRule="auto"/>
        <w:ind w:firstLine="360"/>
        <w:jc w:val="both"/>
        <w:rPr>
          <w:sz w:val="28"/>
          <w:szCs w:val="28"/>
        </w:rPr>
      </w:pPr>
      <w:r w:rsidRPr="00422A5A">
        <w:rPr>
          <w:b/>
          <w:bCs/>
          <w:sz w:val="28"/>
          <w:szCs w:val="28"/>
        </w:rPr>
        <w:t xml:space="preserve">Захист й обмеження. </w:t>
      </w:r>
      <w:r w:rsidRPr="00422A5A">
        <w:rPr>
          <w:sz w:val="28"/>
          <w:szCs w:val="28"/>
        </w:rPr>
        <w:t xml:space="preserve">Для забезпечення гарантій виконання роботи супервізор повинен накласти деякі обмеження, як на систему, так і на користувачів. Є ряд програм, що обробляють сигнали апаратури, особливо відхилення від нормальних умов. Наприклад, під час роботи програми копіювання може виникнути кілька десятків різних особливих ситуацій, наприклад, збій при читанні або записі, неготовність дисководів до читання або запису, відсутність місця на дискеті для копійованого файлу й т.д. </w:t>
      </w:r>
    </w:p>
    <w:p w14:paraId="38F904BC" w14:textId="77777777" w:rsidR="00477827" w:rsidRPr="00422A5A" w:rsidRDefault="00477827" w:rsidP="002C5D06">
      <w:pPr>
        <w:spacing w:line="360" w:lineRule="auto"/>
        <w:ind w:firstLine="360"/>
        <w:jc w:val="both"/>
        <w:rPr>
          <w:sz w:val="28"/>
          <w:szCs w:val="28"/>
        </w:rPr>
      </w:pPr>
      <w:r w:rsidRPr="00422A5A">
        <w:rPr>
          <w:sz w:val="28"/>
          <w:szCs w:val="28"/>
        </w:rPr>
        <w:lastRenderedPageBreak/>
        <w:t>Коли надходить сигнал про помилку (звичайно це перериван</w:t>
      </w:r>
      <w:r w:rsidR="00DA0B2F">
        <w:rPr>
          <w:sz w:val="28"/>
          <w:szCs w:val="28"/>
        </w:rPr>
        <w:t>ня), супервізор повинен прийняти</w:t>
      </w:r>
      <w:r w:rsidRPr="00422A5A">
        <w:rPr>
          <w:sz w:val="28"/>
          <w:szCs w:val="28"/>
        </w:rPr>
        <w:t xml:space="preserve"> рішення, повторити або навіть викинути завдання. Для всіх цих ситуацій необхідно передбачити відповідні повідомлення й коригувальні дії. </w:t>
      </w:r>
    </w:p>
    <w:p w14:paraId="44376827" w14:textId="77777777" w:rsidR="00FF2F44" w:rsidRPr="00422A5A" w:rsidRDefault="00477827" w:rsidP="00C269B1">
      <w:pPr>
        <w:spacing w:line="360" w:lineRule="auto"/>
        <w:ind w:firstLine="360"/>
        <w:jc w:val="both"/>
        <w:rPr>
          <w:sz w:val="28"/>
          <w:szCs w:val="28"/>
        </w:rPr>
      </w:pPr>
      <w:r w:rsidRPr="00422A5A">
        <w:rPr>
          <w:sz w:val="28"/>
          <w:szCs w:val="28"/>
        </w:rPr>
        <w:t>Обмеження повинні накладати на час роботи програми й кількість видаваних нею результатів.</w:t>
      </w:r>
    </w:p>
    <w:p w14:paraId="1CA3816D" w14:textId="77777777" w:rsidR="00FF2F44" w:rsidRPr="00422A5A" w:rsidRDefault="00477827" w:rsidP="00C269B1">
      <w:pPr>
        <w:spacing w:line="360" w:lineRule="auto"/>
        <w:ind w:firstLine="360"/>
        <w:jc w:val="both"/>
        <w:rPr>
          <w:sz w:val="28"/>
          <w:szCs w:val="28"/>
        </w:rPr>
      </w:pPr>
      <w:r w:rsidRPr="00422A5A">
        <w:rPr>
          <w:sz w:val="28"/>
          <w:szCs w:val="28"/>
        </w:rPr>
        <w:t>Супервізор може також організувати систему захисту за допомогою спеціальних “паролів”.</w:t>
      </w:r>
    </w:p>
    <w:p w14:paraId="47A90398" w14:textId="77777777" w:rsidR="00477827" w:rsidRPr="00422A5A" w:rsidRDefault="00477827" w:rsidP="002C5D06">
      <w:pPr>
        <w:spacing w:line="360" w:lineRule="auto"/>
        <w:ind w:firstLine="360"/>
        <w:jc w:val="both"/>
        <w:rPr>
          <w:sz w:val="28"/>
          <w:szCs w:val="28"/>
        </w:rPr>
      </w:pPr>
      <w:r w:rsidRPr="00422A5A">
        <w:rPr>
          <w:sz w:val="28"/>
          <w:szCs w:val="28"/>
        </w:rPr>
        <w:t>Доступ до захищених ресурсів дозволяється тільки по відповідному паролі.</w:t>
      </w:r>
    </w:p>
    <w:p w14:paraId="39FBC59F" w14:textId="77777777" w:rsidR="00477827" w:rsidRPr="00422A5A" w:rsidRDefault="00477827" w:rsidP="002C5D06">
      <w:pPr>
        <w:spacing w:line="360" w:lineRule="auto"/>
        <w:ind w:firstLine="360"/>
        <w:jc w:val="both"/>
        <w:rPr>
          <w:sz w:val="28"/>
          <w:szCs w:val="28"/>
        </w:rPr>
      </w:pPr>
      <w:r w:rsidRPr="00422A5A">
        <w:rPr>
          <w:sz w:val="28"/>
          <w:szCs w:val="28"/>
        </w:rPr>
        <w:t>З метою захисту супервізора в деяких системах існують два типи режиму роботи:</w:t>
      </w:r>
    </w:p>
    <w:p w14:paraId="0AD931B7" w14:textId="77777777" w:rsidR="00477827" w:rsidRPr="00422A5A" w:rsidRDefault="00477827" w:rsidP="00D62679">
      <w:pPr>
        <w:numPr>
          <w:ilvl w:val="0"/>
          <w:numId w:val="10"/>
        </w:numPr>
        <w:spacing w:line="360" w:lineRule="auto"/>
        <w:jc w:val="both"/>
        <w:rPr>
          <w:sz w:val="28"/>
          <w:szCs w:val="28"/>
        </w:rPr>
      </w:pPr>
      <w:r w:rsidRPr="00422A5A">
        <w:rPr>
          <w:sz w:val="28"/>
          <w:szCs w:val="28"/>
        </w:rPr>
        <w:t>режим супервізора;</w:t>
      </w:r>
    </w:p>
    <w:p w14:paraId="495501DC" w14:textId="77777777" w:rsidR="00477827" w:rsidRPr="00422A5A" w:rsidRDefault="00477827" w:rsidP="00D62679">
      <w:pPr>
        <w:numPr>
          <w:ilvl w:val="0"/>
          <w:numId w:val="10"/>
        </w:numPr>
        <w:spacing w:line="360" w:lineRule="auto"/>
        <w:jc w:val="both"/>
        <w:rPr>
          <w:sz w:val="28"/>
          <w:szCs w:val="28"/>
        </w:rPr>
      </w:pPr>
      <w:r w:rsidRPr="00422A5A">
        <w:rPr>
          <w:sz w:val="28"/>
          <w:szCs w:val="28"/>
        </w:rPr>
        <w:t>робочий режим.</w:t>
      </w:r>
    </w:p>
    <w:p w14:paraId="5D354098" w14:textId="77777777" w:rsidR="00FF2F44" w:rsidRPr="00422A5A" w:rsidRDefault="00477827" w:rsidP="00C269B1">
      <w:pPr>
        <w:pStyle w:val="BodyTextIndent2"/>
        <w:spacing w:line="360" w:lineRule="auto"/>
        <w:jc w:val="both"/>
        <w:rPr>
          <w:sz w:val="28"/>
          <w:szCs w:val="28"/>
          <w:lang w:val="uk-UA"/>
        </w:rPr>
      </w:pPr>
      <w:r w:rsidRPr="00422A5A">
        <w:rPr>
          <w:sz w:val="28"/>
          <w:szCs w:val="28"/>
          <w:lang w:val="uk-UA"/>
        </w:rPr>
        <w:t>Завдяки такій обережності супервізор має особливу владу над привілейованими частинами системи й програмами користувачів. Супервізор може захищати себе, зберігаючи життєво важливу інформацію в захищеній області пам'яті, доступної тільки в режимі супервізора.</w:t>
      </w:r>
    </w:p>
    <w:p w14:paraId="5EFBE1BB" w14:textId="77777777" w:rsidR="00477827" w:rsidRPr="00422A5A" w:rsidRDefault="00477827" w:rsidP="00DA0B2F">
      <w:pPr>
        <w:spacing w:line="360" w:lineRule="auto"/>
        <w:ind w:firstLine="360"/>
        <w:jc w:val="both"/>
        <w:rPr>
          <w:sz w:val="28"/>
          <w:szCs w:val="28"/>
        </w:rPr>
      </w:pPr>
      <w:r w:rsidRPr="00422A5A">
        <w:rPr>
          <w:b/>
          <w:bCs/>
          <w:sz w:val="28"/>
          <w:szCs w:val="28"/>
        </w:rPr>
        <w:t>Обслуговування програми.</w:t>
      </w:r>
      <w:r w:rsidRPr="00422A5A">
        <w:rPr>
          <w:sz w:val="28"/>
          <w:szCs w:val="28"/>
        </w:rPr>
        <w:t xml:space="preserve"> Крім</w:t>
      </w:r>
      <w:r w:rsidR="00DA0B2F">
        <w:rPr>
          <w:sz w:val="28"/>
          <w:szCs w:val="28"/>
        </w:rPr>
        <w:t xml:space="preserve"> розподілу ресурсів супервізор</w:t>
      </w:r>
      <w:r w:rsidRPr="00422A5A">
        <w:rPr>
          <w:sz w:val="28"/>
          <w:szCs w:val="28"/>
        </w:rPr>
        <w:t xml:space="preserve"> виконує деякі з функцій системи. У ньому є набір  обслуговуючих програм для аварійних зборів, для доступу до бібліотек програм, для обробки повідомлень від програм, що працюють в оперативному режимі. Усереди</w:t>
      </w:r>
      <w:r w:rsidR="00DA0B2F">
        <w:rPr>
          <w:sz w:val="28"/>
          <w:szCs w:val="28"/>
        </w:rPr>
        <w:t>ні супервізора часто перебуває</w:t>
      </w:r>
      <w:r w:rsidRPr="00422A5A">
        <w:rPr>
          <w:sz w:val="28"/>
          <w:szCs w:val="28"/>
        </w:rPr>
        <w:t xml:space="preserve"> область пам'яті, призначена для організації зв'язків і таблиці системи захисту. У ряді випадків, коли потрібно виконати складні дії, супервізор викликає спеціальні обробні програми.</w:t>
      </w:r>
    </w:p>
    <w:p w14:paraId="000FACF6" w14:textId="77777777" w:rsidR="00477827" w:rsidRPr="00422A5A" w:rsidRDefault="00477827" w:rsidP="002C5D06">
      <w:pPr>
        <w:spacing w:line="360" w:lineRule="auto"/>
        <w:ind w:firstLine="360"/>
        <w:jc w:val="both"/>
        <w:rPr>
          <w:sz w:val="28"/>
          <w:szCs w:val="28"/>
          <w:u w:val="single"/>
        </w:rPr>
      </w:pPr>
      <w:r w:rsidRPr="00422A5A">
        <w:rPr>
          <w:sz w:val="28"/>
          <w:szCs w:val="28"/>
          <w:u w:val="single"/>
        </w:rPr>
        <w:t>Використання супервізора - це приклад побудови ОС на принципі централізованого керування.</w:t>
      </w:r>
    </w:p>
    <w:p w14:paraId="746B0DAA" w14:textId="77777777" w:rsidR="00477827" w:rsidRPr="00422A5A" w:rsidRDefault="00477827" w:rsidP="002C5D06">
      <w:pPr>
        <w:spacing w:line="360" w:lineRule="auto"/>
        <w:ind w:firstLine="360"/>
        <w:jc w:val="both"/>
        <w:rPr>
          <w:sz w:val="28"/>
          <w:szCs w:val="28"/>
        </w:rPr>
      </w:pPr>
      <w:r w:rsidRPr="00422A5A">
        <w:rPr>
          <w:sz w:val="28"/>
          <w:szCs w:val="28"/>
        </w:rPr>
        <w:t>Ідеологія централізації ключових функцій системи під контролем супервізора має свої переваги й недоліки. Одна з переваг - проста реалізація захисту. Друга перевага - простота реалізації.</w:t>
      </w:r>
    </w:p>
    <w:p w14:paraId="49F82AB8" w14:textId="77777777" w:rsidR="00477827" w:rsidRPr="00422A5A" w:rsidRDefault="00477827" w:rsidP="002C5D06">
      <w:pPr>
        <w:spacing w:line="360" w:lineRule="auto"/>
        <w:ind w:firstLine="360"/>
        <w:jc w:val="both"/>
        <w:rPr>
          <w:sz w:val="28"/>
          <w:szCs w:val="28"/>
        </w:rPr>
      </w:pPr>
      <w:r w:rsidRPr="00422A5A">
        <w:rPr>
          <w:sz w:val="28"/>
          <w:szCs w:val="28"/>
        </w:rPr>
        <w:lastRenderedPageBreak/>
        <w:t>З погляду розробки легше зосередити найважливіші системні функції в підпорядкуванні супервізора, чим розподіляти їх по всій системі. Найкраще такий підхід виправдує себе, коли супервізор роблять порівняно невеликим. На жаль, велика спокуса передати супервізору дуже багато функцій, перетворюючи його тим самим</w:t>
      </w:r>
      <w:r w:rsidR="00DA0B2F">
        <w:rPr>
          <w:sz w:val="28"/>
          <w:szCs w:val="28"/>
        </w:rPr>
        <w:t>,</w:t>
      </w:r>
      <w:r w:rsidRPr="00422A5A">
        <w:rPr>
          <w:sz w:val="28"/>
          <w:szCs w:val="28"/>
        </w:rPr>
        <w:t xml:space="preserve"> власне</w:t>
      </w:r>
      <w:r w:rsidR="00DA0B2F">
        <w:rPr>
          <w:sz w:val="28"/>
          <w:szCs w:val="28"/>
        </w:rPr>
        <w:t>,</w:t>
      </w:r>
      <w:r w:rsidRPr="00422A5A">
        <w:rPr>
          <w:sz w:val="28"/>
          <w:szCs w:val="28"/>
        </w:rPr>
        <w:t xml:space="preserve"> в ОС.</w:t>
      </w:r>
    </w:p>
    <w:p w14:paraId="508BB4FA" w14:textId="77777777" w:rsidR="00C269B1" w:rsidRPr="00C269B1" w:rsidRDefault="00477827" w:rsidP="009462EC">
      <w:pPr>
        <w:spacing w:line="360" w:lineRule="auto"/>
        <w:ind w:firstLine="360"/>
        <w:jc w:val="both"/>
        <w:rPr>
          <w:sz w:val="28"/>
          <w:szCs w:val="28"/>
        </w:rPr>
      </w:pPr>
      <w:r w:rsidRPr="00422A5A">
        <w:rPr>
          <w:sz w:val="28"/>
          <w:szCs w:val="28"/>
        </w:rPr>
        <w:t>У централізованого супервізора є й істотні недоліки. Так програмам не до</w:t>
      </w:r>
      <w:r w:rsidR="00DA0B2F">
        <w:rPr>
          <w:sz w:val="28"/>
          <w:szCs w:val="28"/>
        </w:rPr>
        <w:t>зволяється встановлювати зв'язок</w:t>
      </w:r>
      <w:r w:rsidRPr="00422A5A">
        <w:rPr>
          <w:sz w:val="28"/>
          <w:szCs w:val="28"/>
        </w:rPr>
        <w:t xml:space="preserve"> один з одним самостійно. </w:t>
      </w:r>
    </w:p>
    <w:p w14:paraId="1AAAB663" w14:textId="77777777" w:rsidR="00477827" w:rsidRPr="00697070" w:rsidRDefault="00477827" w:rsidP="00FF2F44">
      <w:pPr>
        <w:pStyle w:val="Heading2"/>
        <w:spacing w:line="360" w:lineRule="auto"/>
        <w:jc w:val="both"/>
        <w:rPr>
          <w:sz w:val="28"/>
        </w:rPr>
      </w:pPr>
      <w:bookmarkStart w:id="26" w:name="_Toc483268850"/>
      <w:r w:rsidRPr="00697070">
        <w:rPr>
          <w:sz w:val="28"/>
          <w:highlight w:val="darkGray"/>
        </w:rPr>
        <w:t>Мікроядерна архітектура</w:t>
      </w:r>
      <w:bookmarkEnd w:id="26"/>
    </w:p>
    <w:p w14:paraId="2223A618" w14:textId="77777777" w:rsidR="00477827" w:rsidRPr="00422A5A" w:rsidRDefault="00477827" w:rsidP="002C5D06">
      <w:pPr>
        <w:shd w:val="clear" w:color="auto" w:fill="FFFFFF"/>
        <w:spacing w:line="360" w:lineRule="auto"/>
        <w:ind w:firstLine="360"/>
        <w:jc w:val="both"/>
        <w:rPr>
          <w:color w:val="000000"/>
          <w:sz w:val="28"/>
          <w:szCs w:val="28"/>
        </w:rPr>
      </w:pPr>
      <w:r w:rsidRPr="00422A5A">
        <w:rPr>
          <w:color w:val="000000"/>
          <w:sz w:val="28"/>
          <w:szCs w:val="28"/>
        </w:rPr>
        <w:t xml:space="preserve">Мікроядерна архітектура - альтернатива класичному </w:t>
      </w:r>
      <w:r w:rsidRPr="00422A5A">
        <w:rPr>
          <w:sz w:val="28"/>
          <w:szCs w:val="28"/>
        </w:rPr>
        <w:t>способу</w:t>
      </w:r>
      <w:r w:rsidRPr="00422A5A">
        <w:rPr>
          <w:color w:val="000000"/>
          <w:sz w:val="28"/>
          <w:szCs w:val="28"/>
        </w:rPr>
        <w:t xml:space="preserve"> організації у вигляді багатошарового ядра, що працює в </w:t>
      </w:r>
      <w:r w:rsidRPr="00422A5A">
        <w:rPr>
          <w:sz w:val="28"/>
          <w:szCs w:val="28"/>
        </w:rPr>
        <w:t>привілейованому</w:t>
      </w:r>
      <w:r w:rsidRPr="00422A5A">
        <w:rPr>
          <w:color w:val="000000"/>
          <w:sz w:val="28"/>
          <w:szCs w:val="28"/>
        </w:rPr>
        <w:t xml:space="preserve"> </w:t>
      </w:r>
      <w:r w:rsidRPr="00422A5A">
        <w:rPr>
          <w:sz w:val="28"/>
          <w:szCs w:val="28"/>
        </w:rPr>
        <w:t>режимі</w:t>
      </w:r>
      <w:r w:rsidRPr="00422A5A">
        <w:rPr>
          <w:color w:val="000000"/>
          <w:sz w:val="28"/>
          <w:szCs w:val="28"/>
        </w:rPr>
        <w:t>.</w:t>
      </w:r>
    </w:p>
    <w:p w14:paraId="4CA7AE0D" w14:textId="79DAF91B" w:rsidR="00477827" w:rsidRDefault="00477827" w:rsidP="002C5D06">
      <w:pPr>
        <w:shd w:val="clear" w:color="auto" w:fill="FFFFFF"/>
        <w:spacing w:line="360" w:lineRule="auto"/>
        <w:ind w:firstLine="360"/>
        <w:jc w:val="both"/>
        <w:rPr>
          <w:color w:val="000000"/>
          <w:sz w:val="28"/>
          <w:szCs w:val="28"/>
        </w:rPr>
      </w:pPr>
      <w:r w:rsidRPr="00422A5A">
        <w:rPr>
          <w:color w:val="000000"/>
          <w:sz w:val="28"/>
          <w:szCs w:val="28"/>
        </w:rPr>
        <w:t xml:space="preserve">Тут у привілейованому режимі </w:t>
      </w:r>
      <w:r w:rsidRPr="00422A5A">
        <w:rPr>
          <w:sz w:val="28"/>
          <w:szCs w:val="28"/>
        </w:rPr>
        <w:t>залишається</w:t>
      </w:r>
      <w:r w:rsidRPr="00422A5A">
        <w:rPr>
          <w:color w:val="000000"/>
          <w:sz w:val="28"/>
          <w:szCs w:val="28"/>
        </w:rPr>
        <w:t xml:space="preserve"> працювати тільки дуже невелика частина </w:t>
      </w:r>
      <w:r w:rsidRPr="00422A5A">
        <w:rPr>
          <w:sz w:val="28"/>
          <w:szCs w:val="28"/>
        </w:rPr>
        <w:t>ОС</w:t>
      </w:r>
      <w:r w:rsidRPr="00422A5A">
        <w:rPr>
          <w:color w:val="000000"/>
          <w:sz w:val="28"/>
          <w:szCs w:val="28"/>
        </w:rPr>
        <w:t xml:space="preserve">, названа </w:t>
      </w:r>
      <w:r w:rsidRPr="00422A5A">
        <w:rPr>
          <w:b/>
          <w:bCs/>
          <w:color w:val="000000"/>
          <w:sz w:val="28"/>
          <w:szCs w:val="28"/>
        </w:rPr>
        <w:t xml:space="preserve">мікроядром. </w:t>
      </w:r>
      <w:r w:rsidRPr="00422A5A">
        <w:rPr>
          <w:color w:val="000000"/>
          <w:sz w:val="28"/>
          <w:szCs w:val="28"/>
        </w:rPr>
        <w:t xml:space="preserve">Мікроядро </w:t>
      </w:r>
      <w:r w:rsidRPr="00EA4860">
        <w:rPr>
          <w:color w:val="000000"/>
          <w:sz w:val="28"/>
          <w:szCs w:val="28"/>
        </w:rPr>
        <w:t>захищене</w:t>
      </w:r>
      <w:r w:rsidRPr="00422A5A">
        <w:rPr>
          <w:color w:val="000000"/>
          <w:sz w:val="28"/>
          <w:szCs w:val="28"/>
        </w:rPr>
        <w:t xml:space="preserve"> від інших частин </w:t>
      </w:r>
      <w:r w:rsidRPr="00422A5A">
        <w:rPr>
          <w:sz w:val="28"/>
          <w:szCs w:val="28"/>
        </w:rPr>
        <w:t>ОС</w:t>
      </w:r>
      <w:r w:rsidRPr="00422A5A">
        <w:rPr>
          <w:color w:val="000000"/>
          <w:sz w:val="28"/>
          <w:szCs w:val="28"/>
        </w:rPr>
        <w:t xml:space="preserve"> і додатку.</w:t>
      </w:r>
    </w:p>
    <w:p w14:paraId="20C372B7" w14:textId="60937FF6" w:rsidR="00E97B57" w:rsidRDefault="00E97B57" w:rsidP="002C5D06">
      <w:pPr>
        <w:shd w:val="clear" w:color="auto" w:fill="FFFFFF"/>
        <w:spacing w:line="360" w:lineRule="auto"/>
        <w:ind w:firstLine="360"/>
        <w:jc w:val="both"/>
        <w:rPr>
          <w:color w:val="000000"/>
          <w:sz w:val="28"/>
          <w:szCs w:val="28"/>
        </w:rPr>
      </w:pPr>
      <w:r w:rsidRPr="00422A5A">
        <w:rPr>
          <w:noProof/>
          <w:color w:val="000000"/>
          <w:sz w:val="28"/>
          <w:szCs w:val="28"/>
          <w:lang w:val="en-US" w:eastAsia="en-US"/>
        </w:rPr>
        <mc:AlternateContent>
          <mc:Choice Requires="wpg">
            <w:drawing>
              <wp:anchor distT="0" distB="0" distL="114300" distR="114300" simplePos="0" relativeHeight="251603456" behindDoc="0" locked="0" layoutInCell="1" allowOverlap="1" wp14:anchorId="3CBC2A5D" wp14:editId="15A0E3A6">
                <wp:simplePos x="0" y="0"/>
                <wp:positionH relativeFrom="column">
                  <wp:posOffset>457200</wp:posOffset>
                </wp:positionH>
                <wp:positionV relativeFrom="paragraph">
                  <wp:posOffset>13970</wp:posOffset>
                </wp:positionV>
                <wp:extent cx="4457700" cy="2124710"/>
                <wp:effectExtent l="0" t="50800" r="12700" b="135890"/>
                <wp:wrapNone/>
                <wp:docPr id="1587" name="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2124710"/>
                          <a:chOff x="2421" y="3693"/>
                          <a:chExt cx="7380" cy="3470"/>
                        </a:xfrm>
                      </wpg:grpSpPr>
                      <wps:wsp>
                        <wps:cNvPr id="1588" name=" 96"/>
                        <wps:cNvSpPr>
                          <a:spLocks/>
                        </wps:cNvSpPr>
                        <wps:spPr bwMode="auto">
                          <a:xfrm>
                            <a:off x="4401" y="5634"/>
                            <a:ext cx="1440" cy="900"/>
                          </a:xfrm>
                          <a:prstGeom prst="ellipse">
                            <a:avLst/>
                          </a:prstGeom>
                          <a:solidFill>
                            <a:srgbClr val="FFFFFF"/>
                          </a:solidFill>
                          <a:ln w="9525">
                            <a:solidFill>
                              <a:srgbClr val="000000"/>
                            </a:solidFill>
                            <a:round/>
                            <a:headEnd/>
                            <a:tailEnd/>
                          </a:ln>
                        </wps:spPr>
                        <wps:txbx>
                          <w:txbxContent>
                            <w:p w14:paraId="03AFFE09" w14:textId="77777777" w:rsidR="0015105E" w:rsidRDefault="0015105E">
                              <w:pPr>
                                <w:jc w:val="center"/>
                                <w:rPr>
                                  <w:rFonts w:ascii="Arial" w:hAnsi="Arial" w:cs="Arial"/>
                                  <w:sz w:val="18"/>
                                </w:rPr>
                              </w:pPr>
                              <w:r>
                                <w:rPr>
                                  <w:rFonts w:ascii="Arial" w:hAnsi="Arial" w:cs="Arial"/>
                                  <w:sz w:val="18"/>
                                </w:rPr>
                                <w:t>Мікроядро</w:t>
                              </w:r>
                            </w:p>
                          </w:txbxContent>
                        </wps:txbx>
                        <wps:bodyPr rot="0" vert="horz" wrap="square" lIns="0" tIns="144000" rIns="0" bIns="0" anchor="t" anchorCtr="0" upright="1">
                          <a:noAutofit/>
                        </wps:bodyPr>
                      </wps:wsp>
                      <wps:wsp>
                        <wps:cNvPr id="1589" name=" 97"/>
                        <wps:cNvSpPr>
                          <a:spLocks/>
                        </wps:cNvSpPr>
                        <wps:spPr bwMode="auto">
                          <a:xfrm>
                            <a:off x="3501" y="41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90" name=" 98"/>
                        <wps:cNvSpPr>
                          <a:spLocks/>
                        </wps:cNvSpPr>
                        <wps:spPr bwMode="auto">
                          <a:xfrm>
                            <a:off x="3141" y="41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91" name=" 99"/>
                        <wps:cNvSpPr>
                          <a:spLocks/>
                        </wps:cNvSpPr>
                        <wps:spPr bwMode="auto">
                          <a:xfrm>
                            <a:off x="3861" y="41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92" name=" 100"/>
                        <wps:cNvSpPr>
                          <a:spLocks/>
                        </wps:cNvSpPr>
                        <wps:spPr bwMode="auto">
                          <a:xfrm>
                            <a:off x="4221" y="41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593" name=" 101"/>
                        <wpg:cNvGrpSpPr>
                          <a:grpSpLocks/>
                        </wpg:cNvGrpSpPr>
                        <wpg:grpSpPr bwMode="auto">
                          <a:xfrm>
                            <a:off x="4620" y="5311"/>
                            <a:ext cx="848" cy="180"/>
                            <a:chOff x="4607" y="5274"/>
                            <a:chExt cx="848" cy="180"/>
                          </a:xfrm>
                        </wpg:grpSpPr>
                        <wps:wsp>
                          <wps:cNvPr id="1594" name=" 102" descr="Светлый диагональный 2"/>
                          <wps:cNvSpPr>
                            <a:spLocks/>
                          </wps:cNvSpPr>
                          <wps:spPr bwMode="auto">
                            <a:xfrm>
                              <a:off x="4607" y="5274"/>
                              <a:ext cx="180" cy="180"/>
                            </a:xfrm>
                            <a:prstGeom prst="ellipse">
                              <a:avLst/>
                            </a:prstGeom>
                            <a:blipFill dpi="0" rotWithShape="0">
                              <a:blip r:embed="rId20"/>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s:wsp>
                          <wps:cNvPr id="1595" name=" 103" descr="Светлый диагональный 2"/>
                          <wps:cNvSpPr>
                            <a:spLocks/>
                          </wps:cNvSpPr>
                          <wps:spPr bwMode="auto">
                            <a:xfrm>
                              <a:off x="4941" y="5274"/>
                              <a:ext cx="180" cy="180"/>
                            </a:xfrm>
                            <a:prstGeom prst="ellipse">
                              <a:avLst/>
                            </a:prstGeom>
                            <a:blipFill dpi="0" rotWithShape="0">
                              <a:blip r:embed="rId20"/>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s:wsp>
                          <wps:cNvPr id="1596" name=" 104" descr="Светлый диагональный 2"/>
                          <wps:cNvSpPr>
                            <a:spLocks/>
                          </wps:cNvSpPr>
                          <wps:spPr bwMode="auto">
                            <a:xfrm>
                              <a:off x="5275" y="5274"/>
                              <a:ext cx="180" cy="180"/>
                            </a:xfrm>
                            <a:prstGeom prst="ellipse">
                              <a:avLst/>
                            </a:prstGeom>
                            <a:blipFill dpi="0" rotWithShape="0">
                              <a:blip r:embed="rId20"/>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s:wsp>
                        <wps:cNvPr id="1597" name=" 105"/>
                        <wps:cNvSpPr>
                          <a:spLocks/>
                        </wps:cNvSpPr>
                        <wps:spPr bwMode="auto">
                          <a:xfrm>
                            <a:off x="4399" y="5005"/>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B3E29" w14:textId="77777777" w:rsidR="0015105E" w:rsidRDefault="0015105E">
                              <w:pPr>
                                <w:rPr>
                                  <w:rFonts w:ascii="Arial" w:hAnsi="Arial" w:cs="Arial"/>
                                  <w:sz w:val="18"/>
                                </w:rPr>
                              </w:pPr>
                              <w:r>
                                <w:rPr>
                                  <w:rFonts w:ascii="Arial" w:hAnsi="Arial" w:cs="Arial"/>
                                  <w:sz w:val="18"/>
                                </w:rPr>
                                <w:t>Сервери ОС</w:t>
                              </w:r>
                            </w:p>
                          </w:txbxContent>
                        </wps:txbx>
                        <wps:bodyPr rot="0" vert="horz" wrap="square" lIns="91440" tIns="45720" rIns="91440" bIns="45720" anchor="t" anchorCtr="0" upright="1">
                          <a:noAutofit/>
                        </wps:bodyPr>
                      </wps:wsp>
                      <wps:wsp>
                        <wps:cNvPr id="1598" name=" 106"/>
                        <wps:cNvCnPr>
                          <a:cxnSpLocks/>
                        </wps:cNvCnPr>
                        <wps:spPr bwMode="auto">
                          <a:xfrm>
                            <a:off x="2421" y="5558"/>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9" name=" 107"/>
                        <wps:cNvSpPr>
                          <a:spLocks/>
                        </wps:cNvSpPr>
                        <wps:spPr bwMode="auto">
                          <a:xfrm>
                            <a:off x="4041" y="4734"/>
                            <a:ext cx="2160" cy="1980"/>
                          </a:xfrm>
                          <a:prstGeom prst="ellipse">
                            <a:avLst/>
                          </a:prstGeom>
                          <a:noFill/>
                          <a:ln w="952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0" name=" 108"/>
                        <wps:cNvSpPr>
                          <a:spLocks/>
                        </wps:cNvSpPr>
                        <wps:spPr bwMode="auto">
                          <a:xfrm>
                            <a:off x="3024" y="3693"/>
                            <a:ext cx="18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E8C78" w14:textId="77777777" w:rsidR="0015105E" w:rsidRDefault="0015105E">
                              <w:pPr>
                                <w:rPr>
                                  <w:rFonts w:ascii="Arial" w:hAnsi="Arial" w:cs="Arial"/>
                                  <w:sz w:val="18"/>
                                </w:rPr>
                              </w:pPr>
                              <w:r>
                                <w:rPr>
                                  <w:rFonts w:ascii="Arial" w:hAnsi="Arial" w:cs="Arial"/>
                                  <w:sz w:val="18"/>
                                </w:rPr>
                                <w:t>Програми користувачів</w:t>
                              </w:r>
                            </w:p>
                          </w:txbxContent>
                        </wps:txbx>
                        <wps:bodyPr rot="0" vert="horz" wrap="square" lIns="91440" tIns="45720" rIns="91440" bIns="45720" anchor="t" anchorCtr="0" upright="1">
                          <a:noAutofit/>
                        </wps:bodyPr>
                      </wps:wsp>
                      <wps:wsp>
                        <wps:cNvPr id="1601" name=" 109"/>
                        <wps:cNvSpPr>
                          <a:spLocks/>
                        </wps:cNvSpPr>
                        <wps:spPr bwMode="auto">
                          <a:xfrm>
                            <a:off x="6058" y="4487"/>
                            <a:ext cx="360" cy="180"/>
                          </a:xfrm>
                          <a:prstGeom prst="hexagon">
                            <a:avLst>
                              <a:gd name="adj" fmla="val 50000"/>
                              <a:gd name="vf" fmla="val 1154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2" name=" 110"/>
                        <wps:cNvSpPr>
                          <a:spLocks/>
                        </wps:cNvSpPr>
                        <wps:spPr bwMode="auto">
                          <a:xfrm>
                            <a:off x="6598" y="4487"/>
                            <a:ext cx="360" cy="180"/>
                          </a:xfrm>
                          <a:prstGeom prst="hexagon">
                            <a:avLst>
                              <a:gd name="adj" fmla="val 50000"/>
                              <a:gd name="vf" fmla="val 1154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3" name=" 111"/>
                        <wps:cNvSpPr>
                          <a:spLocks/>
                        </wps:cNvSpPr>
                        <wps:spPr bwMode="auto">
                          <a:xfrm>
                            <a:off x="5518" y="4487"/>
                            <a:ext cx="360" cy="180"/>
                          </a:xfrm>
                          <a:prstGeom prst="hexagon">
                            <a:avLst>
                              <a:gd name="adj" fmla="val 50000"/>
                              <a:gd name="vf" fmla="val 11547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4" name=" 112"/>
                        <wps:cNvSpPr>
                          <a:spLocks/>
                        </wps:cNvSpPr>
                        <wps:spPr bwMode="auto">
                          <a:xfrm>
                            <a:off x="5401" y="4129"/>
                            <a:ext cx="18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58E12" w14:textId="77777777" w:rsidR="0015105E" w:rsidRDefault="0015105E">
                              <w:pPr>
                                <w:rPr>
                                  <w:rFonts w:ascii="Arial" w:hAnsi="Arial" w:cs="Arial"/>
                                  <w:sz w:val="18"/>
                                </w:rPr>
                              </w:pPr>
                              <w:r>
                                <w:rPr>
                                  <w:rFonts w:ascii="Arial" w:hAnsi="Arial" w:cs="Arial"/>
                                  <w:sz w:val="18"/>
                                </w:rPr>
                                <w:t>Утиліти ОС</w:t>
                              </w:r>
                            </w:p>
                          </w:txbxContent>
                        </wps:txbx>
                        <wps:bodyPr rot="0" vert="horz" wrap="square" lIns="91440" tIns="45720" rIns="91440" bIns="45720" anchor="t" anchorCtr="0" upright="1">
                          <a:noAutofit/>
                        </wps:bodyPr>
                      </wps:wsp>
                      <wps:wsp>
                        <wps:cNvPr id="1605" name=" 113"/>
                        <wps:cNvSpPr>
                          <a:spLocks/>
                        </wps:cNvSpPr>
                        <wps:spPr bwMode="auto">
                          <a:xfrm rot="18900000">
                            <a:off x="2961" y="4315"/>
                            <a:ext cx="4723" cy="2366"/>
                          </a:xfrm>
                          <a:prstGeom prst="ellipse">
                            <a:avLst/>
                          </a:prstGeom>
                          <a:noFill/>
                          <a:ln w="952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 name=" 114"/>
                        <wps:cNvSpPr>
                          <a:spLocks/>
                        </wps:cNvSpPr>
                        <wps:spPr bwMode="auto">
                          <a:xfrm>
                            <a:off x="3451" y="6443"/>
                            <a:ext cx="18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CB1EB" w14:textId="77777777" w:rsidR="0015105E" w:rsidRDefault="0015105E">
                              <w:pPr>
                                <w:rPr>
                                  <w:rFonts w:ascii="Arial" w:hAnsi="Arial" w:cs="Arial"/>
                                  <w:sz w:val="18"/>
                                </w:rPr>
                              </w:pPr>
                              <w:r>
                                <w:rPr>
                                  <w:rFonts w:ascii="Arial" w:hAnsi="Arial" w:cs="Arial"/>
                                  <w:sz w:val="18"/>
                                </w:rPr>
                                <w:t>Ядро ОС</w:t>
                              </w:r>
                            </w:p>
                          </w:txbxContent>
                        </wps:txbx>
                        <wps:bodyPr rot="0" vert="horz" wrap="square" lIns="91440" tIns="45720" rIns="91440" bIns="45720" anchor="t" anchorCtr="0" upright="1">
                          <a:noAutofit/>
                        </wps:bodyPr>
                      </wps:wsp>
                      <wps:wsp>
                        <wps:cNvPr id="1607" name=" 115"/>
                        <wps:cNvSpPr>
                          <a:spLocks/>
                        </wps:cNvSpPr>
                        <wps:spPr bwMode="auto">
                          <a:xfrm>
                            <a:off x="6921" y="5634"/>
                            <a:ext cx="25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EF89A" w14:textId="77777777" w:rsidR="0015105E" w:rsidRDefault="0015105E">
                              <w:pPr>
                                <w:rPr>
                                  <w:rFonts w:ascii="Arial" w:hAnsi="Arial" w:cs="Arial"/>
                                  <w:sz w:val="18"/>
                                </w:rPr>
                              </w:pPr>
                              <w:r>
                                <w:rPr>
                                  <w:rFonts w:ascii="Arial" w:hAnsi="Arial" w:cs="Arial"/>
                                  <w:sz w:val="18"/>
                                </w:rPr>
                                <w:t>Привілейований</w:t>
                              </w:r>
                            </w:p>
                            <w:p w14:paraId="6D840FE6" w14:textId="77777777" w:rsidR="0015105E" w:rsidRDefault="0015105E">
                              <w:pPr>
                                <w:rPr>
                                  <w:rFonts w:ascii="Arial" w:hAnsi="Arial" w:cs="Arial"/>
                                  <w:sz w:val="18"/>
                                </w:rPr>
                              </w:pPr>
                              <w:r>
                                <w:rPr>
                                  <w:rFonts w:ascii="Arial" w:hAnsi="Arial" w:cs="Arial"/>
                                  <w:sz w:val="18"/>
                                </w:rPr>
                                <w:t>режим</w:t>
                              </w:r>
                            </w:p>
                          </w:txbxContent>
                        </wps:txbx>
                        <wps:bodyPr rot="0" vert="horz" wrap="square" lIns="91440" tIns="45720" rIns="91440" bIns="45720" anchor="t" anchorCtr="0" upright="1">
                          <a:noAutofit/>
                        </wps:bodyPr>
                      </wps:wsp>
                      <wps:wsp>
                        <wps:cNvPr id="1608" name=" 116"/>
                        <wps:cNvSpPr>
                          <a:spLocks/>
                        </wps:cNvSpPr>
                        <wps:spPr bwMode="auto">
                          <a:xfrm>
                            <a:off x="7281" y="4554"/>
                            <a:ext cx="25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5402" w14:textId="77777777" w:rsidR="0015105E" w:rsidRDefault="0015105E">
                              <w:pPr>
                                <w:rPr>
                                  <w:rFonts w:ascii="Arial" w:hAnsi="Arial" w:cs="Arial"/>
                                  <w:sz w:val="18"/>
                                </w:rPr>
                              </w:pPr>
                              <w:r>
                                <w:rPr>
                                  <w:rFonts w:ascii="Arial" w:hAnsi="Arial" w:cs="Arial"/>
                                  <w:sz w:val="18"/>
                                </w:rPr>
                                <w:t>Користувальницький режим</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95" o:spid="_x0000_s1118" style="position:absolute;left:0;text-align:left;margin-left:36pt;margin-top:1.1pt;width:351pt;height:167.3pt;z-index:251603456" coordorigin="2421,3693" coordsize="7380,34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">
                <v:oval id=" 96" o:spid="_x0000_s1119" style="position:absolute;left:4401;top:5634;width:144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1+HRxgAA&#10;AN0AAAAPAAAAZHJzL2Rvd25yZXYueG1sRI/RasJAEEXfhf7DMoW+1Y3WFomu0iqCtiBU+wFDdkzS&#10;ZmfD7mri3zsPBd9muHfuPTNf9q5RFwqx9mxgNMxAERfe1lwa+DlunqegYkK22HgmA1eKsFw8DOaY&#10;W9/xN10OqVQSwjFHA1VKba51LCpyGIe+JRbt5IPDJGsotQ3YSbhr9DjL3rTDmqWhwpZWFRV/h7Mz&#10;cJ5sy+vXsduv17uPl9Ev7rPPQMY8PfbvM1CJ+nQ3/19vreC/TgVXvpER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X1+HRxgAAAN0AAAAPAAAAAAAAAAAAAAAAAJcCAABkcnMv&#10;ZG93bnJldi54bWxQSwUGAAAAAAQABAD1AAAAigMAAAAA&#10;">
                  <v:path arrowok="t"/>
                  <v:textbox inset="0,4mm,0,0">
                    <w:txbxContent>
                      <w:p w14:paraId="03AFFE09" w14:textId="77777777" w:rsidR="000D726C" w:rsidRDefault="000D726C">
                        <w:pPr>
                          <w:jc w:val="center"/>
                          <w:rPr>
                            <w:rFonts w:ascii="Arial" w:hAnsi="Arial" w:cs="Arial"/>
                            <w:sz w:val="18"/>
                          </w:rPr>
                        </w:pPr>
                        <w:r>
                          <w:rPr>
                            <w:rFonts w:ascii="Arial" w:hAnsi="Arial" w:cs="Arial"/>
                            <w:sz w:val="18"/>
                          </w:rPr>
                          <w:t>Мікроядро</w:t>
                        </w:r>
                      </w:p>
                    </w:txbxContent>
                  </v:textbox>
                </v:oval>
                <v:oval id=" 97" o:spid="_x0000_s1120" style="position:absolute;left:3501;top:419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dYPwgAA&#10;AN0AAAAPAAAAZHJzL2Rvd25yZXYueG1sRE9Na8JAEL0X/A/LCL3VjQHFptmISAvRmya01yE7JsHs&#10;bMiuJv33bqHgbR7vc9LtZDpxp8G1lhUsFxEI4srqlmsFZfH1tgHhPLLGzjIp+CUH22z2kmKi7cgn&#10;up99LUIIuwQVNN73iZSuasigW9ieOHAXOxj0AQ611AOOIdx0Mo6itTTYcmhosKd9Q9X1fDMK/KGI&#10;bz0eV8u8/DlUZXz8/ixQqdf5tPsA4WnyT/G/O9dh/mrzDn/fhBNk9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Pd1g/CAAAA3QAAAA8AAAAAAAAAAAAAAAAAlwIAAGRycy9kb3du&#10;cmV2LnhtbFBLBQYAAAAABAAEAPUAAACGAwAAAAA=&#10;">
                  <v:path arrowok="t"/>
                </v:oval>
                <v:oval id=" 98" o:spid="_x0000_s1121" style="position:absolute;left:3141;top:419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ulPxAAA&#10;AN0AAAAPAAAAZHJzL2Rvd25yZXYueG1sRI9Ba8JAEIXvQv/DMkJvZmNA0dRVpLSg3jTBXofsNAnN&#10;zobsqum/dw6F3mZ4b977ZrMbXafuNITWs4F5koIirrxtuTZQFp+zFagQkS12nsnALwXYbV8mG8yt&#10;f/CZ7pdYKwnhkKOBJsY+1zpUDTkMie+JRfv2g8Mo61BrO+BDwl2nszRdaoctS0ODPb03VP1cbs5A&#10;PBbZrcfTYn4ov45VmZ2uHwUa8zod92+gIo3x3/x3fbCCv1gLv3wjI+jt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z7pT8QAAADdAAAADwAAAAAAAAAAAAAAAACXAgAAZHJzL2Rv&#10;d25yZXYueG1sUEsFBgAAAAAEAAQA9QAAAIgDAAAAAA==&#10;">
                  <v:path arrowok="t"/>
                </v:oval>
                <v:oval id=" 99" o:spid="_x0000_s1122" style="position:absolute;left:3861;top:419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kzUwQAA&#10;AN0AAAAPAAAAZHJzL2Rvd25yZXYueG1sRE9Ni8IwEL0L/ocwgjdNW3DRrlEWUVBv2qLXoZltyzaT&#10;0kSt/94sCN7m8T5nue5NI+7UudqygngagSAurK65VJBnu8kchPPIGhvLpOBJDtar4WCJqbYPPtH9&#10;7EsRQtilqKDyvk2ldEVFBt3UtsSB+7WdQR9gV0rd4SOEm0YmUfQlDdYcGipsaVNR8Xe+GQX+kCW3&#10;Fo+zeJ9fD0WeHC/bDJUaj/qfbxCeev8Rv917HebPFjH8fxNOkK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HJM1MEAAADdAAAADwAAAAAAAAAAAAAAAACXAgAAZHJzL2Rvd25y&#10;ZXYueG1sUEsFBgAAAAAEAAQA9QAAAIUDAAAAAA==&#10;">
                  <v:path arrowok="t"/>
                </v:oval>
                <v:oval id=" 100" o:spid="_x0000_s1123" style="position:absolute;left:4221;top:419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oNKjwAAA&#10;AN0AAAAPAAAAZHJzL2Rvd25yZXYueG1sRE9Ni8IwEL0v+B/CCN7W1IKi1SgiCuptbdHr0IxtsZmU&#10;Jmr990ZY8DaP9zmLVWdq8aDWVZYVjIYRCOLc6ooLBVm6+52CcB5ZY22ZFLzIwWrZ+1lgou2T/+hx&#10;8oUIIewSVFB63yRSurwkg25oG+LAXW1r0AfYFlK3+AzhppZxFE2kwYpDQ4kNbUrKb6e7UeAPaXxv&#10;8Dge7bPLIc/i43mbolKDfreeg/DU+a/4373XYf54FsPnm3CCXL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oNKjwAAAAN0AAAAPAAAAAAAAAAAAAAAAAJcCAABkcnMvZG93bnJl&#10;di54bWxQSwUGAAAAAAQABAD1AAAAhAMAAAAA&#10;">
                  <v:path arrowok="t"/>
                </v:oval>
                <v:group id=" 101" o:spid="_x0000_s1124" style="position:absolute;left:4620;top:5311;width:848;height:180" coordorigin="4607,5274" coordsize="848,1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izBF8UAAADdAAAA&#10;DwAAAAAAAAAAAAAAAACpAgAAZHJzL2Rvd25yZXYueG1sUEsFBgAAAAAEAAQA+gAAAJsDAAAAAA==&#10;">
                  <v:oval id=" 102" o:spid="_x0000_s1125" alt="Светлый диагональный 2" style="position:absolute;left:4607;top:527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JdkwgAA&#10;AN0AAAAPAAAAZHJzL2Rvd25yZXYueG1sRE/fa8IwEH4X9j+EG/gyZqpzsnWNIoLMp8HUvd+aMylt&#10;LqWJtv73ZjDw7T6+n1esBteIC3Wh8qxgOslAEJdeV2wUHA/b5zcQISJrbDyTgisFWC0fRgXm2vf8&#10;TZd9NCKFcMhRgY2xzaUMpSWHYeJb4sSdfOcwJtgZqTvsU7hr5CzLFtJhxanBYksbS2W9PzsF81P4&#10;Muen2K9L83LEz9+Mf2yt1PhxWH+AiDTEu/jfvdNp/uv7HP6+SSfI5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Il2TCAAAA3QAAAA8AAAAAAAAAAAAAAAAAlwIAAGRycy9kb3du&#10;cmV2LnhtbFBLBQYAAAAABAAEAPUAAACGAwAAAAA=&#10;">
                    <v:fill r:id="rId23" o:title="Светлый диагональный 2" type="tile"/>
                    <v:path arrowok="t"/>
                  </v:oval>
                  <v:oval id=" 103" o:spid="_x0000_s1126" alt="Светлый диагональный 2" style="position:absolute;left:4941;top:527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BDL/wgAA&#10;AN0AAAAPAAAAZHJzL2Rvd25yZXYueG1sRE/fa8IwEH4X/B/CCXuRmW7TMWujyGDMJ2HOvd+aMylt&#10;LqWJtvvvjSDs7T6+n1dsBteIC3Wh8qzgaZaBIC69rtgoOH5/PL6BCBFZY+OZFPxRgM16PCow177n&#10;L7ocohEphEOOCmyMbS5lKC05DDPfEifu5DuHMcHOSN1hn8JdI5+z7FU6rDg1WGzp3VJZH85OwfwU&#10;9uY8jf22NC9H/PzN+MfWSj1Mhu0KRKQh/ovv7p1O8xfLBdy+SSfI9R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gEMv/CAAAA3QAAAA8AAAAAAAAAAAAAAAAAlwIAAGRycy9kb3du&#10;cmV2LnhtbFBLBQYAAAAABAAEAPUAAACGAwAAAAA=&#10;">
                    <v:fill r:id="rId24" o:title="Светлый диагональный 2" type="tile"/>
                    <v:path arrowok="t"/>
                  </v:oval>
                  <v:oval id=" 104" o:spid="_x0000_s1127" alt="Светлый диагональный 2" style="position:absolute;left:5275;top:527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1qyIwwAA&#10;AN0AAAAPAAAAZHJzL2Rvd25yZXYueG1sRE9LawIxEL4X/A9hBC9Fs7ZV2nWjSEHsqeCj9+lmNlnc&#10;TJZNdNd/3xQKvc3H95xiM7hG3KgLtWcF81kGgrj0umaj4HzaTV9BhIissfFMCu4UYLMePRSYa9/z&#10;gW7HaEQK4ZCjAhtjm0sZSksOw8y3xImrfOcwJtgZqTvsU7hr5FOWLaXDmlODxZbeLZWX49UpeKnC&#10;p7k+xn5bmucz7r8z/rIXpSbjYbsCEWmI/+I/94dO8xdvS/j9Jp0g1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1qyIwwAAAN0AAAAPAAAAAAAAAAAAAAAAAJcCAABkcnMvZG93&#10;bnJldi54bWxQSwUGAAAAAAQABAD1AAAAhwMAAAAA&#10;">
                    <v:fill r:id="rId25" o:title="Светлый диагональный 2" type="tile"/>
                    <v:path arrowok="t"/>
                  </v:oval>
                </v:group>
                <v:rect id=" 105" o:spid="_x0000_s1128" style="position:absolute;left:4399;top:5005;width:18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oq2sxAAA&#10;AN0AAAAPAAAAZHJzL2Rvd25yZXYueG1sRE9LawIxEL4L/Q9hhN40a0urbo0iiuDBFnzR63Qz3Sxu&#10;JkuS1e2/N4VCb/PxPWe26GwtruRD5VjBaJiBIC6crrhUcDpuBhMQISJrrB2Tgh8KsJg/9GaYa3fj&#10;PV0PsRQphEOOCkyMTS5lKAxZDEPXECfu23mLMUFfSu3xlsJtLZ+y7FVarDg1GGxoZai4HFqrYPy1&#10;PrXPYdfqLCw/ztrvL5/vRqnHfrd8AxGpi//iP/dWp/kv0zH8fpNOkP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6KtrMQAAADdAAAADwAAAAAAAAAAAAAAAACXAgAAZHJzL2Rv&#10;d25yZXYueG1sUEsFBgAAAAAEAAQA9QAAAIgDAAAAAA==&#10;" filled="f" stroked="f">
                  <v:path arrowok="t"/>
                  <v:textbox>
                    <w:txbxContent>
                      <w:p w14:paraId="5A7B3E29" w14:textId="77777777" w:rsidR="000D726C" w:rsidRDefault="000D726C">
                        <w:pPr>
                          <w:rPr>
                            <w:rFonts w:ascii="Arial" w:hAnsi="Arial" w:cs="Arial"/>
                            <w:sz w:val="18"/>
                          </w:rPr>
                        </w:pPr>
                        <w:r>
                          <w:rPr>
                            <w:rFonts w:ascii="Arial" w:hAnsi="Arial" w:cs="Arial"/>
                            <w:sz w:val="18"/>
                          </w:rPr>
                          <w:t>Сервери ОС</w:t>
                        </w:r>
                      </w:p>
                    </w:txbxContent>
                  </v:textbox>
                </v:rect>
                <v:line id=" 106" o:spid="_x0000_s1129" style="position:absolute;visibility:visible;mso-wrap-style:square" from="2421,5558" to="9261,55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LyznsgAAADdAAAADwAAAGRycy9kb3ducmV2LnhtbESPQUvDQBCF70L/wzKCN7vRYtDYbSlK&#10;ofUgtgrtcZodk9TsbNhdk/jvnYPgbYb35r1v5svRtaqnEBvPBm6mGSji0tuGKwMf7+vre1AxIVts&#10;PZOBH4qwXEwu5lhYP/CO+n2qlIRwLNBAnVJXaB3LmhzGqe+IRfv0wWGSNVTaBhwk3LX6Nsty7bBh&#10;aaixo6eayq/9tzPwOnvL+9X2ZTMetvmpfN6djuchGHN1Oa4eQSUa07/573pjBf/uQXDlGxlBL34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QLyznsgAAADdAAAADwAAAAAA&#10;AAAAAAAAAAChAgAAZHJzL2Rvd25yZXYueG1sUEsFBgAAAAAEAAQA+QAAAJYDAAAAAA==&#10;">
                  <o:lock v:ext="edit" shapetype="f"/>
                </v:line>
                <v:oval id=" 107" o:spid="_x0000_s1130" style="position:absolute;left:4041;top:4734;width:2160;height:1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IpvqxgAA&#10;AN0AAAAPAAAAZHJzL2Rvd25yZXYueG1sRE9Na8JAEL0X/A/LCL3VjUJKTV1FBEF6SGz0YG9Ddpqk&#10;ZmdDdmuS/vpuoeBtHu9zVpvBNOJGnastK5jPIhDEhdU1lwrOp/3TCwjnkTU2lknBSA4268nDChNt&#10;e36nW+5LEULYJaig8r5NpHRFRQbdzLbEgfu0nUEfYFdK3WEfwk0jF1H0LA3WHBoqbGlXUXHNv42C&#10;NM4vl/Rnn30dxv6jybZHY9+OSj1Oh+0rCE+Dv4v/3Qcd5sfLJfx9E06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IpvqxgAAAN0AAAAPAAAAAAAAAAAAAAAAAJcCAABkcnMv&#10;ZG93bnJldi54bWxQSwUGAAAAAAQABAD1AAAAigMAAAAA&#10;" filled="f">
                  <v:stroke dashstyle="longDash"/>
                  <v:path arrowok="t"/>
                </v:oval>
                <v:rect id=" 108" o:spid="_x0000_s1131" style="position:absolute;left:3024;top:3693;width:180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ZMEjxQAA&#10;AN0AAAAPAAAAZHJzL2Rvd25yZXYueG1sRI9PSwMxEMXvgt8hjODNJirUsjYtRRE8aKH/8Dpuxs3S&#10;zWRJsu367Z1DwdsM7817v5kvx9CpE6XcRrZwPzGgiOvoWm4s7HdvdzNQuSA77CKThV/KsFxcX82x&#10;cvHMGzptS6MkhHOFFnwpfaV1rj0FzJPYE4v2E1PAImtqtEt4lvDQ6Qdjpjpgy9LgsacXT/VxOwQL&#10;T9+v++ExfwzO5NX64NLm+PXprb29GVfPoAqN5d98uX53gj81wi/fyAh68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9kwSPFAAAA3QAAAA8AAAAAAAAAAAAAAAAAlwIAAGRycy9k&#10;b3ducmV2LnhtbFBLBQYAAAAABAAEAPUAAACJAwAAAAA=&#10;" filled="f" stroked="f">
                  <v:path arrowok="t"/>
                  <v:textbox>
                    <w:txbxContent>
                      <w:p w14:paraId="0F8E8C78" w14:textId="77777777" w:rsidR="000D726C" w:rsidRDefault="000D726C">
                        <w:pPr>
                          <w:rPr>
                            <w:rFonts w:ascii="Arial" w:hAnsi="Arial" w:cs="Arial"/>
                            <w:sz w:val="18"/>
                          </w:rPr>
                        </w:pPr>
                        <w:r>
                          <w:rPr>
                            <w:rFonts w:ascii="Arial" w:hAnsi="Arial" w:cs="Arial"/>
                            <w:sz w:val="18"/>
                          </w:rPr>
                          <w:t>Програми користувачів</w:t>
                        </w:r>
                      </w:p>
                    </w:txbxContent>
                  </v:textbox>
                </v:rect>
                <v:shapetype id="_x0000_t9" coordsize="21600,21600" o:spt="9" adj="5400" path="m@0,0l0,10800@0,21600@1,21600,21600,10800@1,0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 109" o:spid="_x0000_s1132" type="#_x0000_t9" style="position:absolute;left:6058;top:4487;width:3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T0h6xAAA&#10;AN0AAAAPAAAAZHJzL2Rvd25yZXYueG1sRE9Na8JAEL0X/A/LCL2UurEH0ZiNiKCUHoSatucxO82G&#10;ZmfD7mriv+8WCt7m8T6n2Iy2E1fyoXWsYD7LQBDXTrfcKPio9s9LECEia+wck4IbBdiUk4cCc+0G&#10;fqfrKTYihXDIUYGJsc+lDLUhi2HmeuLEfTtvMSboG6k9DincdvIlyxbSYsupwWBPO0P1z+liFXwd&#10;/WoYVk/24KvD7Xh5+3Rns1fqcTpu1yAijfEu/ne/6jR/kc3h75t0gi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k9IesQAAADdAAAADwAAAAAAAAAAAAAAAACXAgAAZHJzL2Rv&#10;d25yZXYueG1sUEsFBgAAAAAEAAQA9QAAAIgDAAAAAA==&#10;">
                  <v:path arrowok="t"/>
                </v:shape>
                <v:shape id=" 110" o:spid="_x0000_s1133" type="#_x0000_t9" style="position:absolute;left:6598;top:4487;width:3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ndYNwwAA&#10;AN0AAAAPAAAAZHJzL2Rvd25yZXYueG1sRE9NawIxEL0L/ocwhV6kZutBdDVKEZTSg1BXex43083S&#10;zWRJorv+eyMUvM3jfc5y3dtGXMmH2rGC93EGgrh0uuZKwbHYvs1AhIissXFMCm4UYL0aDpaYa9fx&#10;N10PsRIphEOOCkyMbS5lKA1ZDGPXEifu13mLMUFfSe2xS+G2kZMsm0qLNacGgy1tDJV/h4tV8LP3&#10;866bj+zOF7vb/vJ1cmezVer1pf9YgIjUx6f43/2p0/xpNoHHN+kEu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ndYNwwAAAN0AAAAPAAAAAAAAAAAAAAAAAJcCAABkcnMvZG93&#10;bnJldi54bWxQSwUGAAAAAAQABAD1AAAAhwMAAAAA&#10;">
                  <v:path arrowok="t"/>
                </v:shape>
                <v:shape id=" 111" o:spid="_x0000_s1134" type="#_x0000_t9" style="position:absolute;left:5518;top:4487;width:3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0XOWwwAA&#10;AN0AAAAPAAAAZHJzL2Rvd25yZXYueG1sRE9LawIxEL4L/Q9hCl5Es60gdTVKKSjiQaiv87gZN4ub&#10;yZJEd/33TaHQ23x8z5kvO1uLB/lQOVbwNspAEBdOV1wqOB5Www8QISJrrB2TgicFWC5eenPMtWv5&#10;mx77WIoUwiFHBSbGJpcyFIYshpFriBN3dd5iTNCXUntsU7it5XuWTaTFilODwYa+DBW3/d0qOO/8&#10;tG2nA7v2h/Vzd9+e3MWslOq/dp8zEJG6+C/+c290mj/JxvD7TTpBL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0XOWwwAAAN0AAAAPAAAAAAAAAAAAAAAAAJcCAABkcnMvZG93&#10;bnJldi54bWxQSwUGAAAAAAQABAD1AAAAhwMAAAAA&#10;">
                  <v:path arrowok="t"/>
                </v:shape>
                <v:rect id=" 112" o:spid="_x0000_s1135" style="position:absolute;left:5401;top:4129;width:180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X8cgwwAA&#10;AN0AAAAPAAAAZHJzL2Rvd25yZXYueG1sRE9NawIxEL0X+h/CCN5qYitWtkaRloIHW9AqXsfNdLO4&#10;mSxJVrf/vikUvM3jfc582btGXCjE2rOG8UiBIC69qbnSsP96f5iBiAnZYOOZNPxQhOXi/m6OhfFX&#10;3tJllyqRQzgWqMGm1BZSxtKSwzjyLXHmvn1wmDIMlTQBrzncNfJRqal0WHNusNjSq6XyvOuchufT&#10;2757ipvOqLj6PJiwPR8/rNbDQb96AZGoTzfxv3tt8vypmsDfN/kEuf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X8cgwwAAAN0AAAAPAAAAAAAAAAAAAAAAAJcCAABkcnMvZG93&#10;bnJldi54bWxQSwUGAAAAAAQABAD1AAAAhwMAAAAA&#10;" filled="f" stroked="f">
                  <v:path arrowok="t"/>
                  <v:textbox>
                    <w:txbxContent>
                      <w:p w14:paraId="6A858E12" w14:textId="77777777" w:rsidR="000D726C" w:rsidRDefault="000D726C">
                        <w:pPr>
                          <w:rPr>
                            <w:rFonts w:ascii="Arial" w:hAnsi="Arial" w:cs="Arial"/>
                            <w:sz w:val="18"/>
                          </w:rPr>
                        </w:pPr>
                        <w:r>
                          <w:rPr>
                            <w:rFonts w:ascii="Arial" w:hAnsi="Arial" w:cs="Arial"/>
                            <w:sz w:val="18"/>
                          </w:rPr>
                          <w:t>Утиліти ОС</w:t>
                        </w:r>
                      </w:p>
                    </w:txbxContent>
                  </v:textbox>
                </v:rect>
                <v:oval id=" 113" o:spid="_x0000_s1136" style="position:absolute;left:2961;top:4315;width:4723;height:2366;rotation:-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YpDwgAA&#10;AN0AAAAPAAAAZHJzL2Rvd25yZXYueG1sRE9Li8IwEL4L/ocwgjebKihLNYoPFPci2654HprZtmwz&#10;KU3Uur/eCMLe5uN7zmLVmVrcqHWVZQXjKAZBnFtdcaHg/L0ffYBwHlljbZkUPMjBatnvLTDR9s4p&#10;3TJfiBDCLkEFpfdNIqXLSzLoItsQB+7HtgZ9gG0hdYv3EG5qOYnjmTRYcWgosaFtSflvdjUK1l9/&#10;B5ses8snTfDUjDfpZUcbpYaDbj0H4anz/+K3+6jD/Fk8hdc34QS5f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8dikPCAAAA3QAAAA8AAAAAAAAAAAAAAAAAlwIAAGRycy9kb3du&#10;cmV2LnhtbFBLBQYAAAAABAAEAPUAAACGAwAAAAA=&#10;" filled="f">
                  <v:stroke dashstyle="longDash"/>
                  <v:path arrowok="t"/>
                </v:oval>
                <v:rect id=" 114" o:spid="_x0000_s1137" style="position:absolute;left:3451;top:6443;width:180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wfzMwwAA&#10;AN0AAAAPAAAAZHJzL2Rvd25yZXYueG1sRE9LawIxEL4X+h/CCL3VxBa2ZTWKtBR6aAUfxeu4GTeL&#10;m8mSZHX77xuh4G0+vufMFoNrxZlCbDxrmIwVCOLKm4ZrDbvtx+MriJiQDbaeScMvRVjM7+9mWBp/&#10;4TWdN6kWOYRjiRpsSl0pZawsOYxj3xFn7uiDw5RhqKUJeMnhrpVPShXSYcO5wWJHb5aq06Z3Gl4O&#10;77v+OX71RsXl6seE9Wn/bbV+GA3LKYhEQ7qJ/92fJs8vVAHXb/IJcv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wfzMwwAAAN0AAAAPAAAAAAAAAAAAAAAAAJcCAABkcnMvZG93&#10;bnJldi54bWxQSwUGAAAAAAQABAD1AAAAhwMAAAAA&#10;" filled="f" stroked="f">
                  <v:path arrowok="t"/>
                  <v:textbox>
                    <w:txbxContent>
                      <w:p w14:paraId="730CB1EB" w14:textId="77777777" w:rsidR="000D726C" w:rsidRDefault="000D726C">
                        <w:pPr>
                          <w:rPr>
                            <w:rFonts w:ascii="Arial" w:hAnsi="Arial" w:cs="Arial"/>
                            <w:sz w:val="18"/>
                          </w:rPr>
                        </w:pPr>
                        <w:r>
                          <w:rPr>
                            <w:rFonts w:ascii="Arial" w:hAnsi="Arial" w:cs="Arial"/>
                            <w:sz w:val="18"/>
                          </w:rPr>
                          <w:t>Ядро ОС</w:t>
                        </w:r>
                      </w:p>
                    </w:txbxContent>
                  </v:textbox>
                </v:rect>
                <v:rect id=" 115" o:spid="_x0000_s1138" style="position:absolute;left:6921;top:5634;width:25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jVlXwwAA&#10;AN0AAAAPAAAAZHJzL2Rvd25yZXYueG1sRE9NawIxEL0X+h/CFLzVxBa0rEaRlkIPWtAqXsfNuFnc&#10;TJYkq+u/bwoFb/N4nzNb9K4RFwqx9qxhNFQgiEtvaq407H4+n99AxIRssPFMGm4UYTF/fJhhYfyV&#10;N3TZpkrkEI4FarAptYWUsbTkMA59S5y5kw8OU4ahkibgNYe7Rr4oNZYOa84NFlt6t1Set53TMDl+&#10;7LrXuOqMisvvvQmb82FttR489cspiER9uov/3V8mzx+rCfx9k0+Q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jVlXwwAAAN0AAAAPAAAAAAAAAAAAAAAAAJcCAABkcnMvZG93&#10;bnJldi54bWxQSwUGAAAAAAQABAD1AAAAhwMAAAAA&#10;" filled="f" stroked="f">
                  <v:path arrowok="t"/>
                  <v:textbox>
                    <w:txbxContent>
                      <w:p w14:paraId="62AEF89A" w14:textId="77777777" w:rsidR="000D726C" w:rsidRDefault="000D726C">
                        <w:pPr>
                          <w:rPr>
                            <w:rFonts w:ascii="Arial" w:hAnsi="Arial" w:cs="Arial"/>
                            <w:sz w:val="18"/>
                          </w:rPr>
                        </w:pPr>
                        <w:r>
                          <w:rPr>
                            <w:rFonts w:ascii="Arial" w:hAnsi="Arial" w:cs="Arial"/>
                            <w:sz w:val="18"/>
                          </w:rPr>
                          <w:t>Привілейований</w:t>
                        </w:r>
                      </w:p>
                      <w:p w14:paraId="6D840FE6" w14:textId="77777777" w:rsidR="000D726C" w:rsidRDefault="000D726C">
                        <w:pPr>
                          <w:rPr>
                            <w:rFonts w:ascii="Arial" w:hAnsi="Arial" w:cs="Arial"/>
                            <w:sz w:val="18"/>
                          </w:rPr>
                        </w:pPr>
                        <w:r>
                          <w:rPr>
                            <w:rFonts w:ascii="Arial" w:hAnsi="Arial" w:cs="Arial"/>
                            <w:sz w:val="18"/>
                          </w:rPr>
                          <w:t>режим</w:t>
                        </w:r>
                      </w:p>
                    </w:txbxContent>
                  </v:textbox>
                </v:rect>
                <v:rect id=" 116" o:spid="_x0000_s1139" style="position:absolute;left:7281;top:4554;width:25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s0lxQAA&#10;AN0AAAAPAAAAZHJzL2Rvd25yZXYueG1sRI9PSwMxEMXvgt8hjODNJirUsjYtRRE8aKH/8Dpuxs3S&#10;zWRJsu367Z1DwdsM7817v5kvx9CpE6XcRrZwPzGgiOvoWm4s7HdvdzNQuSA77CKThV/KsFxcX82x&#10;cvHMGzptS6MkhHOFFnwpfaV1rj0FzJPYE4v2E1PAImtqtEt4lvDQ6Qdjpjpgy9LgsacXT/VxOwQL&#10;T9+v++ExfwzO5NX64NLm+PXprb29GVfPoAqN5d98uX53gj81givfyAh68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SzSXFAAAA3QAAAA8AAAAAAAAAAAAAAAAAlwIAAGRycy9k&#10;b3ducmV2LnhtbFBLBQYAAAAABAAEAPUAAACJAwAAAAA=&#10;" filled="f" stroked="f">
                  <v:path arrowok="t"/>
                  <v:textbox>
                    <w:txbxContent>
                      <w:p w14:paraId="2FDB5402" w14:textId="77777777" w:rsidR="000D726C" w:rsidRDefault="000D726C">
                        <w:pPr>
                          <w:rPr>
                            <w:rFonts w:ascii="Arial" w:hAnsi="Arial" w:cs="Arial"/>
                            <w:sz w:val="18"/>
                          </w:rPr>
                        </w:pPr>
                        <w:r>
                          <w:rPr>
                            <w:rFonts w:ascii="Arial" w:hAnsi="Arial" w:cs="Arial"/>
                            <w:sz w:val="18"/>
                          </w:rPr>
                          <w:t>Користувальницький режим</w:t>
                        </w:r>
                      </w:p>
                    </w:txbxContent>
                  </v:textbox>
                </v:rect>
              </v:group>
            </w:pict>
          </mc:Fallback>
        </mc:AlternateContent>
      </w:r>
    </w:p>
    <w:p w14:paraId="57CCFF90" w14:textId="77777777" w:rsidR="003A6975" w:rsidRPr="00422A5A" w:rsidRDefault="003A6975" w:rsidP="00875199">
      <w:pPr>
        <w:shd w:val="clear" w:color="auto" w:fill="FFFFFF"/>
        <w:spacing w:line="360" w:lineRule="auto"/>
        <w:jc w:val="both"/>
        <w:rPr>
          <w:color w:val="000000"/>
          <w:sz w:val="28"/>
          <w:szCs w:val="28"/>
        </w:rPr>
      </w:pPr>
    </w:p>
    <w:p w14:paraId="6E752528" w14:textId="77777777" w:rsidR="00477827" w:rsidRPr="00422A5A" w:rsidRDefault="00477827" w:rsidP="002C5D06">
      <w:pPr>
        <w:shd w:val="clear" w:color="auto" w:fill="FFFFFF"/>
        <w:spacing w:line="360" w:lineRule="auto"/>
        <w:ind w:firstLine="360"/>
        <w:jc w:val="both"/>
        <w:rPr>
          <w:color w:val="000000"/>
          <w:sz w:val="28"/>
          <w:szCs w:val="28"/>
        </w:rPr>
      </w:pPr>
    </w:p>
    <w:p w14:paraId="1F1F5450" w14:textId="77777777" w:rsidR="00477827" w:rsidRPr="00DA0B2F" w:rsidRDefault="00477827" w:rsidP="002C5D06">
      <w:pPr>
        <w:shd w:val="clear" w:color="auto" w:fill="FFFFFF"/>
        <w:spacing w:line="360" w:lineRule="auto"/>
        <w:ind w:firstLine="360"/>
        <w:jc w:val="both"/>
        <w:rPr>
          <w:color w:val="000000"/>
          <w:sz w:val="28"/>
          <w:szCs w:val="28"/>
          <w:lang w:val="en-US"/>
        </w:rPr>
      </w:pPr>
    </w:p>
    <w:p w14:paraId="0FF24061" w14:textId="77777777" w:rsidR="00477827" w:rsidRPr="00422A5A" w:rsidRDefault="00477827" w:rsidP="002C5D06">
      <w:pPr>
        <w:shd w:val="clear" w:color="auto" w:fill="FFFFFF"/>
        <w:spacing w:line="360" w:lineRule="auto"/>
        <w:ind w:firstLine="360"/>
        <w:jc w:val="both"/>
        <w:rPr>
          <w:color w:val="000000"/>
          <w:sz w:val="28"/>
          <w:szCs w:val="28"/>
        </w:rPr>
      </w:pPr>
    </w:p>
    <w:p w14:paraId="5B9C8F5F" w14:textId="77777777" w:rsidR="00477827" w:rsidRPr="00422A5A" w:rsidRDefault="00477827" w:rsidP="002C5D06">
      <w:pPr>
        <w:shd w:val="clear" w:color="auto" w:fill="FFFFFF"/>
        <w:spacing w:line="360" w:lineRule="auto"/>
        <w:ind w:firstLine="360"/>
        <w:jc w:val="both"/>
        <w:rPr>
          <w:color w:val="000000"/>
          <w:sz w:val="28"/>
          <w:szCs w:val="28"/>
        </w:rPr>
      </w:pPr>
    </w:p>
    <w:p w14:paraId="203509F4" w14:textId="77777777" w:rsidR="00477827" w:rsidRPr="00422A5A" w:rsidRDefault="00477827" w:rsidP="002C5D06">
      <w:pPr>
        <w:shd w:val="clear" w:color="auto" w:fill="FFFFFF"/>
        <w:spacing w:line="360" w:lineRule="auto"/>
        <w:ind w:firstLine="360"/>
        <w:jc w:val="both"/>
        <w:rPr>
          <w:color w:val="000000"/>
          <w:sz w:val="28"/>
          <w:szCs w:val="28"/>
        </w:rPr>
      </w:pPr>
    </w:p>
    <w:p w14:paraId="2DCB9255" w14:textId="77777777" w:rsidR="00477827" w:rsidRPr="00422A5A" w:rsidRDefault="00477827" w:rsidP="00776290">
      <w:pPr>
        <w:shd w:val="clear" w:color="auto" w:fill="FFFFFF"/>
        <w:spacing w:line="360" w:lineRule="auto"/>
        <w:jc w:val="both"/>
        <w:rPr>
          <w:color w:val="000000"/>
          <w:sz w:val="28"/>
          <w:szCs w:val="28"/>
        </w:rPr>
      </w:pPr>
    </w:p>
    <w:p w14:paraId="75B9A5A9" w14:textId="77777777" w:rsidR="00EF592D" w:rsidRPr="00422A5A" w:rsidRDefault="00FF2F44" w:rsidP="00875199">
      <w:pPr>
        <w:shd w:val="clear" w:color="auto" w:fill="FFFFFF"/>
        <w:spacing w:line="360" w:lineRule="auto"/>
        <w:jc w:val="center"/>
        <w:rPr>
          <w:color w:val="000000"/>
          <w:sz w:val="28"/>
          <w:szCs w:val="28"/>
        </w:rPr>
      </w:pPr>
      <w:r w:rsidRPr="005B407A">
        <w:rPr>
          <w:color w:val="000000"/>
          <w:sz w:val="28"/>
          <w:szCs w:val="28"/>
          <w:highlight w:val="cyan"/>
        </w:rPr>
        <w:t>Рис.3</w:t>
      </w:r>
      <w:r w:rsidR="00EF592D" w:rsidRPr="005B407A">
        <w:rPr>
          <w:color w:val="000000"/>
          <w:sz w:val="28"/>
          <w:szCs w:val="28"/>
          <w:highlight w:val="cyan"/>
        </w:rPr>
        <w:t>.4.</w:t>
      </w:r>
      <w:r w:rsidR="003A6975" w:rsidRPr="005B407A">
        <w:rPr>
          <w:color w:val="000000"/>
          <w:sz w:val="28"/>
          <w:szCs w:val="28"/>
          <w:highlight w:val="cyan"/>
        </w:rPr>
        <w:t xml:space="preserve"> Мікроядерна архітектура</w:t>
      </w:r>
      <w:r w:rsidR="00875199">
        <w:rPr>
          <w:color w:val="000000"/>
          <w:sz w:val="28"/>
          <w:szCs w:val="28"/>
        </w:rPr>
        <w:t>.</w:t>
      </w:r>
    </w:p>
    <w:p w14:paraId="6E153BFA" w14:textId="77777777" w:rsidR="00477827" w:rsidRPr="00422A5A" w:rsidRDefault="00477827" w:rsidP="002C5D06">
      <w:pPr>
        <w:shd w:val="clear" w:color="auto" w:fill="FFFFFF"/>
        <w:spacing w:line="360" w:lineRule="auto"/>
        <w:ind w:firstLine="360"/>
        <w:jc w:val="both"/>
        <w:rPr>
          <w:color w:val="000000"/>
          <w:sz w:val="28"/>
          <w:szCs w:val="28"/>
        </w:rPr>
      </w:pPr>
      <w:r w:rsidRPr="00422A5A">
        <w:rPr>
          <w:color w:val="000000"/>
          <w:sz w:val="28"/>
          <w:szCs w:val="28"/>
        </w:rPr>
        <w:t xml:space="preserve">До складу мікроядра входять </w:t>
      </w:r>
      <w:r w:rsidR="00697070">
        <w:rPr>
          <w:color w:val="000000"/>
          <w:sz w:val="28"/>
          <w:szCs w:val="28"/>
        </w:rPr>
        <w:t>:</w:t>
      </w:r>
    </w:p>
    <w:p w14:paraId="3FAAE220" w14:textId="77777777" w:rsidR="00477827" w:rsidRPr="00422A5A" w:rsidRDefault="00477827" w:rsidP="00D62679">
      <w:pPr>
        <w:numPr>
          <w:ilvl w:val="0"/>
          <w:numId w:val="11"/>
        </w:numPr>
        <w:shd w:val="clear" w:color="auto" w:fill="FFFFFF"/>
        <w:spacing w:line="360" w:lineRule="auto"/>
        <w:jc w:val="both"/>
        <w:rPr>
          <w:color w:val="000000"/>
          <w:sz w:val="28"/>
          <w:szCs w:val="28"/>
        </w:rPr>
      </w:pPr>
      <w:r w:rsidRPr="00422A5A">
        <w:rPr>
          <w:color w:val="000000"/>
          <w:sz w:val="28"/>
          <w:szCs w:val="28"/>
        </w:rPr>
        <w:t>Машинно-залежні модулі;</w:t>
      </w:r>
    </w:p>
    <w:p w14:paraId="19B1CCA7" w14:textId="77777777" w:rsidR="00477827" w:rsidRPr="00422A5A" w:rsidRDefault="00477827" w:rsidP="00D62679">
      <w:pPr>
        <w:numPr>
          <w:ilvl w:val="0"/>
          <w:numId w:val="11"/>
        </w:numPr>
        <w:shd w:val="clear" w:color="auto" w:fill="FFFFFF"/>
        <w:spacing w:line="360" w:lineRule="auto"/>
        <w:jc w:val="both"/>
        <w:rPr>
          <w:sz w:val="28"/>
          <w:szCs w:val="28"/>
        </w:rPr>
      </w:pPr>
      <w:r w:rsidRPr="00422A5A">
        <w:rPr>
          <w:color w:val="000000"/>
          <w:sz w:val="28"/>
          <w:szCs w:val="28"/>
        </w:rPr>
        <w:t>Модулі, що виконуют</w:t>
      </w:r>
      <w:r w:rsidR="00DA0B2F">
        <w:rPr>
          <w:color w:val="000000"/>
          <w:sz w:val="28"/>
          <w:szCs w:val="28"/>
        </w:rPr>
        <w:t>ь основні базові функції ядра з</w:t>
      </w:r>
      <w:r w:rsidRPr="00422A5A">
        <w:rPr>
          <w:color w:val="000000"/>
          <w:sz w:val="28"/>
          <w:szCs w:val="28"/>
        </w:rPr>
        <w:t xml:space="preserve"> </w:t>
      </w:r>
      <w:r w:rsidRPr="00422A5A">
        <w:rPr>
          <w:sz w:val="28"/>
          <w:szCs w:val="28"/>
        </w:rPr>
        <w:t>керуванн</w:t>
      </w:r>
      <w:r w:rsidR="00DA0B2F">
        <w:rPr>
          <w:sz w:val="28"/>
          <w:szCs w:val="28"/>
        </w:rPr>
        <w:t>я</w:t>
      </w:r>
      <w:r w:rsidRPr="00422A5A">
        <w:rPr>
          <w:color w:val="000000"/>
          <w:sz w:val="28"/>
          <w:szCs w:val="28"/>
        </w:rPr>
        <w:t xml:space="preserve"> процесами;</w:t>
      </w:r>
    </w:p>
    <w:p w14:paraId="5504F324" w14:textId="77777777" w:rsidR="00477827" w:rsidRPr="00422A5A" w:rsidRDefault="00477827" w:rsidP="00D62679">
      <w:pPr>
        <w:numPr>
          <w:ilvl w:val="0"/>
          <w:numId w:val="11"/>
        </w:numPr>
        <w:shd w:val="clear" w:color="auto" w:fill="FFFFFF"/>
        <w:spacing w:line="360" w:lineRule="auto"/>
        <w:jc w:val="both"/>
        <w:rPr>
          <w:sz w:val="28"/>
          <w:szCs w:val="28"/>
        </w:rPr>
      </w:pPr>
      <w:r w:rsidRPr="00422A5A">
        <w:rPr>
          <w:color w:val="000000"/>
          <w:sz w:val="28"/>
          <w:szCs w:val="28"/>
        </w:rPr>
        <w:t>Обробка переривань;</w:t>
      </w:r>
    </w:p>
    <w:p w14:paraId="39F08911" w14:textId="77777777" w:rsidR="00477827" w:rsidRPr="00422A5A" w:rsidRDefault="00477827" w:rsidP="00D62679">
      <w:pPr>
        <w:numPr>
          <w:ilvl w:val="0"/>
          <w:numId w:val="11"/>
        </w:numPr>
        <w:shd w:val="clear" w:color="auto" w:fill="FFFFFF"/>
        <w:spacing w:line="360" w:lineRule="auto"/>
        <w:jc w:val="both"/>
        <w:rPr>
          <w:sz w:val="28"/>
          <w:szCs w:val="28"/>
        </w:rPr>
      </w:pPr>
      <w:r w:rsidRPr="00422A5A">
        <w:rPr>
          <w:sz w:val="28"/>
          <w:szCs w:val="28"/>
        </w:rPr>
        <w:t>Керуванню</w:t>
      </w:r>
      <w:r w:rsidRPr="00422A5A">
        <w:rPr>
          <w:color w:val="000000"/>
          <w:sz w:val="28"/>
          <w:szCs w:val="28"/>
        </w:rPr>
        <w:t xml:space="preserve"> віртуальною пам'яттю;</w:t>
      </w:r>
    </w:p>
    <w:p w14:paraId="5BC7149C" w14:textId="77777777" w:rsidR="00477827" w:rsidRPr="00697070" w:rsidRDefault="00477827" w:rsidP="00D62679">
      <w:pPr>
        <w:numPr>
          <w:ilvl w:val="0"/>
          <w:numId w:val="11"/>
        </w:numPr>
        <w:shd w:val="clear" w:color="auto" w:fill="FFFFFF"/>
        <w:spacing w:line="360" w:lineRule="auto"/>
        <w:jc w:val="both"/>
        <w:rPr>
          <w:sz w:val="28"/>
          <w:szCs w:val="28"/>
        </w:rPr>
      </w:pPr>
      <w:r w:rsidRPr="00422A5A">
        <w:rPr>
          <w:color w:val="000000"/>
          <w:sz w:val="28"/>
          <w:szCs w:val="28"/>
        </w:rPr>
        <w:t xml:space="preserve">Пересилання повідомлень і </w:t>
      </w:r>
      <w:r w:rsidRPr="00422A5A">
        <w:rPr>
          <w:sz w:val="28"/>
          <w:szCs w:val="28"/>
        </w:rPr>
        <w:t>керування</w:t>
      </w:r>
      <w:r w:rsidRPr="00422A5A">
        <w:rPr>
          <w:color w:val="000000"/>
          <w:sz w:val="28"/>
          <w:szCs w:val="28"/>
        </w:rPr>
        <w:t xml:space="preserve"> </w:t>
      </w:r>
      <w:r w:rsidR="00C269B1">
        <w:rPr>
          <w:color w:val="000000"/>
          <w:sz w:val="28"/>
          <w:szCs w:val="28"/>
        </w:rPr>
        <w:t>введенням – виведенням.</w:t>
      </w:r>
    </w:p>
    <w:p w14:paraId="7F6E90CA" w14:textId="77777777" w:rsidR="00477827" w:rsidRPr="00422A5A" w:rsidRDefault="00DA0B2F" w:rsidP="002C5D06">
      <w:pPr>
        <w:shd w:val="clear" w:color="auto" w:fill="FFFFFF"/>
        <w:spacing w:line="360" w:lineRule="auto"/>
        <w:ind w:right="151" w:firstLine="357"/>
        <w:jc w:val="both"/>
        <w:rPr>
          <w:sz w:val="28"/>
          <w:szCs w:val="28"/>
          <w:u w:val="single"/>
        </w:rPr>
      </w:pPr>
      <w:r>
        <w:rPr>
          <w:color w:val="000000"/>
          <w:sz w:val="28"/>
          <w:szCs w:val="28"/>
        </w:rPr>
        <w:lastRenderedPageBreak/>
        <w:t>Інші функції ядра оформлю</w:t>
      </w:r>
      <w:r w:rsidR="00477827" w:rsidRPr="00422A5A">
        <w:rPr>
          <w:color w:val="000000"/>
          <w:sz w:val="28"/>
          <w:szCs w:val="28"/>
        </w:rPr>
        <w:t xml:space="preserve">ються у вигляді програм, що працюють у користувальницькому режимі. </w:t>
      </w:r>
      <w:r w:rsidR="00477827" w:rsidRPr="00422A5A">
        <w:rPr>
          <w:color w:val="000000"/>
          <w:sz w:val="28"/>
          <w:szCs w:val="28"/>
          <w:u w:val="single"/>
        </w:rPr>
        <w:t xml:space="preserve">У </w:t>
      </w:r>
      <w:r w:rsidR="00477827" w:rsidRPr="00422A5A">
        <w:rPr>
          <w:sz w:val="28"/>
          <w:szCs w:val="28"/>
          <w:u w:val="single"/>
        </w:rPr>
        <w:t>загальному</w:t>
      </w:r>
      <w:r w:rsidR="00477827" w:rsidRPr="00422A5A">
        <w:rPr>
          <w:color w:val="000000"/>
          <w:sz w:val="28"/>
          <w:szCs w:val="28"/>
          <w:u w:val="single"/>
        </w:rPr>
        <w:t xml:space="preserve"> випадку багато менеджерів ресурсів, виконуються у вигляді модулів, що працюють у користувальницькому режимі.</w:t>
      </w:r>
    </w:p>
    <w:p w14:paraId="4FB599B5" w14:textId="77777777" w:rsidR="00477827" w:rsidRPr="00422A5A" w:rsidRDefault="00477827" w:rsidP="002C5D06">
      <w:pPr>
        <w:shd w:val="clear" w:color="auto" w:fill="FFFFFF"/>
        <w:spacing w:line="360" w:lineRule="auto"/>
        <w:ind w:right="446" w:firstLine="357"/>
        <w:jc w:val="both"/>
        <w:rPr>
          <w:color w:val="000000"/>
          <w:sz w:val="28"/>
          <w:szCs w:val="28"/>
        </w:rPr>
      </w:pPr>
      <w:r w:rsidRPr="00422A5A">
        <w:rPr>
          <w:color w:val="000000"/>
          <w:sz w:val="28"/>
          <w:szCs w:val="28"/>
        </w:rPr>
        <w:t xml:space="preserve">Ці менеджери, однак,  мають </w:t>
      </w:r>
      <w:r w:rsidRPr="00422A5A">
        <w:rPr>
          <w:sz w:val="28"/>
          <w:szCs w:val="28"/>
        </w:rPr>
        <w:t>принципов</w:t>
      </w:r>
      <w:r w:rsidR="00DA0B2F">
        <w:rPr>
          <w:sz w:val="28"/>
          <w:szCs w:val="28"/>
        </w:rPr>
        <w:t>у</w:t>
      </w:r>
      <w:r w:rsidRPr="00422A5A">
        <w:rPr>
          <w:color w:val="000000"/>
          <w:sz w:val="28"/>
          <w:szCs w:val="28"/>
        </w:rPr>
        <w:t xml:space="preserve"> </w:t>
      </w:r>
      <w:r w:rsidRPr="00422A5A">
        <w:rPr>
          <w:sz w:val="28"/>
          <w:szCs w:val="28"/>
        </w:rPr>
        <w:t>відмінність</w:t>
      </w:r>
      <w:r w:rsidRPr="00422A5A">
        <w:rPr>
          <w:color w:val="000000"/>
          <w:sz w:val="28"/>
          <w:szCs w:val="28"/>
        </w:rPr>
        <w:t xml:space="preserve"> від традиційних утиліт й обробних програм </w:t>
      </w:r>
      <w:r w:rsidRPr="00422A5A">
        <w:rPr>
          <w:sz w:val="28"/>
          <w:szCs w:val="28"/>
        </w:rPr>
        <w:t>ОС</w:t>
      </w:r>
      <w:r w:rsidRPr="00422A5A">
        <w:rPr>
          <w:color w:val="000000"/>
          <w:sz w:val="28"/>
          <w:szCs w:val="28"/>
        </w:rPr>
        <w:t xml:space="preserve">, хоча при мікроядерній архітектурі всі ці програмні компоненти також оформлені у вигляді програм. Утиліти й обробні програми викликаються в </w:t>
      </w:r>
      <w:r w:rsidRPr="00422A5A">
        <w:rPr>
          <w:sz w:val="28"/>
          <w:szCs w:val="28"/>
        </w:rPr>
        <w:t>основному</w:t>
      </w:r>
      <w:r w:rsidR="00961332">
        <w:rPr>
          <w:color w:val="000000"/>
          <w:sz w:val="28"/>
          <w:szCs w:val="28"/>
        </w:rPr>
        <w:t xml:space="preserve"> користувачами. За </w:t>
      </w:r>
      <w:r w:rsidRPr="00422A5A">
        <w:rPr>
          <w:color w:val="000000"/>
          <w:sz w:val="28"/>
          <w:szCs w:val="28"/>
        </w:rPr>
        <w:t xml:space="preserve"> </w:t>
      </w:r>
      <w:r w:rsidRPr="00422A5A">
        <w:rPr>
          <w:sz w:val="28"/>
          <w:szCs w:val="28"/>
        </w:rPr>
        <w:t>визначенн</w:t>
      </w:r>
      <w:r w:rsidR="00961332">
        <w:rPr>
          <w:sz w:val="28"/>
          <w:szCs w:val="28"/>
        </w:rPr>
        <w:t>ям</w:t>
      </w:r>
      <w:r w:rsidRPr="00422A5A">
        <w:rPr>
          <w:color w:val="000000"/>
          <w:sz w:val="28"/>
          <w:szCs w:val="28"/>
        </w:rPr>
        <w:t xml:space="preserve">, основним призначенням такого додатка </w:t>
      </w:r>
      <w:r w:rsidRPr="00422A5A">
        <w:rPr>
          <w:sz w:val="28"/>
          <w:szCs w:val="28"/>
        </w:rPr>
        <w:t>є</w:t>
      </w:r>
      <w:r w:rsidRPr="00422A5A">
        <w:rPr>
          <w:color w:val="000000"/>
          <w:sz w:val="28"/>
          <w:szCs w:val="28"/>
        </w:rPr>
        <w:t xml:space="preserve"> обслуговування запитів інших програм, тому менеджери ресурсів, </w:t>
      </w:r>
      <w:r w:rsidRPr="00422A5A">
        <w:rPr>
          <w:sz w:val="28"/>
          <w:szCs w:val="28"/>
        </w:rPr>
        <w:t>винесені</w:t>
      </w:r>
      <w:r w:rsidRPr="00422A5A">
        <w:rPr>
          <w:color w:val="000000"/>
          <w:sz w:val="28"/>
          <w:szCs w:val="28"/>
        </w:rPr>
        <w:t xml:space="preserve"> в користувальницький режим, називаються </w:t>
      </w:r>
      <w:r w:rsidRPr="00422A5A">
        <w:rPr>
          <w:b/>
          <w:bCs/>
          <w:color w:val="000000"/>
          <w:sz w:val="28"/>
          <w:szCs w:val="28"/>
        </w:rPr>
        <w:t xml:space="preserve">серверами </w:t>
      </w:r>
      <w:r w:rsidRPr="00422A5A">
        <w:rPr>
          <w:b/>
          <w:bCs/>
          <w:sz w:val="28"/>
          <w:szCs w:val="28"/>
        </w:rPr>
        <w:t>ОС</w:t>
      </w:r>
      <w:r w:rsidRPr="00422A5A">
        <w:rPr>
          <w:color w:val="000000"/>
          <w:sz w:val="28"/>
          <w:szCs w:val="28"/>
        </w:rPr>
        <w:t xml:space="preserve">. </w:t>
      </w:r>
    </w:p>
    <w:p w14:paraId="04D68634" w14:textId="77777777" w:rsidR="00477827" w:rsidRPr="00422A5A" w:rsidRDefault="00477827" w:rsidP="002C5D06">
      <w:pPr>
        <w:shd w:val="clear" w:color="auto" w:fill="FFFFFF"/>
        <w:spacing w:line="360" w:lineRule="auto"/>
        <w:ind w:right="446" w:firstLine="357"/>
        <w:jc w:val="both"/>
        <w:rPr>
          <w:color w:val="000000"/>
          <w:sz w:val="28"/>
          <w:szCs w:val="28"/>
        </w:rPr>
      </w:pPr>
      <w:r w:rsidRPr="00422A5A">
        <w:rPr>
          <w:color w:val="000000"/>
          <w:sz w:val="28"/>
          <w:szCs w:val="28"/>
        </w:rPr>
        <w:t xml:space="preserve">Для реалізації мікроядерної архітектури необхідною умовою </w:t>
      </w:r>
      <w:r w:rsidRPr="00422A5A">
        <w:rPr>
          <w:sz w:val="28"/>
          <w:szCs w:val="28"/>
        </w:rPr>
        <w:t>є</w:t>
      </w:r>
      <w:r w:rsidRPr="00422A5A">
        <w:rPr>
          <w:color w:val="000000"/>
          <w:sz w:val="28"/>
          <w:szCs w:val="28"/>
        </w:rPr>
        <w:t xml:space="preserve"> наявність в </w:t>
      </w:r>
      <w:r w:rsidRPr="00422A5A">
        <w:rPr>
          <w:sz w:val="28"/>
          <w:szCs w:val="28"/>
        </w:rPr>
        <w:t>ОС</w:t>
      </w:r>
      <w:r w:rsidRPr="00422A5A">
        <w:rPr>
          <w:color w:val="000000"/>
          <w:sz w:val="28"/>
          <w:szCs w:val="28"/>
        </w:rPr>
        <w:t xml:space="preserve"> зручного й ефективного способу виклику одного процесу з іншого. Підтримка такого механізму - одне з головних </w:t>
      </w:r>
      <w:r w:rsidRPr="00422A5A">
        <w:rPr>
          <w:sz w:val="28"/>
          <w:szCs w:val="28"/>
        </w:rPr>
        <w:t>завдань</w:t>
      </w:r>
      <w:r w:rsidRPr="00422A5A">
        <w:rPr>
          <w:color w:val="000000"/>
          <w:sz w:val="28"/>
          <w:szCs w:val="28"/>
        </w:rPr>
        <w:t xml:space="preserve"> мікроядра.</w:t>
      </w:r>
    </w:p>
    <w:p w14:paraId="34E73D60" w14:textId="77777777" w:rsidR="00477827" w:rsidRPr="00422A5A" w:rsidRDefault="00477827" w:rsidP="002C5D06">
      <w:pPr>
        <w:pStyle w:val="Heading5"/>
        <w:spacing w:line="360" w:lineRule="auto"/>
        <w:ind w:firstLine="0"/>
        <w:rPr>
          <w:sz w:val="28"/>
          <w:szCs w:val="28"/>
          <w:lang w:val="uk-UA"/>
        </w:rPr>
      </w:pPr>
      <w:r w:rsidRPr="00422A5A">
        <w:rPr>
          <w:sz w:val="28"/>
          <w:szCs w:val="28"/>
          <w:lang w:val="uk-UA"/>
        </w:rPr>
        <w:t>Переваги мікроядерної архітектури</w:t>
      </w:r>
    </w:p>
    <w:p w14:paraId="262A6677" w14:textId="77777777" w:rsidR="00477827" w:rsidRPr="00422A5A" w:rsidRDefault="00477827" w:rsidP="00D62679">
      <w:pPr>
        <w:numPr>
          <w:ilvl w:val="0"/>
          <w:numId w:val="12"/>
        </w:numPr>
        <w:shd w:val="clear" w:color="auto" w:fill="FFFFFF"/>
        <w:tabs>
          <w:tab w:val="num" w:pos="1428"/>
        </w:tabs>
        <w:spacing w:line="360" w:lineRule="auto"/>
        <w:ind w:left="900" w:right="448"/>
        <w:jc w:val="both"/>
        <w:rPr>
          <w:color w:val="000000"/>
          <w:sz w:val="28"/>
          <w:szCs w:val="28"/>
        </w:rPr>
      </w:pPr>
      <w:r w:rsidRPr="00422A5A">
        <w:rPr>
          <w:color w:val="000000"/>
          <w:sz w:val="28"/>
          <w:szCs w:val="28"/>
        </w:rPr>
        <w:t xml:space="preserve">Висока </w:t>
      </w:r>
      <w:r w:rsidRPr="00422A5A">
        <w:rPr>
          <w:sz w:val="28"/>
          <w:szCs w:val="28"/>
        </w:rPr>
        <w:t>переносимість</w:t>
      </w:r>
      <w:r w:rsidRPr="00422A5A">
        <w:rPr>
          <w:color w:val="000000"/>
          <w:sz w:val="28"/>
          <w:szCs w:val="28"/>
        </w:rPr>
        <w:t>;</w:t>
      </w:r>
    </w:p>
    <w:p w14:paraId="43A9ADDC" w14:textId="77777777" w:rsidR="00477827" w:rsidRPr="00422A5A" w:rsidRDefault="00477827" w:rsidP="00D62679">
      <w:pPr>
        <w:numPr>
          <w:ilvl w:val="0"/>
          <w:numId w:val="12"/>
        </w:numPr>
        <w:shd w:val="clear" w:color="auto" w:fill="FFFFFF"/>
        <w:tabs>
          <w:tab w:val="num" w:pos="1428"/>
        </w:tabs>
        <w:spacing w:line="360" w:lineRule="auto"/>
        <w:ind w:left="900" w:right="448"/>
        <w:jc w:val="both"/>
        <w:rPr>
          <w:color w:val="000000"/>
          <w:sz w:val="28"/>
          <w:szCs w:val="28"/>
        </w:rPr>
      </w:pPr>
      <w:r w:rsidRPr="00422A5A">
        <w:rPr>
          <w:color w:val="000000"/>
          <w:sz w:val="28"/>
          <w:szCs w:val="28"/>
        </w:rPr>
        <w:t>Розширюваність;</w:t>
      </w:r>
    </w:p>
    <w:p w14:paraId="5F7FA776" w14:textId="77777777" w:rsidR="00477827" w:rsidRPr="00422A5A" w:rsidRDefault="00477827" w:rsidP="00D62679">
      <w:pPr>
        <w:numPr>
          <w:ilvl w:val="0"/>
          <w:numId w:val="12"/>
        </w:numPr>
        <w:shd w:val="clear" w:color="auto" w:fill="FFFFFF"/>
        <w:tabs>
          <w:tab w:val="num" w:pos="1428"/>
        </w:tabs>
        <w:spacing w:line="360" w:lineRule="auto"/>
        <w:ind w:left="900" w:right="448"/>
        <w:jc w:val="both"/>
        <w:rPr>
          <w:color w:val="000000"/>
          <w:sz w:val="28"/>
          <w:szCs w:val="28"/>
        </w:rPr>
      </w:pPr>
      <w:r w:rsidRPr="00422A5A">
        <w:rPr>
          <w:color w:val="000000"/>
          <w:sz w:val="28"/>
          <w:szCs w:val="28"/>
        </w:rPr>
        <w:t>Висока надійність;</w:t>
      </w:r>
    </w:p>
    <w:p w14:paraId="3F485234" w14:textId="77777777" w:rsidR="00FF2F44" w:rsidRDefault="00477827" w:rsidP="00D62679">
      <w:pPr>
        <w:numPr>
          <w:ilvl w:val="0"/>
          <w:numId w:val="12"/>
        </w:numPr>
        <w:shd w:val="clear" w:color="auto" w:fill="FFFFFF"/>
        <w:tabs>
          <w:tab w:val="num" w:pos="1428"/>
        </w:tabs>
        <w:spacing w:line="360" w:lineRule="auto"/>
        <w:ind w:left="900" w:right="448"/>
        <w:jc w:val="both"/>
        <w:rPr>
          <w:color w:val="000000"/>
          <w:sz w:val="28"/>
          <w:szCs w:val="28"/>
        </w:rPr>
      </w:pPr>
      <w:r w:rsidRPr="00422A5A">
        <w:rPr>
          <w:color w:val="000000"/>
          <w:sz w:val="28"/>
          <w:szCs w:val="28"/>
        </w:rPr>
        <w:t xml:space="preserve">Гарні передумови для підтримки розподілених програм; </w:t>
      </w:r>
    </w:p>
    <w:p w14:paraId="548663CA" w14:textId="77777777" w:rsidR="00477827" w:rsidRPr="00422A5A" w:rsidRDefault="00FF2F44" w:rsidP="00FF2F44">
      <w:pPr>
        <w:shd w:val="clear" w:color="auto" w:fill="FFFFFF"/>
        <w:tabs>
          <w:tab w:val="num" w:pos="1428"/>
        </w:tabs>
        <w:spacing w:line="360" w:lineRule="auto"/>
        <w:ind w:right="448"/>
        <w:jc w:val="both"/>
        <w:rPr>
          <w:color w:val="000000"/>
          <w:sz w:val="28"/>
          <w:szCs w:val="28"/>
        </w:rPr>
      </w:pPr>
      <w:r>
        <w:rPr>
          <w:color w:val="000000"/>
          <w:sz w:val="28"/>
          <w:szCs w:val="28"/>
        </w:rPr>
        <w:t xml:space="preserve">      Т</w:t>
      </w:r>
      <w:r w:rsidR="00477827" w:rsidRPr="00422A5A">
        <w:rPr>
          <w:color w:val="000000"/>
          <w:sz w:val="28"/>
          <w:szCs w:val="28"/>
        </w:rPr>
        <w:t xml:space="preserve">ак, як </w:t>
      </w:r>
      <w:r w:rsidR="00477827" w:rsidRPr="00422A5A">
        <w:rPr>
          <w:sz w:val="28"/>
          <w:szCs w:val="28"/>
        </w:rPr>
        <w:t>використовуються</w:t>
      </w:r>
      <w:r w:rsidR="00477827" w:rsidRPr="00422A5A">
        <w:rPr>
          <w:color w:val="000000"/>
          <w:sz w:val="28"/>
          <w:szCs w:val="28"/>
        </w:rPr>
        <w:t xml:space="preserve"> механізми, </w:t>
      </w:r>
      <w:r w:rsidR="00477827" w:rsidRPr="00422A5A">
        <w:rPr>
          <w:sz w:val="28"/>
          <w:szCs w:val="28"/>
        </w:rPr>
        <w:t>аналогічні</w:t>
      </w:r>
      <w:r w:rsidR="00477827" w:rsidRPr="00422A5A">
        <w:rPr>
          <w:color w:val="000000"/>
          <w:sz w:val="28"/>
          <w:szCs w:val="28"/>
        </w:rPr>
        <w:t xml:space="preserve"> </w:t>
      </w:r>
      <w:r w:rsidR="00477827" w:rsidRPr="00422A5A">
        <w:rPr>
          <w:sz w:val="28"/>
          <w:szCs w:val="28"/>
        </w:rPr>
        <w:t>мережним</w:t>
      </w:r>
      <w:r w:rsidR="00477827" w:rsidRPr="00422A5A">
        <w:rPr>
          <w:color w:val="000000"/>
          <w:sz w:val="28"/>
          <w:szCs w:val="28"/>
        </w:rPr>
        <w:t xml:space="preserve">: </w:t>
      </w:r>
      <w:r w:rsidR="00477827" w:rsidRPr="00422A5A">
        <w:rPr>
          <w:sz w:val="28"/>
          <w:szCs w:val="28"/>
        </w:rPr>
        <w:t>взаємодія</w:t>
      </w:r>
      <w:r w:rsidR="00477827" w:rsidRPr="00422A5A">
        <w:rPr>
          <w:color w:val="000000"/>
          <w:sz w:val="28"/>
          <w:szCs w:val="28"/>
        </w:rPr>
        <w:t xml:space="preserve"> клієнтів і сервер</w:t>
      </w:r>
      <w:r>
        <w:rPr>
          <w:color w:val="000000"/>
          <w:sz w:val="28"/>
          <w:szCs w:val="28"/>
        </w:rPr>
        <w:t>ів шляхом обміну повідомленнями, с</w:t>
      </w:r>
      <w:r w:rsidR="00477827" w:rsidRPr="00422A5A">
        <w:rPr>
          <w:color w:val="000000"/>
          <w:sz w:val="28"/>
          <w:szCs w:val="28"/>
        </w:rPr>
        <w:t xml:space="preserve">ервери </w:t>
      </w:r>
      <w:r w:rsidR="00477827" w:rsidRPr="00422A5A">
        <w:rPr>
          <w:sz w:val="28"/>
          <w:szCs w:val="28"/>
        </w:rPr>
        <w:t>мікроядерної</w:t>
      </w:r>
      <w:r w:rsidR="00477827" w:rsidRPr="00422A5A">
        <w:rPr>
          <w:color w:val="000000"/>
          <w:sz w:val="28"/>
          <w:szCs w:val="28"/>
        </w:rPr>
        <w:t xml:space="preserve"> </w:t>
      </w:r>
      <w:r w:rsidR="00477827" w:rsidRPr="00422A5A">
        <w:rPr>
          <w:sz w:val="28"/>
          <w:szCs w:val="28"/>
        </w:rPr>
        <w:t>ОС</w:t>
      </w:r>
      <w:r w:rsidR="00477827" w:rsidRPr="00422A5A">
        <w:rPr>
          <w:color w:val="000000"/>
          <w:sz w:val="28"/>
          <w:szCs w:val="28"/>
        </w:rPr>
        <w:t xml:space="preserve"> можуть працювати як на одному, так і на </w:t>
      </w:r>
      <w:r w:rsidR="00477827" w:rsidRPr="00422A5A">
        <w:rPr>
          <w:sz w:val="28"/>
          <w:szCs w:val="28"/>
        </w:rPr>
        <w:t>декількох</w:t>
      </w:r>
      <w:r w:rsidR="00477827" w:rsidRPr="00422A5A">
        <w:rPr>
          <w:color w:val="000000"/>
          <w:sz w:val="28"/>
          <w:szCs w:val="28"/>
        </w:rPr>
        <w:t xml:space="preserve"> процесорах.</w:t>
      </w:r>
    </w:p>
    <w:p w14:paraId="42AF207D"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b/>
          <w:bCs/>
          <w:sz w:val="28"/>
          <w:szCs w:val="28"/>
        </w:rPr>
        <w:t>Недоліки</w:t>
      </w:r>
      <w:r w:rsidRPr="00422A5A">
        <w:rPr>
          <w:b/>
          <w:bCs/>
          <w:color w:val="000000"/>
          <w:sz w:val="28"/>
          <w:szCs w:val="28"/>
        </w:rPr>
        <w:t xml:space="preserve"> мікроядерної архітектури</w:t>
      </w:r>
    </w:p>
    <w:p w14:paraId="537E28A9"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sz w:val="28"/>
          <w:szCs w:val="28"/>
        </w:rPr>
        <w:t>Більш</w:t>
      </w:r>
      <w:r w:rsidRPr="00422A5A">
        <w:rPr>
          <w:color w:val="000000"/>
          <w:sz w:val="28"/>
          <w:szCs w:val="28"/>
        </w:rPr>
        <w:t xml:space="preserve"> низька продуктивність. Це </w:t>
      </w:r>
      <w:r w:rsidRPr="00422A5A">
        <w:rPr>
          <w:sz w:val="28"/>
          <w:szCs w:val="28"/>
        </w:rPr>
        <w:t>позначається</w:t>
      </w:r>
      <w:r w:rsidRPr="00422A5A">
        <w:rPr>
          <w:color w:val="000000"/>
          <w:sz w:val="28"/>
          <w:szCs w:val="28"/>
        </w:rPr>
        <w:t xml:space="preserve"> на швидкості роботи прикладних </w:t>
      </w:r>
      <w:r w:rsidRPr="00422A5A">
        <w:rPr>
          <w:sz w:val="28"/>
          <w:szCs w:val="28"/>
        </w:rPr>
        <w:t>середовищ</w:t>
      </w:r>
      <w:r w:rsidRPr="00422A5A">
        <w:rPr>
          <w:color w:val="000000"/>
          <w:sz w:val="28"/>
          <w:szCs w:val="28"/>
        </w:rPr>
        <w:t>, а значить і на швидкості виконання програм.</w:t>
      </w:r>
    </w:p>
    <w:p w14:paraId="29EABFA6" w14:textId="77777777" w:rsidR="00477827" w:rsidRPr="00422A5A" w:rsidRDefault="00477827" w:rsidP="002C5D06">
      <w:pPr>
        <w:shd w:val="clear" w:color="auto" w:fill="FFFFFF"/>
        <w:spacing w:line="360" w:lineRule="auto"/>
        <w:ind w:right="448" w:firstLine="357"/>
        <w:jc w:val="both"/>
        <w:rPr>
          <w:b/>
          <w:bCs/>
          <w:color w:val="000000"/>
          <w:sz w:val="28"/>
          <w:szCs w:val="28"/>
        </w:rPr>
      </w:pPr>
      <w:r w:rsidRPr="00422A5A">
        <w:rPr>
          <w:b/>
          <w:bCs/>
          <w:sz w:val="28"/>
          <w:szCs w:val="28"/>
        </w:rPr>
        <w:t>Висновок</w:t>
      </w:r>
      <w:r w:rsidRPr="00422A5A">
        <w:rPr>
          <w:b/>
          <w:bCs/>
          <w:color w:val="000000"/>
          <w:sz w:val="28"/>
          <w:szCs w:val="28"/>
        </w:rPr>
        <w:t>:</w:t>
      </w:r>
    </w:p>
    <w:p w14:paraId="2DC71E7E" w14:textId="77777777" w:rsidR="00477827" w:rsidRPr="00776290" w:rsidRDefault="00477827" w:rsidP="00776290">
      <w:pPr>
        <w:pStyle w:val="BodyText3"/>
        <w:spacing w:line="360" w:lineRule="auto"/>
        <w:ind w:firstLine="357"/>
        <w:jc w:val="both"/>
        <w:rPr>
          <w:sz w:val="28"/>
          <w:szCs w:val="28"/>
          <w:lang w:val="uk-UA"/>
        </w:rPr>
      </w:pPr>
      <w:r w:rsidRPr="00422A5A">
        <w:rPr>
          <w:sz w:val="28"/>
          <w:szCs w:val="28"/>
          <w:lang w:val="uk-UA"/>
        </w:rPr>
        <w:t>Мікроядерні апаратури є альтернативою класичному способу побудови ОС, що передбачає виконання своїх основних функцій ОС у привілейованому режимі.</w:t>
      </w:r>
      <w:r w:rsidR="00776290">
        <w:rPr>
          <w:sz w:val="28"/>
          <w:szCs w:val="28"/>
          <w:lang w:val="uk-UA"/>
        </w:rPr>
        <w:t xml:space="preserve"> </w:t>
      </w:r>
      <w:r w:rsidRPr="00422A5A">
        <w:rPr>
          <w:color w:val="000000"/>
          <w:sz w:val="28"/>
          <w:szCs w:val="28"/>
        </w:rPr>
        <w:t xml:space="preserve">У </w:t>
      </w:r>
      <w:r w:rsidRPr="00422A5A">
        <w:rPr>
          <w:sz w:val="28"/>
          <w:szCs w:val="28"/>
        </w:rPr>
        <w:t>мікроядерних</w:t>
      </w:r>
      <w:r w:rsidRPr="00422A5A">
        <w:rPr>
          <w:color w:val="000000"/>
          <w:sz w:val="28"/>
          <w:szCs w:val="28"/>
        </w:rPr>
        <w:t xml:space="preserve"> </w:t>
      </w:r>
      <w:r w:rsidRPr="00422A5A">
        <w:rPr>
          <w:sz w:val="28"/>
          <w:szCs w:val="28"/>
        </w:rPr>
        <w:t>ОС</w:t>
      </w:r>
      <w:r w:rsidRPr="00422A5A">
        <w:rPr>
          <w:color w:val="000000"/>
          <w:sz w:val="28"/>
          <w:szCs w:val="28"/>
        </w:rPr>
        <w:t xml:space="preserve"> у привілейованому режимі </w:t>
      </w:r>
      <w:r w:rsidRPr="00422A5A">
        <w:rPr>
          <w:sz w:val="28"/>
          <w:szCs w:val="28"/>
        </w:rPr>
        <w:t>залишається</w:t>
      </w:r>
      <w:r w:rsidRPr="00422A5A">
        <w:rPr>
          <w:color w:val="000000"/>
          <w:sz w:val="28"/>
          <w:szCs w:val="28"/>
        </w:rPr>
        <w:t xml:space="preserve"> працювати дуже невелика частина ядра, що названа мікроядро</w:t>
      </w:r>
      <w:r w:rsidR="00961332">
        <w:rPr>
          <w:color w:val="000000"/>
          <w:sz w:val="28"/>
          <w:szCs w:val="28"/>
        </w:rPr>
        <w:t xml:space="preserve">м. Всі інші функції ядра </w:t>
      </w:r>
      <w:r w:rsidR="00961332">
        <w:rPr>
          <w:color w:val="000000"/>
          <w:sz w:val="28"/>
          <w:szCs w:val="28"/>
        </w:rPr>
        <w:lastRenderedPageBreak/>
        <w:t>оформлю</w:t>
      </w:r>
      <w:r w:rsidRPr="00422A5A">
        <w:rPr>
          <w:color w:val="000000"/>
          <w:sz w:val="28"/>
          <w:szCs w:val="28"/>
        </w:rPr>
        <w:t>ються у вигляді програм, що працюють у користувальницькому режимі.</w:t>
      </w:r>
      <w:r w:rsidRPr="00422A5A">
        <w:rPr>
          <w:sz w:val="28"/>
          <w:szCs w:val="28"/>
        </w:rPr>
        <w:t>Мікроядерні</w:t>
      </w:r>
      <w:r w:rsidRPr="00422A5A">
        <w:rPr>
          <w:color w:val="000000"/>
          <w:sz w:val="28"/>
          <w:szCs w:val="28"/>
        </w:rPr>
        <w:t xml:space="preserve"> </w:t>
      </w:r>
      <w:r w:rsidRPr="00422A5A">
        <w:rPr>
          <w:sz w:val="28"/>
          <w:szCs w:val="28"/>
        </w:rPr>
        <w:t>ОС</w:t>
      </w:r>
      <w:r w:rsidRPr="00422A5A">
        <w:rPr>
          <w:color w:val="000000"/>
          <w:sz w:val="28"/>
          <w:szCs w:val="28"/>
        </w:rPr>
        <w:t xml:space="preserve"> задовольняють більшості вимог, </w:t>
      </w:r>
      <w:r w:rsidRPr="00422A5A">
        <w:rPr>
          <w:sz w:val="28"/>
          <w:szCs w:val="28"/>
        </w:rPr>
        <w:t>пропонованих</w:t>
      </w:r>
      <w:r w:rsidRPr="00422A5A">
        <w:rPr>
          <w:color w:val="000000"/>
          <w:sz w:val="28"/>
          <w:szCs w:val="28"/>
        </w:rPr>
        <w:t xml:space="preserve"> до </w:t>
      </w:r>
      <w:r w:rsidRPr="00422A5A">
        <w:rPr>
          <w:sz w:val="28"/>
          <w:szCs w:val="28"/>
        </w:rPr>
        <w:t>зроблених</w:t>
      </w:r>
      <w:r w:rsidRPr="00422A5A">
        <w:rPr>
          <w:color w:val="000000"/>
          <w:sz w:val="28"/>
          <w:szCs w:val="28"/>
        </w:rPr>
        <w:t xml:space="preserve"> </w:t>
      </w:r>
      <w:r w:rsidRPr="00422A5A">
        <w:rPr>
          <w:sz w:val="28"/>
          <w:szCs w:val="28"/>
        </w:rPr>
        <w:t>ОС</w:t>
      </w:r>
      <w:r w:rsidRPr="00422A5A">
        <w:rPr>
          <w:color w:val="000000"/>
          <w:sz w:val="28"/>
          <w:szCs w:val="28"/>
        </w:rPr>
        <w:t xml:space="preserve">, </w:t>
      </w:r>
      <w:r w:rsidRPr="00422A5A">
        <w:rPr>
          <w:sz w:val="28"/>
          <w:szCs w:val="28"/>
        </w:rPr>
        <w:t>володіючи</w:t>
      </w:r>
      <w:r w:rsidRPr="00422A5A">
        <w:rPr>
          <w:color w:val="000000"/>
          <w:sz w:val="28"/>
          <w:szCs w:val="28"/>
        </w:rPr>
        <w:t xml:space="preserve"> </w:t>
      </w:r>
      <w:r w:rsidRPr="00422A5A">
        <w:rPr>
          <w:sz w:val="28"/>
          <w:szCs w:val="28"/>
        </w:rPr>
        <w:t>переносимістю</w:t>
      </w:r>
      <w:r w:rsidRPr="00422A5A">
        <w:rPr>
          <w:color w:val="000000"/>
          <w:sz w:val="28"/>
          <w:szCs w:val="28"/>
        </w:rPr>
        <w:t xml:space="preserve">, розширюваністю, надійністю й створюють гарні можливості для підтримки </w:t>
      </w:r>
      <w:r w:rsidRPr="00422A5A">
        <w:rPr>
          <w:sz w:val="28"/>
          <w:szCs w:val="28"/>
        </w:rPr>
        <w:t>розподілених</w:t>
      </w:r>
      <w:r w:rsidRPr="00422A5A">
        <w:rPr>
          <w:color w:val="000000"/>
          <w:sz w:val="28"/>
          <w:szCs w:val="28"/>
        </w:rPr>
        <w:t xml:space="preserve"> програм.</w:t>
      </w:r>
    </w:p>
    <w:p w14:paraId="4AE9A3C9" w14:textId="77777777" w:rsidR="00875199" w:rsidRPr="00422A5A" w:rsidRDefault="00477827" w:rsidP="003B1CB9">
      <w:pPr>
        <w:shd w:val="clear" w:color="auto" w:fill="FFFFFF"/>
        <w:spacing w:line="360" w:lineRule="auto"/>
        <w:ind w:right="448" w:firstLine="357"/>
        <w:jc w:val="both"/>
        <w:rPr>
          <w:color w:val="000000"/>
          <w:sz w:val="28"/>
          <w:szCs w:val="28"/>
        </w:rPr>
      </w:pPr>
      <w:r w:rsidRPr="00422A5A">
        <w:rPr>
          <w:color w:val="000000"/>
          <w:sz w:val="28"/>
          <w:szCs w:val="28"/>
        </w:rPr>
        <w:t xml:space="preserve">За ці </w:t>
      </w:r>
      <w:r w:rsidR="00776290">
        <w:rPr>
          <w:sz w:val="28"/>
          <w:szCs w:val="28"/>
        </w:rPr>
        <w:t>переваги</w:t>
      </w:r>
      <w:r w:rsidRPr="00422A5A">
        <w:rPr>
          <w:color w:val="000000"/>
          <w:sz w:val="28"/>
          <w:szCs w:val="28"/>
        </w:rPr>
        <w:t xml:space="preserve"> </w:t>
      </w:r>
      <w:r w:rsidRPr="00422A5A">
        <w:rPr>
          <w:sz w:val="28"/>
          <w:szCs w:val="28"/>
        </w:rPr>
        <w:t>доводиться</w:t>
      </w:r>
      <w:r w:rsidRPr="00422A5A">
        <w:rPr>
          <w:color w:val="000000"/>
          <w:sz w:val="28"/>
          <w:szCs w:val="28"/>
        </w:rPr>
        <w:t xml:space="preserve"> розплачуватися зниженням п</w:t>
      </w:r>
      <w:r w:rsidR="00776290">
        <w:rPr>
          <w:color w:val="000000"/>
          <w:sz w:val="28"/>
          <w:szCs w:val="28"/>
        </w:rPr>
        <w:t xml:space="preserve">родуктивності, </w:t>
      </w:r>
      <w:r w:rsidRPr="00422A5A">
        <w:rPr>
          <w:color w:val="000000"/>
          <w:sz w:val="28"/>
          <w:szCs w:val="28"/>
        </w:rPr>
        <w:t xml:space="preserve">це </w:t>
      </w:r>
      <w:r w:rsidR="00776290">
        <w:rPr>
          <w:color w:val="000000"/>
          <w:sz w:val="28"/>
          <w:szCs w:val="28"/>
        </w:rPr>
        <w:t xml:space="preserve">і є </w:t>
      </w:r>
      <w:r w:rsidRPr="00422A5A">
        <w:rPr>
          <w:color w:val="000000"/>
          <w:sz w:val="28"/>
          <w:szCs w:val="28"/>
        </w:rPr>
        <w:t xml:space="preserve">основний </w:t>
      </w:r>
      <w:r w:rsidRPr="00422A5A">
        <w:rPr>
          <w:sz w:val="28"/>
          <w:szCs w:val="28"/>
        </w:rPr>
        <w:t>недолік</w:t>
      </w:r>
      <w:r w:rsidRPr="00422A5A">
        <w:rPr>
          <w:color w:val="000000"/>
          <w:sz w:val="28"/>
          <w:szCs w:val="28"/>
        </w:rPr>
        <w:t xml:space="preserve"> мікропроцесорної архітектури.</w:t>
      </w:r>
      <w:r w:rsidR="00776290">
        <w:rPr>
          <w:color w:val="000000"/>
          <w:sz w:val="28"/>
          <w:szCs w:val="28"/>
        </w:rPr>
        <w:t xml:space="preserve"> </w:t>
      </w:r>
      <w:r w:rsidRPr="00422A5A">
        <w:rPr>
          <w:color w:val="000000"/>
          <w:sz w:val="28"/>
          <w:szCs w:val="28"/>
        </w:rPr>
        <w:t xml:space="preserve">Мікроядерну концепцію </w:t>
      </w:r>
      <w:r w:rsidRPr="00422A5A">
        <w:rPr>
          <w:sz w:val="28"/>
          <w:szCs w:val="28"/>
        </w:rPr>
        <w:t>використають</w:t>
      </w:r>
      <w:r w:rsidRPr="00422A5A">
        <w:rPr>
          <w:color w:val="000000"/>
          <w:sz w:val="28"/>
          <w:szCs w:val="28"/>
        </w:rPr>
        <w:t xml:space="preserve"> </w:t>
      </w:r>
      <w:r w:rsidRPr="00422A5A">
        <w:rPr>
          <w:sz w:val="28"/>
          <w:szCs w:val="28"/>
        </w:rPr>
        <w:t>такі</w:t>
      </w:r>
      <w:r w:rsidRPr="00422A5A">
        <w:rPr>
          <w:color w:val="000000"/>
          <w:sz w:val="28"/>
          <w:szCs w:val="28"/>
        </w:rPr>
        <w:t xml:space="preserve"> </w:t>
      </w:r>
      <w:r w:rsidRPr="00422A5A">
        <w:rPr>
          <w:sz w:val="28"/>
          <w:szCs w:val="28"/>
        </w:rPr>
        <w:t>ОС</w:t>
      </w:r>
      <w:r w:rsidRPr="00422A5A">
        <w:rPr>
          <w:color w:val="000000"/>
          <w:sz w:val="28"/>
          <w:szCs w:val="28"/>
        </w:rPr>
        <w:t xml:space="preserve">, як Windows NT і деякі версії </w:t>
      </w:r>
      <w:r w:rsidRPr="00422A5A">
        <w:rPr>
          <w:sz w:val="28"/>
          <w:szCs w:val="28"/>
        </w:rPr>
        <w:t>ОС</w:t>
      </w:r>
      <w:r w:rsidRPr="00422A5A">
        <w:rPr>
          <w:color w:val="000000"/>
          <w:sz w:val="28"/>
          <w:szCs w:val="28"/>
        </w:rPr>
        <w:t xml:space="preserve"> UNIX.</w:t>
      </w:r>
    </w:p>
    <w:p w14:paraId="2F6C1FB6" w14:textId="77777777" w:rsidR="00E97B57" w:rsidRDefault="00477827" w:rsidP="003B1CB9">
      <w:pPr>
        <w:shd w:val="clear" w:color="auto" w:fill="FFFFFF"/>
        <w:spacing w:line="360" w:lineRule="auto"/>
        <w:ind w:right="448"/>
        <w:rPr>
          <w:color w:val="000000"/>
          <w:sz w:val="28"/>
          <w:szCs w:val="28"/>
        </w:rPr>
      </w:pPr>
      <w:r w:rsidRPr="00422A5A">
        <w:rPr>
          <w:b/>
          <w:bCs/>
          <w:color w:val="000000"/>
          <w:sz w:val="28"/>
          <w:szCs w:val="28"/>
        </w:rPr>
        <w:t>Додаткова література:</w:t>
      </w:r>
      <w:r w:rsidR="003B1CB9">
        <w:rPr>
          <w:color w:val="000000"/>
          <w:sz w:val="28"/>
          <w:szCs w:val="28"/>
        </w:rPr>
        <w:t>Андрій</w:t>
      </w:r>
      <w:r w:rsidRPr="00422A5A">
        <w:rPr>
          <w:color w:val="000000"/>
          <w:sz w:val="28"/>
          <w:szCs w:val="28"/>
        </w:rPr>
        <w:t xml:space="preserve"> </w:t>
      </w:r>
      <w:r w:rsidRPr="00422A5A">
        <w:rPr>
          <w:sz w:val="28"/>
          <w:szCs w:val="28"/>
        </w:rPr>
        <w:t>Рабаневский</w:t>
      </w:r>
      <w:r w:rsidRPr="00422A5A">
        <w:rPr>
          <w:color w:val="000000"/>
          <w:sz w:val="28"/>
          <w:szCs w:val="28"/>
        </w:rPr>
        <w:t xml:space="preserve"> “Операційна система UNIX” </w:t>
      </w:r>
      <w:r w:rsidRPr="00422A5A">
        <w:rPr>
          <w:sz w:val="28"/>
          <w:szCs w:val="28"/>
        </w:rPr>
        <w:t>Спб</w:t>
      </w:r>
      <w:r w:rsidRPr="00422A5A">
        <w:rPr>
          <w:color w:val="000000"/>
          <w:sz w:val="28"/>
          <w:szCs w:val="28"/>
        </w:rPr>
        <w:t xml:space="preserve">.: </w:t>
      </w:r>
      <w:r w:rsidRPr="00422A5A">
        <w:rPr>
          <w:sz w:val="28"/>
          <w:szCs w:val="28"/>
        </w:rPr>
        <w:t>БХВ</w:t>
      </w:r>
      <w:r w:rsidRPr="00422A5A">
        <w:rPr>
          <w:color w:val="000000"/>
          <w:sz w:val="28"/>
          <w:szCs w:val="28"/>
        </w:rPr>
        <w:t xml:space="preserve"> - Санкт-Петербург, 1999. </w:t>
      </w:r>
    </w:p>
    <w:p w14:paraId="1CBBC777" w14:textId="77777777" w:rsidR="00E97B57" w:rsidRDefault="00E97B57" w:rsidP="003B1CB9">
      <w:pPr>
        <w:shd w:val="clear" w:color="auto" w:fill="FFFFFF"/>
        <w:spacing w:line="360" w:lineRule="auto"/>
        <w:ind w:right="448"/>
      </w:pPr>
    </w:p>
    <w:p w14:paraId="003D31F6" w14:textId="6209602F" w:rsidR="008F55A4" w:rsidRPr="003B1CB9" w:rsidRDefault="008F55A4" w:rsidP="003B1CB9">
      <w:pPr>
        <w:shd w:val="clear" w:color="auto" w:fill="FFFFFF"/>
        <w:spacing w:line="360" w:lineRule="auto"/>
        <w:ind w:right="448"/>
        <w:rPr>
          <w:b/>
          <w:bCs/>
          <w:color w:val="000000"/>
          <w:sz w:val="28"/>
          <w:szCs w:val="28"/>
        </w:rPr>
      </w:pPr>
      <w:r w:rsidRPr="00857EE6">
        <w:rPr>
          <w:b/>
          <w:sz w:val="40"/>
          <w:highlight w:val="cyan"/>
        </w:rPr>
        <w:t>Керування процесами і потоками</w:t>
      </w:r>
    </w:p>
    <w:p w14:paraId="46B258F9" w14:textId="77777777" w:rsidR="00EF592D" w:rsidRPr="00EF592D" w:rsidRDefault="00EF592D" w:rsidP="002C5D06">
      <w:pPr>
        <w:jc w:val="both"/>
        <w:rPr>
          <w:lang w:eastAsia="ru-RU"/>
        </w:rPr>
      </w:pPr>
    </w:p>
    <w:p w14:paraId="430C218C" w14:textId="77777777" w:rsidR="00477827" w:rsidRPr="00422A5A" w:rsidRDefault="008F55A4" w:rsidP="00857EE6">
      <w:pPr>
        <w:pStyle w:val="Heading2"/>
        <w:spacing w:line="360" w:lineRule="auto"/>
        <w:jc w:val="both"/>
      </w:pPr>
      <w:bookmarkStart w:id="27" w:name="_Toc483268851"/>
      <w:r w:rsidRPr="00EF592D">
        <w:rPr>
          <w:sz w:val="28"/>
          <w:highlight w:val="darkGray"/>
        </w:rPr>
        <w:t>Процеси</w:t>
      </w:r>
      <w:bookmarkEnd w:id="27"/>
    </w:p>
    <w:p w14:paraId="436FDEF6"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 xml:space="preserve">Процес - основна одиниця роботи в </w:t>
      </w:r>
      <w:r w:rsidRPr="00422A5A">
        <w:rPr>
          <w:sz w:val="28"/>
          <w:szCs w:val="28"/>
        </w:rPr>
        <w:t>ОС</w:t>
      </w:r>
      <w:r w:rsidRPr="00422A5A">
        <w:rPr>
          <w:color w:val="000000"/>
          <w:sz w:val="28"/>
          <w:szCs w:val="28"/>
        </w:rPr>
        <w:t xml:space="preserve">. </w:t>
      </w:r>
      <w:r w:rsidRPr="00422A5A">
        <w:rPr>
          <w:sz w:val="28"/>
          <w:szCs w:val="28"/>
        </w:rPr>
        <w:t>Розглянемо</w:t>
      </w:r>
      <w:r w:rsidRPr="00422A5A">
        <w:rPr>
          <w:color w:val="000000"/>
          <w:sz w:val="28"/>
          <w:szCs w:val="28"/>
        </w:rPr>
        <w:t xml:space="preserve"> спочатку найбільш знайомий тип роботи - послідовну програму. </w:t>
      </w:r>
    </w:p>
    <w:p w14:paraId="35C95ACF"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sz w:val="28"/>
          <w:szCs w:val="28"/>
        </w:rPr>
        <w:t>Велику</w:t>
      </w:r>
      <w:r w:rsidRPr="00422A5A">
        <w:rPr>
          <w:color w:val="000000"/>
          <w:sz w:val="28"/>
          <w:szCs w:val="28"/>
        </w:rPr>
        <w:t xml:space="preserve"> послідовну програму , </w:t>
      </w:r>
      <w:r w:rsidRPr="00422A5A">
        <w:rPr>
          <w:sz w:val="28"/>
          <w:szCs w:val="28"/>
        </w:rPr>
        <w:t>написану</w:t>
      </w:r>
      <w:r w:rsidRPr="00422A5A">
        <w:rPr>
          <w:color w:val="000000"/>
          <w:sz w:val="28"/>
          <w:szCs w:val="28"/>
        </w:rPr>
        <w:t xml:space="preserve"> алгоритмічною мовою, можна підрозділити на менші послідовні програми, </w:t>
      </w:r>
      <w:r w:rsidRPr="00422A5A">
        <w:rPr>
          <w:sz w:val="28"/>
          <w:szCs w:val="28"/>
        </w:rPr>
        <w:t>названі</w:t>
      </w:r>
      <w:r w:rsidRPr="00422A5A">
        <w:rPr>
          <w:color w:val="000000"/>
          <w:sz w:val="28"/>
          <w:szCs w:val="28"/>
        </w:rPr>
        <w:t xml:space="preserve"> процедурами. Якщо рекурсія виключена, то процедура ніколи не може </w:t>
      </w:r>
      <w:r w:rsidRPr="00422A5A">
        <w:rPr>
          <w:sz w:val="28"/>
          <w:szCs w:val="28"/>
        </w:rPr>
        <w:t>приводитися</w:t>
      </w:r>
      <w:r w:rsidRPr="00422A5A">
        <w:rPr>
          <w:color w:val="000000"/>
          <w:sz w:val="28"/>
          <w:szCs w:val="28"/>
        </w:rPr>
        <w:t xml:space="preserve"> в дію </w:t>
      </w:r>
      <w:r w:rsidRPr="00422A5A">
        <w:rPr>
          <w:sz w:val="28"/>
          <w:szCs w:val="28"/>
        </w:rPr>
        <w:t>декількома</w:t>
      </w:r>
      <w:r w:rsidRPr="00422A5A">
        <w:rPr>
          <w:color w:val="000000"/>
          <w:sz w:val="28"/>
          <w:szCs w:val="28"/>
        </w:rPr>
        <w:t xml:space="preserve"> </w:t>
      </w:r>
      <w:r w:rsidRPr="00422A5A">
        <w:rPr>
          <w:sz w:val="28"/>
          <w:szCs w:val="28"/>
        </w:rPr>
        <w:t>обігами</w:t>
      </w:r>
      <w:r w:rsidRPr="00422A5A">
        <w:rPr>
          <w:color w:val="000000"/>
          <w:sz w:val="28"/>
          <w:szCs w:val="28"/>
        </w:rPr>
        <w:t xml:space="preserve"> одночасно. Отже, будь-якій роботі, що виконується в цей момент, однозначно відповідає </w:t>
      </w:r>
      <w:r w:rsidRPr="00422A5A">
        <w:rPr>
          <w:sz w:val="28"/>
          <w:szCs w:val="28"/>
        </w:rPr>
        <w:t>діюча</w:t>
      </w:r>
      <w:r w:rsidRPr="00422A5A">
        <w:rPr>
          <w:color w:val="000000"/>
          <w:sz w:val="28"/>
          <w:szCs w:val="28"/>
        </w:rPr>
        <w:t xml:space="preserve"> процедура. </w:t>
      </w:r>
    </w:p>
    <w:p w14:paraId="08AD9011"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 xml:space="preserve">Однак, в </w:t>
      </w:r>
      <w:r w:rsidRPr="00422A5A">
        <w:rPr>
          <w:sz w:val="28"/>
          <w:szCs w:val="28"/>
        </w:rPr>
        <w:t>ОС</w:t>
      </w:r>
      <w:r w:rsidRPr="00422A5A">
        <w:rPr>
          <w:color w:val="000000"/>
          <w:sz w:val="28"/>
          <w:szCs w:val="28"/>
        </w:rPr>
        <w:t xml:space="preserve"> цей простий </w:t>
      </w:r>
      <w:r w:rsidRPr="00422A5A">
        <w:rPr>
          <w:sz w:val="28"/>
          <w:szCs w:val="28"/>
        </w:rPr>
        <w:t>зв'язок</w:t>
      </w:r>
      <w:r w:rsidRPr="00422A5A">
        <w:rPr>
          <w:color w:val="000000"/>
          <w:sz w:val="28"/>
          <w:szCs w:val="28"/>
        </w:rPr>
        <w:t xml:space="preserve"> між виконуваними р</w:t>
      </w:r>
      <w:r w:rsidR="003B1CB9">
        <w:rPr>
          <w:color w:val="000000"/>
          <w:sz w:val="28"/>
          <w:szCs w:val="28"/>
        </w:rPr>
        <w:t>оботами й процедурами - втрачено</w:t>
      </w:r>
      <w:r w:rsidRPr="00422A5A">
        <w:rPr>
          <w:color w:val="000000"/>
          <w:sz w:val="28"/>
          <w:szCs w:val="28"/>
        </w:rPr>
        <w:t xml:space="preserve">. Одна процедура може працювати одночасно в </w:t>
      </w:r>
      <w:r w:rsidRPr="00422A5A">
        <w:rPr>
          <w:sz w:val="28"/>
          <w:szCs w:val="28"/>
        </w:rPr>
        <w:t>декількох</w:t>
      </w:r>
      <w:r w:rsidRPr="00422A5A">
        <w:rPr>
          <w:color w:val="000000"/>
          <w:sz w:val="28"/>
          <w:szCs w:val="28"/>
        </w:rPr>
        <w:t xml:space="preserve"> частинах системи. Наприклад, кілька каналів, пов'язаних з дисками, можуть </w:t>
      </w:r>
      <w:r w:rsidRPr="00422A5A">
        <w:rPr>
          <w:sz w:val="28"/>
          <w:szCs w:val="28"/>
        </w:rPr>
        <w:t>розділяти</w:t>
      </w:r>
      <w:r w:rsidRPr="00422A5A">
        <w:rPr>
          <w:color w:val="000000"/>
          <w:sz w:val="28"/>
          <w:szCs w:val="28"/>
        </w:rPr>
        <w:t xml:space="preserve"> одну процедуру </w:t>
      </w:r>
      <w:r w:rsidR="003B1CB9">
        <w:rPr>
          <w:sz w:val="28"/>
          <w:szCs w:val="28"/>
        </w:rPr>
        <w:t>в</w:t>
      </w:r>
      <w:r w:rsidRPr="00422A5A">
        <w:rPr>
          <w:sz w:val="28"/>
          <w:szCs w:val="28"/>
        </w:rPr>
        <w:t>ведення</w:t>
      </w:r>
      <w:r w:rsidRPr="00422A5A">
        <w:rPr>
          <w:color w:val="000000"/>
          <w:sz w:val="28"/>
          <w:szCs w:val="28"/>
        </w:rPr>
        <w:t xml:space="preserve"> й навпаки, функція, що </w:t>
      </w:r>
      <w:r w:rsidRPr="00422A5A">
        <w:rPr>
          <w:sz w:val="28"/>
          <w:szCs w:val="28"/>
        </w:rPr>
        <w:t>представляє</w:t>
      </w:r>
      <w:r w:rsidRPr="00422A5A">
        <w:rPr>
          <w:color w:val="000000"/>
          <w:sz w:val="28"/>
          <w:szCs w:val="28"/>
        </w:rPr>
        <w:t xml:space="preserve"> за змістом єдину операцію, наприклад “</w:t>
      </w:r>
      <w:r w:rsidRPr="00422A5A">
        <w:rPr>
          <w:sz w:val="28"/>
          <w:szCs w:val="28"/>
        </w:rPr>
        <w:t>введення</w:t>
      </w:r>
      <w:r w:rsidRPr="00422A5A">
        <w:rPr>
          <w:color w:val="000000"/>
          <w:sz w:val="28"/>
          <w:szCs w:val="28"/>
        </w:rPr>
        <w:t xml:space="preserve">”, може щораз по  </w:t>
      </w:r>
      <w:r w:rsidRPr="00422A5A">
        <w:rPr>
          <w:sz w:val="28"/>
          <w:szCs w:val="28"/>
        </w:rPr>
        <w:t>ходу</w:t>
      </w:r>
      <w:r w:rsidRPr="00422A5A">
        <w:rPr>
          <w:color w:val="000000"/>
          <w:sz w:val="28"/>
          <w:szCs w:val="28"/>
        </w:rPr>
        <w:t xml:space="preserve"> роботи </w:t>
      </w:r>
      <w:r w:rsidRPr="00422A5A">
        <w:rPr>
          <w:sz w:val="28"/>
          <w:szCs w:val="28"/>
        </w:rPr>
        <w:t>використовувати</w:t>
      </w:r>
      <w:r w:rsidRPr="00422A5A">
        <w:rPr>
          <w:color w:val="000000"/>
          <w:sz w:val="28"/>
          <w:szCs w:val="28"/>
        </w:rPr>
        <w:t xml:space="preserve"> одну або кілька різних процедур.</w:t>
      </w:r>
    </w:p>
    <w:p w14:paraId="057C9FFD"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 xml:space="preserve">Взаємно однозначної відповідності між процедурами й виконуваними роботами, що існує в </w:t>
      </w:r>
      <w:r w:rsidRPr="00422A5A">
        <w:rPr>
          <w:sz w:val="28"/>
          <w:szCs w:val="28"/>
        </w:rPr>
        <w:t>мовах</w:t>
      </w:r>
      <w:r w:rsidRPr="00422A5A">
        <w:rPr>
          <w:color w:val="000000"/>
          <w:sz w:val="28"/>
          <w:szCs w:val="28"/>
        </w:rPr>
        <w:t xml:space="preserve"> послідовного програмування, в </w:t>
      </w:r>
      <w:r w:rsidRPr="00422A5A">
        <w:rPr>
          <w:sz w:val="28"/>
          <w:szCs w:val="28"/>
        </w:rPr>
        <w:t>ОС</w:t>
      </w:r>
      <w:r w:rsidRPr="00422A5A">
        <w:rPr>
          <w:color w:val="000000"/>
          <w:sz w:val="28"/>
          <w:szCs w:val="28"/>
        </w:rPr>
        <w:t xml:space="preserve"> немає. Тому поняття процедури й роботи не можна </w:t>
      </w:r>
      <w:r w:rsidRPr="00422A5A">
        <w:rPr>
          <w:sz w:val="28"/>
          <w:szCs w:val="28"/>
        </w:rPr>
        <w:t>вважати</w:t>
      </w:r>
      <w:r w:rsidRPr="00422A5A">
        <w:rPr>
          <w:color w:val="000000"/>
          <w:sz w:val="28"/>
          <w:szCs w:val="28"/>
        </w:rPr>
        <w:t xml:space="preserve"> еквівалентними.</w:t>
      </w:r>
    </w:p>
    <w:p w14:paraId="19126F26"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lastRenderedPageBreak/>
        <w:t xml:space="preserve">Ця паралельність </w:t>
      </w:r>
      <w:r w:rsidRPr="00422A5A">
        <w:rPr>
          <w:sz w:val="28"/>
          <w:szCs w:val="28"/>
        </w:rPr>
        <w:t>відбивається</w:t>
      </w:r>
      <w:r w:rsidRPr="00422A5A">
        <w:rPr>
          <w:color w:val="000000"/>
          <w:sz w:val="28"/>
          <w:szCs w:val="28"/>
        </w:rPr>
        <w:t xml:space="preserve"> й на </w:t>
      </w:r>
      <w:r w:rsidRPr="00422A5A">
        <w:rPr>
          <w:sz w:val="28"/>
          <w:szCs w:val="28"/>
        </w:rPr>
        <w:t>програмному</w:t>
      </w:r>
      <w:r w:rsidRPr="00422A5A">
        <w:rPr>
          <w:color w:val="000000"/>
          <w:sz w:val="28"/>
          <w:szCs w:val="28"/>
        </w:rPr>
        <w:t xml:space="preserve"> </w:t>
      </w:r>
      <w:r w:rsidR="003B1CB9">
        <w:rPr>
          <w:sz w:val="28"/>
          <w:szCs w:val="28"/>
        </w:rPr>
        <w:t>у</w:t>
      </w:r>
      <w:r w:rsidRPr="00422A5A">
        <w:rPr>
          <w:sz w:val="28"/>
          <w:szCs w:val="28"/>
        </w:rPr>
        <w:t>статкуванні</w:t>
      </w:r>
      <w:r w:rsidRPr="00422A5A">
        <w:rPr>
          <w:color w:val="000000"/>
          <w:sz w:val="28"/>
          <w:szCs w:val="28"/>
        </w:rPr>
        <w:t xml:space="preserve">. </w:t>
      </w:r>
      <w:r w:rsidRPr="00422A5A">
        <w:rPr>
          <w:sz w:val="28"/>
          <w:szCs w:val="28"/>
        </w:rPr>
        <w:t>ОС</w:t>
      </w:r>
      <w:r w:rsidRPr="00422A5A">
        <w:rPr>
          <w:color w:val="000000"/>
          <w:sz w:val="28"/>
          <w:szCs w:val="28"/>
        </w:rPr>
        <w:t xml:space="preserve"> виконує </w:t>
      </w:r>
      <w:r w:rsidRPr="00422A5A">
        <w:rPr>
          <w:sz w:val="28"/>
          <w:szCs w:val="28"/>
        </w:rPr>
        <w:t>безліч</w:t>
      </w:r>
      <w:r w:rsidRPr="00422A5A">
        <w:rPr>
          <w:color w:val="000000"/>
          <w:sz w:val="28"/>
          <w:szCs w:val="28"/>
        </w:rPr>
        <w:t xml:space="preserve"> робіт, які рухаються вперед майже незалежно: </w:t>
      </w:r>
      <w:r w:rsidR="003B1CB9">
        <w:rPr>
          <w:sz w:val="28"/>
          <w:szCs w:val="28"/>
        </w:rPr>
        <w:t>в</w:t>
      </w:r>
      <w:r w:rsidRPr="00422A5A">
        <w:rPr>
          <w:sz w:val="28"/>
          <w:szCs w:val="28"/>
        </w:rPr>
        <w:t>ведення</w:t>
      </w:r>
      <w:r w:rsidRPr="00422A5A">
        <w:rPr>
          <w:color w:val="000000"/>
          <w:sz w:val="28"/>
          <w:szCs w:val="28"/>
        </w:rPr>
        <w:t xml:space="preserve">, </w:t>
      </w:r>
      <w:r w:rsidRPr="00422A5A">
        <w:rPr>
          <w:sz w:val="28"/>
          <w:szCs w:val="28"/>
        </w:rPr>
        <w:t>висновок</w:t>
      </w:r>
      <w:r w:rsidRPr="00422A5A">
        <w:rPr>
          <w:color w:val="000000"/>
          <w:sz w:val="28"/>
          <w:szCs w:val="28"/>
        </w:rPr>
        <w:t>, обчислення на центральному процесорі.</w:t>
      </w:r>
    </w:p>
    <w:p w14:paraId="733ECE28" w14:textId="77777777" w:rsidR="00477827" w:rsidRPr="00422A5A" w:rsidRDefault="00477827" w:rsidP="002C5D06">
      <w:pPr>
        <w:shd w:val="clear" w:color="auto" w:fill="FFFFFF"/>
        <w:spacing w:line="360" w:lineRule="auto"/>
        <w:ind w:right="448" w:firstLine="357"/>
        <w:jc w:val="both"/>
        <w:rPr>
          <w:sz w:val="28"/>
          <w:szCs w:val="28"/>
        </w:rPr>
      </w:pPr>
      <w:r w:rsidRPr="00422A5A">
        <w:rPr>
          <w:color w:val="000000"/>
          <w:sz w:val="28"/>
          <w:szCs w:val="28"/>
        </w:rPr>
        <w:t xml:space="preserve">Поняття процесу – </w:t>
      </w:r>
      <w:r w:rsidRPr="00422A5A">
        <w:rPr>
          <w:sz w:val="28"/>
          <w:szCs w:val="28"/>
        </w:rPr>
        <w:t>формалізація ідеї “незалежної роботи”.</w:t>
      </w:r>
    </w:p>
    <w:p w14:paraId="4B77CE11" w14:textId="77777777" w:rsidR="00477827" w:rsidRPr="00422A5A" w:rsidRDefault="00477827" w:rsidP="002C5D06">
      <w:pPr>
        <w:shd w:val="clear" w:color="auto" w:fill="FFFFFF"/>
        <w:spacing w:line="360" w:lineRule="auto"/>
        <w:ind w:right="448" w:firstLine="357"/>
        <w:jc w:val="both"/>
        <w:rPr>
          <w:sz w:val="28"/>
          <w:szCs w:val="28"/>
        </w:rPr>
      </w:pPr>
      <w:r w:rsidRPr="00422A5A">
        <w:rPr>
          <w:sz w:val="28"/>
          <w:szCs w:val="28"/>
        </w:rPr>
        <w:t>Периферійні пристрої й пов'язані з ними канали працюють паралельно  із блоком центрального процесора. У самому центральному процесорі теж можна широко викорис</w:t>
      </w:r>
      <w:r w:rsidR="003B1CB9">
        <w:rPr>
          <w:sz w:val="28"/>
          <w:szCs w:val="28"/>
        </w:rPr>
        <w:t>товувати паралелізм апаратного у</w:t>
      </w:r>
      <w:r w:rsidRPr="00422A5A">
        <w:rPr>
          <w:sz w:val="28"/>
          <w:szCs w:val="28"/>
        </w:rPr>
        <w:t>статкування.  У системах апаратного</w:t>
      </w:r>
      <w:r w:rsidR="003B1CB9">
        <w:rPr>
          <w:sz w:val="28"/>
          <w:szCs w:val="28"/>
        </w:rPr>
        <w:t xml:space="preserve"> у</w:t>
      </w:r>
      <w:r w:rsidRPr="00422A5A">
        <w:rPr>
          <w:sz w:val="28"/>
          <w:szCs w:val="28"/>
        </w:rPr>
        <w:t>статкування з декількома арифметичними процесорами й більшим числом каналів, що працюють паралельно, організація робіт стає складним завданням.</w:t>
      </w:r>
    </w:p>
    <w:p w14:paraId="4E292DA1" w14:textId="77777777" w:rsidR="00477827" w:rsidRPr="00422A5A" w:rsidRDefault="00477827" w:rsidP="002C5D06">
      <w:pPr>
        <w:shd w:val="clear" w:color="auto" w:fill="FFFFFF"/>
        <w:spacing w:line="360" w:lineRule="auto"/>
        <w:ind w:right="448" w:firstLine="357"/>
        <w:jc w:val="both"/>
        <w:rPr>
          <w:sz w:val="28"/>
          <w:szCs w:val="28"/>
        </w:rPr>
      </w:pPr>
      <w:r w:rsidRPr="00422A5A">
        <w:rPr>
          <w:sz w:val="28"/>
          <w:szCs w:val="28"/>
        </w:rPr>
        <w:t>На додаток до безлічі апаратних пристроїв, що працюють паралельно, може бути ще кілька завдань, які також виконуються паралельно.</w:t>
      </w:r>
    </w:p>
    <w:p w14:paraId="1CC84FF5" w14:textId="77777777" w:rsidR="00477827" w:rsidRPr="00422A5A" w:rsidRDefault="00477827" w:rsidP="002C5D06">
      <w:pPr>
        <w:shd w:val="clear" w:color="auto" w:fill="FFFFFF"/>
        <w:spacing w:line="360" w:lineRule="auto"/>
        <w:ind w:right="448" w:firstLine="357"/>
        <w:jc w:val="both"/>
        <w:rPr>
          <w:sz w:val="28"/>
          <w:szCs w:val="28"/>
        </w:rPr>
      </w:pPr>
      <w:r w:rsidRPr="00422A5A">
        <w:rPr>
          <w:sz w:val="28"/>
          <w:szCs w:val="28"/>
        </w:rPr>
        <w:t>Ці паралельно виконувані завдання взагалі не повинні враховувати існування один одного. Коли якесь завдання віддає наказ “друкувати”, його не стосується те,  що інше в цей час здійснює запис на диск і т.д.</w:t>
      </w:r>
    </w:p>
    <w:p w14:paraId="4BB03502" w14:textId="77777777" w:rsidR="00477827" w:rsidRPr="00422A5A" w:rsidRDefault="00477827" w:rsidP="002C5D06">
      <w:pPr>
        <w:shd w:val="clear" w:color="auto" w:fill="FFFFFF"/>
        <w:spacing w:line="360" w:lineRule="auto"/>
        <w:ind w:right="448" w:firstLine="357"/>
        <w:jc w:val="both"/>
        <w:rPr>
          <w:sz w:val="28"/>
          <w:szCs w:val="28"/>
        </w:rPr>
      </w:pPr>
      <w:r w:rsidRPr="00422A5A">
        <w:rPr>
          <w:sz w:val="28"/>
          <w:szCs w:val="28"/>
        </w:rPr>
        <w:t xml:space="preserve">Щоб одержати адекватну модель </w:t>
      </w:r>
      <w:r w:rsidR="003B1CB9">
        <w:rPr>
          <w:sz w:val="28"/>
          <w:szCs w:val="28"/>
        </w:rPr>
        <w:t>такого функціонування, потріб</w:t>
      </w:r>
      <w:r w:rsidRPr="00422A5A">
        <w:rPr>
          <w:sz w:val="28"/>
          <w:szCs w:val="28"/>
        </w:rPr>
        <w:t>но ввести од</w:t>
      </w:r>
      <w:r w:rsidR="003B1CB9">
        <w:rPr>
          <w:sz w:val="28"/>
          <w:szCs w:val="28"/>
        </w:rPr>
        <w:t>иницю роботи, яка б відбивала цю</w:t>
      </w:r>
      <w:r w:rsidRPr="00422A5A">
        <w:rPr>
          <w:sz w:val="28"/>
          <w:szCs w:val="28"/>
        </w:rPr>
        <w:t xml:space="preserve"> паралельність, а це і є </w:t>
      </w:r>
      <w:r w:rsidRPr="00422A5A">
        <w:rPr>
          <w:b/>
          <w:bCs/>
          <w:sz w:val="28"/>
          <w:szCs w:val="28"/>
        </w:rPr>
        <w:t>процес</w:t>
      </w:r>
      <w:r w:rsidRPr="00422A5A">
        <w:rPr>
          <w:sz w:val="28"/>
          <w:szCs w:val="28"/>
        </w:rPr>
        <w:t xml:space="preserve">. </w:t>
      </w:r>
    </w:p>
    <w:p w14:paraId="41EE60BF" w14:textId="77777777" w:rsidR="00477827" w:rsidRPr="00422A5A" w:rsidRDefault="003B1CB9" w:rsidP="002C5D06">
      <w:pPr>
        <w:shd w:val="clear" w:color="auto" w:fill="FFFFFF"/>
        <w:spacing w:line="360" w:lineRule="auto"/>
        <w:ind w:right="448" w:firstLine="357"/>
        <w:jc w:val="both"/>
        <w:rPr>
          <w:sz w:val="28"/>
          <w:szCs w:val="28"/>
        </w:rPr>
      </w:pPr>
      <w:r w:rsidRPr="003B1CB9">
        <w:rPr>
          <w:sz w:val="28"/>
          <w:szCs w:val="28"/>
          <w:highlight w:val="yellow"/>
        </w:rPr>
        <w:t>Оскільки, роботи</w:t>
      </w:r>
      <w:r w:rsidR="00477827" w:rsidRPr="003B1CB9">
        <w:rPr>
          <w:sz w:val="28"/>
          <w:szCs w:val="28"/>
          <w:highlight w:val="yellow"/>
        </w:rPr>
        <w:t xml:space="preserve"> виконуються незалежно і їхні процеси, що представляють, працюють із різними швидкостями, то повинні допускатися довільні співвідношення швидкостей виконання процесів.</w:t>
      </w:r>
    </w:p>
    <w:p w14:paraId="7102631D" w14:textId="77777777" w:rsidR="00477827" w:rsidRPr="00422A5A" w:rsidRDefault="00477827" w:rsidP="002C5D06">
      <w:pPr>
        <w:shd w:val="clear" w:color="auto" w:fill="FFFFFF"/>
        <w:spacing w:line="360" w:lineRule="auto"/>
        <w:ind w:right="448" w:firstLine="357"/>
        <w:jc w:val="both"/>
        <w:rPr>
          <w:sz w:val="28"/>
          <w:szCs w:val="28"/>
        </w:rPr>
      </w:pPr>
      <w:r w:rsidRPr="00422A5A">
        <w:rPr>
          <w:sz w:val="28"/>
          <w:szCs w:val="28"/>
        </w:rPr>
        <w:t xml:space="preserve">Отже, </w:t>
      </w:r>
      <w:r w:rsidRPr="00422A5A">
        <w:rPr>
          <w:b/>
          <w:bCs/>
          <w:sz w:val="28"/>
          <w:szCs w:val="28"/>
        </w:rPr>
        <w:t xml:space="preserve">процеси </w:t>
      </w:r>
      <w:r w:rsidRPr="00422A5A">
        <w:rPr>
          <w:sz w:val="28"/>
          <w:szCs w:val="28"/>
        </w:rPr>
        <w:t xml:space="preserve">– незалежні роботи, які виконуються паралельно й </w:t>
      </w:r>
      <w:r w:rsidR="00551207">
        <w:rPr>
          <w:sz w:val="28"/>
          <w:szCs w:val="28"/>
        </w:rPr>
        <w:t>з різною швидкістю</w:t>
      </w:r>
      <w:r w:rsidRPr="00422A5A">
        <w:rPr>
          <w:sz w:val="28"/>
          <w:szCs w:val="28"/>
        </w:rPr>
        <w:t>.</w:t>
      </w:r>
    </w:p>
    <w:p w14:paraId="03A146AD"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Роботам, іноді, все-таки необхідно обмінюватися інформацією. Тому вони не цілком незалежні. Однак спілкування між процесами повинне проходит</w:t>
      </w:r>
      <w:r w:rsidR="00551207">
        <w:rPr>
          <w:color w:val="000000"/>
          <w:sz w:val="28"/>
          <w:szCs w:val="28"/>
        </w:rPr>
        <w:t xml:space="preserve">и тільки за </w:t>
      </w:r>
      <w:r w:rsidR="00551207" w:rsidRPr="00422A5A">
        <w:rPr>
          <w:sz w:val="28"/>
          <w:szCs w:val="28"/>
        </w:rPr>
        <w:t>певним</w:t>
      </w:r>
      <w:r w:rsidR="00551207">
        <w:rPr>
          <w:sz w:val="28"/>
          <w:szCs w:val="28"/>
        </w:rPr>
        <w:t>и</w:t>
      </w:r>
      <w:r w:rsidR="00551207" w:rsidRPr="00422A5A">
        <w:rPr>
          <w:color w:val="000000"/>
          <w:sz w:val="28"/>
          <w:szCs w:val="28"/>
        </w:rPr>
        <w:t xml:space="preserve"> </w:t>
      </w:r>
      <w:r w:rsidR="00551207">
        <w:rPr>
          <w:color w:val="000000"/>
          <w:sz w:val="28"/>
          <w:szCs w:val="28"/>
        </w:rPr>
        <w:t>чіткими</w:t>
      </w:r>
      <w:r w:rsidRPr="00422A5A">
        <w:rPr>
          <w:color w:val="000000"/>
          <w:sz w:val="28"/>
          <w:szCs w:val="28"/>
        </w:rPr>
        <w:t xml:space="preserve"> схемам</w:t>
      </w:r>
      <w:r w:rsidR="00551207">
        <w:rPr>
          <w:color w:val="000000"/>
          <w:sz w:val="28"/>
          <w:szCs w:val="28"/>
        </w:rPr>
        <w:t>и,</w:t>
      </w:r>
      <w:r w:rsidRPr="00422A5A">
        <w:rPr>
          <w:color w:val="000000"/>
          <w:sz w:val="28"/>
          <w:szCs w:val="28"/>
        </w:rPr>
        <w:t xml:space="preserve"> щоб уникнути плутанини й невизначеності. </w:t>
      </w:r>
    </w:p>
    <w:p w14:paraId="5D210721"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Крім того, робиться допущення, що операції усеред</w:t>
      </w:r>
      <w:r w:rsidR="00551207">
        <w:rPr>
          <w:color w:val="000000"/>
          <w:sz w:val="28"/>
          <w:szCs w:val="28"/>
        </w:rPr>
        <w:t xml:space="preserve">ині процесу виконуються суворо в </w:t>
      </w:r>
      <w:r w:rsidRPr="00422A5A">
        <w:rPr>
          <w:sz w:val="28"/>
          <w:szCs w:val="28"/>
        </w:rPr>
        <w:t>певній</w:t>
      </w:r>
      <w:r w:rsidRPr="00422A5A">
        <w:rPr>
          <w:color w:val="000000"/>
          <w:sz w:val="28"/>
          <w:szCs w:val="28"/>
        </w:rPr>
        <w:t xml:space="preserve"> послідовності.</w:t>
      </w:r>
    </w:p>
    <w:p w14:paraId="571B643D" w14:textId="77777777" w:rsidR="00551207"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Варто спробувати дати формальне визначення поняттю процесу, оскільки існує дуже</w:t>
      </w:r>
      <w:r w:rsidR="00551207">
        <w:rPr>
          <w:color w:val="000000"/>
          <w:sz w:val="28"/>
          <w:szCs w:val="28"/>
        </w:rPr>
        <w:t xml:space="preserve"> багато</w:t>
      </w:r>
      <w:r w:rsidRPr="00422A5A">
        <w:rPr>
          <w:color w:val="000000"/>
          <w:sz w:val="28"/>
          <w:szCs w:val="28"/>
        </w:rPr>
        <w:t xml:space="preserve"> визначень цього поняття.</w:t>
      </w:r>
    </w:p>
    <w:p w14:paraId="50E15D8A"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lastRenderedPageBreak/>
        <w:t xml:space="preserve"> Нехай  </w:t>
      </w:r>
      <w:r w:rsidR="0015105E">
        <w:rPr>
          <w:noProof/>
          <w:color w:val="000000"/>
          <w:position w:val="-12"/>
          <w:sz w:val="28"/>
          <w:szCs w:val="28"/>
        </w:rPr>
        <w:pict w14:anchorId="5C586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95pt;height:17.5pt">
            <v:imagedata r:id="rId26" o:title=""/>
          </v:shape>
        </w:pict>
      </w:r>
      <w:r w:rsidRPr="00422A5A">
        <w:rPr>
          <w:color w:val="000000"/>
          <w:sz w:val="28"/>
          <w:szCs w:val="28"/>
        </w:rPr>
        <w:t xml:space="preserve">– набір </w:t>
      </w:r>
      <w:r w:rsidRPr="00422A5A">
        <w:rPr>
          <w:sz w:val="28"/>
          <w:szCs w:val="28"/>
        </w:rPr>
        <w:t>змінних</w:t>
      </w:r>
      <w:r w:rsidRPr="00422A5A">
        <w:rPr>
          <w:color w:val="000000"/>
          <w:sz w:val="28"/>
          <w:szCs w:val="28"/>
        </w:rPr>
        <w:t>,</w:t>
      </w:r>
      <w:r w:rsidRPr="00422A5A">
        <w:rPr>
          <w:sz w:val="28"/>
          <w:szCs w:val="28"/>
        </w:rPr>
        <w:t xml:space="preserve"> що</w:t>
      </w:r>
      <w:r w:rsidRPr="00422A5A">
        <w:rPr>
          <w:color w:val="000000"/>
          <w:sz w:val="28"/>
          <w:szCs w:val="28"/>
        </w:rPr>
        <w:t xml:space="preserve"> характеризують </w:t>
      </w:r>
      <w:r w:rsidRPr="00422A5A">
        <w:rPr>
          <w:sz w:val="28"/>
          <w:szCs w:val="28"/>
        </w:rPr>
        <w:t>стан</w:t>
      </w:r>
      <w:r w:rsidRPr="00422A5A">
        <w:rPr>
          <w:color w:val="000000"/>
          <w:sz w:val="28"/>
          <w:szCs w:val="28"/>
        </w:rPr>
        <w:t xml:space="preserve">, названий набором </w:t>
      </w:r>
      <w:r w:rsidRPr="00422A5A">
        <w:rPr>
          <w:sz w:val="28"/>
          <w:szCs w:val="28"/>
        </w:rPr>
        <w:t>змінних</w:t>
      </w:r>
      <w:r w:rsidRPr="00422A5A">
        <w:rPr>
          <w:color w:val="000000"/>
          <w:sz w:val="28"/>
          <w:szCs w:val="28"/>
        </w:rPr>
        <w:t xml:space="preserve"> </w:t>
      </w:r>
      <w:r w:rsidRPr="00422A5A">
        <w:rPr>
          <w:sz w:val="28"/>
          <w:szCs w:val="28"/>
        </w:rPr>
        <w:t>станів</w:t>
      </w:r>
      <w:r w:rsidRPr="00422A5A">
        <w:rPr>
          <w:color w:val="000000"/>
          <w:sz w:val="28"/>
          <w:szCs w:val="28"/>
        </w:rPr>
        <w:t xml:space="preserve">. </w:t>
      </w:r>
      <w:r w:rsidRPr="00C37D8F">
        <w:rPr>
          <w:b/>
          <w:bCs/>
          <w:sz w:val="28"/>
          <w:szCs w:val="28"/>
          <w:highlight w:val="yellow"/>
        </w:rPr>
        <w:t>Стан</w:t>
      </w:r>
      <w:r w:rsidRPr="00C37D8F">
        <w:rPr>
          <w:b/>
          <w:bCs/>
          <w:color w:val="000000"/>
          <w:sz w:val="28"/>
          <w:szCs w:val="28"/>
          <w:highlight w:val="yellow"/>
        </w:rPr>
        <w:t xml:space="preserve"> </w:t>
      </w:r>
      <w:r w:rsidRPr="00C37D8F">
        <w:rPr>
          <w:color w:val="000000"/>
          <w:sz w:val="28"/>
          <w:szCs w:val="28"/>
          <w:highlight w:val="yellow"/>
        </w:rPr>
        <w:t>описується завдання</w:t>
      </w:r>
      <w:r w:rsidR="00C37D8F" w:rsidRPr="00C37D8F">
        <w:rPr>
          <w:color w:val="000000"/>
          <w:sz w:val="28"/>
          <w:szCs w:val="28"/>
          <w:highlight w:val="yellow"/>
        </w:rPr>
        <w:t>ми</w:t>
      </w:r>
      <w:r w:rsidRPr="00C37D8F">
        <w:rPr>
          <w:color w:val="000000"/>
          <w:sz w:val="28"/>
          <w:szCs w:val="28"/>
          <w:highlight w:val="yellow"/>
        </w:rPr>
        <w:t xml:space="preserve"> значень всіх елементів,</w:t>
      </w:r>
      <w:r w:rsidRPr="00C37D8F">
        <w:rPr>
          <w:sz w:val="28"/>
          <w:szCs w:val="28"/>
          <w:highlight w:val="yellow"/>
        </w:rPr>
        <w:t xml:space="preserve"> що</w:t>
      </w:r>
      <w:r w:rsidRPr="00C37D8F">
        <w:rPr>
          <w:color w:val="000000"/>
          <w:sz w:val="28"/>
          <w:szCs w:val="28"/>
          <w:highlight w:val="yellow"/>
        </w:rPr>
        <w:t xml:space="preserve"> входять у набір </w:t>
      </w:r>
      <w:r w:rsidRPr="00C37D8F">
        <w:rPr>
          <w:sz w:val="28"/>
          <w:szCs w:val="28"/>
          <w:highlight w:val="yellow"/>
        </w:rPr>
        <w:t>змінних</w:t>
      </w:r>
      <w:r w:rsidRPr="00C37D8F">
        <w:rPr>
          <w:color w:val="000000"/>
          <w:sz w:val="28"/>
          <w:szCs w:val="28"/>
          <w:highlight w:val="yellow"/>
        </w:rPr>
        <w:t xml:space="preserve"> </w:t>
      </w:r>
      <w:r w:rsidRPr="00C37D8F">
        <w:rPr>
          <w:sz w:val="28"/>
          <w:szCs w:val="28"/>
          <w:highlight w:val="yellow"/>
        </w:rPr>
        <w:t>станів</w:t>
      </w:r>
      <w:r w:rsidRPr="00C37D8F">
        <w:rPr>
          <w:color w:val="000000"/>
          <w:sz w:val="28"/>
          <w:szCs w:val="28"/>
          <w:highlight w:val="yellow"/>
        </w:rPr>
        <w:t>.</w:t>
      </w:r>
      <w:r w:rsidR="00C37D8F">
        <w:rPr>
          <w:color w:val="000000"/>
          <w:sz w:val="28"/>
          <w:szCs w:val="28"/>
          <w:highlight w:val="yellow"/>
        </w:rPr>
        <w:t>/</w:t>
      </w:r>
      <w:r w:rsidRPr="00C37D8F">
        <w:rPr>
          <w:color w:val="000000"/>
          <w:sz w:val="28"/>
          <w:szCs w:val="28"/>
          <w:highlight w:val="yellow"/>
        </w:rPr>
        <w:t xml:space="preserve"> </w:t>
      </w:r>
      <w:r w:rsidR="00C37D8F" w:rsidRPr="00C37D8F">
        <w:rPr>
          <w:b/>
          <w:bCs/>
          <w:sz w:val="10"/>
          <w:szCs w:val="28"/>
          <w:highlight w:val="yellow"/>
        </w:rPr>
        <w:t>Стан</w:t>
      </w:r>
      <w:r w:rsidR="00C37D8F" w:rsidRPr="00C37D8F">
        <w:rPr>
          <w:b/>
          <w:bCs/>
          <w:color w:val="000000"/>
          <w:sz w:val="10"/>
          <w:szCs w:val="28"/>
          <w:highlight w:val="yellow"/>
        </w:rPr>
        <w:t xml:space="preserve"> </w:t>
      </w:r>
      <w:r w:rsidR="00C37D8F" w:rsidRPr="00C37D8F">
        <w:rPr>
          <w:color w:val="000000"/>
          <w:sz w:val="10"/>
          <w:szCs w:val="28"/>
          <w:highlight w:val="yellow"/>
        </w:rPr>
        <w:t>описуєт завдання значень всіх елементів,</w:t>
      </w:r>
      <w:r w:rsidR="00C37D8F" w:rsidRPr="00C37D8F">
        <w:rPr>
          <w:sz w:val="10"/>
          <w:szCs w:val="28"/>
          <w:highlight w:val="yellow"/>
        </w:rPr>
        <w:t xml:space="preserve"> що</w:t>
      </w:r>
      <w:r w:rsidR="00C37D8F" w:rsidRPr="00C37D8F">
        <w:rPr>
          <w:color w:val="000000"/>
          <w:sz w:val="10"/>
          <w:szCs w:val="28"/>
          <w:highlight w:val="yellow"/>
        </w:rPr>
        <w:t xml:space="preserve"> входять у набір </w:t>
      </w:r>
      <w:r w:rsidR="00C37D8F" w:rsidRPr="00C37D8F">
        <w:rPr>
          <w:sz w:val="10"/>
          <w:szCs w:val="28"/>
          <w:highlight w:val="yellow"/>
        </w:rPr>
        <w:t>змінних</w:t>
      </w:r>
      <w:r w:rsidR="00C37D8F" w:rsidRPr="00C37D8F">
        <w:rPr>
          <w:color w:val="000000"/>
          <w:sz w:val="10"/>
          <w:szCs w:val="28"/>
          <w:highlight w:val="yellow"/>
        </w:rPr>
        <w:t xml:space="preserve"> </w:t>
      </w:r>
      <w:r w:rsidR="00C37D8F" w:rsidRPr="00C37D8F">
        <w:rPr>
          <w:sz w:val="10"/>
          <w:szCs w:val="28"/>
          <w:highlight w:val="yellow"/>
        </w:rPr>
        <w:t>станів</w:t>
      </w:r>
      <w:r w:rsidR="00C37D8F" w:rsidRPr="00C37D8F">
        <w:rPr>
          <w:color w:val="000000"/>
          <w:sz w:val="10"/>
          <w:szCs w:val="28"/>
          <w:highlight w:val="yellow"/>
        </w:rPr>
        <w:t>.</w:t>
      </w:r>
    </w:p>
    <w:p w14:paraId="70CE47C1"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b/>
          <w:bCs/>
          <w:color w:val="000000"/>
          <w:sz w:val="28"/>
          <w:szCs w:val="28"/>
        </w:rPr>
        <w:t xml:space="preserve">Простір </w:t>
      </w:r>
      <w:r w:rsidRPr="00422A5A">
        <w:rPr>
          <w:b/>
          <w:bCs/>
          <w:sz w:val="28"/>
          <w:szCs w:val="28"/>
        </w:rPr>
        <w:t>станів</w:t>
      </w:r>
      <w:r w:rsidRPr="00422A5A">
        <w:rPr>
          <w:b/>
          <w:bCs/>
          <w:color w:val="000000"/>
          <w:sz w:val="28"/>
          <w:szCs w:val="28"/>
        </w:rPr>
        <w:t xml:space="preserve"> </w:t>
      </w:r>
      <w:r w:rsidRPr="00422A5A">
        <w:rPr>
          <w:color w:val="000000"/>
          <w:sz w:val="28"/>
          <w:szCs w:val="28"/>
        </w:rPr>
        <w:t xml:space="preserve">для даного набору </w:t>
      </w:r>
      <w:r w:rsidRPr="00422A5A">
        <w:rPr>
          <w:sz w:val="28"/>
          <w:szCs w:val="28"/>
        </w:rPr>
        <w:t>змінних</w:t>
      </w:r>
      <w:r w:rsidRPr="00422A5A">
        <w:rPr>
          <w:color w:val="000000"/>
          <w:sz w:val="28"/>
          <w:szCs w:val="28"/>
        </w:rPr>
        <w:t xml:space="preserve"> </w:t>
      </w:r>
      <w:r w:rsidRPr="00422A5A">
        <w:rPr>
          <w:sz w:val="28"/>
          <w:szCs w:val="28"/>
        </w:rPr>
        <w:t>станів</w:t>
      </w:r>
      <w:r w:rsidRPr="00422A5A">
        <w:rPr>
          <w:color w:val="000000"/>
          <w:sz w:val="28"/>
          <w:szCs w:val="28"/>
        </w:rPr>
        <w:t xml:space="preserve"> – </w:t>
      </w:r>
      <w:r w:rsidRPr="00422A5A">
        <w:rPr>
          <w:sz w:val="28"/>
          <w:szCs w:val="28"/>
        </w:rPr>
        <w:t>безліч</w:t>
      </w:r>
      <w:r w:rsidRPr="00422A5A">
        <w:rPr>
          <w:color w:val="000000"/>
          <w:sz w:val="28"/>
          <w:szCs w:val="28"/>
        </w:rPr>
        <w:t xml:space="preserve"> </w:t>
      </w:r>
      <w:r w:rsidRPr="00422A5A">
        <w:rPr>
          <w:sz w:val="28"/>
          <w:szCs w:val="28"/>
        </w:rPr>
        <w:t>станів</w:t>
      </w:r>
      <w:r w:rsidRPr="00422A5A">
        <w:rPr>
          <w:color w:val="000000"/>
          <w:sz w:val="28"/>
          <w:szCs w:val="28"/>
        </w:rPr>
        <w:t xml:space="preserve">, які може приймати цей набір </w:t>
      </w:r>
      <w:r w:rsidRPr="00422A5A">
        <w:rPr>
          <w:sz w:val="28"/>
          <w:szCs w:val="28"/>
        </w:rPr>
        <w:t>змінних</w:t>
      </w:r>
      <w:r w:rsidRPr="00422A5A">
        <w:rPr>
          <w:color w:val="000000"/>
          <w:sz w:val="28"/>
          <w:szCs w:val="28"/>
        </w:rPr>
        <w:t>.</w:t>
      </w:r>
    </w:p>
    <w:p w14:paraId="34A3A209"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b/>
          <w:bCs/>
          <w:color w:val="000000"/>
          <w:sz w:val="28"/>
          <w:szCs w:val="28"/>
        </w:rPr>
        <w:t>Дія</w:t>
      </w:r>
      <w:r w:rsidRPr="00422A5A">
        <w:rPr>
          <w:color w:val="000000"/>
          <w:sz w:val="28"/>
          <w:szCs w:val="28"/>
        </w:rPr>
        <w:t xml:space="preserve"> – присвоювання значень </w:t>
      </w:r>
      <w:r w:rsidRPr="00422A5A">
        <w:rPr>
          <w:sz w:val="28"/>
          <w:szCs w:val="28"/>
        </w:rPr>
        <w:t>деяким</w:t>
      </w:r>
      <w:r w:rsidRPr="00422A5A">
        <w:rPr>
          <w:color w:val="000000"/>
          <w:sz w:val="28"/>
          <w:szCs w:val="28"/>
        </w:rPr>
        <w:t xml:space="preserve"> зі </w:t>
      </w:r>
      <w:r w:rsidRPr="00422A5A">
        <w:rPr>
          <w:sz w:val="28"/>
          <w:szCs w:val="28"/>
        </w:rPr>
        <w:t>змінних</w:t>
      </w:r>
      <w:r w:rsidRPr="00422A5A">
        <w:rPr>
          <w:color w:val="000000"/>
          <w:sz w:val="28"/>
          <w:szCs w:val="28"/>
        </w:rPr>
        <w:t xml:space="preserve"> даного набору. Послідовність </w:t>
      </w:r>
      <w:r w:rsidRPr="00422A5A">
        <w:rPr>
          <w:sz w:val="28"/>
          <w:szCs w:val="28"/>
        </w:rPr>
        <w:t>станів</w:t>
      </w:r>
      <w:r w:rsidRPr="00422A5A">
        <w:rPr>
          <w:color w:val="000000"/>
          <w:sz w:val="28"/>
          <w:szCs w:val="28"/>
        </w:rPr>
        <w:t>,</w:t>
      </w:r>
      <w:r w:rsidRPr="00422A5A">
        <w:rPr>
          <w:sz w:val="28"/>
          <w:szCs w:val="28"/>
        </w:rPr>
        <w:t xml:space="preserve"> що</w:t>
      </w:r>
      <w:r w:rsidRPr="00422A5A">
        <w:rPr>
          <w:color w:val="000000"/>
          <w:sz w:val="28"/>
          <w:szCs w:val="28"/>
        </w:rPr>
        <w:t xml:space="preserve"> належать </w:t>
      </w:r>
      <w:r w:rsidRPr="00422A5A">
        <w:rPr>
          <w:sz w:val="28"/>
          <w:szCs w:val="28"/>
        </w:rPr>
        <w:t>простору</w:t>
      </w:r>
      <w:r w:rsidRPr="00422A5A">
        <w:rPr>
          <w:color w:val="000000"/>
          <w:sz w:val="28"/>
          <w:szCs w:val="28"/>
        </w:rPr>
        <w:t xml:space="preserve"> </w:t>
      </w:r>
      <w:r w:rsidRPr="00422A5A">
        <w:rPr>
          <w:sz w:val="28"/>
          <w:szCs w:val="28"/>
        </w:rPr>
        <w:t>станів</w:t>
      </w:r>
      <w:r w:rsidRPr="00422A5A">
        <w:rPr>
          <w:color w:val="000000"/>
          <w:sz w:val="28"/>
          <w:szCs w:val="28"/>
        </w:rPr>
        <w:t xml:space="preserve">, називається </w:t>
      </w:r>
      <w:r w:rsidRPr="00422A5A">
        <w:rPr>
          <w:b/>
          <w:bCs/>
          <w:color w:val="000000"/>
          <w:sz w:val="28"/>
          <w:szCs w:val="28"/>
        </w:rPr>
        <w:t xml:space="preserve"> роботою</w:t>
      </w:r>
      <w:r w:rsidRPr="00422A5A">
        <w:rPr>
          <w:color w:val="000000"/>
          <w:sz w:val="28"/>
          <w:szCs w:val="28"/>
        </w:rPr>
        <w:t>.</w:t>
      </w:r>
    </w:p>
    <w:p w14:paraId="048C14E8"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sz w:val="28"/>
          <w:szCs w:val="28"/>
        </w:rPr>
        <w:t>Один</w:t>
      </w:r>
      <w:r w:rsidRPr="00422A5A">
        <w:rPr>
          <w:color w:val="000000"/>
          <w:sz w:val="28"/>
          <w:szCs w:val="28"/>
        </w:rPr>
        <w:t xml:space="preserve"> зі способів зробити роботу </w:t>
      </w:r>
      <w:r w:rsidR="00C37D8F">
        <w:rPr>
          <w:sz w:val="28"/>
          <w:szCs w:val="28"/>
        </w:rPr>
        <w:t>полягає</w:t>
      </w:r>
      <w:r w:rsidRPr="00422A5A">
        <w:rPr>
          <w:color w:val="000000"/>
          <w:sz w:val="28"/>
          <w:szCs w:val="28"/>
        </w:rPr>
        <w:t xml:space="preserve"> в </w:t>
      </w:r>
      <w:r w:rsidRPr="00422A5A">
        <w:rPr>
          <w:sz w:val="28"/>
          <w:szCs w:val="28"/>
        </w:rPr>
        <w:t>послідовному</w:t>
      </w:r>
      <w:r w:rsidRPr="00422A5A">
        <w:rPr>
          <w:color w:val="000000"/>
          <w:sz w:val="28"/>
          <w:szCs w:val="28"/>
        </w:rPr>
        <w:t xml:space="preserve"> застосуванні різних дій. </w:t>
      </w:r>
      <w:r w:rsidRPr="00422A5A">
        <w:rPr>
          <w:sz w:val="28"/>
          <w:szCs w:val="28"/>
        </w:rPr>
        <w:t>Кожна</w:t>
      </w:r>
      <w:r w:rsidRPr="00422A5A">
        <w:rPr>
          <w:color w:val="000000"/>
          <w:sz w:val="28"/>
          <w:szCs w:val="28"/>
        </w:rPr>
        <w:t xml:space="preserve"> </w:t>
      </w:r>
      <w:r w:rsidRPr="00422A5A">
        <w:rPr>
          <w:sz w:val="28"/>
          <w:szCs w:val="28"/>
        </w:rPr>
        <w:t>дія</w:t>
      </w:r>
      <w:r w:rsidRPr="00422A5A">
        <w:rPr>
          <w:color w:val="000000"/>
          <w:sz w:val="28"/>
          <w:szCs w:val="28"/>
        </w:rPr>
        <w:t xml:space="preserve"> породжує новий </w:t>
      </w:r>
      <w:r w:rsidRPr="00422A5A">
        <w:rPr>
          <w:sz w:val="28"/>
          <w:szCs w:val="28"/>
        </w:rPr>
        <w:t>стан</w:t>
      </w:r>
      <w:r w:rsidR="00C37D8F">
        <w:rPr>
          <w:color w:val="000000"/>
          <w:sz w:val="28"/>
          <w:szCs w:val="28"/>
        </w:rPr>
        <w:t>, що за</w:t>
      </w:r>
      <w:r w:rsidRPr="00422A5A">
        <w:rPr>
          <w:color w:val="000000"/>
          <w:sz w:val="28"/>
          <w:szCs w:val="28"/>
        </w:rPr>
        <w:t xml:space="preserve"> </w:t>
      </w:r>
      <w:r w:rsidRPr="00422A5A">
        <w:rPr>
          <w:sz w:val="28"/>
          <w:szCs w:val="28"/>
        </w:rPr>
        <w:t>визначенн</w:t>
      </w:r>
      <w:r w:rsidR="00C37D8F">
        <w:rPr>
          <w:sz w:val="28"/>
          <w:szCs w:val="28"/>
        </w:rPr>
        <w:t>ям</w:t>
      </w:r>
      <w:r w:rsidR="00C37D8F">
        <w:rPr>
          <w:color w:val="000000"/>
          <w:sz w:val="28"/>
          <w:szCs w:val="28"/>
        </w:rPr>
        <w:t xml:space="preserve"> і є роботою</w:t>
      </w:r>
      <w:r w:rsidRPr="00422A5A">
        <w:rPr>
          <w:color w:val="000000"/>
          <w:sz w:val="28"/>
          <w:szCs w:val="28"/>
        </w:rPr>
        <w:t>.</w:t>
      </w:r>
    </w:p>
    <w:p w14:paraId="0D0AAF66"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b/>
          <w:bCs/>
          <w:color w:val="000000"/>
          <w:sz w:val="28"/>
          <w:szCs w:val="28"/>
        </w:rPr>
        <w:t xml:space="preserve">Функція дії </w:t>
      </w:r>
      <w:r w:rsidRPr="00422A5A">
        <w:rPr>
          <w:color w:val="000000"/>
          <w:sz w:val="28"/>
          <w:szCs w:val="28"/>
        </w:rPr>
        <w:t xml:space="preserve">– це функція, що відображає </w:t>
      </w:r>
      <w:r w:rsidRPr="00422A5A">
        <w:rPr>
          <w:sz w:val="28"/>
          <w:szCs w:val="28"/>
        </w:rPr>
        <w:t>стан</w:t>
      </w:r>
      <w:r w:rsidRPr="00422A5A">
        <w:rPr>
          <w:color w:val="000000"/>
          <w:sz w:val="28"/>
          <w:szCs w:val="28"/>
        </w:rPr>
        <w:t xml:space="preserve"> у дії. Функція дії може також породжувати роботу із заданого початкового </w:t>
      </w:r>
      <w:r w:rsidRPr="00422A5A">
        <w:rPr>
          <w:sz w:val="28"/>
          <w:szCs w:val="28"/>
        </w:rPr>
        <w:t>стану</w:t>
      </w:r>
      <w:r w:rsidRPr="00422A5A">
        <w:rPr>
          <w:color w:val="000000"/>
          <w:sz w:val="28"/>
          <w:szCs w:val="28"/>
        </w:rPr>
        <w:t xml:space="preserve">. Вони просто описують </w:t>
      </w:r>
      <w:r w:rsidRPr="00422A5A">
        <w:rPr>
          <w:sz w:val="28"/>
          <w:szCs w:val="28"/>
        </w:rPr>
        <w:t>дію</w:t>
      </w:r>
      <w:r w:rsidRPr="00422A5A">
        <w:rPr>
          <w:color w:val="000000"/>
          <w:sz w:val="28"/>
          <w:szCs w:val="28"/>
        </w:rPr>
        <w:t xml:space="preserve">, яку треба </w:t>
      </w:r>
      <w:r w:rsidRPr="00422A5A">
        <w:rPr>
          <w:sz w:val="28"/>
          <w:szCs w:val="28"/>
        </w:rPr>
        <w:t>застосувати</w:t>
      </w:r>
      <w:r w:rsidRPr="00422A5A">
        <w:rPr>
          <w:color w:val="000000"/>
          <w:sz w:val="28"/>
          <w:szCs w:val="28"/>
        </w:rPr>
        <w:t xml:space="preserve"> до кожного чергового </w:t>
      </w:r>
      <w:r w:rsidRPr="00422A5A">
        <w:rPr>
          <w:sz w:val="28"/>
          <w:szCs w:val="28"/>
        </w:rPr>
        <w:t>стану</w:t>
      </w:r>
      <w:r w:rsidRPr="00422A5A">
        <w:rPr>
          <w:color w:val="000000"/>
          <w:sz w:val="28"/>
          <w:szCs w:val="28"/>
        </w:rPr>
        <w:t xml:space="preserve">, а </w:t>
      </w:r>
      <w:r w:rsidRPr="00422A5A">
        <w:rPr>
          <w:sz w:val="28"/>
          <w:szCs w:val="28"/>
        </w:rPr>
        <w:t>ця</w:t>
      </w:r>
      <w:r w:rsidRPr="00422A5A">
        <w:rPr>
          <w:color w:val="000000"/>
          <w:sz w:val="28"/>
          <w:szCs w:val="28"/>
        </w:rPr>
        <w:t xml:space="preserve"> </w:t>
      </w:r>
      <w:r w:rsidRPr="00422A5A">
        <w:rPr>
          <w:sz w:val="28"/>
          <w:szCs w:val="28"/>
        </w:rPr>
        <w:t>дія</w:t>
      </w:r>
      <w:r w:rsidRPr="00422A5A">
        <w:rPr>
          <w:color w:val="000000"/>
          <w:sz w:val="28"/>
          <w:szCs w:val="28"/>
        </w:rPr>
        <w:t xml:space="preserve"> породжує новий </w:t>
      </w:r>
      <w:r w:rsidRPr="00422A5A">
        <w:rPr>
          <w:sz w:val="28"/>
          <w:szCs w:val="28"/>
        </w:rPr>
        <w:t>стан</w:t>
      </w:r>
      <w:r w:rsidRPr="00422A5A">
        <w:rPr>
          <w:color w:val="000000"/>
          <w:sz w:val="28"/>
          <w:szCs w:val="28"/>
        </w:rPr>
        <w:t xml:space="preserve"> і т.д. нескінченно.</w:t>
      </w:r>
    </w:p>
    <w:p w14:paraId="6DF7887C"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 xml:space="preserve"> На змістовному рівні</w:t>
      </w:r>
      <w:r w:rsidR="008554FA">
        <w:rPr>
          <w:color w:val="000000"/>
          <w:sz w:val="28"/>
          <w:szCs w:val="28"/>
        </w:rPr>
        <w:t>:</w:t>
      </w:r>
      <w:r w:rsidRPr="00422A5A">
        <w:rPr>
          <w:color w:val="000000"/>
          <w:sz w:val="28"/>
          <w:szCs w:val="28"/>
        </w:rPr>
        <w:t xml:space="preserve"> набір </w:t>
      </w:r>
      <w:r w:rsidRPr="00422A5A">
        <w:rPr>
          <w:sz w:val="28"/>
          <w:szCs w:val="28"/>
        </w:rPr>
        <w:t>змінних</w:t>
      </w:r>
      <w:r w:rsidRPr="00422A5A">
        <w:rPr>
          <w:color w:val="000000"/>
          <w:sz w:val="28"/>
          <w:szCs w:val="28"/>
        </w:rPr>
        <w:t xml:space="preserve"> - пам'ять, </w:t>
      </w:r>
      <w:r w:rsidRPr="00422A5A">
        <w:rPr>
          <w:sz w:val="28"/>
          <w:szCs w:val="28"/>
        </w:rPr>
        <w:t>стан</w:t>
      </w:r>
      <w:r w:rsidRPr="00422A5A">
        <w:rPr>
          <w:color w:val="000000"/>
          <w:sz w:val="28"/>
          <w:szCs w:val="28"/>
        </w:rPr>
        <w:t xml:space="preserve"> - </w:t>
      </w:r>
      <w:r w:rsidR="008554FA">
        <w:rPr>
          <w:sz w:val="28"/>
          <w:szCs w:val="28"/>
        </w:rPr>
        <w:t>в</w:t>
      </w:r>
      <w:r w:rsidRPr="00422A5A">
        <w:rPr>
          <w:sz w:val="28"/>
          <w:szCs w:val="28"/>
        </w:rPr>
        <w:t>міст</w:t>
      </w:r>
      <w:r w:rsidRPr="00422A5A">
        <w:rPr>
          <w:color w:val="000000"/>
          <w:sz w:val="28"/>
          <w:szCs w:val="28"/>
        </w:rPr>
        <w:t xml:space="preserve"> пам'яті, функція дії - програма.</w:t>
      </w:r>
    </w:p>
    <w:p w14:paraId="32C8C4EF" w14:textId="2792FAE2" w:rsidR="00FF2F44" w:rsidRPr="00422A5A" w:rsidRDefault="00477827" w:rsidP="00E97B57">
      <w:pPr>
        <w:shd w:val="clear" w:color="auto" w:fill="FFFFFF"/>
        <w:spacing w:line="360" w:lineRule="auto"/>
        <w:ind w:right="448" w:firstLine="357"/>
        <w:jc w:val="both"/>
        <w:rPr>
          <w:color w:val="000000"/>
          <w:sz w:val="28"/>
          <w:szCs w:val="28"/>
        </w:rPr>
      </w:pPr>
      <w:r w:rsidRPr="00422A5A">
        <w:rPr>
          <w:color w:val="000000"/>
          <w:sz w:val="28"/>
          <w:szCs w:val="28"/>
        </w:rPr>
        <w:t xml:space="preserve">Отже, можна </w:t>
      </w:r>
      <w:r w:rsidRPr="00422A5A">
        <w:rPr>
          <w:sz w:val="28"/>
          <w:szCs w:val="28"/>
        </w:rPr>
        <w:t>визначити</w:t>
      </w:r>
      <w:r w:rsidRPr="00422A5A">
        <w:rPr>
          <w:color w:val="000000"/>
          <w:sz w:val="28"/>
          <w:szCs w:val="28"/>
        </w:rPr>
        <w:t xml:space="preserve"> </w:t>
      </w:r>
      <w:r w:rsidRPr="00422A5A">
        <w:rPr>
          <w:b/>
          <w:bCs/>
          <w:color w:val="000000"/>
          <w:sz w:val="28"/>
          <w:szCs w:val="28"/>
        </w:rPr>
        <w:t>процес</w:t>
      </w:r>
      <w:r w:rsidRPr="00422A5A">
        <w:rPr>
          <w:color w:val="000000"/>
          <w:sz w:val="28"/>
          <w:szCs w:val="28"/>
        </w:rPr>
        <w:t xml:space="preserve"> як трійку: простір </w:t>
      </w:r>
      <w:r w:rsidRPr="00422A5A">
        <w:rPr>
          <w:sz w:val="28"/>
          <w:szCs w:val="28"/>
        </w:rPr>
        <w:t>станів</w:t>
      </w:r>
      <w:r w:rsidRPr="00422A5A">
        <w:rPr>
          <w:color w:val="000000"/>
          <w:sz w:val="28"/>
          <w:szCs w:val="28"/>
        </w:rPr>
        <w:t xml:space="preserve">, функцію дії в цьому просторі </w:t>
      </w:r>
      <w:r w:rsidRPr="00422A5A">
        <w:rPr>
          <w:sz w:val="28"/>
          <w:szCs w:val="28"/>
        </w:rPr>
        <w:t>станів</w:t>
      </w:r>
      <w:r w:rsidRPr="00422A5A">
        <w:rPr>
          <w:color w:val="000000"/>
          <w:sz w:val="28"/>
          <w:szCs w:val="28"/>
        </w:rPr>
        <w:t xml:space="preserve">, і особливі елементи цього простору </w:t>
      </w:r>
      <w:r w:rsidRPr="00422A5A">
        <w:rPr>
          <w:sz w:val="28"/>
          <w:szCs w:val="28"/>
        </w:rPr>
        <w:t>станів</w:t>
      </w:r>
      <w:r w:rsidRPr="00422A5A">
        <w:rPr>
          <w:color w:val="000000"/>
          <w:sz w:val="28"/>
          <w:szCs w:val="28"/>
        </w:rPr>
        <w:t xml:space="preserve"> – </w:t>
      </w:r>
      <w:r w:rsidRPr="00422A5A">
        <w:rPr>
          <w:b/>
          <w:bCs/>
          <w:color w:val="000000"/>
          <w:sz w:val="28"/>
          <w:szCs w:val="28"/>
        </w:rPr>
        <w:t xml:space="preserve">початковий </w:t>
      </w:r>
      <w:r w:rsidRPr="00422A5A">
        <w:rPr>
          <w:b/>
          <w:bCs/>
          <w:sz w:val="28"/>
          <w:szCs w:val="28"/>
        </w:rPr>
        <w:t>стан</w:t>
      </w:r>
      <w:r w:rsidRPr="00422A5A">
        <w:rPr>
          <w:color w:val="000000"/>
          <w:sz w:val="28"/>
          <w:szCs w:val="28"/>
        </w:rPr>
        <w:t xml:space="preserve">. </w:t>
      </w:r>
    </w:p>
    <w:p w14:paraId="5B37D632"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b/>
          <w:bCs/>
          <w:color w:val="000000"/>
          <w:sz w:val="28"/>
          <w:szCs w:val="28"/>
        </w:rPr>
        <w:t>Приклад:</w:t>
      </w:r>
    </w:p>
    <w:p w14:paraId="0821200C"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 xml:space="preserve">Нехай заданий процес </w:t>
      </w:r>
      <w:r w:rsidRPr="00422A5A">
        <w:rPr>
          <w:b/>
          <w:bCs/>
          <w:color w:val="000000"/>
          <w:sz w:val="28"/>
          <w:szCs w:val="28"/>
        </w:rPr>
        <w:t>P</w:t>
      </w:r>
      <w:r w:rsidRPr="00422A5A">
        <w:rPr>
          <w:bCs/>
          <w:color w:val="000000"/>
          <w:sz w:val="28"/>
          <w:szCs w:val="28"/>
        </w:rPr>
        <w:t xml:space="preserve">, </w:t>
      </w:r>
      <w:r w:rsidRPr="00422A5A">
        <w:rPr>
          <w:color w:val="000000"/>
          <w:sz w:val="28"/>
          <w:szCs w:val="28"/>
        </w:rPr>
        <w:t xml:space="preserve">який має </w:t>
      </w:r>
      <w:r w:rsidRPr="00422A5A">
        <w:rPr>
          <w:sz w:val="28"/>
          <w:szCs w:val="28"/>
        </w:rPr>
        <w:t>дві</w:t>
      </w:r>
      <w:r w:rsidRPr="00422A5A">
        <w:rPr>
          <w:color w:val="000000"/>
          <w:sz w:val="28"/>
          <w:szCs w:val="28"/>
        </w:rPr>
        <w:t xml:space="preserve"> </w:t>
      </w:r>
      <w:r w:rsidRPr="00422A5A">
        <w:rPr>
          <w:sz w:val="28"/>
          <w:szCs w:val="28"/>
        </w:rPr>
        <w:t>змінні</w:t>
      </w:r>
      <w:r w:rsidRPr="00422A5A">
        <w:rPr>
          <w:color w:val="000000"/>
          <w:sz w:val="28"/>
          <w:szCs w:val="28"/>
        </w:rPr>
        <w:t xml:space="preserve"> </w:t>
      </w:r>
      <w:r w:rsidRPr="00422A5A">
        <w:rPr>
          <w:b/>
          <w:bCs/>
          <w:color w:val="000000"/>
          <w:sz w:val="28"/>
          <w:szCs w:val="28"/>
        </w:rPr>
        <w:t>x</w:t>
      </w:r>
      <w:r w:rsidRPr="00422A5A">
        <w:rPr>
          <w:color w:val="000000"/>
          <w:sz w:val="28"/>
          <w:szCs w:val="28"/>
        </w:rPr>
        <w:t xml:space="preserve"> й </w:t>
      </w:r>
      <w:r w:rsidRPr="00422A5A">
        <w:rPr>
          <w:b/>
          <w:bCs/>
          <w:color w:val="000000"/>
          <w:sz w:val="28"/>
          <w:szCs w:val="28"/>
        </w:rPr>
        <w:t>y</w:t>
      </w:r>
      <w:r w:rsidRPr="00422A5A">
        <w:rPr>
          <w:color w:val="000000"/>
          <w:sz w:val="28"/>
          <w:szCs w:val="28"/>
        </w:rPr>
        <w:t xml:space="preserve">. Роботу процесу Р можна описати послідовністю </w:t>
      </w:r>
      <w:r w:rsidRPr="00422A5A">
        <w:rPr>
          <w:sz w:val="28"/>
          <w:szCs w:val="28"/>
        </w:rPr>
        <w:t>станів</w:t>
      </w:r>
      <w:r w:rsidRPr="00422A5A">
        <w:rPr>
          <w:color w:val="000000"/>
          <w:sz w:val="28"/>
          <w:szCs w:val="28"/>
        </w:rPr>
        <w:t xml:space="preserve">: </w:t>
      </w:r>
      <w:r w:rsidR="0015105E">
        <w:rPr>
          <w:noProof/>
          <w:color w:val="000000"/>
          <w:position w:val="-10"/>
          <w:sz w:val="28"/>
          <w:szCs w:val="28"/>
        </w:rPr>
        <w:pict w14:anchorId="45DF0A0E">
          <v:shape id="_x0000_i1026" type="#_x0000_t75" style="width:151.4pt;height:16.8pt">
            <v:imagedata r:id="rId27" o:title=""/>
          </v:shape>
        </w:pict>
      </w:r>
      <w:r w:rsidRPr="00422A5A">
        <w:rPr>
          <w:color w:val="000000"/>
          <w:sz w:val="28"/>
          <w:szCs w:val="28"/>
        </w:rPr>
        <w:t>.</w:t>
      </w:r>
    </w:p>
    <w:p w14:paraId="79D724B4" w14:textId="77777777" w:rsidR="008554FA" w:rsidRDefault="00477827" w:rsidP="002C5D06">
      <w:pPr>
        <w:shd w:val="clear" w:color="auto" w:fill="FFFFFF"/>
        <w:spacing w:line="360" w:lineRule="auto"/>
        <w:ind w:right="448" w:firstLine="357"/>
        <w:jc w:val="both"/>
        <w:rPr>
          <w:noProof/>
          <w:color w:val="000000"/>
          <w:position w:val="-10"/>
          <w:sz w:val="28"/>
          <w:szCs w:val="28"/>
        </w:rPr>
      </w:pPr>
      <w:r w:rsidRPr="00422A5A">
        <w:rPr>
          <w:color w:val="000000"/>
          <w:sz w:val="28"/>
          <w:szCs w:val="28"/>
        </w:rPr>
        <w:t xml:space="preserve">Роботу процесу можна </w:t>
      </w:r>
      <w:r w:rsidRPr="00422A5A">
        <w:rPr>
          <w:sz w:val="28"/>
          <w:szCs w:val="28"/>
        </w:rPr>
        <w:t>також</w:t>
      </w:r>
      <w:r w:rsidRPr="00422A5A">
        <w:rPr>
          <w:color w:val="000000"/>
          <w:sz w:val="28"/>
          <w:szCs w:val="28"/>
        </w:rPr>
        <w:t xml:space="preserve"> описати, указавши простір </w:t>
      </w:r>
      <w:r w:rsidRPr="00422A5A">
        <w:rPr>
          <w:sz w:val="28"/>
          <w:szCs w:val="28"/>
        </w:rPr>
        <w:t>станів</w:t>
      </w:r>
      <w:r w:rsidRPr="00422A5A">
        <w:rPr>
          <w:color w:val="000000"/>
          <w:sz w:val="28"/>
          <w:szCs w:val="28"/>
        </w:rPr>
        <w:t xml:space="preserve"> </w:t>
      </w:r>
    </w:p>
    <w:p w14:paraId="4DA7FE02" w14:textId="77777777" w:rsidR="00477827" w:rsidRPr="00422A5A" w:rsidRDefault="008554FA" w:rsidP="002C5D06">
      <w:pPr>
        <w:shd w:val="clear" w:color="auto" w:fill="FFFFFF"/>
        <w:spacing w:line="360" w:lineRule="auto"/>
        <w:ind w:right="448" w:firstLine="357"/>
        <w:jc w:val="both"/>
        <w:rPr>
          <w:color w:val="000000"/>
          <w:sz w:val="28"/>
          <w:szCs w:val="28"/>
        </w:rPr>
      </w:pPr>
      <w:r>
        <w:rPr>
          <w:color w:val="000000"/>
          <w:sz w:val="28"/>
          <w:szCs w:val="28"/>
          <w:lang w:val="en-US"/>
        </w:rPr>
        <w:t xml:space="preserve">{(i,j), </w:t>
      </w:r>
      <w:r>
        <w:rPr>
          <w:color w:val="000000"/>
          <w:sz w:val="28"/>
          <w:szCs w:val="28"/>
        </w:rPr>
        <w:t xml:space="preserve">де </w:t>
      </w:r>
      <w:r>
        <w:rPr>
          <w:color w:val="000000"/>
          <w:sz w:val="28"/>
          <w:szCs w:val="28"/>
          <w:lang w:val="en-US"/>
        </w:rPr>
        <w:t xml:space="preserve">i,j – натуральні числа}, </w:t>
      </w:r>
      <w:r w:rsidR="00477827" w:rsidRPr="00422A5A">
        <w:rPr>
          <w:color w:val="000000"/>
          <w:sz w:val="28"/>
          <w:szCs w:val="28"/>
        </w:rPr>
        <w:t xml:space="preserve">один з початкових </w:t>
      </w:r>
      <w:r w:rsidR="00477827" w:rsidRPr="00422A5A">
        <w:rPr>
          <w:sz w:val="28"/>
          <w:szCs w:val="28"/>
        </w:rPr>
        <w:t>станів</w:t>
      </w:r>
      <w:r w:rsidR="00477827" w:rsidRPr="00422A5A">
        <w:rPr>
          <w:color w:val="000000"/>
          <w:sz w:val="28"/>
          <w:szCs w:val="28"/>
        </w:rPr>
        <w:t xml:space="preserve"> </w:t>
      </w:r>
      <w:r w:rsidR="0015105E">
        <w:rPr>
          <w:noProof/>
          <w:color w:val="000000"/>
          <w:position w:val="-10"/>
          <w:sz w:val="28"/>
          <w:szCs w:val="28"/>
        </w:rPr>
        <w:pict w14:anchorId="18918F9C">
          <v:shape id="_x0000_i1027" type="#_x0000_t75" style="width:24.9pt;height:16.8pt">
            <v:imagedata r:id="rId28" o:title=""/>
          </v:shape>
        </w:pict>
      </w:r>
      <w:r w:rsidR="00477827" w:rsidRPr="00422A5A">
        <w:rPr>
          <w:color w:val="000000"/>
          <w:sz w:val="28"/>
          <w:szCs w:val="28"/>
        </w:rPr>
        <w:t xml:space="preserve"> і функцію </w:t>
      </w:r>
      <w:r w:rsidR="00477827" w:rsidRPr="00422A5A">
        <w:rPr>
          <w:sz w:val="28"/>
          <w:szCs w:val="28"/>
        </w:rPr>
        <w:t>дії</w:t>
      </w:r>
      <w:r w:rsidR="00477827" w:rsidRPr="00422A5A">
        <w:rPr>
          <w:color w:val="000000"/>
          <w:sz w:val="28"/>
          <w:szCs w:val="28"/>
        </w:rPr>
        <w:t xml:space="preserve">, що над всіма </w:t>
      </w:r>
      <w:r w:rsidR="00477827" w:rsidRPr="00422A5A">
        <w:rPr>
          <w:sz w:val="28"/>
          <w:szCs w:val="28"/>
        </w:rPr>
        <w:t>станами</w:t>
      </w:r>
      <w:r w:rsidR="00477827" w:rsidRPr="00422A5A">
        <w:rPr>
          <w:color w:val="000000"/>
          <w:sz w:val="28"/>
          <w:szCs w:val="28"/>
        </w:rPr>
        <w:t xml:space="preserve"> </w:t>
      </w:r>
      <w:r>
        <w:rPr>
          <w:sz w:val="28"/>
          <w:szCs w:val="28"/>
        </w:rPr>
        <w:t>виконує</w:t>
      </w:r>
      <w:r w:rsidR="00477827" w:rsidRPr="00422A5A">
        <w:rPr>
          <w:color w:val="000000"/>
          <w:sz w:val="28"/>
          <w:szCs w:val="28"/>
        </w:rPr>
        <w:t xml:space="preserve"> дії </w:t>
      </w:r>
      <w:r w:rsidR="0015105E">
        <w:rPr>
          <w:noProof/>
          <w:color w:val="000000"/>
          <w:position w:val="-10"/>
          <w:sz w:val="28"/>
          <w:szCs w:val="28"/>
        </w:rPr>
        <w:pict w14:anchorId="233F02F4">
          <v:shape id="_x0000_i1028" type="#_x0000_t75" style="width:100.25pt;height:16.8pt">
            <v:imagedata r:id="rId29" o:title=""/>
          </v:shape>
        </w:pict>
      </w:r>
      <w:r w:rsidR="00477827" w:rsidRPr="00422A5A">
        <w:rPr>
          <w:color w:val="000000"/>
          <w:sz w:val="28"/>
          <w:szCs w:val="28"/>
        </w:rPr>
        <w:t xml:space="preserve"> .</w:t>
      </w:r>
    </w:p>
    <w:p w14:paraId="40C86CDE"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sz w:val="28"/>
          <w:szCs w:val="28"/>
        </w:rPr>
        <w:t>Кожен</w:t>
      </w:r>
      <w:r w:rsidRPr="00422A5A">
        <w:rPr>
          <w:color w:val="000000"/>
          <w:sz w:val="28"/>
          <w:szCs w:val="28"/>
        </w:rPr>
        <w:t xml:space="preserve"> </w:t>
      </w:r>
      <w:r w:rsidRPr="00422A5A">
        <w:rPr>
          <w:sz w:val="28"/>
          <w:szCs w:val="28"/>
        </w:rPr>
        <w:t>стан</w:t>
      </w:r>
      <w:r w:rsidRPr="00422A5A">
        <w:rPr>
          <w:color w:val="000000"/>
          <w:sz w:val="28"/>
          <w:szCs w:val="28"/>
        </w:rPr>
        <w:t xml:space="preserve"> процесу - це “моментальний знімок” </w:t>
      </w:r>
      <w:r w:rsidRPr="00422A5A">
        <w:rPr>
          <w:sz w:val="28"/>
          <w:szCs w:val="28"/>
        </w:rPr>
        <w:t>ходу</w:t>
      </w:r>
      <w:r w:rsidRPr="00422A5A">
        <w:rPr>
          <w:color w:val="000000"/>
          <w:sz w:val="28"/>
          <w:szCs w:val="28"/>
        </w:rPr>
        <w:t xml:space="preserve"> роботи, що виконує процес. Нехай програма разом </w:t>
      </w:r>
      <w:r w:rsidRPr="00422A5A">
        <w:rPr>
          <w:sz w:val="28"/>
          <w:szCs w:val="28"/>
        </w:rPr>
        <w:t>зі</w:t>
      </w:r>
      <w:r w:rsidRPr="00422A5A">
        <w:rPr>
          <w:color w:val="000000"/>
          <w:sz w:val="28"/>
          <w:szCs w:val="28"/>
        </w:rPr>
        <w:t xml:space="preserve"> своїми </w:t>
      </w:r>
      <w:r w:rsidRPr="00422A5A">
        <w:rPr>
          <w:sz w:val="28"/>
          <w:szCs w:val="28"/>
        </w:rPr>
        <w:t>змінними</w:t>
      </w:r>
      <w:r w:rsidRPr="00422A5A">
        <w:rPr>
          <w:color w:val="000000"/>
          <w:sz w:val="28"/>
          <w:szCs w:val="28"/>
        </w:rPr>
        <w:t xml:space="preserve"> </w:t>
      </w:r>
      <w:r w:rsidRPr="00422A5A">
        <w:rPr>
          <w:sz w:val="28"/>
          <w:szCs w:val="28"/>
        </w:rPr>
        <w:t>перебуває</w:t>
      </w:r>
      <w:r w:rsidRPr="00422A5A">
        <w:rPr>
          <w:color w:val="000000"/>
          <w:sz w:val="28"/>
          <w:szCs w:val="28"/>
        </w:rPr>
        <w:t xml:space="preserve"> в оперативній пам'яті, можна простежити за виконання</w:t>
      </w:r>
      <w:r w:rsidR="008554FA">
        <w:rPr>
          <w:color w:val="000000"/>
          <w:sz w:val="28"/>
          <w:szCs w:val="28"/>
        </w:rPr>
        <w:t>м</w:t>
      </w:r>
      <w:r w:rsidRPr="00422A5A">
        <w:rPr>
          <w:color w:val="000000"/>
          <w:sz w:val="28"/>
          <w:szCs w:val="28"/>
        </w:rPr>
        <w:t xml:space="preserve"> програми, спостерігаючи за пов'язаними з нею </w:t>
      </w:r>
      <w:r w:rsidRPr="00422A5A">
        <w:rPr>
          <w:sz w:val="28"/>
          <w:szCs w:val="28"/>
        </w:rPr>
        <w:t>осередками</w:t>
      </w:r>
      <w:r w:rsidRPr="00422A5A">
        <w:rPr>
          <w:color w:val="000000"/>
          <w:sz w:val="28"/>
          <w:szCs w:val="28"/>
        </w:rPr>
        <w:t xml:space="preserve"> й регістрами. Послідовність </w:t>
      </w:r>
      <w:r w:rsidRPr="00422A5A">
        <w:rPr>
          <w:sz w:val="28"/>
          <w:szCs w:val="28"/>
        </w:rPr>
        <w:t>станів</w:t>
      </w:r>
      <w:r w:rsidRPr="00422A5A">
        <w:rPr>
          <w:color w:val="000000"/>
          <w:sz w:val="28"/>
          <w:szCs w:val="28"/>
        </w:rPr>
        <w:t xml:space="preserve"> описує хід роботи програми в </w:t>
      </w:r>
      <w:r w:rsidRPr="00422A5A">
        <w:rPr>
          <w:sz w:val="28"/>
          <w:szCs w:val="28"/>
        </w:rPr>
        <w:t>даному</w:t>
      </w:r>
      <w:r w:rsidRPr="00422A5A">
        <w:rPr>
          <w:color w:val="000000"/>
          <w:sz w:val="28"/>
          <w:szCs w:val="28"/>
        </w:rPr>
        <w:t xml:space="preserve"> </w:t>
      </w:r>
      <w:r w:rsidRPr="00422A5A">
        <w:rPr>
          <w:sz w:val="28"/>
          <w:szCs w:val="28"/>
        </w:rPr>
        <w:t>середовищі</w:t>
      </w:r>
      <w:r w:rsidRPr="00422A5A">
        <w:rPr>
          <w:color w:val="000000"/>
          <w:sz w:val="28"/>
          <w:szCs w:val="28"/>
        </w:rPr>
        <w:t>.</w:t>
      </w:r>
    </w:p>
    <w:p w14:paraId="640547D4" w14:textId="77777777" w:rsidR="00716ED6" w:rsidRPr="00422A5A" w:rsidRDefault="008554FA" w:rsidP="00716ED6">
      <w:pPr>
        <w:shd w:val="clear" w:color="auto" w:fill="FFFFFF"/>
        <w:spacing w:line="360" w:lineRule="auto"/>
        <w:ind w:right="448" w:firstLine="357"/>
        <w:jc w:val="both"/>
        <w:rPr>
          <w:color w:val="000000"/>
          <w:sz w:val="28"/>
          <w:szCs w:val="28"/>
        </w:rPr>
      </w:pPr>
      <w:r>
        <w:rPr>
          <w:color w:val="000000"/>
          <w:sz w:val="28"/>
          <w:szCs w:val="28"/>
        </w:rPr>
        <w:lastRenderedPageBreak/>
        <w:t>Відомо,</w:t>
      </w:r>
      <w:r w:rsidR="00477827" w:rsidRPr="00422A5A">
        <w:rPr>
          <w:color w:val="000000"/>
          <w:sz w:val="28"/>
          <w:szCs w:val="28"/>
        </w:rPr>
        <w:t xml:space="preserve"> якщо </w:t>
      </w:r>
      <w:r w:rsidR="00477827" w:rsidRPr="00422A5A">
        <w:rPr>
          <w:sz w:val="28"/>
          <w:szCs w:val="28"/>
        </w:rPr>
        <w:t>у</w:t>
      </w:r>
      <w:r w:rsidR="00477827" w:rsidRPr="00422A5A">
        <w:rPr>
          <w:color w:val="000000"/>
          <w:sz w:val="28"/>
          <w:szCs w:val="28"/>
        </w:rPr>
        <w:t xml:space="preserve"> двох процесів окремі набори </w:t>
      </w:r>
      <w:r w:rsidR="00477827" w:rsidRPr="00422A5A">
        <w:rPr>
          <w:sz w:val="28"/>
          <w:szCs w:val="28"/>
        </w:rPr>
        <w:t>змінних</w:t>
      </w:r>
      <w:r w:rsidR="00477827" w:rsidRPr="00422A5A">
        <w:rPr>
          <w:color w:val="000000"/>
          <w:sz w:val="28"/>
          <w:szCs w:val="28"/>
        </w:rPr>
        <w:t xml:space="preserve"> </w:t>
      </w:r>
      <w:r w:rsidR="00477827" w:rsidRPr="00422A5A">
        <w:rPr>
          <w:sz w:val="28"/>
          <w:szCs w:val="28"/>
        </w:rPr>
        <w:t>станів</w:t>
      </w:r>
      <w:r w:rsidR="00477827" w:rsidRPr="00422A5A">
        <w:rPr>
          <w:color w:val="000000"/>
          <w:sz w:val="28"/>
          <w:szCs w:val="28"/>
        </w:rPr>
        <w:t xml:space="preserve">, то вони не можуть взаємодіяти. Спілкування між процесами забезпечується </w:t>
      </w:r>
      <w:r w:rsidR="00477827" w:rsidRPr="00422A5A">
        <w:rPr>
          <w:sz w:val="28"/>
          <w:szCs w:val="28"/>
        </w:rPr>
        <w:t>змінними</w:t>
      </w:r>
      <w:r>
        <w:rPr>
          <w:color w:val="000000"/>
          <w:sz w:val="28"/>
          <w:szCs w:val="28"/>
        </w:rPr>
        <w:t xml:space="preserve">, </w:t>
      </w:r>
      <w:r w:rsidRPr="00716ED6">
        <w:rPr>
          <w:color w:val="000000"/>
          <w:sz w:val="28"/>
          <w:szCs w:val="28"/>
          <w:highlight w:val="yellow"/>
        </w:rPr>
        <w:t>що поділяються</w:t>
      </w:r>
      <w:r w:rsidR="00716ED6">
        <w:rPr>
          <w:color w:val="000000"/>
          <w:sz w:val="28"/>
          <w:szCs w:val="28"/>
        </w:rPr>
        <w:t xml:space="preserve">  </w:t>
      </w:r>
    </w:p>
    <w:p w14:paraId="39A17F49"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 xml:space="preserve">У ряді </w:t>
      </w:r>
      <w:r w:rsidRPr="00422A5A">
        <w:rPr>
          <w:sz w:val="28"/>
          <w:szCs w:val="28"/>
        </w:rPr>
        <w:t>ОС</w:t>
      </w:r>
      <w:r w:rsidRPr="00422A5A">
        <w:rPr>
          <w:color w:val="000000"/>
          <w:sz w:val="28"/>
          <w:szCs w:val="28"/>
        </w:rPr>
        <w:t xml:space="preserve"> крім поняття процес виділяється ще більш </w:t>
      </w:r>
      <w:r w:rsidRPr="00422A5A">
        <w:rPr>
          <w:sz w:val="28"/>
          <w:szCs w:val="28"/>
        </w:rPr>
        <w:t>дрібна</w:t>
      </w:r>
      <w:r w:rsidRPr="00422A5A">
        <w:rPr>
          <w:color w:val="000000"/>
          <w:sz w:val="28"/>
          <w:szCs w:val="28"/>
        </w:rPr>
        <w:t xml:space="preserve"> одиниця, що називається </w:t>
      </w:r>
      <w:r w:rsidRPr="00422A5A">
        <w:rPr>
          <w:b/>
          <w:bCs/>
          <w:color w:val="000000"/>
          <w:sz w:val="28"/>
          <w:szCs w:val="28"/>
        </w:rPr>
        <w:t>потік</w:t>
      </w:r>
      <w:r w:rsidRPr="00422A5A">
        <w:rPr>
          <w:color w:val="000000"/>
          <w:sz w:val="28"/>
          <w:szCs w:val="28"/>
        </w:rPr>
        <w:t>.</w:t>
      </w:r>
    </w:p>
    <w:p w14:paraId="039CE33F"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У чому ж різниця?</w:t>
      </w:r>
    </w:p>
    <w:p w14:paraId="34C6A58E"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 xml:space="preserve">В </w:t>
      </w:r>
      <w:r w:rsidRPr="00422A5A">
        <w:rPr>
          <w:sz w:val="28"/>
          <w:szCs w:val="28"/>
        </w:rPr>
        <w:t>ОС</w:t>
      </w:r>
      <w:r w:rsidRPr="00422A5A">
        <w:rPr>
          <w:color w:val="000000"/>
          <w:sz w:val="28"/>
          <w:szCs w:val="28"/>
        </w:rPr>
        <w:t>, де існують і процеси, і потоки</w:t>
      </w:r>
      <w:r w:rsidR="00716ED6">
        <w:rPr>
          <w:color w:val="000000"/>
          <w:sz w:val="28"/>
          <w:szCs w:val="28"/>
        </w:rPr>
        <w:t>,</w:t>
      </w:r>
      <w:r w:rsidRPr="00422A5A">
        <w:rPr>
          <w:color w:val="000000"/>
          <w:sz w:val="28"/>
          <w:szCs w:val="28"/>
        </w:rPr>
        <w:t xml:space="preserve"> процес розглядається, як заявка на споживання всіх видів ресурсів, крім одного процесорного часу.</w:t>
      </w:r>
    </w:p>
    <w:p w14:paraId="43C9FEDE"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color w:val="000000"/>
          <w:sz w:val="28"/>
          <w:szCs w:val="28"/>
        </w:rPr>
        <w:t>Це</w:t>
      </w:r>
      <w:r w:rsidR="00716ED6">
        <w:rPr>
          <w:color w:val="000000"/>
          <w:sz w:val="28"/>
          <w:szCs w:val="28"/>
        </w:rPr>
        <w:t>й</w:t>
      </w:r>
      <w:r w:rsidRPr="00422A5A">
        <w:rPr>
          <w:color w:val="000000"/>
          <w:sz w:val="28"/>
          <w:szCs w:val="28"/>
        </w:rPr>
        <w:t xml:space="preserve"> найважливіший ресурс розподіляється </w:t>
      </w:r>
      <w:r w:rsidRPr="00422A5A">
        <w:rPr>
          <w:sz w:val="28"/>
          <w:szCs w:val="28"/>
        </w:rPr>
        <w:t>ОС</w:t>
      </w:r>
      <w:r w:rsidRPr="00422A5A">
        <w:rPr>
          <w:color w:val="000000"/>
          <w:sz w:val="28"/>
          <w:szCs w:val="28"/>
        </w:rPr>
        <w:t xml:space="preserve"> між потоками, які </w:t>
      </w:r>
      <w:r w:rsidRPr="00422A5A">
        <w:rPr>
          <w:sz w:val="28"/>
          <w:szCs w:val="28"/>
        </w:rPr>
        <w:t>одержали</w:t>
      </w:r>
      <w:r w:rsidRPr="00422A5A">
        <w:rPr>
          <w:color w:val="000000"/>
          <w:sz w:val="28"/>
          <w:szCs w:val="28"/>
        </w:rPr>
        <w:t xml:space="preserve"> свою назву завдяки тому, що вони являють собою послідовності (потоки виконання) команд. </w:t>
      </w:r>
      <w:r w:rsidRPr="00422A5A">
        <w:rPr>
          <w:b/>
          <w:bCs/>
          <w:color w:val="000000"/>
          <w:sz w:val="28"/>
          <w:szCs w:val="28"/>
        </w:rPr>
        <w:t>Потоки</w:t>
      </w:r>
      <w:r w:rsidRPr="00422A5A">
        <w:rPr>
          <w:color w:val="000000"/>
          <w:sz w:val="28"/>
          <w:szCs w:val="28"/>
        </w:rPr>
        <w:t xml:space="preserve"> </w:t>
      </w:r>
      <w:r w:rsidRPr="00422A5A">
        <w:rPr>
          <w:sz w:val="28"/>
          <w:szCs w:val="28"/>
        </w:rPr>
        <w:t>виникли</w:t>
      </w:r>
      <w:r w:rsidRPr="00422A5A">
        <w:rPr>
          <w:color w:val="000000"/>
          <w:sz w:val="28"/>
          <w:szCs w:val="28"/>
        </w:rPr>
        <w:t xml:space="preserve"> як </w:t>
      </w:r>
      <w:r w:rsidR="00716ED6">
        <w:rPr>
          <w:sz w:val="28"/>
          <w:szCs w:val="28"/>
        </w:rPr>
        <w:t>засі</w:t>
      </w:r>
      <w:r w:rsidRPr="00422A5A">
        <w:rPr>
          <w:sz w:val="28"/>
          <w:szCs w:val="28"/>
        </w:rPr>
        <w:t>б</w:t>
      </w:r>
      <w:r w:rsidRPr="00422A5A">
        <w:rPr>
          <w:color w:val="000000"/>
          <w:sz w:val="28"/>
          <w:szCs w:val="28"/>
        </w:rPr>
        <w:t xml:space="preserve"> </w:t>
      </w:r>
      <w:r w:rsidRPr="00422A5A">
        <w:rPr>
          <w:sz w:val="28"/>
          <w:szCs w:val="28"/>
        </w:rPr>
        <w:t>розпаралелювання</w:t>
      </w:r>
      <w:r w:rsidRPr="00422A5A">
        <w:rPr>
          <w:color w:val="000000"/>
          <w:sz w:val="28"/>
          <w:szCs w:val="28"/>
        </w:rPr>
        <w:t xml:space="preserve"> обчислень.</w:t>
      </w:r>
    </w:p>
    <w:p w14:paraId="37437306" w14:textId="77777777" w:rsidR="00477827" w:rsidRDefault="00477827" w:rsidP="00FF2F44">
      <w:pPr>
        <w:shd w:val="clear" w:color="auto" w:fill="FFFFFF"/>
        <w:spacing w:line="360" w:lineRule="auto"/>
        <w:ind w:right="448" w:firstLine="357"/>
        <w:jc w:val="both"/>
        <w:rPr>
          <w:b/>
          <w:bCs/>
          <w:color w:val="000000"/>
          <w:sz w:val="28"/>
          <w:szCs w:val="28"/>
        </w:rPr>
      </w:pPr>
      <w:r w:rsidRPr="00422A5A">
        <w:rPr>
          <w:color w:val="000000"/>
          <w:sz w:val="28"/>
          <w:szCs w:val="28"/>
        </w:rPr>
        <w:t xml:space="preserve">У найпростішому випадку процес складається з одного потоку. </w:t>
      </w:r>
      <w:r w:rsidRPr="00422A5A">
        <w:rPr>
          <w:sz w:val="28"/>
          <w:szCs w:val="28"/>
        </w:rPr>
        <w:t>Надалі ми</w:t>
      </w:r>
      <w:r w:rsidRPr="00422A5A">
        <w:rPr>
          <w:color w:val="000000"/>
          <w:sz w:val="28"/>
          <w:szCs w:val="28"/>
        </w:rPr>
        <w:t xml:space="preserve"> будемо, з метою спрощення, ототожнювати ці поняття й користуватися терміном </w:t>
      </w:r>
      <w:r w:rsidRPr="00422A5A">
        <w:rPr>
          <w:b/>
          <w:bCs/>
          <w:color w:val="000000"/>
          <w:sz w:val="28"/>
          <w:szCs w:val="28"/>
        </w:rPr>
        <w:t>процес.</w:t>
      </w:r>
    </w:p>
    <w:p w14:paraId="31A087FE" w14:textId="77777777" w:rsidR="00FF2F44" w:rsidRPr="00422A5A" w:rsidRDefault="00FF2F44" w:rsidP="00FF2F44">
      <w:pPr>
        <w:shd w:val="clear" w:color="auto" w:fill="FFFFFF"/>
        <w:spacing w:line="360" w:lineRule="auto"/>
        <w:ind w:right="448" w:firstLine="357"/>
        <w:jc w:val="both"/>
        <w:rPr>
          <w:b/>
          <w:bCs/>
          <w:color w:val="000000"/>
          <w:sz w:val="28"/>
          <w:szCs w:val="28"/>
        </w:rPr>
      </w:pPr>
    </w:p>
    <w:p w14:paraId="768DFACE" w14:textId="77777777" w:rsidR="00477827" w:rsidRPr="00EF592D" w:rsidRDefault="005112B8" w:rsidP="00FF2F44">
      <w:pPr>
        <w:pStyle w:val="Heading2"/>
        <w:spacing w:line="360" w:lineRule="auto"/>
        <w:jc w:val="both"/>
        <w:rPr>
          <w:sz w:val="28"/>
        </w:rPr>
      </w:pPr>
      <w:bookmarkStart w:id="28" w:name="_Toc483268852"/>
      <w:r w:rsidRPr="00EF592D">
        <w:rPr>
          <w:sz w:val="28"/>
          <w:highlight w:val="darkGray"/>
        </w:rPr>
        <w:t>Реалізація процесів</w:t>
      </w:r>
      <w:bookmarkEnd w:id="28"/>
    </w:p>
    <w:p w14:paraId="3FDBA161"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sz w:val="28"/>
          <w:szCs w:val="28"/>
        </w:rPr>
        <w:t>Кожен</w:t>
      </w:r>
      <w:r w:rsidRPr="00422A5A">
        <w:rPr>
          <w:color w:val="000000"/>
          <w:sz w:val="28"/>
          <w:szCs w:val="28"/>
        </w:rPr>
        <w:t xml:space="preserve"> програмний процес однозначно </w:t>
      </w:r>
      <w:r w:rsidRPr="00422A5A">
        <w:rPr>
          <w:sz w:val="28"/>
          <w:szCs w:val="28"/>
        </w:rPr>
        <w:t>визначається</w:t>
      </w:r>
      <w:r w:rsidRPr="00422A5A">
        <w:rPr>
          <w:color w:val="000000"/>
          <w:sz w:val="28"/>
          <w:szCs w:val="28"/>
        </w:rPr>
        <w:t xml:space="preserve"> інформаційною структурою, </w:t>
      </w:r>
      <w:r w:rsidRPr="00422A5A">
        <w:rPr>
          <w:sz w:val="28"/>
          <w:szCs w:val="28"/>
        </w:rPr>
        <w:t>названою</w:t>
      </w:r>
      <w:r w:rsidRPr="00422A5A">
        <w:rPr>
          <w:color w:val="000000"/>
          <w:sz w:val="28"/>
          <w:szCs w:val="28"/>
        </w:rPr>
        <w:t xml:space="preserve"> </w:t>
      </w:r>
      <w:r w:rsidRPr="00422A5A">
        <w:rPr>
          <w:b/>
          <w:bCs/>
          <w:color w:val="000000"/>
          <w:sz w:val="28"/>
          <w:szCs w:val="28"/>
        </w:rPr>
        <w:t>дескриптором процесу.</w:t>
      </w:r>
      <w:r w:rsidRPr="00422A5A">
        <w:rPr>
          <w:color w:val="000000"/>
          <w:sz w:val="28"/>
          <w:szCs w:val="28"/>
        </w:rPr>
        <w:t xml:space="preserve"> У типовій системі дескриптор процесу складається з:</w:t>
      </w:r>
    </w:p>
    <w:p w14:paraId="67CAD97B" w14:textId="77777777" w:rsidR="00477827" w:rsidRPr="00422A5A" w:rsidRDefault="00477827" w:rsidP="00D62679">
      <w:pPr>
        <w:numPr>
          <w:ilvl w:val="0"/>
          <w:numId w:val="13"/>
        </w:numPr>
        <w:shd w:val="clear" w:color="auto" w:fill="FFFFFF"/>
        <w:tabs>
          <w:tab w:val="num" w:pos="1080"/>
        </w:tabs>
        <w:spacing w:line="360" w:lineRule="auto"/>
        <w:ind w:left="720" w:right="448" w:hanging="363"/>
        <w:jc w:val="both"/>
        <w:rPr>
          <w:color w:val="000000"/>
          <w:sz w:val="28"/>
          <w:szCs w:val="28"/>
        </w:rPr>
      </w:pPr>
      <w:r w:rsidRPr="00422A5A">
        <w:rPr>
          <w:sz w:val="28"/>
          <w:szCs w:val="28"/>
        </w:rPr>
        <w:t>Змінної</w:t>
      </w:r>
      <w:r w:rsidRPr="00422A5A">
        <w:rPr>
          <w:color w:val="000000"/>
          <w:sz w:val="28"/>
          <w:szCs w:val="28"/>
        </w:rPr>
        <w:t xml:space="preserve"> </w:t>
      </w:r>
      <w:r w:rsidRPr="00422A5A">
        <w:rPr>
          <w:sz w:val="28"/>
          <w:szCs w:val="28"/>
        </w:rPr>
        <w:t>стану</w:t>
      </w:r>
      <w:r w:rsidRPr="00422A5A">
        <w:rPr>
          <w:color w:val="000000"/>
          <w:sz w:val="28"/>
          <w:szCs w:val="28"/>
        </w:rPr>
        <w:t xml:space="preserve">, що </w:t>
      </w:r>
      <w:r w:rsidRPr="00422A5A">
        <w:rPr>
          <w:sz w:val="28"/>
          <w:szCs w:val="28"/>
        </w:rPr>
        <w:t>визначає</w:t>
      </w:r>
      <w:r w:rsidRPr="00422A5A">
        <w:rPr>
          <w:color w:val="000000"/>
          <w:sz w:val="28"/>
          <w:szCs w:val="28"/>
        </w:rPr>
        <w:t xml:space="preserve"> </w:t>
      </w:r>
      <w:r w:rsidRPr="00422A5A">
        <w:rPr>
          <w:sz w:val="28"/>
          <w:szCs w:val="28"/>
        </w:rPr>
        <w:t>положення</w:t>
      </w:r>
      <w:r w:rsidR="00716ED6">
        <w:rPr>
          <w:color w:val="000000"/>
          <w:sz w:val="28"/>
          <w:szCs w:val="28"/>
        </w:rPr>
        <w:t xml:space="preserve"> процесу (готовий до роботи, працюючий</w:t>
      </w:r>
      <w:r w:rsidRPr="00422A5A">
        <w:rPr>
          <w:color w:val="000000"/>
          <w:sz w:val="28"/>
          <w:szCs w:val="28"/>
        </w:rPr>
        <w:t>, заблокований).</w:t>
      </w:r>
    </w:p>
    <w:p w14:paraId="6C063C51" w14:textId="77777777" w:rsidR="00477827" w:rsidRPr="00422A5A" w:rsidRDefault="00477827" w:rsidP="00D62679">
      <w:pPr>
        <w:numPr>
          <w:ilvl w:val="0"/>
          <w:numId w:val="13"/>
        </w:numPr>
        <w:shd w:val="clear" w:color="auto" w:fill="FFFFFF"/>
        <w:tabs>
          <w:tab w:val="num" w:pos="1080"/>
        </w:tabs>
        <w:spacing w:line="360" w:lineRule="auto"/>
        <w:ind w:left="720" w:right="448" w:hanging="363"/>
        <w:jc w:val="both"/>
        <w:rPr>
          <w:color w:val="000000"/>
          <w:sz w:val="28"/>
          <w:szCs w:val="28"/>
        </w:rPr>
      </w:pPr>
      <w:r w:rsidRPr="00422A5A">
        <w:rPr>
          <w:color w:val="000000"/>
          <w:sz w:val="28"/>
          <w:szCs w:val="28"/>
        </w:rPr>
        <w:t xml:space="preserve">Захищеної </w:t>
      </w:r>
      <w:r w:rsidRPr="00422A5A">
        <w:rPr>
          <w:sz w:val="28"/>
          <w:szCs w:val="28"/>
        </w:rPr>
        <w:t>області</w:t>
      </w:r>
      <w:r w:rsidRPr="00422A5A">
        <w:rPr>
          <w:color w:val="000000"/>
          <w:sz w:val="28"/>
          <w:szCs w:val="28"/>
        </w:rPr>
        <w:t xml:space="preserve"> пам'яті, у якій </w:t>
      </w:r>
      <w:r w:rsidRPr="00422A5A">
        <w:rPr>
          <w:sz w:val="28"/>
          <w:szCs w:val="28"/>
        </w:rPr>
        <w:t>перебувають</w:t>
      </w:r>
      <w:r w:rsidRPr="00422A5A">
        <w:rPr>
          <w:color w:val="000000"/>
          <w:sz w:val="28"/>
          <w:szCs w:val="28"/>
        </w:rPr>
        <w:t xml:space="preserve"> поточні значення регістрів, коли процес переривається, не закінчивши роботи.</w:t>
      </w:r>
    </w:p>
    <w:p w14:paraId="4644DA33" w14:textId="77777777" w:rsidR="00477827" w:rsidRDefault="00477827" w:rsidP="00D62679">
      <w:pPr>
        <w:numPr>
          <w:ilvl w:val="0"/>
          <w:numId w:val="13"/>
        </w:numPr>
        <w:shd w:val="clear" w:color="auto" w:fill="FFFFFF"/>
        <w:tabs>
          <w:tab w:val="num" w:pos="1080"/>
        </w:tabs>
        <w:spacing w:line="360" w:lineRule="auto"/>
        <w:ind w:left="720" w:right="448" w:hanging="363"/>
        <w:jc w:val="both"/>
        <w:rPr>
          <w:color w:val="000000"/>
          <w:sz w:val="28"/>
          <w:szCs w:val="28"/>
        </w:rPr>
      </w:pPr>
      <w:r w:rsidRPr="00422A5A">
        <w:rPr>
          <w:color w:val="000000"/>
          <w:sz w:val="28"/>
          <w:szCs w:val="28"/>
        </w:rPr>
        <w:t>Інформації про ресурси, якими процес володіє або має право користуватися.</w:t>
      </w:r>
    </w:p>
    <w:p w14:paraId="5A73AA39" w14:textId="77777777" w:rsidR="00EF592D" w:rsidRPr="00422A5A" w:rsidRDefault="00EF592D" w:rsidP="002C5D06">
      <w:pPr>
        <w:shd w:val="clear" w:color="auto" w:fill="FFFFFF"/>
        <w:tabs>
          <w:tab w:val="num" w:pos="1080"/>
        </w:tabs>
        <w:spacing w:line="360" w:lineRule="auto"/>
        <w:ind w:left="720" w:right="448"/>
        <w:jc w:val="both"/>
        <w:rPr>
          <w:color w:val="000000"/>
          <w:sz w:val="28"/>
          <w:szCs w:val="28"/>
        </w:rPr>
      </w:pPr>
    </w:p>
    <w:p w14:paraId="2256226D" w14:textId="77777777" w:rsidR="00477827" w:rsidRPr="00422A5A" w:rsidRDefault="00EF592D" w:rsidP="002C5D06">
      <w:pPr>
        <w:shd w:val="clear" w:color="auto" w:fill="FFFFFF"/>
        <w:spacing w:line="360" w:lineRule="auto"/>
        <w:ind w:right="448"/>
        <w:jc w:val="both"/>
        <w:rPr>
          <w:color w:val="000000"/>
          <w:sz w:val="28"/>
          <w:szCs w:val="28"/>
        </w:rPr>
      </w:pPr>
      <w:r>
        <w:rPr>
          <w:color w:val="000000"/>
          <w:sz w:val="28"/>
          <w:szCs w:val="28"/>
        </w:rPr>
        <w:t xml:space="preserve">      </w:t>
      </w:r>
      <w:r w:rsidR="00477827" w:rsidRPr="00422A5A">
        <w:rPr>
          <w:color w:val="000000"/>
          <w:sz w:val="28"/>
          <w:szCs w:val="28"/>
        </w:rPr>
        <w:t xml:space="preserve">Крім цього, у дескрипторі процесу може бути відведене місце для організації спілкування </w:t>
      </w:r>
      <w:r w:rsidR="00477827" w:rsidRPr="00422A5A">
        <w:rPr>
          <w:sz w:val="28"/>
          <w:szCs w:val="28"/>
        </w:rPr>
        <w:t>з</w:t>
      </w:r>
      <w:r w:rsidR="00477827" w:rsidRPr="00422A5A">
        <w:rPr>
          <w:color w:val="000000"/>
          <w:sz w:val="28"/>
          <w:szCs w:val="28"/>
        </w:rPr>
        <w:t xml:space="preserve"> іншими процесам.</w:t>
      </w:r>
    </w:p>
    <w:p w14:paraId="5D7381A5"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Дуже важливо розрізняти абстрактний і програмний процеси.</w:t>
      </w:r>
    </w:p>
    <w:p w14:paraId="33416CCF"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lastRenderedPageBreak/>
        <w:t xml:space="preserve">Програмний процес - це й абстрактний процес, а </w:t>
      </w:r>
      <w:r w:rsidRPr="00422A5A">
        <w:rPr>
          <w:sz w:val="28"/>
          <w:szCs w:val="28"/>
        </w:rPr>
        <w:t>зворотне</w:t>
      </w:r>
      <w:r w:rsidR="00A03AF2">
        <w:rPr>
          <w:color w:val="000000"/>
          <w:sz w:val="28"/>
          <w:szCs w:val="28"/>
        </w:rPr>
        <w:t xml:space="preserve"> не завжди вірно</w:t>
      </w:r>
      <w:r w:rsidRPr="00422A5A">
        <w:rPr>
          <w:color w:val="000000"/>
          <w:sz w:val="28"/>
          <w:szCs w:val="28"/>
        </w:rPr>
        <w:t>.</w:t>
      </w:r>
    </w:p>
    <w:p w14:paraId="6FF8212E"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Дескриптор й </w:t>
      </w:r>
      <w:r w:rsidRPr="00422A5A">
        <w:rPr>
          <w:sz w:val="28"/>
          <w:szCs w:val="28"/>
        </w:rPr>
        <w:t>область</w:t>
      </w:r>
      <w:r w:rsidRPr="00422A5A">
        <w:rPr>
          <w:color w:val="000000"/>
          <w:sz w:val="28"/>
          <w:szCs w:val="28"/>
        </w:rPr>
        <w:t xml:space="preserve"> пам'яті, з якої </w:t>
      </w:r>
      <w:r w:rsidRPr="00422A5A">
        <w:rPr>
          <w:sz w:val="28"/>
          <w:szCs w:val="28"/>
        </w:rPr>
        <w:t>складається</w:t>
      </w:r>
      <w:r w:rsidRPr="00422A5A">
        <w:rPr>
          <w:color w:val="000000"/>
          <w:sz w:val="28"/>
          <w:szCs w:val="28"/>
        </w:rPr>
        <w:t xml:space="preserve"> програмний процес, повинні бути виділені з наявних </w:t>
      </w:r>
      <w:r w:rsidRPr="00422A5A">
        <w:rPr>
          <w:sz w:val="28"/>
          <w:szCs w:val="28"/>
        </w:rPr>
        <w:t>у</w:t>
      </w:r>
      <w:r w:rsidRPr="00422A5A">
        <w:rPr>
          <w:color w:val="000000"/>
          <w:sz w:val="28"/>
          <w:szCs w:val="28"/>
        </w:rPr>
        <w:t xml:space="preserve"> машин ресурсів.</w:t>
      </w:r>
    </w:p>
    <w:p w14:paraId="1D1DD5B4"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Є </w:t>
      </w:r>
      <w:r w:rsidRPr="00422A5A">
        <w:rPr>
          <w:sz w:val="28"/>
          <w:szCs w:val="28"/>
        </w:rPr>
        <w:t>два</w:t>
      </w:r>
      <w:r w:rsidRPr="00422A5A">
        <w:rPr>
          <w:color w:val="000000"/>
          <w:sz w:val="28"/>
          <w:szCs w:val="28"/>
        </w:rPr>
        <w:t xml:space="preserve"> підходи до </w:t>
      </w:r>
      <w:r w:rsidRPr="00422A5A">
        <w:rPr>
          <w:sz w:val="28"/>
          <w:szCs w:val="28"/>
        </w:rPr>
        <w:t>утворення</w:t>
      </w:r>
      <w:r w:rsidRPr="00422A5A">
        <w:rPr>
          <w:color w:val="000000"/>
          <w:sz w:val="28"/>
          <w:szCs w:val="28"/>
        </w:rPr>
        <w:t xml:space="preserve"> програмних процесів.</w:t>
      </w:r>
    </w:p>
    <w:p w14:paraId="1C9C14C3"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Можна побудувати систему </w:t>
      </w:r>
      <w:r w:rsidRPr="00422A5A">
        <w:rPr>
          <w:sz w:val="28"/>
          <w:szCs w:val="28"/>
        </w:rPr>
        <w:t>з</w:t>
      </w:r>
      <w:r w:rsidRPr="00422A5A">
        <w:rPr>
          <w:color w:val="000000"/>
          <w:sz w:val="28"/>
          <w:szCs w:val="28"/>
        </w:rPr>
        <w:t xml:space="preserve"> фіксованим числом програмних процесів, які існують завжди. У такому випадку програмні процеси утворяться одночасно із системою.</w:t>
      </w:r>
    </w:p>
    <w:p w14:paraId="2AD5436D" w14:textId="77777777" w:rsidR="00EF592D"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Щоб виконати роботу, необхідно тільки </w:t>
      </w:r>
      <w:r w:rsidRPr="00422A5A">
        <w:rPr>
          <w:sz w:val="28"/>
          <w:szCs w:val="28"/>
        </w:rPr>
        <w:t>одержати</w:t>
      </w:r>
      <w:r w:rsidRPr="00422A5A">
        <w:rPr>
          <w:color w:val="000000"/>
          <w:sz w:val="28"/>
          <w:szCs w:val="28"/>
        </w:rPr>
        <w:t xml:space="preserve"> у своє розпорядження </w:t>
      </w:r>
      <w:r w:rsidRPr="00422A5A">
        <w:rPr>
          <w:sz w:val="28"/>
          <w:szCs w:val="28"/>
        </w:rPr>
        <w:t>один</w:t>
      </w:r>
      <w:r w:rsidRPr="00422A5A">
        <w:rPr>
          <w:color w:val="000000"/>
          <w:sz w:val="28"/>
          <w:szCs w:val="28"/>
        </w:rPr>
        <w:t xml:space="preserve"> з існуючих програмних процесів.</w:t>
      </w:r>
      <w:r w:rsidR="00EF592D">
        <w:rPr>
          <w:color w:val="000000"/>
          <w:sz w:val="28"/>
          <w:szCs w:val="28"/>
        </w:rPr>
        <w:t xml:space="preserve">  </w:t>
      </w:r>
    </w:p>
    <w:p w14:paraId="5288641E"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Абстрактних процесів може бути більше, ніж є програмних процесів. Тому абстрактному </w:t>
      </w:r>
      <w:r w:rsidRPr="00422A5A">
        <w:rPr>
          <w:sz w:val="28"/>
          <w:szCs w:val="28"/>
        </w:rPr>
        <w:t>процесу</w:t>
      </w:r>
      <w:r w:rsidRPr="00422A5A">
        <w:rPr>
          <w:color w:val="000000"/>
          <w:sz w:val="28"/>
          <w:szCs w:val="28"/>
        </w:rPr>
        <w:t xml:space="preserve">, можливо, </w:t>
      </w:r>
      <w:r w:rsidR="00A03AF2">
        <w:rPr>
          <w:sz w:val="28"/>
          <w:szCs w:val="28"/>
        </w:rPr>
        <w:t>доведеться</w:t>
      </w:r>
      <w:r w:rsidRPr="00422A5A">
        <w:rPr>
          <w:color w:val="000000"/>
          <w:sz w:val="28"/>
          <w:szCs w:val="28"/>
        </w:rPr>
        <w:t xml:space="preserve"> очікувати, коли йому буде наданий програмний процес для виконання роботи.</w:t>
      </w:r>
    </w:p>
    <w:p w14:paraId="5575C397"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i/>
          <w:iCs/>
          <w:color w:val="000000"/>
          <w:sz w:val="28"/>
          <w:szCs w:val="28"/>
        </w:rPr>
        <w:t xml:space="preserve">Інший </w:t>
      </w:r>
      <w:r w:rsidRPr="00422A5A">
        <w:rPr>
          <w:i/>
          <w:iCs/>
          <w:sz w:val="28"/>
          <w:szCs w:val="28"/>
        </w:rPr>
        <w:t>шлях</w:t>
      </w:r>
      <w:r w:rsidRPr="00422A5A">
        <w:rPr>
          <w:color w:val="000000"/>
          <w:sz w:val="28"/>
          <w:szCs w:val="28"/>
        </w:rPr>
        <w:t xml:space="preserve"> полягає в тому, що в системі пе</w:t>
      </w:r>
      <w:r w:rsidR="00A03AF2">
        <w:rPr>
          <w:color w:val="000000"/>
          <w:sz w:val="28"/>
          <w:szCs w:val="28"/>
        </w:rPr>
        <w:t>редбачають механізм, що утворює</w:t>
      </w:r>
      <w:r w:rsidRPr="00422A5A">
        <w:rPr>
          <w:color w:val="000000"/>
          <w:sz w:val="28"/>
          <w:szCs w:val="28"/>
        </w:rPr>
        <w:t xml:space="preserve"> і знищує програмні процеси, коли </w:t>
      </w:r>
      <w:r w:rsidRPr="00422A5A">
        <w:rPr>
          <w:sz w:val="28"/>
          <w:szCs w:val="28"/>
        </w:rPr>
        <w:t>надходить</w:t>
      </w:r>
      <w:r w:rsidRPr="00422A5A">
        <w:rPr>
          <w:color w:val="000000"/>
          <w:sz w:val="28"/>
          <w:szCs w:val="28"/>
        </w:rPr>
        <w:t xml:space="preserve"> відповідний запит.</w:t>
      </w:r>
    </w:p>
    <w:p w14:paraId="21DD58E4" w14:textId="77777777" w:rsidR="00477827" w:rsidRPr="00422A5A" w:rsidRDefault="00A03AF2" w:rsidP="002C5D06">
      <w:pPr>
        <w:shd w:val="clear" w:color="auto" w:fill="FFFFFF"/>
        <w:spacing w:line="360" w:lineRule="auto"/>
        <w:ind w:right="448" w:firstLine="360"/>
        <w:jc w:val="both"/>
        <w:rPr>
          <w:color w:val="000000"/>
          <w:sz w:val="28"/>
          <w:szCs w:val="28"/>
        </w:rPr>
      </w:pPr>
      <w:r>
        <w:rPr>
          <w:color w:val="000000"/>
          <w:sz w:val="28"/>
          <w:szCs w:val="28"/>
        </w:rPr>
        <w:t>Цей механізм, який</w:t>
      </w:r>
      <w:r w:rsidR="00477827" w:rsidRPr="00422A5A">
        <w:rPr>
          <w:color w:val="000000"/>
          <w:sz w:val="28"/>
          <w:szCs w:val="28"/>
        </w:rPr>
        <w:t xml:space="preserve"> сам програмним процесом не </w:t>
      </w:r>
      <w:r w:rsidR="00477827" w:rsidRPr="00422A5A">
        <w:rPr>
          <w:sz w:val="28"/>
          <w:szCs w:val="28"/>
        </w:rPr>
        <w:t>є</w:t>
      </w:r>
      <w:r w:rsidR="00477827" w:rsidRPr="00422A5A">
        <w:rPr>
          <w:color w:val="000000"/>
          <w:sz w:val="28"/>
          <w:szCs w:val="28"/>
        </w:rPr>
        <w:t xml:space="preserve">, дає системі можливість маніпулювати програмними процесам. Він називається </w:t>
      </w:r>
      <w:r w:rsidR="00477827" w:rsidRPr="00422A5A">
        <w:rPr>
          <w:b/>
          <w:bCs/>
          <w:color w:val="000000"/>
          <w:sz w:val="28"/>
          <w:szCs w:val="28"/>
        </w:rPr>
        <w:t>стрижнем</w:t>
      </w:r>
      <w:r w:rsidR="00477827" w:rsidRPr="00422A5A">
        <w:rPr>
          <w:color w:val="000000"/>
          <w:sz w:val="28"/>
          <w:szCs w:val="28"/>
        </w:rPr>
        <w:t>.</w:t>
      </w:r>
    </w:p>
    <w:p w14:paraId="43A7DEEC" w14:textId="77777777" w:rsidR="00477827" w:rsidRPr="00422A5A" w:rsidRDefault="00A03AF2" w:rsidP="002C5D06">
      <w:pPr>
        <w:shd w:val="clear" w:color="auto" w:fill="FFFFFF"/>
        <w:spacing w:line="360" w:lineRule="auto"/>
        <w:ind w:right="448" w:firstLine="360"/>
        <w:jc w:val="both"/>
        <w:rPr>
          <w:color w:val="000000"/>
          <w:sz w:val="28"/>
          <w:szCs w:val="28"/>
        </w:rPr>
      </w:pPr>
      <w:r>
        <w:rPr>
          <w:color w:val="000000"/>
          <w:sz w:val="28"/>
          <w:szCs w:val="28"/>
        </w:rPr>
        <w:t xml:space="preserve"> У процесі можна</w:t>
      </w:r>
      <w:r w:rsidR="00477827" w:rsidRPr="00422A5A">
        <w:rPr>
          <w:color w:val="000000"/>
          <w:sz w:val="28"/>
          <w:szCs w:val="28"/>
        </w:rPr>
        <w:t xml:space="preserve"> викликати </w:t>
      </w:r>
      <w:r w:rsidR="00477827" w:rsidRPr="00422A5A">
        <w:rPr>
          <w:sz w:val="28"/>
          <w:szCs w:val="28"/>
        </w:rPr>
        <w:t>утворення</w:t>
      </w:r>
      <w:r w:rsidR="00477827" w:rsidRPr="00422A5A">
        <w:rPr>
          <w:color w:val="000000"/>
          <w:sz w:val="28"/>
          <w:szCs w:val="28"/>
        </w:rPr>
        <w:t xml:space="preserve"> або знищення інших процесів. Так </w:t>
      </w:r>
      <w:r w:rsidR="00477827" w:rsidRPr="00422A5A">
        <w:rPr>
          <w:sz w:val="28"/>
          <w:szCs w:val="28"/>
        </w:rPr>
        <w:t>один</w:t>
      </w:r>
      <w:r>
        <w:rPr>
          <w:color w:val="000000"/>
          <w:sz w:val="28"/>
          <w:szCs w:val="28"/>
        </w:rPr>
        <w:t xml:space="preserve"> процес може забаж</w:t>
      </w:r>
      <w:r w:rsidR="00477827" w:rsidRPr="00422A5A">
        <w:rPr>
          <w:color w:val="000000"/>
          <w:sz w:val="28"/>
          <w:szCs w:val="28"/>
        </w:rPr>
        <w:t>ати, щоб стрижень утворив інший процес. Стрижень заводить дескриптор нового процесу, виділяє для процесів пам'ять і повідомляє про завершення ціє</w:t>
      </w:r>
      <w:r>
        <w:rPr>
          <w:color w:val="000000"/>
          <w:sz w:val="28"/>
          <w:szCs w:val="28"/>
        </w:rPr>
        <w:t>ї діяльності утворюючий</w:t>
      </w:r>
      <w:r w:rsidR="00477827" w:rsidRPr="00422A5A">
        <w:rPr>
          <w:color w:val="000000"/>
          <w:sz w:val="28"/>
          <w:szCs w:val="28"/>
        </w:rPr>
        <w:t xml:space="preserve"> </w:t>
      </w:r>
      <w:r w:rsidR="00477827" w:rsidRPr="00422A5A">
        <w:rPr>
          <w:sz w:val="28"/>
          <w:szCs w:val="28"/>
        </w:rPr>
        <w:t>процес</w:t>
      </w:r>
      <w:r w:rsidR="00477827" w:rsidRPr="00422A5A">
        <w:rPr>
          <w:color w:val="000000"/>
          <w:sz w:val="28"/>
          <w:szCs w:val="28"/>
        </w:rPr>
        <w:t xml:space="preserve">. Тоді утворюючий процес поміщає на згадку нового процесу програму (тобто </w:t>
      </w:r>
      <w:r w:rsidR="00477827" w:rsidRPr="00422A5A">
        <w:rPr>
          <w:sz w:val="28"/>
          <w:szCs w:val="28"/>
        </w:rPr>
        <w:t>подання</w:t>
      </w:r>
      <w:r w:rsidR="00477827" w:rsidRPr="00422A5A">
        <w:rPr>
          <w:color w:val="000000"/>
          <w:sz w:val="28"/>
          <w:szCs w:val="28"/>
        </w:rPr>
        <w:t xml:space="preserve"> деякої функції дії). У стрижні пер</w:t>
      </w:r>
      <w:r>
        <w:rPr>
          <w:color w:val="000000"/>
          <w:sz w:val="28"/>
          <w:szCs w:val="28"/>
        </w:rPr>
        <w:t>едбачена команда “запустити”, яка</w:t>
      </w:r>
      <w:r w:rsidR="00477827" w:rsidRPr="00422A5A">
        <w:rPr>
          <w:color w:val="000000"/>
          <w:sz w:val="28"/>
          <w:szCs w:val="28"/>
        </w:rPr>
        <w:t xml:space="preserve"> </w:t>
      </w:r>
      <w:r w:rsidRPr="00422A5A">
        <w:rPr>
          <w:sz w:val="28"/>
          <w:szCs w:val="28"/>
        </w:rPr>
        <w:t>процесу</w:t>
      </w:r>
      <w:r w:rsidRPr="00422A5A">
        <w:rPr>
          <w:color w:val="000000"/>
          <w:sz w:val="28"/>
          <w:szCs w:val="28"/>
        </w:rPr>
        <w:t xml:space="preserve"> </w:t>
      </w:r>
      <w:r w:rsidR="00477827" w:rsidRPr="00422A5A">
        <w:rPr>
          <w:color w:val="000000"/>
          <w:sz w:val="28"/>
          <w:szCs w:val="28"/>
        </w:rPr>
        <w:t>виділяє процесор.</w:t>
      </w:r>
    </w:p>
    <w:p w14:paraId="1A1FD123"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Аналогічно команда “зупинити” </w:t>
      </w:r>
      <w:r w:rsidR="00A03AF2">
        <w:rPr>
          <w:sz w:val="28"/>
          <w:szCs w:val="28"/>
        </w:rPr>
        <w:t>у</w:t>
      </w:r>
      <w:r w:rsidR="00A03AF2" w:rsidRPr="00422A5A">
        <w:rPr>
          <w:color w:val="000000"/>
          <w:sz w:val="28"/>
          <w:szCs w:val="28"/>
        </w:rPr>
        <w:t xml:space="preserve"> процесу </w:t>
      </w:r>
      <w:r w:rsidRPr="00422A5A">
        <w:rPr>
          <w:color w:val="000000"/>
          <w:sz w:val="28"/>
          <w:szCs w:val="28"/>
        </w:rPr>
        <w:t>відбирає процесор, а команда “знищити” відбирає дескриптор і ресурси.</w:t>
      </w:r>
    </w:p>
    <w:p w14:paraId="51A6F78B"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У системі </w:t>
      </w:r>
      <w:r w:rsidRPr="00422A5A">
        <w:rPr>
          <w:sz w:val="28"/>
          <w:szCs w:val="28"/>
        </w:rPr>
        <w:t>з</w:t>
      </w:r>
      <w:r w:rsidRPr="00422A5A">
        <w:rPr>
          <w:color w:val="000000"/>
          <w:sz w:val="28"/>
          <w:szCs w:val="28"/>
        </w:rPr>
        <w:t xml:space="preserve"> єдиним процесором може існувати кілька процесів. При цьому стрижень дає кожному </w:t>
      </w:r>
      <w:r w:rsidRPr="00422A5A">
        <w:rPr>
          <w:sz w:val="28"/>
          <w:szCs w:val="28"/>
        </w:rPr>
        <w:t>процесу</w:t>
      </w:r>
      <w:r w:rsidRPr="00422A5A">
        <w:rPr>
          <w:color w:val="000000"/>
          <w:sz w:val="28"/>
          <w:szCs w:val="28"/>
        </w:rPr>
        <w:t xml:space="preserve"> можливість користуватися процесором у </w:t>
      </w:r>
      <w:r w:rsidRPr="00422A5A">
        <w:rPr>
          <w:sz w:val="28"/>
          <w:szCs w:val="28"/>
        </w:rPr>
        <w:t>певні</w:t>
      </w:r>
      <w:r w:rsidRPr="00422A5A">
        <w:rPr>
          <w:color w:val="000000"/>
          <w:sz w:val="28"/>
          <w:szCs w:val="28"/>
        </w:rPr>
        <w:t xml:space="preserve"> моменти часу.</w:t>
      </w:r>
    </w:p>
    <w:p w14:paraId="0D736272"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lastRenderedPageBreak/>
        <w:t xml:space="preserve">Процеси можуть існувати як не </w:t>
      </w:r>
      <w:r w:rsidRPr="00422A5A">
        <w:rPr>
          <w:sz w:val="28"/>
          <w:szCs w:val="28"/>
        </w:rPr>
        <w:t>зв'язані</w:t>
      </w:r>
      <w:r w:rsidRPr="00422A5A">
        <w:rPr>
          <w:color w:val="000000"/>
          <w:sz w:val="28"/>
          <w:szCs w:val="28"/>
        </w:rPr>
        <w:t xml:space="preserve"> один з одним одиниці, або можуть бути </w:t>
      </w:r>
      <w:r w:rsidRPr="00422A5A">
        <w:rPr>
          <w:sz w:val="28"/>
          <w:szCs w:val="28"/>
        </w:rPr>
        <w:t>зв'язані</w:t>
      </w:r>
      <w:r w:rsidRPr="00422A5A">
        <w:rPr>
          <w:color w:val="000000"/>
          <w:sz w:val="28"/>
          <w:szCs w:val="28"/>
        </w:rPr>
        <w:t xml:space="preserve"> особливими </w:t>
      </w:r>
      <w:r w:rsidRPr="00422A5A">
        <w:rPr>
          <w:sz w:val="28"/>
          <w:szCs w:val="28"/>
        </w:rPr>
        <w:t>відносинами</w:t>
      </w:r>
      <w:r w:rsidRPr="00422A5A">
        <w:rPr>
          <w:color w:val="000000"/>
          <w:sz w:val="28"/>
          <w:szCs w:val="28"/>
        </w:rPr>
        <w:t xml:space="preserve">, </w:t>
      </w:r>
      <w:r w:rsidRPr="00422A5A">
        <w:rPr>
          <w:sz w:val="28"/>
          <w:szCs w:val="28"/>
        </w:rPr>
        <w:t>створюючи</w:t>
      </w:r>
      <w:r w:rsidRPr="00422A5A">
        <w:rPr>
          <w:color w:val="000000"/>
          <w:sz w:val="28"/>
          <w:szCs w:val="28"/>
        </w:rPr>
        <w:t xml:space="preserve"> структури. Якщо система не передбачає такої структурної організації, то супервізор зобов'язаний у міру потреби утворювати процеси. З появою </w:t>
      </w:r>
      <w:r w:rsidRPr="00422A5A">
        <w:rPr>
          <w:sz w:val="28"/>
          <w:szCs w:val="28"/>
        </w:rPr>
        <w:t>завдання</w:t>
      </w:r>
      <w:r w:rsidRPr="00422A5A">
        <w:rPr>
          <w:color w:val="000000"/>
          <w:sz w:val="28"/>
          <w:szCs w:val="28"/>
        </w:rPr>
        <w:t xml:space="preserve"> супервізор утворить процес для виконання </w:t>
      </w:r>
      <w:r w:rsidRPr="00422A5A">
        <w:rPr>
          <w:sz w:val="28"/>
          <w:szCs w:val="28"/>
        </w:rPr>
        <w:t>завдання</w:t>
      </w:r>
      <w:r w:rsidRPr="00422A5A">
        <w:rPr>
          <w:color w:val="000000"/>
          <w:sz w:val="28"/>
          <w:szCs w:val="28"/>
        </w:rPr>
        <w:t xml:space="preserve">. Коли </w:t>
      </w:r>
      <w:r w:rsidRPr="00422A5A">
        <w:rPr>
          <w:sz w:val="28"/>
          <w:szCs w:val="28"/>
        </w:rPr>
        <w:t>завдання</w:t>
      </w:r>
      <w:r w:rsidRPr="00422A5A">
        <w:rPr>
          <w:color w:val="000000"/>
          <w:sz w:val="28"/>
          <w:szCs w:val="28"/>
        </w:rPr>
        <w:t xml:space="preserve"> виконане, процес знищується. При такій організації всі процеси рівні. </w:t>
      </w:r>
    </w:p>
    <w:p w14:paraId="1E9465D0"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У </w:t>
      </w:r>
      <w:r w:rsidRPr="00422A5A">
        <w:rPr>
          <w:sz w:val="28"/>
          <w:szCs w:val="28"/>
        </w:rPr>
        <w:t>більш</w:t>
      </w:r>
      <w:r w:rsidRPr="00422A5A">
        <w:rPr>
          <w:color w:val="000000"/>
          <w:sz w:val="28"/>
          <w:szCs w:val="28"/>
        </w:rPr>
        <w:t xml:space="preserve"> складних системах процеси можуть бути нерівними. Наприклад, вони можуть </w:t>
      </w:r>
      <w:r w:rsidR="00A03AF2">
        <w:rPr>
          <w:sz w:val="28"/>
          <w:szCs w:val="28"/>
        </w:rPr>
        <w:t>утворюва</w:t>
      </w:r>
      <w:r w:rsidRPr="00422A5A">
        <w:rPr>
          <w:sz w:val="28"/>
          <w:szCs w:val="28"/>
        </w:rPr>
        <w:t>ти</w:t>
      </w:r>
      <w:r w:rsidRPr="00422A5A">
        <w:rPr>
          <w:color w:val="000000"/>
          <w:sz w:val="28"/>
          <w:szCs w:val="28"/>
        </w:rPr>
        <w:t xml:space="preserve"> </w:t>
      </w:r>
      <w:r w:rsidRPr="00422A5A">
        <w:rPr>
          <w:sz w:val="28"/>
          <w:szCs w:val="28"/>
        </w:rPr>
        <w:t>деревоподібну</w:t>
      </w:r>
      <w:r w:rsidRPr="00422A5A">
        <w:rPr>
          <w:color w:val="000000"/>
          <w:sz w:val="28"/>
          <w:szCs w:val="28"/>
        </w:rPr>
        <w:t xml:space="preserve"> структуру. </w:t>
      </w:r>
    </w:p>
    <w:p w14:paraId="3E12B175"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У системі </w:t>
      </w:r>
      <w:r w:rsidRPr="00422A5A">
        <w:rPr>
          <w:sz w:val="28"/>
          <w:szCs w:val="28"/>
        </w:rPr>
        <w:t>з</w:t>
      </w:r>
      <w:r w:rsidRPr="00422A5A">
        <w:rPr>
          <w:color w:val="000000"/>
          <w:sz w:val="28"/>
          <w:szCs w:val="28"/>
        </w:rPr>
        <w:t xml:space="preserve"> </w:t>
      </w:r>
      <w:r w:rsidRPr="00422A5A">
        <w:rPr>
          <w:sz w:val="28"/>
          <w:szCs w:val="28"/>
        </w:rPr>
        <w:t>деревоподібною</w:t>
      </w:r>
      <w:r w:rsidRPr="00422A5A">
        <w:rPr>
          <w:color w:val="000000"/>
          <w:sz w:val="28"/>
          <w:szCs w:val="28"/>
        </w:rPr>
        <w:t xml:space="preserve"> структурою процес називають </w:t>
      </w:r>
      <w:r w:rsidRPr="00422A5A">
        <w:rPr>
          <w:b/>
          <w:bCs/>
          <w:color w:val="000000"/>
          <w:sz w:val="28"/>
          <w:szCs w:val="28"/>
        </w:rPr>
        <w:t>батьком</w:t>
      </w:r>
      <w:r w:rsidRPr="00422A5A">
        <w:rPr>
          <w:color w:val="000000"/>
          <w:sz w:val="28"/>
          <w:szCs w:val="28"/>
        </w:rPr>
        <w:t xml:space="preserve"> всіх процесів, які він утворить, і процес називають </w:t>
      </w:r>
      <w:r w:rsidRPr="00422A5A">
        <w:rPr>
          <w:b/>
          <w:bCs/>
          <w:color w:val="000000"/>
          <w:sz w:val="28"/>
          <w:szCs w:val="28"/>
        </w:rPr>
        <w:t xml:space="preserve">сином </w:t>
      </w:r>
      <w:r w:rsidRPr="00422A5A">
        <w:rPr>
          <w:color w:val="000000"/>
          <w:sz w:val="28"/>
          <w:szCs w:val="28"/>
        </w:rPr>
        <w:t xml:space="preserve">того процесу, що </w:t>
      </w:r>
      <w:r w:rsidRPr="00422A5A">
        <w:rPr>
          <w:sz w:val="28"/>
          <w:szCs w:val="28"/>
        </w:rPr>
        <w:t>його</w:t>
      </w:r>
      <w:r w:rsidRPr="00422A5A">
        <w:rPr>
          <w:color w:val="000000"/>
          <w:sz w:val="28"/>
          <w:szCs w:val="28"/>
        </w:rPr>
        <w:t xml:space="preserve"> утворив. Тут має місце визначення предків і нащадків. </w:t>
      </w:r>
      <w:r w:rsidRPr="00422A5A">
        <w:rPr>
          <w:b/>
          <w:bCs/>
          <w:color w:val="000000"/>
          <w:sz w:val="28"/>
          <w:szCs w:val="28"/>
        </w:rPr>
        <w:t>Генеалогічне дерево</w:t>
      </w:r>
      <w:r w:rsidR="00B27311">
        <w:rPr>
          <w:color w:val="000000"/>
          <w:sz w:val="28"/>
          <w:szCs w:val="28"/>
        </w:rPr>
        <w:t xml:space="preserve"> процесів у системі – це </w:t>
      </w:r>
      <w:r w:rsidRPr="00422A5A">
        <w:rPr>
          <w:color w:val="000000"/>
          <w:sz w:val="28"/>
          <w:szCs w:val="28"/>
        </w:rPr>
        <w:t xml:space="preserve">орієнтований </w:t>
      </w:r>
      <w:r w:rsidRPr="00422A5A">
        <w:rPr>
          <w:sz w:val="28"/>
          <w:szCs w:val="28"/>
        </w:rPr>
        <w:t>граф</w:t>
      </w:r>
      <w:r w:rsidRPr="00422A5A">
        <w:rPr>
          <w:color w:val="000000"/>
          <w:sz w:val="28"/>
          <w:szCs w:val="28"/>
        </w:rPr>
        <w:t xml:space="preserve">, де </w:t>
      </w:r>
      <w:r w:rsidRPr="00422A5A">
        <w:rPr>
          <w:sz w:val="28"/>
          <w:szCs w:val="28"/>
        </w:rPr>
        <w:t>кожен</w:t>
      </w:r>
      <w:r w:rsidRPr="00422A5A">
        <w:rPr>
          <w:color w:val="000000"/>
          <w:sz w:val="28"/>
          <w:szCs w:val="28"/>
        </w:rPr>
        <w:t xml:space="preserve"> процес представляється вершиною, а дуга виходить із вершини </w:t>
      </w:r>
      <w:r w:rsidRPr="00422A5A">
        <w:rPr>
          <w:b/>
          <w:bCs/>
          <w:color w:val="000000"/>
          <w:sz w:val="28"/>
          <w:szCs w:val="28"/>
        </w:rPr>
        <w:t>A</w:t>
      </w:r>
      <w:r w:rsidRPr="00422A5A">
        <w:rPr>
          <w:color w:val="000000"/>
          <w:sz w:val="28"/>
          <w:szCs w:val="28"/>
        </w:rPr>
        <w:t xml:space="preserve"> і заходить у вершину </w:t>
      </w:r>
      <w:r w:rsidRPr="00422A5A">
        <w:rPr>
          <w:b/>
          <w:bCs/>
          <w:color w:val="000000"/>
          <w:sz w:val="28"/>
          <w:szCs w:val="28"/>
        </w:rPr>
        <w:t>B</w:t>
      </w:r>
      <w:r w:rsidRPr="00422A5A">
        <w:rPr>
          <w:color w:val="000000"/>
          <w:sz w:val="28"/>
          <w:szCs w:val="28"/>
        </w:rPr>
        <w:t xml:space="preserve"> тоді й тільки тоді, коли </w:t>
      </w:r>
      <w:r w:rsidRPr="00422A5A">
        <w:rPr>
          <w:b/>
          <w:bCs/>
          <w:color w:val="000000"/>
          <w:sz w:val="28"/>
          <w:szCs w:val="28"/>
        </w:rPr>
        <w:t>A</w:t>
      </w:r>
      <w:r w:rsidRPr="00422A5A">
        <w:rPr>
          <w:color w:val="000000"/>
          <w:sz w:val="28"/>
          <w:szCs w:val="28"/>
        </w:rPr>
        <w:t xml:space="preserve"> – батько </w:t>
      </w:r>
      <w:r w:rsidRPr="00422A5A">
        <w:rPr>
          <w:b/>
          <w:bCs/>
          <w:color w:val="000000"/>
          <w:sz w:val="28"/>
          <w:szCs w:val="28"/>
        </w:rPr>
        <w:t>B</w:t>
      </w:r>
      <w:r w:rsidRPr="00422A5A">
        <w:rPr>
          <w:color w:val="000000"/>
          <w:sz w:val="28"/>
          <w:szCs w:val="28"/>
        </w:rPr>
        <w:t xml:space="preserve">. </w:t>
      </w:r>
      <w:r w:rsidRPr="00422A5A">
        <w:rPr>
          <w:b/>
          <w:bCs/>
          <w:color w:val="000000"/>
          <w:sz w:val="28"/>
          <w:szCs w:val="28"/>
        </w:rPr>
        <w:t>Генеалогічне дерево</w:t>
      </w:r>
      <w:r w:rsidRPr="00422A5A">
        <w:rPr>
          <w:color w:val="000000"/>
          <w:sz w:val="28"/>
          <w:szCs w:val="28"/>
        </w:rPr>
        <w:t xml:space="preserve"> описує </w:t>
      </w:r>
      <w:r w:rsidRPr="00422A5A">
        <w:rPr>
          <w:sz w:val="28"/>
          <w:szCs w:val="28"/>
        </w:rPr>
        <w:t>впорядкованість</w:t>
      </w:r>
      <w:r w:rsidR="00B27311">
        <w:rPr>
          <w:color w:val="000000"/>
          <w:sz w:val="28"/>
          <w:szCs w:val="28"/>
        </w:rPr>
        <w:t xml:space="preserve"> процесів усередині системи у</w:t>
      </w:r>
      <w:r w:rsidRPr="00422A5A">
        <w:rPr>
          <w:color w:val="000000"/>
          <w:sz w:val="28"/>
          <w:szCs w:val="28"/>
        </w:rPr>
        <w:t xml:space="preserve"> будь-який момент часу.</w:t>
      </w:r>
    </w:p>
    <w:p w14:paraId="6E2EA79F"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У системі </w:t>
      </w:r>
      <w:r w:rsidRPr="00422A5A">
        <w:rPr>
          <w:sz w:val="28"/>
          <w:szCs w:val="28"/>
        </w:rPr>
        <w:t>з</w:t>
      </w:r>
      <w:r w:rsidRPr="00422A5A">
        <w:rPr>
          <w:color w:val="000000"/>
          <w:sz w:val="28"/>
          <w:szCs w:val="28"/>
        </w:rPr>
        <w:t xml:space="preserve"> </w:t>
      </w:r>
      <w:r w:rsidRPr="00422A5A">
        <w:rPr>
          <w:sz w:val="28"/>
          <w:szCs w:val="28"/>
        </w:rPr>
        <w:t>деревоподібною</w:t>
      </w:r>
      <w:r w:rsidRPr="00422A5A">
        <w:rPr>
          <w:color w:val="000000"/>
          <w:sz w:val="28"/>
          <w:szCs w:val="28"/>
        </w:rPr>
        <w:t xml:space="preserve"> структурою можуть бути дуже </w:t>
      </w:r>
      <w:r w:rsidR="00B27311">
        <w:rPr>
          <w:sz w:val="28"/>
          <w:szCs w:val="28"/>
        </w:rPr>
        <w:t>суворі</w:t>
      </w:r>
      <w:r w:rsidR="00B27311">
        <w:rPr>
          <w:color w:val="000000"/>
          <w:sz w:val="28"/>
          <w:szCs w:val="28"/>
        </w:rPr>
        <w:t xml:space="preserve"> правила </w:t>
      </w:r>
      <w:r w:rsidRPr="00422A5A">
        <w:rPr>
          <w:color w:val="000000"/>
          <w:sz w:val="28"/>
          <w:szCs w:val="28"/>
        </w:rPr>
        <w:t xml:space="preserve"> щодо передачі ресурсів й організації </w:t>
      </w:r>
      <w:r w:rsidRPr="00422A5A">
        <w:rPr>
          <w:sz w:val="28"/>
          <w:szCs w:val="28"/>
        </w:rPr>
        <w:t>керування</w:t>
      </w:r>
      <w:r w:rsidRPr="00422A5A">
        <w:rPr>
          <w:color w:val="000000"/>
          <w:sz w:val="28"/>
          <w:szCs w:val="28"/>
        </w:rPr>
        <w:t>.</w:t>
      </w:r>
    </w:p>
    <w:p w14:paraId="7C43964D" w14:textId="6ADFD248" w:rsidR="00477827" w:rsidRPr="00E97B57" w:rsidRDefault="00477827" w:rsidP="00E97B57">
      <w:pPr>
        <w:shd w:val="clear" w:color="auto" w:fill="FFFFFF"/>
        <w:spacing w:line="360" w:lineRule="auto"/>
        <w:ind w:right="448" w:firstLine="360"/>
        <w:jc w:val="both"/>
        <w:rPr>
          <w:color w:val="000000"/>
          <w:sz w:val="28"/>
          <w:szCs w:val="28"/>
        </w:rPr>
      </w:pPr>
      <w:r w:rsidRPr="00422A5A">
        <w:rPr>
          <w:color w:val="000000"/>
          <w:sz w:val="28"/>
          <w:szCs w:val="28"/>
        </w:rPr>
        <w:t xml:space="preserve">Наприклад, при </w:t>
      </w:r>
      <w:r w:rsidRPr="00422A5A">
        <w:rPr>
          <w:sz w:val="28"/>
          <w:szCs w:val="28"/>
        </w:rPr>
        <w:t>утворенні</w:t>
      </w:r>
      <w:r w:rsidRPr="00422A5A">
        <w:rPr>
          <w:color w:val="000000"/>
          <w:sz w:val="28"/>
          <w:szCs w:val="28"/>
        </w:rPr>
        <w:t xml:space="preserve"> </w:t>
      </w:r>
      <w:r w:rsidRPr="00422A5A">
        <w:rPr>
          <w:sz w:val="28"/>
          <w:szCs w:val="28"/>
        </w:rPr>
        <w:t>кожен</w:t>
      </w:r>
      <w:r w:rsidRPr="00422A5A">
        <w:rPr>
          <w:color w:val="000000"/>
          <w:sz w:val="28"/>
          <w:szCs w:val="28"/>
        </w:rPr>
        <w:t xml:space="preserve"> процес може </w:t>
      </w:r>
      <w:r w:rsidRPr="00422A5A">
        <w:rPr>
          <w:sz w:val="28"/>
          <w:szCs w:val="28"/>
        </w:rPr>
        <w:t>одержати</w:t>
      </w:r>
      <w:r w:rsidRPr="00422A5A">
        <w:rPr>
          <w:color w:val="000000"/>
          <w:sz w:val="28"/>
          <w:szCs w:val="28"/>
        </w:rPr>
        <w:t xml:space="preserve"> лише ті ресурси, які “належать” його </w:t>
      </w:r>
      <w:r w:rsidRPr="00422A5A">
        <w:rPr>
          <w:sz w:val="28"/>
          <w:szCs w:val="28"/>
        </w:rPr>
        <w:t>батькові</w:t>
      </w:r>
      <w:r w:rsidRPr="00422A5A">
        <w:rPr>
          <w:color w:val="000000"/>
          <w:sz w:val="28"/>
          <w:szCs w:val="28"/>
        </w:rPr>
        <w:t>. Батько може мати право контролювати дії своїх синів і приймати дії для виправлення ненормальних ситуацій.</w:t>
      </w:r>
    </w:p>
    <w:p w14:paraId="47EA034E" w14:textId="22938EF6" w:rsidR="00477827" w:rsidRPr="00422A5A" w:rsidRDefault="00E97B57" w:rsidP="002C5D06">
      <w:pPr>
        <w:shd w:val="clear" w:color="auto" w:fill="FFFFFF"/>
        <w:spacing w:line="360" w:lineRule="auto"/>
        <w:ind w:right="448" w:firstLine="360"/>
        <w:jc w:val="both"/>
        <w:rPr>
          <w:iCs/>
          <w:color w:val="000000"/>
          <w:sz w:val="28"/>
          <w:szCs w:val="28"/>
          <w:highlight w:val="cyan"/>
        </w:rPr>
      </w:pPr>
      <w:r w:rsidRPr="00422A5A">
        <w:rPr>
          <w:iCs/>
          <w:noProof/>
          <w:color w:val="000000"/>
          <w:sz w:val="28"/>
          <w:szCs w:val="28"/>
          <w:lang w:val="en-US" w:eastAsia="en-US"/>
        </w:rPr>
        <mc:AlternateContent>
          <mc:Choice Requires="wpg">
            <w:drawing>
              <wp:anchor distT="0" distB="0" distL="114300" distR="114300" simplePos="0" relativeHeight="251604480" behindDoc="0" locked="0" layoutInCell="1" allowOverlap="1" wp14:anchorId="436115B8" wp14:editId="1EE68F7F">
                <wp:simplePos x="0" y="0"/>
                <wp:positionH relativeFrom="column">
                  <wp:posOffset>1714500</wp:posOffset>
                </wp:positionH>
                <wp:positionV relativeFrom="paragraph">
                  <wp:posOffset>41910</wp:posOffset>
                </wp:positionV>
                <wp:extent cx="3314700" cy="2090420"/>
                <wp:effectExtent l="0" t="0" r="12700" b="0"/>
                <wp:wrapNone/>
                <wp:docPr id="1567" name="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2090420"/>
                          <a:chOff x="3501" y="774"/>
                          <a:chExt cx="4860" cy="2919"/>
                        </a:xfrm>
                      </wpg:grpSpPr>
                      <wpg:grpSp>
                        <wpg:cNvPr id="1568" name=" 118"/>
                        <wpg:cNvGrpSpPr>
                          <a:grpSpLocks/>
                        </wpg:cNvGrpSpPr>
                        <wpg:grpSpPr bwMode="auto">
                          <a:xfrm>
                            <a:off x="4221" y="774"/>
                            <a:ext cx="2765" cy="2405"/>
                            <a:chOff x="4221" y="774"/>
                            <a:chExt cx="2765" cy="2405"/>
                          </a:xfrm>
                        </wpg:grpSpPr>
                        <wpg:grpSp>
                          <wpg:cNvPr id="1569" name=" 119"/>
                          <wpg:cNvGrpSpPr>
                            <a:grpSpLocks/>
                          </wpg:cNvGrpSpPr>
                          <wpg:grpSpPr bwMode="auto">
                            <a:xfrm>
                              <a:off x="4440" y="1058"/>
                              <a:ext cx="2210" cy="1735"/>
                              <a:chOff x="4440" y="1058"/>
                              <a:chExt cx="2210" cy="1735"/>
                            </a:xfrm>
                          </wpg:grpSpPr>
                          <wps:wsp>
                            <wps:cNvPr id="1570" name=" 120"/>
                            <wps:cNvCnPr>
                              <a:cxnSpLocks/>
                            </wps:cNvCnPr>
                            <wps:spPr bwMode="auto">
                              <a:xfrm flipH="1">
                                <a:off x="4607" y="1084"/>
                                <a:ext cx="720" cy="36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571" name=" 121"/>
                            <wps:cNvCnPr>
                              <a:cxnSpLocks/>
                            </wps:cNvCnPr>
                            <wps:spPr bwMode="auto">
                              <a:xfrm>
                                <a:off x="5351" y="1058"/>
                                <a:ext cx="720" cy="36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572" name=" 122"/>
                            <wps:cNvCnPr>
                              <a:cxnSpLocks/>
                            </wps:cNvCnPr>
                            <wps:spPr bwMode="auto">
                              <a:xfrm>
                                <a:off x="6110" y="1533"/>
                                <a:ext cx="540" cy="54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573" name=" 123"/>
                            <wps:cNvCnPr>
                              <a:cxnSpLocks/>
                            </wps:cNvCnPr>
                            <wps:spPr bwMode="auto">
                              <a:xfrm flipH="1">
                                <a:off x="5828" y="1700"/>
                                <a:ext cx="360" cy="36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574" name=" 124"/>
                            <wps:cNvCnPr>
                              <a:cxnSpLocks/>
                            </wps:cNvCnPr>
                            <wps:spPr bwMode="auto">
                              <a:xfrm flipH="1">
                                <a:off x="4440" y="1687"/>
                                <a:ext cx="0" cy="36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575" name=" 125"/>
                            <wps:cNvCnPr>
                              <a:cxnSpLocks/>
                            </wps:cNvCnPr>
                            <wps:spPr bwMode="auto">
                              <a:xfrm flipH="1">
                                <a:off x="5262" y="2433"/>
                                <a:ext cx="360" cy="36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576" name=" 126"/>
                            <wps:cNvCnPr>
                              <a:cxnSpLocks/>
                            </wps:cNvCnPr>
                            <wps:spPr bwMode="auto">
                              <a:xfrm>
                                <a:off x="5776" y="2433"/>
                                <a:ext cx="360" cy="36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g:grpSp>
                          <wpg:cNvPr id="1577" name=" 127"/>
                          <wpg:cNvGrpSpPr>
                            <a:grpSpLocks/>
                          </wpg:cNvGrpSpPr>
                          <wpg:grpSpPr bwMode="auto">
                            <a:xfrm>
                              <a:off x="4221" y="774"/>
                              <a:ext cx="2765" cy="2405"/>
                              <a:chOff x="4221" y="774"/>
                              <a:chExt cx="2765" cy="2405"/>
                            </a:xfrm>
                          </wpg:grpSpPr>
                          <wps:wsp>
                            <wps:cNvPr id="1578" name=" 128"/>
                            <wps:cNvSpPr>
                              <a:spLocks/>
                            </wps:cNvSpPr>
                            <wps:spPr bwMode="auto">
                              <a:xfrm>
                                <a:off x="5121" y="774"/>
                                <a:ext cx="425" cy="425"/>
                              </a:xfrm>
                              <a:prstGeom prst="ellipse">
                                <a:avLst/>
                              </a:prstGeom>
                              <a:solidFill>
                                <a:srgbClr val="FFFFFF"/>
                              </a:solidFill>
                              <a:ln w="9525">
                                <a:solidFill>
                                  <a:srgbClr val="000000"/>
                                </a:solidFill>
                                <a:round/>
                                <a:headEnd/>
                                <a:tailEnd/>
                              </a:ln>
                            </wps:spPr>
                            <wps:txbx>
                              <w:txbxContent>
                                <w:p w14:paraId="0A2BC360" w14:textId="77777777" w:rsidR="0015105E" w:rsidRDefault="0015105E">
                                  <w:pPr>
                                    <w:jc w:val="center"/>
                                    <w:rPr>
                                      <w:rFonts w:ascii="Arial" w:hAnsi="Arial" w:cs="Arial"/>
                                      <w:sz w:val="18"/>
                                    </w:rPr>
                                  </w:pPr>
                                  <w:r>
                                    <w:rPr>
                                      <w:rFonts w:ascii="Arial" w:hAnsi="Arial" w:cs="Arial"/>
                                      <w:sz w:val="18"/>
                                    </w:rPr>
                                    <w:t>А</w:t>
                                  </w:r>
                                </w:p>
                              </w:txbxContent>
                            </wps:txbx>
                            <wps:bodyPr rot="0" vert="horz" wrap="square" lIns="0" tIns="39600" rIns="0" bIns="45720" anchor="t" anchorCtr="0" upright="1">
                              <a:noAutofit/>
                            </wps:bodyPr>
                          </wps:wsp>
                          <wps:wsp>
                            <wps:cNvPr id="1579" name=" 129"/>
                            <wps:cNvSpPr>
                              <a:spLocks/>
                            </wps:cNvSpPr>
                            <wps:spPr bwMode="auto">
                              <a:xfrm>
                                <a:off x="4221" y="1314"/>
                                <a:ext cx="425" cy="425"/>
                              </a:xfrm>
                              <a:prstGeom prst="ellipse">
                                <a:avLst/>
                              </a:prstGeom>
                              <a:solidFill>
                                <a:srgbClr val="FFFFFF"/>
                              </a:solidFill>
                              <a:ln w="9525">
                                <a:solidFill>
                                  <a:srgbClr val="000000"/>
                                </a:solidFill>
                                <a:round/>
                                <a:headEnd/>
                                <a:tailEnd/>
                              </a:ln>
                            </wps:spPr>
                            <wps:txbx>
                              <w:txbxContent>
                                <w:p w14:paraId="41B6654C" w14:textId="77777777" w:rsidR="0015105E" w:rsidRDefault="0015105E">
                                  <w:pPr>
                                    <w:jc w:val="center"/>
                                    <w:rPr>
                                      <w:rFonts w:ascii="Arial" w:hAnsi="Arial" w:cs="Arial"/>
                                      <w:sz w:val="18"/>
                                      <w:lang w:val="en-US"/>
                                    </w:rPr>
                                  </w:pPr>
                                  <w:r>
                                    <w:rPr>
                                      <w:rFonts w:ascii="Arial" w:hAnsi="Arial" w:cs="Arial"/>
                                      <w:sz w:val="18"/>
                                      <w:lang w:val="en-US"/>
                                    </w:rPr>
                                    <w:t>B</w:t>
                                  </w:r>
                                </w:p>
                              </w:txbxContent>
                            </wps:txbx>
                            <wps:bodyPr rot="0" vert="horz" wrap="square" lIns="0" tIns="39600" rIns="0" bIns="45720" anchor="t" anchorCtr="0" upright="1">
                              <a:noAutofit/>
                            </wps:bodyPr>
                          </wps:wsp>
                          <wps:wsp>
                            <wps:cNvPr id="1580" name=" 130"/>
                            <wps:cNvSpPr>
                              <a:spLocks/>
                            </wps:cNvSpPr>
                            <wps:spPr bwMode="auto">
                              <a:xfrm>
                                <a:off x="6021" y="1314"/>
                                <a:ext cx="425" cy="425"/>
                              </a:xfrm>
                              <a:prstGeom prst="ellipse">
                                <a:avLst/>
                              </a:prstGeom>
                              <a:solidFill>
                                <a:srgbClr val="FFFFFF"/>
                              </a:solidFill>
                              <a:ln w="9525">
                                <a:solidFill>
                                  <a:srgbClr val="000000"/>
                                </a:solidFill>
                                <a:round/>
                                <a:headEnd/>
                                <a:tailEnd/>
                              </a:ln>
                            </wps:spPr>
                            <wps:txbx>
                              <w:txbxContent>
                                <w:p w14:paraId="294D319B" w14:textId="77777777" w:rsidR="0015105E" w:rsidRDefault="0015105E">
                                  <w:pPr>
                                    <w:jc w:val="center"/>
                                    <w:rPr>
                                      <w:rFonts w:ascii="Arial" w:hAnsi="Arial" w:cs="Arial"/>
                                      <w:sz w:val="18"/>
                                      <w:lang w:val="en-US"/>
                                    </w:rPr>
                                  </w:pPr>
                                  <w:r>
                                    <w:rPr>
                                      <w:rFonts w:ascii="Arial" w:hAnsi="Arial" w:cs="Arial"/>
                                      <w:sz w:val="18"/>
                                      <w:lang w:val="en-US"/>
                                    </w:rPr>
                                    <w:t>C</w:t>
                                  </w:r>
                                </w:p>
                              </w:txbxContent>
                            </wps:txbx>
                            <wps:bodyPr rot="0" vert="horz" wrap="square" lIns="0" tIns="39600" rIns="0" bIns="45720" anchor="t" anchorCtr="0" upright="1">
                              <a:noAutofit/>
                            </wps:bodyPr>
                          </wps:wsp>
                          <wps:wsp>
                            <wps:cNvPr id="1581" name=" 131"/>
                            <wps:cNvSpPr>
                              <a:spLocks/>
                            </wps:cNvSpPr>
                            <wps:spPr bwMode="auto">
                              <a:xfrm>
                                <a:off x="6561" y="2034"/>
                                <a:ext cx="425" cy="425"/>
                              </a:xfrm>
                              <a:prstGeom prst="ellipse">
                                <a:avLst/>
                              </a:prstGeom>
                              <a:solidFill>
                                <a:srgbClr val="FFFFFF"/>
                              </a:solidFill>
                              <a:ln w="9525">
                                <a:solidFill>
                                  <a:srgbClr val="000000"/>
                                </a:solidFill>
                                <a:round/>
                                <a:headEnd/>
                                <a:tailEnd/>
                              </a:ln>
                            </wps:spPr>
                            <wps:txbx>
                              <w:txbxContent>
                                <w:p w14:paraId="471FF7D4" w14:textId="77777777" w:rsidR="0015105E" w:rsidRDefault="0015105E">
                                  <w:pPr>
                                    <w:jc w:val="center"/>
                                    <w:rPr>
                                      <w:rFonts w:ascii="Arial" w:hAnsi="Arial" w:cs="Arial"/>
                                      <w:sz w:val="18"/>
                                      <w:lang w:val="en-US"/>
                                    </w:rPr>
                                  </w:pPr>
                                  <w:r>
                                    <w:rPr>
                                      <w:rFonts w:ascii="Arial" w:hAnsi="Arial" w:cs="Arial"/>
                                      <w:sz w:val="18"/>
                                      <w:lang w:val="en-US"/>
                                    </w:rPr>
                                    <w:t>G</w:t>
                                  </w:r>
                                </w:p>
                              </w:txbxContent>
                            </wps:txbx>
                            <wps:bodyPr rot="0" vert="horz" wrap="square" lIns="0" tIns="39600" rIns="0" bIns="45720" anchor="t" anchorCtr="0" upright="1">
                              <a:noAutofit/>
                            </wps:bodyPr>
                          </wps:wsp>
                          <wps:wsp>
                            <wps:cNvPr id="1582" name=" 132"/>
                            <wps:cNvSpPr>
                              <a:spLocks/>
                            </wps:cNvSpPr>
                            <wps:spPr bwMode="auto">
                              <a:xfrm>
                                <a:off x="4221" y="2034"/>
                                <a:ext cx="425" cy="425"/>
                              </a:xfrm>
                              <a:prstGeom prst="ellipse">
                                <a:avLst/>
                              </a:prstGeom>
                              <a:solidFill>
                                <a:srgbClr val="FFFFFF"/>
                              </a:solidFill>
                              <a:ln w="9525">
                                <a:solidFill>
                                  <a:srgbClr val="000000"/>
                                </a:solidFill>
                                <a:round/>
                                <a:headEnd/>
                                <a:tailEnd/>
                              </a:ln>
                            </wps:spPr>
                            <wps:txbx>
                              <w:txbxContent>
                                <w:p w14:paraId="54173A8F" w14:textId="77777777" w:rsidR="0015105E" w:rsidRDefault="0015105E">
                                  <w:pPr>
                                    <w:jc w:val="center"/>
                                    <w:rPr>
                                      <w:rFonts w:ascii="Arial" w:hAnsi="Arial" w:cs="Arial"/>
                                      <w:sz w:val="18"/>
                                      <w:lang w:val="en-US"/>
                                    </w:rPr>
                                  </w:pPr>
                                  <w:r>
                                    <w:rPr>
                                      <w:rFonts w:ascii="Arial" w:hAnsi="Arial" w:cs="Arial"/>
                                      <w:sz w:val="18"/>
                                      <w:lang w:val="en-US"/>
                                    </w:rPr>
                                    <w:t>D</w:t>
                                  </w:r>
                                </w:p>
                              </w:txbxContent>
                            </wps:txbx>
                            <wps:bodyPr rot="0" vert="horz" wrap="square" lIns="0" tIns="39600" rIns="0" bIns="45720" anchor="t" anchorCtr="0" upright="1">
                              <a:noAutofit/>
                            </wps:bodyPr>
                          </wps:wsp>
                          <wps:wsp>
                            <wps:cNvPr id="1583" name=" 133"/>
                            <wps:cNvSpPr>
                              <a:spLocks/>
                            </wps:cNvSpPr>
                            <wps:spPr bwMode="auto">
                              <a:xfrm>
                                <a:off x="5481" y="2034"/>
                                <a:ext cx="425" cy="425"/>
                              </a:xfrm>
                              <a:prstGeom prst="ellipse">
                                <a:avLst/>
                              </a:prstGeom>
                              <a:solidFill>
                                <a:srgbClr val="FFFFFF"/>
                              </a:solidFill>
                              <a:ln w="9525">
                                <a:solidFill>
                                  <a:srgbClr val="000000"/>
                                </a:solidFill>
                                <a:round/>
                                <a:headEnd/>
                                <a:tailEnd/>
                              </a:ln>
                            </wps:spPr>
                            <wps:txbx>
                              <w:txbxContent>
                                <w:p w14:paraId="7EC47139" w14:textId="77777777" w:rsidR="0015105E" w:rsidRDefault="0015105E">
                                  <w:pPr>
                                    <w:jc w:val="center"/>
                                    <w:rPr>
                                      <w:rFonts w:ascii="Arial" w:hAnsi="Arial" w:cs="Arial"/>
                                      <w:sz w:val="18"/>
                                      <w:lang w:val="en-US"/>
                                    </w:rPr>
                                  </w:pPr>
                                  <w:r>
                                    <w:rPr>
                                      <w:rFonts w:ascii="Arial" w:hAnsi="Arial" w:cs="Arial"/>
                                      <w:sz w:val="18"/>
                                      <w:lang w:val="en-US"/>
                                    </w:rPr>
                                    <w:t>H</w:t>
                                  </w:r>
                                </w:p>
                              </w:txbxContent>
                            </wps:txbx>
                            <wps:bodyPr rot="0" vert="horz" wrap="square" lIns="0" tIns="39600" rIns="0" bIns="45720" anchor="t" anchorCtr="0" upright="1">
                              <a:noAutofit/>
                            </wps:bodyPr>
                          </wps:wsp>
                          <wps:wsp>
                            <wps:cNvPr id="1584" name=" 134"/>
                            <wps:cNvSpPr>
                              <a:spLocks/>
                            </wps:cNvSpPr>
                            <wps:spPr bwMode="auto">
                              <a:xfrm>
                                <a:off x="4941" y="2754"/>
                                <a:ext cx="425" cy="425"/>
                              </a:xfrm>
                              <a:prstGeom prst="ellipse">
                                <a:avLst/>
                              </a:prstGeom>
                              <a:solidFill>
                                <a:srgbClr val="FFFFFF"/>
                              </a:solidFill>
                              <a:ln w="9525">
                                <a:solidFill>
                                  <a:srgbClr val="000000"/>
                                </a:solidFill>
                                <a:round/>
                                <a:headEnd/>
                                <a:tailEnd/>
                              </a:ln>
                            </wps:spPr>
                            <wps:txbx>
                              <w:txbxContent>
                                <w:p w14:paraId="04CC4483" w14:textId="77777777" w:rsidR="0015105E" w:rsidRDefault="0015105E">
                                  <w:pPr>
                                    <w:jc w:val="center"/>
                                    <w:rPr>
                                      <w:rFonts w:ascii="Arial" w:hAnsi="Arial" w:cs="Arial"/>
                                      <w:sz w:val="18"/>
                                      <w:lang w:val="en-US"/>
                                    </w:rPr>
                                  </w:pPr>
                                  <w:r>
                                    <w:rPr>
                                      <w:rFonts w:ascii="Arial" w:hAnsi="Arial" w:cs="Arial"/>
                                      <w:sz w:val="18"/>
                                      <w:lang w:val="en-US"/>
                                    </w:rPr>
                                    <w:t>E</w:t>
                                  </w:r>
                                </w:p>
                              </w:txbxContent>
                            </wps:txbx>
                            <wps:bodyPr rot="0" vert="horz" wrap="square" lIns="0" tIns="39600" rIns="0" bIns="45720" anchor="t" anchorCtr="0" upright="1">
                              <a:noAutofit/>
                            </wps:bodyPr>
                          </wps:wsp>
                          <wps:wsp>
                            <wps:cNvPr id="1585" name=" 135"/>
                            <wps:cNvSpPr>
                              <a:spLocks/>
                            </wps:cNvSpPr>
                            <wps:spPr bwMode="auto">
                              <a:xfrm>
                                <a:off x="6021" y="2754"/>
                                <a:ext cx="425" cy="425"/>
                              </a:xfrm>
                              <a:prstGeom prst="ellipse">
                                <a:avLst/>
                              </a:prstGeom>
                              <a:solidFill>
                                <a:srgbClr val="FFFFFF"/>
                              </a:solidFill>
                              <a:ln w="9525">
                                <a:solidFill>
                                  <a:srgbClr val="000000"/>
                                </a:solidFill>
                                <a:round/>
                                <a:headEnd/>
                                <a:tailEnd/>
                              </a:ln>
                            </wps:spPr>
                            <wps:txbx>
                              <w:txbxContent>
                                <w:p w14:paraId="13CD62A6" w14:textId="77777777" w:rsidR="0015105E" w:rsidRDefault="0015105E">
                                  <w:pPr>
                                    <w:jc w:val="center"/>
                                    <w:rPr>
                                      <w:rFonts w:ascii="Arial" w:hAnsi="Arial" w:cs="Arial"/>
                                      <w:sz w:val="18"/>
                                      <w:lang w:val="en-US"/>
                                    </w:rPr>
                                  </w:pPr>
                                  <w:r>
                                    <w:rPr>
                                      <w:rFonts w:ascii="Arial" w:hAnsi="Arial" w:cs="Arial"/>
                                      <w:sz w:val="18"/>
                                      <w:lang w:val="en-US"/>
                                    </w:rPr>
                                    <w:t>F</w:t>
                                  </w:r>
                                </w:p>
                              </w:txbxContent>
                            </wps:txbx>
                            <wps:bodyPr rot="0" vert="horz" wrap="square" lIns="0" tIns="39600" rIns="0" bIns="45720" anchor="t" anchorCtr="0" upright="1">
                              <a:noAutofit/>
                            </wps:bodyPr>
                          </wps:wsp>
                        </wpg:grpSp>
                      </wpg:grpSp>
                      <wps:wsp>
                        <wps:cNvPr id="1586" name=" 136"/>
                        <wps:cNvSpPr>
                          <a:spLocks/>
                        </wps:cNvSpPr>
                        <wps:spPr bwMode="auto">
                          <a:xfrm>
                            <a:off x="3501" y="3153"/>
                            <a:ext cx="48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0B36B" w14:textId="77777777" w:rsidR="0015105E" w:rsidRDefault="0015105E">
                              <w:pPr>
                                <w:rPr>
                                  <w:rFonts w:ascii="Arial" w:hAnsi="Arial" w:cs="Aria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17" o:spid="_x0000_s1140" style="position:absolute;left:0;text-align:left;margin-left:135pt;margin-top:3.3pt;width:261pt;height:164.6pt;z-index:251604480" coordorigin="3501,774" coordsize="4860,29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">
                <v:group id=" 118" o:spid="_x0000_s1141" style="position:absolute;left:4221;top:774;width:2765;height:2405" coordorigin="4221,774" coordsize="2765,24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hXSNBxwAAAN0A&#10;AAAPAAAAAAAAAAAAAAAAAKkCAABkcnMvZG93bnJldi54bWxQSwUGAAAAAAQABAD6AAAAnQMAAAAA&#10;">
                  <v:group id=" 119" o:spid="_x0000_s1142" style="position:absolute;left:4440;top:1058;width:2210;height:1735" coordorigin="4440,1058" coordsize="2210,17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hGG2sUAAADdAAAA&#10;DwAAAAAAAAAAAAAAAACpAgAAZHJzL2Rvd25yZXYueG1sUEsFBgAAAAAEAAQA+gAAAJsDAAAAAA==&#10;">
                    <v:line id=" 120" o:spid="_x0000_s1143" style="position:absolute;flip:x;visibility:visible;mso-wrap-style:square" from="4607,1084" to="5327,14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ADZpcQAAADdAAAADwAAAGRycy9kb3ducmV2LnhtbESPQWsCMRCF7wX/Q5iCl1KzitqyNYoI&#10;gteqCN6GzXSzmEyWTdRtf33nIHib4b1575vFqg9e3ahLTWQD41EBiriKtuHawPGwff8ElTKyRR+Z&#10;DPxSgtVy8LLA0sY7f9Ntn2slIZxKNOBybkutU+UoYBrFlli0n9gFzLJ2tbYd3iU8eD0pirkO2LA0&#10;OGxp46i67K/BgB3r8+7U8OXt6o+++ktT69qpMcPXfv0FKlOfn+bH9c4K/uxD+OUbGUEv/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ANmlxAAAAN0AAAAPAAAAAAAAAAAA&#10;AAAAAKECAABkcnMvZG93bnJldi54bWxQSwUGAAAAAAQABAD5AAAAkgMAAAAA&#10;">
                      <v:stroke endarrow="classic" endarrowwidth="narrow" endarrowlength="long"/>
                      <o:lock v:ext="edit" shapetype="f"/>
                    </v:line>
                    <v:line id=" 121" o:spid="_x0000_s1144" style="position:absolute;visibility:visible;mso-wrap-style:square" from="5351,1058" to="6071,1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ZDw7MIAAADdAAAADwAAAGRycy9kb3ducmV2LnhtbERPS2sCMRC+C/6HMII3zSqsla1RRBA8&#10;CD5a7HXYTDdLN5M1ibr+e1Mo9DYf33MWq8424k4+1I4VTMYZCOLS6ZorBZ8f29EcRIjIGhvHpOBJ&#10;AVbLfm+BhXYPPtH9HCuRQjgUqMDE2BZShtKQxTB2LXHivp23GBP0ldQeHyncNnKaZTNpsebUYLCl&#10;jaHy53yzCmh9uBx3Eqe28fL6Za75Pp5ypYaDbv0OIlIX/8V/7p1O8/O3Cfx+k06Qy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ZDw7MIAAADdAAAADwAAAAAAAAAAAAAA&#10;AAChAgAAZHJzL2Rvd25yZXYueG1sUEsFBgAAAAAEAAQA+QAAAJADAAAAAA==&#10;">
                      <v:stroke endarrow="classic" endarrowwidth="narrow" endarrowlength="long"/>
                      <o:lock v:ext="edit" shapetype="f"/>
                    </v:line>
                    <v:line id=" 122" o:spid="_x0000_s1145" style="position:absolute;visibility:visible;mso-wrap-style:square" from="6110,1533" to="6650,20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Jum8IAAADdAAAADwAAAGRycy9kb3ducmV2LnhtbERPTWsCMRC9F/wPYQRvNevCtmU1igiC&#10;B8GqRa/DZtwsbiZrEnX775tCobd5vM+ZLXrbigf50DhWMBlnIIgrpxuuFXwd168fIEJE1tg6JgXf&#10;FGAxH7zMsNTuyXt6HGItUgiHEhWYGLtSylAZshjGriNO3MV5izFBX0vt8ZnCbSvzLHuTFhtODQY7&#10;Whmqroe7VUDL3elzIzG3rZe3s7kV27gvlBoN++UURKQ+/ov/3Bud5hfvOfx+k06Q8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UJum8IAAADdAAAADwAAAAAAAAAAAAAA&#10;AAChAgAAZHJzL2Rvd25yZXYueG1sUEsFBgAAAAAEAAQA+QAAAJADAAAAAA==&#10;">
                      <v:stroke endarrow="classic" endarrowwidth="narrow" endarrowlength="long"/>
                      <o:lock v:ext="edit" shapetype="f"/>
                    </v:line>
                    <v:line id=" 123" o:spid="_x0000_s1146" style="position:absolute;flip:x;visibility:visible;mso-wrap-style:square" from="5828,1700" to="6188,20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NJH0sIAAADdAAAADwAAAGRycy9kb3ducmV2LnhtbERPS2sCMRC+F/wPYYReima31VpWo0hB&#10;8FoVobdhM90sJpNlk33UX98UCr3Nx/eczW50VvTUhtqzgnyegSAuva65UnA5H2ZvIEJE1mg9k4Jv&#10;CrDbTh42WGg/8Af1p1iJFMKhQAUmxqaQMpSGHIa5b4gT9+VbhzHBtpK6xSGFOyufs+xVOqw5NRhs&#10;6N1QeTt1ToHO5efxWvPtqbMXW97DQptmodTjdNyvQUQa47/4z33Uaf5y9QK/36QT5PY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NJH0sIAAADdAAAADwAAAAAAAAAAAAAA&#10;AAChAgAAZHJzL2Rvd25yZXYueG1sUEsFBgAAAAAEAAQA+QAAAJADAAAAAA==&#10;">
                      <v:stroke endarrow="classic" endarrowwidth="narrow" endarrowlength="long"/>
                      <o:lock v:ext="edit" shapetype="f"/>
                    </v:line>
                    <v:line id=" 124" o:spid="_x0000_s1147" style="position:absolute;flip:x;visibility:visible;mso-wrap-style:square" from="4440,1687" to="4440,2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zvfpsEAAADdAAAADwAAAGRycy9kb3ducmV2LnhtbERPTYvCMBC9L/gfwgheFk2V7irVKCII&#10;XteVBW9DMzbFZFKaqNVfbxYEb/N4n7NYdc6KK7Wh9qxgPMpAEJde11wpOPxuhzMQISJrtJ5JwZ0C&#10;rJa9jwUW2t/4h677WIkUwqFABSbGppAylIYchpFviBN38q3DmGBbSd3iLYU7KydZ9i0d1pwaDDa0&#10;MVSe9xenQI/lcfdX8/nzYg+2fIRcmyZXatDv1nMQkbr4Fr/cO53mf01z+P8mnSCX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jO9+mwQAAAN0AAAAPAAAAAAAAAAAAAAAA&#10;AKECAABkcnMvZG93bnJldi54bWxQSwUGAAAAAAQABAD5AAAAjwMAAAAA&#10;">
                      <v:stroke endarrow="classic" endarrowwidth="narrow" endarrowlength="long"/>
                      <o:lock v:ext="edit" shapetype="f"/>
                    </v:line>
                    <v:line id=" 125" o:spid="_x0000_s1148" style="position:absolute;flip:x;visibility:visible;mso-wrap-style:square" from="5262,2433" to="5622,27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Hd6PcAAAADdAAAADwAAAGRycy9kb3ducmV2LnhtbERPS4vCMBC+C/6HMIIX0VTxRTWKLCx4&#10;1RXB29CMTTGZlCZq9debhYW9zcf3nPW2dVY8qAmVZwXjUQaCuPC64lLB6ed7uAQRIrJG65kUvCjA&#10;dtPtrDHX/skHehxjKVIIhxwVmBjrXMpQGHIYRr4mTtzVNw5jgk0pdYPPFO6snGTZXDqsODUYrOnL&#10;UHE73p0CPZaX/bni2+BuT7Z4h6k29VSpfq/drUBEauO/+M+912n+bDGD32/SCXL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x3ej3AAAAA3QAAAA8AAAAAAAAAAAAAAAAA&#10;oQIAAGRycy9kb3ducmV2LnhtbFBLBQYAAAAABAAEAPkAAACOAwAAAAA=&#10;">
                      <v:stroke endarrow="classic" endarrowwidth="narrow" endarrowlength="long"/>
                      <o:lock v:ext="edit" shapetype="f"/>
                    </v:line>
                    <v:line id=" 126" o:spid="_x0000_s1149" style="position:absolute;visibility:visible;mso-wrap-style:square" from="5776,2433" to="6136,27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nlomMIAAADdAAAADwAAAGRycy9kb3ducmV2LnhtbERPS2sCMRC+C/0PYQq9udkKq2U1ihQE&#10;DwXrg3odNuNmcTNZk6jrv28KBW/z8T1ntuhtK27kQ+NYwXuWgyCunG64VnDYr4YfIEJE1tg6JgUP&#10;CrCYvwxmWGp35y3ddrEWKYRDiQpMjF0pZagMWQyZ64gTd3LeYkzQ11J7vKdw28pRno+lxYZTg8GO&#10;Pg1V593VKqDl5ud7LXFkWy8vR3MpvuK2UOrttV9OQUTq41P8717rNL+YjOHvm3SCnP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nlomMIAAADdAAAADwAAAAAAAAAAAAAA&#10;AAChAgAAZHJzL2Rvd25yZXYueG1sUEsFBgAAAAAEAAQA+QAAAJADAAAAAA==&#10;">
                      <v:stroke endarrow="classic" endarrowwidth="narrow" endarrowlength="long"/>
                      <o:lock v:ext="edit" shapetype="f"/>
                    </v:line>
                  </v:group>
                  <v:group id=" 127" o:spid="_x0000_s1150" style="position:absolute;left:4221;top:774;width:2765;height:2405" coordorigin="4221,774" coordsize="2765,24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Rsh7sUAAADdAAAA&#10;DwAAAAAAAAAAAAAAAACpAgAAZHJzL2Rvd25yZXYueG1sUEsFBgAAAAAEAAQA+gAAAJsDAAAAAA==&#10;">
                    <v:oval id=" 128" o:spid="_x0000_s1151" style="position:absolute;left:5121;top:774;width:425;height: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">
                      <v:path arrowok="t"/>
                      <v:textbox inset="0,1.1mm,0">
                        <w:txbxContent>
                          <w:p w14:paraId="0A2BC360" w14:textId="77777777" w:rsidR="000D726C" w:rsidRDefault="000D726C">
                            <w:pPr>
                              <w:jc w:val="center"/>
                              <w:rPr>
                                <w:rFonts w:ascii="Arial" w:hAnsi="Arial" w:cs="Arial"/>
                                <w:sz w:val="18"/>
                              </w:rPr>
                            </w:pPr>
                            <w:r>
                              <w:rPr>
                                <w:rFonts w:ascii="Arial" w:hAnsi="Arial" w:cs="Arial"/>
                                <w:sz w:val="18"/>
                              </w:rPr>
                              <w:t>А</w:t>
                            </w:r>
                          </w:p>
                        </w:txbxContent>
                      </v:textbox>
                    </v:oval>
                    <v:oval id=" 129" o:spid="_x0000_s1152" style="position:absolute;left:4221;top:1314;width:425;height: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uioYxwAA&#10;AN0AAAAPAAAAZHJzL2Rvd25yZXYueG1sRE/bagIxEH0v9B/CCH2rWWurdjWKKLaFiqK90MdhM91s&#10;3UyWTepu/94UBN/mcK4zmbW2FEeqfeFYQa+bgCDOnC44V/D+trodgfABWWPpmBT8kYfZ9Ppqgql2&#10;De/ouA+5iCHsU1RgQqhSKX1myKLvuoo4ct+uthgirHOpa2xiuC3lXZIMpMWCY4PBihaGssP+1yq4&#10;X35stkP72W96T+tDufj6Ma/PS6VuOu18DCJQGy7is/tFx/kPw0f4/yaeIKcn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7oqGMcAAADdAAAADwAAAAAAAAAAAAAAAACXAgAAZHJz&#10;L2Rvd25yZXYueG1sUEsFBgAAAAAEAAQA9QAAAIsDAAAAAA==&#10;">
                      <v:path arrowok="t"/>
                      <v:textbox inset="0,1.1mm,0">
                        <w:txbxContent>
                          <w:p w14:paraId="41B6654C" w14:textId="77777777" w:rsidR="000D726C" w:rsidRDefault="000D726C">
                            <w:pPr>
                              <w:jc w:val="center"/>
                              <w:rPr>
                                <w:rFonts w:ascii="Arial" w:hAnsi="Arial" w:cs="Arial"/>
                                <w:sz w:val="18"/>
                                <w:lang w:val="en-US"/>
                              </w:rPr>
                            </w:pPr>
                            <w:r>
                              <w:rPr>
                                <w:rFonts w:ascii="Arial" w:hAnsi="Arial" w:cs="Arial"/>
                                <w:sz w:val="18"/>
                                <w:lang w:val="en-US"/>
                              </w:rPr>
                              <w:t>B</w:t>
                            </w:r>
                          </w:p>
                        </w:txbxContent>
                      </v:textbox>
                    </v:oval>
                    <v:oval id=" 130" o:spid="_x0000_s1153" style="position:absolute;left:6021;top:1314;width:425;height: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fOiyQAA&#10;AN0AAAAPAAAAZHJzL2Rvd25yZXYueG1sRI9bS8NAEIXfBf/DMoJvdtOblthtkRbbgqJYL/g4ZMds&#10;bHY2ZNcm/vvOg+DbDOfMOd/Ml72v1ZHaWAU2MBxkoIiLYCsuDby93l/NQMWEbLEOTAZ+KcJycX42&#10;x9yGjl/ouE+lkhCOORpwKTW51rFw5DEOQkMs2ldoPSZZ21LbFjsJ97UeZdm19lixNDhsaOWoOOx/&#10;vIHJ+v3p+cZ/jLvh5vFQrz6/3cN2bczlRX93CypRn/7Nf9c7K/jTmfDLNzKCXpw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nVfOiyQAAAN0AAAAPAAAAAAAAAAAAAAAAAJcCAABk&#10;cnMvZG93bnJldi54bWxQSwUGAAAAAAQABAD1AAAAjQMAAAAA&#10;">
                      <v:path arrowok="t"/>
                      <v:textbox inset="0,1.1mm,0">
                        <w:txbxContent>
                          <w:p w14:paraId="294D319B" w14:textId="77777777" w:rsidR="000D726C" w:rsidRDefault="000D726C">
                            <w:pPr>
                              <w:jc w:val="center"/>
                              <w:rPr>
                                <w:rFonts w:ascii="Arial" w:hAnsi="Arial" w:cs="Arial"/>
                                <w:sz w:val="18"/>
                                <w:lang w:val="en-US"/>
                              </w:rPr>
                            </w:pPr>
                            <w:r>
                              <w:rPr>
                                <w:rFonts w:ascii="Arial" w:hAnsi="Arial" w:cs="Arial"/>
                                <w:sz w:val="18"/>
                                <w:lang w:val="en-US"/>
                              </w:rPr>
                              <w:t>C</w:t>
                            </w:r>
                          </w:p>
                        </w:txbxContent>
                      </v:textbox>
                    </v:oval>
                    <v:oval id=" 131" o:spid="_x0000_s1154" style="position:absolute;left:6561;top:2034;width:425;height: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GVY5xgAA&#10;AN0AAAAPAAAAZHJzL2Rvd25yZXYueG1sRE/basJAEH0v+A/LCL7VTbQXia5SFNuCxaK20schO82m&#10;ZmdDdmvSv+8WCr7N4VxntuhsJc7U+NKxgnSYgCDOnS65UPB2WF9PQPiArLFyTAp+yMNi3ruaYaZd&#10;yzs670MhYgj7DBWYEOpMSp8bsuiHriaO3KdrLIYIm0LqBtsYbis5SpI7abHk2GCwpqWh/LT/tgpu&#10;Vu/b13t7HLfp48upWn58mc3TSqlBv3uYggjUhYv43/2s4/zbSQp/38QT5Pw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GVY5xgAAAN0AAAAPAAAAAAAAAAAAAAAAAJcCAABkcnMv&#10;ZG93bnJldi54bWxQSwUGAAAAAAQABAD1AAAAigMAAAAA&#10;">
                      <v:path arrowok="t"/>
                      <v:textbox inset="0,1.1mm,0">
                        <w:txbxContent>
                          <w:p w14:paraId="471FF7D4" w14:textId="77777777" w:rsidR="000D726C" w:rsidRDefault="000D726C">
                            <w:pPr>
                              <w:jc w:val="center"/>
                              <w:rPr>
                                <w:rFonts w:ascii="Arial" w:hAnsi="Arial" w:cs="Arial"/>
                                <w:sz w:val="18"/>
                                <w:lang w:val="en-US"/>
                              </w:rPr>
                            </w:pPr>
                            <w:r>
                              <w:rPr>
                                <w:rFonts w:ascii="Arial" w:hAnsi="Arial" w:cs="Arial"/>
                                <w:sz w:val="18"/>
                                <w:lang w:val="en-US"/>
                              </w:rPr>
                              <w:t>G</w:t>
                            </w:r>
                          </w:p>
                        </w:txbxContent>
                      </v:textbox>
                    </v:oval>
                    <v:oval id=" 132" o:spid="_x0000_s1155" style="position:absolute;left:4221;top:2034;width:425;height: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y8hOxgAA&#10;AN0AAAAPAAAAZHJzL2Rvd25yZXYueG1sRE/bagIxEH0v9B/CCL7VrPairEYpihdoadFe8HHYjJut&#10;m8myie76941Q6NscznUms9aW4ky1Lxwr6PcSEMSZ0wXnCj4/lncjED4gaywdk4ILeZhNb28mmGrX&#10;8JbOu5CLGMI+RQUmhCqV0meGLPqeq4gjd3C1xRBhnUtdYxPDbSkHSfIkLRYcGwxWNDeUHXcnq+Bh&#10;8fX2PrTf901/9Xos5/sf87JeKNXttM9jEIHa8C/+c290nP84GsD1m3iCnP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4y8hOxgAAAN0AAAAPAAAAAAAAAAAAAAAAAJcCAABkcnMv&#10;ZG93bnJldi54bWxQSwUGAAAAAAQABAD1AAAAigMAAAAA&#10;">
                      <v:path arrowok="t"/>
                      <v:textbox inset="0,1.1mm,0">
                        <w:txbxContent>
                          <w:p w14:paraId="54173A8F" w14:textId="77777777" w:rsidR="000D726C" w:rsidRDefault="000D726C">
                            <w:pPr>
                              <w:jc w:val="center"/>
                              <w:rPr>
                                <w:rFonts w:ascii="Arial" w:hAnsi="Arial" w:cs="Arial"/>
                                <w:sz w:val="18"/>
                                <w:lang w:val="en-US"/>
                              </w:rPr>
                            </w:pPr>
                            <w:r>
                              <w:rPr>
                                <w:rFonts w:ascii="Arial" w:hAnsi="Arial" w:cs="Arial"/>
                                <w:sz w:val="18"/>
                                <w:lang w:val="en-US"/>
                              </w:rPr>
                              <w:t>D</w:t>
                            </w:r>
                          </w:p>
                        </w:txbxContent>
                      </v:textbox>
                    </v:oval>
                    <v:oval id=" 133" o:spid="_x0000_s1156" style="position:absolute;left:5481;top:2034;width:425;height: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23VxgAA&#10;AN0AAAAPAAAAZHJzL2Rvd25yZXYueG1sRE/bagIxEH0v9B/CCL7VrLWtshqlKF6gpUV7wcdhM262&#10;bibLJrrr3zdCoW9zONeZzFpbijPVvnCsoN9LQBBnThecK/j8WN6NQPiArLF0TAou5GE2vb2ZYKpd&#10;w1s670IuYgj7FBWYEKpUSp8Zsuh7riKO3MHVFkOEdS51jU0Mt6W8T5InabHg2GCwormh7Lg7WQUP&#10;i6+396H9HjT91euxnO9/zMt6oVS30z6PQQRqw7/4z73Rcf7jaADXb+IJcvo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h23VxgAAAN0AAAAPAAAAAAAAAAAAAAAAAJcCAABkcnMv&#10;ZG93bnJldi54bWxQSwUGAAAAAAQABAD1AAAAigMAAAAA&#10;">
                      <v:path arrowok="t"/>
                      <v:textbox inset="0,1.1mm,0">
                        <w:txbxContent>
                          <w:p w14:paraId="7EC47139" w14:textId="77777777" w:rsidR="000D726C" w:rsidRDefault="000D726C">
                            <w:pPr>
                              <w:jc w:val="center"/>
                              <w:rPr>
                                <w:rFonts w:ascii="Arial" w:hAnsi="Arial" w:cs="Arial"/>
                                <w:sz w:val="18"/>
                                <w:lang w:val="en-US"/>
                              </w:rPr>
                            </w:pPr>
                            <w:r>
                              <w:rPr>
                                <w:rFonts w:ascii="Arial" w:hAnsi="Arial" w:cs="Arial"/>
                                <w:sz w:val="18"/>
                                <w:lang w:val="en-US"/>
                              </w:rPr>
                              <w:t>H</w:t>
                            </w:r>
                          </w:p>
                        </w:txbxContent>
                      </v:textbox>
                    </v:oval>
                    <v:oval id=" 134" o:spid="_x0000_s1157" style="position:absolute;left:4941;top:2754;width:425;height: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bvWhxgAA&#10;AN0AAAAPAAAAZHJzL2Rvd25yZXYueG1sRE/bagIxEH0v9B/CCL7VrNVWWY1SFGtBadFe8HHYjJut&#10;m8myie76902h0Lc5nOtM560txYVqXzhW0O8lIIgzpwvOFXy8r+7GIHxA1lg6JgVX8jCf3d5MMdWu&#10;4R1d9iEXMYR9igpMCFUqpc8MWfQ9VxFH7uhqiyHCOpe6xiaG21LeJ8mjtFhwbDBY0cJQdtqfrYLh&#10;8vP1bWS/Bk3/eXsqF4dvs1kvlep22qcJiEBt+Bf/uV90nP8wHsLvN/EE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bvWhxgAAAN0AAAAPAAAAAAAAAAAAAAAAAJcCAABkcnMv&#10;ZG93bnJldi54bWxQSwUGAAAAAAQABAD1AAAAigMAAAAA&#10;">
                      <v:path arrowok="t"/>
                      <v:textbox inset="0,1.1mm,0">
                        <w:txbxContent>
                          <w:p w14:paraId="04CC4483" w14:textId="77777777" w:rsidR="000D726C" w:rsidRDefault="000D726C">
                            <w:pPr>
                              <w:jc w:val="center"/>
                              <w:rPr>
                                <w:rFonts w:ascii="Arial" w:hAnsi="Arial" w:cs="Arial"/>
                                <w:sz w:val="18"/>
                                <w:lang w:val="en-US"/>
                              </w:rPr>
                            </w:pPr>
                            <w:r>
                              <w:rPr>
                                <w:rFonts w:ascii="Arial" w:hAnsi="Arial" w:cs="Arial"/>
                                <w:sz w:val="18"/>
                                <w:lang w:val="en-US"/>
                              </w:rPr>
                              <w:t>E</w:t>
                            </w:r>
                          </w:p>
                        </w:txbxContent>
                      </v:textbox>
                    </v:oval>
                    <v:oval id=" 135" o:spid="_x0000_s1158" style="position:absolute;left:6021;top:2754;width:425;height: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IlA6xwAA&#10;AN0AAAAPAAAAZHJzL2Rvd25yZXYueG1sRE/bagIxEH0v9B/CFHyrWbVW2RpFFFuhpeKlpY/DZrrZ&#10;upksm9Rd/74pCL7N4VxnMmttKU5U+8Kxgl43AUGcOV1wruCwX92PQfiArLF0TArO5GE2vb2ZYKpd&#10;w1s67UIuYgj7FBWYEKpUSp8Zsui7riKO3LerLYYI61zqGpsYbkvZT5JHabHg2GCwooWh7Lj7tQoe&#10;lh/vm5H9HDS957djufj6Ma8vS6U6d+38CUSgNlzFF/dax/nD8RD+v4knyO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yJQOscAAADdAAAADwAAAAAAAAAAAAAAAACXAgAAZHJz&#10;L2Rvd25yZXYueG1sUEsFBgAAAAAEAAQA9QAAAIsDAAAAAA==&#10;">
                      <v:path arrowok="t"/>
                      <v:textbox inset="0,1.1mm,0">
                        <w:txbxContent>
                          <w:p w14:paraId="13CD62A6" w14:textId="77777777" w:rsidR="000D726C" w:rsidRDefault="000D726C">
                            <w:pPr>
                              <w:jc w:val="center"/>
                              <w:rPr>
                                <w:rFonts w:ascii="Arial" w:hAnsi="Arial" w:cs="Arial"/>
                                <w:sz w:val="18"/>
                                <w:lang w:val="en-US"/>
                              </w:rPr>
                            </w:pPr>
                            <w:r>
                              <w:rPr>
                                <w:rFonts w:ascii="Arial" w:hAnsi="Arial" w:cs="Arial"/>
                                <w:sz w:val="18"/>
                                <w:lang w:val="en-US"/>
                              </w:rPr>
                              <w:t>F</w:t>
                            </w:r>
                          </w:p>
                        </w:txbxContent>
                      </v:textbox>
                    </v:oval>
                  </v:group>
                </v:group>
                <v:rect id=" 136" o:spid="_x0000_s1159" style="position:absolute;left:3501;top:3153;width:48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N57qwwAA&#10;AN0AAAAPAAAAZHJzL2Rvd25yZXYueG1sRE9LawIxEL4L/ocwBW+abYsPVqOIpeDBFrQWr+Nm3Cxu&#10;JkuS1e2/bwoFb/PxPWex6mwtbuRD5VjB8ygDQVw4XXGp4Pj1PpyBCBFZY+2YFPxQgNWy31tgrt2d&#10;93Q7xFKkEA45KjAxNrmUoTBkMYxcQ5y4i/MWY4K+lNrjPYXbWr5k2URarDg1GGxoY6i4HlqrYHp+&#10;O7avYdfqLKw/v7XfX08fRqnBU7eeg4jUxYf4373Vaf54NoG/b9IJ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N57qwwAAAN0AAAAPAAAAAAAAAAAAAAAAAJcCAABkcnMvZG93&#10;bnJldi54bWxQSwUGAAAAAAQABAD1AAAAhwMAAAAA&#10;" filled="f" stroked="f">
                  <v:path arrowok="t"/>
                  <v:textbox>
                    <w:txbxContent>
                      <w:p w14:paraId="58A0B36B" w14:textId="77777777" w:rsidR="000D726C" w:rsidRDefault="000D726C">
                        <w:pPr>
                          <w:rPr>
                            <w:rFonts w:ascii="Arial" w:hAnsi="Arial" w:cs="Arial"/>
                          </w:rPr>
                        </w:pPr>
                      </w:p>
                    </w:txbxContent>
                  </v:textbox>
                </v:rect>
              </v:group>
            </w:pict>
          </mc:Fallback>
        </mc:AlternateContent>
      </w:r>
    </w:p>
    <w:p w14:paraId="778DA093" w14:textId="77777777" w:rsidR="00477827" w:rsidRPr="00422A5A" w:rsidRDefault="00477827" w:rsidP="002C5D06">
      <w:pPr>
        <w:shd w:val="clear" w:color="auto" w:fill="FFFFFF"/>
        <w:spacing w:line="360" w:lineRule="auto"/>
        <w:ind w:right="448" w:firstLine="360"/>
        <w:jc w:val="both"/>
        <w:rPr>
          <w:iCs/>
          <w:color w:val="000000"/>
          <w:sz w:val="28"/>
          <w:szCs w:val="28"/>
          <w:highlight w:val="cyan"/>
        </w:rPr>
      </w:pPr>
    </w:p>
    <w:p w14:paraId="0F560E0F" w14:textId="6E6B39C1" w:rsidR="00477827" w:rsidRPr="00422A5A" w:rsidRDefault="00477827" w:rsidP="002C5D06">
      <w:pPr>
        <w:shd w:val="clear" w:color="auto" w:fill="FFFFFF"/>
        <w:spacing w:line="360" w:lineRule="auto"/>
        <w:ind w:right="448" w:firstLine="360"/>
        <w:jc w:val="both"/>
        <w:rPr>
          <w:iCs/>
          <w:color w:val="000000"/>
          <w:sz w:val="28"/>
          <w:szCs w:val="28"/>
          <w:highlight w:val="cyan"/>
        </w:rPr>
      </w:pPr>
    </w:p>
    <w:p w14:paraId="7366033A" w14:textId="77777777" w:rsidR="00477827" w:rsidRPr="00422A5A" w:rsidRDefault="00477827" w:rsidP="002C5D06">
      <w:pPr>
        <w:shd w:val="clear" w:color="auto" w:fill="FFFFFF"/>
        <w:spacing w:line="360" w:lineRule="auto"/>
        <w:ind w:right="448" w:firstLine="360"/>
        <w:jc w:val="both"/>
        <w:rPr>
          <w:iCs/>
          <w:color w:val="000000"/>
          <w:sz w:val="28"/>
          <w:szCs w:val="28"/>
          <w:highlight w:val="cyan"/>
        </w:rPr>
      </w:pPr>
    </w:p>
    <w:p w14:paraId="2B96C79A" w14:textId="77777777" w:rsidR="00477827" w:rsidRPr="00422A5A" w:rsidRDefault="00477827" w:rsidP="002C5D06">
      <w:pPr>
        <w:shd w:val="clear" w:color="auto" w:fill="FFFFFF"/>
        <w:spacing w:line="360" w:lineRule="auto"/>
        <w:ind w:right="448" w:firstLine="360"/>
        <w:jc w:val="both"/>
        <w:rPr>
          <w:iCs/>
          <w:color w:val="000000"/>
          <w:sz w:val="28"/>
          <w:szCs w:val="28"/>
          <w:highlight w:val="cyan"/>
        </w:rPr>
      </w:pPr>
    </w:p>
    <w:p w14:paraId="5274186A" w14:textId="77777777" w:rsidR="00EF592D" w:rsidRDefault="00EF592D" w:rsidP="002C5D06">
      <w:pPr>
        <w:jc w:val="both"/>
        <w:rPr>
          <w:iCs/>
          <w:color w:val="000000"/>
          <w:sz w:val="28"/>
          <w:szCs w:val="28"/>
        </w:rPr>
      </w:pPr>
    </w:p>
    <w:p w14:paraId="43F16FA7" w14:textId="77777777" w:rsidR="00E97B57" w:rsidRDefault="00EF592D" w:rsidP="002C5D06">
      <w:pPr>
        <w:jc w:val="both"/>
        <w:rPr>
          <w:iCs/>
          <w:color w:val="000000"/>
          <w:sz w:val="28"/>
          <w:szCs w:val="28"/>
        </w:rPr>
      </w:pPr>
      <w:r>
        <w:rPr>
          <w:iCs/>
          <w:color w:val="000000"/>
          <w:sz w:val="28"/>
          <w:szCs w:val="28"/>
        </w:rPr>
        <w:t xml:space="preserve">                    </w:t>
      </w:r>
    </w:p>
    <w:p w14:paraId="4AD9808F" w14:textId="007D6A34" w:rsidR="00EF592D" w:rsidRPr="00EF592D" w:rsidRDefault="00015E2A" w:rsidP="00E97B57">
      <w:pPr>
        <w:jc w:val="center"/>
        <w:rPr>
          <w:sz w:val="28"/>
        </w:rPr>
      </w:pPr>
      <w:r w:rsidRPr="00C269B1">
        <w:rPr>
          <w:iCs/>
          <w:color w:val="000000"/>
          <w:sz w:val="28"/>
          <w:szCs w:val="28"/>
          <w:highlight w:val="cyan"/>
        </w:rPr>
        <w:t>Рис. 4</w:t>
      </w:r>
      <w:r w:rsidR="00EF592D" w:rsidRPr="00C269B1">
        <w:rPr>
          <w:iCs/>
          <w:color w:val="000000"/>
          <w:sz w:val="28"/>
          <w:szCs w:val="28"/>
          <w:highlight w:val="cyan"/>
        </w:rPr>
        <w:t>.1.</w:t>
      </w:r>
      <w:r w:rsidR="00EF592D" w:rsidRPr="00C269B1">
        <w:rPr>
          <w:rFonts w:ascii="Arial" w:hAnsi="Arial" w:cs="Arial"/>
          <w:highlight w:val="cyan"/>
        </w:rPr>
        <w:t xml:space="preserve"> </w:t>
      </w:r>
      <w:r w:rsidR="00EF592D" w:rsidRPr="00C269B1">
        <w:rPr>
          <w:sz w:val="28"/>
          <w:highlight w:val="cyan"/>
        </w:rPr>
        <w:t>Дерево утворення процесів</w:t>
      </w:r>
    </w:p>
    <w:p w14:paraId="1525D6ED" w14:textId="77777777" w:rsidR="00477827" w:rsidRDefault="00477827" w:rsidP="002C5D06">
      <w:pPr>
        <w:shd w:val="clear" w:color="auto" w:fill="FFFFFF"/>
        <w:spacing w:line="360" w:lineRule="auto"/>
        <w:ind w:right="448"/>
        <w:jc w:val="both"/>
        <w:rPr>
          <w:sz w:val="28"/>
          <w:szCs w:val="28"/>
        </w:rPr>
      </w:pPr>
    </w:p>
    <w:p w14:paraId="4CAF8B24" w14:textId="77777777" w:rsidR="00E97B57" w:rsidRPr="00422A5A" w:rsidRDefault="00E97B57" w:rsidP="002C5D06">
      <w:pPr>
        <w:shd w:val="clear" w:color="auto" w:fill="FFFFFF"/>
        <w:spacing w:line="360" w:lineRule="auto"/>
        <w:ind w:right="448"/>
        <w:jc w:val="both"/>
        <w:rPr>
          <w:sz w:val="28"/>
          <w:szCs w:val="28"/>
        </w:rPr>
      </w:pPr>
    </w:p>
    <w:p w14:paraId="67B307EE" w14:textId="77777777" w:rsidR="00477827" w:rsidRPr="00422A5A" w:rsidRDefault="00477827" w:rsidP="002C5D06">
      <w:pPr>
        <w:shd w:val="clear" w:color="auto" w:fill="FFFFFF"/>
        <w:spacing w:line="360" w:lineRule="auto"/>
        <w:ind w:right="448" w:firstLine="357"/>
        <w:jc w:val="both"/>
        <w:rPr>
          <w:color w:val="000000"/>
          <w:sz w:val="28"/>
          <w:szCs w:val="28"/>
        </w:rPr>
      </w:pPr>
      <w:r w:rsidRPr="00422A5A">
        <w:rPr>
          <w:sz w:val="28"/>
          <w:szCs w:val="28"/>
        </w:rPr>
        <w:lastRenderedPageBreak/>
        <w:t>У</w:t>
      </w:r>
      <w:r w:rsidRPr="00422A5A">
        <w:rPr>
          <w:color w:val="000000"/>
          <w:sz w:val="28"/>
          <w:szCs w:val="28"/>
        </w:rPr>
        <w:t xml:space="preserve"> такої структурованої системи є переваги:</w:t>
      </w:r>
    </w:p>
    <w:p w14:paraId="5A441A63" w14:textId="77777777" w:rsidR="00477827" w:rsidRPr="00422A5A" w:rsidRDefault="00477827" w:rsidP="00D62679">
      <w:pPr>
        <w:numPr>
          <w:ilvl w:val="0"/>
          <w:numId w:val="14"/>
        </w:numPr>
        <w:shd w:val="clear" w:color="auto" w:fill="FFFFFF"/>
        <w:spacing w:line="360" w:lineRule="auto"/>
        <w:ind w:right="448"/>
        <w:jc w:val="both"/>
        <w:rPr>
          <w:color w:val="000000"/>
          <w:sz w:val="28"/>
          <w:szCs w:val="28"/>
        </w:rPr>
      </w:pPr>
      <w:r w:rsidRPr="00422A5A">
        <w:rPr>
          <w:color w:val="000000"/>
          <w:sz w:val="28"/>
          <w:szCs w:val="28"/>
        </w:rPr>
        <w:t xml:space="preserve">Розподіл ресурсів </w:t>
      </w:r>
      <w:r w:rsidRPr="00422A5A">
        <w:rPr>
          <w:sz w:val="28"/>
          <w:szCs w:val="28"/>
        </w:rPr>
        <w:t>перебуває</w:t>
      </w:r>
      <w:r w:rsidRPr="00422A5A">
        <w:rPr>
          <w:color w:val="000000"/>
          <w:sz w:val="28"/>
          <w:szCs w:val="28"/>
        </w:rPr>
        <w:t xml:space="preserve"> під </w:t>
      </w:r>
      <w:r w:rsidR="00B27311">
        <w:rPr>
          <w:sz w:val="28"/>
          <w:szCs w:val="28"/>
        </w:rPr>
        <w:t>сувор</w:t>
      </w:r>
      <w:r w:rsidRPr="00422A5A">
        <w:rPr>
          <w:sz w:val="28"/>
          <w:szCs w:val="28"/>
        </w:rPr>
        <w:t>им</w:t>
      </w:r>
      <w:r w:rsidRPr="00422A5A">
        <w:rPr>
          <w:color w:val="000000"/>
          <w:sz w:val="28"/>
          <w:szCs w:val="28"/>
        </w:rPr>
        <w:t xml:space="preserve"> контролем. Ресурси всякого процесу були колись власністю кожного з його предків. Якщо процес </w:t>
      </w:r>
      <w:r w:rsidRPr="00422A5A">
        <w:rPr>
          <w:sz w:val="28"/>
          <w:szCs w:val="28"/>
        </w:rPr>
        <w:t>хоче</w:t>
      </w:r>
      <w:r w:rsidRPr="00422A5A">
        <w:rPr>
          <w:color w:val="000000"/>
          <w:sz w:val="28"/>
          <w:szCs w:val="28"/>
        </w:rPr>
        <w:t xml:space="preserve"> звільнити </w:t>
      </w:r>
      <w:r w:rsidR="00B27311">
        <w:rPr>
          <w:sz w:val="28"/>
          <w:szCs w:val="28"/>
        </w:rPr>
        <w:t>деякі</w:t>
      </w:r>
      <w:r w:rsidRPr="00422A5A">
        <w:rPr>
          <w:color w:val="000000"/>
          <w:sz w:val="28"/>
          <w:szCs w:val="28"/>
        </w:rPr>
        <w:t xml:space="preserve"> зі своїх ресурсів, він може віддати їх тільки своєму </w:t>
      </w:r>
      <w:r w:rsidRPr="00422A5A">
        <w:rPr>
          <w:sz w:val="28"/>
          <w:szCs w:val="28"/>
        </w:rPr>
        <w:t>батькові</w:t>
      </w:r>
      <w:r w:rsidRPr="00422A5A">
        <w:rPr>
          <w:color w:val="000000"/>
          <w:sz w:val="28"/>
          <w:szCs w:val="28"/>
        </w:rPr>
        <w:t xml:space="preserve">. Ніколи не буває </w:t>
      </w:r>
      <w:r w:rsidRPr="00422A5A">
        <w:rPr>
          <w:sz w:val="28"/>
          <w:szCs w:val="28"/>
        </w:rPr>
        <w:t>неясностей</w:t>
      </w:r>
      <w:r w:rsidRPr="00422A5A">
        <w:rPr>
          <w:color w:val="000000"/>
          <w:sz w:val="28"/>
          <w:szCs w:val="28"/>
        </w:rPr>
        <w:t xml:space="preserve">, який ресурс належить якому </w:t>
      </w:r>
      <w:r w:rsidRPr="00422A5A">
        <w:rPr>
          <w:sz w:val="28"/>
          <w:szCs w:val="28"/>
        </w:rPr>
        <w:t>процесу</w:t>
      </w:r>
      <w:r w:rsidRPr="00422A5A">
        <w:rPr>
          <w:color w:val="000000"/>
          <w:sz w:val="28"/>
          <w:szCs w:val="28"/>
        </w:rPr>
        <w:t>.</w:t>
      </w:r>
    </w:p>
    <w:p w14:paraId="01B53B82" w14:textId="77777777" w:rsidR="00477827" w:rsidRPr="00422A5A" w:rsidRDefault="00477827" w:rsidP="00D62679">
      <w:pPr>
        <w:numPr>
          <w:ilvl w:val="0"/>
          <w:numId w:val="14"/>
        </w:numPr>
        <w:shd w:val="clear" w:color="auto" w:fill="FFFFFF"/>
        <w:spacing w:line="360" w:lineRule="auto"/>
        <w:ind w:right="448"/>
        <w:jc w:val="both"/>
        <w:rPr>
          <w:color w:val="000000"/>
          <w:sz w:val="28"/>
          <w:szCs w:val="28"/>
        </w:rPr>
      </w:pPr>
      <w:r w:rsidRPr="00422A5A">
        <w:rPr>
          <w:color w:val="000000"/>
          <w:sz w:val="28"/>
          <w:szCs w:val="28"/>
        </w:rPr>
        <w:t xml:space="preserve">Вся структура в цілому така, що </w:t>
      </w:r>
      <w:r w:rsidRPr="00422A5A">
        <w:rPr>
          <w:sz w:val="28"/>
          <w:szCs w:val="28"/>
        </w:rPr>
        <w:t>в</w:t>
      </w:r>
      <w:r w:rsidRPr="00422A5A">
        <w:rPr>
          <w:color w:val="000000"/>
          <w:sz w:val="28"/>
          <w:szCs w:val="28"/>
        </w:rPr>
        <w:t xml:space="preserve"> одних процесів більше </w:t>
      </w:r>
      <w:r w:rsidRPr="00422A5A">
        <w:rPr>
          <w:sz w:val="28"/>
          <w:szCs w:val="28"/>
        </w:rPr>
        <w:t>влади</w:t>
      </w:r>
      <w:r w:rsidRPr="00422A5A">
        <w:rPr>
          <w:color w:val="000000"/>
          <w:sz w:val="28"/>
          <w:szCs w:val="28"/>
        </w:rPr>
        <w:t xml:space="preserve">, </w:t>
      </w:r>
      <w:r w:rsidRPr="00422A5A">
        <w:rPr>
          <w:sz w:val="28"/>
          <w:szCs w:val="28"/>
        </w:rPr>
        <w:t>чим</w:t>
      </w:r>
      <w:r w:rsidRPr="00422A5A">
        <w:rPr>
          <w:color w:val="000000"/>
          <w:sz w:val="28"/>
          <w:szCs w:val="28"/>
        </w:rPr>
        <w:t xml:space="preserve"> </w:t>
      </w:r>
      <w:r w:rsidRPr="00422A5A">
        <w:rPr>
          <w:sz w:val="28"/>
          <w:szCs w:val="28"/>
        </w:rPr>
        <w:t>в</w:t>
      </w:r>
      <w:r w:rsidRPr="00422A5A">
        <w:rPr>
          <w:color w:val="000000"/>
          <w:sz w:val="28"/>
          <w:szCs w:val="28"/>
        </w:rPr>
        <w:t xml:space="preserve"> </w:t>
      </w:r>
      <w:r w:rsidRPr="00422A5A">
        <w:rPr>
          <w:sz w:val="28"/>
          <w:szCs w:val="28"/>
        </w:rPr>
        <w:t>інших</w:t>
      </w:r>
      <w:r w:rsidRPr="00422A5A">
        <w:rPr>
          <w:color w:val="000000"/>
          <w:sz w:val="28"/>
          <w:szCs w:val="28"/>
        </w:rPr>
        <w:t>, тобто в ній передбачений прост</w:t>
      </w:r>
      <w:r w:rsidR="00B27311">
        <w:rPr>
          <w:color w:val="000000"/>
          <w:sz w:val="28"/>
          <w:szCs w:val="28"/>
        </w:rPr>
        <w:t>ий механізм поді</w:t>
      </w:r>
      <w:r w:rsidRPr="00422A5A">
        <w:rPr>
          <w:color w:val="000000"/>
          <w:sz w:val="28"/>
          <w:szCs w:val="28"/>
        </w:rPr>
        <w:t>лу праці.</w:t>
      </w:r>
    </w:p>
    <w:p w14:paraId="20B8A127" w14:textId="77777777" w:rsidR="00477827" w:rsidRPr="00422A5A" w:rsidRDefault="00477827" w:rsidP="00D62679">
      <w:pPr>
        <w:numPr>
          <w:ilvl w:val="0"/>
          <w:numId w:val="14"/>
        </w:numPr>
        <w:shd w:val="clear" w:color="auto" w:fill="FFFFFF"/>
        <w:spacing w:line="360" w:lineRule="auto"/>
        <w:ind w:right="448"/>
        <w:jc w:val="both"/>
        <w:rPr>
          <w:color w:val="000000"/>
          <w:sz w:val="28"/>
          <w:szCs w:val="28"/>
        </w:rPr>
      </w:pPr>
      <w:r w:rsidRPr="00422A5A">
        <w:rPr>
          <w:color w:val="000000"/>
          <w:sz w:val="28"/>
          <w:szCs w:val="28"/>
        </w:rPr>
        <w:t xml:space="preserve">Завдяки наявності структури завжди ясно, якому </w:t>
      </w:r>
      <w:r w:rsidRPr="00422A5A">
        <w:rPr>
          <w:sz w:val="28"/>
          <w:szCs w:val="28"/>
        </w:rPr>
        <w:t>процесу</w:t>
      </w:r>
      <w:r w:rsidRPr="00422A5A">
        <w:rPr>
          <w:color w:val="000000"/>
          <w:sz w:val="28"/>
          <w:szCs w:val="28"/>
        </w:rPr>
        <w:t xml:space="preserve"> належить </w:t>
      </w:r>
      <w:r w:rsidRPr="00422A5A">
        <w:rPr>
          <w:sz w:val="28"/>
          <w:szCs w:val="28"/>
        </w:rPr>
        <w:t>керування</w:t>
      </w:r>
      <w:r w:rsidRPr="00422A5A">
        <w:rPr>
          <w:color w:val="000000"/>
          <w:sz w:val="28"/>
          <w:szCs w:val="28"/>
        </w:rPr>
        <w:t xml:space="preserve">: батько </w:t>
      </w:r>
      <w:r w:rsidRPr="00422A5A">
        <w:rPr>
          <w:sz w:val="28"/>
          <w:szCs w:val="28"/>
        </w:rPr>
        <w:t>управляє</w:t>
      </w:r>
      <w:r w:rsidRPr="00422A5A">
        <w:rPr>
          <w:color w:val="000000"/>
          <w:sz w:val="28"/>
          <w:szCs w:val="28"/>
        </w:rPr>
        <w:t xml:space="preserve"> синами.</w:t>
      </w:r>
    </w:p>
    <w:p w14:paraId="660B0E1D" w14:textId="77777777" w:rsidR="00477827" w:rsidRDefault="00477827" w:rsidP="00FF2F44">
      <w:pPr>
        <w:shd w:val="clear" w:color="auto" w:fill="FFFFFF"/>
        <w:spacing w:line="360" w:lineRule="auto"/>
        <w:ind w:right="448" w:firstLine="360"/>
        <w:jc w:val="both"/>
        <w:rPr>
          <w:color w:val="000000"/>
          <w:sz w:val="28"/>
          <w:szCs w:val="28"/>
        </w:rPr>
      </w:pPr>
      <w:r w:rsidRPr="00422A5A">
        <w:rPr>
          <w:color w:val="000000"/>
          <w:sz w:val="28"/>
          <w:szCs w:val="28"/>
        </w:rPr>
        <w:t xml:space="preserve">У безструктурній системі все знає й робить супервізор. Хоча централізоване </w:t>
      </w:r>
      <w:r w:rsidRPr="00422A5A">
        <w:rPr>
          <w:sz w:val="28"/>
          <w:szCs w:val="28"/>
        </w:rPr>
        <w:t>керування</w:t>
      </w:r>
      <w:r w:rsidRPr="00422A5A">
        <w:rPr>
          <w:color w:val="000000"/>
          <w:sz w:val="28"/>
          <w:szCs w:val="28"/>
        </w:rPr>
        <w:t xml:space="preserve"> </w:t>
      </w:r>
      <w:r w:rsidRPr="00422A5A">
        <w:rPr>
          <w:sz w:val="28"/>
          <w:szCs w:val="28"/>
        </w:rPr>
        <w:t>допускає</w:t>
      </w:r>
      <w:r w:rsidRPr="00422A5A">
        <w:rPr>
          <w:color w:val="000000"/>
          <w:sz w:val="28"/>
          <w:szCs w:val="28"/>
        </w:rPr>
        <w:t xml:space="preserve"> </w:t>
      </w:r>
      <w:r w:rsidRPr="00422A5A">
        <w:rPr>
          <w:sz w:val="28"/>
          <w:szCs w:val="28"/>
        </w:rPr>
        <w:t>велику</w:t>
      </w:r>
      <w:r w:rsidRPr="00422A5A">
        <w:rPr>
          <w:color w:val="000000"/>
          <w:sz w:val="28"/>
          <w:szCs w:val="28"/>
        </w:rPr>
        <w:t xml:space="preserve"> </w:t>
      </w:r>
      <w:r w:rsidRPr="00422A5A">
        <w:rPr>
          <w:sz w:val="28"/>
          <w:szCs w:val="28"/>
        </w:rPr>
        <w:t>волю</w:t>
      </w:r>
      <w:r w:rsidRPr="00422A5A">
        <w:rPr>
          <w:color w:val="000000"/>
          <w:sz w:val="28"/>
          <w:szCs w:val="28"/>
        </w:rPr>
        <w:t xml:space="preserve"> при розбивці </w:t>
      </w:r>
      <w:r w:rsidRPr="00422A5A">
        <w:rPr>
          <w:sz w:val="28"/>
          <w:szCs w:val="28"/>
        </w:rPr>
        <w:t>завдань</w:t>
      </w:r>
      <w:r w:rsidRPr="00422A5A">
        <w:rPr>
          <w:color w:val="000000"/>
          <w:sz w:val="28"/>
          <w:szCs w:val="28"/>
        </w:rPr>
        <w:t xml:space="preserve">, </w:t>
      </w:r>
      <w:r w:rsidRPr="00422A5A">
        <w:rPr>
          <w:sz w:val="28"/>
          <w:szCs w:val="28"/>
        </w:rPr>
        <w:t>вона</w:t>
      </w:r>
      <w:r w:rsidRPr="00422A5A">
        <w:rPr>
          <w:color w:val="000000"/>
          <w:sz w:val="28"/>
          <w:szCs w:val="28"/>
        </w:rPr>
        <w:t xml:space="preserve"> ускладнює </w:t>
      </w:r>
      <w:r w:rsidRPr="00422A5A">
        <w:rPr>
          <w:sz w:val="28"/>
          <w:szCs w:val="28"/>
        </w:rPr>
        <w:t>ведення</w:t>
      </w:r>
      <w:r w:rsidRPr="00422A5A">
        <w:rPr>
          <w:color w:val="000000"/>
          <w:sz w:val="28"/>
          <w:szCs w:val="28"/>
        </w:rPr>
        <w:t xml:space="preserve"> </w:t>
      </w:r>
      <w:r w:rsidRPr="00422A5A">
        <w:rPr>
          <w:sz w:val="28"/>
          <w:szCs w:val="28"/>
        </w:rPr>
        <w:t>обліку</w:t>
      </w:r>
      <w:r w:rsidRPr="00422A5A">
        <w:rPr>
          <w:color w:val="000000"/>
          <w:sz w:val="28"/>
          <w:szCs w:val="28"/>
        </w:rPr>
        <w:t xml:space="preserve">, тому що </w:t>
      </w:r>
      <w:r w:rsidRPr="00422A5A">
        <w:rPr>
          <w:sz w:val="28"/>
          <w:szCs w:val="28"/>
        </w:rPr>
        <w:t>супервізору</w:t>
      </w:r>
      <w:r w:rsidRPr="00422A5A">
        <w:rPr>
          <w:color w:val="000000"/>
          <w:sz w:val="28"/>
          <w:szCs w:val="28"/>
        </w:rPr>
        <w:t xml:space="preserve"> </w:t>
      </w:r>
      <w:r w:rsidRPr="00422A5A">
        <w:rPr>
          <w:sz w:val="28"/>
          <w:szCs w:val="28"/>
        </w:rPr>
        <w:t>доводиться</w:t>
      </w:r>
      <w:r w:rsidRPr="00422A5A">
        <w:rPr>
          <w:color w:val="000000"/>
          <w:sz w:val="28"/>
          <w:szCs w:val="28"/>
        </w:rPr>
        <w:t xml:space="preserve"> стежити за кожним процесом у системі.</w:t>
      </w:r>
    </w:p>
    <w:p w14:paraId="5129612D" w14:textId="77777777" w:rsidR="00FF2F44" w:rsidRPr="00FF2F44" w:rsidRDefault="00FF2F44" w:rsidP="00FF2F44">
      <w:pPr>
        <w:shd w:val="clear" w:color="auto" w:fill="FFFFFF"/>
        <w:spacing w:line="360" w:lineRule="auto"/>
        <w:ind w:right="448" w:firstLine="360"/>
        <w:jc w:val="both"/>
        <w:rPr>
          <w:color w:val="000000"/>
          <w:sz w:val="28"/>
          <w:szCs w:val="28"/>
        </w:rPr>
      </w:pPr>
    </w:p>
    <w:p w14:paraId="3B81D1BE" w14:textId="77777777" w:rsidR="00477827" w:rsidRPr="00891C2B" w:rsidRDefault="005112B8" w:rsidP="002C5D06">
      <w:pPr>
        <w:pStyle w:val="Heading2"/>
        <w:spacing w:line="360" w:lineRule="auto"/>
        <w:jc w:val="both"/>
        <w:rPr>
          <w:sz w:val="28"/>
        </w:rPr>
      </w:pPr>
      <w:bookmarkStart w:id="29" w:name="_Toc483268853"/>
      <w:r w:rsidRPr="00891C2B">
        <w:rPr>
          <w:sz w:val="28"/>
          <w:highlight w:val="darkGray"/>
        </w:rPr>
        <w:t>Спілкування між процесами</w:t>
      </w:r>
      <w:bookmarkEnd w:id="29"/>
    </w:p>
    <w:p w14:paraId="7E582A0E"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Якщо ми </w:t>
      </w:r>
      <w:r w:rsidRPr="00422A5A">
        <w:rPr>
          <w:sz w:val="28"/>
          <w:szCs w:val="28"/>
        </w:rPr>
        <w:t>хочемо</w:t>
      </w:r>
      <w:r w:rsidRPr="00422A5A">
        <w:rPr>
          <w:color w:val="000000"/>
          <w:sz w:val="28"/>
          <w:szCs w:val="28"/>
        </w:rPr>
        <w:t xml:space="preserve"> </w:t>
      </w:r>
      <w:r w:rsidRPr="00422A5A">
        <w:rPr>
          <w:sz w:val="28"/>
          <w:szCs w:val="28"/>
        </w:rPr>
        <w:t>використовувати</w:t>
      </w:r>
      <w:r w:rsidRPr="00422A5A">
        <w:rPr>
          <w:color w:val="000000"/>
          <w:sz w:val="28"/>
          <w:szCs w:val="28"/>
        </w:rPr>
        <w:t xml:space="preserve"> ефективно апаратні й програмні ресурси. Вони підлягають </w:t>
      </w:r>
      <w:r w:rsidRPr="00422A5A">
        <w:rPr>
          <w:sz w:val="28"/>
          <w:szCs w:val="28"/>
        </w:rPr>
        <w:t>поділу</w:t>
      </w:r>
      <w:r w:rsidRPr="00422A5A">
        <w:rPr>
          <w:color w:val="000000"/>
          <w:sz w:val="28"/>
          <w:szCs w:val="28"/>
        </w:rPr>
        <w:t>.</w:t>
      </w:r>
    </w:p>
    <w:p w14:paraId="17525898"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Розглянемо</w:t>
      </w:r>
      <w:r w:rsidRPr="00422A5A">
        <w:rPr>
          <w:color w:val="000000"/>
          <w:sz w:val="28"/>
          <w:szCs w:val="28"/>
        </w:rPr>
        <w:t xml:space="preserve"> завдання користувача, що виконується в системі, як єдиний програмний процес. Рідко буває, коли цьому </w:t>
      </w:r>
      <w:r w:rsidRPr="00422A5A">
        <w:rPr>
          <w:sz w:val="28"/>
          <w:szCs w:val="28"/>
        </w:rPr>
        <w:t>процесу</w:t>
      </w:r>
      <w:r w:rsidRPr="00422A5A">
        <w:rPr>
          <w:color w:val="000000"/>
          <w:sz w:val="28"/>
          <w:szCs w:val="28"/>
        </w:rPr>
        <w:t xml:space="preserve"> протягом усього </w:t>
      </w:r>
      <w:r w:rsidRPr="00422A5A">
        <w:rPr>
          <w:sz w:val="28"/>
          <w:szCs w:val="28"/>
        </w:rPr>
        <w:t>часу</w:t>
      </w:r>
      <w:r w:rsidRPr="00422A5A">
        <w:rPr>
          <w:color w:val="000000"/>
          <w:sz w:val="28"/>
          <w:szCs w:val="28"/>
        </w:rPr>
        <w:t xml:space="preserve"> існування був потрібно який-небудь апаратний </w:t>
      </w:r>
      <w:r w:rsidRPr="00422A5A">
        <w:rPr>
          <w:sz w:val="28"/>
          <w:szCs w:val="28"/>
        </w:rPr>
        <w:t>пристрій</w:t>
      </w:r>
      <w:r w:rsidRPr="00422A5A">
        <w:rPr>
          <w:color w:val="000000"/>
          <w:sz w:val="28"/>
          <w:szCs w:val="28"/>
        </w:rPr>
        <w:t xml:space="preserve"> для одноособового користування. </w:t>
      </w:r>
    </w:p>
    <w:p w14:paraId="4D1D7C49"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Допустимо</w:t>
      </w:r>
      <w:r w:rsidRPr="00422A5A">
        <w:rPr>
          <w:color w:val="000000"/>
          <w:sz w:val="28"/>
          <w:szCs w:val="28"/>
        </w:rPr>
        <w:t xml:space="preserve">, він </w:t>
      </w:r>
      <w:r w:rsidRPr="00422A5A">
        <w:rPr>
          <w:sz w:val="28"/>
          <w:szCs w:val="28"/>
        </w:rPr>
        <w:t>використовує</w:t>
      </w:r>
      <w:r w:rsidRPr="00422A5A">
        <w:rPr>
          <w:color w:val="000000"/>
          <w:sz w:val="28"/>
          <w:szCs w:val="28"/>
        </w:rPr>
        <w:t xml:space="preserve"> канал для роботи </w:t>
      </w:r>
      <w:r w:rsidRPr="00422A5A">
        <w:rPr>
          <w:sz w:val="28"/>
          <w:szCs w:val="28"/>
        </w:rPr>
        <w:t>з</w:t>
      </w:r>
      <w:r w:rsidRPr="00422A5A">
        <w:rPr>
          <w:color w:val="000000"/>
          <w:sz w:val="28"/>
          <w:szCs w:val="28"/>
        </w:rPr>
        <w:t xml:space="preserve"> периферійним </w:t>
      </w:r>
      <w:r w:rsidRPr="00422A5A">
        <w:rPr>
          <w:sz w:val="28"/>
          <w:szCs w:val="28"/>
        </w:rPr>
        <w:t>пристроям</w:t>
      </w:r>
      <w:r w:rsidRPr="00422A5A">
        <w:rPr>
          <w:color w:val="000000"/>
          <w:sz w:val="28"/>
          <w:szCs w:val="28"/>
        </w:rPr>
        <w:t xml:space="preserve">. Якщо канал  обслуговує </w:t>
      </w:r>
      <w:r w:rsidRPr="00422A5A">
        <w:rPr>
          <w:sz w:val="28"/>
          <w:szCs w:val="28"/>
        </w:rPr>
        <w:t>вимоги</w:t>
      </w:r>
      <w:r w:rsidRPr="00422A5A">
        <w:rPr>
          <w:color w:val="000000"/>
          <w:sz w:val="28"/>
          <w:szCs w:val="28"/>
        </w:rPr>
        <w:t xml:space="preserve"> процесу скоріше, ніж </w:t>
      </w:r>
      <w:r w:rsidRPr="00422A5A">
        <w:rPr>
          <w:sz w:val="28"/>
          <w:szCs w:val="28"/>
        </w:rPr>
        <w:t>останній</w:t>
      </w:r>
      <w:r w:rsidR="00B27311">
        <w:rPr>
          <w:color w:val="000000"/>
          <w:sz w:val="28"/>
          <w:szCs w:val="28"/>
        </w:rPr>
        <w:t xml:space="preserve"> їх породжує, є</w:t>
      </w:r>
      <w:r w:rsidRPr="00422A5A">
        <w:rPr>
          <w:color w:val="000000"/>
          <w:sz w:val="28"/>
          <w:szCs w:val="28"/>
        </w:rPr>
        <w:t xml:space="preserve"> сенс організувати </w:t>
      </w:r>
      <w:r w:rsidRPr="00422A5A">
        <w:rPr>
          <w:sz w:val="28"/>
          <w:szCs w:val="28"/>
        </w:rPr>
        <w:t>поділ</w:t>
      </w:r>
      <w:r w:rsidRPr="00422A5A">
        <w:rPr>
          <w:color w:val="000000"/>
          <w:sz w:val="28"/>
          <w:szCs w:val="28"/>
        </w:rPr>
        <w:t xml:space="preserve"> єдиного каналу між </w:t>
      </w:r>
      <w:r w:rsidRPr="00422A5A">
        <w:rPr>
          <w:sz w:val="28"/>
          <w:szCs w:val="28"/>
        </w:rPr>
        <w:t>декількома</w:t>
      </w:r>
      <w:r w:rsidRPr="00422A5A">
        <w:rPr>
          <w:color w:val="000000"/>
          <w:sz w:val="28"/>
          <w:szCs w:val="28"/>
        </w:rPr>
        <w:t xml:space="preserve"> процесами.</w:t>
      </w:r>
    </w:p>
    <w:p w14:paraId="7F35D7C7"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Для зниження втрат через неефективне використання програмного </w:t>
      </w:r>
      <w:r w:rsidRPr="00422A5A">
        <w:rPr>
          <w:sz w:val="28"/>
          <w:szCs w:val="28"/>
        </w:rPr>
        <w:t>устаткування</w:t>
      </w:r>
      <w:r w:rsidRPr="00422A5A">
        <w:rPr>
          <w:color w:val="000000"/>
          <w:sz w:val="28"/>
          <w:szCs w:val="28"/>
        </w:rPr>
        <w:t xml:space="preserve"> можна також і тут скористатися </w:t>
      </w:r>
      <w:r w:rsidRPr="00422A5A">
        <w:rPr>
          <w:sz w:val="28"/>
          <w:szCs w:val="28"/>
        </w:rPr>
        <w:t>поділом</w:t>
      </w:r>
      <w:r w:rsidRPr="00422A5A">
        <w:rPr>
          <w:color w:val="000000"/>
          <w:sz w:val="28"/>
          <w:szCs w:val="28"/>
        </w:rPr>
        <w:t>.</w:t>
      </w:r>
    </w:p>
    <w:p w14:paraId="4FA3F6A3"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lastRenderedPageBreak/>
        <w:t xml:space="preserve">Візьмемо, наприклад, таку програму як компілятор. Якщо </w:t>
      </w:r>
      <w:r w:rsidRPr="00422A5A">
        <w:rPr>
          <w:sz w:val="28"/>
          <w:szCs w:val="28"/>
        </w:rPr>
        <w:t>процесу</w:t>
      </w:r>
      <w:r w:rsidRPr="00422A5A">
        <w:rPr>
          <w:color w:val="000000"/>
          <w:sz w:val="28"/>
          <w:szCs w:val="28"/>
        </w:rPr>
        <w:t xml:space="preserve"> потрібно </w:t>
      </w:r>
      <w:r w:rsidRPr="00422A5A">
        <w:rPr>
          <w:sz w:val="28"/>
          <w:szCs w:val="28"/>
        </w:rPr>
        <w:t>відтранслювати</w:t>
      </w:r>
      <w:r w:rsidRPr="00422A5A">
        <w:rPr>
          <w:color w:val="000000"/>
          <w:sz w:val="28"/>
          <w:szCs w:val="28"/>
        </w:rPr>
        <w:t xml:space="preserve"> програму, він може скопіювати програму компілятора у свою пам'ять і виконати компіляцію. Якщо цим компілятором користуються кілька процесів, то таке розмноження,  з погляду ресурсів пам'яті, неоптимальне. Доцільно розділити за часом </w:t>
      </w:r>
      <w:r w:rsidRPr="00422A5A">
        <w:rPr>
          <w:sz w:val="28"/>
          <w:szCs w:val="28"/>
        </w:rPr>
        <w:t>один</w:t>
      </w:r>
      <w:r w:rsidRPr="00422A5A">
        <w:rPr>
          <w:color w:val="000000"/>
          <w:sz w:val="28"/>
          <w:szCs w:val="28"/>
        </w:rPr>
        <w:t xml:space="preserve"> екземпляр компілятора.</w:t>
      </w:r>
    </w:p>
    <w:p w14:paraId="6039A31B"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Помітимо, що </w:t>
      </w:r>
      <w:r w:rsidRPr="00422A5A">
        <w:rPr>
          <w:sz w:val="28"/>
          <w:szCs w:val="28"/>
        </w:rPr>
        <w:t>в</w:t>
      </w:r>
      <w:r w:rsidRPr="00422A5A">
        <w:rPr>
          <w:color w:val="000000"/>
          <w:sz w:val="28"/>
          <w:szCs w:val="28"/>
        </w:rPr>
        <w:t xml:space="preserve"> апаратних і програмних ресурсів є </w:t>
      </w:r>
      <w:r w:rsidRPr="00422A5A">
        <w:rPr>
          <w:sz w:val="28"/>
          <w:szCs w:val="28"/>
        </w:rPr>
        <w:t>загальні</w:t>
      </w:r>
      <w:r w:rsidRPr="00422A5A">
        <w:rPr>
          <w:color w:val="000000"/>
          <w:sz w:val="28"/>
          <w:szCs w:val="28"/>
        </w:rPr>
        <w:t xml:space="preserve"> властивості. </w:t>
      </w:r>
    </w:p>
    <w:p w14:paraId="1E331F1F" w14:textId="2542BC6A"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Подивимося </w:t>
      </w:r>
      <w:r w:rsidR="00B27311">
        <w:rPr>
          <w:color w:val="000000"/>
          <w:sz w:val="28"/>
          <w:szCs w:val="28"/>
        </w:rPr>
        <w:t>на систему керування файлами, яка</w:t>
      </w:r>
      <w:r w:rsidRPr="00422A5A">
        <w:rPr>
          <w:color w:val="000000"/>
          <w:sz w:val="28"/>
          <w:szCs w:val="28"/>
        </w:rPr>
        <w:t xml:space="preserve"> у </w:t>
      </w:r>
      <w:r w:rsidR="00704A04">
        <w:rPr>
          <w:sz w:val="28"/>
          <w:szCs w:val="28"/>
        </w:rPr>
        <w:t>кожен</w:t>
      </w:r>
      <w:r w:rsidRPr="00422A5A">
        <w:rPr>
          <w:color w:val="000000"/>
          <w:sz w:val="28"/>
          <w:szCs w:val="28"/>
        </w:rPr>
        <w:t xml:space="preserve"> момент може обслуговувати запити тільки одного процесу.</w:t>
      </w:r>
    </w:p>
    <w:p w14:paraId="2A3DB9B6"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Якщо ця система - програмний ресурс, її </w:t>
      </w:r>
      <w:r w:rsidRPr="00422A5A">
        <w:rPr>
          <w:sz w:val="28"/>
          <w:szCs w:val="28"/>
        </w:rPr>
        <w:t>поділ</w:t>
      </w:r>
      <w:r w:rsidRPr="00422A5A">
        <w:rPr>
          <w:color w:val="000000"/>
          <w:sz w:val="28"/>
          <w:szCs w:val="28"/>
        </w:rPr>
        <w:t xml:space="preserve"> організується точно так, як і </w:t>
      </w:r>
      <w:r w:rsidRPr="00422A5A">
        <w:rPr>
          <w:sz w:val="28"/>
          <w:szCs w:val="28"/>
        </w:rPr>
        <w:t>поділ</w:t>
      </w:r>
      <w:r w:rsidRPr="00422A5A">
        <w:rPr>
          <w:color w:val="000000"/>
          <w:sz w:val="28"/>
          <w:szCs w:val="28"/>
        </w:rPr>
        <w:t xml:space="preserve"> апаратних ресурсів.</w:t>
      </w:r>
    </w:p>
    <w:p w14:paraId="1D0A3F9B"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Фізичні </w:t>
      </w:r>
      <w:r w:rsidRPr="00422A5A">
        <w:rPr>
          <w:sz w:val="28"/>
          <w:szCs w:val="28"/>
        </w:rPr>
        <w:t>пристрої</w:t>
      </w:r>
      <w:r w:rsidRPr="00422A5A">
        <w:rPr>
          <w:color w:val="000000"/>
          <w:sz w:val="28"/>
          <w:szCs w:val="28"/>
        </w:rPr>
        <w:t xml:space="preserve"> називаються </w:t>
      </w:r>
      <w:r w:rsidRPr="00422A5A">
        <w:rPr>
          <w:b/>
          <w:bCs/>
          <w:color w:val="000000"/>
          <w:sz w:val="28"/>
          <w:szCs w:val="28"/>
        </w:rPr>
        <w:t xml:space="preserve">фізичними </w:t>
      </w:r>
      <w:r w:rsidRPr="00422A5A">
        <w:rPr>
          <w:color w:val="000000"/>
          <w:sz w:val="28"/>
          <w:szCs w:val="28"/>
        </w:rPr>
        <w:t>або природними ресурсами.</w:t>
      </w:r>
    </w:p>
    <w:p w14:paraId="2D36D189"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Частина</w:t>
      </w:r>
      <w:r w:rsidRPr="00422A5A">
        <w:rPr>
          <w:color w:val="000000"/>
          <w:sz w:val="28"/>
          <w:szCs w:val="28"/>
        </w:rPr>
        <w:t xml:space="preserve"> програмного забезпечення, що </w:t>
      </w:r>
      <w:r w:rsidRPr="00422A5A">
        <w:rPr>
          <w:sz w:val="28"/>
          <w:szCs w:val="28"/>
        </w:rPr>
        <w:t>поводиться подібно</w:t>
      </w:r>
      <w:r w:rsidRPr="00422A5A">
        <w:rPr>
          <w:color w:val="000000"/>
          <w:sz w:val="28"/>
          <w:szCs w:val="28"/>
        </w:rPr>
        <w:t xml:space="preserve"> фізичному </w:t>
      </w:r>
      <w:r w:rsidRPr="00422A5A">
        <w:rPr>
          <w:sz w:val="28"/>
          <w:szCs w:val="28"/>
        </w:rPr>
        <w:t>ресурсу</w:t>
      </w:r>
      <w:r w:rsidRPr="00422A5A">
        <w:rPr>
          <w:color w:val="000000"/>
          <w:sz w:val="28"/>
          <w:szCs w:val="28"/>
        </w:rPr>
        <w:t xml:space="preserve">, називається </w:t>
      </w:r>
      <w:r w:rsidRPr="00422A5A">
        <w:rPr>
          <w:b/>
          <w:bCs/>
          <w:color w:val="000000"/>
          <w:sz w:val="28"/>
          <w:szCs w:val="28"/>
        </w:rPr>
        <w:t>логічним ресурсом</w:t>
      </w:r>
      <w:r w:rsidRPr="00422A5A">
        <w:rPr>
          <w:color w:val="000000"/>
          <w:sz w:val="28"/>
          <w:szCs w:val="28"/>
        </w:rPr>
        <w:t>.</w:t>
      </w:r>
    </w:p>
    <w:p w14:paraId="2B113F66"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К</w:t>
      </w:r>
      <w:r w:rsidRPr="00422A5A">
        <w:rPr>
          <w:sz w:val="28"/>
          <w:szCs w:val="28"/>
        </w:rPr>
        <w:t>ожному</w:t>
      </w:r>
      <w:r w:rsidRPr="00422A5A">
        <w:rPr>
          <w:color w:val="000000"/>
          <w:sz w:val="28"/>
          <w:szCs w:val="28"/>
        </w:rPr>
        <w:t xml:space="preserve"> із процесів, що функціонують у системі неважливо, які ресурси він </w:t>
      </w:r>
      <w:r w:rsidRPr="00422A5A">
        <w:rPr>
          <w:sz w:val="28"/>
          <w:szCs w:val="28"/>
        </w:rPr>
        <w:t>використовує</w:t>
      </w:r>
      <w:r w:rsidRPr="00422A5A">
        <w:rPr>
          <w:color w:val="000000"/>
          <w:sz w:val="28"/>
          <w:szCs w:val="28"/>
        </w:rPr>
        <w:t xml:space="preserve"> - фізичні або логічні.</w:t>
      </w:r>
    </w:p>
    <w:p w14:paraId="4FBA0299"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Процесу</w:t>
      </w:r>
      <w:r w:rsidRPr="00422A5A">
        <w:rPr>
          <w:color w:val="000000"/>
          <w:sz w:val="28"/>
          <w:szCs w:val="28"/>
        </w:rPr>
        <w:t xml:space="preserve"> байдуже, яким він </w:t>
      </w:r>
      <w:r w:rsidR="00B27311">
        <w:rPr>
          <w:color w:val="000000"/>
          <w:sz w:val="28"/>
          <w:szCs w:val="28"/>
        </w:rPr>
        <w:t>користується ресурсом - фізичним</w:t>
      </w:r>
      <w:r w:rsidRPr="00422A5A">
        <w:rPr>
          <w:color w:val="000000"/>
          <w:sz w:val="28"/>
          <w:szCs w:val="28"/>
        </w:rPr>
        <w:t xml:space="preserve"> або логічним, важливо, щоб ресурс робив те, що </w:t>
      </w:r>
      <w:r w:rsidRPr="00422A5A">
        <w:rPr>
          <w:sz w:val="28"/>
          <w:szCs w:val="28"/>
        </w:rPr>
        <w:t>повинен</w:t>
      </w:r>
      <w:r w:rsidRPr="00422A5A">
        <w:rPr>
          <w:color w:val="000000"/>
          <w:sz w:val="28"/>
          <w:szCs w:val="28"/>
        </w:rPr>
        <w:t>.</w:t>
      </w:r>
    </w:p>
    <w:p w14:paraId="2E02798E" w14:textId="77777777" w:rsidR="00477827" w:rsidRPr="00422A5A" w:rsidRDefault="00477827" w:rsidP="002C5D06">
      <w:pPr>
        <w:shd w:val="clear" w:color="auto" w:fill="FFFFFF"/>
        <w:spacing w:line="360" w:lineRule="auto"/>
        <w:ind w:right="448" w:firstLine="360"/>
        <w:jc w:val="both"/>
        <w:rPr>
          <w:b/>
          <w:bCs/>
          <w:color w:val="000000"/>
          <w:sz w:val="28"/>
          <w:szCs w:val="28"/>
        </w:rPr>
      </w:pPr>
    </w:p>
    <w:p w14:paraId="2FFE0B7D" w14:textId="77777777" w:rsidR="00477827" w:rsidRPr="00C269B1" w:rsidRDefault="005112B8" w:rsidP="00FF2F44">
      <w:pPr>
        <w:pStyle w:val="Heading1"/>
        <w:spacing w:line="360" w:lineRule="auto"/>
        <w:jc w:val="center"/>
        <w:rPr>
          <w:b/>
        </w:rPr>
      </w:pPr>
      <w:bookmarkStart w:id="30" w:name="_Toc483268854"/>
      <w:r w:rsidRPr="00C269B1">
        <w:rPr>
          <w:b/>
          <w:highlight w:val="cyan"/>
        </w:rPr>
        <w:t>Синхронізація процесів</w:t>
      </w:r>
      <w:bookmarkEnd w:id="30"/>
    </w:p>
    <w:p w14:paraId="400B7827"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Незважаючи на те,</w:t>
      </w:r>
      <w:r w:rsidRPr="00422A5A">
        <w:rPr>
          <w:sz w:val="28"/>
          <w:szCs w:val="28"/>
        </w:rPr>
        <w:t xml:space="preserve"> що ресурси</w:t>
      </w:r>
      <w:r w:rsidRPr="00422A5A">
        <w:rPr>
          <w:color w:val="000000"/>
          <w:sz w:val="28"/>
          <w:szCs w:val="28"/>
        </w:rPr>
        <w:t xml:space="preserve"> можна </w:t>
      </w:r>
      <w:r w:rsidRPr="00422A5A">
        <w:rPr>
          <w:sz w:val="28"/>
          <w:szCs w:val="28"/>
        </w:rPr>
        <w:t>розділяти</w:t>
      </w:r>
      <w:r w:rsidRPr="00422A5A">
        <w:rPr>
          <w:color w:val="000000"/>
          <w:sz w:val="28"/>
          <w:szCs w:val="28"/>
        </w:rPr>
        <w:t xml:space="preserve">, вони звичайно доступні в </w:t>
      </w:r>
      <w:r w:rsidRPr="00422A5A">
        <w:rPr>
          <w:sz w:val="28"/>
          <w:szCs w:val="28"/>
        </w:rPr>
        <w:t>кожен</w:t>
      </w:r>
      <w:r w:rsidRPr="00422A5A">
        <w:rPr>
          <w:color w:val="000000"/>
          <w:sz w:val="28"/>
          <w:szCs w:val="28"/>
        </w:rPr>
        <w:t xml:space="preserve"> момент тільки одному </w:t>
      </w:r>
      <w:r w:rsidRPr="00422A5A">
        <w:rPr>
          <w:sz w:val="28"/>
          <w:szCs w:val="28"/>
        </w:rPr>
        <w:t>процесу</w:t>
      </w:r>
      <w:r w:rsidRPr="00422A5A">
        <w:rPr>
          <w:color w:val="000000"/>
          <w:sz w:val="28"/>
          <w:szCs w:val="28"/>
        </w:rPr>
        <w:t xml:space="preserve">. Ресурс, що </w:t>
      </w:r>
      <w:r w:rsidRPr="00422A5A">
        <w:rPr>
          <w:sz w:val="28"/>
          <w:szCs w:val="28"/>
        </w:rPr>
        <w:t>допускає</w:t>
      </w:r>
      <w:r w:rsidRPr="00422A5A">
        <w:rPr>
          <w:color w:val="000000"/>
          <w:sz w:val="28"/>
          <w:szCs w:val="28"/>
        </w:rPr>
        <w:t xml:space="preserve"> обслуговування тільки одного користувача за один раз, називається </w:t>
      </w:r>
      <w:r w:rsidRPr="00422A5A">
        <w:rPr>
          <w:b/>
          <w:bCs/>
          <w:color w:val="000000"/>
          <w:sz w:val="28"/>
          <w:szCs w:val="28"/>
        </w:rPr>
        <w:t>критичним ресурсом</w:t>
      </w:r>
      <w:r w:rsidRPr="00422A5A">
        <w:rPr>
          <w:color w:val="000000"/>
          <w:sz w:val="28"/>
          <w:szCs w:val="28"/>
        </w:rPr>
        <w:t>.</w:t>
      </w:r>
    </w:p>
    <w:p w14:paraId="130D3D6C"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Якщо кілька процесів </w:t>
      </w:r>
      <w:r w:rsidRPr="00422A5A">
        <w:rPr>
          <w:sz w:val="28"/>
          <w:szCs w:val="28"/>
        </w:rPr>
        <w:t>хочуть</w:t>
      </w:r>
      <w:r w:rsidRPr="00422A5A">
        <w:rPr>
          <w:color w:val="000000"/>
          <w:sz w:val="28"/>
          <w:szCs w:val="28"/>
        </w:rPr>
        <w:t xml:space="preserve"> </w:t>
      </w:r>
      <w:r w:rsidRPr="00422A5A">
        <w:rPr>
          <w:sz w:val="28"/>
          <w:szCs w:val="28"/>
        </w:rPr>
        <w:t>використовувати</w:t>
      </w:r>
      <w:r w:rsidRPr="00422A5A">
        <w:rPr>
          <w:color w:val="000000"/>
          <w:sz w:val="28"/>
          <w:szCs w:val="28"/>
        </w:rPr>
        <w:t xml:space="preserve"> критичний ресурс у режимі </w:t>
      </w:r>
      <w:r w:rsidRPr="00422A5A">
        <w:rPr>
          <w:sz w:val="28"/>
          <w:szCs w:val="28"/>
        </w:rPr>
        <w:t>поділу</w:t>
      </w:r>
      <w:r w:rsidRPr="00422A5A">
        <w:rPr>
          <w:color w:val="000000"/>
          <w:sz w:val="28"/>
          <w:szCs w:val="28"/>
        </w:rPr>
        <w:t xml:space="preserve"> </w:t>
      </w:r>
      <w:r w:rsidRPr="00422A5A">
        <w:rPr>
          <w:sz w:val="28"/>
          <w:szCs w:val="28"/>
        </w:rPr>
        <w:t>часу</w:t>
      </w:r>
      <w:r w:rsidRPr="00422A5A">
        <w:rPr>
          <w:color w:val="000000"/>
          <w:sz w:val="28"/>
          <w:szCs w:val="28"/>
        </w:rPr>
        <w:t xml:space="preserve">, </w:t>
      </w:r>
      <w:r w:rsidRPr="00422A5A">
        <w:rPr>
          <w:sz w:val="28"/>
          <w:szCs w:val="28"/>
        </w:rPr>
        <w:t>їм</w:t>
      </w:r>
      <w:r w:rsidRPr="00422A5A">
        <w:rPr>
          <w:color w:val="000000"/>
          <w:sz w:val="28"/>
          <w:szCs w:val="28"/>
        </w:rPr>
        <w:t xml:space="preserve"> варто синхронізувати свої дії таким чином, щоб цей ресурс завжди </w:t>
      </w:r>
      <w:r w:rsidRPr="00422A5A">
        <w:rPr>
          <w:sz w:val="28"/>
          <w:szCs w:val="28"/>
        </w:rPr>
        <w:t>перебував</w:t>
      </w:r>
      <w:r w:rsidRPr="00422A5A">
        <w:rPr>
          <w:color w:val="000000"/>
          <w:sz w:val="28"/>
          <w:szCs w:val="28"/>
        </w:rPr>
        <w:t xml:space="preserve"> у розпорядженні не більш, ніж </w:t>
      </w:r>
      <w:r w:rsidRPr="00422A5A">
        <w:rPr>
          <w:sz w:val="28"/>
          <w:szCs w:val="28"/>
        </w:rPr>
        <w:t>одного</w:t>
      </w:r>
      <w:r w:rsidRPr="00422A5A">
        <w:rPr>
          <w:color w:val="000000"/>
          <w:sz w:val="28"/>
          <w:szCs w:val="28"/>
        </w:rPr>
        <w:t xml:space="preserve"> з них.</w:t>
      </w:r>
    </w:p>
    <w:p w14:paraId="7DFA161F"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Якщо ресурс </w:t>
      </w:r>
      <w:r w:rsidRPr="00422A5A">
        <w:rPr>
          <w:sz w:val="28"/>
          <w:szCs w:val="28"/>
        </w:rPr>
        <w:t>зайнятий</w:t>
      </w:r>
      <w:r w:rsidRPr="00422A5A">
        <w:rPr>
          <w:color w:val="000000"/>
          <w:sz w:val="28"/>
          <w:szCs w:val="28"/>
        </w:rPr>
        <w:t xml:space="preserve">, то інші процеси, яким він потрібний, тимчасово </w:t>
      </w:r>
      <w:r w:rsidRPr="00422A5A">
        <w:rPr>
          <w:sz w:val="28"/>
          <w:szCs w:val="28"/>
        </w:rPr>
        <w:t>одержують</w:t>
      </w:r>
      <w:r w:rsidRPr="00422A5A">
        <w:rPr>
          <w:color w:val="000000"/>
          <w:sz w:val="28"/>
          <w:szCs w:val="28"/>
        </w:rPr>
        <w:t xml:space="preserve"> </w:t>
      </w:r>
      <w:r w:rsidRPr="00422A5A">
        <w:rPr>
          <w:sz w:val="28"/>
          <w:szCs w:val="28"/>
        </w:rPr>
        <w:t>відмову</w:t>
      </w:r>
      <w:r w:rsidRPr="00422A5A">
        <w:rPr>
          <w:color w:val="000000"/>
          <w:sz w:val="28"/>
          <w:szCs w:val="28"/>
        </w:rPr>
        <w:t xml:space="preserve"> й повинні чекати, поки він не звільнитися.</w:t>
      </w:r>
    </w:p>
    <w:p w14:paraId="7E2FA4CF"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lastRenderedPageBreak/>
        <w:t xml:space="preserve">Усередині кожного процесу можна виділити місця, у яких відбувається звертання до критичних ресурсів. Ці місця називаються </w:t>
      </w:r>
      <w:r w:rsidRPr="00422A5A">
        <w:rPr>
          <w:b/>
          <w:bCs/>
          <w:color w:val="000000"/>
          <w:sz w:val="28"/>
          <w:szCs w:val="28"/>
        </w:rPr>
        <w:t xml:space="preserve">критичними </w:t>
      </w:r>
      <w:r w:rsidRPr="00422A5A">
        <w:rPr>
          <w:b/>
          <w:bCs/>
          <w:sz w:val="28"/>
          <w:szCs w:val="28"/>
        </w:rPr>
        <w:t>ділянками</w:t>
      </w:r>
      <w:r w:rsidRPr="00422A5A">
        <w:rPr>
          <w:color w:val="000000"/>
          <w:sz w:val="28"/>
          <w:szCs w:val="28"/>
        </w:rPr>
        <w:t xml:space="preserve">. </w:t>
      </w:r>
    </w:p>
    <w:p w14:paraId="04D29BA7"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Розглянемо</w:t>
      </w:r>
      <w:r w:rsidRPr="00422A5A">
        <w:rPr>
          <w:color w:val="000000"/>
          <w:sz w:val="28"/>
          <w:szCs w:val="28"/>
        </w:rPr>
        <w:t xml:space="preserve"> </w:t>
      </w:r>
      <w:r w:rsidRPr="00422A5A">
        <w:rPr>
          <w:sz w:val="28"/>
          <w:szCs w:val="28"/>
        </w:rPr>
        <w:t>два</w:t>
      </w:r>
      <w:r w:rsidRPr="00422A5A">
        <w:rPr>
          <w:color w:val="000000"/>
          <w:sz w:val="28"/>
          <w:szCs w:val="28"/>
        </w:rPr>
        <w:t xml:space="preserve"> незалежних процеси:</w:t>
      </w:r>
    </w:p>
    <w:p w14:paraId="1EAA124A" w14:textId="77777777" w:rsidR="00477827" w:rsidRPr="00422A5A" w:rsidRDefault="00477827" w:rsidP="002C5D06">
      <w:pPr>
        <w:shd w:val="clear" w:color="auto" w:fill="FFFFFF"/>
        <w:spacing w:line="360" w:lineRule="auto"/>
        <w:ind w:right="448" w:firstLine="360"/>
        <w:jc w:val="both"/>
        <w:rPr>
          <w:b/>
          <w:bCs/>
          <w:color w:val="000000"/>
          <w:sz w:val="28"/>
          <w:szCs w:val="28"/>
        </w:rPr>
      </w:pPr>
    </w:p>
    <w:p w14:paraId="7D8C5255" w14:textId="77777777" w:rsidR="00477827" w:rsidRPr="00422A5A" w:rsidRDefault="00477827" w:rsidP="002C5D06">
      <w:pPr>
        <w:shd w:val="clear" w:color="auto" w:fill="FFFFFF"/>
        <w:spacing w:line="360" w:lineRule="auto"/>
        <w:ind w:right="448" w:firstLine="360"/>
        <w:jc w:val="both"/>
        <w:rPr>
          <w:b/>
          <w:bCs/>
          <w:color w:val="000000"/>
          <w:sz w:val="28"/>
          <w:szCs w:val="28"/>
        </w:rPr>
      </w:pPr>
      <w:r w:rsidRPr="00422A5A">
        <w:rPr>
          <w:b/>
          <w:bCs/>
          <w:color w:val="000000"/>
          <w:sz w:val="28"/>
          <w:szCs w:val="28"/>
        </w:rPr>
        <w:t>parbegin</w:t>
      </w:r>
    </w:p>
    <w:p w14:paraId="0B3F8297"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Процес_1: </w:t>
      </w:r>
      <w:r w:rsidRPr="00422A5A">
        <w:rPr>
          <w:b/>
          <w:bCs/>
          <w:color w:val="000000"/>
          <w:sz w:val="28"/>
          <w:szCs w:val="28"/>
        </w:rPr>
        <w:t>do while</w:t>
      </w:r>
      <w:r w:rsidRPr="00422A5A">
        <w:rPr>
          <w:color w:val="000000"/>
          <w:sz w:val="28"/>
          <w:szCs w:val="28"/>
        </w:rPr>
        <w:t xml:space="preserve"> (true)</w:t>
      </w:r>
    </w:p>
    <w:p w14:paraId="1E818A23" w14:textId="77777777" w:rsidR="00477827" w:rsidRPr="00422A5A" w:rsidRDefault="00477827" w:rsidP="002C5D06">
      <w:pPr>
        <w:shd w:val="clear" w:color="auto" w:fill="FFFFFF"/>
        <w:spacing w:line="360" w:lineRule="auto"/>
        <w:ind w:right="448" w:firstLine="360"/>
        <w:jc w:val="both"/>
        <w:rPr>
          <w:b/>
          <w:bCs/>
          <w:color w:val="000000"/>
          <w:sz w:val="28"/>
          <w:szCs w:val="28"/>
        </w:rPr>
      </w:pPr>
      <w:r w:rsidRPr="00422A5A">
        <w:rPr>
          <w:color w:val="000000"/>
          <w:sz w:val="28"/>
          <w:szCs w:val="28"/>
        </w:rPr>
        <w:t xml:space="preserve">                  </w:t>
      </w:r>
      <w:r w:rsidRPr="00422A5A">
        <w:rPr>
          <w:b/>
          <w:bCs/>
          <w:color w:val="000000"/>
          <w:sz w:val="28"/>
          <w:szCs w:val="28"/>
        </w:rPr>
        <w:t>begin</w:t>
      </w:r>
    </w:p>
    <w:p w14:paraId="6A9D2BCA"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w:t>
      </w:r>
      <w:r w:rsidRPr="00422A5A">
        <w:rPr>
          <w:sz w:val="28"/>
          <w:szCs w:val="28"/>
        </w:rPr>
        <w:t>Критична</w:t>
      </w:r>
      <w:r w:rsidRPr="00422A5A">
        <w:rPr>
          <w:color w:val="000000"/>
          <w:sz w:val="28"/>
          <w:szCs w:val="28"/>
        </w:rPr>
        <w:t xml:space="preserve"> </w:t>
      </w:r>
      <w:r w:rsidRPr="00422A5A">
        <w:rPr>
          <w:sz w:val="28"/>
          <w:szCs w:val="28"/>
        </w:rPr>
        <w:t>ділянка</w:t>
      </w:r>
      <w:r w:rsidRPr="00422A5A">
        <w:rPr>
          <w:color w:val="000000"/>
          <w:sz w:val="28"/>
          <w:szCs w:val="28"/>
        </w:rPr>
        <w:t xml:space="preserve"> 1;</w:t>
      </w:r>
    </w:p>
    <w:p w14:paraId="2AA5E4BD"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w:t>
      </w:r>
      <w:r w:rsidRPr="00422A5A">
        <w:rPr>
          <w:b/>
          <w:bCs/>
          <w:color w:val="000000"/>
          <w:sz w:val="28"/>
          <w:szCs w:val="28"/>
        </w:rPr>
        <w:t>end</w:t>
      </w:r>
      <w:r w:rsidRPr="00422A5A">
        <w:rPr>
          <w:color w:val="000000"/>
          <w:sz w:val="28"/>
          <w:szCs w:val="28"/>
        </w:rPr>
        <w:t>;</w:t>
      </w:r>
    </w:p>
    <w:p w14:paraId="3944DFE8"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частина, Що </w:t>
      </w:r>
      <w:r w:rsidRPr="00422A5A">
        <w:rPr>
          <w:sz w:val="28"/>
          <w:szCs w:val="28"/>
        </w:rPr>
        <w:t>Залишилася</w:t>
      </w:r>
      <w:r w:rsidRPr="00422A5A">
        <w:rPr>
          <w:color w:val="000000"/>
          <w:sz w:val="28"/>
          <w:szCs w:val="28"/>
        </w:rPr>
        <w:t>, процесу 1;</w:t>
      </w:r>
    </w:p>
    <w:p w14:paraId="224E986E"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w:t>
      </w:r>
      <w:r w:rsidRPr="00422A5A">
        <w:rPr>
          <w:b/>
          <w:bCs/>
          <w:color w:val="000000"/>
          <w:sz w:val="28"/>
          <w:szCs w:val="28"/>
        </w:rPr>
        <w:t>end</w:t>
      </w:r>
      <w:r w:rsidRPr="00422A5A">
        <w:rPr>
          <w:color w:val="000000"/>
          <w:sz w:val="28"/>
          <w:szCs w:val="28"/>
        </w:rPr>
        <w:t>;</w:t>
      </w:r>
    </w:p>
    <w:p w14:paraId="3C3A82F0"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Процес_2: </w:t>
      </w:r>
      <w:r w:rsidRPr="00422A5A">
        <w:rPr>
          <w:b/>
          <w:bCs/>
          <w:color w:val="000000"/>
          <w:sz w:val="28"/>
          <w:szCs w:val="28"/>
        </w:rPr>
        <w:t>do while</w:t>
      </w:r>
      <w:r w:rsidRPr="00422A5A">
        <w:rPr>
          <w:color w:val="000000"/>
          <w:sz w:val="28"/>
          <w:szCs w:val="28"/>
        </w:rPr>
        <w:t xml:space="preserve"> (true)</w:t>
      </w:r>
    </w:p>
    <w:p w14:paraId="2BBDF5E6" w14:textId="77777777" w:rsidR="00477827" w:rsidRPr="00422A5A" w:rsidRDefault="00477827" w:rsidP="002C5D06">
      <w:pPr>
        <w:shd w:val="clear" w:color="auto" w:fill="FFFFFF"/>
        <w:spacing w:line="360" w:lineRule="auto"/>
        <w:ind w:right="448" w:firstLine="360"/>
        <w:jc w:val="both"/>
        <w:rPr>
          <w:b/>
          <w:bCs/>
          <w:color w:val="000000"/>
          <w:sz w:val="28"/>
          <w:szCs w:val="28"/>
        </w:rPr>
      </w:pPr>
      <w:r w:rsidRPr="00422A5A">
        <w:rPr>
          <w:color w:val="000000"/>
          <w:sz w:val="28"/>
          <w:szCs w:val="28"/>
        </w:rPr>
        <w:t xml:space="preserve">                  </w:t>
      </w:r>
      <w:r w:rsidRPr="00422A5A">
        <w:rPr>
          <w:b/>
          <w:bCs/>
          <w:color w:val="000000"/>
          <w:sz w:val="28"/>
          <w:szCs w:val="28"/>
        </w:rPr>
        <w:t>begin</w:t>
      </w:r>
    </w:p>
    <w:p w14:paraId="318F41B0"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w:t>
      </w:r>
      <w:r w:rsidRPr="00422A5A">
        <w:rPr>
          <w:sz w:val="28"/>
          <w:szCs w:val="28"/>
        </w:rPr>
        <w:t>Критична</w:t>
      </w:r>
      <w:r w:rsidRPr="00422A5A">
        <w:rPr>
          <w:color w:val="000000"/>
          <w:sz w:val="28"/>
          <w:szCs w:val="28"/>
        </w:rPr>
        <w:t xml:space="preserve"> </w:t>
      </w:r>
      <w:r w:rsidRPr="00422A5A">
        <w:rPr>
          <w:sz w:val="28"/>
          <w:szCs w:val="28"/>
        </w:rPr>
        <w:t>ділянка</w:t>
      </w:r>
      <w:r w:rsidRPr="00422A5A">
        <w:rPr>
          <w:color w:val="000000"/>
          <w:sz w:val="28"/>
          <w:szCs w:val="28"/>
        </w:rPr>
        <w:t xml:space="preserve"> 2;</w:t>
      </w:r>
    </w:p>
    <w:p w14:paraId="5FD7BB34"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w:t>
      </w:r>
      <w:r w:rsidRPr="00422A5A">
        <w:rPr>
          <w:b/>
          <w:bCs/>
          <w:color w:val="000000"/>
          <w:sz w:val="28"/>
          <w:szCs w:val="28"/>
        </w:rPr>
        <w:t>end</w:t>
      </w:r>
      <w:r w:rsidRPr="00422A5A">
        <w:rPr>
          <w:color w:val="000000"/>
          <w:sz w:val="28"/>
          <w:szCs w:val="28"/>
        </w:rPr>
        <w:t>;</w:t>
      </w:r>
    </w:p>
    <w:p w14:paraId="7235918E"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частина, Що </w:t>
      </w:r>
      <w:r w:rsidRPr="00422A5A">
        <w:rPr>
          <w:sz w:val="28"/>
          <w:szCs w:val="28"/>
        </w:rPr>
        <w:t>Залишилася</w:t>
      </w:r>
      <w:r w:rsidRPr="00422A5A">
        <w:rPr>
          <w:color w:val="000000"/>
          <w:sz w:val="28"/>
          <w:szCs w:val="28"/>
        </w:rPr>
        <w:t>, процесу 2;</w:t>
      </w:r>
    </w:p>
    <w:p w14:paraId="0C1DE25C"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w:t>
      </w:r>
      <w:r w:rsidRPr="00422A5A">
        <w:rPr>
          <w:b/>
          <w:bCs/>
          <w:color w:val="000000"/>
          <w:sz w:val="28"/>
          <w:szCs w:val="28"/>
        </w:rPr>
        <w:t>end</w:t>
      </w:r>
      <w:r w:rsidRPr="00422A5A">
        <w:rPr>
          <w:color w:val="000000"/>
          <w:sz w:val="28"/>
          <w:szCs w:val="28"/>
        </w:rPr>
        <w:t>;</w:t>
      </w:r>
    </w:p>
    <w:p w14:paraId="71819AF1" w14:textId="77777777" w:rsidR="00477827" w:rsidRPr="00422A5A" w:rsidRDefault="00477827" w:rsidP="002C5D06">
      <w:pPr>
        <w:shd w:val="clear" w:color="auto" w:fill="FFFFFF"/>
        <w:spacing w:line="360" w:lineRule="auto"/>
        <w:ind w:right="448" w:firstLine="360"/>
        <w:jc w:val="both"/>
        <w:rPr>
          <w:color w:val="000000"/>
          <w:sz w:val="28"/>
          <w:szCs w:val="28"/>
        </w:rPr>
      </w:pPr>
    </w:p>
    <w:p w14:paraId="1422003F"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Конструкція </w:t>
      </w:r>
      <w:r w:rsidRPr="00422A5A">
        <w:rPr>
          <w:sz w:val="28"/>
          <w:szCs w:val="28"/>
        </w:rPr>
        <w:t>виду</w:t>
      </w:r>
      <w:r w:rsidRPr="00422A5A">
        <w:rPr>
          <w:color w:val="000000"/>
          <w:sz w:val="28"/>
          <w:szCs w:val="28"/>
        </w:rPr>
        <w:t>:</w:t>
      </w:r>
    </w:p>
    <w:p w14:paraId="77702B8D" w14:textId="77777777" w:rsidR="00477827" w:rsidRPr="00422A5A" w:rsidRDefault="00477827" w:rsidP="002C5D06">
      <w:pPr>
        <w:shd w:val="clear" w:color="auto" w:fill="FFFFFF"/>
        <w:spacing w:line="360" w:lineRule="auto"/>
        <w:ind w:right="448" w:firstLine="360"/>
        <w:jc w:val="both"/>
        <w:rPr>
          <w:b/>
          <w:bCs/>
          <w:color w:val="000000"/>
          <w:sz w:val="28"/>
          <w:szCs w:val="28"/>
        </w:rPr>
      </w:pPr>
      <w:r w:rsidRPr="00422A5A">
        <w:rPr>
          <w:b/>
          <w:bCs/>
          <w:color w:val="000000"/>
          <w:sz w:val="28"/>
          <w:szCs w:val="28"/>
        </w:rPr>
        <w:t>parbegin</w:t>
      </w:r>
    </w:p>
    <w:p w14:paraId="2543C90B"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Оператор 1;</w:t>
      </w:r>
    </w:p>
    <w:p w14:paraId="3484788C"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Оператор 1;</w:t>
      </w:r>
    </w:p>
    <w:p w14:paraId="59116C9F"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w:t>
      </w:r>
    </w:p>
    <w:p w14:paraId="0C8100D5"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  Оператор 1;</w:t>
      </w:r>
    </w:p>
    <w:p w14:paraId="4C09A287" w14:textId="77777777" w:rsidR="00477827" w:rsidRDefault="00477827" w:rsidP="002C5D06">
      <w:pPr>
        <w:shd w:val="clear" w:color="auto" w:fill="FFFFFF"/>
        <w:spacing w:line="360" w:lineRule="auto"/>
        <w:ind w:right="448" w:firstLine="360"/>
        <w:jc w:val="both"/>
        <w:rPr>
          <w:color w:val="000000"/>
          <w:sz w:val="28"/>
          <w:szCs w:val="28"/>
        </w:rPr>
      </w:pPr>
      <w:r w:rsidRPr="00422A5A">
        <w:rPr>
          <w:b/>
          <w:bCs/>
          <w:color w:val="000000"/>
          <w:sz w:val="28"/>
          <w:szCs w:val="28"/>
        </w:rPr>
        <w:t>parend</w:t>
      </w:r>
      <w:r w:rsidRPr="00422A5A">
        <w:rPr>
          <w:color w:val="000000"/>
          <w:sz w:val="28"/>
          <w:szCs w:val="28"/>
        </w:rPr>
        <w:t>.</w:t>
      </w:r>
    </w:p>
    <w:p w14:paraId="28ACE2E5" w14:textId="77777777" w:rsidR="002C5D06" w:rsidRPr="00422A5A" w:rsidRDefault="002C5D06" w:rsidP="002C5D06">
      <w:pPr>
        <w:shd w:val="clear" w:color="auto" w:fill="FFFFFF"/>
        <w:spacing w:line="360" w:lineRule="auto"/>
        <w:ind w:right="448" w:firstLine="360"/>
        <w:jc w:val="both"/>
        <w:rPr>
          <w:color w:val="000000"/>
          <w:sz w:val="28"/>
          <w:szCs w:val="28"/>
        </w:rPr>
      </w:pPr>
    </w:p>
    <w:p w14:paraId="0B893A78"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Означає, що оператори </w:t>
      </w:r>
      <w:r w:rsidRPr="00B27311">
        <w:rPr>
          <w:color w:val="000000"/>
          <w:sz w:val="28"/>
          <w:szCs w:val="28"/>
          <w:highlight w:val="yellow"/>
        </w:rPr>
        <w:t>1(N</w:t>
      </w:r>
      <w:r w:rsidRPr="00422A5A">
        <w:rPr>
          <w:color w:val="000000"/>
          <w:sz w:val="28"/>
          <w:szCs w:val="28"/>
        </w:rPr>
        <w:t xml:space="preserve"> виконуються паралельно.</w:t>
      </w:r>
    </w:p>
    <w:p w14:paraId="2A94C7D1" w14:textId="0DA25B21"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До</w:t>
      </w:r>
      <w:r w:rsidRPr="00422A5A">
        <w:rPr>
          <w:sz w:val="28"/>
          <w:szCs w:val="28"/>
        </w:rPr>
        <w:t xml:space="preserve"> речі</w:t>
      </w:r>
      <w:r w:rsidRPr="00422A5A">
        <w:rPr>
          <w:color w:val="000000"/>
          <w:sz w:val="28"/>
          <w:szCs w:val="28"/>
        </w:rPr>
        <w:t xml:space="preserve">, </w:t>
      </w:r>
      <w:r w:rsidRPr="00422A5A">
        <w:rPr>
          <w:sz w:val="28"/>
          <w:szCs w:val="28"/>
        </w:rPr>
        <w:t>запис</w:t>
      </w:r>
      <w:r w:rsidR="00704A04">
        <w:rPr>
          <w:sz w:val="28"/>
          <w:szCs w:val="28"/>
        </w:rPr>
        <w:t>и</w:t>
      </w:r>
      <w:r w:rsidRPr="00422A5A">
        <w:rPr>
          <w:color w:val="000000"/>
          <w:sz w:val="28"/>
          <w:szCs w:val="28"/>
        </w:rPr>
        <w:t xml:space="preserve">, </w:t>
      </w:r>
      <w:r w:rsidRPr="00422A5A">
        <w:rPr>
          <w:sz w:val="28"/>
          <w:szCs w:val="28"/>
        </w:rPr>
        <w:t>наведені</w:t>
      </w:r>
      <w:r w:rsidRPr="00422A5A">
        <w:rPr>
          <w:color w:val="000000"/>
          <w:sz w:val="28"/>
          <w:szCs w:val="28"/>
        </w:rPr>
        <w:t xml:space="preserve"> вище, називаються записами на </w:t>
      </w:r>
      <w:r w:rsidRPr="00422A5A">
        <w:rPr>
          <w:b/>
          <w:bCs/>
          <w:color w:val="000000"/>
          <w:sz w:val="28"/>
          <w:szCs w:val="28"/>
        </w:rPr>
        <w:t xml:space="preserve"> псевдокоді</w:t>
      </w:r>
      <w:r w:rsidRPr="00422A5A">
        <w:rPr>
          <w:color w:val="000000"/>
          <w:sz w:val="28"/>
          <w:szCs w:val="28"/>
        </w:rPr>
        <w:t>.</w:t>
      </w:r>
    </w:p>
    <w:p w14:paraId="28C25593" w14:textId="0879CAB4"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lastRenderedPageBreak/>
        <w:t xml:space="preserve">Критичні </w:t>
      </w:r>
      <w:r w:rsidRPr="00422A5A">
        <w:rPr>
          <w:sz w:val="28"/>
          <w:szCs w:val="28"/>
        </w:rPr>
        <w:t>ділянки</w:t>
      </w:r>
      <w:r w:rsidRPr="00422A5A">
        <w:rPr>
          <w:color w:val="000000"/>
          <w:sz w:val="28"/>
          <w:szCs w:val="28"/>
        </w:rPr>
        <w:t xml:space="preserve"> процесів </w:t>
      </w:r>
      <w:r w:rsidR="00704A04">
        <w:rPr>
          <w:color w:val="000000"/>
          <w:sz w:val="28"/>
          <w:szCs w:val="28"/>
        </w:rPr>
        <w:t>відповідають тим групам операцій</w:t>
      </w:r>
      <w:r w:rsidRPr="00422A5A">
        <w:rPr>
          <w:color w:val="000000"/>
          <w:sz w:val="28"/>
          <w:szCs w:val="28"/>
        </w:rPr>
        <w:t>, які звертаються до поділюваного критичного ресурсу.</w:t>
      </w:r>
    </w:p>
    <w:p w14:paraId="4259A82B"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Щоб не </w:t>
      </w:r>
      <w:r w:rsidRPr="00422A5A">
        <w:rPr>
          <w:sz w:val="28"/>
          <w:szCs w:val="28"/>
        </w:rPr>
        <w:t>допустити</w:t>
      </w:r>
      <w:r w:rsidRPr="00422A5A">
        <w:rPr>
          <w:color w:val="000000"/>
          <w:sz w:val="28"/>
          <w:szCs w:val="28"/>
        </w:rPr>
        <w:t xml:space="preserve"> одночасного виконання обох критичних </w:t>
      </w:r>
      <w:r w:rsidRPr="00422A5A">
        <w:rPr>
          <w:sz w:val="28"/>
          <w:szCs w:val="28"/>
        </w:rPr>
        <w:t>ділянок</w:t>
      </w:r>
      <w:r w:rsidRPr="00422A5A">
        <w:rPr>
          <w:color w:val="000000"/>
          <w:sz w:val="28"/>
          <w:szCs w:val="28"/>
        </w:rPr>
        <w:t xml:space="preserve">, у системі повинен бути передбачений механізм, який би синхронізував </w:t>
      </w:r>
      <w:r w:rsidRPr="00422A5A">
        <w:rPr>
          <w:sz w:val="28"/>
          <w:szCs w:val="28"/>
        </w:rPr>
        <w:t>ці</w:t>
      </w:r>
      <w:r w:rsidRPr="00422A5A">
        <w:rPr>
          <w:color w:val="000000"/>
          <w:sz w:val="28"/>
          <w:szCs w:val="28"/>
        </w:rPr>
        <w:t xml:space="preserve"> </w:t>
      </w:r>
      <w:r w:rsidRPr="00422A5A">
        <w:rPr>
          <w:sz w:val="28"/>
          <w:szCs w:val="28"/>
        </w:rPr>
        <w:t>два</w:t>
      </w:r>
      <w:r w:rsidRPr="00422A5A">
        <w:rPr>
          <w:color w:val="000000"/>
          <w:sz w:val="28"/>
          <w:szCs w:val="28"/>
        </w:rPr>
        <w:t xml:space="preserve"> процеси. Цей механізм повинен </w:t>
      </w:r>
      <w:r w:rsidRPr="00422A5A">
        <w:rPr>
          <w:sz w:val="28"/>
          <w:szCs w:val="28"/>
        </w:rPr>
        <w:t>володіти</w:t>
      </w:r>
      <w:r w:rsidRPr="00422A5A">
        <w:rPr>
          <w:color w:val="000000"/>
          <w:sz w:val="28"/>
          <w:szCs w:val="28"/>
        </w:rPr>
        <w:t xml:space="preserve"> двома властивостями:</w:t>
      </w:r>
    </w:p>
    <w:p w14:paraId="04954334" w14:textId="77777777" w:rsidR="00477827" w:rsidRPr="00422A5A" w:rsidRDefault="00477827" w:rsidP="00D62679">
      <w:pPr>
        <w:numPr>
          <w:ilvl w:val="0"/>
          <w:numId w:val="15"/>
        </w:numPr>
        <w:shd w:val="clear" w:color="auto" w:fill="FFFFFF"/>
        <w:spacing w:line="360" w:lineRule="auto"/>
        <w:ind w:right="448"/>
        <w:jc w:val="both"/>
        <w:rPr>
          <w:color w:val="000000"/>
          <w:sz w:val="28"/>
          <w:szCs w:val="28"/>
        </w:rPr>
      </w:pPr>
      <w:r w:rsidRPr="00422A5A">
        <w:rPr>
          <w:color w:val="000000"/>
          <w:sz w:val="28"/>
          <w:szCs w:val="28"/>
        </w:rPr>
        <w:t xml:space="preserve">Якщо </w:t>
      </w:r>
      <w:r w:rsidRPr="00422A5A">
        <w:rPr>
          <w:sz w:val="28"/>
          <w:szCs w:val="28"/>
        </w:rPr>
        <w:t>один</w:t>
      </w:r>
      <w:r w:rsidRPr="00422A5A">
        <w:rPr>
          <w:color w:val="000000"/>
          <w:sz w:val="28"/>
          <w:szCs w:val="28"/>
        </w:rPr>
        <w:t xml:space="preserve"> або кілька процесів </w:t>
      </w:r>
      <w:r w:rsidRPr="00422A5A">
        <w:rPr>
          <w:sz w:val="28"/>
          <w:szCs w:val="28"/>
        </w:rPr>
        <w:t>хочуть</w:t>
      </w:r>
      <w:r w:rsidRPr="00422A5A">
        <w:rPr>
          <w:color w:val="000000"/>
          <w:sz w:val="28"/>
          <w:szCs w:val="28"/>
        </w:rPr>
        <w:t xml:space="preserve"> звернутися до своїх критичних </w:t>
      </w:r>
      <w:r w:rsidRPr="00422A5A">
        <w:rPr>
          <w:sz w:val="28"/>
          <w:szCs w:val="28"/>
        </w:rPr>
        <w:t>ділянок</w:t>
      </w:r>
      <w:r w:rsidRPr="00422A5A">
        <w:rPr>
          <w:color w:val="000000"/>
          <w:sz w:val="28"/>
          <w:szCs w:val="28"/>
        </w:rPr>
        <w:t xml:space="preserve">, то </w:t>
      </w:r>
      <w:r w:rsidRPr="00422A5A">
        <w:rPr>
          <w:sz w:val="28"/>
          <w:szCs w:val="28"/>
        </w:rPr>
        <w:t>один</w:t>
      </w:r>
      <w:r w:rsidRPr="00422A5A">
        <w:rPr>
          <w:color w:val="000000"/>
          <w:sz w:val="28"/>
          <w:szCs w:val="28"/>
        </w:rPr>
        <w:t xml:space="preserve"> з них повинен </w:t>
      </w:r>
      <w:r w:rsidRPr="00422A5A">
        <w:rPr>
          <w:sz w:val="28"/>
          <w:szCs w:val="28"/>
        </w:rPr>
        <w:t>одержати</w:t>
      </w:r>
      <w:r w:rsidRPr="00422A5A">
        <w:rPr>
          <w:color w:val="000000"/>
          <w:sz w:val="28"/>
          <w:szCs w:val="28"/>
        </w:rPr>
        <w:t xml:space="preserve"> </w:t>
      </w:r>
      <w:r w:rsidRPr="00422A5A">
        <w:rPr>
          <w:sz w:val="28"/>
          <w:szCs w:val="28"/>
        </w:rPr>
        <w:t>дозвіл</w:t>
      </w:r>
      <w:r w:rsidRPr="00422A5A">
        <w:rPr>
          <w:color w:val="000000"/>
          <w:sz w:val="28"/>
          <w:szCs w:val="28"/>
        </w:rPr>
        <w:t xml:space="preserve"> увійти у свою критичну </w:t>
      </w:r>
      <w:r w:rsidRPr="00422A5A">
        <w:rPr>
          <w:sz w:val="28"/>
          <w:szCs w:val="28"/>
        </w:rPr>
        <w:t>ділянку</w:t>
      </w:r>
      <w:r w:rsidRPr="00422A5A">
        <w:rPr>
          <w:color w:val="000000"/>
          <w:sz w:val="28"/>
          <w:szCs w:val="28"/>
        </w:rPr>
        <w:t>.</w:t>
      </w:r>
    </w:p>
    <w:p w14:paraId="6D3FE39A" w14:textId="77777777" w:rsidR="00477827" w:rsidRPr="00422A5A" w:rsidRDefault="00477827" w:rsidP="00D62679">
      <w:pPr>
        <w:numPr>
          <w:ilvl w:val="0"/>
          <w:numId w:val="15"/>
        </w:numPr>
        <w:shd w:val="clear" w:color="auto" w:fill="FFFFFF"/>
        <w:spacing w:line="360" w:lineRule="auto"/>
        <w:ind w:right="448"/>
        <w:jc w:val="both"/>
        <w:rPr>
          <w:color w:val="000000"/>
          <w:sz w:val="28"/>
          <w:szCs w:val="28"/>
        </w:rPr>
      </w:pPr>
      <w:r w:rsidRPr="00422A5A">
        <w:rPr>
          <w:color w:val="000000"/>
          <w:sz w:val="28"/>
          <w:szCs w:val="28"/>
        </w:rPr>
        <w:t xml:space="preserve">У </w:t>
      </w:r>
      <w:r w:rsidRPr="00422A5A">
        <w:rPr>
          <w:sz w:val="28"/>
          <w:szCs w:val="28"/>
        </w:rPr>
        <w:t>кожен</w:t>
      </w:r>
      <w:r w:rsidRPr="00422A5A">
        <w:rPr>
          <w:color w:val="000000"/>
          <w:sz w:val="28"/>
          <w:szCs w:val="28"/>
        </w:rPr>
        <w:t xml:space="preserve"> момент часу не більш, ніж одному </w:t>
      </w:r>
      <w:r w:rsidRPr="00422A5A">
        <w:rPr>
          <w:sz w:val="28"/>
          <w:szCs w:val="28"/>
        </w:rPr>
        <w:t>процесу</w:t>
      </w:r>
      <w:r w:rsidRPr="00422A5A">
        <w:rPr>
          <w:color w:val="000000"/>
          <w:sz w:val="28"/>
          <w:szCs w:val="28"/>
        </w:rPr>
        <w:t xml:space="preserve"> дозволяється </w:t>
      </w:r>
      <w:r w:rsidRPr="00422A5A">
        <w:rPr>
          <w:sz w:val="28"/>
          <w:szCs w:val="28"/>
        </w:rPr>
        <w:t>перебувати</w:t>
      </w:r>
      <w:r w:rsidRPr="00422A5A">
        <w:rPr>
          <w:color w:val="000000"/>
          <w:sz w:val="28"/>
          <w:szCs w:val="28"/>
        </w:rPr>
        <w:t xml:space="preserve"> у своїй критичній </w:t>
      </w:r>
      <w:r w:rsidRPr="00422A5A">
        <w:rPr>
          <w:sz w:val="28"/>
          <w:szCs w:val="28"/>
        </w:rPr>
        <w:t>ділянці</w:t>
      </w:r>
      <w:r w:rsidRPr="00422A5A">
        <w:rPr>
          <w:color w:val="000000"/>
          <w:sz w:val="28"/>
          <w:szCs w:val="28"/>
        </w:rPr>
        <w:t>.</w:t>
      </w:r>
    </w:p>
    <w:p w14:paraId="470B7040"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У</w:t>
      </w:r>
      <w:r w:rsidRPr="00422A5A">
        <w:rPr>
          <w:color w:val="000000"/>
          <w:sz w:val="28"/>
          <w:szCs w:val="28"/>
        </w:rPr>
        <w:t xml:space="preserve"> процесів виникає не тільки проблема синхронізації, але й необхідність в обміні інформацією.</w:t>
      </w:r>
    </w:p>
    <w:p w14:paraId="1CDE10E8"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Назвемо словом “постачальник” процес, що відправляє порції інформації іншому </w:t>
      </w:r>
      <w:r w:rsidRPr="00422A5A">
        <w:rPr>
          <w:sz w:val="28"/>
          <w:szCs w:val="28"/>
        </w:rPr>
        <w:t>процесу</w:t>
      </w:r>
      <w:r w:rsidRPr="00422A5A">
        <w:rPr>
          <w:color w:val="000000"/>
          <w:sz w:val="28"/>
          <w:szCs w:val="28"/>
        </w:rPr>
        <w:t>, що назвемо “споживач”.</w:t>
      </w:r>
    </w:p>
    <w:p w14:paraId="0E3B5CF7"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Ці порції інформації можна розглядати як повідомлення.</w:t>
      </w:r>
    </w:p>
    <w:p w14:paraId="166A2A8D"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Один</w:t>
      </w:r>
      <w:r w:rsidRPr="00422A5A">
        <w:rPr>
          <w:color w:val="000000"/>
          <w:sz w:val="28"/>
          <w:szCs w:val="28"/>
        </w:rPr>
        <w:t xml:space="preserve"> з методів, </w:t>
      </w:r>
      <w:r w:rsidRPr="00422A5A">
        <w:rPr>
          <w:sz w:val="28"/>
          <w:szCs w:val="28"/>
        </w:rPr>
        <w:t>застосовуваних</w:t>
      </w:r>
      <w:r w:rsidRPr="00422A5A">
        <w:rPr>
          <w:color w:val="000000"/>
          <w:sz w:val="28"/>
          <w:szCs w:val="28"/>
        </w:rPr>
        <w:t xml:space="preserve"> при реалізації передачі повідомлень, </w:t>
      </w:r>
      <w:r w:rsidRPr="00704A04">
        <w:rPr>
          <w:color w:val="000000"/>
          <w:sz w:val="28"/>
          <w:szCs w:val="28"/>
          <w:highlight w:val="yellow"/>
        </w:rPr>
        <w:t>полягає в тому, що заводить пул вільних буферів</w:t>
      </w:r>
      <w:r w:rsidRPr="00422A5A">
        <w:rPr>
          <w:color w:val="000000"/>
          <w:sz w:val="28"/>
          <w:szCs w:val="28"/>
        </w:rPr>
        <w:t xml:space="preserve">, </w:t>
      </w:r>
      <w:r w:rsidRPr="00422A5A">
        <w:rPr>
          <w:sz w:val="28"/>
          <w:szCs w:val="28"/>
        </w:rPr>
        <w:t>кожний</w:t>
      </w:r>
      <w:r w:rsidRPr="00422A5A">
        <w:rPr>
          <w:color w:val="000000"/>
          <w:sz w:val="28"/>
          <w:szCs w:val="28"/>
        </w:rPr>
        <w:t xml:space="preserve"> з яких може </w:t>
      </w:r>
      <w:r w:rsidRPr="00422A5A">
        <w:rPr>
          <w:sz w:val="28"/>
          <w:szCs w:val="28"/>
        </w:rPr>
        <w:t>містити</w:t>
      </w:r>
      <w:r w:rsidRPr="00422A5A">
        <w:rPr>
          <w:color w:val="000000"/>
          <w:sz w:val="28"/>
          <w:szCs w:val="28"/>
        </w:rPr>
        <w:t xml:space="preserve"> одне повідомлення.</w:t>
      </w:r>
    </w:p>
    <w:p w14:paraId="01EF2D42" w14:textId="6594991A"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Між процесами</w:t>
      </w:r>
      <w:r w:rsidR="00704A04">
        <w:rPr>
          <w:color w:val="000000"/>
          <w:sz w:val="28"/>
          <w:szCs w:val="28"/>
        </w:rPr>
        <w:t xml:space="preserve"> Постачальник і Споживач є черга</w:t>
      </w:r>
      <w:r w:rsidRPr="00422A5A">
        <w:rPr>
          <w:color w:val="000000"/>
          <w:sz w:val="28"/>
          <w:szCs w:val="28"/>
        </w:rPr>
        <w:t xml:space="preserve"> заповнених буферів, що </w:t>
      </w:r>
      <w:r w:rsidRPr="00422A5A">
        <w:rPr>
          <w:sz w:val="28"/>
          <w:szCs w:val="28"/>
        </w:rPr>
        <w:t>містять</w:t>
      </w:r>
      <w:r w:rsidRPr="00422A5A">
        <w:rPr>
          <w:color w:val="000000"/>
          <w:sz w:val="28"/>
          <w:szCs w:val="28"/>
        </w:rPr>
        <w:t xml:space="preserve"> повідомлення. Коли Постачальник </w:t>
      </w:r>
      <w:r w:rsidRPr="00422A5A">
        <w:rPr>
          <w:sz w:val="28"/>
          <w:szCs w:val="28"/>
        </w:rPr>
        <w:t>хоче</w:t>
      </w:r>
      <w:r w:rsidRPr="00422A5A">
        <w:rPr>
          <w:color w:val="000000"/>
          <w:sz w:val="28"/>
          <w:szCs w:val="28"/>
        </w:rPr>
        <w:t xml:space="preserve"> послати повідомлення, він додає у хвіст цієї черги ще </w:t>
      </w:r>
      <w:r w:rsidRPr="00422A5A">
        <w:rPr>
          <w:sz w:val="28"/>
          <w:szCs w:val="28"/>
        </w:rPr>
        <w:t>один</w:t>
      </w:r>
      <w:r w:rsidRPr="00422A5A">
        <w:rPr>
          <w:color w:val="000000"/>
          <w:sz w:val="28"/>
          <w:szCs w:val="28"/>
        </w:rPr>
        <w:t xml:space="preserve"> буфер. Споживач, щоб </w:t>
      </w:r>
      <w:r w:rsidRPr="00422A5A">
        <w:rPr>
          <w:sz w:val="28"/>
          <w:szCs w:val="28"/>
        </w:rPr>
        <w:t>одержати</w:t>
      </w:r>
      <w:r w:rsidRPr="00422A5A">
        <w:rPr>
          <w:color w:val="000000"/>
          <w:sz w:val="28"/>
          <w:szCs w:val="28"/>
        </w:rPr>
        <w:t xml:space="preserve"> повідомлення, забирає із черги бу</w:t>
      </w:r>
      <w:r w:rsidR="00704A04">
        <w:rPr>
          <w:color w:val="000000"/>
          <w:sz w:val="28"/>
          <w:szCs w:val="28"/>
        </w:rPr>
        <w:t>фер, який</w:t>
      </w:r>
      <w:r w:rsidRPr="00422A5A">
        <w:rPr>
          <w:color w:val="000000"/>
          <w:sz w:val="28"/>
          <w:szCs w:val="28"/>
        </w:rPr>
        <w:t xml:space="preserve"> </w:t>
      </w:r>
      <w:r w:rsidR="00704A04">
        <w:rPr>
          <w:sz w:val="28"/>
          <w:szCs w:val="28"/>
        </w:rPr>
        <w:t>знаходиться</w:t>
      </w:r>
      <w:r w:rsidR="00704A04">
        <w:rPr>
          <w:color w:val="000000"/>
          <w:sz w:val="28"/>
          <w:szCs w:val="28"/>
        </w:rPr>
        <w:t xml:space="preserve"> на</w:t>
      </w:r>
      <w:r w:rsidRPr="00422A5A">
        <w:rPr>
          <w:color w:val="000000"/>
          <w:sz w:val="28"/>
          <w:szCs w:val="28"/>
        </w:rPr>
        <w:t xml:space="preserve"> її початку.</w:t>
      </w:r>
    </w:p>
    <w:p w14:paraId="4FA7DBC5" w14:textId="0C3C0E45"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Така організація вимагає, щоб Постачальник і Споживач кооперувалися в багатьох </w:t>
      </w:r>
      <w:r w:rsidRPr="00422A5A">
        <w:rPr>
          <w:sz w:val="28"/>
          <w:szCs w:val="28"/>
        </w:rPr>
        <w:t>областях</w:t>
      </w:r>
      <w:r w:rsidRPr="00422A5A">
        <w:rPr>
          <w:color w:val="000000"/>
          <w:sz w:val="28"/>
          <w:szCs w:val="28"/>
        </w:rPr>
        <w:t>. Вони повинні стежити за кількістю заповнених і вільних буферів. Постачальник може переда</w:t>
      </w:r>
      <w:r w:rsidR="00704A04">
        <w:rPr>
          <w:color w:val="000000"/>
          <w:sz w:val="28"/>
          <w:szCs w:val="28"/>
        </w:rPr>
        <w:t>вати повідомлення тільки доти, д</w:t>
      </w:r>
      <w:r w:rsidRPr="00422A5A">
        <w:rPr>
          <w:color w:val="000000"/>
          <w:sz w:val="28"/>
          <w:szCs w:val="28"/>
        </w:rPr>
        <w:t xml:space="preserve">оки є вільні буфери. Споживач може </w:t>
      </w:r>
      <w:r w:rsidRPr="00422A5A">
        <w:rPr>
          <w:sz w:val="28"/>
          <w:szCs w:val="28"/>
        </w:rPr>
        <w:t>одержувати</w:t>
      </w:r>
      <w:r w:rsidRPr="00422A5A">
        <w:rPr>
          <w:color w:val="000000"/>
          <w:sz w:val="28"/>
          <w:szCs w:val="28"/>
        </w:rPr>
        <w:t xml:space="preserve"> повідомлення тільки, якщо черга не порожня.</w:t>
      </w:r>
    </w:p>
    <w:p w14:paraId="75A70781" w14:textId="3BB0D226"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Для </w:t>
      </w:r>
      <w:r w:rsidRPr="00422A5A">
        <w:rPr>
          <w:sz w:val="28"/>
          <w:szCs w:val="28"/>
        </w:rPr>
        <w:t>обліку</w:t>
      </w:r>
      <w:r w:rsidRPr="00422A5A">
        <w:rPr>
          <w:color w:val="000000"/>
          <w:sz w:val="28"/>
          <w:szCs w:val="28"/>
        </w:rPr>
        <w:t xml:space="preserve"> заповнених і вільних буферів потрібні поділювані </w:t>
      </w:r>
      <w:r w:rsidRPr="00422A5A">
        <w:rPr>
          <w:sz w:val="28"/>
          <w:szCs w:val="28"/>
        </w:rPr>
        <w:t>змінні</w:t>
      </w:r>
      <w:r w:rsidRPr="00422A5A">
        <w:rPr>
          <w:color w:val="000000"/>
          <w:sz w:val="28"/>
          <w:szCs w:val="28"/>
        </w:rPr>
        <w:t xml:space="preserve">. Але </w:t>
      </w:r>
      <w:r w:rsidRPr="00422A5A">
        <w:rPr>
          <w:sz w:val="28"/>
          <w:szCs w:val="28"/>
        </w:rPr>
        <w:t>раз</w:t>
      </w:r>
      <w:r w:rsidRPr="00422A5A">
        <w:rPr>
          <w:color w:val="000000"/>
          <w:sz w:val="28"/>
          <w:szCs w:val="28"/>
        </w:rPr>
        <w:t xml:space="preserve"> </w:t>
      </w:r>
      <w:r w:rsidRPr="00422A5A">
        <w:rPr>
          <w:sz w:val="28"/>
          <w:szCs w:val="28"/>
        </w:rPr>
        <w:t>змінні</w:t>
      </w:r>
      <w:r w:rsidRPr="00422A5A">
        <w:rPr>
          <w:color w:val="000000"/>
          <w:sz w:val="28"/>
          <w:szCs w:val="28"/>
        </w:rPr>
        <w:t xml:space="preserve"> </w:t>
      </w:r>
      <w:r w:rsidRPr="00422A5A">
        <w:rPr>
          <w:sz w:val="28"/>
          <w:szCs w:val="28"/>
        </w:rPr>
        <w:t>використовуються</w:t>
      </w:r>
      <w:r w:rsidRPr="00422A5A">
        <w:rPr>
          <w:color w:val="000000"/>
          <w:sz w:val="28"/>
          <w:szCs w:val="28"/>
        </w:rPr>
        <w:t xml:space="preserve"> в режимі </w:t>
      </w:r>
      <w:r w:rsidRPr="00422A5A">
        <w:rPr>
          <w:sz w:val="28"/>
          <w:szCs w:val="28"/>
        </w:rPr>
        <w:t>поділу</w:t>
      </w:r>
      <w:r w:rsidR="00704A04">
        <w:rPr>
          <w:color w:val="000000"/>
          <w:sz w:val="28"/>
          <w:szCs w:val="28"/>
        </w:rPr>
        <w:t>, то будуть потрібні</w:t>
      </w:r>
      <w:r w:rsidRPr="00422A5A">
        <w:rPr>
          <w:color w:val="000000"/>
          <w:sz w:val="28"/>
          <w:szCs w:val="28"/>
        </w:rPr>
        <w:t xml:space="preserve"> й </w:t>
      </w:r>
      <w:r w:rsidRPr="00422A5A">
        <w:rPr>
          <w:color w:val="000000"/>
          <w:sz w:val="28"/>
          <w:szCs w:val="28"/>
        </w:rPr>
        <w:lastRenderedPageBreak/>
        <w:t xml:space="preserve">критичні </w:t>
      </w:r>
      <w:r w:rsidRPr="00422A5A">
        <w:rPr>
          <w:sz w:val="28"/>
          <w:szCs w:val="28"/>
        </w:rPr>
        <w:t>ділянки</w:t>
      </w:r>
      <w:r w:rsidRPr="00422A5A">
        <w:rPr>
          <w:color w:val="000000"/>
          <w:sz w:val="28"/>
          <w:szCs w:val="28"/>
        </w:rPr>
        <w:t xml:space="preserve">. Отже, змінювати значення лічильника заповнених буферів треба в режимі взаємного </w:t>
      </w:r>
      <w:r w:rsidRPr="00422A5A">
        <w:rPr>
          <w:sz w:val="28"/>
          <w:szCs w:val="28"/>
        </w:rPr>
        <w:t>виключення</w:t>
      </w:r>
      <w:r w:rsidRPr="00422A5A">
        <w:rPr>
          <w:color w:val="000000"/>
          <w:sz w:val="28"/>
          <w:szCs w:val="28"/>
        </w:rPr>
        <w:t>.</w:t>
      </w:r>
    </w:p>
    <w:p w14:paraId="23D7E922" w14:textId="4A7D8D85"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Та ж проблема виникає при реалізації</w:t>
      </w:r>
      <w:r w:rsidRPr="00422A5A">
        <w:rPr>
          <w:b/>
          <w:bCs/>
          <w:color w:val="000000"/>
          <w:sz w:val="28"/>
          <w:szCs w:val="28"/>
        </w:rPr>
        <w:t xml:space="preserve"> черги повідомлень</w:t>
      </w:r>
      <w:r w:rsidRPr="00422A5A">
        <w:rPr>
          <w:color w:val="000000"/>
          <w:sz w:val="28"/>
          <w:szCs w:val="28"/>
        </w:rPr>
        <w:t xml:space="preserve">. Нехай черга реалізована у вигляді </w:t>
      </w:r>
      <w:r w:rsidRPr="00422A5A">
        <w:rPr>
          <w:sz w:val="28"/>
          <w:szCs w:val="28"/>
        </w:rPr>
        <w:t>зв'язного</w:t>
      </w:r>
      <w:r w:rsidRPr="00422A5A">
        <w:rPr>
          <w:color w:val="000000"/>
          <w:sz w:val="28"/>
          <w:szCs w:val="28"/>
        </w:rPr>
        <w:t xml:space="preserve"> списку. Якщо Постачальник додає повідомлення в чергу саме в той момент, коли Споживач забирає з </w:t>
      </w:r>
      <w:r w:rsidR="00704A04">
        <w:rPr>
          <w:sz w:val="28"/>
          <w:szCs w:val="28"/>
        </w:rPr>
        <w:t>не</w:t>
      </w:r>
      <w:r w:rsidRPr="00422A5A">
        <w:rPr>
          <w:sz w:val="28"/>
          <w:szCs w:val="28"/>
        </w:rPr>
        <w:t>ї</w:t>
      </w:r>
      <w:r w:rsidR="00704A04">
        <w:rPr>
          <w:color w:val="000000"/>
          <w:sz w:val="28"/>
          <w:szCs w:val="28"/>
        </w:rPr>
        <w:t xml:space="preserve"> найостанніше</w:t>
      </w:r>
      <w:r w:rsidRPr="00422A5A">
        <w:rPr>
          <w:color w:val="000000"/>
          <w:sz w:val="28"/>
          <w:szCs w:val="28"/>
        </w:rPr>
        <w:t xml:space="preserve"> повідомлення, може вийти неправильне </w:t>
      </w:r>
      <w:r w:rsidRPr="00422A5A">
        <w:rPr>
          <w:sz w:val="28"/>
          <w:szCs w:val="28"/>
        </w:rPr>
        <w:t>посилання</w:t>
      </w:r>
      <w:r w:rsidRPr="00422A5A">
        <w:rPr>
          <w:color w:val="000000"/>
          <w:sz w:val="28"/>
          <w:szCs w:val="28"/>
        </w:rPr>
        <w:t xml:space="preserve"> в списку.</w:t>
      </w:r>
    </w:p>
    <w:p w14:paraId="2D178E33" w14:textId="3CDE58DE"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Такі процеси як Постачальник і Споживач,</w:t>
      </w:r>
      <w:r w:rsidRPr="00422A5A">
        <w:rPr>
          <w:sz w:val="28"/>
          <w:szCs w:val="28"/>
        </w:rPr>
        <w:t xml:space="preserve"> що</w:t>
      </w:r>
      <w:r w:rsidRPr="00422A5A">
        <w:rPr>
          <w:color w:val="000000"/>
          <w:sz w:val="28"/>
          <w:szCs w:val="28"/>
        </w:rPr>
        <w:t xml:space="preserve"> спілкуються на</w:t>
      </w:r>
      <w:r w:rsidR="00704A04">
        <w:rPr>
          <w:color w:val="000000"/>
          <w:sz w:val="28"/>
          <w:szCs w:val="28"/>
        </w:rPr>
        <w:t xml:space="preserve"> однакових правах, називаються </w:t>
      </w:r>
      <w:r w:rsidRPr="00422A5A">
        <w:rPr>
          <w:color w:val="000000"/>
          <w:sz w:val="28"/>
          <w:szCs w:val="28"/>
        </w:rPr>
        <w:t xml:space="preserve"> </w:t>
      </w:r>
      <w:r w:rsidRPr="00422A5A">
        <w:rPr>
          <w:b/>
          <w:bCs/>
          <w:sz w:val="28"/>
          <w:szCs w:val="28"/>
        </w:rPr>
        <w:t>сопрограмами</w:t>
      </w:r>
      <w:r w:rsidRPr="00422A5A">
        <w:rPr>
          <w:color w:val="000000"/>
          <w:sz w:val="28"/>
          <w:szCs w:val="28"/>
        </w:rPr>
        <w:t xml:space="preserve">.  На жаль, у літературі цьому </w:t>
      </w:r>
      <w:r w:rsidRPr="00422A5A">
        <w:rPr>
          <w:sz w:val="28"/>
          <w:szCs w:val="28"/>
        </w:rPr>
        <w:t>терміну</w:t>
      </w:r>
      <w:r w:rsidRPr="00422A5A">
        <w:rPr>
          <w:color w:val="000000"/>
          <w:sz w:val="28"/>
          <w:szCs w:val="28"/>
        </w:rPr>
        <w:t xml:space="preserve"> дається дуже багато різних визначень. Щоб уникнути плутанини ми замість нього будемо користуватися терм</w:t>
      </w:r>
      <w:r w:rsidR="00704A04">
        <w:rPr>
          <w:color w:val="000000"/>
          <w:sz w:val="28"/>
          <w:szCs w:val="28"/>
        </w:rPr>
        <w:t>іном “ процеси, що кооперуються</w:t>
      </w:r>
      <w:r w:rsidRPr="00422A5A">
        <w:rPr>
          <w:color w:val="000000"/>
          <w:sz w:val="28"/>
          <w:szCs w:val="28"/>
        </w:rPr>
        <w:t>”.</w:t>
      </w:r>
    </w:p>
    <w:p w14:paraId="7BB713FD"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Якщо </w:t>
      </w:r>
      <w:r w:rsidRPr="00422A5A">
        <w:rPr>
          <w:sz w:val="28"/>
          <w:szCs w:val="28"/>
        </w:rPr>
        <w:t>процесу</w:t>
      </w:r>
      <w:r w:rsidRPr="00422A5A">
        <w:rPr>
          <w:color w:val="000000"/>
          <w:sz w:val="28"/>
          <w:szCs w:val="28"/>
        </w:rPr>
        <w:t xml:space="preserve"> Постачальник важливо знати, що його повідомлення отримане, то Споживач повинен підтверджувати одержання кожного повідомлення, тобто Постачальник і Споживач поміняються місцями.</w:t>
      </w:r>
    </w:p>
    <w:p w14:paraId="3986CC78" w14:textId="77777777" w:rsidR="00477827" w:rsidRPr="00422A5A" w:rsidRDefault="00477827" w:rsidP="002C5D06">
      <w:pPr>
        <w:shd w:val="clear" w:color="auto" w:fill="FFFFFF"/>
        <w:spacing w:line="360" w:lineRule="auto"/>
        <w:ind w:right="448" w:firstLine="360"/>
        <w:jc w:val="both"/>
        <w:rPr>
          <w:color w:val="000000"/>
          <w:sz w:val="28"/>
          <w:szCs w:val="28"/>
        </w:rPr>
      </w:pPr>
      <w:r w:rsidRPr="00704A04">
        <w:rPr>
          <w:color w:val="000000"/>
          <w:sz w:val="28"/>
          <w:szCs w:val="28"/>
          <w:highlight w:val="yellow"/>
        </w:rPr>
        <w:t xml:space="preserve">Якщо в системі є трохи </w:t>
      </w:r>
      <w:r w:rsidRPr="00704A04">
        <w:rPr>
          <w:sz w:val="28"/>
          <w:szCs w:val="28"/>
          <w:highlight w:val="yellow"/>
        </w:rPr>
        <w:t>пара</w:t>
      </w:r>
      <w:r w:rsidRPr="00704A04">
        <w:rPr>
          <w:color w:val="000000"/>
          <w:sz w:val="28"/>
          <w:szCs w:val="28"/>
          <w:highlight w:val="yellow"/>
        </w:rPr>
        <w:t xml:space="preserve"> “Постачальник - Споживач”, то можна організувати </w:t>
      </w:r>
      <w:r w:rsidRPr="00704A04">
        <w:rPr>
          <w:sz w:val="28"/>
          <w:szCs w:val="28"/>
          <w:highlight w:val="yellow"/>
        </w:rPr>
        <w:t>поділ</w:t>
      </w:r>
      <w:r w:rsidRPr="00704A04">
        <w:rPr>
          <w:color w:val="000000"/>
          <w:sz w:val="28"/>
          <w:szCs w:val="28"/>
          <w:highlight w:val="yellow"/>
        </w:rPr>
        <w:t xml:space="preserve"> вільних буферів, об'єднавши їхній </w:t>
      </w:r>
      <w:r w:rsidRPr="00704A04">
        <w:rPr>
          <w:sz w:val="28"/>
          <w:szCs w:val="28"/>
          <w:highlight w:val="yellow"/>
        </w:rPr>
        <w:t>загальний</w:t>
      </w:r>
      <w:r w:rsidRPr="00704A04">
        <w:rPr>
          <w:color w:val="000000"/>
          <w:sz w:val="28"/>
          <w:szCs w:val="28"/>
          <w:highlight w:val="yellow"/>
        </w:rPr>
        <w:t xml:space="preserve"> пул.</w:t>
      </w:r>
    </w:p>
    <w:p w14:paraId="035EDF4E"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Зупинимося на </w:t>
      </w:r>
      <w:r w:rsidRPr="00422A5A">
        <w:rPr>
          <w:sz w:val="28"/>
          <w:szCs w:val="28"/>
        </w:rPr>
        <w:t>рішенні</w:t>
      </w:r>
      <w:r w:rsidRPr="00422A5A">
        <w:rPr>
          <w:color w:val="000000"/>
          <w:sz w:val="28"/>
          <w:szCs w:val="28"/>
        </w:rPr>
        <w:t xml:space="preserve"> проблем синхронізації й </w:t>
      </w:r>
      <w:r w:rsidRPr="00422A5A">
        <w:rPr>
          <w:sz w:val="28"/>
          <w:szCs w:val="28"/>
        </w:rPr>
        <w:t>відносин</w:t>
      </w:r>
      <w:r w:rsidRPr="00422A5A">
        <w:rPr>
          <w:color w:val="000000"/>
          <w:sz w:val="28"/>
          <w:szCs w:val="28"/>
        </w:rPr>
        <w:t xml:space="preserve"> типу “Постачальник - Споживач”.</w:t>
      </w:r>
    </w:p>
    <w:p w14:paraId="69A9604A" w14:textId="77777777" w:rsidR="00477827" w:rsidRPr="00422A5A" w:rsidRDefault="00477827" w:rsidP="002C5D06">
      <w:pPr>
        <w:shd w:val="clear" w:color="auto" w:fill="FFFFFF"/>
        <w:spacing w:line="360" w:lineRule="auto"/>
        <w:ind w:right="448" w:firstLine="360"/>
        <w:jc w:val="both"/>
        <w:rPr>
          <w:b/>
          <w:bCs/>
          <w:color w:val="000000"/>
          <w:sz w:val="28"/>
          <w:szCs w:val="28"/>
        </w:rPr>
      </w:pPr>
    </w:p>
    <w:p w14:paraId="21DFF67D" w14:textId="77777777" w:rsidR="00477827" w:rsidRDefault="00477827" w:rsidP="002C5D06">
      <w:pPr>
        <w:pStyle w:val="Heading2"/>
        <w:jc w:val="both"/>
        <w:rPr>
          <w:sz w:val="28"/>
          <w:lang w:val="uk-UA"/>
        </w:rPr>
      </w:pPr>
      <w:bookmarkStart w:id="31" w:name="_Toc483268855"/>
      <w:r w:rsidRPr="00891C2B">
        <w:rPr>
          <w:sz w:val="28"/>
          <w:highlight w:val="darkGray"/>
        </w:rPr>
        <w:t>Синхронізація за допомогою елементарних прийомів</w:t>
      </w:r>
      <w:r w:rsidR="005112B8" w:rsidRPr="00891C2B">
        <w:rPr>
          <w:sz w:val="28"/>
          <w:highlight w:val="darkGray"/>
        </w:rPr>
        <w:t xml:space="preserve"> нижнього рівня</w:t>
      </w:r>
      <w:bookmarkEnd w:id="31"/>
    </w:p>
    <w:p w14:paraId="27FFD9B3" w14:textId="77777777" w:rsidR="002C5D06" w:rsidRPr="002C5D06" w:rsidRDefault="002C5D06" w:rsidP="002C5D06">
      <w:pPr>
        <w:jc w:val="both"/>
        <w:rPr>
          <w:lang w:eastAsia="ru-RU"/>
        </w:rPr>
      </w:pPr>
    </w:p>
    <w:p w14:paraId="1D4F7C06" w14:textId="77777777" w:rsidR="00477827" w:rsidRPr="00422A5A" w:rsidRDefault="00477827" w:rsidP="00D62679">
      <w:pPr>
        <w:numPr>
          <w:ilvl w:val="0"/>
          <w:numId w:val="16"/>
        </w:numPr>
        <w:shd w:val="clear" w:color="auto" w:fill="FFFFFF"/>
        <w:spacing w:line="360" w:lineRule="auto"/>
        <w:ind w:right="448"/>
        <w:jc w:val="both"/>
        <w:rPr>
          <w:color w:val="000000"/>
          <w:sz w:val="28"/>
          <w:szCs w:val="28"/>
        </w:rPr>
      </w:pPr>
      <w:r w:rsidRPr="00422A5A">
        <w:rPr>
          <w:b/>
          <w:bCs/>
          <w:color w:val="000000"/>
          <w:sz w:val="28"/>
          <w:szCs w:val="28"/>
        </w:rPr>
        <w:t>Блокування пам'яті.</w:t>
      </w:r>
    </w:p>
    <w:p w14:paraId="0D55BD69" w14:textId="7A6FC8F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Взаємне </w:t>
      </w:r>
      <w:r w:rsidRPr="00422A5A">
        <w:rPr>
          <w:sz w:val="28"/>
          <w:szCs w:val="28"/>
        </w:rPr>
        <w:t>виключення</w:t>
      </w:r>
      <w:r w:rsidRPr="00422A5A">
        <w:rPr>
          <w:color w:val="000000"/>
          <w:sz w:val="28"/>
          <w:szCs w:val="28"/>
        </w:rPr>
        <w:t xml:space="preserve"> реалізують апаратно, зробивши операції над пам'яттю неподільними, тобто якщо </w:t>
      </w:r>
      <w:r w:rsidR="00704A04">
        <w:rPr>
          <w:sz w:val="28"/>
          <w:szCs w:val="28"/>
        </w:rPr>
        <w:t>кожен</w:t>
      </w:r>
      <w:r w:rsidRPr="00422A5A">
        <w:rPr>
          <w:color w:val="000000"/>
          <w:sz w:val="28"/>
          <w:szCs w:val="28"/>
        </w:rPr>
        <w:t xml:space="preserve"> із двох процесів намагаєть</w:t>
      </w:r>
      <w:r w:rsidR="003913FB">
        <w:rPr>
          <w:color w:val="000000"/>
          <w:sz w:val="28"/>
          <w:szCs w:val="28"/>
        </w:rPr>
        <w:t>ся помістити якісь значення в той самий</w:t>
      </w:r>
      <w:r w:rsidRPr="00422A5A">
        <w:rPr>
          <w:color w:val="000000"/>
          <w:sz w:val="28"/>
          <w:szCs w:val="28"/>
        </w:rPr>
        <w:t xml:space="preserve"> </w:t>
      </w:r>
      <w:r w:rsidRPr="00422A5A">
        <w:rPr>
          <w:sz w:val="28"/>
          <w:szCs w:val="28"/>
        </w:rPr>
        <w:t>осередок</w:t>
      </w:r>
      <w:r w:rsidRPr="00422A5A">
        <w:rPr>
          <w:color w:val="000000"/>
          <w:sz w:val="28"/>
          <w:szCs w:val="28"/>
        </w:rPr>
        <w:t xml:space="preserve">, то суперечка дозволяється апаратно: одному </w:t>
      </w:r>
      <w:r w:rsidRPr="00422A5A">
        <w:rPr>
          <w:sz w:val="28"/>
          <w:szCs w:val="28"/>
        </w:rPr>
        <w:t>процесу</w:t>
      </w:r>
      <w:r w:rsidRPr="00422A5A">
        <w:rPr>
          <w:color w:val="000000"/>
          <w:sz w:val="28"/>
          <w:szCs w:val="28"/>
        </w:rPr>
        <w:t xml:space="preserve"> дозволяється виконати операцію </w:t>
      </w:r>
      <w:r w:rsidRPr="003913FB">
        <w:rPr>
          <w:color w:val="000000"/>
          <w:sz w:val="28"/>
          <w:szCs w:val="28"/>
          <w:highlight w:val="yellow"/>
        </w:rPr>
        <w:t>засилання</w:t>
      </w:r>
      <w:r w:rsidRPr="00422A5A">
        <w:rPr>
          <w:color w:val="000000"/>
          <w:sz w:val="28"/>
          <w:szCs w:val="28"/>
        </w:rPr>
        <w:t xml:space="preserve"> негайно, а іншому </w:t>
      </w:r>
      <w:r w:rsidRPr="00422A5A">
        <w:rPr>
          <w:sz w:val="28"/>
          <w:szCs w:val="28"/>
        </w:rPr>
        <w:t>доводиться</w:t>
      </w:r>
      <w:r w:rsidRPr="00422A5A">
        <w:rPr>
          <w:color w:val="000000"/>
          <w:sz w:val="28"/>
          <w:szCs w:val="28"/>
        </w:rPr>
        <w:t xml:space="preserve"> чекати, поки </w:t>
      </w:r>
      <w:r w:rsidRPr="00422A5A">
        <w:rPr>
          <w:sz w:val="28"/>
          <w:szCs w:val="28"/>
        </w:rPr>
        <w:t>перший</w:t>
      </w:r>
      <w:r w:rsidRPr="00422A5A">
        <w:rPr>
          <w:color w:val="000000"/>
          <w:sz w:val="28"/>
          <w:szCs w:val="28"/>
        </w:rPr>
        <w:t xml:space="preserve"> не закінчить. Таке </w:t>
      </w:r>
      <w:r w:rsidRPr="00422A5A">
        <w:rPr>
          <w:sz w:val="28"/>
          <w:szCs w:val="28"/>
        </w:rPr>
        <w:t>рішення</w:t>
      </w:r>
      <w:r w:rsidRPr="00422A5A">
        <w:rPr>
          <w:color w:val="000000"/>
          <w:sz w:val="28"/>
          <w:szCs w:val="28"/>
        </w:rPr>
        <w:t xml:space="preserve"> називається</w:t>
      </w:r>
      <w:r w:rsidRPr="00422A5A">
        <w:rPr>
          <w:b/>
          <w:bCs/>
          <w:color w:val="000000"/>
          <w:sz w:val="28"/>
          <w:szCs w:val="28"/>
        </w:rPr>
        <w:t xml:space="preserve"> блокуванням пам'яті</w:t>
      </w:r>
      <w:r w:rsidRPr="00422A5A">
        <w:rPr>
          <w:color w:val="000000"/>
          <w:sz w:val="28"/>
          <w:szCs w:val="28"/>
        </w:rPr>
        <w:t>.</w:t>
      </w:r>
    </w:p>
    <w:p w14:paraId="2D5026B5" w14:textId="70732FD4"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Пов</w:t>
      </w:r>
      <w:r w:rsidRPr="00422A5A">
        <w:rPr>
          <w:sz w:val="28"/>
          <w:szCs w:val="28"/>
        </w:rPr>
        <w:t>ернемося</w:t>
      </w:r>
      <w:r w:rsidRPr="00422A5A">
        <w:rPr>
          <w:color w:val="000000"/>
          <w:sz w:val="28"/>
          <w:szCs w:val="28"/>
        </w:rPr>
        <w:t xml:space="preserve"> до розгляду </w:t>
      </w:r>
      <w:r w:rsidRPr="00422A5A">
        <w:rPr>
          <w:sz w:val="28"/>
          <w:szCs w:val="28"/>
        </w:rPr>
        <w:t>приклад</w:t>
      </w:r>
      <w:r w:rsidR="003913FB">
        <w:rPr>
          <w:sz w:val="28"/>
          <w:szCs w:val="28"/>
        </w:rPr>
        <w:t>у</w:t>
      </w:r>
      <w:r w:rsidRPr="00422A5A">
        <w:rPr>
          <w:color w:val="000000"/>
          <w:sz w:val="28"/>
          <w:szCs w:val="28"/>
        </w:rPr>
        <w:t xml:space="preserve"> із двома </w:t>
      </w:r>
      <w:r w:rsidRPr="00422A5A">
        <w:rPr>
          <w:sz w:val="28"/>
          <w:szCs w:val="28"/>
        </w:rPr>
        <w:t>паралельними</w:t>
      </w:r>
      <w:r w:rsidRPr="00422A5A">
        <w:rPr>
          <w:color w:val="000000"/>
          <w:sz w:val="28"/>
          <w:szCs w:val="28"/>
        </w:rPr>
        <w:t xml:space="preserve"> процесами.</w:t>
      </w:r>
    </w:p>
    <w:p w14:paraId="76E9C51E"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lastRenderedPageBreak/>
        <w:t xml:space="preserve">Оскільки швидкості обох процесів - довільні, </w:t>
      </w:r>
      <w:r w:rsidRPr="00422A5A">
        <w:rPr>
          <w:sz w:val="28"/>
          <w:szCs w:val="28"/>
        </w:rPr>
        <w:t>зазначені</w:t>
      </w:r>
      <w:r w:rsidRPr="00422A5A">
        <w:rPr>
          <w:color w:val="000000"/>
          <w:sz w:val="28"/>
          <w:szCs w:val="28"/>
        </w:rPr>
        <w:t xml:space="preserve"> вище умови повинні виконуватися </w:t>
      </w:r>
      <w:r w:rsidRPr="003913FB">
        <w:rPr>
          <w:color w:val="000000"/>
          <w:sz w:val="28"/>
          <w:szCs w:val="28"/>
          <w:highlight w:val="yellow"/>
        </w:rPr>
        <w:t xml:space="preserve">які б ні </w:t>
      </w:r>
      <w:r w:rsidRPr="003913FB">
        <w:rPr>
          <w:sz w:val="28"/>
          <w:szCs w:val="28"/>
          <w:highlight w:val="yellow"/>
        </w:rPr>
        <w:t>минулого</w:t>
      </w:r>
      <w:r w:rsidRPr="003913FB">
        <w:rPr>
          <w:color w:val="000000"/>
          <w:sz w:val="28"/>
          <w:szCs w:val="28"/>
          <w:highlight w:val="yellow"/>
        </w:rPr>
        <w:t xml:space="preserve"> швидкості</w:t>
      </w:r>
      <w:r w:rsidRPr="00422A5A">
        <w:rPr>
          <w:color w:val="000000"/>
          <w:sz w:val="28"/>
          <w:szCs w:val="28"/>
        </w:rPr>
        <w:t xml:space="preserve"> роботи кожного процесу щодо іншого.</w:t>
      </w:r>
    </w:p>
    <w:p w14:paraId="013C082A" w14:textId="77777777" w:rsidR="00477827" w:rsidRDefault="002C5D06" w:rsidP="002C5D06">
      <w:pPr>
        <w:shd w:val="clear" w:color="auto" w:fill="FFFFFF"/>
        <w:spacing w:line="360" w:lineRule="auto"/>
        <w:ind w:right="448" w:firstLine="360"/>
        <w:jc w:val="both"/>
        <w:rPr>
          <w:color w:val="000000"/>
          <w:sz w:val="28"/>
          <w:szCs w:val="28"/>
        </w:rPr>
      </w:pPr>
      <w:r>
        <w:rPr>
          <w:color w:val="000000"/>
          <w:sz w:val="28"/>
          <w:szCs w:val="28"/>
        </w:rPr>
        <w:t>Здавалося б, немає нічого простіше</w:t>
      </w:r>
      <w:r w:rsidR="00477827" w:rsidRPr="00422A5A">
        <w:rPr>
          <w:color w:val="000000"/>
          <w:sz w:val="28"/>
          <w:szCs w:val="28"/>
        </w:rPr>
        <w:t xml:space="preserve">, як запропонувати наступне </w:t>
      </w:r>
      <w:r w:rsidR="00477827" w:rsidRPr="00422A5A">
        <w:rPr>
          <w:sz w:val="28"/>
          <w:szCs w:val="28"/>
        </w:rPr>
        <w:t>рішення</w:t>
      </w:r>
      <w:r w:rsidR="00477827" w:rsidRPr="00422A5A">
        <w:rPr>
          <w:color w:val="000000"/>
          <w:sz w:val="28"/>
          <w:szCs w:val="28"/>
        </w:rPr>
        <w:t>:</w:t>
      </w:r>
    </w:p>
    <w:p w14:paraId="7711D4E6" w14:textId="77777777" w:rsidR="00FF2F44" w:rsidRPr="00422A5A" w:rsidRDefault="00FF2F44" w:rsidP="002C5D06">
      <w:pPr>
        <w:shd w:val="clear" w:color="auto" w:fill="FFFFFF"/>
        <w:spacing w:line="360" w:lineRule="auto"/>
        <w:ind w:right="448" w:firstLine="360"/>
        <w:jc w:val="both"/>
        <w:rPr>
          <w:color w:val="000000"/>
          <w:sz w:val="28"/>
          <w:szCs w:val="28"/>
        </w:rPr>
      </w:pPr>
    </w:p>
    <w:p w14:paraId="02216AC1" w14:textId="77777777" w:rsidR="00477827" w:rsidRPr="00EA4860" w:rsidRDefault="00477827" w:rsidP="002C5D06">
      <w:pPr>
        <w:shd w:val="clear" w:color="auto" w:fill="FFFFFF"/>
        <w:spacing w:line="360" w:lineRule="auto"/>
        <w:ind w:right="448"/>
        <w:jc w:val="both"/>
        <w:rPr>
          <w:color w:val="000000"/>
          <w:sz w:val="28"/>
          <w:szCs w:val="28"/>
        </w:rPr>
      </w:pPr>
      <w:r w:rsidRPr="00422A5A">
        <w:rPr>
          <w:color w:val="000000"/>
          <w:sz w:val="28"/>
          <w:szCs w:val="28"/>
        </w:rPr>
        <w:t>Перемикач_1, Перемикач_2</w:t>
      </w:r>
      <w:r w:rsidR="00965A91" w:rsidRPr="00EA4860">
        <w:rPr>
          <w:color w:val="000000"/>
          <w:sz w:val="28"/>
          <w:szCs w:val="28"/>
        </w:rPr>
        <w:t>:</w:t>
      </w:r>
      <w:r w:rsidR="00965A91" w:rsidRPr="00422A5A">
        <w:rPr>
          <w:color w:val="000000"/>
          <w:sz w:val="28"/>
          <w:szCs w:val="28"/>
          <w:lang w:val="en-US"/>
        </w:rPr>
        <w:t>boolean</w:t>
      </w:r>
      <w:r w:rsidR="00965A91" w:rsidRPr="00EA4860">
        <w:rPr>
          <w:color w:val="000000"/>
          <w:sz w:val="28"/>
          <w:szCs w:val="28"/>
        </w:rPr>
        <w:t>;</w:t>
      </w:r>
    </w:p>
    <w:p w14:paraId="57091C0B" w14:textId="77777777" w:rsidR="00477827" w:rsidRPr="00422A5A" w:rsidRDefault="00477827" w:rsidP="002C5D06">
      <w:pPr>
        <w:shd w:val="clear" w:color="auto" w:fill="FFFFFF"/>
        <w:spacing w:line="360" w:lineRule="auto"/>
        <w:ind w:right="448"/>
        <w:jc w:val="both"/>
        <w:rPr>
          <w:color w:val="000000"/>
          <w:sz w:val="28"/>
          <w:szCs w:val="28"/>
        </w:rPr>
      </w:pPr>
      <w:r w:rsidRPr="00422A5A">
        <w:rPr>
          <w:b/>
          <w:color w:val="000000"/>
          <w:sz w:val="28"/>
          <w:szCs w:val="28"/>
        </w:rPr>
        <w:t>Begin</w:t>
      </w:r>
    </w:p>
    <w:p w14:paraId="1385B91A"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Перемикач_1:=False;</w:t>
      </w:r>
    </w:p>
    <w:p w14:paraId="0C1AE288"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Перемикач_2:=False;</w:t>
      </w:r>
    </w:p>
    <w:p w14:paraId="7E7124D7" w14:textId="77777777" w:rsidR="00477827" w:rsidRPr="00422A5A" w:rsidRDefault="00477827" w:rsidP="002C5D06">
      <w:pPr>
        <w:shd w:val="clear" w:color="auto" w:fill="FFFFFF"/>
        <w:spacing w:line="360" w:lineRule="auto"/>
        <w:ind w:right="448"/>
        <w:jc w:val="both"/>
        <w:rPr>
          <w:b/>
          <w:bCs/>
          <w:color w:val="000000"/>
          <w:sz w:val="28"/>
          <w:szCs w:val="28"/>
        </w:rPr>
      </w:pPr>
      <w:r w:rsidRPr="00422A5A">
        <w:rPr>
          <w:color w:val="000000"/>
          <w:sz w:val="28"/>
          <w:szCs w:val="28"/>
        </w:rPr>
        <w:t xml:space="preserve"> </w:t>
      </w:r>
      <w:r w:rsidRPr="00422A5A">
        <w:rPr>
          <w:b/>
          <w:bCs/>
          <w:color w:val="000000"/>
          <w:sz w:val="28"/>
          <w:szCs w:val="28"/>
        </w:rPr>
        <w:t>parbegin</w:t>
      </w:r>
    </w:p>
    <w:p w14:paraId="559F371A"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Процес_1: </w:t>
      </w:r>
      <w:r w:rsidRPr="00422A5A">
        <w:rPr>
          <w:b/>
          <w:color w:val="000000"/>
          <w:sz w:val="28"/>
          <w:szCs w:val="28"/>
        </w:rPr>
        <w:t>do</w:t>
      </w:r>
      <w:r w:rsidRPr="00422A5A">
        <w:rPr>
          <w:color w:val="000000"/>
          <w:sz w:val="28"/>
          <w:szCs w:val="28"/>
        </w:rPr>
        <w:t xml:space="preserve"> </w:t>
      </w:r>
      <w:r w:rsidRPr="00422A5A">
        <w:rPr>
          <w:b/>
          <w:color w:val="000000"/>
          <w:sz w:val="28"/>
          <w:szCs w:val="28"/>
        </w:rPr>
        <w:t>while</w:t>
      </w:r>
      <w:r w:rsidRPr="00422A5A">
        <w:rPr>
          <w:color w:val="000000"/>
          <w:sz w:val="28"/>
          <w:szCs w:val="28"/>
        </w:rPr>
        <w:t xml:space="preserve"> (True);</w:t>
      </w:r>
    </w:p>
    <w:p w14:paraId="5811C8F8"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Цикл_1:     </w:t>
      </w:r>
      <w:r w:rsidRPr="00422A5A">
        <w:rPr>
          <w:b/>
          <w:color w:val="000000"/>
          <w:sz w:val="28"/>
          <w:szCs w:val="28"/>
        </w:rPr>
        <w:t>do</w:t>
      </w:r>
      <w:r w:rsidRPr="00422A5A">
        <w:rPr>
          <w:color w:val="000000"/>
          <w:sz w:val="28"/>
          <w:szCs w:val="28"/>
        </w:rPr>
        <w:t xml:space="preserve"> </w:t>
      </w:r>
      <w:r w:rsidRPr="00422A5A">
        <w:rPr>
          <w:b/>
          <w:color w:val="000000"/>
          <w:sz w:val="28"/>
          <w:szCs w:val="28"/>
        </w:rPr>
        <w:t>while</w:t>
      </w:r>
      <w:r w:rsidRPr="00422A5A">
        <w:rPr>
          <w:color w:val="000000"/>
          <w:sz w:val="28"/>
          <w:szCs w:val="28"/>
        </w:rPr>
        <w:t xml:space="preserve"> (Перемикач_2);</w:t>
      </w:r>
    </w:p>
    <w:p w14:paraId="3D57BAD8"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69A7C7C2"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Перемикач_1:=True;</w:t>
      </w:r>
    </w:p>
    <w:p w14:paraId="64A74EC4"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 </w:t>
      </w:r>
      <w:r w:rsidRPr="00422A5A">
        <w:rPr>
          <w:sz w:val="28"/>
          <w:szCs w:val="28"/>
        </w:rPr>
        <w:t>Критична</w:t>
      </w:r>
      <w:r w:rsidRPr="00422A5A">
        <w:rPr>
          <w:color w:val="000000"/>
          <w:sz w:val="28"/>
          <w:szCs w:val="28"/>
        </w:rPr>
        <w:t xml:space="preserve"> </w:t>
      </w:r>
      <w:r w:rsidRPr="00422A5A">
        <w:rPr>
          <w:sz w:val="28"/>
          <w:szCs w:val="28"/>
        </w:rPr>
        <w:t>ділянка</w:t>
      </w:r>
      <w:r w:rsidRPr="00422A5A">
        <w:rPr>
          <w:color w:val="000000"/>
          <w:sz w:val="28"/>
          <w:szCs w:val="28"/>
        </w:rPr>
        <w:t xml:space="preserve"> 1 */</w:t>
      </w:r>
    </w:p>
    <w:p w14:paraId="0185A79F"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Перемикач_1:=False;</w:t>
      </w:r>
    </w:p>
    <w:p w14:paraId="7F7C403F"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 частина, Що </w:t>
      </w:r>
      <w:r w:rsidRPr="00422A5A">
        <w:rPr>
          <w:sz w:val="28"/>
          <w:szCs w:val="28"/>
        </w:rPr>
        <w:t>Залишилася</w:t>
      </w:r>
      <w:r w:rsidRPr="00422A5A">
        <w:rPr>
          <w:color w:val="000000"/>
          <w:sz w:val="28"/>
          <w:szCs w:val="28"/>
        </w:rPr>
        <w:t>, процесу 1*/</w:t>
      </w:r>
    </w:p>
    <w:p w14:paraId="5CB9A7A6" w14:textId="77777777" w:rsidR="00C0043B"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59616CEF" w14:textId="77777777" w:rsidR="00C0043B" w:rsidRPr="00422A5A" w:rsidRDefault="00C0043B" w:rsidP="002C5D06">
      <w:pPr>
        <w:shd w:val="clear" w:color="auto" w:fill="FFFFFF"/>
        <w:spacing w:line="360" w:lineRule="auto"/>
        <w:ind w:right="448"/>
        <w:jc w:val="both"/>
        <w:rPr>
          <w:color w:val="000000"/>
          <w:sz w:val="28"/>
          <w:szCs w:val="28"/>
        </w:rPr>
      </w:pPr>
    </w:p>
    <w:p w14:paraId="099D00AB"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Процес_2: </w:t>
      </w:r>
      <w:r w:rsidRPr="00422A5A">
        <w:rPr>
          <w:b/>
          <w:color w:val="000000"/>
          <w:sz w:val="28"/>
          <w:szCs w:val="28"/>
        </w:rPr>
        <w:t>do</w:t>
      </w:r>
      <w:r w:rsidRPr="00422A5A">
        <w:rPr>
          <w:color w:val="000000"/>
          <w:sz w:val="28"/>
          <w:szCs w:val="28"/>
        </w:rPr>
        <w:t xml:space="preserve"> </w:t>
      </w:r>
      <w:r w:rsidRPr="00422A5A">
        <w:rPr>
          <w:b/>
          <w:color w:val="000000"/>
          <w:sz w:val="28"/>
          <w:szCs w:val="28"/>
        </w:rPr>
        <w:t>while</w:t>
      </w:r>
      <w:r w:rsidRPr="00422A5A">
        <w:rPr>
          <w:color w:val="000000"/>
          <w:sz w:val="28"/>
          <w:szCs w:val="28"/>
        </w:rPr>
        <w:t xml:space="preserve"> (True);</w:t>
      </w:r>
    </w:p>
    <w:p w14:paraId="672F4C8D"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Цикл_2:     </w:t>
      </w:r>
      <w:r w:rsidRPr="00422A5A">
        <w:rPr>
          <w:b/>
          <w:color w:val="000000"/>
          <w:sz w:val="28"/>
          <w:szCs w:val="28"/>
        </w:rPr>
        <w:t>do</w:t>
      </w:r>
      <w:r w:rsidRPr="00422A5A">
        <w:rPr>
          <w:color w:val="000000"/>
          <w:sz w:val="28"/>
          <w:szCs w:val="28"/>
        </w:rPr>
        <w:t xml:space="preserve"> </w:t>
      </w:r>
      <w:r w:rsidRPr="00422A5A">
        <w:rPr>
          <w:b/>
          <w:color w:val="000000"/>
          <w:sz w:val="28"/>
          <w:szCs w:val="28"/>
        </w:rPr>
        <w:t>while</w:t>
      </w:r>
      <w:r w:rsidRPr="00422A5A">
        <w:rPr>
          <w:color w:val="000000"/>
          <w:sz w:val="28"/>
          <w:szCs w:val="28"/>
        </w:rPr>
        <w:t xml:space="preserve"> (Перемикач_1);</w:t>
      </w:r>
    </w:p>
    <w:p w14:paraId="1C98B26A"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29014348"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Перемикач_2:=True;</w:t>
      </w:r>
    </w:p>
    <w:p w14:paraId="307EF288"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 </w:t>
      </w:r>
      <w:r w:rsidRPr="00422A5A">
        <w:rPr>
          <w:sz w:val="28"/>
          <w:szCs w:val="28"/>
        </w:rPr>
        <w:t>Критична</w:t>
      </w:r>
      <w:r w:rsidRPr="00422A5A">
        <w:rPr>
          <w:color w:val="000000"/>
          <w:sz w:val="28"/>
          <w:szCs w:val="28"/>
        </w:rPr>
        <w:t xml:space="preserve"> </w:t>
      </w:r>
      <w:r w:rsidRPr="00422A5A">
        <w:rPr>
          <w:sz w:val="28"/>
          <w:szCs w:val="28"/>
        </w:rPr>
        <w:t>ділянка</w:t>
      </w:r>
      <w:r w:rsidRPr="00422A5A">
        <w:rPr>
          <w:color w:val="000000"/>
          <w:sz w:val="28"/>
          <w:szCs w:val="28"/>
        </w:rPr>
        <w:t xml:space="preserve"> 2 */</w:t>
      </w:r>
    </w:p>
    <w:p w14:paraId="112B08ED"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Перемикач_2:=False;</w:t>
      </w:r>
    </w:p>
    <w:p w14:paraId="3B022472"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 частина, Що </w:t>
      </w:r>
      <w:r w:rsidRPr="00422A5A">
        <w:rPr>
          <w:sz w:val="28"/>
          <w:szCs w:val="28"/>
        </w:rPr>
        <w:t>Залишилася</w:t>
      </w:r>
      <w:r w:rsidRPr="00422A5A">
        <w:rPr>
          <w:color w:val="000000"/>
          <w:sz w:val="28"/>
          <w:szCs w:val="28"/>
        </w:rPr>
        <w:t>, процесу 2*/</w:t>
      </w:r>
    </w:p>
    <w:p w14:paraId="5C3CF3AB"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295CC130"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bCs/>
          <w:color w:val="000000"/>
          <w:sz w:val="28"/>
          <w:szCs w:val="28"/>
        </w:rPr>
        <w:t>parend</w:t>
      </w:r>
      <w:r w:rsidRPr="00422A5A">
        <w:rPr>
          <w:color w:val="000000"/>
          <w:sz w:val="28"/>
          <w:szCs w:val="28"/>
        </w:rPr>
        <w:t>;</w:t>
      </w:r>
    </w:p>
    <w:p w14:paraId="666C0EA6" w14:textId="77777777" w:rsidR="00477827" w:rsidRPr="00422A5A" w:rsidRDefault="00477827" w:rsidP="002C5D06">
      <w:pPr>
        <w:shd w:val="clear" w:color="auto" w:fill="FFFFFF"/>
        <w:spacing w:line="360" w:lineRule="auto"/>
        <w:ind w:right="448"/>
        <w:jc w:val="both"/>
        <w:rPr>
          <w:color w:val="000000"/>
          <w:sz w:val="28"/>
          <w:szCs w:val="28"/>
        </w:rPr>
      </w:pPr>
      <w:r w:rsidRPr="00422A5A">
        <w:rPr>
          <w:b/>
          <w:color w:val="000000"/>
          <w:sz w:val="28"/>
          <w:szCs w:val="28"/>
        </w:rPr>
        <w:t>End</w:t>
      </w:r>
      <w:r w:rsidRPr="00422A5A">
        <w:rPr>
          <w:color w:val="000000"/>
          <w:sz w:val="28"/>
          <w:szCs w:val="28"/>
        </w:rPr>
        <w:t>.</w:t>
      </w:r>
    </w:p>
    <w:p w14:paraId="5A7AE9B1" w14:textId="77777777" w:rsidR="00477827" w:rsidRPr="00422A5A" w:rsidRDefault="00477827" w:rsidP="002C5D06">
      <w:pPr>
        <w:shd w:val="clear" w:color="auto" w:fill="FFFFFF"/>
        <w:spacing w:line="360" w:lineRule="auto"/>
        <w:ind w:right="448" w:firstLine="360"/>
        <w:jc w:val="both"/>
        <w:rPr>
          <w:color w:val="000000"/>
          <w:sz w:val="28"/>
          <w:szCs w:val="28"/>
        </w:rPr>
      </w:pPr>
    </w:p>
    <w:p w14:paraId="38642104" w14:textId="48824752" w:rsidR="00C0043B" w:rsidRPr="00422A5A" w:rsidRDefault="00477827" w:rsidP="00C0043B">
      <w:pPr>
        <w:shd w:val="clear" w:color="auto" w:fill="FFFFFF"/>
        <w:spacing w:line="360" w:lineRule="auto"/>
        <w:ind w:right="448" w:firstLine="360"/>
        <w:jc w:val="both"/>
        <w:rPr>
          <w:color w:val="000000"/>
          <w:sz w:val="28"/>
          <w:szCs w:val="28"/>
        </w:rPr>
      </w:pPr>
      <w:r w:rsidRPr="00422A5A">
        <w:rPr>
          <w:color w:val="000000"/>
          <w:sz w:val="28"/>
          <w:szCs w:val="28"/>
        </w:rPr>
        <w:lastRenderedPageBreak/>
        <w:t xml:space="preserve">Однак, оскільки швидкості довільні, </w:t>
      </w:r>
      <w:r w:rsidRPr="00422A5A">
        <w:rPr>
          <w:sz w:val="28"/>
          <w:szCs w:val="28"/>
        </w:rPr>
        <w:t>допустимо</w:t>
      </w:r>
      <w:r w:rsidRPr="00422A5A">
        <w:rPr>
          <w:color w:val="000000"/>
          <w:sz w:val="28"/>
          <w:szCs w:val="28"/>
        </w:rPr>
        <w:t xml:space="preserve">, що Процес 2 працює набагато швидше, ніж Процес 1. Настільки швидше, що фактично після того, як Процес 1 виявляє, що в Перемикачі 2 </w:t>
      </w:r>
      <w:r w:rsidR="003913FB">
        <w:rPr>
          <w:sz w:val="28"/>
          <w:szCs w:val="28"/>
        </w:rPr>
        <w:t>стоїть</w:t>
      </w:r>
      <w:r w:rsidRPr="00422A5A">
        <w:rPr>
          <w:color w:val="000000"/>
          <w:sz w:val="28"/>
          <w:szCs w:val="28"/>
        </w:rPr>
        <w:t xml:space="preserve"> ”неправда”, але перш ніж він встигне </w:t>
      </w:r>
      <w:r w:rsidRPr="00422A5A">
        <w:rPr>
          <w:sz w:val="28"/>
          <w:szCs w:val="28"/>
        </w:rPr>
        <w:t>встановити</w:t>
      </w:r>
      <w:r w:rsidRPr="00422A5A">
        <w:rPr>
          <w:color w:val="000000"/>
          <w:sz w:val="28"/>
          <w:szCs w:val="28"/>
        </w:rPr>
        <w:t xml:space="preserve"> значення “істина”, у Перемикачі 1, Процес 2 пробігає свою частину, що </w:t>
      </w:r>
      <w:r w:rsidRPr="00422A5A">
        <w:rPr>
          <w:sz w:val="28"/>
          <w:szCs w:val="28"/>
        </w:rPr>
        <w:t>залишилася</w:t>
      </w:r>
      <w:r w:rsidRPr="00422A5A">
        <w:rPr>
          <w:color w:val="000000"/>
          <w:sz w:val="28"/>
          <w:szCs w:val="28"/>
        </w:rPr>
        <w:t xml:space="preserve">, і перескакує через Цикл 2 (оскільки в Перемикачі 1 усе ще </w:t>
      </w:r>
      <w:r w:rsidR="003913FB">
        <w:rPr>
          <w:sz w:val="28"/>
          <w:szCs w:val="28"/>
        </w:rPr>
        <w:t>стоїть</w:t>
      </w:r>
      <w:r w:rsidRPr="00422A5A">
        <w:rPr>
          <w:color w:val="000000"/>
          <w:sz w:val="28"/>
          <w:szCs w:val="28"/>
        </w:rPr>
        <w:t xml:space="preserve"> значення “</w:t>
      </w:r>
      <w:r w:rsidRPr="00422A5A">
        <w:rPr>
          <w:sz w:val="28"/>
          <w:szCs w:val="28"/>
        </w:rPr>
        <w:t>неправда</w:t>
      </w:r>
      <w:r w:rsidRPr="00422A5A">
        <w:rPr>
          <w:color w:val="000000"/>
          <w:sz w:val="28"/>
          <w:szCs w:val="28"/>
        </w:rPr>
        <w:t xml:space="preserve">”). Обидва процеси в такому випадку перейдуть до виконання (одночасно) своїх критичних </w:t>
      </w:r>
      <w:r w:rsidRPr="00422A5A">
        <w:rPr>
          <w:sz w:val="28"/>
          <w:szCs w:val="28"/>
        </w:rPr>
        <w:t>ділянок</w:t>
      </w:r>
      <w:r w:rsidRPr="00422A5A">
        <w:rPr>
          <w:color w:val="000000"/>
          <w:sz w:val="28"/>
          <w:szCs w:val="28"/>
        </w:rPr>
        <w:t>, тобто в такому перемикальному випадку система буде працювати неправильно.</w:t>
      </w:r>
    </w:p>
    <w:p w14:paraId="745357A3" w14:textId="1E9F145B" w:rsidR="00FF2F44" w:rsidRDefault="00477827" w:rsidP="00C0043B">
      <w:pPr>
        <w:shd w:val="clear" w:color="auto" w:fill="FFFFFF"/>
        <w:spacing w:line="360" w:lineRule="auto"/>
        <w:ind w:right="448" w:firstLine="360"/>
        <w:jc w:val="both"/>
        <w:rPr>
          <w:color w:val="000000"/>
          <w:sz w:val="28"/>
          <w:szCs w:val="28"/>
        </w:rPr>
      </w:pPr>
      <w:r w:rsidRPr="00422A5A">
        <w:rPr>
          <w:color w:val="000000"/>
          <w:sz w:val="28"/>
          <w:szCs w:val="28"/>
        </w:rPr>
        <w:t xml:space="preserve">Пропоную вам самостійно спробувати змінити </w:t>
      </w:r>
      <w:r w:rsidRPr="00422A5A">
        <w:rPr>
          <w:sz w:val="28"/>
          <w:szCs w:val="28"/>
        </w:rPr>
        <w:t>наведену</w:t>
      </w:r>
      <w:r w:rsidRPr="00422A5A">
        <w:rPr>
          <w:color w:val="000000"/>
          <w:sz w:val="28"/>
          <w:szCs w:val="28"/>
        </w:rPr>
        <w:t xml:space="preserve"> програму так, щоб</w:t>
      </w:r>
      <w:r w:rsidR="00F6440A">
        <w:rPr>
          <w:color w:val="000000"/>
          <w:sz w:val="28"/>
          <w:szCs w:val="28"/>
        </w:rPr>
        <w:t xml:space="preserve"> вона задовольняла обмеження, які</w:t>
      </w:r>
      <w:r w:rsidRPr="00422A5A">
        <w:rPr>
          <w:color w:val="000000"/>
          <w:sz w:val="28"/>
          <w:szCs w:val="28"/>
        </w:rPr>
        <w:t xml:space="preserve"> накладають на </w:t>
      </w:r>
      <w:r w:rsidRPr="00422A5A">
        <w:rPr>
          <w:sz w:val="28"/>
          <w:szCs w:val="28"/>
        </w:rPr>
        <w:t>рішення</w:t>
      </w:r>
      <w:r w:rsidRPr="00422A5A">
        <w:rPr>
          <w:color w:val="000000"/>
          <w:sz w:val="28"/>
          <w:szCs w:val="28"/>
        </w:rPr>
        <w:t xml:space="preserve"> проблеми критичної </w:t>
      </w:r>
      <w:r w:rsidRPr="00422A5A">
        <w:rPr>
          <w:sz w:val="28"/>
          <w:szCs w:val="28"/>
        </w:rPr>
        <w:t>ділянки</w:t>
      </w:r>
      <w:r w:rsidRPr="00422A5A">
        <w:rPr>
          <w:color w:val="000000"/>
          <w:sz w:val="28"/>
          <w:szCs w:val="28"/>
        </w:rPr>
        <w:t>.</w:t>
      </w:r>
    </w:p>
    <w:p w14:paraId="3C560977" w14:textId="77777777" w:rsidR="00C0043B" w:rsidRPr="00422A5A" w:rsidRDefault="00C0043B" w:rsidP="00C0043B">
      <w:pPr>
        <w:shd w:val="clear" w:color="auto" w:fill="FFFFFF"/>
        <w:spacing w:line="360" w:lineRule="auto"/>
        <w:ind w:right="448" w:firstLine="360"/>
        <w:jc w:val="both"/>
        <w:rPr>
          <w:color w:val="000000"/>
          <w:sz w:val="28"/>
          <w:szCs w:val="28"/>
        </w:rPr>
      </w:pPr>
    </w:p>
    <w:p w14:paraId="4BB600CF" w14:textId="77777777" w:rsidR="00FF2F44" w:rsidRPr="00FF2F44" w:rsidRDefault="00477827" w:rsidP="00FF2F44">
      <w:pPr>
        <w:shd w:val="clear" w:color="auto" w:fill="FFFFFF"/>
        <w:spacing w:line="360" w:lineRule="auto"/>
        <w:ind w:right="448" w:firstLine="360"/>
        <w:jc w:val="both"/>
        <w:rPr>
          <w:color w:val="000000"/>
          <w:sz w:val="28"/>
          <w:szCs w:val="28"/>
        </w:rPr>
      </w:pPr>
      <w:r w:rsidRPr="00422A5A">
        <w:rPr>
          <w:color w:val="000000"/>
          <w:sz w:val="28"/>
          <w:szCs w:val="28"/>
        </w:rPr>
        <w:t xml:space="preserve">Ми ж </w:t>
      </w:r>
      <w:r w:rsidRPr="00422A5A">
        <w:rPr>
          <w:sz w:val="28"/>
          <w:szCs w:val="28"/>
        </w:rPr>
        <w:t>приведемо</w:t>
      </w:r>
      <w:r w:rsidRPr="00422A5A">
        <w:rPr>
          <w:color w:val="000000"/>
          <w:sz w:val="28"/>
          <w:szCs w:val="28"/>
        </w:rPr>
        <w:t xml:space="preserve"> варіант </w:t>
      </w:r>
      <w:r w:rsidRPr="00422A5A">
        <w:rPr>
          <w:sz w:val="28"/>
          <w:szCs w:val="28"/>
        </w:rPr>
        <w:t>рішення</w:t>
      </w:r>
      <w:r w:rsidRPr="00422A5A">
        <w:rPr>
          <w:color w:val="000000"/>
          <w:sz w:val="28"/>
          <w:szCs w:val="28"/>
        </w:rPr>
        <w:t xml:space="preserve">, </w:t>
      </w:r>
      <w:r w:rsidRPr="00422A5A">
        <w:rPr>
          <w:sz w:val="28"/>
          <w:szCs w:val="28"/>
        </w:rPr>
        <w:t>запропонованого</w:t>
      </w:r>
      <w:r w:rsidRPr="00422A5A">
        <w:rPr>
          <w:color w:val="000000"/>
          <w:sz w:val="28"/>
          <w:szCs w:val="28"/>
        </w:rPr>
        <w:t xml:space="preserve"> </w:t>
      </w:r>
      <w:r w:rsidRPr="00422A5A">
        <w:rPr>
          <w:sz w:val="28"/>
          <w:szCs w:val="28"/>
        </w:rPr>
        <w:t>Деккером</w:t>
      </w:r>
      <w:r w:rsidRPr="00422A5A">
        <w:rPr>
          <w:color w:val="000000"/>
          <w:sz w:val="28"/>
          <w:szCs w:val="28"/>
        </w:rPr>
        <w:t>.</w:t>
      </w:r>
    </w:p>
    <w:p w14:paraId="2049D23A" w14:textId="77777777" w:rsidR="00477827" w:rsidRPr="00422A5A" w:rsidRDefault="00477827" w:rsidP="002C5D06">
      <w:pPr>
        <w:shd w:val="clear" w:color="auto" w:fill="FFFFFF"/>
        <w:spacing w:line="360" w:lineRule="auto"/>
        <w:ind w:right="448"/>
        <w:jc w:val="both"/>
        <w:rPr>
          <w:b/>
          <w:bCs/>
          <w:color w:val="000000"/>
          <w:sz w:val="28"/>
          <w:szCs w:val="28"/>
        </w:rPr>
      </w:pPr>
      <w:r w:rsidRPr="00422A5A">
        <w:rPr>
          <w:b/>
          <w:bCs/>
          <w:color w:val="000000"/>
          <w:sz w:val="28"/>
          <w:szCs w:val="28"/>
          <w:highlight w:val="darkGreen"/>
        </w:rPr>
        <w:t xml:space="preserve">Алгоритм </w:t>
      </w:r>
      <w:r w:rsidRPr="00422A5A">
        <w:rPr>
          <w:b/>
          <w:bCs/>
          <w:sz w:val="28"/>
          <w:szCs w:val="28"/>
          <w:highlight w:val="darkGreen"/>
        </w:rPr>
        <w:t>Деккера</w:t>
      </w:r>
    </w:p>
    <w:p w14:paraId="4B12CA6B"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integer: C1,C2,</w:t>
      </w:r>
      <w:r w:rsidRPr="00422A5A">
        <w:rPr>
          <w:sz w:val="28"/>
          <w:szCs w:val="28"/>
        </w:rPr>
        <w:t>Черга</w:t>
      </w:r>
      <w:r w:rsidRPr="00422A5A">
        <w:rPr>
          <w:color w:val="000000"/>
          <w:sz w:val="28"/>
          <w:szCs w:val="28"/>
        </w:rPr>
        <w:t>;</w:t>
      </w:r>
    </w:p>
    <w:p w14:paraId="2AEC526C" w14:textId="77777777" w:rsidR="00477827" w:rsidRPr="00422A5A" w:rsidRDefault="00477827" w:rsidP="002C5D06">
      <w:pPr>
        <w:shd w:val="clear" w:color="auto" w:fill="FFFFFF"/>
        <w:spacing w:line="360" w:lineRule="auto"/>
        <w:ind w:right="448"/>
        <w:jc w:val="both"/>
        <w:rPr>
          <w:color w:val="000000"/>
          <w:sz w:val="28"/>
          <w:szCs w:val="28"/>
        </w:rPr>
      </w:pPr>
      <w:r w:rsidRPr="00422A5A">
        <w:rPr>
          <w:b/>
          <w:color w:val="000000"/>
          <w:sz w:val="28"/>
          <w:szCs w:val="28"/>
        </w:rPr>
        <w:t>begin</w:t>
      </w:r>
    </w:p>
    <w:p w14:paraId="4722D41F"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C1:=0;</w:t>
      </w:r>
    </w:p>
    <w:p w14:paraId="1E308FC4"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C2:=0;</w:t>
      </w:r>
    </w:p>
    <w:p w14:paraId="48081843"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sz w:val="28"/>
          <w:szCs w:val="28"/>
        </w:rPr>
        <w:t>Черга</w:t>
      </w:r>
      <w:r w:rsidRPr="00422A5A">
        <w:rPr>
          <w:color w:val="000000"/>
          <w:sz w:val="28"/>
          <w:szCs w:val="28"/>
        </w:rPr>
        <w:t>:=1;</w:t>
      </w:r>
    </w:p>
    <w:p w14:paraId="799795CF" w14:textId="77777777" w:rsidR="00477827" w:rsidRPr="00422A5A" w:rsidRDefault="00477827" w:rsidP="002C5D06">
      <w:pPr>
        <w:shd w:val="clear" w:color="auto" w:fill="FFFFFF"/>
        <w:spacing w:line="360" w:lineRule="auto"/>
        <w:ind w:right="448"/>
        <w:jc w:val="both"/>
        <w:rPr>
          <w:b/>
          <w:bCs/>
          <w:color w:val="000000"/>
          <w:sz w:val="28"/>
          <w:szCs w:val="28"/>
        </w:rPr>
      </w:pPr>
      <w:r w:rsidRPr="00422A5A">
        <w:rPr>
          <w:color w:val="000000"/>
          <w:sz w:val="28"/>
          <w:szCs w:val="28"/>
        </w:rPr>
        <w:t xml:space="preserve"> </w:t>
      </w:r>
      <w:r w:rsidRPr="00422A5A">
        <w:rPr>
          <w:b/>
          <w:bCs/>
          <w:color w:val="000000"/>
          <w:sz w:val="28"/>
          <w:szCs w:val="28"/>
        </w:rPr>
        <w:t>parbegin</w:t>
      </w:r>
    </w:p>
    <w:p w14:paraId="475B0D60"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Процес_1: </w:t>
      </w:r>
      <w:r w:rsidRPr="00422A5A">
        <w:rPr>
          <w:b/>
          <w:color w:val="000000"/>
          <w:sz w:val="28"/>
          <w:szCs w:val="28"/>
        </w:rPr>
        <w:t>begin</w:t>
      </w:r>
      <w:r w:rsidRPr="00422A5A">
        <w:rPr>
          <w:color w:val="000000"/>
          <w:sz w:val="28"/>
          <w:szCs w:val="28"/>
        </w:rPr>
        <w:t xml:space="preserve"> C1:=1;</w:t>
      </w:r>
    </w:p>
    <w:p w14:paraId="0B1CFA5D"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do</w:t>
      </w:r>
      <w:r w:rsidRPr="00422A5A">
        <w:rPr>
          <w:color w:val="000000"/>
          <w:sz w:val="28"/>
          <w:szCs w:val="28"/>
        </w:rPr>
        <w:t xml:space="preserve"> </w:t>
      </w:r>
      <w:r w:rsidRPr="00422A5A">
        <w:rPr>
          <w:b/>
          <w:color w:val="000000"/>
          <w:sz w:val="28"/>
          <w:szCs w:val="28"/>
        </w:rPr>
        <w:t>while</w:t>
      </w:r>
      <w:r w:rsidRPr="00422A5A">
        <w:rPr>
          <w:color w:val="000000"/>
          <w:sz w:val="28"/>
          <w:szCs w:val="28"/>
        </w:rPr>
        <w:t xml:space="preserve"> (C2=1);</w:t>
      </w:r>
    </w:p>
    <w:p w14:paraId="71BD7722"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if</w:t>
      </w:r>
      <w:r w:rsidRPr="00422A5A">
        <w:rPr>
          <w:color w:val="000000"/>
          <w:sz w:val="28"/>
          <w:szCs w:val="28"/>
        </w:rPr>
        <w:t xml:space="preserve"> </w:t>
      </w:r>
      <w:r w:rsidRPr="00422A5A">
        <w:rPr>
          <w:sz w:val="28"/>
          <w:szCs w:val="28"/>
        </w:rPr>
        <w:t>Черга</w:t>
      </w:r>
      <w:r w:rsidRPr="00422A5A">
        <w:rPr>
          <w:color w:val="000000"/>
          <w:sz w:val="28"/>
          <w:szCs w:val="28"/>
        </w:rPr>
        <w:t xml:space="preserve">=2 </w:t>
      </w:r>
      <w:r w:rsidRPr="00422A5A">
        <w:rPr>
          <w:b/>
          <w:color w:val="000000"/>
          <w:sz w:val="28"/>
          <w:szCs w:val="28"/>
        </w:rPr>
        <w:t>then</w:t>
      </w:r>
    </w:p>
    <w:p w14:paraId="0C9039C8"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begin</w:t>
      </w:r>
    </w:p>
    <w:p w14:paraId="14056CD3"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C1:=0;</w:t>
      </w:r>
    </w:p>
    <w:p w14:paraId="2F2C92DA"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do</w:t>
      </w:r>
      <w:r w:rsidRPr="00422A5A">
        <w:rPr>
          <w:color w:val="000000"/>
          <w:sz w:val="28"/>
          <w:szCs w:val="28"/>
        </w:rPr>
        <w:t xml:space="preserve"> </w:t>
      </w:r>
      <w:r w:rsidRPr="00422A5A">
        <w:rPr>
          <w:b/>
          <w:color w:val="000000"/>
          <w:sz w:val="28"/>
          <w:szCs w:val="28"/>
        </w:rPr>
        <w:t>while</w:t>
      </w:r>
      <w:r w:rsidRPr="00422A5A">
        <w:rPr>
          <w:color w:val="000000"/>
          <w:sz w:val="28"/>
          <w:szCs w:val="28"/>
        </w:rPr>
        <w:t xml:space="preserve"> (</w:t>
      </w:r>
      <w:r w:rsidRPr="00422A5A">
        <w:rPr>
          <w:sz w:val="28"/>
          <w:szCs w:val="28"/>
        </w:rPr>
        <w:t>Черга</w:t>
      </w:r>
      <w:r w:rsidRPr="00422A5A">
        <w:rPr>
          <w:color w:val="000000"/>
          <w:sz w:val="28"/>
          <w:szCs w:val="28"/>
        </w:rPr>
        <w:t>=2);</w:t>
      </w:r>
    </w:p>
    <w:p w14:paraId="5C0A7183"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17B190E6"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C1:=1;</w:t>
      </w:r>
    </w:p>
    <w:p w14:paraId="12108706"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1F189EE3"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lastRenderedPageBreak/>
        <w:t xml:space="preserve">                   </w:t>
      </w:r>
      <w:r w:rsidRPr="00422A5A">
        <w:rPr>
          <w:b/>
          <w:color w:val="000000"/>
          <w:sz w:val="28"/>
          <w:szCs w:val="28"/>
        </w:rPr>
        <w:t>end</w:t>
      </w:r>
      <w:r w:rsidRPr="00422A5A">
        <w:rPr>
          <w:color w:val="000000"/>
          <w:sz w:val="28"/>
          <w:szCs w:val="28"/>
        </w:rPr>
        <w:t>;</w:t>
      </w:r>
    </w:p>
    <w:p w14:paraId="0E943CAA"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sz w:val="28"/>
          <w:szCs w:val="28"/>
        </w:rPr>
        <w:t>Критична</w:t>
      </w:r>
      <w:r w:rsidRPr="00422A5A">
        <w:rPr>
          <w:color w:val="000000"/>
          <w:sz w:val="28"/>
          <w:szCs w:val="28"/>
        </w:rPr>
        <w:t xml:space="preserve"> </w:t>
      </w:r>
      <w:r w:rsidRPr="00422A5A">
        <w:rPr>
          <w:sz w:val="28"/>
          <w:szCs w:val="28"/>
        </w:rPr>
        <w:t>ділянка</w:t>
      </w:r>
      <w:r w:rsidRPr="00422A5A">
        <w:rPr>
          <w:color w:val="000000"/>
          <w:sz w:val="28"/>
          <w:szCs w:val="28"/>
        </w:rPr>
        <w:t xml:space="preserve"> Процесу 1;</w:t>
      </w:r>
    </w:p>
    <w:p w14:paraId="67E80332"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C1:=0;</w:t>
      </w:r>
    </w:p>
    <w:p w14:paraId="4ACF9345"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sz w:val="28"/>
          <w:szCs w:val="28"/>
        </w:rPr>
        <w:t>Черга</w:t>
      </w:r>
      <w:r w:rsidRPr="00422A5A">
        <w:rPr>
          <w:color w:val="000000"/>
          <w:sz w:val="28"/>
          <w:szCs w:val="28"/>
        </w:rPr>
        <w:t>:=2;</w:t>
      </w:r>
    </w:p>
    <w:p w14:paraId="18518C72"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частина, Що </w:t>
      </w:r>
      <w:r w:rsidRPr="00422A5A">
        <w:rPr>
          <w:sz w:val="28"/>
          <w:szCs w:val="28"/>
        </w:rPr>
        <w:t>Залишилася</w:t>
      </w:r>
      <w:r w:rsidRPr="00422A5A">
        <w:rPr>
          <w:color w:val="000000"/>
          <w:sz w:val="28"/>
          <w:szCs w:val="28"/>
        </w:rPr>
        <w:t>, Процесу 1;</w:t>
      </w:r>
    </w:p>
    <w:p w14:paraId="0B85A4BE"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210DD0C3"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Процес_2: </w:t>
      </w:r>
      <w:r w:rsidRPr="00422A5A">
        <w:rPr>
          <w:b/>
          <w:color w:val="000000"/>
          <w:sz w:val="28"/>
          <w:szCs w:val="28"/>
        </w:rPr>
        <w:t>begin</w:t>
      </w:r>
      <w:r w:rsidRPr="00422A5A">
        <w:rPr>
          <w:color w:val="000000"/>
          <w:sz w:val="28"/>
          <w:szCs w:val="28"/>
        </w:rPr>
        <w:t xml:space="preserve"> C2:=1;</w:t>
      </w:r>
    </w:p>
    <w:p w14:paraId="2A0E841C"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do</w:t>
      </w:r>
      <w:r w:rsidRPr="00422A5A">
        <w:rPr>
          <w:color w:val="000000"/>
          <w:sz w:val="28"/>
          <w:szCs w:val="28"/>
        </w:rPr>
        <w:t xml:space="preserve"> </w:t>
      </w:r>
      <w:r w:rsidRPr="00422A5A">
        <w:rPr>
          <w:b/>
          <w:color w:val="000000"/>
          <w:sz w:val="28"/>
          <w:szCs w:val="28"/>
        </w:rPr>
        <w:t>while</w:t>
      </w:r>
      <w:r w:rsidRPr="00422A5A">
        <w:rPr>
          <w:color w:val="000000"/>
          <w:sz w:val="28"/>
          <w:szCs w:val="28"/>
        </w:rPr>
        <w:t xml:space="preserve"> (C1=1);</w:t>
      </w:r>
    </w:p>
    <w:p w14:paraId="09EEF3A7"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if</w:t>
      </w:r>
      <w:r w:rsidRPr="00422A5A">
        <w:rPr>
          <w:color w:val="000000"/>
          <w:sz w:val="28"/>
          <w:szCs w:val="28"/>
        </w:rPr>
        <w:t xml:space="preserve"> </w:t>
      </w:r>
      <w:r w:rsidRPr="00422A5A">
        <w:rPr>
          <w:sz w:val="28"/>
          <w:szCs w:val="28"/>
        </w:rPr>
        <w:t>Черга</w:t>
      </w:r>
      <w:r w:rsidRPr="00422A5A">
        <w:rPr>
          <w:color w:val="000000"/>
          <w:sz w:val="28"/>
          <w:szCs w:val="28"/>
        </w:rPr>
        <w:t xml:space="preserve">=1 </w:t>
      </w:r>
      <w:r w:rsidRPr="00422A5A">
        <w:rPr>
          <w:b/>
          <w:color w:val="000000"/>
          <w:sz w:val="28"/>
          <w:szCs w:val="28"/>
        </w:rPr>
        <w:t>then</w:t>
      </w:r>
    </w:p>
    <w:p w14:paraId="2F05FA1A"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begin</w:t>
      </w:r>
    </w:p>
    <w:p w14:paraId="13588646"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C2:=0;</w:t>
      </w:r>
    </w:p>
    <w:p w14:paraId="4623E234"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do</w:t>
      </w:r>
      <w:r w:rsidRPr="00422A5A">
        <w:rPr>
          <w:color w:val="000000"/>
          <w:sz w:val="28"/>
          <w:szCs w:val="28"/>
        </w:rPr>
        <w:t xml:space="preserve"> </w:t>
      </w:r>
      <w:r w:rsidRPr="00422A5A">
        <w:rPr>
          <w:b/>
          <w:color w:val="000000"/>
          <w:sz w:val="28"/>
          <w:szCs w:val="28"/>
        </w:rPr>
        <w:t>while</w:t>
      </w:r>
      <w:r w:rsidRPr="00422A5A">
        <w:rPr>
          <w:color w:val="000000"/>
          <w:sz w:val="28"/>
          <w:szCs w:val="28"/>
        </w:rPr>
        <w:t xml:space="preserve"> (</w:t>
      </w:r>
      <w:r w:rsidRPr="00422A5A">
        <w:rPr>
          <w:sz w:val="28"/>
          <w:szCs w:val="28"/>
        </w:rPr>
        <w:t>Черга</w:t>
      </w:r>
      <w:r w:rsidRPr="00422A5A">
        <w:rPr>
          <w:color w:val="000000"/>
          <w:sz w:val="28"/>
          <w:szCs w:val="28"/>
        </w:rPr>
        <w:t>=1);</w:t>
      </w:r>
    </w:p>
    <w:p w14:paraId="69A9B643"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2EC20C38"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C2:=1;</w:t>
      </w:r>
    </w:p>
    <w:p w14:paraId="655B9F0D"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06F1A658"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7F8731AA"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sz w:val="28"/>
          <w:szCs w:val="28"/>
        </w:rPr>
        <w:t>Критична</w:t>
      </w:r>
      <w:r w:rsidRPr="00422A5A">
        <w:rPr>
          <w:color w:val="000000"/>
          <w:sz w:val="28"/>
          <w:szCs w:val="28"/>
        </w:rPr>
        <w:t xml:space="preserve"> </w:t>
      </w:r>
      <w:r w:rsidRPr="00422A5A">
        <w:rPr>
          <w:sz w:val="28"/>
          <w:szCs w:val="28"/>
        </w:rPr>
        <w:t>ділянка</w:t>
      </w:r>
      <w:r w:rsidRPr="00422A5A">
        <w:rPr>
          <w:color w:val="000000"/>
          <w:sz w:val="28"/>
          <w:szCs w:val="28"/>
        </w:rPr>
        <w:t xml:space="preserve"> Процесу 2;</w:t>
      </w:r>
    </w:p>
    <w:p w14:paraId="008953B4"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C2:=0;</w:t>
      </w:r>
    </w:p>
    <w:p w14:paraId="2F5CC721"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sz w:val="28"/>
          <w:szCs w:val="28"/>
        </w:rPr>
        <w:t>Черга</w:t>
      </w:r>
      <w:r w:rsidRPr="00422A5A">
        <w:rPr>
          <w:color w:val="000000"/>
          <w:sz w:val="28"/>
          <w:szCs w:val="28"/>
        </w:rPr>
        <w:t>:=1;</w:t>
      </w:r>
    </w:p>
    <w:p w14:paraId="1550134F"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частина, Що </w:t>
      </w:r>
      <w:r w:rsidRPr="00422A5A">
        <w:rPr>
          <w:sz w:val="28"/>
          <w:szCs w:val="28"/>
        </w:rPr>
        <w:t>Залишилася</w:t>
      </w:r>
      <w:r w:rsidRPr="00422A5A">
        <w:rPr>
          <w:color w:val="000000"/>
          <w:sz w:val="28"/>
          <w:szCs w:val="28"/>
        </w:rPr>
        <w:t>, Процесу 2;</w:t>
      </w:r>
    </w:p>
    <w:p w14:paraId="3C018645"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color w:val="000000"/>
          <w:sz w:val="28"/>
          <w:szCs w:val="28"/>
        </w:rPr>
        <w:t>end</w:t>
      </w:r>
      <w:r w:rsidRPr="00422A5A">
        <w:rPr>
          <w:color w:val="000000"/>
          <w:sz w:val="28"/>
          <w:szCs w:val="28"/>
        </w:rPr>
        <w:t>;</w:t>
      </w:r>
    </w:p>
    <w:p w14:paraId="2188C89E" w14:textId="77777777" w:rsidR="00477827" w:rsidRPr="00422A5A" w:rsidRDefault="00477827" w:rsidP="002C5D06">
      <w:pPr>
        <w:shd w:val="clear" w:color="auto" w:fill="FFFFFF"/>
        <w:spacing w:line="360" w:lineRule="auto"/>
        <w:ind w:right="448"/>
        <w:jc w:val="both"/>
        <w:rPr>
          <w:color w:val="000000"/>
          <w:sz w:val="28"/>
          <w:szCs w:val="28"/>
        </w:rPr>
      </w:pPr>
      <w:r w:rsidRPr="00422A5A">
        <w:rPr>
          <w:color w:val="000000"/>
          <w:sz w:val="28"/>
          <w:szCs w:val="28"/>
        </w:rPr>
        <w:t xml:space="preserve"> </w:t>
      </w:r>
      <w:r w:rsidRPr="00422A5A">
        <w:rPr>
          <w:b/>
          <w:bCs/>
          <w:color w:val="000000"/>
          <w:sz w:val="28"/>
          <w:szCs w:val="28"/>
        </w:rPr>
        <w:t>parend</w:t>
      </w:r>
      <w:r w:rsidRPr="00422A5A">
        <w:rPr>
          <w:color w:val="000000"/>
          <w:sz w:val="28"/>
          <w:szCs w:val="28"/>
        </w:rPr>
        <w:t>;</w:t>
      </w:r>
    </w:p>
    <w:p w14:paraId="17851265" w14:textId="77777777" w:rsidR="00477827" w:rsidRPr="00422A5A" w:rsidRDefault="00477827" w:rsidP="002C5D06">
      <w:pPr>
        <w:shd w:val="clear" w:color="auto" w:fill="FFFFFF"/>
        <w:spacing w:line="360" w:lineRule="auto"/>
        <w:ind w:right="448"/>
        <w:jc w:val="both"/>
        <w:rPr>
          <w:color w:val="000000"/>
          <w:sz w:val="28"/>
          <w:szCs w:val="28"/>
        </w:rPr>
      </w:pPr>
      <w:r w:rsidRPr="00422A5A">
        <w:rPr>
          <w:b/>
          <w:color w:val="000000"/>
          <w:sz w:val="28"/>
          <w:szCs w:val="28"/>
        </w:rPr>
        <w:t>end</w:t>
      </w:r>
      <w:r w:rsidRPr="00422A5A">
        <w:rPr>
          <w:color w:val="000000"/>
          <w:sz w:val="28"/>
          <w:szCs w:val="28"/>
        </w:rPr>
        <w:t>.</w:t>
      </w:r>
    </w:p>
    <w:p w14:paraId="671F5A9F" w14:textId="77777777" w:rsidR="00477827" w:rsidRPr="00422A5A" w:rsidRDefault="00477827" w:rsidP="002C5D06">
      <w:pPr>
        <w:shd w:val="clear" w:color="auto" w:fill="FFFFFF"/>
        <w:spacing w:line="360" w:lineRule="auto"/>
        <w:ind w:right="448"/>
        <w:jc w:val="both"/>
        <w:rPr>
          <w:color w:val="000000"/>
          <w:sz w:val="28"/>
          <w:szCs w:val="28"/>
        </w:rPr>
      </w:pPr>
    </w:p>
    <w:p w14:paraId="38E46CDD" w14:textId="459FC5C0" w:rsidR="00477827"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Тут </w:t>
      </w:r>
      <w:r w:rsidR="00F6440A">
        <w:rPr>
          <w:sz w:val="28"/>
          <w:szCs w:val="28"/>
        </w:rPr>
        <w:t>в</w:t>
      </w:r>
      <w:r w:rsidRPr="00422A5A">
        <w:rPr>
          <w:sz w:val="28"/>
          <w:szCs w:val="28"/>
        </w:rPr>
        <w:t>ведена</w:t>
      </w:r>
      <w:r w:rsidRPr="00422A5A">
        <w:rPr>
          <w:color w:val="000000"/>
          <w:sz w:val="28"/>
          <w:szCs w:val="28"/>
        </w:rPr>
        <w:t xml:space="preserve"> додаткова </w:t>
      </w:r>
      <w:r w:rsidRPr="00422A5A">
        <w:rPr>
          <w:sz w:val="28"/>
          <w:szCs w:val="28"/>
        </w:rPr>
        <w:t>змінна</w:t>
      </w:r>
      <w:r w:rsidRPr="00422A5A">
        <w:rPr>
          <w:color w:val="000000"/>
          <w:sz w:val="28"/>
          <w:szCs w:val="28"/>
        </w:rPr>
        <w:t xml:space="preserve"> - Черга, що вказує, чия черга спробувати ввійти, за умови, що обидва процеси </w:t>
      </w:r>
      <w:r w:rsidRPr="00422A5A">
        <w:rPr>
          <w:sz w:val="28"/>
          <w:szCs w:val="28"/>
        </w:rPr>
        <w:t>хочуть</w:t>
      </w:r>
      <w:r w:rsidRPr="00422A5A">
        <w:rPr>
          <w:color w:val="000000"/>
          <w:sz w:val="28"/>
          <w:szCs w:val="28"/>
        </w:rPr>
        <w:t xml:space="preserve"> виконати свої критичні </w:t>
      </w:r>
      <w:r w:rsidRPr="00422A5A">
        <w:rPr>
          <w:sz w:val="28"/>
          <w:szCs w:val="28"/>
        </w:rPr>
        <w:t>ділянки</w:t>
      </w:r>
      <w:r w:rsidRPr="00422A5A">
        <w:rPr>
          <w:color w:val="000000"/>
          <w:sz w:val="28"/>
          <w:szCs w:val="28"/>
        </w:rPr>
        <w:t xml:space="preserve">. Це </w:t>
      </w:r>
      <w:r w:rsidRPr="00422A5A">
        <w:rPr>
          <w:sz w:val="28"/>
          <w:szCs w:val="28"/>
        </w:rPr>
        <w:t>рішення</w:t>
      </w:r>
      <w:r w:rsidRPr="00422A5A">
        <w:rPr>
          <w:color w:val="000000"/>
          <w:sz w:val="28"/>
          <w:szCs w:val="28"/>
        </w:rPr>
        <w:t xml:space="preserve"> має узагальнення для випадку довільного числа процесів, що конкурують через критичний ресурс. </w:t>
      </w:r>
    </w:p>
    <w:p w14:paraId="0E1BBC41" w14:textId="77777777" w:rsidR="00E97B57" w:rsidRPr="00422A5A" w:rsidRDefault="00E97B57" w:rsidP="002C5D06">
      <w:pPr>
        <w:shd w:val="clear" w:color="auto" w:fill="FFFFFF"/>
        <w:spacing w:line="360" w:lineRule="auto"/>
        <w:ind w:right="448" w:firstLine="360"/>
        <w:jc w:val="both"/>
        <w:rPr>
          <w:color w:val="000000"/>
          <w:sz w:val="28"/>
          <w:szCs w:val="28"/>
        </w:rPr>
      </w:pPr>
    </w:p>
    <w:p w14:paraId="2E3131BA" w14:textId="77777777" w:rsidR="00477827" w:rsidRPr="00422A5A" w:rsidRDefault="00477827" w:rsidP="002C5D06">
      <w:pPr>
        <w:shd w:val="clear" w:color="auto" w:fill="FFFFFF"/>
        <w:spacing w:line="360" w:lineRule="auto"/>
        <w:ind w:right="448" w:firstLine="360"/>
        <w:jc w:val="both"/>
        <w:rPr>
          <w:color w:val="000000"/>
          <w:sz w:val="28"/>
          <w:szCs w:val="28"/>
        </w:rPr>
      </w:pPr>
    </w:p>
    <w:p w14:paraId="304D8570" w14:textId="77777777" w:rsidR="00477827" w:rsidRPr="00422A5A" w:rsidRDefault="00477827" w:rsidP="002C5D06">
      <w:pPr>
        <w:shd w:val="clear" w:color="auto" w:fill="FFFFFF"/>
        <w:spacing w:line="360" w:lineRule="auto"/>
        <w:ind w:left="360" w:right="448"/>
        <w:jc w:val="both"/>
        <w:rPr>
          <w:b/>
          <w:bCs/>
          <w:color w:val="000000"/>
          <w:sz w:val="28"/>
          <w:szCs w:val="28"/>
        </w:rPr>
      </w:pPr>
      <w:r w:rsidRPr="00422A5A">
        <w:rPr>
          <w:b/>
          <w:bCs/>
          <w:color w:val="000000"/>
          <w:sz w:val="28"/>
          <w:szCs w:val="28"/>
          <w:highlight w:val="darkGreen"/>
        </w:rPr>
        <w:lastRenderedPageBreak/>
        <w:t xml:space="preserve">Перевірка </w:t>
      </w:r>
      <w:r w:rsidR="00FD286E" w:rsidRPr="00422A5A">
        <w:rPr>
          <w:b/>
          <w:bCs/>
          <w:color w:val="000000"/>
          <w:sz w:val="28"/>
          <w:szCs w:val="28"/>
          <w:highlight w:val="darkGreen"/>
        </w:rPr>
        <w:t>та</w:t>
      </w:r>
      <w:r w:rsidRPr="00422A5A">
        <w:rPr>
          <w:b/>
          <w:bCs/>
          <w:color w:val="000000"/>
          <w:sz w:val="28"/>
          <w:szCs w:val="28"/>
          <w:highlight w:val="darkGreen"/>
        </w:rPr>
        <w:t xml:space="preserve"> </w:t>
      </w:r>
      <w:r w:rsidRPr="00422A5A">
        <w:rPr>
          <w:b/>
          <w:bCs/>
          <w:sz w:val="28"/>
          <w:szCs w:val="28"/>
          <w:highlight w:val="darkGreen"/>
        </w:rPr>
        <w:t>установка</w:t>
      </w:r>
    </w:p>
    <w:p w14:paraId="2904DD80"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Ця машинна операція значно спрощує </w:t>
      </w:r>
      <w:r w:rsidRPr="00422A5A">
        <w:rPr>
          <w:sz w:val="28"/>
          <w:szCs w:val="28"/>
        </w:rPr>
        <w:t>рішення</w:t>
      </w:r>
      <w:r w:rsidRPr="00422A5A">
        <w:rPr>
          <w:color w:val="000000"/>
          <w:sz w:val="28"/>
          <w:szCs w:val="28"/>
        </w:rPr>
        <w:t xml:space="preserve"> проблеми критичної </w:t>
      </w:r>
      <w:r w:rsidRPr="00422A5A">
        <w:rPr>
          <w:sz w:val="28"/>
          <w:szCs w:val="28"/>
        </w:rPr>
        <w:t>ділянки</w:t>
      </w:r>
      <w:r w:rsidRPr="00422A5A">
        <w:rPr>
          <w:color w:val="000000"/>
          <w:sz w:val="28"/>
          <w:szCs w:val="28"/>
        </w:rPr>
        <w:t>.</w:t>
      </w:r>
    </w:p>
    <w:p w14:paraId="3AB239BD" w14:textId="27AB659D"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До операції “перевірка й </w:t>
      </w:r>
      <w:r w:rsidRPr="00422A5A">
        <w:rPr>
          <w:sz w:val="28"/>
          <w:szCs w:val="28"/>
        </w:rPr>
        <w:t>установка</w:t>
      </w:r>
      <w:r w:rsidRPr="00422A5A">
        <w:rPr>
          <w:color w:val="000000"/>
          <w:sz w:val="28"/>
          <w:szCs w:val="28"/>
        </w:rPr>
        <w:t xml:space="preserve">” </w:t>
      </w:r>
      <w:r w:rsidRPr="00422A5A">
        <w:rPr>
          <w:sz w:val="28"/>
          <w:szCs w:val="28"/>
        </w:rPr>
        <w:t>звертаються</w:t>
      </w:r>
      <w:r w:rsidRPr="00422A5A">
        <w:rPr>
          <w:color w:val="000000"/>
          <w:sz w:val="28"/>
          <w:szCs w:val="28"/>
        </w:rPr>
        <w:t xml:space="preserve"> із двома параметрами: “</w:t>
      </w:r>
      <w:r w:rsidRPr="00422A5A">
        <w:rPr>
          <w:sz w:val="28"/>
          <w:szCs w:val="28"/>
        </w:rPr>
        <w:t>локальний</w:t>
      </w:r>
      <w:r w:rsidRPr="00422A5A">
        <w:rPr>
          <w:color w:val="000000"/>
          <w:sz w:val="28"/>
          <w:szCs w:val="28"/>
        </w:rPr>
        <w:t>” й “</w:t>
      </w:r>
      <w:r w:rsidRPr="00422A5A">
        <w:rPr>
          <w:sz w:val="28"/>
          <w:szCs w:val="28"/>
        </w:rPr>
        <w:t>загальний</w:t>
      </w:r>
      <w:r w:rsidRPr="00422A5A">
        <w:rPr>
          <w:color w:val="000000"/>
          <w:sz w:val="28"/>
          <w:szCs w:val="28"/>
        </w:rPr>
        <w:t>”. Операція бере значення параметра “</w:t>
      </w:r>
      <w:r w:rsidRPr="00422A5A">
        <w:rPr>
          <w:sz w:val="28"/>
          <w:szCs w:val="28"/>
        </w:rPr>
        <w:t>загальний</w:t>
      </w:r>
      <w:r w:rsidRPr="00422A5A">
        <w:rPr>
          <w:color w:val="000000"/>
          <w:sz w:val="28"/>
          <w:szCs w:val="28"/>
        </w:rPr>
        <w:t xml:space="preserve">” і </w:t>
      </w:r>
      <w:r w:rsidRPr="00422A5A">
        <w:rPr>
          <w:sz w:val="28"/>
          <w:szCs w:val="28"/>
        </w:rPr>
        <w:t>присвоює</w:t>
      </w:r>
      <w:r w:rsidRPr="00422A5A">
        <w:rPr>
          <w:color w:val="000000"/>
          <w:sz w:val="28"/>
          <w:szCs w:val="28"/>
        </w:rPr>
        <w:t xml:space="preserve"> його </w:t>
      </w:r>
      <w:r w:rsidRPr="00422A5A">
        <w:rPr>
          <w:sz w:val="28"/>
          <w:szCs w:val="28"/>
        </w:rPr>
        <w:t>змінній</w:t>
      </w:r>
      <w:r w:rsidRPr="00422A5A">
        <w:rPr>
          <w:color w:val="000000"/>
          <w:sz w:val="28"/>
          <w:szCs w:val="28"/>
        </w:rPr>
        <w:t xml:space="preserve"> “</w:t>
      </w:r>
      <w:r w:rsidRPr="00422A5A">
        <w:rPr>
          <w:sz w:val="28"/>
          <w:szCs w:val="28"/>
        </w:rPr>
        <w:t>локальний</w:t>
      </w:r>
      <w:r w:rsidRPr="00422A5A">
        <w:rPr>
          <w:color w:val="000000"/>
          <w:sz w:val="28"/>
          <w:szCs w:val="28"/>
        </w:rPr>
        <w:t xml:space="preserve">”, а потім </w:t>
      </w:r>
      <w:r w:rsidRPr="00422A5A">
        <w:rPr>
          <w:sz w:val="28"/>
          <w:szCs w:val="28"/>
        </w:rPr>
        <w:t>установлює</w:t>
      </w:r>
      <w:r w:rsidRPr="00422A5A">
        <w:rPr>
          <w:color w:val="000000"/>
          <w:sz w:val="28"/>
          <w:szCs w:val="28"/>
        </w:rPr>
        <w:t xml:space="preserve"> </w:t>
      </w:r>
      <w:r w:rsidRPr="00422A5A">
        <w:rPr>
          <w:sz w:val="28"/>
          <w:szCs w:val="28"/>
        </w:rPr>
        <w:t>змінній</w:t>
      </w:r>
      <w:r w:rsidRPr="00422A5A">
        <w:rPr>
          <w:color w:val="000000"/>
          <w:sz w:val="28"/>
          <w:szCs w:val="28"/>
        </w:rPr>
        <w:t xml:space="preserve"> “</w:t>
      </w:r>
      <w:r w:rsidRPr="00422A5A">
        <w:rPr>
          <w:sz w:val="28"/>
          <w:szCs w:val="28"/>
        </w:rPr>
        <w:t>загальний</w:t>
      </w:r>
      <w:r w:rsidRPr="00422A5A">
        <w:rPr>
          <w:color w:val="000000"/>
          <w:sz w:val="28"/>
          <w:szCs w:val="28"/>
        </w:rPr>
        <w:t>” значення рівне одиниці.</w:t>
      </w:r>
      <w:r w:rsidR="00965A91" w:rsidRPr="00422A5A">
        <w:rPr>
          <w:color w:val="000000"/>
          <w:sz w:val="28"/>
          <w:szCs w:val="28"/>
          <w:lang w:val="ru-RU"/>
        </w:rPr>
        <w:t xml:space="preserve"> Ця операція одна</w:t>
      </w:r>
      <w:r w:rsidR="0071423F">
        <w:rPr>
          <w:color w:val="000000"/>
          <w:sz w:val="28"/>
          <w:szCs w:val="28"/>
          <w:lang w:val="ru-RU"/>
        </w:rPr>
        <w:t xml:space="preserve"> </w:t>
      </w:r>
      <w:r w:rsidR="00965A91" w:rsidRPr="00422A5A">
        <w:rPr>
          <w:color w:val="000000"/>
          <w:sz w:val="28"/>
          <w:szCs w:val="28"/>
          <w:lang w:val="ru-RU"/>
        </w:rPr>
        <w:t>із апаратних засобів виріше</w:t>
      </w:r>
      <w:r w:rsidR="0071423F">
        <w:rPr>
          <w:color w:val="000000"/>
          <w:sz w:val="28"/>
          <w:szCs w:val="28"/>
          <w:lang w:val="ru-RU"/>
        </w:rPr>
        <w:t>ння задачі критичного інтервалу.</w:t>
      </w:r>
      <w:r w:rsidR="00965A91" w:rsidRPr="00422A5A">
        <w:rPr>
          <w:color w:val="000000"/>
          <w:sz w:val="28"/>
          <w:szCs w:val="28"/>
          <w:lang w:val="ru-RU"/>
        </w:rPr>
        <w:t xml:space="preserve"> Вона уперше була реалізована у </w:t>
      </w:r>
      <w:r w:rsidR="00965A91" w:rsidRPr="00422A5A">
        <w:rPr>
          <w:color w:val="000000"/>
          <w:sz w:val="28"/>
          <w:szCs w:val="28"/>
          <w:lang w:val="en-US"/>
        </w:rPr>
        <w:t>IBM</w:t>
      </w:r>
      <w:r w:rsidR="0071423F">
        <w:rPr>
          <w:color w:val="000000"/>
          <w:sz w:val="28"/>
          <w:szCs w:val="28"/>
          <w:lang w:val="ru-RU"/>
        </w:rPr>
        <w:t>-360.  Там вона ді</w:t>
      </w:r>
      <w:r w:rsidR="00965A91" w:rsidRPr="00422A5A">
        <w:rPr>
          <w:color w:val="000000"/>
          <w:sz w:val="28"/>
          <w:szCs w:val="28"/>
          <w:lang w:val="ru-RU"/>
        </w:rPr>
        <w:t xml:space="preserve">стала назву </w:t>
      </w:r>
      <w:r w:rsidR="00965A91" w:rsidRPr="00422A5A">
        <w:rPr>
          <w:color w:val="000000"/>
          <w:sz w:val="28"/>
          <w:szCs w:val="28"/>
          <w:lang w:val="en-US"/>
        </w:rPr>
        <w:t>T</w:t>
      </w:r>
      <w:r w:rsidR="00965A91" w:rsidRPr="00422A5A">
        <w:rPr>
          <w:color w:val="000000"/>
          <w:sz w:val="28"/>
          <w:szCs w:val="28"/>
          <w:lang w:val="ru-RU"/>
        </w:rPr>
        <w:t xml:space="preserve"> ( </w:t>
      </w:r>
      <w:r w:rsidR="00965A91" w:rsidRPr="00422A5A">
        <w:rPr>
          <w:color w:val="000000"/>
          <w:sz w:val="28"/>
          <w:szCs w:val="28"/>
          <w:lang w:val="en-US"/>
        </w:rPr>
        <w:t>test</w:t>
      </w:r>
      <w:r w:rsidR="00965A91" w:rsidRPr="00422A5A">
        <w:rPr>
          <w:color w:val="000000"/>
          <w:sz w:val="28"/>
          <w:szCs w:val="28"/>
          <w:lang w:val="ru-RU"/>
        </w:rPr>
        <w:t xml:space="preserve"> </w:t>
      </w:r>
      <w:r w:rsidR="00965A91" w:rsidRPr="00422A5A">
        <w:rPr>
          <w:color w:val="000000"/>
          <w:sz w:val="28"/>
          <w:szCs w:val="28"/>
          <w:lang w:val="en-US"/>
        </w:rPr>
        <w:t>and</w:t>
      </w:r>
      <w:r w:rsidR="00965A91" w:rsidRPr="00422A5A">
        <w:rPr>
          <w:color w:val="000000"/>
          <w:sz w:val="28"/>
          <w:szCs w:val="28"/>
          <w:lang w:val="ru-RU"/>
        </w:rPr>
        <w:t xml:space="preserve"> </w:t>
      </w:r>
      <w:r w:rsidR="00965A91" w:rsidRPr="00422A5A">
        <w:rPr>
          <w:color w:val="000000"/>
          <w:sz w:val="28"/>
          <w:szCs w:val="28"/>
          <w:lang w:val="en-US"/>
        </w:rPr>
        <w:t>set</w:t>
      </w:r>
      <w:r w:rsidR="00965A91" w:rsidRPr="00422A5A">
        <w:rPr>
          <w:color w:val="000000"/>
          <w:sz w:val="28"/>
          <w:szCs w:val="28"/>
          <w:lang w:val="ru-RU"/>
        </w:rPr>
        <w:t xml:space="preserve"> ). </w:t>
      </w:r>
      <w:r w:rsidR="00EC01F0" w:rsidRPr="00422A5A">
        <w:rPr>
          <w:color w:val="000000"/>
          <w:sz w:val="28"/>
          <w:szCs w:val="28"/>
        </w:rPr>
        <w:t>Команда</w:t>
      </w:r>
      <w:r w:rsidR="0071423F">
        <w:rPr>
          <w:color w:val="000000"/>
          <w:sz w:val="28"/>
          <w:szCs w:val="28"/>
        </w:rPr>
        <w:t xml:space="preserve"> </w:t>
      </w:r>
      <w:r w:rsidR="00EC01F0" w:rsidRPr="00422A5A">
        <w:rPr>
          <w:color w:val="000000"/>
          <w:sz w:val="28"/>
          <w:szCs w:val="28"/>
          <w:lang w:val="en-US"/>
        </w:rPr>
        <w:t>TS</w:t>
      </w:r>
      <w:r w:rsidR="00EC01F0" w:rsidRPr="00422A5A">
        <w:rPr>
          <w:color w:val="000000"/>
          <w:sz w:val="28"/>
          <w:szCs w:val="28"/>
          <w:lang w:val="ru-RU"/>
        </w:rPr>
        <w:t xml:space="preserve"> </w:t>
      </w:r>
      <w:r w:rsidR="00EC01F0" w:rsidRPr="00422A5A">
        <w:rPr>
          <w:color w:val="000000"/>
          <w:sz w:val="28"/>
          <w:szCs w:val="28"/>
        </w:rPr>
        <w:t>двоадресна. Ї</w:t>
      </w:r>
      <w:r w:rsidR="0071423F">
        <w:rPr>
          <w:color w:val="000000"/>
          <w:sz w:val="28"/>
          <w:szCs w:val="28"/>
        </w:rPr>
        <w:t>ї</w:t>
      </w:r>
      <w:r w:rsidR="00EC01F0" w:rsidRPr="00422A5A">
        <w:rPr>
          <w:color w:val="000000"/>
          <w:sz w:val="28"/>
          <w:szCs w:val="28"/>
        </w:rPr>
        <w:t xml:space="preserve"> дія полягає у тому, що процесор присвоює значення другого операнда першому, піс</w:t>
      </w:r>
      <w:r w:rsidR="0071423F">
        <w:rPr>
          <w:color w:val="000000"/>
          <w:sz w:val="28"/>
          <w:szCs w:val="28"/>
        </w:rPr>
        <w:t>ля чого другому операнду присвоюється значення одиниці</w:t>
      </w:r>
      <w:r w:rsidR="00EC01F0" w:rsidRPr="00422A5A">
        <w:rPr>
          <w:color w:val="000000"/>
          <w:sz w:val="28"/>
          <w:szCs w:val="28"/>
        </w:rPr>
        <w:t xml:space="preserve">. Ця змінна </w:t>
      </w:r>
      <w:r w:rsidR="00EC01F0" w:rsidRPr="00422A5A">
        <w:rPr>
          <w:color w:val="000000"/>
          <w:sz w:val="28"/>
          <w:szCs w:val="28"/>
          <w:lang w:val="en-US"/>
        </w:rPr>
        <w:t>common</w:t>
      </w:r>
      <w:r w:rsidR="00EC01F0" w:rsidRPr="00422A5A">
        <w:rPr>
          <w:color w:val="000000"/>
          <w:sz w:val="28"/>
          <w:szCs w:val="28"/>
        </w:rPr>
        <w:t xml:space="preserve"> </w:t>
      </w:r>
      <w:r w:rsidR="00EC01F0" w:rsidRPr="00422A5A">
        <w:rPr>
          <w:color w:val="000000"/>
          <w:sz w:val="28"/>
          <w:szCs w:val="28"/>
          <w:lang w:val="en-US"/>
        </w:rPr>
        <w:t>TS</w:t>
      </w:r>
      <w:r w:rsidR="00EC01F0" w:rsidRPr="00422A5A">
        <w:rPr>
          <w:color w:val="000000"/>
          <w:sz w:val="28"/>
          <w:szCs w:val="28"/>
        </w:rPr>
        <w:t xml:space="preserve"> буде загальною для усіх процесів. Вона буде дорівнювати 1, коли один із процесів знаходиться у критичній області. Якщо процес хоче увійти у критичну область, його локальна змінна приймає значення 1. </w:t>
      </w:r>
      <w:r w:rsidR="00965A91" w:rsidRPr="00422A5A">
        <w:rPr>
          <w:color w:val="000000"/>
          <w:sz w:val="28"/>
          <w:szCs w:val="28"/>
        </w:rPr>
        <w:t xml:space="preserve"> </w:t>
      </w:r>
    </w:p>
    <w:p w14:paraId="625DD103"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Головна</w:t>
      </w:r>
      <w:r w:rsidRPr="00422A5A">
        <w:rPr>
          <w:color w:val="000000"/>
          <w:sz w:val="28"/>
          <w:szCs w:val="28"/>
        </w:rPr>
        <w:t xml:space="preserve"> властивість цієї операції - її неподільність. Коли процес виконує операцію “перевірка й </w:t>
      </w:r>
      <w:r w:rsidRPr="00422A5A">
        <w:rPr>
          <w:sz w:val="28"/>
          <w:szCs w:val="28"/>
        </w:rPr>
        <w:t>установка</w:t>
      </w:r>
      <w:r w:rsidRPr="00422A5A">
        <w:rPr>
          <w:color w:val="000000"/>
          <w:sz w:val="28"/>
          <w:szCs w:val="28"/>
        </w:rPr>
        <w:t>” ніяких дій  не може відбутися між її початком і кінцем.</w:t>
      </w:r>
    </w:p>
    <w:p w14:paraId="442859A0"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Змінна</w:t>
      </w:r>
      <w:r w:rsidRPr="00422A5A">
        <w:rPr>
          <w:color w:val="000000"/>
          <w:sz w:val="28"/>
          <w:szCs w:val="28"/>
        </w:rPr>
        <w:t xml:space="preserve"> “</w:t>
      </w:r>
      <w:r w:rsidRPr="00422A5A">
        <w:rPr>
          <w:sz w:val="28"/>
          <w:szCs w:val="28"/>
        </w:rPr>
        <w:t>загальний</w:t>
      </w:r>
      <w:r w:rsidRPr="00422A5A">
        <w:rPr>
          <w:color w:val="000000"/>
          <w:sz w:val="28"/>
          <w:szCs w:val="28"/>
        </w:rPr>
        <w:t xml:space="preserve">” </w:t>
      </w:r>
      <w:r w:rsidRPr="00422A5A">
        <w:rPr>
          <w:sz w:val="28"/>
          <w:szCs w:val="28"/>
        </w:rPr>
        <w:t>розділяється</w:t>
      </w:r>
      <w:r w:rsidRPr="00422A5A">
        <w:rPr>
          <w:color w:val="000000"/>
          <w:sz w:val="28"/>
          <w:szCs w:val="28"/>
        </w:rPr>
        <w:t xml:space="preserve"> між процесами, які підлягають синхронізації стосовно деякого критичного ресурсу. </w:t>
      </w:r>
      <w:r w:rsidRPr="00422A5A">
        <w:rPr>
          <w:sz w:val="28"/>
          <w:szCs w:val="28"/>
        </w:rPr>
        <w:t>У</w:t>
      </w:r>
      <w:r w:rsidRPr="00422A5A">
        <w:rPr>
          <w:color w:val="000000"/>
          <w:sz w:val="28"/>
          <w:szCs w:val="28"/>
        </w:rPr>
        <w:t xml:space="preserve"> кожного процесу є своя власна </w:t>
      </w:r>
      <w:r w:rsidRPr="00422A5A">
        <w:rPr>
          <w:sz w:val="28"/>
          <w:szCs w:val="28"/>
        </w:rPr>
        <w:t>змінна</w:t>
      </w:r>
      <w:r w:rsidRPr="00422A5A">
        <w:rPr>
          <w:color w:val="000000"/>
          <w:sz w:val="28"/>
          <w:szCs w:val="28"/>
        </w:rPr>
        <w:t xml:space="preserve"> “</w:t>
      </w:r>
      <w:r w:rsidRPr="00422A5A">
        <w:rPr>
          <w:sz w:val="28"/>
          <w:szCs w:val="28"/>
        </w:rPr>
        <w:t>локальний</w:t>
      </w:r>
      <w:r w:rsidRPr="00422A5A">
        <w:rPr>
          <w:color w:val="000000"/>
          <w:sz w:val="28"/>
          <w:szCs w:val="28"/>
        </w:rPr>
        <w:t>”.</w:t>
      </w:r>
    </w:p>
    <w:p w14:paraId="5B031A6D"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Якщо “</w:t>
      </w:r>
      <w:r w:rsidRPr="00422A5A">
        <w:rPr>
          <w:sz w:val="28"/>
          <w:szCs w:val="28"/>
        </w:rPr>
        <w:t>загальний</w:t>
      </w:r>
      <w:r w:rsidRPr="00422A5A">
        <w:rPr>
          <w:color w:val="000000"/>
          <w:sz w:val="28"/>
          <w:szCs w:val="28"/>
        </w:rPr>
        <w:t xml:space="preserve">” = 1, це значить, що якийсь процес </w:t>
      </w:r>
      <w:r w:rsidRPr="00422A5A">
        <w:rPr>
          <w:sz w:val="28"/>
          <w:szCs w:val="28"/>
        </w:rPr>
        <w:t>перебуває</w:t>
      </w:r>
      <w:r w:rsidRPr="00422A5A">
        <w:rPr>
          <w:color w:val="000000"/>
          <w:sz w:val="28"/>
          <w:szCs w:val="28"/>
        </w:rPr>
        <w:t xml:space="preserve"> у своїй критичній </w:t>
      </w:r>
      <w:r w:rsidRPr="00422A5A">
        <w:rPr>
          <w:sz w:val="28"/>
          <w:szCs w:val="28"/>
        </w:rPr>
        <w:t>ділянці</w:t>
      </w:r>
      <w:r w:rsidRPr="00422A5A">
        <w:rPr>
          <w:color w:val="000000"/>
          <w:sz w:val="28"/>
          <w:szCs w:val="28"/>
        </w:rPr>
        <w:t xml:space="preserve">. Початкове значення </w:t>
      </w:r>
      <w:r w:rsidRPr="00422A5A">
        <w:rPr>
          <w:sz w:val="28"/>
          <w:szCs w:val="28"/>
        </w:rPr>
        <w:t>змінної</w:t>
      </w:r>
      <w:r w:rsidRPr="00422A5A">
        <w:rPr>
          <w:color w:val="000000"/>
          <w:sz w:val="28"/>
          <w:szCs w:val="28"/>
        </w:rPr>
        <w:t xml:space="preserve"> “</w:t>
      </w:r>
      <w:r w:rsidRPr="00422A5A">
        <w:rPr>
          <w:sz w:val="28"/>
          <w:szCs w:val="28"/>
        </w:rPr>
        <w:t>загальний</w:t>
      </w:r>
      <w:r w:rsidRPr="00422A5A">
        <w:rPr>
          <w:color w:val="000000"/>
          <w:sz w:val="28"/>
          <w:szCs w:val="28"/>
        </w:rPr>
        <w:t xml:space="preserve">” = 0. </w:t>
      </w:r>
    </w:p>
    <w:p w14:paraId="2119B67E" w14:textId="67CE4FC9" w:rsidR="00477827" w:rsidRPr="00422A5A" w:rsidRDefault="0071423F" w:rsidP="002C5D06">
      <w:pPr>
        <w:shd w:val="clear" w:color="auto" w:fill="FFFFFF"/>
        <w:spacing w:line="360" w:lineRule="auto"/>
        <w:ind w:right="448" w:firstLine="360"/>
        <w:jc w:val="both"/>
        <w:rPr>
          <w:color w:val="000000"/>
          <w:sz w:val="28"/>
          <w:szCs w:val="28"/>
          <w:u w:val="single"/>
        </w:rPr>
      </w:pPr>
      <w:r>
        <w:rPr>
          <w:sz w:val="28"/>
          <w:szCs w:val="28"/>
        </w:rPr>
        <w:t>На</w:t>
      </w:r>
      <w:r w:rsidR="00477827" w:rsidRPr="00422A5A">
        <w:rPr>
          <w:sz w:val="28"/>
          <w:szCs w:val="28"/>
        </w:rPr>
        <w:t>ведемо</w:t>
      </w:r>
      <w:r w:rsidR="00477827" w:rsidRPr="00422A5A">
        <w:rPr>
          <w:color w:val="000000"/>
          <w:sz w:val="28"/>
          <w:szCs w:val="28"/>
        </w:rPr>
        <w:t xml:space="preserve"> </w:t>
      </w:r>
      <w:r w:rsidR="00477827" w:rsidRPr="00422A5A">
        <w:rPr>
          <w:sz w:val="28"/>
          <w:szCs w:val="28"/>
        </w:rPr>
        <w:t>рішення</w:t>
      </w:r>
      <w:r w:rsidR="00477827" w:rsidRPr="00422A5A">
        <w:rPr>
          <w:color w:val="000000"/>
          <w:sz w:val="28"/>
          <w:szCs w:val="28"/>
        </w:rPr>
        <w:t xml:space="preserve"> проблеми методом “перевірка й </w:t>
      </w:r>
      <w:r w:rsidR="00477827" w:rsidRPr="00422A5A">
        <w:rPr>
          <w:sz w:val="28"/>
          <w:szCs w:val="28"/>
        </w:rPr>
        <w:t>установка</w:t>
      </w:r>
      <w:r w:rsidR="00477827" w:rsidRPr="00422A5A">
        <w:rPr>
          <w:color w:val="000000"/>
          <w:sz w:val="28"/>
          <w:szCs w:val="28"/>
        </w:rPr>
        <w:t xml:space="preserve">”. У </w:t>
      </w:r>
      <w:r w:rsidR="00477827" w:rsidRPr="00422A5A">
        <w:rPr>
          <w:sz w:val="28"/>
          <w:szCs w:val="28"/>
        </w:rPr>
        <w:t>цьому</w:t>
      </w:r>
      <w:r w:rsidR="00477827" w:rsidRPr="00422A5A">
        <w:rPr>
          <w:color w:val="000000"/>
          <w:sz w:val="28"/>
          <w:szCs w:val="28"/>
        </w:rPr>
        <w:t xml:space="preserve"> </w:t>
      </w:r>
      <w:r w:rsidR="00477827" w:rsidRPr="00422A5A">
        <w:rPr>
          <w:sz w:val="28"/>
          <w:szCs w:val="28"/>
        </w:rPr>
        <w:t>решенні</w:t>
      </w:r>
      <w:r w:rsidR="00477827" w:rsidRPr="00422A5A">
        <w:rPr>
          <w:color w:val="000000"/>
          <w:sz w:val="28"/>
          <w:szCs w:val="28"/>
        </w:rPr>
        <w:t xml:space="preserve"> </w:t>
      </w:r>
      <w:r w:rsidR="00477827" w:rsidRPr="00422A5A">
        <w:rPr>
          <w:sz w:val="28"/>
          <w:szCs w:val="28"/>
        </w:rPr>
        <w:t>припускається</w:t>
      </w:r>
      <w:r w:rsidR="00477827" w:rsidRPr="00422A5A">
        <w:rPr>
          <w:color w:val="000000"/>
          <w:sz w:val="28"/>
          <w:szCs w:val="28"/>
        </w:rPr>
        <w:t xml:space="preserve">, що в машині передбачене блокування пам'яті, </w:t>
      </w:r>
      <w:r w:rsidR="00477827" w:rsidRPr="00422A5A">
        <w:rPr>
          <w:color w:val="000000"/>
          <w:sz w:val="28"/>
          <w:szCs w:val="28"/>
          <w:u w:val="single"/>
        </w:rPr>
        <w:t>тобто операція “</w:t>
      </w:r>
      <w:r w:rsidR="00477827" w:rsidRPr="00422A5A">
        <w:rPr>
          <w:sz w:val="28"/>
          <w:szCs w:val="28"/>
          <w:u w:val="single"/>
        </w:rPr>
        <w:t>загальний</w:t>
      </w:r>
      <w:r w:rsidR="00477827" w:rsidRPr="00422A5A">
        <w:rPr>
          <w:color w:val="000000"/>
          <w:sz w:val="28"/>
          <w:szCs w:val="28"/>
          <w:u w:val="single"/>
        </w:rPr>
        <w:t>” := 0</w:t>
      </w:r>
      <w:r w:rsidR="007A48DB" w:rsidRPr="00422A5A">
        <w:rPr>
          <w:color w:val="000000"/>
          <w:sz w:val="28"/>
          <w:szCs w:val="28"/>
          <w:u w:val="single"/>
        </w:rPr>
        <w:t xml:space="preserve"> - </w:t>
      </w:r>
      <w:r w:rsidR="00477827" w:rsidRPr="00422A5A">
        <w:rPr>
          <w:color w:val="000000"/>
          <w:sz w:val="28"/>
          <w:szCs w:val="28"/>
          <w:u w:val="single"/>
        </w:rPr>
        <w:t xml:space="preserve"> неподільна.</w:t>
      </w:r>
    </w:p>
    <w:p w14:paraId="727AD304" w14:textId="77777777" w:rsidR="00477827" w:rsidRPr="00422A5A" w:rsidRDefault="00477827" w:rsidP="002C5D06">
      <w:pPr>
        <w:shd w:val="clear" w:color="auto" w:fill="FFFFFF"/>
        <w:spacing w:line="360" w:lineRule="auto"/>
        <w:ind w:right="448" w:firstLine="360"/>
        <w:jc w:val="both"/>
        <w:rPr>
          <w:color w:val="000000"/>
          <w:sz w:val="28"/>
          <w:szCs w:val="28"/>
        </w:rPr>
      </w:pPr>
    </w:p>
    <w:p w14:paraId="6CFE3916" w14:textId="77777777" w:rsidR="00477827" w:rsidRPr="00422A5A" w:rsidRDefault="00477827" w:rsidP="002C5D06">
      <w:pPr>
        <w:shd w:val="clear" w:color="auto" w:fill="FFFFFF"/>
        <w:spacing w:line="360" w:lineRule="auto"/>
        <w:ind w:right="448"/>
        <w:jc w:val="both"/>
        <w:rPr>
          <w:b/>
          <w:bCs/>
          <w:color w:val="000000"/>
          <w:sz w:val="28"/>
          <w:szCs w:val="28"/>
        </w:rPr>
      </w:pPr>
      <w:r w:rsidRPr="00422A5A">
        <w:rPr>
          <w:b/>
          <w:bCs/>
          <w:color w:val="000000"/>
          <w:sz w:val="28"/>
          <w:szCs w:val="28"/>
        </w:rPr>
        <w:t xml:space="preserve">Алгоритм перевірки й </w:t>
      </w:r>
      <w:r w:rsidRPr="00422A5A">
        <w:rPr>
          <w:b/>
          <w:bCs/>
          <w:sz w:val="28"/>
          <w:szCs w:val="28"/>
        </w:rPr>
        <w:t>установки</w:t>
      </w:r>
      <w:r w:rsidRPr="00422A5A">
        <w:rPr>
          <w:b/>
          <w:bCs/>
          <w:color w:val="000000"/>
          <w:sz w:val="28"/>
          <w:szCs w:val="28"/>
        </w:rPr>
        <w:t>:</w:t>
      </w:r>
    </w:p>
    <w:p w14:paraId="6FE0EBEA" w14:textId="77777777" w:rsidR="007A48DB" w:rsidRPr="00422A5A" w:rsidRDefault="007A48DB"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Var ccommon, Locall, Local2: integer;</w:t>
      </w:r>
    </w:p>
    <w:p w14:paraId="22C751A4" w14:textId="77777777" w:rsidR="007A48DB" w:rsidRPr="00422A5A" w:rsidRDefault="007A48DB"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begin</w:t>
      </w:r>
    </w:p>
    <w:p w14:paraId="5393CE21" w14:textId="77777777" w:rsidR="007A48DB" w:rsidRPr="00422A5A" w:rsidRDefault="007A48DB"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lastRenderedPageBreak/>
        <w:t xml:space="preserve">     common:= 1;</w:t>
      </w:r>
    </w:p>
    <w:p w14:paraId="6857A1C0" w14:textId="77777777" w:rsidR="007A48DB" w:rsidRPr="00422A5A" w:rsidRDefault="007A48DB"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parbegin</w:t>
      </w:r>
    </w:p>
    <w:p w14:paraId="04E533D2" w14:textId="77777777" w:rsidR="007A48DB" w:rsidRPr="00422A5A" w:rsidRDefault="007A48DB"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 xml:space="preserve">     </w:t>
      </w:r>
      <w:r w:rsidRPr="00422A5A">
        <w:rPr>
          <w:bCs/>
          <w:color w:val="000000"/>
          <w:sz w:val="28"/>
          <w:szCs w:val="28"/>
          <w:lang w:val="ru-RU"/>
        </w:rPr>
        <w:t>ПР</w:t>
      </w:r>
      <w:r w:rsidRPr="00422A5A">
        <w:rPr>
          <w:bCs/>
          <w:color w:val="000000"/>
          <w:sz w:val="28"/>
          <w:szCs w:val="28"/>
          <w:lang w:val="en-US"/>
        </w:rPr>
        <w:t>1: while true do</w:t>
      </w:r>
    </w:p>
    <w:p w14:paraId="6801B66F" w14:textId="77777777" w:rsidR="007A48DB" w:rsidRPr="00422A5A" w:rsidRDefault="007A48DB"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 xml:space="preserve">               </w:t>
      </w:r>
      <w:r w:rsidR="00CF0905" w:rsidRPr="00422A5A">
        <w:rPr>
          <w:bCs/>
          <w:color w:val="000000"/>
          <w:sz w:val="28"/>
          <w:szCs w:val="28"/>
          <w:lang w:val="en-US"/>
        </w:rPr>
        <w:t>b</w:t>
      </w:r>
      <w:r w:rsidRPr="00422A5A">
        <w:rPr>
          <w:bCs/>
          <w:color w:val="000000"/>
          <w:sz w:val="28"/>
          <w:szCs w:val="28"/>
          <w:lang w:val="en-US"/>
        </w:rPr>
        <w:t>egin</w:t>
      </w:r>
    </w:p>
    <w:p w14:paraId="24C0B48A" w14:textId="77777777" w:rsidR="00CF0905" w:rsidRPr="00422A5A" w:rsidRDefault="00CF0905"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 xml:space="preserve">                   Local1:= 1;</w:t>
      </w:r>
    </w:p>
    <w:p w14:paraId="0FDAE169" w14:textId="77777777" w:rsidR="00CF0905" w:rsidRPr="00422A5A" w:rsidRDefault="00CF0905"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 xml:space="preserve">                   </w:t>
      </w:r>
      <w:r w:rsidR="00317B5B" w:rsidRPr="00422A5A">
        <w:rPr>
          <w:bCs/>
          <w:color w:val="000000"/>
          <w:sz w:val="28"/>
          <w:szCs w:val="28"/>
          <w:lang w:val="en-US"/>
        </w:rPr>
        <w:t>w</w:t>
      </w:r>
      <w:r w:rsidRPr="00422A5A">
        <w:rPr>
          <w:bCs/>
          <w:color w:val="000000"/>
          <w:sz w:val="28"/>
          <w:szCs w:val="28"/>
          <w:lang w:val="en-US"/>
        </w:rPr>
        <w:t>hile Local1=1 do TS(Local1, common);</w:t>
      </w:r>
    </w:p>
    <w:p w14:paraId="5B06335D" w14:textId="77777777" w:rsidR="00CF0905" w:rsidRPr="00422A5A" w:rsidRDefault="00CF0905" w:rsidP="002C5D06">
      <w:pPr>
        <w:shd w:val="clear" w:color="auto" w:fill="FFFFFF"/>
        <w:spacing w:line="360" w:lineRule="auto"/>
        <w:ind w:right="448"/>
        <w:jc w:val="both"/>
        <w:rPr>
          <w:bCs/>
          <w:color w:val="000000"/>
          <w:sz w:val="28"/>
          <w:szCs w:val="28"/>
          <w:lang w:val="ru-RU"/>
        </w:rPr>
      </w:pPr>
      <w:r w:rsidRPr="00422A5A">
        <w:rPr>
          <w:bCs/>
          <w:color w:val="000000"/>
          <w:sz w:val="28"/>
          <w:szCs w:val="28"/>
          <w:lang w:val="en-US"/>
        </w:rPr>
        <w:t xml:space="preserve">                </w:t>
      </w:r>
      <w:r w:rsidRPr="00422A5A">
        <w:rPr>
          <w:bCs/>
          <w:color w:val="000000"/>
          <w:sz w:val="28"/>
          <w:szCs w:val="28"/>
          <w:lang w:val="ru-RU"/>
        </w:rPr>
        <w:t xml:space="preserve">&lt; </w:t>
      </w:r>
      <w:r w:rsidRPr="00422A5A">
        <w:rPr>
          <w:bCs/>
          <w:color w:val="000000"/>
          <w:sz w:val="28"/>
          <w:szCs w:val="28"/>
        </w:rPr>
        <w:t>критична ділянка ПР1</w:t>
      </w:r>
      <w:r w:rsidRPr="00422A5A">
        <w:rPr>
          <w:bCs/>
          <w:color w:val="000000"/>
          <w:sz w:val="28"/>
          <w:szCs w:val="28"/>
          <w:lang w:val="ru-RU"/>
        </w:rPr>
        <w:t>&gt;;</w:t>
      </w:r>
    </w:p>
    <w:p w14:paraId="17ED55CC" w14:textId="77777777" w:rsidR="00CF0905" w:rsidRPr="00422A5A" w:rsidRDefault="00CF0905" w:rsidP="002C5D06">
      <w:pPr>
        <w:shd w:val="clear" w:color="auto" w:fill="FFFFFF"/>
        <w:spacing w:line="360" w:lineRule="auto"/>
        <w:ind w:right="448"/>
        <w:jc w:val="both"/>
        <w:rPr>
          <w:bCs/>
          <w:color w:val="000000"/>
          <w:sz w:val="28"/>
          <w:szCs w:val="28"/>
          <w:lang w:val="ru-RU"/>
        </w:rPr>
      </w:pPr>
      <w:r w:rsidRPr="00422A5A">
        <w:rPr>
          <w:bCs/>
          <w:color w:val="000000"/>
          <w:sz w:val="28"/>
          <w:szCs w:val="28"/>
          <w:lang w:val="ru-RU"/>
        </w:rPr>
        <w:t xml:space="preserve">                   </w:t>
      </w:r>
      <w:r w:rsidRPr="00422A5A">
        <w:rPr>
          <w:bCs/>
          <w:color w:val="000000"/>
          <w:sz w:val="28"/>
          <w:szCs w:val="28"/>
          <w:lang w:val="en-US"/>
        </w:rPr>
        <w:t>common</w:t>
      </w:r>
      <w:r w:rsidRPr="00422A5A">
        <w:rPr>
          <w:bCs/>
          <w:color w:val="000000"/>
          <w:sz w:val="28"/>
          <w:szCs w:val="28"/>
          <w:lang w:val="ru-RU"/>
        </w:rPr>
        <w:t>:=0;</w:t>
      </w:r>
    </w:p>
    <w:p w14:paraId="070132E1" w14:textId="77777777" w:rsidR="00CF0905" w:rsidRPr="00EA4860" w:rsidRDefault="00CF0905" w:rsidP="002C5D06">
      <w:pPr>
        <w:shd w:val="clear" w:color="auto" w:fill="FFFFFF"/>
        <w:spacing w:line="360" w:lineRule="auto"/>
        <w:ind w:right="448"/>
        <w:jc w:val="both"/>
        <w:rPr>
          <w:bCs/>
          <w:color w:val="000000"/>
          <w:sz w:val="28"/>
          <w:szCs w:val="28"/>
          <w:lang w:val="ru-RU"/>
        </w:rPr>
      </w:pPr>
      <w:r w:rsidRPr="00EA4860">
        <w:rPr>
          <w:bCs/>
          <w:color w:val="000000"/>
          <w:sz w:val="28"/>
          <w:szCs w:val="28"/>
          <w:lang w:val="ru-RU"/>
        </w:rPr>
        <w:t xml:space="preserve">                &lt;</w:t>
      </w:r>
      <w:r w:rsidRPr="00422A5A">
        <w:rPr>
          <w:bCs/>
          <w:color w:val="000000"/>
          <w:sz w:val="28"/>
          <w:szCs w:val="28"/>
        </w:rPr>
        <w:t xml:space="preserve"> залишок ПР1</w:t>
      </w:r>
      <w:r w:rsidRPr="00EA4860">
        <w:rPr>
          <w:bCs/>
          <w:color w:val="000000"/>
          <w:sz w:val="28"/>
          <w:szCs w:val="28"/>
          <w:lang w:val="ru-RU"/>
        </w:rPr>
        <w:t>&gt;;</w:t>
      </w:r>
    </w:p>
    <w:p w14:paraId="540984F4" w14:textId="77777777" w:rsidR="00317B5B" w:rsidRPr="00422A5A" w:rsidRDefault="00317B5B" w:rsidP="002C5D06">
      <w:pPr>
        <w:shd w:val="clear" w:color="auto" w:fill="FFFFFF"/>
        <w:spacing w:line="360" w:lineRule="auto"/>
        <w:ind w:right="448"/>
        <w:jc w:val="both"/>
        <w:rPr>
          <w:bCs/>
          <w:color w:val="000000"/>
          <w:sz w:val="28"/>
          <w:szCs w:val="28"/>
          <w:lang w:val="en-US"/>
        </w:rPr>
      </w:pPr>
      <w:r w:rsidRPr="00EA4860">
        <w:rPr>
          <w:bCs/>
          <w:color w:val="000000"/>
          <w:sz w:val="28"/>
          <w:szCs w:val="28"/>
          <w:lang w:val="ru-RU"/>
        </w:rPr>
        <w:t xml:space="preserve">                </w:t>
      </w:r>
      <w:r w:rsidRPr="00422A5A">
        <w:rPr>
          <w:bCs/>
          <w:color w:val="000000"/>
          <w:sz w:val="28"/>
          <w:szCs w:val="28"/>
          <w:lang w:val="en-US"/>
        </w:rPr>
        <w:t>end;</w:t>
      </w:r>
    </w:p>
    <w:p w14:paraId="0C3E6CB8" w14:textId="77777777" w:rsidR="00317B5B" w:rsidRPr="00422A5A" w:rsidRDefault="00317B5B"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 xml:space="preserve">                end;</w:t>
      </w:r>
    </w:p>
    <w:p w14:paraId="51DD8DC8" w14:textId="77777777" w:rsidR="00CF0905" w:rsidRPr="00422A5A" w:rsidRDefault="00CF0905"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 xml:space="preserve">     </w:t>
      </w:r>
      <w:r w:rsidRPr="00422A5A">
        <w:rPr>
          <w:bCs/>
          <w:color w:val="000000"/>
          <w:sz w:val="28"/>
          <w:szCs w:val="28"/>
        </w:rPr>
        <w:t>ПР2</w:t>
      </w:r>
      <w:r w:rsidRPr="00422A5A">
        <w:rPr>
          <w:bCs/>
          <w:color w:val="000000"/>
          <w:sz w:val="28"/>
          <w:szCs w:val="28"/>
          <w:lang w:val="en-US"/>
        </w:rPr>
        <w:t>: while true do</w:t>
      </w:r>
    </w:p>
    <w:p w14:paraId="3B9521AD" w14:textId="77777777" w:rsidR="00CF0905" w:rsidRPr="00422A5A" w:rsidRDefault="00CF0905"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 xml:space="preserve">                begin</w:t>
      </w:r>
    </w:p>
    <w:p w14:paraId="6339B287" w14:textId="77777777" w:rsidR="00CF0905" w:rsidRPr="00422A5A" w:rsidRDefault="00317B5B"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 xml:space="preserve">                Local2:=1;</w:t>
      </w:r>
    </w:p>
    <w:p w14:paraId="3782C63A" w14:textId="77777777" w:rsidR="00317B5B" w:rsidRPr="00422A5A" w:rsidRDefault="00317B5B" w:rsidP="002C5D06">
      <w:pPr>
        <w:shd w:val="clear" w:color="auto" w:fill="FFFFFF"/>
        <w:spacing w:line="360" w:lineRule="auto"/>
        <w:ind w:right="448"/>
        <w:jc w:val="both"/>
        <w:rPr>
          <w:bCs/>
          <w:color w:val="000000"/>
          <w:sz w:val="28"/>
          <w:szCs w:val="28"/>
          <w:lang w:val="en-US"/>
        </w:rPr>
      </w:pPr>
      <w:r w:rsidRPr="00422A5A">
        <w:rPr>
          <w:bCs/>
          <w:color w:val="000000"/>
          <w:sz w:val="28"/>
          <w:szCs w:val="28"/>
          <w:lang w:val="en-US"/>
        </w:rPr>
        <w:t xml:space="preserve">                while Local2=1 do TS(Local2, common);</w:t>
      </w:r>
    </w:p>
    <w:p w14:paraId="2EFB691A" w14:textId="77777777" w:rsidR="00317B5B" w:rsidRPr="00422A5A" w:rsidRDefault="00317B5B" w:rsidP="002C5D06">
      <w:pPr>
        <w:shd w:val="clear" w:color="auto" w:fill="FFFFFF"/>
        <w:spacing w:line="360" w:lineRule="auto"/>
        <w:ind w:right="448"/>
        <w:jc w:val="both"/>
        <w:rPr>
          <w:bCs/>
          <w:color w:val="000000"/>
          <w:sz w:val="28"/>
          <w:szCs w:val="28"/>
          <w:lang w:val="ru-RU"/>
        </w:rPr>
      </w:pPr>
      <w:r w:rsidRPr="00422A5A">
        <w:rPr>
          <w:bCs/>
          <w:color w:val="000000"/>
          <w:sz w:val="28"/>
          <w:szCs w:val="28"/>
          <w:lang w:val="en-US"/>
        </w:rPr>
        <w:t xml:space="preserve">                </w:t>
      </w:r>
      <w:r w:rsidRPr="00422A5A">
        <w:rPr>
          <w:bCs/>
          <w:color w:val="000000"/>
          <w:sz w:val="28"/>
          <w:szCs w:val="28"/>
          <w:lang w:val="ru-RU"/>
        </w:rPr>
        <w:t>&lt;</w:t>
      </w:r>
      <w:r w:rsidRPr="00422A5A">
        <w:rPr>
          <w:bCs/>
          <w:color w:val="000000"/>
          <w:sz w:val="28"/>
          <w:szCs w:val="28"/>
        </w:rPr>
        <w:t xml:space="preserve"> критична ділянка ПР2</w:t>
      </w:r>
      <w:r w:rsidRPr="00422A5A">
        <w:rPr>
          <w:bCs/>
          <w:color w:val="000000"/>
          <w:sz w:val="28"/>
          <w:szCs w:val="28"/>
          <w:lang w:val="ru-RU"/>
        </w:rPr>
        <w:t xml:space="preserve"> &gt;;</w:t>
      </w:r>
    </w:p>
    <w:p w14:paraId="7DFBCF9A" w14:textId="77777777" w:rsidR="00317B5B" w:rsidRPr="00422A5A" w:rsidRDefault="00317B5B" w:rsidP="002C5D06">
      <w:pPr>
        <w:shd w:val="clear" w:color="auto" w:fill="FFFFFF"/>
        <w:spacing w:line="360" w:lineRule="auto"/>
        <w:ind w:right="448"/>
        <w:jc w:val="both"/>
        <w:rPr>
          <w:bCs/>
          <w:color w:val="000000"/>
          <w:sz w:val="28"/>
          <w:szCs w:val="28"/>
          <w:lang w:val="ru-RU"/>
        </w:rPr>
      </w:pPr>
      <w:r w:rsidRPr="00422A5A">
        <w:rPr>
          <w:bCs/>
          <w:color w:val="000000"/>
          <w:sz w:val="28"/>
          <w:szCs w:val="28"/>
          <w:lang w:val="ru-RU"/>
        </w:rPr>
        <w:t xml:space="preserve">                   </w:t>
      </w:r>
      <w:r w:rsidRPr="00422A5A">
        <w:rPr>
          <w:bCs/>
          <w:color w:val="000000"/>
          <w:sz w:val="28"/>
          <w:szCs w:val="28"/>
          <w:lang w:val="en-US"/>
        </w:rPr>
        <w:t>common</w:t>
      </w:r>
      <w:r w:rsidRPr="00422A5A">
        <w:rPr>
          <w:bCs/>
          <w:color w:val="000000"/>
          <w:sz w:val="28"/>
          <w:szCs w:val="28"/>
          <w:lang w:val="ru-RU"/>
        </w:rPr>
        <w:t>:=0;</w:t>
      </w:r>
    </w:p>
    <w:p w14:paraId="405839E3" w14:textId="77777777" w:rsidR="007A48DB" w:rsidRPr="00422A5A" w:rsidRDefault="00317B5B" w:rsidP="002C5D06">
      <w:pPr>
        <w:shd w:val="clear" w:color="auto" w:fill="FFFFFF"/>
        <w:spacing w:line="360" w:lineRule="auto"/>
        <w:ind w:right="448"/>
        <w:jc w:val="both"/>
        <w:rPr>
          <w:bCs/>
          <w:color w:val="000000"/>
          <w:sz w:val="28"/>
          <w:szCs w:val="28"/>
          <w:lang w:val="ru-RU"/>
        </w:rPr>
      </w:pPr>
      <w:r w:rsidRPr="00422A5A">
        <w:rPr>
          <w:bCs/>
          <w:color w:val="000000"/>
          <w:sz w:val="28"/>
          <w:szCs w:val="28"/>
          <w:lang w:val="ru-RU"/>
        </w:rPr>
        <w:t xml:space="preserve">                &lt; </w:t>
      </w:r>
      <w:r w:rsidRPr="00422A5A">
        <w:rPr>
          <w:bCs/>
          <w:color w:val="000000"/>
          <w:sz w:val="28"/>
          <w:szCs w:val="28"/>
        </w:rPr>
        <w:t>залишок ПР2</w:t>
      </w:r>
      <w:r w:rsidRPr="00422A5A">
        <w:rPr>
          <w:bCs/>
          <w:color w:val="000000"/>
          <w:sz w:val="28"/>
          <w:szCs w:val="28"/>
          <w:lang w:val="ru-RU"/>
        </w:rPr>
        <w:t xml:space="preserve"> &gt;;</w:t>
      </w:r>
      <w:r w:rsidR="00CF0905" w:rsidRPr="00422A5A">
        <w:rPr>
          <w:bCs/>
          <w:color w:val="000000"/>
          <w:sz w:val="28"/>
          <w:szCs w:val="28"/>
          <w:lang w:val="ru-RU"/>
        </w:rPr>
        <w:t xml:space="preserve">    </w:t>
      </w:r>
    </w:p>
    <w:p w14:paraId="13B18585" w14:textId="77777777" w:rsidR="00317B5B" w:rsidRPr="00422A5A" w:rsidRDefault="00317B5B" w:rsidP="002C5D06">
      <w:pPr>
        <w:shd w:val="clear" w:color="auto" w:fill="FFFFFF"/>
        <w:spacing w:line="360" w:lineRule="auto"/>
        <w:ind w:right="448"/>
        <w:jc w:val="both"/>
        <w:rPr>
          <w:color w:val="000000"/>
          <w:sz w:val="28"/>
          <w:szCs w:val="28"/>
          <w:lang w:val="ru-RU"/>
        </w:rPr>
      </w:pPr>
      <w:r w:rsidRPr="00422A5A">
        <w:rPr>
          <w:color w:val="000000"/>
          <w:sz w:val="28"/>
          <w:szCs w:val="28"/>
          <w:lang w:val="ru-RU"/>
        </w:rPr>
        <w:t xml:space="preserve">       </w:t>
      </w:r>
      <w:r w:rsidRPr="00422A5A">
        <w:rPr>
          <w:color w:val="000000"/>
          <w:sz w:val="28"/>
          <w:szCs w:val="28"/>
          <w:lang w:val="en-US"/>
        </w:rPr>
        <w:t>end</w:t>
      </w:r>
    </w:p>
    <w:p w14:paraId="1C5C00CE" w14:textId="77777777" w:rsidR="00477827" w:rsidRPr="00422A5A" w:rsidRDefault="00317B5B" w:rsidP="002C5D06">
      <w:pPr>
        <w:shd w:val="clear" w:color="auto" w:fill="FFFFFF"/>
        <w:spacing w:line="360" w:lineRule="auto"/>
        <w:ind w:right="448"/>
        <w:jc w:val="both"/>
        <w:rPr>
          <w:color w:val="000000"/>
          <w:sz w:val="28"/>
          <w:szCs w:val="28"/>
          <w:lang w:val="ru-RU"/>
        </w:rPr>
      </w:pPr>
      <w:r w:rsidRPr="00422A5A">
        <w:rPr>
          <w:color w:val="000000"/>
          <w:sz w:val="28"/>
          <w:szCs w:val="28"/>
          <w:lang w:val="ru-RU"/>
        </w:rPr>
        <w:t xml:space="preserve">       </w:t>
      </w:r>
      <w:r w:rsidRPr="00422A5A">
        <w:rPr>
          <w:color w:val="000000"/>
          <w:sz w:val="28"/>
          <w:szCs w:val="28"/>
          <w:lang w:val="en-US"/>
        </w:rPr>
        <w:t>end</w:t>
      </w:r>
      <w:r w:rsidRPr="00422A5A">
        <w:rPr>
          <w:color w:val="000000"/>
          <w:sz w:val="28"/>
          <w:szCs w:val="28"/>
          <w:lang w:val="ru-RU"/>
        </w:rPr>
        <w:t>;</w:t>
      </w:r>
    </w:p>
    <w:p w14:paraId="1097AF3D" w14:textId="77777777" w:rsidR="00317B5B" w:rsidRPr="00422A5A" w:rsidRDefault="00317B5B" w:rsidP="002C5D06">
      <w:pPr>
        <w:shd w:val="clear" w:color="auto" w:fill="FFFFFF"/>
        <w:spacing w:line="360" w:lineRule="auto"/>
        <w:ind w:right="448"/>
        <w:jc w:val="both"/>
        <w:rPr>
          <w:color w:val="000000"/>
          <w:sz w:val="28"/>
          <w:szCs w:val="28"/>
          <w:lang w:val="ru-RU"/>
        </w:rPr>
      </w:pPr>
      <w:r w:rsidRPr="00422A5A">
        <w:rPr>
          <w:color w:val="000000"/>
          <w:sz w:val="28"/>
          <w:szCs w:val="28"/>
          <w:lang w:val="ru-RU"/>
        </w:rPr>
        <w:t xml:space="preserve">  </w:t>
      </w:r>
      <w:r w:rsidRPr="00422A5A">
        <w:rPr>
          <w:color w:val="000000"/>
          <w:sz w:val="28"/>
          <w:szCs w:val="28"/>
          <w:lang w:val="en-US"/>
        </w:rPr>
        <w:t>parend</w:t>
      </w:r>
      <w:r w:rsidRPr="00422A5A">
        <w:rPr>
          <w:color w:val="000000"/>
          <w:sz w:val="28"/>
          <w:szCs w:val="28"/>
          <w:lang w:val="ru-RU"/>
        </w:rPr>
        <w:t>.</w:t>
      </w:r>
    </w:p>
    <w:p w14:paraId="262A66D1" w14:textId="70D7C987" w:rsidR="00500184" w:rsidRPr="00422A5A" w:rsidRDefault="00317B5B" w:rsidP="002C5D06">
      <w:pPr>
        <w:shd w:val="clear" w:color="auto" w:fill="FFFFFF"/>
        <w:spacing w:line="360" w:lineRule="auto"/>
        <w:ind w:right="448"/>
        <w:jc w:val="both"/>
        <w:rPr>
          <w:color w:val="000000"/>
          <w:sz w:val="28"/>
          <w:szCs w:val="28"/>
        </w:rPr>
      </w:pPr>
      <w:r w:rsidRPr="00422A5A">
        <w:rPr>
          <w:color w:val="000000"/>
          <w:sz w:val="28"/>
          <w:szCs w:val="28"/>
          <w:lang w:val="ru-RU"/>
        </w:rPr>
        <w:t xml:space="preserve">   </w:t>
      </w:r>
      <w:r w:rsidRPr="00422A5A">
        <w:rPr>
          <w:color w:val="000000"/>
          <w:sz w:val="28"/>
          <w:szCs w:val="28"/>
        </w:rPr>
        <w:t xml:space="preserve">Нехай першим хоче увійти </w:t>
      </w:r>
      <w:r w:rsidR="00CC021B" w:rsidRPr="00422A5A">
        <w:rPr>
          <w:color w:val="000000"/>
          <w:sz w:val="28"/>
          <w:szCs w:val="28"/>
        </w:rPr>
        <w:t xml:space="preserve">у свою критичну ділянку ПР1. У цьому випадку </w:t>
      </w:r>
      <w:r w:rsidR="00CC021B" w:rsidRPr="00422A5A">
        <w:rPr>
          <w:color w:val="000000"/>
          <w:sz w:val="28"/>
          <w:szCs w:val="28"/>
          <w:lang w:val="en-US"/>
        </w:rPr>
        <w:t>Local</w:t>
      </w:r>
      <w:r w:rsidR="00CC021B" w:rsidRPr="00422A5A">
        <w:rPr>
          <w:color w:val="000000"/>
          <w:sz w:val="28"/>
          <w:szCs w:val="28"/>
          <w:lang w:val="ru-RU"/>
        </w:rPr>
        <w:t xml:space="preserve">1 </w:t>
      </w:r>
      <w:r w:rsidR="00CC021B" w:rsidRPr="00422A5A">
        <w:rPr>
          <w:color w:val="000000"/>
          <w:sz w:val="28"/>
          <w:szCs w:val="28"/>
        </w:rPr>
        <w:t xml:space="preserve">спочатку  прийме значення 1, а після циклу перевірки за допомогою команди </w:t>
      </w:r>
      <w:r w:rsidR="00CC021B" w:rsidRPr="00422A5A">
        <w:rPr>
          <w:color w:val="000000"/>
          <w:sz w:val="28"/>
          <w:szCs w:val="28"/>
          <w:lang w:val="en-US"/>
        </w:rPr>
        <w:t>TS</w:t>
      </w:r>
      <w:r w:rsidR="00CC021B" w:rsidRPr="00422A5A">
        <w:rPr>
          <w:color w:val="000000"/>
          <w:sz w:val="28"/>
          <w:szCs w:val="28"/>
          <w:lang w:val="ru-RU"/>
        </w:rPr>
        <w:t>(</w:t>
      </w:r>
      <w:r w:rsidR="00CC021B" w:rsidRPr="00422A5A">
        <w:rPr>
          <w:color w:val="000000"/>
          <w:sz w:val="28"/>
          <w:szCs w:val="28"/>
          <w:lang w:val="en-US"/>
        </w:rPr>
        <w:t>Local</w:t>
      </w:r>
      <w:r w:rsidR="00CC021B" w:rsidRPr="00422A5A">
        <w:rPr>
          <w:color w:val="000000"/>
          <w:sz w:val="28"/>
          <w:szCs w:val="28"/>
          <w:lang w:val="ru-RU"/>
        </w:rPr>
        <w:t xml:space="preserve">1, </w:t>
      </w:r>
      <w:r w:rsidR="00CC021B" w:rsidRPr="00422A5A">
        <w:rPr>
          <w:color w:val="000000"/>
          <w:sz w:val="28"/>
          <w:szCs w:val="28"/>
          <w:lang w:val="en-US"/>
        </w:rPr>
        <w:t>common</w:t>
      </w:r>
      <w:r w:rsidR="00CC021B" w:rsidRPr="00422A5A">
        <w:rPr>
          <w:color w:val="000000"/>
          <w:sz w:val="28"/>
          <w:szCs w:val="28"/>
          <w:lang w:val="ru-RU"/>
        </w:rPr>
        <w:t>)стане дорівнювати 0. При</w:t>
      </w:r>
      <w:r w:rsidR="0071423F">
        <w:rPr>
          <w:color w:val="000000"/>
          <w:sz w:val="28"/>
          <w:szCs w:val="28"/>
          <w:lang w:val="ru-RU"/>
        </w:rPr>
        <w:t xml:space="preserve"> </w:t>
      </w:r>
      <w:r w:rsidR="00CC021B" w:rsidRPr="00422A5A">
        <w:rPr>
          <w:color w:val="000000"/>
          <w:sz w:val="28"/>
          <w:szCs w:val="28"/>
          <w:lang w:val="ru-RU"/>
        </w:rPr>
        <w:t xml:space="preserve">цьому значення </w:t>
      </w:r>
      <w:r w:rsidR="00CC021B" w:rsidRPr="00422A5A">
        <w:rPr>
          <w:color w:val="000000"/>
          <w:sz w:val="28"/>
          <w:szCs w:val="28"/>
          <w:lang w:val="en-US"/>
        </w:rPr>
        <w:t>common</w:t>
      </w:r>
      <w:r w:rsidR="00CC021B" w:rsidRPr="00422A5A">
        <w:rPr>
          <w:color w:val="000000"/>
          <w:sz w:val="28"/>
          <w:szCs w:val="28"/>
          <w:lang w:val="ru-RU"/>
        </w:rPr>
        <w:t xml:space="preserve"> </w:t>
      </w:r>
      <w:r w:rsidR="00CC021B" w:rsidRPr="00422A5A">
        <w:rPr>
          <w:color w:val="000000"/>
          <w:sz w:val="28"/>
          <w:szCs w:val="28"/>
        </w:rPr>
        <w:t xml:space="preserve">буде дорівнювати 1. ПР1 увійде у критичну ділянку. </w:t>
      </w:r>
      <w:r w:rsidR="00CC021B" w:rsidRPr="0071423F">
        <w:rPr>
          <w:color w:val="000000"/>
          <w:sz w:val="28"/>
          <w:szCs w:val="28"/>
          <w:highlight w:val="yellow"/>
        </w:rPr>
        <w:t xml:space="preserve">Після виходу з критичної ділянки </w:t>
      </w:r>
      <w:r w:rsidR="00CC021B" w:rsidRPr="0071423F">
        <w:rPr>
          <w:color w:val="000000"/>
          <w:sz w:val="28"/>
          <w:szCs w:val="28"/>
          <w:highlight w:val="yellow"/>
          <w:lang w:val="en-US"/>
        </w:rPr>
        <w:t>common</w:t>
      </w:r>
      <w:r w:rsidR="00500184" w:rsidRPr="0071423F">
        <w:rPr>
          <w:color w:val="000000"/>
          <w:sz w:val="28"/>
          <w:szCs w:val="28"/>
          <w:highlight w:val="yellow"/>
        </w:rPr>
        <w:t>, що дасть можливість ПР2 увійти у свою критичну секцію.</w:t>
      </w:r>
    </w:p>
    <w:p w14:paraId="43B7277B" w14:textId="77777777" w:rsidR="00477827" w:rsidRPr="00422A5A" w:rsidRDefault="00500184" w:rsidP="002C5D06">
      <w:pPr>
        <w:shd w:val="clear" w:color="auto" w:fill="FFFFFF"/>
        <w:spacing w:line="360" w:lineRule="auto"/>
        <w:ind w:right="448"/>
        <w:jc w:val="both"/>
        <w:rPr>
          <w:i/>
          <w:color w:val="000000"/>
          <w:sz w:val="28"/>
          <w:szCs w:val="28"/>
        </w:rPr>
      </w:pPr>
      <w:r w:rsidRPr="00422A5A">
        <w:rPr>
          <w:color w:val="000000"/>
          <w:sz w:val="28"/>
          <w:szCs w:val="28"/>
        </w:rPr>
        <w:t xml:space="preserve">    Прицьому ми вважаємо, що операція </w:t>
      </w:r>
      <w:r w:rsidRPr="00422A5A">
        <w:rPr>
          <w:color w:val="000000"/>
          <w:sz w:val="28"/>
          <w:szCs w:val="28"/>
          <w:lang w:val="en-US"/>
        </w:rPr>
        <w:t>common</w:t>
      </w:r>
      <w:r w:rsidRPr="00422A5A">
        <w:rPr>
          <w:color w:val="000000"/>
          <w:sz w:val="28"/>
          <w:szCs w:val="28"/>
        </w:rPr>
        <w:t xml:space="preserve">:=0 – неподільна завдяки операції </w:t>
      </w:r>
      <w:r w:rsidRPr="00422A5A">
        <w:rPr>
          <w:i/>
          <w:color w:val="000000"/>
          <w:sz w:val="28"/>
          <w:szCs w:val="28"/>
        </w:rPr>
        <w:t>блокування памяті.</w:t>
      </w:r>
    </w:p>
    <w:p w14:paraId="6472856E" w14:textId="00B62DD2" w:rsidR="00CA605A" w:rsidRPr="00422A5A" w:rsidRDefault="00500184" w:rsidP="002C5D06">
      <w:pPr>
        <w:shd w:val="clear" w:color="auto" w:fill="FFFFFF"/>
        <w:spacing w:line="360" w:lineRule="auto"/>
        <w:ind w:right="448"/>
        <w:jc w:val="both"/>
        <w:rPr>
          <w:color w:val="000000"/>
          <w:sz w:val="28"/>
          <w:szCs w:val="28"/>
        </w:rPr>
      </w:pPr>
      <w:r w:rsidRPr="00422A5A">
        <w:rPr>
          <w:i/>
          <w:color w:val="000000"/>
          <w:sz w:val="28"/>
          <w:szCs w:val="28"/>
        </w:rPr>
        <w:lastRenderedPageBreak/>
        <w:t xml:space="preserve">    </w:t>
      </w:r>
      <w:r w:rsidRPr="00422A5A">
        <w:rPr>
          <w:color w:val="000000"/>
          <w:sz w:val="28"/>
          <w:szCs w:val="28"/>
        </w:rPr>
        <w:t xml:space="preserve">Недолік цього методу у тому, що у циклі перевірки значення  змінної </w:t>
      </w:r>
      <w:r w:rsidRPr="00422A5A">
        <w:rPr>
          <w:color w:val="000000"/>
          <w:sz w:val="28"/>
          <w:szCs w:val="28"/>
          <w:lang w:val="en-US"/>
        </w:rPr>
        <w:t>common</w:t>
      </w:r>
      <w:r w:rsidRPr="00422A5A">
        <w:rPr>
          <w:color w:val="000000"/>
          <w:sz w:val="28"/>
          <w:szCs w:val="28"/>
        </w:rPr>
        <w:t xml:space="preserve"> непродуктивно викорис</w:t>
      </w:r>
      <w:r w:rsidR="0071423F">
        <w:rPr>
          <w:color w:val="000000"/>
          <w:sz w:val="28"/>
          <w:szCs w:val="28"/>
        </w:rPr>
        <w:t>товується процесорний час. Сітуа</w:t>
      </w:r>
      <w:r w:rsidRPr="00422A5A">
        <w:rPr>
          <w:color w:val="000000"/>
          <w:sz w:val="28"/>
          <w:szCs w:val="28"/>
        </w:rPr>
        <w:t xml:space="preserve">ція ще </w:t>
      </w:r>
      <w:r w:rsidR="0071423F">
        <w:rPr>
          <w:color w:val="000000"/>
          <w:sz w:val="28"/>
          <w:szCs w:val="28"/>
        </w:rPr>
        <w:t xml:space="preserve">більше </w:t>
      </w:r>
      <w:r w:rsidRPr="00422A5A">
        <w:rPr>
          <w:color w:val="000000"/>
          <w:sz w:val="28"/>
          <w:szCs w:val="28"/>
        </w:rPr>
        <w:t>погіршується, якщо під час виконання ПР1</w:t>
      </w:r>
      <w:r w:rsidR="0071423F">
        <w:rPr>
          <w:color w:val="000000"/>
          <w:sz w:val="28"/>
          <w:szCs w:val="28"/>
        </w:rPr>
        <w:t>,</w:t>
      </w:r>
      <w:r w:rsidR="00CA605A" w:rsidRPr="00422A5A">
        <w:rPr>
          <w:color w:val="000000"/>
          <w:sz w:val="28"/>
          <w:szCs w:val="28"/>
        </w:rPr>
        <w:t xml:space="preserve"> у</w:t>
      </w:r>
      <w:r w:rsidR="0071423F">
        <w:rPr>
          <w:color w:val="000000"/>
          <w:sz w:val="28"/>
          <w:szCs w:val="28"/>
        </w:rPr>
        <w:t xml:space="preserve"> </w:t>
      </w:r>
      <w:r w:rsidR="00CA605A" w:rsidRPr="00422A5A">
        <w:rPr>
          <w:color w:val="000000"/>
          <w:sz w:val="28"/>
          <w:szCs w:val="28"/>
        </w:rPr>
        <w:t>його критичній секції виникне переривання, а ПР1 почне виконання. Він увійде у цикл перевірки і не вийде з нь</w:t>
      </w:r>
      <w:r w:rsidR="0071423F">
        <w:rPr>
          <w:color w:val="000000"/>
          <w:sz w:val="28"/>
          <w:szCs w:val="28"/>
        </w:rPr>
        <w:t>о</w:t>
      </w:r>
      <w:r w:rsidR="00CA605A" w:rsidRPr="00422A5A">
        <w:rPr>
          <w:color w:val="000000"/>
          <w:sz w:val="28"/>
          <w:szCs w:val="28"/>
        </w:rPr>
        <w:t>го доти,</w:t>
      </w:r>
      <w:r w:rsidR="0071423F">
        <w:rPr>
          <w:color w:val="000000"/>
          <w:sz w:val="28"/>
          <w:szCs w:val="28"/>
        </w:rPr>
        <w:t xml:space="preserve"> </w:t>
      </w:r>
      <w:r w:rsidR="00CA605A" w:rsidRPr="00422A5A">
        <w:rPr>
          <w:color w:val="000000"/>
          <w:sz w:val="28"/>
          <w:szCs w:val="28"/>
        </w:rPr>
        <w:t>доки ПР1 не вийде з переривання.</w:t>
      </w:r>
    </w:p>
    <w:p w14:paraId="1875AE72" w14:textId="53783479" w:rsidR="00500184" w:rsidRPr="00422A5A" w:rsidRDefault="00CA605A" w:rsidP="002C5D06">
      <w:pPr>
        <w:shd w:val="clear" w:color="auto" w:fill="FFFFFF"/>
        <w:spacing w:line="360" w:lineRule="auto"/>
        <w:ind w:right="448"/>
        <w:jc w:val="both"/>
        <w:rPr>
          <w:color w:val="000000"/>
          <w:sz w:val="28"/>
          <w:szCs w:val="28"/>
        </w:rPr>
      </w:pPr>
      <w:r w:rsidRPr="00422A5A">
        <w:rPr>
          <w:color w:val="000000"/>
          <w:sz w:val="28"/>
          <w:szCs w:val="28"/>
        </w:rPr>
        <w:t xml:space="preserve">   Доречі</w:t>
      </w:r>
      <w:r w:rsidR="0071423F">
        <w:rPr>
          <w:color w:val="000000"/>
          <w:sz w:val="28"/>
          <w:szCs w:val="28"/>
        </w:rPr>
        <w:t>,</w:t>
      </w:r>
      <w:r w:rsidRPr="00422A5A">
        <w:rPr>
          <w:color w:val="000000"/>
          <w:sz w:val="28"/>
          <w:szCs w:val="28"/>
        </w:rPr>
        <w:t xml:space="preserve"> у мікропроцесорів </w:t>
      </w:r>
      <w:r w:rsidRPr="00422A5A">
        <w:rPr>
          <w:color w:val="000000"/>
          <w:sz w:val="28"/>
          <w:szCs w:val="28"/>
          <w:lang w:val="en-US"/>
        </w:rPr>
        <w:t>Intel</w:t>
      </w:r>
      <w:r w:rsidRPr="00422A5A">
        <w:rPr>
          <w:color w:val="000000"/>
          <w:sz w:val="28"/>
          <w:szCs w:val="28"/>
        </w:rPr>
        <w:t xml:space="preserve">, починаючи з 80/386 існують спеціальні команди під назвами </w:t>
      </w:r>
      <w:r w:rsidRPr="00422A5A">
        <w:rPr>
          <w:color w:val="000000"/>
          <w:sz w:val="28"/>
          <w:szCs w:val="28"/>
          <w:lang w:val="en-US"/>
        </w:rPr>
        <w:t>BTC</w:t>
      </w:r>
      <w:r w:rsidRPr="00422A5A">
        <w:rPr>
          <w:color w:val="000000"/>
          <w:sz w:val="28"/>
          <w:szCs w:val="28"/>
        </w:rPr>
        <w:t xml:space="preserve"> ( </w:t>
      </w:r>
      <w:r w:rsidRPr="00422A5A">
        <w:rPr>
          <w:color w:val="000000"/>
          <w:sz w:val="28"/>
          <w:szCs w:val="28"/>
          <w:lang w:val="en-US"/>
        </w:rPr>
        <w:t>bit</w:t>
      </w:r>
      <w:r w:rsidRPr="00422A5A">
        <w:rPr>
          <w:color w:val="000000"/>
          <w:sz w:val="28"/>
          <w:szCs w:val="28"/>
        </w:rPr>
        <w:t xml:space="preserve"> </w:t>
      </w:r>
      <w:r w:rsidRPr="00422A5A">
        <w:rPr>
          <w:color w:val="000000"/>
          <w:sz w:val="28"/>
          <w:szCs w:val="28"/>
          <w:lang w:val="en-US"/>
        </w:rPr>
        <w:t>test</w:t>
      </w:r>
      <w:r w:rsidRPr="00422A5A">
        <w:rPr>
          <w:color w:val="000000"/>
          <w:sz w:val="28"/>
          <w:szCs w:val="28"/>
        </w:rPr>
        <w:t xml:space="preserve"> </w:t>
      </w:r>
      <w:r w:rsidRPr="00422A5A">
        <w:rPr>
          <w:color w:val="000000"/>
          <w:sz w:val="28"/>
          <w:szCs w:val="28"/>
          <w:lang w:val="en-US"/>
        </w:rPr>
        <w:t>and</w:t>
      </w:r>
      <w:r w:rsidRPr="00422A5A">
        <w:rPr>
          <w:color w:val="000000"/>
          <w:sz w:val="28"/>
          <w:szCs w:val="28"/>
        </w:rPr>
        <w:t xml:space="preserve"> </w:t>
      </w:r>
      <w:r w:rsidRPr="00422A5A">
        <w:rPr>
          <w:color w:val="000000"/>
          <w:sz w:val="28"/>
          <w:szCs w:val="28"/>
          <w:lang w:val="en-US"/>
        </w:rPr>
        <w:t>reset</w:t>
      </w:r>
      <w:r w:rsidRPr="00422A5A">
        <w:rPr>
          <w:color w:val="000000"/>
          <w:sz w:val="28"/>
          <w:szCs w:val="28"/>
        </w:rPr>
        <w:t xml:space="preserve">), </w:t>
      </w:r>
      <w:r w:rsidRPr="00422A5A">
        <w:rPr>
          <w:color w:val="000000"/>
          <w:sz w:val="28"/>
          <w:szCs w:val="28"/>
          <w:lang w:val="en-US"/>
        </w:rPr>
        <w:t>BTS</w:t>
      </w:r>
      <w:r w:rsidRPr="00422A5A">
        <w:rPr>
          <w:color w:val="000000"/>
          <w:sz w:val="28"/>
          <w:szCs w:val="28"/>
        </w:rPr>
        <w:t xml:space="preserve">, </w:t>
      </w:r>
      <w:r w:rsidRPr="00422A5A">
        <w:rPr>
          <w:color w:val="000000"/>
          <w:sz w:val="28"/>
          <w:szCs w:val="28"/>
          <w:lang w:val="en-US"/>
        </w:rPr>
        <w:t>BTR</w:t>
      </w:r>
      <w:r w:rsidRPr="00422A5A">
        <w:rPr>
          <w:color w:val="000000"/>
          <w:sz w:val="28"/>
          <w:szCs w:val="28"/>
        </w:rPr>
        <w:t>,</w:t>
      </w:r>
      <w:r w:rsidR="0071423F">
        <w:rPr>
          <w:color w:val="000000"/>
          <w:sz w:val="28"/>
          <w:szCs w:val="28"/>
        </w:rPr>
        <w:t xml:space="preserve"> </w:t>
      </w:r>
      <w:r w:rsidRPr="00422A5A">
        <w:rPr>
          <w:color w:val="000000"/>
          <w:sz w:val="28"/>
          <w:szCs w:val="28"/>
        </w:rPr>
        <w:t>які є прототипами</w:t>
      </w:r>
      <w:r w:rsidR="00FD286E" w:rsidRPr="00422A5A">
        <w:rPr>
          <w:color w:val="000000"/>
          <w:sz w:val="28"/>
          <w:szCs w:val="28"/>
        </w:rPr>
        <w:t xml:space="preserve"> команди “превірка та установк</w:t>
      </w:r>
      <w:r w:rsidR="0071423F">
        <w:rPr>
          <w:color w:val="000000"/>
          <w:sz w:val="28"/>
          <w:szCs w:val="28"/>
        </w:rPr>
        <w:t>а</w:t>
      </w:r>
      <w:r w:rsidR="00FD286E" w:rsidRPr="00422A5A">
        <w:rPr>
          <w:color w:val="000000"/>
          <w:sz w:val="28"/>
          <w:szCs w:val="28"/>
        </w:rPr>
        <w:t>”</w:t>
      </w:r>
      <w:r w:rsidR="0071423F">
        <w:rPr>
          <w:color w:val="000000"/>
          <w:sz w:val="28"/>
          <w:szCs w:val="28"/>
        </w:rPr>
        <w:t>.</w:t>
      </w:r>
      <w:r w:rsidRPr="00422A5A">
        <w:rPr>
          <w:color w:val="000000"/>
          <w:sz w:val="28"/>
          <w:szCs w:val="28"/>
        </w:rPr>
        <w:t xml:space="preserve">  </w:t>
      </w:r>
    </w:p>
    <w:p w14:paraId="75B20AF3" w14:textId="2461D08A"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t>Обидва</w:t>
      </w:r>
      <w:r w:rsidR="0071423F">
        <w:rPr>
          <w:color w:val="000000"/>
          <w:sz w:val="28"/>
          <w:szCs w:val="28"/>
        </w:rPr>
        <w:t xml:space="preserve"> розглянутих методи</w:t>
      </w:r>
      <w:r w:rsidRPr="00422A5A">
        <w:rPr>
          <w:color w:val="000000"/>
          <w:sz w:val="28"/>
          <w:szCs w:val="28"/>
        </w:rPr>
        <w:t xml:space="preserve"> </w:t>
      </w:r>
      <w:r w:rsidR="00FD286E" w:rsidRPr="00422A5A">
        <w:rPr>
          <w:color w:val="000000"/>
          <w:sz w:val="28"/>
          <w:szCs w:val="28"/>
        </w:rPr>
        <w:t xml:space="preserve">синхронізації </w:t>
      </w:r>
      <w:r w:rsidRPr="00422A5A">
        <w:rPr>
          <w:color w:val="000000"/>
          <w:sz w:val="28"/>
          <w:szCs w:val="28"/>
        </w:rPr>
        <w:t xml:space="preserve">можуть </w:t>
      </w:r>
      <w:r w:rsidRPr="00422A5A">
        <w:rPr>
          <w:sz w:val="28"/>
          <w:szCs w:val="28"/>
        </w:rPr>
        <w:t>виявитися</w:t>
      </w:r>
      <w:r w:rsidRPr="00422A5A">
        <w:rPr>
          <w:color w:val="000000"/>
          <w:sz w:val="28"/>
          <w:szCs w:val="28"/>
        </w:rPr>
        <w:t xml:space="preserve"> досить неефективними, оскільки щораз</w:t>
      </w:r>
      <w:r w:rsidR="00FD286E" w:rsidRPr="00422A5A">
        <w:rPr>
          <w:color w:val="000000"/>
          <w:sz w:val="28"/>
          <w:szCs w:val="28"/>
        </w:rPr>
        <w:t>у</w:t>
      </w:r>
      <w:r w:rsidRPr="00422A5A">
        <w:rPr>
          <w:color w:val="000000"/>
          <w:sz w:val="28"/>
          <w:szCs w:val="28"/>
        </w:rPr>
        <w:t xml:space="preserve">, коли </w:t>
      </w:r>
      <w:r w:rsidRPr="00422A5A">
        <w:rPr>
          <w:sz w:val="28"/>
          <w:szCs w:val="28"/>
        </w:rPr>
        <w:t>один</w:t>
      </w:r>
      <w:r w:rsidRPr="00422A5A">
        <w:rPr>
          <w:color w:val="000000"/>
          <w:sz w:val="28"/>
          <w:szCs w:val="28"/>
        </w:rPr>
        <w:t xml:space="preserve"> процес виконує свою критичну </w:t>
      </w:r>
      <w:r w:rsidRPr="00422A5A">
        <w:rPr>
          <w:sz w:val="28"/>
          <w:szCs w:val="28"/>
        </w:rPr>
        <w:t>ділянку</w:t>
      </w:r>
      <w:r w:rsidRPr="00422A5A">
        <w:rPr>
          <w:color w:val="000000"/>
          <w:sz w:val="28"/>
          <w:szCs w:val="28"/>
        </w:rPr>
        <w:t xml:space="preserve">, будь-який інший процес, що теж </w:t>
      </w:r>
      <w:r w:rsidRPr="00422A5A">
        <w:rPr>
          <w:sz w:val="28"/>
          <w:szCs w:val="28"/>
        </w:rPr>
        <w:t>хоче</w:t>
      </w:r>
      <w:r w:rsidRPr="00422A5A">
        <w:rPr>
          <w:color w:val="000000"/>
          <w:sz w:val="28"/>
          <w:szCs w:val="28"/>
        </w:rPr>
        <w:t xml:space="preserve"> ввійти в критичну </w:t>
      </w:r>
      <w:r w:rsidRPr="00422A5A">
        <w:rPr>
          <w:sz w:val="28"/>
          <w:szCs w:val="28"/>
        </w:rPr>
        <w:t>ділянку</w:t>
      </w:r>
      <w:r w:rsidRPr="00422A5A">
        <w:rPr>
          <w:color w:val="000000"/>
          <w:sz w:val="28"/>
          <w:szCs w:val="28"/>
        </w:rPr>
        <w:t xml:space="preserve">, </w:t>
      </w:r>
      <w:r w:rsidRPr="00422A5A">
        <w:rPr>
          <w:sz w:val="28"/>
          <w:szCs w:val="28"/>
        </w:rPr>
        <w:t>попадає</w:t>
      </w:r>
      <w:r w:rsidRPr="00422A5A">
        <w:rPr>
          <w:color w:val="000000"/>
          <w:sz w:val="28"/>
          <w:szCs w:val="28"/>
        </w:rPr>
        <w:t xml:space="preserve"> в цикл і повинен там очікувати </w:t>
      </w:r>
      <w:r w:rsidRPr="00422A5A">
        <w:rPr>
          <w:sz w:val="28"/>
          <w:szCs w:val="28"/>
        </w:rPr>
        <w:t>дозволу</w:t>
      </w:r>
      <w:r w:rsidRPr="00422A5A">
        <w:rPr>
          <w:color w:val="000000"/>
          <w:sz w:val="28"/>
          <w:szCs w:val="28"/>
        </w:rPr>
        <w:t>.</w:t>
      </w:r>
    </w:p>
    <w:p w14:paraId="4A5B0DAE"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При </w:t>
      </w:r>
      <w:r w:rsidRPr="00422A5A">
        <w:rPr>
          <w:sz w:val="28"/>
          <w:szCs w:val="28"/>
        </w:rPr>
        <w:t>такому</w:t>
      </w:r>
      <w:r w:rsidRPr="00422A5A">
        <w:rPr>
          <w:color w:val="000000"/>
          <w:sz w:val="28"/>
          <w:szCs w:val="28"/>
        </w:rPr>
        <w:t xml:space="preserve"> </w:t>
      </w:r>
      <w:r w:rsidRPr="00422A5A">
        <w:rPr>
          <w:sz w:val="28"/>
          <w:szCs w:val="28"/>
        </w:rPr>
        <w:t>очікуванні</w:t>
      </w:r>
      <w:r w:rsidRPr="00422A5A">
        <w:rPr>
          <w:color w:val="000000"/>
          <w:sz w:val="28"/>
          <w:szCs w:val="28"/>
        </w:rPr>
        <w:t xml:space="preserve"> в циклі, що називається </w:t>
      </w:r>
      <w:r w:rsidRPr="00422A5A">
        <w:rPr>
          <w:b/>
          <w:bCs/>
          <w:color w:val="000000"/>
          <w:sz w:val="28"/>
          <w:szCs w:val="28"/>
        </w:rPr>
        <w:t xml:space="preserve">активним </w:t>
      </w:r>
      <w:r w:rsidRPr="00422A5A">
        <w:rPr>
          <w:b/>
          <w:bCs/>
          <w:sz w:val="28"/>
          <w:szCs w:val="28"/>
        </w:rPr>
        <w:t>очікуванням</w:t>
      </w:r>
      <w:r w:rsidRPr="00422A5A">
        <w:rPr>
          <w:color w:val="000000"/>
          <w:sz w:val="28"/>
          <w:szCs w:val="28"/>
        </w:rPr>
        <w:t>, дарма витрачається час центрального процесора.</w:t>
      </w:r>
    </w:p>
    <w:p w14:paraId="22289A5D" w14:textId="77777777" w:rsidR="00477827" w:rsidRPr="00422A5A" w:rsidRDefault="00477827" w:rsidP="002C5D06">
      <w:pPr>
        <w:shd w:val="clear" w:color="auto" w:fill="FFFFFF"/>
        <w:spacing w:line="360" w:lineRule="auto"/>
        <w:ind w:right="448" w:firstLine="360"/>
        <w:jc w:val="both"/>
        <w:rPr>
          <w:b/>
          <w:bCs/>
          <w:color w:val="000000"/>
          <w:sz w:val="28"/>
          <w:szCs w:val="28"/>
        </w:rPr>
      </w:pPr>
      <w:r w:rsidRPr="00422A5A">
        <w:rPr>
          <w:color w:val="000000"/>
          <w:sz w:val="28"/>
          <w:szCs w:val="28"/>
        </w:rPr>
        <w:t xml:space="preserve">Одним із </w:t>
      </w:r>
      <w:r w:rsidR="00FD286E" w:rsidRPr="00422A5A">
        <w:rPr>
          <w:color w:val="000000"/>
          <w:sz w:val="28"/>
          <w:szCs w:val="28"/>
        </w:rPr>
        <w:t>методі</w:t>
      </w:r>
      <w:r w:rsidRPr="00422A5A">
        <w:rPr>
          <w:sz w:val="28"/>
          <w:szCs w:val="28"/>
        </w:rPr>
        <w:t>в</w:t>
      </w:r>
      <w:r w:rsidRPr="00422A5A">
        <w:rPr>
          <w:color w:val="000000"/>
          <w:sz w:val="28"/>
          <w:szCs w:val="28"/>
        </w:rPr>
        <w:t>,</w:t>
      </w:r>
      <w:r w:rsidRPr="00422A5A">
        <w:rPr>
          <w:sz w:val="28"/>
          <w:szCs w:val="28"/>
        </w:rPr>
        <w:t xml:space="preserve"> що</w:t>
      </w:r>
      <w:r w:rsidRPr="00422A5A">
        <w:rPr>
          <w:color w:val="000000"/>
          <w:sz w:val="28"/>
          <w:szCs w:val="28"/>
        </w:rPr>
        <w:t xml:space="preserve"> дозволяють уникнути активного</w:t>
      </w:r>
      <w:r w:rsidR="00FD286E" w:rsidRPr="00422A5A">
        <w:rPr>
          <w:color w:val="000000"/>
          <w:sz w:val="28"/>
          <w:szCs w:val="28"/>
        </w:rPr>
        <w:t xml:space="preserve"> очікування, є метод використання</w:t>
      </w:r>
      <w:r w:rsidRPr="00422A5A">
        <w:rPr>
          <w:color w:val="000000"/>
          <w:sz w:val="28"/>
          <w:szCs w:val="28"/>
        </w:rPr>
        <w:t xml:space="preserve"> </w:t>
      </w:r>
      <w:r w:rsidRPr="00422A5A">
        <w:rPr>
          <w:b/>
          <w:bCs/>
          <w:color w:val="000000"/>
          <w:sz w:val="28"/>
          <w:szCs w:val="28"/>
        </w:rPr>
        <w:t>“семафор</w:t>
      </w:r>
      <w:r w:rsidR="00FD286E" w:rsidRPr="00422A5A">
        <w:rPr>
          <w:b/>
          <w:bCs/>
          <w:color w:val="000000"/>
          <w:sz w:val="28"/>
          <w:szCs w:val="28"/>
        </w:rPr>
        <w:t>ів</w:t>
      </w:r>
      <w:r w:rsidRPr="00422A5A">
        <w:rPr>
          <w:b/>
          <w:bCs/>
          <w:color w:val="000000"/>
          <w:sz w:val="28"/>
          <w:szCs w:val="28"/>
        </w:rPr>
        <w:t>”.</w:t>
      </w:r>
    </w:p>
    <w:p w14:paraId="0AB6A693" w14:textId="77777777" w:rsidR="00477827" w:rsidRPr="00422A5A" w:rsidRDefault="005112B8" w:rsidP="002C5D06">
      <w:pPr>
        <w:shd w:val="clear" w:color="auto" w:fill="FFFFFF"/>
        <w:spacing w:line="360" w:lineRule="auto"/>
        <w:ind w:left="360" w:right="448"/>
        <w:jc w:val="both"/>
        <w:rPr>
          <w:b/>
          <w:bCs/>
          <w:color w:val="000000"/>
          <w:sz w:val="28"/>
          <w:szCs w:val="28"/>
        </w:rPr>
      </w:pPr>
      <w:r w:rsidRPr="00422A5A">
        <w:rPr>
          <w:b/>
          <w:bCs/>
          <w:color w:val="000000"/>
          <w:sz w:val="28"/>
          <w:szCs w:val="28"/>
          <w:highlight w:val="darkGreen"/>
        </w:rPr>
        <w:t>Семафори</w:t>
      </w:r>
    </w:p>
    <w:p w14:paraId="1C20FF24" w14:textId="426588DC" w:rsidR="00477827" w:rsidRPr="00422A5A" w:rsidRDefault="00477827" w:rsidP="002C5D06">
      <w:pPr>
        <w:shd w:val="clear" w:color="auto" w:fill="FFFFFF"/>
        <w:spacing w:line="360" w:lineRule="auto"/>
        <w:ind w:right="448" w:firstLine="360"/>
        <w:jc w:val="both"/>
        <w:rPr>
          <w:sz w:val="28"/>
          <w:szCs w:val="28"/>
        </w:rPr>
      </w:pPr>
      <w:r w:rsidRPr="00422A5A">
        <w:rPr>
          <w:color w:val="000000"/>
          <w:sz w:val="28"/>
          <w:szCs w:val="28"/>
        </w:rPr>
        <w:t xml:space="preserve">Семафор – ціла </w:t>
      </w:r>
      <w:r w:rsidRPr="00422A5A">
        <w:rPr>
          <w:sz w:val="28"/>
          <w:szCs w:val="28"/>
        </w:rPr>
        <w:t>змінна</w:t>
      </w:r>
      <w:r w:rsidRPr="00422A5A">
        <w:rPr>
          <w:color w:val="000000"/>
          <w:sz w:val="28"/>
          <w:szCs w:val="28"/>
        </w:rPr>
        <w:t xml:space="preserve">, значення якої можуть </w:t>
      </w:r>
      <w:r w:rsidRPr="00422A5A">
        <w:rPr>
          <w:sz w:val="28"/>
          <w:szCs w:val="28"/>
        </w:rPr>
        <w:t>міняти</w:t>
      </w:r>
      <w:r w:rsidRPr="00422A5A">
        <w:rPr>
          <w:color w:val="000000"/>
          <w:sz w:val="28"/>
          <w:szCs w:val="28"/>
        </w:rPr>
        <w:t xml:space="preserve"> тільки операції </w:t>
      </w:r>
      <w:r w:rsidRPr="00422A5A">
        <w:rPr>
          <w:b/>
          <w:bCs/>
          <w:color w:val="000000"/>
          <w:sz w:val="28"/>
          <w:szCs w:val="28"/>
        </w:rPr>
        <w:t>P</w:t>
      </w:r>
      <w:r w:rsidRPr="00422A5A">
        <w:rPr>
          <w:color w:val="000000"/>
          <w:sz w:val="28"/>
          <w:szCs w:val="28"/>
        </w:rPr>
        <w:t xml:space="preserve"> й </w:t>
      </w:r>
      <w:r w:rsidRPr="00422A5A">
        <w:rPr>
          <w:b/>
          <w:bCs/>
          <w:color w:val="000000"/>
          <w:sz w:val="28"/>
          <w:szCs w:val="28"/>
        </w:rPr>
        <w:t>V</w:t>
      </w:r>
      <w:r w:rsidRPr="00422A5A">
        <w:rPr>
          <w:color w:val="000000"/>
          <w:sz w:val="28"/>
          <w:szCs w:val="28"/>
        </w:rPr>
        <w:t xml:space="preserve">. Нехай </w:t>
      </w:r>
      <w:r w:rsidRPr="00422A5A">
        <w:rPr>
          <w:b/>
          <w:bCs/>
          <w:color w:val="000000"/>
          <w:sz w:val="28"/>
          <w:szCs w:val="28"/>
        </w:rPr>
        <w:t>S</w:t>
      </w:r>
      <w:r w:rsidRPr="00422A5A">
        <w:rPr>
          <w:color w:val="000000"/>
          <w:sz w:val="28"/>
          <w:szCs w:val="28"/>
        </w:rPr>
        <w:t xml:space="preserve"> – семафор. Коли процес виконує операцію </w:t>
      </w:r>
      <w:r w:rsidRPr="00422A5A">
        <w:rPr>
          <w:b/>
          <w:bCs/>
          <w:color w:val="000000"/>
          <w:sz w:val="28"/>
          <w:szCs w:val="28"/>
        </w:rPr>
        <w:t>P(S)</w:t>
      </w:r>
      <w:r w:rsidRPr="00422A5A">
        <w:rPr>
          <w:color w:val="000000"/>
          <w:sz w:val="28"/>
          <w:szCs w:val="28"/>
        </w:rPr>
        <w:t xml:space="preserve">, </w:t>
      </w:r>
      <w:r w:rsidRPr="00422A5A">
        <w:rPr>
          <w:b/>
          <w:bCs/>
          <w:color w:val="000000"/>
          <w:sz w:val="28"/>
          <w:szCs w:val="28"/>
        </w:rPr>
        <w:t>S</w:t>
      </w:r>
      <w:r w:rsidRPr="00422A5A">
        <w:rPr>
          <w:color w:val="000000"/>
          <w:sz w:val="28"/>
          <w:szCs w:val="28"/>
        </w:rPr>
        <w:t xml:space="preserve"> </w:t>
      </w:r>
      <w:r w:rsidRPr="00422A5A">
        <w:rPr>
          <w:sz w:val="28"/>
          <w:szCs w:val="28"/>
        </w:rPr>
        <w:t>зменшується на одиницю й</w:t>
      </w:r>
      <w:r w:rsidR="0071423F">
        <w:rPr>
          <w:sz w:val="28"/>
          <w:szCs w:val="28"/>
        </w:rPr>
        <w:t>:</w:t>
      </w:r>
    </w:p>
    <w:p w14:paraId="38E8C239" w14:textId="77777777" w:rsidR="00477827" w:rsidRPr="00422A5A" w:rsidRDefault="00477827" w:rsidP="00D62679">
      <w:pPr>
        <w:numPr>
          <w:ilvl w:val="0"/>
          <w:numId w:val="18"/>
        </w:numPr>
        <w:shd w:val="clear" w:color="auto" w:fill="FFFFFF"/>
        <w:spacing w:line="360" w:lineRule="auto"/>
        <w:ind w:right="448"/>
        <w:jc w:val="both"/>
        <w:rPr>
          <w:sz w:val="28"/>
          <w:szCs w:val="28"/>
        </w:rPr>
      </w:pPr>
      <w:r w:rsidRPr="00422A5A">
        <w:rPr>
          <w:sz w:val="28"/>
          <w:szCs w:val="28"/>
        </w:rPr>
        <w:t xml:space="preserve">Якщо </w:t>
      </w:r>
      <w:r w:rsidRPr="00422A5A">
        <w:rPr>
          <w:b/>
          <w:bCs/>
          <w:sz w:val="28"/>
          <w:szCs w:val="28"/>
        </w:rPr>
        <w:t>S</w:t>
      </w:r>
      <w:r w:rsidRPr="00422A5A">
        <w:rPr>
          <w:b/>
          <w:bCs/>
          <w:sz w:val="28"/>
          <w:szCs w:val="28"/>
        </w:rPr>
        <w:sym w:font="Symbol" w:char="F0B3"/>
      </w:r>
      <w:r w:rsidRPr="00422A5A">
        <w:rPr>
          <w:b/>
          <w:bCs/>
          <w:sz w:val="28"/>
          <w:szCs w:val="28"/>
        </w:rPr>
        <w:t>0</w:t>
      </w:r>
      <w:r w:rsidRPr="00422A5A">
        <w:rPr>
          <w:sz w:val="28"/>
          <w:szCs w:val="28"/>
        </w:rPr>
        <w:t>, то процес продовжує роботу.</w:t>
      </w:r>
    </w:p>
    <w:p w14:paraId="546FDCBF" w14:textId="1F2159B8" w:rsidR="00477827" w:rsidRPr="00422A5A" w:rsidRDefault="00477827" w:rsidP="0071423F">
      <w:pPr>
        <w:numPr>
          <w:ilvl w:val="0"/>
          <w:numId w:val="18"/>
        </w:numPr>
        <w:shd w:val="clear" w:color="auto" w:fill="FFFFFF"/>
        <w:tabs>
          <w:tab w:val="clear" w:pos="720"/>
          <w:tab w:val="num" w:pos="426"/>
        </w:tabs>
        <w:spacing w:line="360" w:lineRule="auto"/>
        <w:ind w:right="448"/>
        <w:jc w:val="both"/>
        <w:rPr>
          <w:sz w:val="28"/>
          <w:szCs w:val="28"/>
        </w:rPr>
      </w:pPr>
      <w:r w:rsidRPr="00422A5A">
        <w:rPr>
          <w:sz w:val="28"/>
          <w:szCs w:val="28"/>
        </w:rPr>
        <w:t xml:space="preserve">Якщо </w:t>
      </w:r>
      <w:r w:rsidRPr="00422A5A">
        <w:rPr>
          <w:b/>
          <w:bCs/>
          <w:sz w:val="28"/>
          <w:szCs w:val="28"/>
        </w:rPr>
        <w:t>S&lt;0</w:t>
      </w:r>
      <w:r w:rsidRPr="00422A5A">
        <w:rPr>
          <w:sz w:val="28"/>
          <w:szCs w:val="28"/>
        </w:rPr>
        <w:t>, то процес зупиняється й ста</w:t>
      </w:r>
      <w:r w:rsidR="0071423F">
        <w:rPr>
          <w:sz w:val="28"/>
          <w:szCs w:val="28"/>
        </w:rPr>
        <w:t xml:space="preserve">є в чергу очікування, пов'язану </w:t>
      </w:r>
      <w:r w:rsidRPr="00422A5A">
        <w:rPr>
          <w:sz w:val="28"/>
          <w:szCs w:val="28"/>
        </w:rPr>
        <w:t xml:space="preserve">з </w:t>
      </w:r>
      <w:r w:rsidRPr="00422A5A">
        <w:rPr>
          <w:b/>
          <w:bCs/>
          <w:sz w:val="28"/>
          <w:szCs w:val="28"/>
        </w:rPr>
        <w:t>S</w:t>
      </w:r>
      <w:r w:rsidRPr="00422A5A">
        <w:rPr>
          <w:sz w:val="28"/>
          <w:szCs w:val="28"/>
        </w:rPr>
        <w:t>. Він залишається заб</w:t>
      </w:r>
      <w:r w:rsidR="0071423F">
        <w:rPr>
          <w:sz w:val="28"/>
          <w:szCs w:val="28"/>
        </w:rPr>
        <w:t>локованим доти, д</w:t>
      </w:r>
      <w:r w:rsidRPr="00422A5A">
        <w:rPr>
          <w:sz w:val="28"/>
          <w:szCs w:val="28"/>
        </w:rPr>
        <w:t xml:space="preserve">оки операція </w:t>
      </w:r>
      <w:r w:rsidRPr="00422A5A">
        <w:rPr>
          <w:b/>
          <w:bCs/>
          <w:sz w:val="28"/>
          <w:szCs w:val="28"/>
        </w:rPr>
        <w:t>V(S)</w:t>
      </w:r>
      <w:r w:rsidRPr="00422A5A">
        <w:rPr>
          <w:sz w:val="28"/>
          <w:szCs w:val="28"/>
        </w:rPr>
        <w:t>, виконана іншим процесом, не звільнить його.</w:t>
      </w:r>
    </w:p>
    <w:p w14:paraId="627475A2" w14:textId="5D7BB7CA"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 xml:space="preserve">Коли процес виконує </w:t>
      </w:r>
      <w:r w:rsidRPr="00422A5A">
        <w:rPr>
          <w:b/>
          <w:bCs/>
          <w:sz w:val="28"/>
          <w:szCs w:val="28"/>
        </w:rPr>
        <w:t>V(S), S</w:t>
      </w:r>
      <w:r w:rsidRPr="00422A5A">
        <w:rPr>
          <w:sz w:val="28"/>
          <w:szCs w:val="28"/>
        </w:rPr>
        <w:t xml:space="preserve"> збільшується на одиницю й</w:t>
      </w:r>
      <w:r w:rsidR="0071423F">
        <w:rPr>
          <w:sz w:val="28"/>
          <w:szCs w:val="28"/>
        </w:rPr>
        <w:t xml:space="preserve">: </w:t>
      </w:r>
    </w:p>
    <w:p w14:paraId="28D1B76C" w14:textId="77777777" w:rsidR="00477827" w:rsidRPr="00422A5A" w:rsidRDefault="00477827" w:rsidP="00D62679">
      <w:pPr>
        <w:numPr>
          <w:ilvl w:val="0"/>
          <w:numId w:val="19"/>
        </w:numPr>
        <w:shd w:val="clear" w:color="auto" w:fill="FFFFFF"/>
        <w:spacing w:line="360" w:lineRule="auto"/>
        <w:ind w:right="448"/>
        <w:jc w:val="both"/>
        <w:rPr>
          <w:sz w:val="28"/>
          <w:szCs w:val="28"/>
        </w:rPr>
      </w:pPr>
      <w:r w:rsidRPr="00422A5A">
        <w:rPr>
          <w:sz w:val="28"/>
          <w:szCs w:val="28"/>
        </w:rPr>
        <w:t xml:space="preserve">Якщо </w:t>
      </w:r>
      <w:r w:rsidRPr="00422A5A">
        <w:rPr>
          <w:b/>
          <w:bCs/>
          <w:sz w:val="28"/>
          <w:szCs w:val="28"/>
        </w:rPr>
        <w:t>S&gt;0</w:t>
      </w:r>
      <w:r w:rsidRPr="00422A5A">
        <w:rPr>
          <w:sz w:val="28"/>
          <w:szCs w:val="28"/>
        </w:rPr>
        <w:t>, процес продовжує роботу.</w:t>
      </w:r>
    </w:p>
    <w:p w14:paraId="10766F79" w14:textId="77777777" w:rsidR="00477827" w:rsidRPr="00422A5A" w:rsidRDefault="00477827" w:rsidP="00D62679">
      <w:pPr>
        <w:numPr>
          <w:ilvl w:val="0"/>
          <w:numId w:val="19"/>
        </w:numPr>
        <w:shd w:val="clear" w:color="auto" w:fill="FFFFFF"/>
        <w:spacing w:line="360" w:lineRule="auto"/>
        <w:ind w:right="448"/>
        <w:jc w:val="both"/>
        <w:rPr>
          <w:sz w:val="28"/>
          <w:szCs w:val="28"/>
        </w:rPr>
      </w:pPr>
      <w:r w:rsidRPr="00422A5A">
        <w:rPr>
          <w:sz w:val="28"/>
          <w:szCs w:val="28"/>
        </w:rPr>
        <w:t xml:space="preserve">Якщо </w:t>
      </w:r>
      <w:r w:rsidRPr="00422A5A">
        <w:rPr>
          <w:b/>
          <w:bCs/>
          <w:sz w:val="28"/>
          <w:szCs w:val="28"/>
        </w:rPr>
        <w:t>S</w:t>
      </w:r>
      <w:r w:rsidRPr="00422A5A">
        <w:rPr>
          <w:b/>
          <w:bCs/>
          <w:sz w:val="28"/>
          <w:szCs w:val="28"/>
        </w:rPr>
        <w:sym w:font="Symbol" w:char="F0A3"/>
      </w:r>
      <w:r w:rsidRPr="00422A5A">
        <w:rPr>
          <w:b/>
          <w:bCs/>
          <w:sz w:val="28"/>
          <w:szCs w:val="28"/>
        </w:rPr>
        <w:t>0</w:t>
      </w:r>
      <w:r w:rsidRPr="00422A5A">
        <w:rPr>
          <w:sz w:val="28"/>
          <w:szCs w:val="28"/>
        </w:rPr>
        <w:t xml:space="preserve">, то один процес вилучається із черги очікування й одержує дозвіл продовжити роботу. Процес, що звернувся до операції </w:t>
      </w:r>
      <w:r w:rsidRPr="00422A5A">
        <w:rPr>
          <w:b/>
          <w:bCs/>
          <w:sz w:val="28"/>
          <w:szCs w:val="28"/>
        </w:rPr>
        <w:t>V(S)</w:t>
      </w:r>
      <w:r w:rsidRPr="00422A5A">
        <w:rPr>
          <w:sz w:val="28"/>
          <w:szCs w:val="28"/>
        </w:rPr>
        <w:t>, теж може продовжувати роботу.</w:t>
      </w:r>
    </w:p>
    <w:p w14:paraId="2A9F2224" w14:textId="2A4038B6" w:rsidR="00477827" w:rsidRPr="00422A5A" w:rsidRDefault="00477827" w:rsidP="002C5D06">
      <w:pPr>
        <w:shd w:val="clear" w:color="auto" w:fill="FFFFFF"/>
        <w:spacing w:line="360" w:lineRule="auto"/>
        <w:ind w:right="448" w:firstLine="360"/>
        <w:jc w:val="both"/>
        <w:rPr>
          <w:color w:val="000000"/>
          <w:sz w:val="28"/>
          <w:szCs w:val="28"/>
        </w:rPr>
      </w:pPr>
      <w:r w:rsidRPr="00422A5A">
        <w:rPr>
          <w:sz w:val="28"/>
          <w:szCs w:val="28"/>
        </w:rPr>
        <w:lastRenderedPageBreak/>
        <w:t xml:space="preserve">Крім того, операції </w:t>
      </w:r>
      <w:r w:rsidRPr="00422A5A">
        <w:rPr>
          <w:b/>
          <w:bCs/>
          <w:sz w:val="28"/>
          <w:szCs w:val="28"/>
        </w:rPr>
        <w:t>P</w:t>
      </w:r>
      <w:r w:rsidRPr="00422A5A">
        <w:rPr>
          <w:sz w:val="28"/>
          <w:szCs w:val="28"/>
        </w:rPr>
        <w:t xml:space="preserve"> й </w:t>
      </w:r>
      <w:r w:rsidRPr="00422A5A">
        <w:rPr>
          <w:b/>
          <w:bCs/>
          <w:sz w:val="28"/>
          <w:szCs w:val="28"/>
        </w:rPr>
        <w:t>V</w:t>
      </w:r>
      <w:r w:rsidRPr="00422A5A">
        <w:rPr>
          <w:sz w:val="28"/>
          <w:szCs w:val="28"/>
        </w:rPr>
        <w:t xml:space="preserve"> – неподільні. У кожен момент часу тільки один процес може виконувати операцію </w:t>
      </w:r>
      <w:r w:rsidRPr="00422A5A">
        <w:rPr>
          <w:b/>
          <w:bCs/>
          <w:sz w:val="28"/>
          <w:szCs w:val="28"/>
        </w:rPr>
        <w:t>P</w:t>
      </w:r>
      <w:r w:rsidRPr="00422A5A">
        <w:rPr>
          <w:sz w:val="28"/>
          <w:szCs w:val="28"/>
        </w:rPr>
        <w:t xml:space="preserve"> або </w:t>
      </w:r>
      <w:r w:rsidRPr="00422A5A">
        <w:rPr>
          <w:b/>
          <w:bCs/>
          <w:sz w:val="28"/>
          <w:szCs w:val="28"/>
        </w:rPr>
        <w:t>V</w:t>
      </w:r>
      <w:r w:rsidRPr="00422A5A">
        <w:rPr>
          <w:sz w:val="28"/>
          <w:szCs w:val="28"/>
        </w:rPr>
        <w:t xml:space="preserve"> над даним семафором. Тому якщо, </w:t>
      </w:r>
      <w:r w:rsidRPr="00422A5A">
        <w:rPr>
          <w:b/>
          <w:bCs/>
          <w:sz w:val="28"/>
          <w:szCs w:val="28"/>
        </w:rPr>
        <w:t>S=1</w:t>
      </w:r>
      <w:r w:rsidRPr="00422A5A">
        <w:rPr>
          <w:sz w:val="28"/>
          <w:szCs w:val="28"/>
        </w:rPr>
        <w:t xml:space="preserve"> і два процеси одночасно спробують виконати операцію </w:t>
      </w:r>
      <w:r w:rsidRPr="00422A5A">
        <w:rPr>
          <w:b/>
          <w:bCs/>
          <w:sz w:val="28"/>
          <w:szCs w:val="28"/>
        </w:rPr>
        <w:t>P(S)</w:t>
      </w:r>
      <w:r w:rsidR="0071423F">
        <w:rPr>
          <w:sz w:val="28"/>
          <w:szCs w:val="28"/>
        </w:rPr>
        <w:t>, то</w:t>
      </w:r>
      <w:r w:rsidRPr="00422A5A">
        <w:rPr>
          <w:sz w:val="28"/>
          <w:szCs w:val="28"/>
        </w:rPr>
        <w:t xml:space="preserve"> тільки одному з них буде дозволено продовжити роботу. Інший процес буде заблокований і поставлений у чергу до </w:t>
      </w:r>
      <w:r w:rsidRPr="00422A5A">
        <w:rPr>
          <w:color w:val="000000"/>
          <w:sz w:val="28"/>
          <w:szCs w:val="28"/>
        </w:rPr>
        <w:t xml:space="preserve">семафора </w:t>
      </w:r>
      <w:r w:rsidRPr="00422A5A">
        <w:rPr>
          <w:b/>
          <w:bCs/>
          <w:color w:val="000000"/>
          <w:sz w:val="28"/>
          <w:szCs w:val="28"/>
        </w:rPr>
        <w:t>S</w:t>
      </w:r>
      <w:r w:rsidRPr="00422A5A">
        <w:rPr>
          <w:color w:val="000000"/>
          <w:sz w:val="28"/>
          <w:szCs w:val="28"/>
        </w:rPr>
        <w:t>.</w:t>
      </w:r>
    </w:p>
    <w:p w14:paraId="35ED86DC"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Раніше ми </w:t>
      </w:r>
      <w:r w:rsidRPr="00422A5A">
        <w:rPr>
          <w:sz w:val="28"/>
          <w:szCs w:val="28"/>
        </w:rPr>
        <w:t>говорили</w:t>
      </w:r>
      <w:r w:rsidRPr="00422A5A">
        <w:rPr>
          <w:color w:val="000000"/>
          <w:sz w:val="28"/>
          <w:szCs w:val="28"/>
        </w:rPr>
        <w:t xml:space="preserve"> про те, що стрижень системи – це механізм, що реалізує процеси. Стрижень повинен виділяти процесам і відбирати в них процесор. Операції </w:t>
      </w:r>
      <w:r w:rsidRPr="00422A5A">
        <w:rPr>
          <w:b/>
          <w:bCs/>
          <w:color w:val="000000"/>
          <w:sz w:val="28"/>
          <w:szCs w:val="28"/>
        </w:rPr>
        <w:t>P</w:t>
      </w:r>
      <w:r w:rsidRPr="00422A5A">
        <w:rPr>
          <w:color w:val="000000"/>
          <w:sz w:val="28"/>
          <w:szCs w:val="28"/>
        </w:rPr>
        <w:t xml:space="preserve"> й </w:t>
      </w:r>
      <w:r w:rsidRPr="00422A5A">
        <w:rPr>
          <w:b/>
          <w:bCs/>
          <w:color w:val="000000"/>
          <w:sz w:val="28"/>
          <w:szCs w:val="28"/>
        </w:rPr>
        <w:t>V</w:t>
      </w:r>
      <w:r w:rsidRPr="00422A5A">
        <w:rPr>
          <w:color w:val="000000"/>
          <w:sz w:val="28"/>
          <w:szCs w:val="28"/>
        </w:rPr>
        <w:t xml:space="preserve"> можна реалізувати усередині стрижня. Таким чином, забезпечується неподільність цієї операції.</w:t>
      </w:r>
    </w:p>
    <w:p w14:paraId="745B8035" w14:textId="77777777" w:rsidR="00477827" w:rsidRPr="00422A5A" w:rsidRDefault="00477827" w:rsidP="002C5D06">
      <w:pPr>
        <w:shd w:val="clear" w:color="auto" w:fill="FFFFFF"/>
        <w:spacing w:line="360" w:lineRule="auto"/>
        <w:ind w:right="448" w:firstLine="360"/>
        <w:jc w:val="both"/>
        <w:rPr>
          <w:color w:val="000000"/>
          <w:sz w:val="28"/>
          <w:szCs w:val="28"/>
        </w:rPr>
      </w:pPr>
      <w:r w:rsidRPr="00422A5A">
        <w:rPr>
          <w:color w:val="000000"/>
          <w:sz w:val="28"/>
          <w:szCs w:val="28"/>
        </w:rPr>
        <w:t xml:space="preserve">Семафор, максимальне значення якого дорівнює одиниці, називається </w:t>
      </w:r>
      <w:r w:rsidRPr="00422A5A">
        <w:rPr>
          <w:b/>
          <w:bCs/>
          <w:color w:val="000000"/>
          <w:sz w:val="28"/>
          <w:szCs w:val="28"/>
        </w:rPr>
        <w:t>двійковим семафором</w:t>
      </w:r>
      <w:r w:rsidRPr="00422A5A">
        <w:rPr>
          <w:color w:val="000000"/>
          <w:sz w:val="28"/>
          <w:szCs w:val="28"/>
        </w:rPr>
        <w:t>.</w:t>
      </w:r>
    </w:p>
    <w:p w14:paraId="75526CBC" w14:textId="77777777" w:rsidR="00477827" w:rsidRDefault="00477827" w:rsidP="002C5D06">
      <w:pPr>
        <w:shd w:val="clear" w:color="auto" w:fill="FFFFFF"/>
        <w:spacing w:line="360" w:lineRule="auto"/>
        <w:ind w:right="448" w:firstLine="360"/>
        <w:jc w:val="both"/>
        <w:rPr>
          <w:b/>
          <w:bCs/>
          <w:color w:val="000000"/>
          <w:sz w:val="28"/>
          <w:szCs w:val="28"/>
        </w:rPr>
      </w:pPr>
      <w:r w:rsidRPr="00422A5A">
        <w:rPr>
          <w:color w:val="000000"/>
          <w:sz w:val="28"/>
          <w:szCs w:val="28"/>
        </w:rPr>
        <w:t xml:space="preserve">За допомогою двійкового семафора процеси можуть організувати взаємне </w:t>
      </w:r>
      <w:r w:rsidRPr="00422A5A">
        <w:rPr>
          <w:sz w:val="28"/>
          <w:szCs w:val="28"/>
        </w:rPr>
        <w:t>виключення</w:t>
      </w:r>
      <w:r w:rsidRPr="00422A5A">
        <w:rPr>
          <w:color w:val="000000"/>
          <w:sz w:val="28"/>
          <w:szCs w:val="28"/>
        </w:rPr>
        <w:t xml:space="preserve"> за допомогою операцій </w:t>
      </w:r>
      <w:r w:rsidRPr="00422A5A">
        <w:rPr>
          <w:b/>
          <w:bCs/>
          <w:color w:val="000000"/>
          <w:sz w:val="28"/>
          <w:szCs w:val="28"/>
        </w:rPr>
        <w:t>P(S)</w:t>
      </w:r>
      <w:r w:rsidRPr="00422A5A">
        <w:rPr>
          <w:color w:val="000000"/>
          <w:sz w:val="28"/>
          <w:szCs w:val="28"/>
        </w:rPr>
        <w:t xml:space="preserve"> і </w:t>
      </w:r>
      <w:r w:rsidRPr="00422A5A">
        <w:rPr>
          <w:b/>
          <w:bCs/>
          <w:color w:val="000000"/>
          <w:sz w:val="28"/>
          <w:szCs w:val="28"/>
        </w:rPr>
        <w:t>V(S).</w:t>
      </w:r>
    </w:p>
    <w:p w14:paraId="78A8B241" w14:textId="77777777" w:rsidR="00CB47BE" w:rsidRDefault="00CB47BE" w:rsidP="002C5D06">
      <w:pPr>
        <w:shd w:val="clear" w:color="auto" w:fill="FFFFFF"/>
        <w:spacing w:line="360" w:lineRule="auto"/>
        <w:ind w:right="448" w:firstLine="360"/>
        <w:jc w:val="both"/>
        <w:rPr>
          <w:b/>
          <w:bCs/>
          <w:color w:val="000000"/>
          <w:sz w:val="28"/>
          <w:szCs w:val="28"/>
        </w:rPr>
      </w:pPr>
    </w:p>
    <w:p w14:paraId="7ACB5E26" w14:textId="77777777" w:rsidR="00CB47BE" w:rsidRPr="00422A5A" w:rsidRDefault="00CB47BE" w:rsidP="002C5D06">
      <w:pPr>
        <w:shd w:val="clear" w:color="auto" w:fill="FFFFFF"/>
        <w:spacing w:line="360" w:lineRule="auto"/>
        <w:ind w:right="448" w:firstLine="360"/>
        <w:jc w:val="both"/>
        <w:rPr>
          <w:b/>
          <w:bCs/>
          <w:color w:val="000000"/>
          <w:sz w:val="28"/>
          <w:szCs w:val="28"/>
        </w:rPr>
      </w:pPr>
    </w:p>
    <w:p w14:paraId="1D49F3B4" w14:textId="66E7BF6E" w:rsidR="00477827" w:rsidRPr="00422A5A" w:rsidRDefault="00477827" w:rsidP="00CB47BE">
      <w:pPr>
        <w:shd w:val="clear" w:color="auto" w:fill="FFFFFF"/>
        <w:spacing w:line="360" w:lineRule="auto"/>
        <w:ind w:right="448" w:firstLine="360"/>
        <w:jc w:val="both"/>
        <w:rPr>
          <w:color w:val="000000"/>
          <w:sz w:val="28"/>
          <w:szCs w:val="28"/>
        </w:rPr>
      </w:pPr>
      <w:r w:rsidRPr="00422A5A">
        <w:rPr>
          <w:color w:val="000000"/>
          <w:sz w:val="28"/>
          <w:szCs w:val="28"/>
        </w:rPr>
        <w:t>Приклад:</w:t>
      </w:r>
    </w:p>
    <w:p w14:paraId="3916FE0F" w14:textId="77777777" w:rsidR="00477827" w:rsidRPr="00422A5A" w:rsidRDefault="00F740AF" w:rsidP="002C5D06">
      <w:pPr>
        <w:shd w:val="clear" w:color="auto" w:fill="FFFFFF"/>
        <w:spacing w:line="360" w:lineRule="auto"/>
        <w:ind w:right="448"/>
        <w:jc w:val="both"/>
        <w:rPr>
          <w:sz w:val="28"/>
          <w:szCs w:val="28"/>
        </w:rPr>
      </w:pPr>
      <w:r w:rsidRPr="00422A5A">
        <w:rPr>
          <w:sz w:val="28"/>
          <w:szCs w:val="28"/>
          <w:lang w:val="en-US"/>
        </w:rPr>
        <w:t>Var</w:t>
      </w:r>
      <w:r w:rsidRPr="00EA4860">
        <w:rPr>
          <w:sz w:val="28"/>
          <w:szCs w:val="28"/>
        </w:rPr>
        <w:t xml:space="preserve"> </w:t>
      </w:r>
      <w:r w:rsidR="00FD286E" w:rsidRPr="00422A5A">
        <w:rPr>
          <w:sz w:val="28"/>
          <w:szCs w:val="28"/>
        </w:rPr>
        <w:t>ВІЛЬНИЙ</w:t>
      </w:r>
      <w:r w:rsidR="00FD286E" w:rsidRPr="00EA4860">
        <w:rPr>
          <w:sz w:val="28"/>
          <w:szCs w:val="28"/>
        </w:rPr>
        <w:t>:</w:t>
      </w:r>
      <w:r w:rsidR="00477827" w:rsidRPr="00422A5A">
        <w:rPr>
          <w:sz w:val="28"/>
          <w:szCs w:val="28"/>
        </w:rPr>
        <w:t>integer;</w:t>
      </w:r>
    </w:p>
    <w:p w14:paraId="421D4BBB" w14:textId="77777777" w:rsidR="00477827" w:rsidRPr="00422A5A" w:rsidRDefault="00477827" w:rsidP="002C5D06">
      <w:pPr>
        <w:shd w:val="clear" w:color="auto" w:fill="FFFFFF"/>
        <w:spacing w:line="360" w:lineRule="auto"/>
        <w:ind w:right="448"/>
        <w:jc w:val="both"/>
        <w:rPr>
          <w:sz w:val="28"/>
          <w:szCs w:val="28"/>
        </w:rPr>
      </w:pPr>
      <w:r w:rsidRPr="00422A5A">
        <w:rPr>
          <w:b/>
          <w:sz w:val="28"/>
          <w:szCs w:val="28"/>
        </w:rPr>
        <w:t>begin</w:t>
      </w:r>
    </w:p>
    <w:p w14:paraId="78EF2D4E"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ВІЛЬНИЙ:=1;</w:t>
      </w:r>
    </w:p>
    <w:p w14:paraId="0AAA0A84"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parbegin</w:t>
      </w:r>
    </w:p>
    <w:p w14:paraId="38622320"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Процес_1: </w:t>
      </w:r>
      <w:r w:rsidRPr="00422A5A">
        <w:rPr>
          <w:b/>
          <w:sz w:val="28"/>
          <w:szCs w:val="28"/>
        </w:rPr>
        <w:t>begin</w:t>
      </w:r>
      <w:r w:rsidRPr="00422A5A">
        <w:rPr>
          <w:sz w:val="28"/>
          <w:szCs w:val="28"/>
        </w:rPr>
        <w:t xml:space="preserve">  </w:t>
      </w:r>
      <w:r w:rsidRPr="00422A5A">
        <w:rPr>
          <w:b/>
          <w:sz w:val="28"/>
          <w:szCs w:val="28"/>
        </w:rPr>
        <w:t>do</w:t>
      </w:r>
      <w:r w:rsidRPr="00422A5A">
        <w:rPr>
          <w:sz w:val="28"/>
          <w:szCs w:val="28"/>
        </w:rPr>
        <w:t xml:space="preserve"> </w:t>
      </w:r>
      <w:r w:rsidRPr="00422A5A">
        <w:rPr>
          <w:b/>
          <w:sz w:val="28"/>
          <w:szCs w:val="28"/>
        </w:rPr>
        <w:t>while</w:t>
      </w:r>
      <w:r w:rsidRPr="00422A5A">
        <w:rPr>
          <w:sz w:val="28"/>
          <w:szCs w:val="28"/>
        </w:rPr>
        <w:t xml:space="preserve"> (True);</w:t>
      </w:r>
    </w:p>
    <w:p w14:paraId="27EA4CCE"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00F740AF" w:rsidRPr="00EA4860">
        <w:rPr>
          <w:sz w:val="28"/>
          <w:szCs w:val="28"/>
          <w:lang w:val="ru-RU"/>
        </w:rPr>
        <w:t>&lt;</w:t>
      </w:r>
      <w:r w:rsidRPr="00422A5A">
        <w:rPr>
          <w:sz w:val="28"/>
          <w:szCs w:val="28"/>
        </w:rPr>
        <w:t>Початок Процесу 1</w:t>
      </w:r>
      <w:r w:rsidR="00F740AF" w:rsidRPr="00EA4860">
        <w:rPr>
          <w:sz w:val="28"/>
          <w:szCs w:val="28"/>
          <w:lang w:val="ru-RU"/>
        </w:rPr>
        <w:t>&gt;</w:t>
      </w:r>
      <w:r w:rsidRPr="00422A5A">
        <w:rPr>
          <w:sz w:val="28"/>
          <w:szCs w:val="28"/>
        </w:rPr>
        <w:t>;</w:t>
      </w:r>
    </w:p>
    <w:p w14:paraId="62914DEE"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P(ВІЛЬНИЙ);</w:t>
      </w:r>
    </w:p>
    <w:p w14:paraId="7B678E28"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00F740AF" w:rsidRPr="00EA4860">
        <w:rPr>
          <w:sz w:val="28"/>
          <w:szCs w:val="28"/>
          <w:lang w:val="ru-RU"/>
        </w:rPr>
        <w:t>&lt;</w:t>
      </w:r>
      <w:r w:rsidRPr="00422A5A">
        <w:rPr>
          <w:sz w:val="28"/>
          <w:szCs w:val="28"/>
        </w:rPr>
        <w:t>Критична ділянка 1</w:t>
      </w:r>
      <w:r w:rsidR="00F740AF" w:rsidRPr="00EA4860">
        <w:rPr>
          <w:sz w:val="28"/>
          <w:szCs w:val="28"/>
          <w:lang w:val="ru-RU"/>
        </w:rPr>
        <w:t>&gt;</w:t>
      </w:r>
      <w:r w:rsidRPr="00422A5A">
        <w:rPr>
          <w:sz w:val="28"/>
          <w:szCs w:val="28"/>
        </w:rPr>
        <w:t>;</w:t>
      </w:r>
    </w:p>
    <w:p w14:paraId="4EC5878C"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V(ВІЛЬНИЙ);</w:t>
      </w:r>
    </w:p>
    <w:p w14:paraId="0AEDD8CF"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00F740AF" w:rsidRPr="00EA4860">
        <w:rPr>
          <w:sz w:val="28"/>
          <w:szCs w:val="28"/>
          <w:lang w:val="ru-RU"/>
        </w:rPr>
        <w:t>&lt;</w:t>
      </w:r>
      <w:r w:rsidRPr="00422A5A">
        <w:rPr>
          <w:sz w:val="28"/>
          <w:szCs w:val="28"/>
        </w:rPr>
        <w:t xml:space="preserve">частина, </w:t>
      </w:r>
      <w:r w:rsidR="00F740AF" w:rsidRPr="00422A5A">
        <w:rPr>
          <w:sz w:val="28"/>
          <w:szCs w:val="28"/>
        </w:rPr>
        <w:t>що</w:t>
      </w:r>
      <w:r w:rsidRPr="00422A5A">
        <w:rPr>
          <w:sz w:val="28"/>
          <w:szCs w:val="28"/>
        </w:rPr>
        <w:t xml:space="preserve"> </w:t>
      </w:r>
      <w:r w:rsidR="00F740AF" w:rsidRPr="00422A5A">
        <w:rPr>
          <w:sz w:val="28"/>
          <w:szCs w:val="28"/>
        </w:rPr>
        <w:t>з</w:t>
      </w:r>
      <w:r w:rsidRPr="00422A5A">
        <w:rPr>
          <w:sz w:val="28"/>
          <w:szCs w:val="28"/>
        </w:rPr>
        <w:t>алишилася Процесу 1</w:t>
      </w:r>
      <w:r w:rsidR="00F740AF" w:rsidRPr="00EA4860">
        <w:rPr>
          <w:sz w:val="28"/>
          <w:szCs w:val="28"/>
          <w:lang w:val="ru-RU"/>
        </w:rPr>
        <w:t>&gt;</w:t>
      </w:r>
      <w:r w:rsidRPr="00422A5A">
        <w:rPr>
          <w:sz w:val="28"/>
          <w:szCs w:val="28"/>
        </w:rPr>
        <w:t>;</w:t>
      </w:r>
    </w:p>
    <w:p w14:paraId="61A33398"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end</w:t>
      </w:r>
      <w:r w:rsidRPr="00422A5A">
        <w:rPr>
          <w:sz w:val="28"/>
          <w:szCs w:val="28"/>
        </w:rPr>
        <w:t>;</w:t>
      </w:r>
    </w:p>
    <w:p w14:paraId="4CFF497A"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end</w:t>
      </w:r>
      <w:r w:rsidRPr="00422A5A">
        <w:rPr>
          <w:sz w:val="28"/>
          <w:szCs w:val="28"/>
        </w:rPr>
        <w:t>;</w:t>
      </w:r>
    </w:p>
    <w:p w14:paraId="78B29F70"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Процес_2: </w:t>
      </w:r>
      <w:r w:rsidRPr="00422A5A">
        <w:rPr>
          <w:b/>
          <w:sz w:val="28"/>
          <w:szCs w:val="28"/>
        </w:rPr>
        <w:t>begin</w:t>
      </w:r>
      <w:r w:rsidRPr="00422A5A">
        <w:rPr>
          <w:sz w:val="28"/>
          <w:szCs w:val="28"/>
        </w:rPr>
        <w:t xml:space="preserve">  </w:t>
      </w:r>
      <w:r w:rsidRPr="00422A5A">
        <w:rPr>
          <w:b/>
          <w:sz w:val="28"/>
          <w:szCs w:val="28"/>
        </w:rPr>
        <w:t>do</w:t>
      </w:r>
      <w:r w:rsidRPr="00422A5A">
        <w:rPr>
          <w:sz w:val="28"/>
          <w:szCs w:val="28"/>
        </w:rPr>
        <w:t xml:space="preserve"> </w:t>
      </w:r>
      <w:r w:rsidRPr="00422A5A">
        <w:rPr>
          <w:b/>
          <w:sz w:val="28"/>
          <w:szCs w:val="28"/>
        </w:rPr>
        <w:t>while</w:t>
      </w:r>
      <w:r w:rsidRPr="00422A5A">
        <w:rPr>
          <w:sz w:val="28"/>
          <w:szCs w:val="28"/>
        </w:rPr>
        <w:t xml:space="preserve"> (True);</w:t>
      </w:r>
    </w:p>
    <w:p w14:paraId="779B8EE2"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00F740AF" w:rsidRPr="00EA4860">
        <w:rPr>
          <w:sz w:val="28"/>
          <w:szCs w:val="28"/>
          <w:lang w:val="ru-RU"/>
        </w:rPr>
        <w:t>&lt;</w:t>
      </w:r>
      <w:r w:rsidRPr="00422A5A">
        <w:rPr>
          <w:sz w:val="28"/>
          <w:szCs w:val="28"/>
        </w:rPr>
        <w:t>Початок Процесу 2</w:t>
      </w:r>
      <w:r w:rsidR="00F740AF" w:rsidRPr="00EA4860">
        <w:rPr>
          <w:sz w:val="28"/>
          <w:szCs w:val="28"/>
          <w:lang w:val="ru-RU"/>
        </w:rPr>
        <w:t>&gt;</w:t>
      </w:r>
      <w:r w:rsidRPr="00422A5A">
        <w:rPr>
          <w:sz w:val="28"/>
          <w:szCs w:val="28"/>
        </w:rPr>
        <w:t>;</w:t>
      </w:r>
    </w:p>
    <w:p w14:paraId="25C57667"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lastRenderedPageBreak/>
        <w:t xml:space="preserve">                         P(ВІЛЬНИЙ);</w:t>
      </w:r>
    </w:p>
    <w:p w14:paraId="235C2277"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00F740AF" w:rsidRPr="00EA4860">
        <w:rPr>
          <w:sz w:val="28"/>
          <w:szCs w:val="28"/>
          <w:lang w:val="ru-RU"/>
        </w:rPr>
        <w:t>&lt;</w:t>
      </w:r>
      <w:r w:rsidRPr="00422A5A">
        <w:rPr>
          <w:sz w:val="28"/>
          <w:szCs w:val="28"/>
        </w:rPr>
        <w:t>Критична ділянка 2</w:t>
      </w:r>
      <w:r w:rsidR="00F740AF" w:rsidRPr="00EA4860">
        <w:rPr>
          <w:sz w:val="28"/>
          <w:szCs w:val="28"/>
          <w:lang w:val="ru-RU"/>
        </w:rPr>
        <w:t>&gt;</w:t>
      </w:r>
      <w:r w:rsidRPr="00422A5A">
        <w:rPr>
          <w:sz w:val="28"/>
          <w:szCs w:val="28"/>
        </w:rPr>
        <w:t>;</w:t>
      </w:r>
    </w:p>
    <w:p w14:paraId="20A2E8ED"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V(ВІЛЬНИЙ);</w:t>
      </w:r>
    </w:p>
    <w:p w14:paraId="24CEA0B2"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00F740AF" w:rsidRPr="00EA4860">
        <w:rPr>
          <w:sz w:val="28"/>
          <w:szCs w:val="28"/>
          <w:lang w:val="ru-RU"/>
        </w:rPr>
        <w:t>&lt;</w:t>
      </w:r>
      <w:r w:rsidRPr="00422A5A">
        <w:rPr>
          <w:sz w:val="28"/>
          <w:szCs w:val="28"/>
        </w:rPr>
        <w:t xml:space="preserve">частина, </w:t>
      </w:r>
      <w:r w:rsidR="00F740AF" w:rsidRPr="00422A5A">
        <w:rPr>
          <w:sz w:val="28"/>
          <w:szCs w:val="28"/>
        </w:rPr>
        <w:t>щ</w:t>
      </w:r>
      <w:r w:rsidRPr="00422A5A">
        <w:rPr>
          <w:sz w:val="28"/>
          <w:szCs w:val="28"/>
        </w:rPr>
        <w:t xml:space="preserve">о </w:t>
      </w:r>
      <w:r w:rsidR="00F740AF" w:rsidRPr="00422A5A">
        <w:rPr>
          <w:sz w:val="28"/>
          <w:szCs w:val="28"/>
        </w:rPr>
        <w:t>з</w:t>
      </w:r>
      <w:r w:rsidRPr="00422A5A">
        <w:rPr>
          <w:sz w:val="28"/>
          <w:szCs w:val="28"/>
        </w:rPr>
        <w:t>алишилася Процесу 2</w:t>
      </w:r>
      <w:r w:rsidR="00F740AF" w:rsidRPr="00EA4860">
        <w:rPr>
          <w:sz w:val="28"/>
          <w:szCs w:val="28"/>
          <w:lang w:val="ru-RU"/>
        </w:rPr>
        <w:t>&gt;</w:t>
      </w:r>
      <w:r w:rsidRPr="00422A5A">
        <w:rPr>
          <w:sz w:val="28"/>
          <w:szCs w:val="28"/>
        </w:rPr>
        <w:t>;</w:t>
      </w:r>
    </w:p>
    <w:p w14:paraId="25F782EA"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end</w:t>
      </w:r>
      <w:r w:rsidRPr="00422A5A">
        <w:rPr>
          <w:sz w:val="28"/>
          <w:szCs w:val="28"/>
        </w:rPr>
        <w:t>;</w:t>
      </w:r>
    </w:p>
    <w:p w14:paraId="236611F8"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end</w:t>
      </w:r>
      <w:r w:rsidRPr="00422A5A">
        <w:rPr>
          <w:sz w:val="28"/>
          <w:szCs w:val="28"/>
        </w:rPr>
        <w:t>;</w:t>
      </w:r>
    </w:p>
    <w:p w14:paraId="1DCC0B19"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parend</w:t>
      </w:r>
      <w:r w:rsidRPr="00422A5A">
        <w:rPr>
          <w:sz w:val="28"/>
          <w:szCs w:val="28"/>
        </w:rPr>
        <w:t>;</w:t>
      </w:r>
    </w:p>
    <w:p w14:paraId="1FB188BE" w14:textId="63A7C0E4" w:rsidR="00477827" w:rsidRDefault="00477827" w:rsidP="002C5D06">
      <w:pPr>
        <w:shd w:val="clear" w:color="auto" w:fill="FFFFFF"/>
        <w:spacing w:line="360" w:lineRule="auto"/>
        <w:ind w:right="448"/>
        <w:jc w:val="both"/>
        <w:rPr>
          <w:sz w:val="28"/>
          <w:szCs w:val="28"/>
        </w:rPr>
      </w:pPr>
      <w:r w:rsidRPr="00422A5A">
        <w:rPr>
          <w:b/>
          <w:sz w:val="28"/>
          <w:szCs w:val="28"/>
        </w:rPr>
        <w:t>end</w:t>
      </w:r>
      <w:r w:rsidRPr="00422A5A">
        <w:rPr>
          <w:sz w:val="28"/>
          <w:szCs w:val="28"/>
        </w:rPr>
        <w:t>.</w:t>
      </w:r>
    </w:p>
    <w:p w14:paraId="359FD42E" w14:textId="77777777" w:rsidR="00CB47BE" w:rsidRPr="00422A5A" w:rsidRDefault="00CB47BE" w:rsidP="002C5D06">
      <w:pPr>
        <w:shd w:val="clear" w:color="auto" w:fill="FFFFFF"/>
        <w:spacing w:line="360" w:lineRule="auto"/>
        <w:ind w:right="448"/>
        <w:jc w:val="both"/>
        <w:rPr>
          <w:sz w:val="28"/>
          <w:szCs w:val="28"/>
        </w:rPr>
      </w:pPr>
    </w:p>
    <w:p w14:paraId="78D7B1DE" w14:textId="789CB518"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 xml:space="preserve">Тут </w:t>
      </w:r>
      <w:r w:rsidRPr="00422A5A">
        <w:rPr>
          <w:b/>
          <w:bCs/>
          <w:sz w:val="28"/>
          <w:szCs w:val="28"/>
        </w:rPr>
        <w:t>S</w:t>
      </w:r>
      <w:r w:rsidRPr="00422A5A">
        <w:rPr>
          <w:sz w:val="28"/>
          <w:szCs w:val="28"/>
        </w:rPr>
        <w:t xml:space="preserve"> приймає значення 1, 0, -1. Якщо </w:t>
      </w:r>
      <w:r w:rsidRPr="00422A5A">
        <w:rPr>
          <w:b/>
          <w:bCs/>
          <w:sz w:val="28"/>
          <w:szCs w:val="28"/>
        </w:rPr>
        <w:t>S=1</w:t>
      </w:r>
      <w:r w:rsidRPr="00422A5A">
        <w:rPr>
          <w:sz w:val="28"/>
          <w:szCs w:val="28"/>
        </w:rPr>
        <w:t xml:space="preserve">, це значить, що жоден процес не перебуває у своїй критичній ділянці. Якщо </w:t>
      </w:r>
      <w:r w:rsidRPr="00422A5A">
        <w:rPr>
          <w:b/>
          <w:bCs/>
          <w:sz w:val="28"/>
          <w:szCs w:val="28"/>
        </w:rPr>
        <w:t>S=0</w:t>
      </w:r>
      <w:r w:rsidRPr="00422A5A">
        <w:rPr>
          <w:sz w:val="28"/>
          <w:szCs w:val="28"/>
        </w:rPr>
        <w:t xml:space="preserve"> </w:t>
      </w:r>
      <w:r w:rsidR="00CB47BE" w:rsidRPr="00CB47BE">
        <w:rPr>
          <w:sz w:val="28"/>
          <w:szCs w:val="28"/>
        </w:rPr>
        <w:t>–</w:t>
      </w:r>
      <w:r w:rsidR="00CB47BE">
        <w:rPr>
          <w:sz w:val="28"/>
          <w:szCs w:val="28"/>
        </w:rPr>
        <w:t xml:space="preserve"> </w:t>
      </w:r>
      <w:r w:rsidRPr="00422A5A">
        <w:rPr>
          <w:sz w:val="28"/>
          <w:szCs w:val="28"/>
        </w:rPr>
        <w:t xml:space="preserve">один процес перебуває у своїй критичній ділянці. Якщо </w:t>
      </w:r>
      <w:r w:rsidRPr="00422A5A">
        <w:rPr>
          <w:b/>
          <w:bCs/>
          <w:sz w:val="28"/>
          <w:szCs w:val="28"/>
        </w:rPr>
        <w:t>S=-1</w:t>
      </w:r>
      <w:r w:rsidRPr="00422A5A">
        <w:rPr>
          <w:sz w:val="28"/>
          <w:szCs w:val="28"/>
        </w:rPr>
        <w:t xml:space="preserve"> </w:t>
      </w:r>
      <w:r w:rsidRPr="00CB47BE">
        <w:rPr>
          <w:sz w:val="28"/>
          <w:szCs w:val="28"/>
        </w:rPr>
        <w:t xml:space="preserve">– </w:t>
      </w:r>
      <w:r w:rsidRPr="00422A5A">
        <w:rPr>
          <w:sz w:val="28"/>
          <w:szCs w:val="28"/>
        </w:rPr>
        <w:t>один процес перебуває у своїй критичній ділянці, а другий – у черзі очікування.</w:t>
      </w:r>
    </w:p>
    <w:p w14:paraId="05CF917B" w14:textId="1504DF7A" w:rsidR="00477827" w:rsidRPr="00422A5A" w:rsidRDefault="00CB47BE" w:rsidP="002C5D06">
      <w:pPr>
        <w:shd w:val="clear" w:color="auto" w:fill="FFFFFF"/>
        <w:spacing w:line="360" w:lineRule="auto"/>
        <w:ind w:right="448" w:firstLine="360"/>
        <w:jc w:val="both"/>
        <w:rPr>
          <w:sz w:val="28"/>
          <w:szCs w:val="28"/>
        </w:rPr>
      </w:pPr>
      <w:r>
        <w:rPr>
          <w:sz w:val="28"/>
          <w:szCs w:val="28"/>
        </w:rPr>
        <w:t>Рішення, що використовують</w:t>
      </w:r>
      <w:r w:rsidR="00477827" w:rsidRPr="00422A5A">
        <w:rPr>
          <w:sz w:val="28"/>
          <w:szCs w:val="28"/>
        </w:rPr>
        <w:t xml:space="preserve"> двійкові семафори, </w:t>
      </w:r>
      <w:r>
        <w:rPr>
          <w:sz w:val="28"/>
          <w:szCs w:val="28"/>
        </w:rPr>
        <w:t xml:space="preserve">можуть бути </w:t>
      </w:r>
      <w:r w:rsidR="00477827" w:rsidRPr="00422A5A">
        <w:rPr>
          <w:sz w:val="28"/>
          <w:szCs w:val="28"/>
        </w:rPr>
        <w:t>застосов</w:t>
      </w:r>
      <w:r>
        <w:rPr>
          <w:sz w:val="28"/>
          <w:szCs w:val="28"/>
        </w:rPr>
        <w:t>ані</w:t>
      </w:r>
      <w:r w:rsidR="00477827" w:rsidRPr="00422A5A">
        <w:rPr>
          <w:sz w:val="28"/>
          <w:szCs w:val="28"/>
        </w:rPr>
        <w:t xml:space="preserve"> так само й у випадку великої кількості процесів. Якщо алгоритм Деккера стає дуже складним більш, ніж для двох процесів, рішення із семафором залишається тривіальним. У цьому головна перевага семафора.</w:t>
      </w:r>
    </w:p>
    <w:p w14:paraId="070CCAAB" w14:textId="4973EFC2" w:rsidR="00FD7E02" w:rsidRPr="00422A5A" w:rsidRDefault="00CB47BE" w:rsidP="002C5D06">
      <w:pPr>
        <w:shd w:val="clear" w:color="auto" w:fill="FFFFFF"/>
        <w:spacing w:line="360" w:lineRule="auto"/>
        <w:ind w:right="448" w:firstLine="360"/>
        <w:jc w:val="both"/>
        <w:rPr>
          <w:sz w:val="28"/>
          <w:szCs w:val="28"/>
        </w:rPr>
      </w:pPr>
      <w:r>
        <w:rPr>
          <w:sz w:val="28"/>
          <w:szCs w:val="28"/>
        </w:rPr>
        <w:t>Та</w:t>
      </w:r>
      <w:r w:rsidR="00FD7E02" w:rsidRPr="00422A5A">
        <w:rPr>
          <w:sz w:val="28"/>
          <w:szCs w:val="28"/>
        </w:rPr>
        <w:t>ким чином можна реалізувати виконання семафорних операцій. Наприклад.</w:t>
      </w:r>
    </w:p>
    <w:p w14:paraId="10C7B154" w14:textId="77777777" w:rsidR="00FD7E02" w:rsidRPr="00422A5A" w:rsidRDefault="00FD7E02" w:rsidP="002C5D06">
      <w:pPr>
        <w:shd w:val="clear" w:color="auto" w:fill="FFFFFF"/>
        <w:spacing w:line="360" w:lineRule="auto"/>
        <w:ind w:right="448" w:firstLine="360"/>
        <w:jc w:val="both"/>
        <w:rPr>
          <w:sz w:val="28"/>
          <w:szCs w:val="28"/>
        </w:rPr>
      </w:pPr>
    </w:p>
    <w:p w14:paraId="57EAA7A0" w14:textId="0F9B2B97" w:rsidR="00FD7E02" w:rsidRPr="00422A5A" w:rsidRDefault="00CB47BE" w:rsidP="002C5D06">
      <w:pPr>
        <w:shd w:val="clear" w:color="auto" w:fill="FFFFFF"/>
        <w:spacing w:line="360" w:lineRule="auto"/>
        <w:ind w:left="360" w:right="448" w:firstLine="360"/>
        <w:jc w:val="both"/>
        <w:rPr>
          <w:sz w:val="28"/>
          <w:szCs w:val="28"/>
          <w:lang w:val="en-US"/>
        </w:rPr>
      </w:pPr>
      <w:r>
        <w:rPr>
          <w:sz w:val="28"/>
          <w:szCs w:val="28"/>
          <w:lang w:val="en-US"/>
        </w:rPr>
        <w:t xml:space="preserve">P(s):       </w:t>
      </w:r>
      <w:r w:rsidR="00FD7E02" w:rsidRPr="00422A5A">
        <w:rPr>
          <w:sz w:val="28"/>
          <w:szCs w:val="28"/>
          <w:lang w:val="en-US"/>
        </w:rPr>
        <w:t xml:space="preserve">  if s&gt;=1 then s:=s-1;</w:t>
      </w:r>
    </w:p>
    <w:p w14:paraId="4D107408" w14:textId="5F8B8440" w:rsidR="00FD7E02" w:rsidRPr="00CB47BE" w:rsidRDefault="00FD7E02" w:rsidP="00CB47BE">
      <w:pPr>
        <w:shd w:val="clear" w:color="auto" w:fill="FFFFFF"/>
        <w:spacing w:line="360" w:lineRule="auto"/>
        <w:ind w:right="448" w:firstLine="360"/>
        <w:jc w:val="both"/>
        <w:rPr>
          <w:sz w:val="28"/>
          <w:szCs w:val="28"/>
          <w:lang w:val="en-US"/>
        </w:rPr>
      </w:pPr>
      <w:r w:rsidRPr="00422A5A">
        <w:rPr>
          <w:sz w:val="28"/>
          <w:szCs w:val="28"/>
          <w:lang w:val="en-US"/>
        </w:rPr>
        <w:t xml:space="preserve">                       </w:t>
      </w:r>
      <w:r w:rsidR="00285B0A" w:rsidRPr="00422A5A">
        <w:rPr>
          <w:sz w:val="28"/>
          <w:szCs w:val="28"/>
          <w:lang w:val="en-US"/>
        </w:rPr>
        <w:t>e</w:t>
      </w:r>
      <w:r w:rsidRPr="00422A5A">
        <w:rPr>
          <w:sz w:val="28"/>
          <w:szCs w:val="28"/>
          <w:lang w:val="en-US"/>
        </w:rPr>
        <w:t>lse w</w:t>
      </w:r>
      <w:r w:rsidR="00285B0A" w:rsidRPr="00422A5A">
        <w:rPr>
          <w:sz w:val="28"/>
          <w:szCs w:val="28"/>
          <w:lang w:val="en-US"/>
        </w:rPr>
        <w:t>a</w:t>
      </w:r>
      <w:r w:rsidRPr="00422A5A">
        <w:rPr>
          <w:sz w:val="28"/>
          <w:szCs w:val="28"/>
          <w:lang w:val="en-US"/>
        </w:rPr>
        <w:t>it(s) {</w:t>
      </w:r>
      <w:r w:rsidRPr="00422A5A">
        <w:rPr>
          <w:sz w:val="28"/>
          <w:szCs w:val="28"/>
        </w:rPr>
        <w:t xml:space="preserve"> зупинити процес та помістити його у чергу очікуванн</w:t>
      </w:r>
      <w:r w:rsidR="00CB47BE">
        <w:rPr>
          <w:sz w:val="28"/>
          <w:szCs w:val="28"/>
        </w:rPr>
        <w:t>я</w:t>
      </w:r>
      <w:r w:rsidR="00CB47BE">
        <w:rPr>
          <w:sz w:val="28"/>
          <w:szCs w:val="28"/>
          <w:lang w:val="en-US"/>
        </w:rPr>
        <w:t xml:space="preserve"> </w:t>
      </w:r>
      <w:r w:rsidRPr="00422A5A">
        <w:rPr>
          <w:sz w:val="28"/>
          <w:szCs w:val="28"/>
        </w:rPr>
        <w:t xml:space="preserve">до семафору </w:t>
      </w:r>
      <w:r w:rsidRPr="00422A5A">
        <w:rPr>
          <w:sz w:val="28"/>
          <w:szCs w:val="28"/>
          <w:lang w:val="en-US"/>
        </w:rPr>
        <w:t>s</w:t>
      </w:r>
      <w:r w:rsidRPr="00422A5A">
        <w:rPr>
          <w:sz w:val="28"/>
          <w:szCs w:val="28"/>
          <w:lang w:val="ru-RU"/>
        </w:rPr>
        <w:t>}</w:t>
      </w:r>
    </w:p>
    <w:p w14:paraId="0B402B94" w14:textId="1BFA7E89" w:rsidR="00285B0A" w:rsidRPr="00422A5A" w:rsidRDefault="00CB47BE" w:rsidP="002C5D06">
      <w:pPr>
        <w:shd w:val="clear" w:color="auto" w:fill="FFFFFF"/>
        <w:spacing w:line="360" w:lineRule="auto"/>
        <w:ind w:left="360" w:right="448"/>
        <w:jc w:val="both"/>
        <w:rPr>
          <w:sz w:val="28"/>
          <w:szCs w:val="28"/>
          <w:lang w:val="ru-RU"/>
        </w:rPr>
      </w:pPr>
      <w:r>
        <w:rPr>
          <w:sz w:val="28"/>
          <w:szCs w:val="28"/>
          <w:lang w:val="en-US"/>
        </w:rPr>
        <w:t xml:space="preserve">     </w:t>
      </w:r>
      <w:r w:rsidR="00285B0A" w:rsidRPr="00422A5A">
        <w:rPr>
          <w:sz w:val="28"/>
          <w:szCs w:val="28"/>
          <w:lang w:val="en-US"/>
        </w:rPr>
        <w:t>V</w:t>
      </w:r>
      <w:r w:rsidR="00285B0A" w:rsidRPr="00422A5A">
        <w:rPr>
          <w:sz w:val="28"/>
          <w:szCs w:val="28"/>
          <w:lang w:val="ru-RU"/>
        </w:rPr>
        <w:t>(</w:t>
      </w:r>
      <w:r w:rsidR="00285B0A" w:rsidRPr="00422A5A">
        <w:rPr>
          <w:sz w:val="28"/>
          <w:szCs w:val="28"/>
          <w:lang w:val="en-US"/>
        </w:rPr>
        <w:t>s</w:t>
      </w:r>
      <w:r>
        <w:rPr>
          <w:sz w:val="28"/>
          <w:szCs w:val="28"/>
          <w:lang w:val="ru-RU"/>
        </w:rPr>
        <w:t xml:space="preserve">):        </w:t>
      </w:r>
      <w:r w:rsidR="00285B0A" w:rsidRPr="00422A5A">
        <w:rPr>
          <w:sz w:val="28"/>
          <w:szCs w:val="28"/>
          <w:lang w:val="en-US"/>
        </w:rPr>
        <w:t>if</w:t>
      </w:r>
      <w:r w:rsidR="00285B0A" w:rsidRPr="00422A5A">
        <w:rPr>
          <w:sz w:val="28"/>
          <w:szCs w:val="28"/>
          <w:lang w:val="ru-RU"/>
        </w:rPr>
        <w:t xml:space="preserve"> </w:t>
      </w:r>
      <w:r w:rsidR="00285B0A" w:rsidRPr="00422A5A">
        <w:rPr>
          <w:sz w:val="28"/>
          <w:szCs w:val="28"/>
          <w:lang w:val="en-US"/>
        </w:rPr>
        <w:t>s</w:t>
      </w:r>
      <w:r w:rsidR="00285B0A" w:rsidRPr="00422A5A">
        <w:rPr>
          <w:sz w:val="28"/>
          <w:szCs w:val="28"/>
          <w:lang w:val="ru-RU"/>
        </w:rPr>
        <w:t xml:space="preserve">&lt;0 </w:t>
      </w:r>
      <w:r w:rsidR="00285B0A" w:rsidRPr="00422A5A">
        <w:rPr>
          <w:sz w:val="28"/>
          <w:szCs w:val="28"/>
          <w:lang w:val="en-US"/>
        </w:rPr>
        <w:t>then</w:t>
      </w:r>
      <w:r w:rsidR="00285B0A" w:rsidRPr="00422A5A">
        <w:rPr>
          <w:sz w:val="28"/>
          <w:szCs w:val="28"/>
          <w:lang w:val="ru-RU"/>
        </w:rPr>
        <w:t xml:space="preserve"> </w:t>
      </w:r>
      <w:r w:rsidR="00285B0A" w:rsidRPr="00422A5A">
        <w:rPr>
          <w:sz w:val="28"/>
          <w:szCs w:val="28"/>
          <w:lang w:val="en-US"/>
        </w:rPr>
        <w:t>Reliase</w:t>
      </w:r>
      <w:r w:rsidR="00285B0A" w:rsidRPr="00422A5A">
        <w:rPr>
          <w:sz w:val="28"/>
          <w:szCs w:val="28"/>
          <w:lang w:val="ru-RU"/>
        </w:rPr>
        <w:t>(</w:t>
      </w:r>
      <w:r w:rsidR="00285B0A" w:rsidRPr="00422A5A">
        <w:rPr>
          <w:sz w:val="28"/>
          <w:szCs w:val="28"/>
          <w:lang w:val="en-US"/>
        </w:rPr>
        <w:t>s</w:t>
      </w:r>
      <w:r w:rsidR="00285B0A" w:rsidRPr="00422A5A">
        <w:rPr>
          <w:sz w:val="28"/>
          <w:szCs w:val="28"/>
          <w:lang w:val="ru-RU"/>
        </w:rPr>
        <w:t xml:space="preserve">) </w:t>
      </w:r>
      <w:r w:rsidR="004D6D86" w:rsidRPr="00422A5A">
        <w:rPr>
          <w:sz w:val="28"/>
          <w:szCs w:val="28"/>
          <w:lang w:val="ru-RU"/>
        </w:rPr>
        <w:t>;</w:t>
      </w:r>
      <w:r w:rsidR="00285B0A" w:rsidRPr="00422A5A">
        <w:rPr>
          <w:sz w:val="28"/>
          <w:szCs w:val="28"/>
          <w:lang w:val="ru-RU"/>
        </w:rPr>
        <w:t>{</w:t>
      </w:r>
      <w:r w:rsidR="00285B0A" w:rsidRPr="00422A5A">
        <w:rPr>
          <w:sz w:val="28"/>
          <w:szCs w:val="28"/>
        </w:rPr>
        <w:t>помістит</w:t>
      </w:r>
      <w:r>
        <w:rPr>
          <w:sz w:val="28"/>
          <w:szCs w:val="28"/>
        </w:rPr>
        <w:t>и один з очікуючих процесів, що</w:t>
      </w:r>
      <w:r>
        <w:rPr>
          <w:sz w:val="28"/>
          <w:szCs w:val="28"/>
          <w:lang w:val="ru-RU"/>
        </w:rPr>
        <w:t xml:space="preserve"> </w:t>
      </w:r>
      <w:r>
        <w:rPr>
          <w:sz w:val="28"/>
          <w:szCs w:val="28"/>
        </w:rPr>
        <w:t>знаходи</w:t>
      </w:r>
      <w:r w:rsidR="00285B0A" w:rsidRPr="00422A5A">
        <w:rPr>
          <w:sz w:val="28"/>
          <w:szCs w:val="28"/>
        </w:rPr>
        <w:t xml:space="preserve">ться у черзі до семафору </w:t>
      </w:r>
      <w:r w:rsidR="00285B0A" w:rsidRPr="00422A5A">
        <w:rPr>
          <w:sz w:val="28"/>
          <w:szCs w:val="28"/>
          <w:lang w:val="en-US"/>
        </w:rPr>
        <w:t>s</w:t>
      </w:r>
      <w:r w:rsidR="00285B0A" w:rsidRPr="00422A5A">
        <w:rPr>
          <w:sz w:val="28"/>
          <w:szCs w:val="28"/>
        </w:rPr>
        <w:t>,</w:t>
      </w:r>
      <w:r w:rsidR="00285B0A" w:rsidRPr="00422A5A">
        <w:rPr>
          <w:sz w:val="28"/>
          <w:szCs w:val="28"/>
          <w:lang w:val="ru-RU"/>
        </w:rPr>
        <w:t xml:space="preserve"> </w:t>
      </w:r>
      <w:r w:rsidR="00285B0A" w:rsidRPr="00422A5A">
        <w:rPr>
          <w:sz w:val="28"/>
          <w:szCs w:val="28"/>
        </w:rPr>
        <w:t>у чергу готових до виконання процесів</w:t>
      </w:r>
      <w:r w:rsidR="00285B0A" w:rsidRPr="00422A5A">
        <w:rPr>
          <w:sz w:val="28"/>
          <w:szCs w:val="28"/>
          <w:lang w:val="ru-RU"/>
        </w:rPr>
        <w:t>}</w:t>
      </w:r>
    </w:p>
    <w:p w14:paraId="37D489FC"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004D6D86" w:rsidRPr="00422A5A">
        <w:rPr>
          <w:sz w:val="28"/>
          <w:szCs w:val="28"/>
          <w:lang w:val="en-US"/>
        </w:rPr>
        <w:t>S</w:t>
      </w:r>
      <w:r w:rsidR="004D6D86" w:rsidRPr="00422A5A">
        <w:rPr>
          <w:sz w:val="28"/>
          <w:szCs w:val="28"/>
        </w:rPr>
        <w:t>:=</w:t>
      </w:r>
      <w:r w:rsidR="004D6D86" w:rsidRPr="00422A5A">
        <w:rPr>
          <w:sz w:val="28"/>
          <w:szCs w:val="28"/>
          <w:lang w:val="en-US"/>
        </w:rPr>
        <w:t>s</w:t>
      </w:r>
      <w:r w:rsidR="004D6D86" w:rsidRPr="00422A5A">
        <w:rPr>
          <w:sz w:val="28"/>
          <w:szCs w:val="28"/>
        </w:rPr>
        <w:t>+1.</w:t>
      </w:r>
    </w:p>
    <w:p w14:paraId="6FBE4B61" w14:textId="77777777" w:rsidR="004D6D86" w:rsidRPr="00EA4860" w:rsidRDefault="004D6D86" w:rsidP="002C5D06">
      <w:pPr>
        <w:shd w:val="clear" w:color="auto" w:fill="FFFFFF"/>
        <w:spacing w:line="360" w:lineRule="auto"/>
        <w:ind w:right="448"/>
        <w:jc w:val="both"/>
        <w:rPr>
          <w:sz w:val="28"/>
          <w:szCs w:val="28"/>
        </w:rPr>
      </w:pPr>
      <w:r w:rsidRPr="00422A5A">
        <w:rPr>
          <w:sz w:val="28"/>
          <w:szCs w:val="28"/>
        </w:rPr>
        <w:t xml:space="preserve">     </w:t>
      </w:r>
      <w:r w:rsidRPr="00422A5A">
        <w:rPr>
          <w:sz w:val="28"/>
          <w:szCs w:val="28"/>
          <w:lang w:val="en-US"/>
        </w:rPr>
        <w:t>Wait</w:t>
      </w:r>
      <w:r w:rsidRPr="00422A5A">
        <w:rPr>
          <w:sz w:val="28"/>
          <w:szCs w:val="28"/>
        </w:rPr>
        <w:t xml:space="preserve"> означає, що супервізор </w:t>
      </w:r>
      <w:r w:rsidRPr="00422A5A">
        <w:rPr>
          <w:sz w:val="28"/>
          <w:szCs w:val="28"/>
          <w:lang w:val="en-US"/>
        </w:rPr>
        <w:t>OS</w:t>
      </w:r>
      <w:r w:rsidRPr="00422A5A">
        <w:rPr>
          <w:sz w:val="28"/>
          <w:szCs w:val="28"/>
        </w:rPr>
        <w:t xml:space="preserve"> повинен перевести задачу у стан очікування, тобто віправити</w:t>
      </w:r>
      <w:r w:rsidR="006D36D5" w:rsidRPr="00422A5A">
        <w:rPr>
          <w:sz w:val="28"/>
          <w:szCs w:val="28"/>
        </w:rPr>
        <w:t xml:space="preserve"> </w:t>
      </w:r>
      <w:r w:rsidRPr="00422A5A">
        <w:rPr>
          <w:sz w:val="28"/>
          <w:szCs w:val="28"/>
        </w:rPr>
        <w:t>ї</w:t>
      </w:r>
      <w:r w:rsidR="006D36D5" w:rsidRPr="00422A5A">
        <w:rPr>
          <w:sz w:val="28"/>
          <w:szCs w:val="28"/>
        </w:rPr>
        <w:t>ї</w:t>
      </w:r>
      <w:r w:rsidRPr="00422A5A">
        <w:rPr>
          <w:sz w:val="28"/>
          <w:szCs w:val="28"/>
        </w:rPr>
        <w:t xml:space="preserve">  у чергу семафора </w:t>
      </w:r>
      <w:r w:rsidRPr="00422A5A">
        <w:rPr>
          <w:sz w:val="28"/>
          <w:szCs w:val="28"/>
          <w:lang w:val="en-US"/>
        </w:rPr>
        <w:t>s</w:t>
      </w:r>
      <w:r w:rsidRPr="00EA4860">
        <w:rPr>
          <w:sz w:val="28"/>
          <w:szCs w:val="28"/>
        </w:rPr>
        <w:t>.</w:t>
      </w:r>
    </w:p>
    <w:p w14:paraId="725EC956" w14:textId="77777777" w:rsidR="006D36D5" w:rsidRPr="00422A5A" w:rsidRDefault="004D6D86" w:rsidP="002C5D06">
      <w:pPr>
        <w:shd w:val="clear" w:color="auto" w:fill="FFFFFF"/>
        <w:spacing w:line="360" w:lineRule="auto"/>
        <w:ind w:right="448"/>
        <w:jc w:val="both"/>
        <w:rPr>
          <w:sz w:val="28"/>
          <w:szCs w:val="28"/>
        </w:rPr>
      </w:pPr>
      <w:r w:rsidRPr="00EA4860">
        <w:rPr>
          <w:sz w:val="28"/>
          <w:szCs w:val="28"/>
        </w:rPr>
        <w:lastRenderedPageBreak/>
        <w:t xml:space="preserve">     </w:t>
      </w:r>
      <w:r w:rsidRPr="00422A5A">
        <w:rPr>
          <w:sz w:val="28"/>
          <w:szCs w:val="28"/>
        </w:rPr>
        <w:t xml:space="preserve">Виклик </w:t>
      </w:r>
      <w:r w:rsidR="006D36D5" w:rsidRPr="00422A5A">
        <w:rPr>
          <w:sz w:val="28"/>
          <w:szCs w:val="28"/>
          <w:lang w:val="en-US"/>
        </w:rPr>
        <w:t>Reliase</w:t>
      </w:r>
      <w:r w:rsidR="006D36D5" w:rsidRPr="00422A5A">
        <w:rPr>
          <w:sz w:val="28"/>
          <w:szCs w:val="28"/>
          <w:lang w:val="ru-RU"/>
        </w:rPr>
        <w:t xml:space="preserve"> </w:t>
      </w:r>
      <w:r w:rsidR="006D36D5" w:rsidRPr="00422A5A">
        <w:rPr>
          <w:sz w:val="28"/>
          <w:szCs w:val="28"/>
        </w:rPr>
        <w:t xml:space="preserve">означає звернення до диспетчера задач з проханням перевести перший з процесів, що стоять у черзі до семафору </w:t>
      </w:r>
      <w:r w:rsidR="006D36D5" w:rsidRPr="00422A5A">
        <w:rPr>
          <w:sz w:val="28"/>
          <w:szCs w:val="28"/>
          <w:lang w:val="en-US"/>
        </w:rPr>
        <w:t>s</w:t>
      </w:r>
      <w:r w:rsidR="006D36D5" w:rsidRPr="00422A5A">
        <w:rPr>
          <w:sz w:val="28"/>
          <w:szCs w:val="28"/>
        </w:rPr>
        <w:t>, у стан готовності.</w:t>
      </w:r>
    </w:p>
    <w:p w14:paraId="395EE73F" w14:textId="4CDA285A" w:rsidR="004D6D86" w:rsidRPr="00EA4860" w:rsidRDefault="006D36D5" w:rsidP="002C5D06">
      <w:pPr>
        <w:shd w:val="clear" w:color="auto" w:fill="FFFFFF"/>
        <w:spacing w:line="360" w:lineRule="auto"/>
        <w:ind w:right="448"/>
        <w:jc w:val="both"/>
        <w:rPr>
          <w:sz w:val="28"/>
          <w:szCs w:val="28"/>
          <w:lang w:val="ru-RU"/>
        </w:rPr>
      </w:pPr>
      <w:r w:rsidRPr="00422A5A">
        <w:rPr>
          <w:sz w:val="28"/>
          <w:szCs w:val="28"/>
        </w:rPr>
        <w:t xml:space="preserve">             Розглянемо приклад. Однопроцесорна система. У ній неподільність операцій </w:t>
      </w:r>
      <w:r w:rsidRPr="00422A5A">
        <w:rPr>
          <w:sz w:val="28"/>
          <w:szCs w:val="28"/>
          <w:lang w:val="en-US"/>
        </w:rPr>
        <w:t>P</w:t>
      </w:r>
      <w:r w:rsidRPr="00422A5A">
        <w:rPr>
          <w:sz w:val="28"/>
          <w:szCs w:val="28"/>
          <w:lang w:val="ru-RU"/>
        </w:rPr>
        <w:t>(</w:t>
      </w:r>
      <w:r w:rsidRPr="00422A5A">
        <w:rPr>
          <w:sz w:val="28"/>
          <w:szCs w:val="28"/>
          <w:lang w:val="en-US"/>
        </w:rPr>
        <w:t>s</w:t>
      </w:r>
      <w:r w:rsidRPr="00422A5A">
        <w:rPr>
          <w:sz w:val="28"/>
          <w:szCs w:val="28"/>
          <w:lang w:val="ru-RU"/>
        </w:rPr>
        <w:t xml:space="preserve">) </w:t>
      </w:r>
      <w:r w:rsidRPr="00422A5A">
        <w:rPr>
          <w:sz w:val="28"/>
          <w:szCs w:val="28"/>
        </w:rPr>
        <w:t xml:space="preserve">та </w:t>
      </w:r>
      <w:r w:rsidRPr="00422A5A">
        <w:rPr>
          <w:sz w:val="28"/>
          <w:szCs w:val="28"/>
          <w:lang w:val="en-US"/>
        </w:rPr>
        <w:t>V</w:t>
      </w:r>
      <w:r w:rsidRPr="00422A5A">
        <w:rPr>
          <w:sz w:val="28"/>
          <w:szCs w:val="28"/>
          <w:lang w:val="ru-RU"/>
        </w:rPr>
        <w:t>(</w:t>
      </w:r>
      <w:r w:rsidRPr="00422A5A">
        <w:rPr>
          <w:sz w:val="28"/>
          <w:szCs w:val="28"/>
          <w:lang w:val="en-US"/>
        </w:rPr>
        <w:t>s</w:t>
      </w:r>
      <w:r w:rsidRPr="00422A5A">
        <w:rPr>
          <w:sz w:val="28"/>
          <w:szCs w:val="28"/>
          <w:lang w:val="ru-RU"/>
        </w:rPr>
        <w:t>)</w:t>
      </w:r>
      <w:r w:rsidRPr="00422A5A">
        <w:rPr>
          <w:sz w:val="28"/>
          <w:szCs w:val="28"/>
        </w:rPr>
        <w:t xml:space="preserve"> можна забезпечити блокуванням переривань. Семафор </w:t>
      </w:r>
      <w:r w:rsidRPr="00422A5A">
        <w:rPr>
          <w:sz w:val="28"/>
          <w:szCs w:val="28"/>
          <w:lang w:val="ru-RU"/>
        </w:rPr>
        <w:t xml:space="preserve"> </w:t>
      </w:r>
      <w:r w:rsidRPr="00422A5A">
        <w:rPr>
          <w:sz w:val="28"/>
          <w:szCs w:val="28"/>
          <w:lang w:val="en-US"/>
        </w:rPr>
        <w:t>s</w:t>
      </w:r>
      <w:r w:rsidRPr="00422A5A">
        <w:rPr>
          <w:sz w:val="28"/>
          <w:szCs w:val="28"/>
          <w:lang w:val="ru-RU"/>
        </w:rPr>
        <w:t xml:space="preserve"> </w:t>
      </w:r>
      <w:r w:rsidRPr="00422A5A">
        <w:rPr>
          <w:sz w:val="28"/>
          <w:szCs w:val="28"/>
        </w:rPr>
        <w:t xml:space="preserve"> можна реалізувати</w:t>
      </w:r>
      <w:r w:rsidR="00FE665A" w:rsidRPr="00422A5A">
        <w:rPr>
          <w:sz w:val="28"/>
          <w:szCs w:val="28"/>
        </w:rPr>
        <w:t xml:space="preserve"> у вигляді запису з двома полями. У одному – значення змінної </w:t>
      </w:r>
      <w:r w:rsidR="00FE665A" w:rsidRPr="00422A5A">
        <w:rPr>
          <w:sz w:val="28"/>
          <w:szCs w:val="28"/>
          <w:lang w:val="ru-RU"/>
        </w:rPr>
        <w:t xml:space="preserve"> </w:t>
      </w:r>
      <w:r w:rsidR="00FE665A" w:rsidRPr="00422A5A">
        <w:rPr>
          <w:sz w:val="28"/>
          <w:szCs w:val="28"/>
          <w:lang w:val="en-US"/>
        </w:rPr>
        <w:t>s</w:t>
      </w:r>
      <w:r w:rsidR="00FE665A" w:rsidRPr="00422A5A">
        <w:rPr>
          <w:sz w:val="28"/>
          <w:szCs w:val="28"/>
          <w:lang w:val="ru-RU"/>
        </w:rPr>
        <w:t xml:space="preserve"> </w:t>
      </w:r>
      <w:r w:rsidR="00FE665A" w:rsidRPr="00422A5A">
        <w:rPr>
          <w:sz w:val="28"/>
          <w:szCs w:val="28"/>
        </w:rPr>
        <w:t>, у другому – вк</w:t>
      </w:r>
      <w:r w:rsidR="00CB47BE">
        <w:rPr>
          <w:sz w:val="28"/>
          <w:szCs w:val="28"/>
        </w:rPr>
        <w:t>азівник  на список процесів, щ</w:t>
      </w:r>
      <w:r w:rsidR="00FE665A" w:rsidRPr="00422A5A">
        <w:rPr>
          <w:sz w:val="28"/>
          <w:szCs w:val="28"/>
        </w:rPr>
        <w:t>о заблоковані на семафорі</w:t>
      </w:r>
      <w:r w:rsidR="00FE665A" w:rsidRPr="00422A5A">
        <w:rPr>
          <w:sz w:val="28"/>
          <w:szCs w:val="28"/>
          <w:lang w:val="ru-RU"/>
        </w:rPr>
        <w:t xml:space="preserve"> </w:t>
      </w:r>
      <w:r w:rsidR="00FE665A" w:rsidRPr="00422A5A">
        <w:rPr>
          <w:sz w:val="28"/>
          <w:szCs w:val="28"/>
          <w:lang w:val="en-US"/>
        </w:rPr>
        <w:t>s</w:t>
      </w:r>
      <w:r w:rsidR="00FE665A" w:rsidRPr="00422A5A">
        <w:rPr>
          <w:sz w:val="28"/>
          <w:szCs w:val="28"/>
          <w:lang w:val="ru-RU"/>
        </w:rPr>
        <w:t>.</w:t>
      </w:r>
      <w:r w:rsidR="004D6D86" w:rsidRPr="00422A5A">
        <w:rPr>
          <w:sz w:val="28"/>
          <w:szCs w:val="28"/>
          <w:lang w:val="ru-RU"/>
        </w:rPr>
        <w:t xml:space="preserve"> </w:t>
      </w:r>
    </w:p>
    <w:p w14:paraId="08DA313C" w14:textId="77777777" w:rsidR="00FE665A" w:rsidRPr="00EA4860" w:rsidRDefault="00FE665A" w:rsidP="002C5D06">
      <w:pPr>
        <w:shd w:val="clear" w:color="auto" w:fill="FFFFFF"/>
        <w:spacing w:line="360" w:lineRule="auto"/>
        <w:ind w:right="448"/>
        <w:jc w:val="both"/>
        <w:rPr>
          <w:sz w:val="28"/>
          <w:szCs w:val="28"/>
          <w:lang w:val="ru-RU"/>
        </w:rPr>
      </w:pPr>
    </w:p>
    <w:p w14:paraId="359F7A01" w14:textId="77777777" w:rsidR="00FE665A" w:rsidRPr="00422A5A" w:rsidRDefault="00FE665A" w:rsidP="002C5D06">
      <w:pPr>
        <w:shd w:val="clear" w:color="auto" w:fill="FFFFFF"/>
        <w:spacing w:line="360" w:lineRule="auto"/>
        <w:ind w:right="448"/>
        <w:jc w:val="both"/>
        <w:rPr>
          <w:sz w:val="28"/>
          <w:szCs w:val="28"/>
          <w:lang w:val="en-US"/>
        </w:rPr>
      </w:pPr>
      <w:r w:rsidRPr="00422A5A">
        <w:rPr>
          <w:sz w:val="28"/>
          <w:szCs w:val="28"/>
          <w:lang w:val="en-US"/>
        </w:rPr>
        <w:t>Type semafore= record</w:t>
      </w:r>
    </w:p>
    <w:p w14:paraId="42183C79" w14:textId="77777777" w:rsidR="00FE665A" w:rsidRPr="00422A5A" w:rsidRDefault="00FE665A" w:rsidP="002C5D06">
      <w:pPr>
        <w:shd w:val="clear" w:color="auto" w:fill="FFFFFF"/>
        <w:spacing w:line="360" w:lineRule="auto"/>
        <w:ind w:right="448"/>
        <w:jc w:val="both"/>
        <w:rPr>
          <w:sz w:val="28"/>
          <w:szCs w:val="28"/>
          <w:lang w:val="en-US"/>
        </w:rPr>
      </w:pPr>
      <w:r w:rsidRPr="00422A5A">
        <w:rPr>
          <w:sz w:val="28"/>
          <w:szCs w:val="28"/>
          <w:lang w:val="en-US"/>
        </w:rPr>
        <w:t xml:space="preserve">     </w:t>
      </w:r>
      <w:r w:rsidRPr="00422A5A">
        <w:rPr>
          <w:sz w:val="28"/>
          <w:szCs w:val="28"/>
        </w:rPr>
        <w:t>рахівник</w:t>
      </w:r>
      <w:r w:rsidRPr="00422A5A">
        <w:rPr>
          <w:sz w:val="28"/>
          <w:szCs w:val="28"/>
          <w:lang w:val="en-US"/>
        </w:rPr>
        <w:t>: integer;</w:t>
      </w:r>
    </w:p>
    <w:p w14:paraId="36D4CC11" w14:textId="77777777" w:rsidR="00FE665A" w:rsidRPr="00422A5A" w:rsidRDefault="00FE665A" w:rsidP="002C5D06">
      <w:pPr>
        <w:shd w:val="clear" w:color="auto" w:fill="FFFFFF"/>
        <w:spacing w:line="360" w:lineRule="auto"/>
        <w:ind w:right="448"/>
        <w:jc w:val="both"/>
        <w:rPr>
          <w:sz w:val="28"/>
          <w:szCs w:val="28"/>
          <w:lang w:val="en-US"/>
        </w:rPr>
      </w:pPr>
      <w:r w:rsidRPr="00422A5A">
        <w:rPr>
          <w:sz w:val="28"/>
          <w:szCs w:val="28"/>
          <w:lang w:val="en-US"/>
        </w:rPr>
        <w:t xml:space="preserve">     </w:t>
      </w:r>
      <w:r w:rsidRPr="00422A5A">
        <w:rPr>
          <w:sz w:val="28"/>
          <w:szCs w:val="28"/>
        </w:rPr>
        <w:t>вказівник</w:t>
      </w:r>
      <w:r w:rsidRPr="00422A5A">
        <w:rPr>
          <w:sz w:val="28"/>
          <w:szCs w:val="28"/>
          <w:lang w:val="en-US"/>
        </w:rPr>
        <w:t>: pointer</w:t>
      </w:r>
    </w:p>
    <w:p w14:paraId="1CA5876A" w14:textId="77777777" w:rsidR="009D0D7F" w:rsidRPr="00422A5A" w:rsidRDefault="00FE665A" w:rsidP="002C5D06">
      <w:pPr>
        <w:shd w:val="clear" w:color="auto" w:fill="FFFFFF"/>
        <w:spacing w:line="360" w:lineRule="auto"/>
        <w:ind w:right="448"/>
        <w:jc w:val="both"/>
        <w:rPr>
          <w:sz w:val="28"/>
          <w:szCs w:val="28"/>
        </w:rPr>
      </w:pPr>
      <w:r w:rsidRPr="00422A5A">
        <w:rPr>
          <w:sz w:val="28"/>
          <w:szCs w:val="28"/>
          <w:lang w:val="en-US"/>
        </w:rPr>
        <w:t xml:space="preserve">     end; </w:t>
      </w:r>
    </w:p>
    <w:p w14:paraId="15489BD1" w14:textId="77777777" w:rsidR="00477827" w:rsidRPr="00422A5A" w:rsidRDefault="009D0D7F" w:rsidP="002C5D06">
      <w:pPr>
        <w:shd w:val="clear" w:color="auto" w:fill="FFFFFF"/>
        <w:spacing w:line="360" w:lineRule="auto"/>
        <w:ind w:right="448"/>
        <w:jc w:val="both"/>
        <w:rPr>
          <w:sz w:val="28"/>
          <w:szCs w:val="28"/>
        </w:rPr>
      </w:pPr>
      <w:r w:rsidRPr="00422A5A">
        <w:rPr>
          <w:sz w:val="28"/>
          <w:szCs w:val="28"/>
          <w:lang w:val="en-US"/>
        </w:rPr>
        <w:t>var s:semaphore;</w:t>
      </w:r>
      <w:r w:rsidR="00FE665A" w:rsidRPr="00422A5A">
        <w:rPr>
          <w:sz w:val="28"/>
          <w:szCs w:val="28"/>
          <w:lang w:val="en-US"/>
        </w:rPr>
        <w:t xml:space="preserve">      </w:t>
      </w:r>
      <w:r w:rsidR="00477827" w:rsidRPr="00422A5A">
        <w:rPr>
          <w:sz w:val="28"/>
          <w:szCs w:val="28"/>
        </w:rPr>
        <w:t xml:space="preserve">   </w:t>
      </w:r>
    </w:p>
    <w:p w14:paraId="1D8E5E25" w14:textId="77777777" w:rsidR="00477827" w:rsidRPr="00422A5A" w:rsidRDefault="009D0D7F" w:rsidP="002C5D06">
      <w:pPr>
        <w:shd w:val="clear" w:color="auto" w:fill="FFFFFF"/>
        <w:spacing w:line="360" w:lineRule="auto"/>
        <w:ind w:right="448"/>
        <w:jc w:val="both"/>
        <w:rPr>
          <w:sz w:val="28"/>
          <w:szCs w:val="28"/>
          <w:lang w:val="en-US"/>
        </w:rPr>
      </w:pPr>
      <w:r w:rsidRPr="00422A5A">
        <w:rPr>
          <w:sz w:val="28"/>
          <w:szCs w:val="28"/>
          <w:lang w:val="en-US"/>
        </w:rPr>
        <w:t>procedure P(var s: semaphore);</w:t>
      </w:r>
    </w:p>
    <w:p w14:paraId="79BE7446" w14:textId="77777777" w:rsidR="009D0D7F" w:rsidRPr="00EA4860" w:rsidRDefault="009D0D7F" w:rsidP="002C5D06">
      <w:pPr>
        <w:shd w:val="clear" w:color="auto" w:fill="FFFFFF"/>
        <w:spacing w:line="360" w:lineRule="auto"/>
        <w:ind w:right="448"/>
        <w:jc w:val="both"/>
        <w:rPr>
          <w:sz w:val="28"/>
          <w:szCs w:val="28"/>
          <w:lang w:val="ru-RU"/>
        </w:rPr>
      </w:pPr>
      <w:r w:rsidRPr="00422A5A">
        <w:rPr>
          <w:sz w:val="28"/>
          <w:szCs w:val="28"/>
          <w:lang w:val="en-US"/>
        </w:rPr>
        <w:t xml:space="preserve">         begin</w:t>
      </w:r>
    </w:p>
    <w:p w14:paraId="1A7FA289" w14:textId="425DC26A" w:rsidR="009D0D7F" w:rsidRPr="00422A5A" w:rsidRDefault="009D0D7F" w:rsidP="002C5D06">
      <w:pPr>
        <w:shd w:val="clear" w:color="auto" w:fill="FFFFFF"/>
        <w:spacing w:line="360" w:lineRule="auto"/>
        <w:ind w:right="448"/>
        <w:jc w:val="both"/>
        <w:rPr>
          <w:sz w:val="28"/>
          <w:szCs w:val="28"/>
          <w:lang w:val="ru-RU"/>
        </w:rPr>
      </w:pPr>
      <w:r w:rsidRPr="00422A5A">
        <w:rPr>
          <w:sz w:val="28"/>
          <w:szCs w:val="28"/>
          <w:lang w:val="ru-RU"/>
        </w:rPr>
        <w:t xml:space="preserve">             &lt;</w:t>
      </w:r>
      <w:r w:rsidR="00CB47BE" w:rsidRPr="00CB47BE">
        <w:rPr>
          <w:sz w:val="28"/>
          <w:szCs w:val="28"/>
        </w:rPr>
        <w:t xml:space="preserve"> </w:t>
      </w:r>
      <w:r w:rsidR="00CB47BE" w:rsidRPr="00422A5A">
        <w:rPr>
          <w:sz w:val="28"/>
          <w:szCs w:val="28"/>
        </w:rPr>
        <w:t>заблокувати</w:t>
      </w:r>
      <w:r w:rsidRPr="00422A5A">
        <w:rPr>
          <w:sz w:val="28"/>
          <w:szCs w:val="28"/>
        </w:rPr>
        <w:t xml:space="preserve"> п</w:t>
      </w:r>
      <w:r w:rsidR="00CB47BE">
        <w:rPr>
          <w:sz w:val="28"/>
          <w:szCs w:val="28"/>
        </w:rPr>
        <w:t>ерериванн</w:t>
      </w:r>
      <w:r w:rsidRPr="00422A5A">
        <w:rPr>
          <w:sz w:val="28"/>
          <w:szCs w:val="28"/>
        </w:rPr>
        <w:t>я</w:t>
      </w:r>
      <w:r w:rsidRPr="00422A5A">
        <w:rPr>
          <w:sz w:val="28"/>
          <w:szCs w:val="28"/>
          <w:lang w:val="ru-RU"/>
        </w:rPr>
        <w:t>&gt;;</w:t>
      </w:r>
    </w:p>
    <w:p w14:paraId="2D8B140C" w14:textId="77777777" w:rsidR="009D0D7F" w:rsidRPr="00EA4860" w:rsidRDefault="009D0D7F"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lang w:val="en-US"/>
        </w:rPr>
        <w:t>s</w:t>
      </w:r>
      <w:r w:rsidRPr="00422A5A">
        <w:rPr>
          <w:sz w:val="28"/>
          <w:szCs w:val="28"/>
          <w:lang w:val="ru-RU"/>
        </w:rPr>
        <w:t>.</w:t>
      </w:r>
      <w:r w:rsidRPr="00422A5A">
        <w:rPr>
          <w:sz w:val="28"/>
          <w:szCs w:val="28"/>
        </w:rPr>
        <w:t>рахівник</w:t>
      </w:r>
      <w:r w:rsidRPr="00422A5A">
        <w:rPr>
          <w:sz w:val="28"/>
          <w:szCs w:val="28"/>
          <w:lang w:val="ru-RU"/>
        </w:rPr>
        <w:t>:=</w:t>
      </w:r>
      <w:r w:rsidRPr="00422A5A">
        <w:rPr>
          <w:sz w:val="28"/>
          <w:szCs w:val="28"/>
          <w:lang w:val="en-US"/>
        </w:rPr>
        <w:t>s</w:t>
      </w:r>
      <w:r w:rsidRPr="00422A5A">
        <w:rPr>
          <w:sz w:val="28"/>
          <w:szCs w:val="28"/>
          <w:lang w:val="ru-RU"/>
        </w:rPr>
        <w:t>.рахівник-1</w:t>
      </w:r>
      <w:r w:rsidRPr="00EA4860">
        <w:rPr>
          <w:sz w:val="28"/>
          <w:szCs w:val="28"/>
          <w:lang w:val="ru-RU"/>
        </w:rPr>
        <w:t>;</w:t>
      </w:r>
    </w:p>
    <w:p w14:paraId="4B8CE5A1" w14:textId="77777777" w:rsidR="009D0D7F" w:rsidRPr="00EA4860" w:rsidRDefault="009D0D7F" w:rsidP="002C5D06">
      <w:pPr>
        <w:shd w:val="clear" w:color="auto" w:fill="FFFFFF"/>
        <w:spacing w:line="360" w:lineRule="auto"/>
        <w:ind w:right="448"/>
        <w:jc w:val="both"/>
        <w:rPr>
          <w:sz w:val="28"/>
          <w:szCs w:val="28"/>
          <w:lang w:val="ru-RU"/>
        </w:rPr>
      </w:pPr>
      <w:r w:rsidRPr="00EA4860">
        <w:rPr>
          <w:sz w:val="28"/>
          <w:szCs w:val="28"/>
          <w:lang w:val="ru-RU"/>
        </w:rPr>
        <w:t xml:space="preserve">               </w:t>
      </w:r>
      <w:r w:rsidRPr="00422A5A">
        <w:rPr>
          <w:sz w:val="28"/>
          <w:szCs w:val="28"/>
          <w:lang w:val="en-US"/>
        </w:rPr>
        <w:t>if</w:t>
      </w:r>
      <w:r w:rsidRPr="00EA4860">
        <w:rPr>
          <w:sz w:val="28"/>
          <w:szCs w:val="28"/>
          <w:lang w:val="ru-RU"/>
        </w:rPr>
        <w:t xml:space="preserve"> </w:t>
      </w:r>
      <w:r w:rsidRPr="00422A5A">
        <w:rPr>
          <w:sz w:val="28"/>
          <w:szCs w:val="28"/>
          <w:lang w:val="en-US"/>
        </w:rPr>
        <w:t>s</w:t>
      </w:r>
      <w:r w:rsidRPr="00EA4860">
        <w:rPr>
          <w:sz w:val="28"/>
          <w:szCs w:val="28"/>
          <w:lang w:val="ru-RU"/>
        </w:rPr>
        <w:t>.</w:t>
      </w:r>
      <w:r w:rsidRPr="00422A5A">
        <w:rPr>
          <w:sz w:val="28"/>
          <w:szCs w:val="28"/>
        </w:rPr>
        <w:t>рахівник</w:t>
      </w:r>
      <w:r w:rsidRPr="00EA4860">
        <w:rPr>
          <w:sz w:val="28"/>
          <w:szCs w:val="28"/>
          <w:lang w:val="ru-RU"/>
        </w:rPr>
        <w:t xml:space="preserve"> &lt;0 </w:t>
      </w:r>
      <w:r w:rsidRPr="00422A5A">
        <w:rPr>
          <w:sz w:val="28"/>
          <w:szCs w:val="28"/>
          <w:lang w:val="en-US"/>
        </w:rPr>
        <w:t>then</w:t>
      </w:r>
    </w:p>
    <w:p w14:paraId="77522016" w14:textId="6E59B7BE" w:rsidR="009D0D7F" w:rsidRPr="00422A5A" w:rsidRDefault="009D0D7F"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lang w:val="en-US"/>
        </w:rPr>
        <w:t>wait</w:t>
      </w:r>
      <w:r w:rsidRPr="00422A5A">
        <w:rPr>
          <w:sz w:val="28"/>
          <w:szCs w:val="28"/>
          <w:lang w:val="ru-RU"/>
        </w:rPr>
        <w:t>(</w:t>
      </w:r>
      <w:r w:rsidRPr="00422A5A">
        <w:rPr>
          <w:sz w:val="28"/>
          <w:szCs w:val="28"/>
          <w:lang w:val="en-US"/>
        </w:rPr>
        <w:t>s</w:t>
      </w:r>
      <w:r w:rsidRPr="00422A5A">
        <w:rPr>
          <w:sz w:val="28"/>
          <w:szCs w:val="28"/>
          <w:lang w:val="ru-RU"/>
        </w:rPr>
        <w:t>);{</w:t>
      </w:r>
      <w:r w:rsidRPr="00422A5A">
        <w:rPr>
          <w:sz w:val="28"/>
          <w:szCs w:val="28"/>
        </w:rPr>
        <w:t>вставити пр</w:t>
      </w:r>
      <w:r w:rsidR="00CB47BE">
        <w:rPr>
          <w:sz w:val="28"/>
          <w:szCs w:val="28"/>
        </w:rPr>
        <w:t xml:space="preserve">оцес, що звернувся </w:t>
      </w:r>
      <w:r w:rsidRPr="00422A5A">
        <w:rPr>
          <w:sz w:val="28"/>
          <w:szCs w:val="28"/>
        </w:rPr>
        <w:t>у список</w:t>
      </w:r>
      <w:r w:rsidR="00A90F0B" w:rsidRPr="00422A5A">
        <w:rPr>
          <w:sz w:val="28"/>
          <w:szCs w:val="28"/>
        </w:rPr>
        <w:t xml:space="preserve"> </w:t>
      </w:r>
      <w:r w:rsidR="00A90F0B" w:rsidRPr="00422A5A">
        <w:rPr>
          <w:sz w:val="28"/>
          <w:szCs w:val="28"/>
          <w:lang w:val="en-US"/>
        </w:rPr>
        <w:t>s</w:t>
      </w:r>
      <w:r w:rsidR="00A90F0B" w:rsidRPr="00422A5A">
        <w:rPr>
          <w:sz w:val="28"/>
          <w:szCs w:val="28"/>
          <w:lang w:val="ru-RU"/>
        </w:rPr>
        <w:t xml:space="preserve">.вказівник та </w:t>
      </w:r>
      <w:r w:rsidR="00A90F0B" w:rsidRPr="00CB47BE">
        <w:rPr>
          <w:sz w:val="28"/>
          <w:szCs w:val="28"/>
          <w:highlight w:val="yellow"/>
          <w:lang w:val="ru-RU"/>
        </w:rPr>
        <w:t>надати на процесор процес з черги на виконання</w:t>
      </w:r>
      <w:r w:rsidR="00A90F0B" w:rsidRPr="00422A5A">
        <w:rPr>
          <w:sz w:val="28"/>
          <w:szCs w:val="28"/>
          <w:lang w:val="ru-RU"/>
        </w:rPr>
        <w:t>}</w:t>
      </w:r>
    </w:p>
    <w:p w14:paraId="24A5DA97" w14:textId="77777777" w:rsidR="00A90F0B" w:rsidRPr="00422A5A" w:rsidRDefault="00A90F0B" w:rsidP="002C5D06">
      <w:pPr>
        <w:shd w:val="clear" w:color="auto" w:fill="FFFFFF"/>
        <w:spacing w:line="360" w:lineRule="auto"/>
        <w:ind w:right="448"/>
        <w:jc w:val="both"/>
        <w:rPr>
          <w:sz w:val="28"/>
          <w:szCs w:val="28"/>
          <w:lang w:val="en-US"/>
        </w:rPr>
      </w:pPr>
      <w:r w:rsidRPr="00EA4860">
        <w:rPr>
          <w:sz w:val="28"/>
          <w:szCs w:val="28"/>
          <w:lang w:val="ru-RU"/>
        </w:rPr>
        <w:t xml:space="preserve">              </w:t>
      </w:r>
      <w:r w:rsidRPr="00422A5A">
        <w:rPr>
          <w:sz w:val="28"/>
          <w:szCs w:val="28"/>
          <w:lang w:val="en-US"/>
        </w:rPr>
        <w:t>&lt;</w:t>
      </w:r>
      <w:r w:rsidRPr="00422A5A">
        <w:rPr>
          <w:sz w:val="28"/>
          <w:szCs w:val="28"/>
        </w:rPr>
        <w:t>дозволити переривання</w:t>
      </w:r>
      <w:r w:rsidRPr="00422A5A">
        <w:rPr>
          <w:sz w:val="28"/>
          <w:szCs w:val="28"/>
          <w:lang w:val="en-US"/>
        </w:rPr>
        <w:t xml:space="preserve"> &gt;</w:t>
      </w:r>
    </w:p>
    <w:p w14:paraId="09BF8A3B" w14:textId="77777777" w:rsidR="00A90F0B" w:rsidRPr="006D0FBB" w:rsidRDefault="00A90F0B" w:rsidP="002C5D06">
      <w:pPr>
        <w:shd w:val="clear" w:color="auto" w:fill="FFFFFF"/>
        <w:spacing w:line="360" w:lineRule="auto"/>
        <w:ind w:right="448"/>
        <w:jc w:val="both"/>
        <w:rPr>
          <w:sz w:val="28"/>
          <w:szCs w:val="28"/>
        </w:rPr>
      </w:pPr>
      <w:r w:rsidRPr="00422A5A">
        <w:rPr>
          <w:sz w:val="28"/>
          <w:szCs w:val="28"/>
        </w:rPr>
        <w:t xml:space="preserve">        </w:t>
      </w:r>
      <w:r w:rsidRPr="00422A5A">
        <w:rPr>
          <w:sz w:val="28"/>
          <w:szCs w:val="28"/>
          <w:lang w:val="en-US"/>
        </w:rPr>
        <w:t>end;</w:t>
      </w:r>
      <w:r w:rsidRPr="00422A5A">
        <w:rPr>
          <w:sz w:val="28"/>
          <w:szCs w:val="28"/>
        </w:rPr>
        <w:t xml:space="preserve">   </w:t>
      </w:r>
      <w:r w:rsidRPr="00422A5A">
        <w:rPr>
          <w:sz w:val="28"/>
          <w:szCs w:val="28"/>
          <w:lang w:val="en-US"/>
        </w:rPr>
        <w:t xml:space="preserve"> </w:t>
      </w:r>
    </w:p>
    <w:p w14:paraId="1426B5D4" w14:textId="77777777" w:rsidR="00A90F0B" w:rsidRPr="00891C2B" w:rsidRDefault="00A90F0B" w:rsidP="002C5D06">
      <w:pPr>
        <w:shd w:val="clear" w:color="auto" w:fill="FFFFFF"/>
        <w:spacing w:line="360" w:lineRule="auto"/>
        <w:ind w:right="448"/>
        <w:jc w:val="both"/>
        <w:rPr>
          <w:sz w:val="28"/>
          <w:szCs w:val="28"/>
        </w:rPr>
      </w:pPr>
    </w:p>
    <w:p w14:paraId="2C1A48EE" w14:textId="77777777" w:rsidR="00A90F0B" w:rsidRPr="00422A5A" w:rsidRDefault="00A90F0B" w:rsidP="002C5D06">
      <w:pPr>
        <w:shd w:val="clear" w:color="auto" w:fill="FFFFFF"/>
        <w:spacing w:line="360" w:lineRule="auto"/>
        <w:ind w:right="448"/>
        <w:jc w:val="both"/>
        <w:rPr>
          <w:sz w:val="28"/>
          <w:szCs w:val="28"/>
          <w:lang w:val="en-US"/>
        </w:rPr>
      </w:pPr>
      <w:r w:rsidRPr="00422A5A">
        <w:rPr>
          <w:sz w:val="28"/>
          <w:szCs w:val="28"/>
          <w:lang w:val="en-US"/>
        </w:rPr>
        <w:t>procedure</w:t>
      </w:r>
      <w:r w:rsidR="007D1E17" w:rsidRPr="00422A5A">
        <w:rPr>
          <w:sz w:val="28"/>
          <w:szCs w:val="28"/>
          <w:lang w:val="en-US"/>
        </w:rPr>
        <w:t>V( var s: semaphore);</w:t>
      </w:r>
    </w:p>
    <w:p w14:paraId="076C8DCF" w14:textId="77777777" w:rsidR="007D1E17" w:rsidRPr="00422A5A" w:rsidRDefault="00D82613" w:rsidP="002C5D06">
      <w:pPr>
        <w:shd w:val="clear" w:color="auto" w:fill="FFFFFF"/>
        <w:spacing w:line="360" w:lineRule="auto"/>
        <w:ind w:right="448"/>
        <w:jc w:val="both"/>
        <w:rPr>
          <w:sz w:val="28"/>
          <w:szCs w:val="28"/>
          <w:lang w:val="en-US"/>
        </w:rPr>
      </w:pPr>
      <w:r w:rsidRPr="00422A5A">
        <w:rPr>
          <w:sz w:val="28"/>
          <w:szCs w:val="28"/>
          <w:lang w:val="en-US"/>
        </w:rPr>
        <w:t xml:space="preserve">   </w:t>
      </w:r>
      <w:r w:rsidR="007D1E17" w:rsidRPr="00422A5A">
        <w:rPr>
          <w:sz w:val="28"/>
          <w:szCs w:val="28"/>
          <w:lang w:val="en-US"/>
        </w:rPr>
        <w:t>begin</w:t>
      </w:r>
    </w:p>
    <w:p w14:paraId="6A88EC47" w14:textId="77777777" w:rsidR="007D1E17" w:rsidRPr="00EA4860" w:rsidRDefault="007D1E17" w:rsidP="002C5D06">
      <w:pPr>
        <w:shd w:val="clear" w:color="auto" w:fill="FFFFFF"/>
        <w:spacing w:line="360" w:lineRule="auto"/>
        <w:ind w:right="448"/>
        <w:jc w:val="both"/>
        <w:rPr>
          <w:sz w:val="28"/>
          <w:szCs w:val="28"/>
          <w:lang w:val="en-US"/>
        </w:rPr>
      </w:pPr>
      <w:r w:rsidRPr="00EA4860">
        <w:rPr>
          <w:sz w:val="28"/>
          <w:szCs w:val="28"/>
          <w:lang w:val="en-US"/>
        </w:rPr>
        <w:t xml:space="preserve">       &lt;</w:t>
      </w:r>
      <w:r w:rsidRPr="00422A5A">
        <w:rPr>
          <w:sz w:val="28"/>
          <w:szCs w:val="28"/>
        </w:rPr>
        <w:t>заблокувати переривання</w:t>
      </w:r>
      <w:r w:rsidRPr="00EA4860">
        <w:rPr>
          <w:sz w:val="28"/>
          <w:szCs w:val="28"/>
          <w:lang w:val="en-US"/>
        </w:rPr>
        <w:t>&gt;;</w:t>
      </w:r>
    </w:p>
    <w:p w14:paraId="21DD54D5" w14:textId="77777777" w:rsidR="007D1E17" w:rsidRPr="00422A5A" w:rsidRDefault="007D1E17" w:rsidP="002C5D06">
      <w:pPr>
        <w:shd w:val="clear" w:color="auto" w:fill="FFFFFF"/>
        <w:spacing w:line="360" w:lineRule="auto"/>
        <w:ind w:right="448"/>
        <w:jc w:val="both"/>
        <w:rPr>
          <w:sz w:val="28"/>
          <w:szCs w:val="28"/>
          <w:lang w:val="en-US"/>
        </w:rPr>
      </w:pPr>
      <w:r w:rsidRPr="00422A5A">
        <w:rPr>
          <w:sz w:val="28"/>
          <w:szCs w:val="28"/>
          <w:lang w:val="en-US"/>
        </w:rPr>
        <w:t xml:space="preserve">        s.</w:t>
      </w:r>
      <w:r w:rsidRPr="00422A5A">
        <w:rPr>
          <w:sz w:val="28"/>
          <w:szCs w:val="28"/>
        </w:rPr>
        <w:t>рахівник</w:t>
      </w:r>
      <w:r w:rsidRPr="00422A5A">
        <w:rPr>
          <w:sz w:val="28"/>
          <w:szCs w:val="28"/>
          <w:lang w:val="en-US"/>
        </w:rPr>
        <w:t>:=s.</w:t>
      </w:r>
      <w:r w:rsidRPr="00422A5A">
        <w:rPr>
          <w:sz w:val="28"/>
          <w:szCs w:val="28"/>
          <w:lang w:val="ru-RU"/>
        </w:rPr>
        <w:t>рахівник</w:t>
      </w:r>
      <w:r w:rsidRPr="00422A5A">
        <w:rPr>
          <w:sz w:val="28"/>
          <w:szCs w:val="28"/>
          <w:lang w:val="en-US"/>
        </w:rPr>
        <w:t>+1:</w:t>
      </w:r>
    </w:p>
    <w:p w14:paraId="430C3E94" w14:textId="77777777" w:rsidR="007D1E17" w:rsidRPr="00422A5A" w:rsidRDefault="007D1E17" w:rsidP="002C5D06">
      <w:pPr>
        <w:shd w:val="clear" w:color="auto" w:fill="FFFFFF"/>
        <w:spacing w:line="360" w:lineRule="auto"/>
        <w:ind w:right="448"/>
        <w:jc w:val="both"/>
        <w:rPr>
          <w:sz w:val="28"/>
          <w:szCs w:val="28"/>
          <w:lang w:val="en-US"/>
        </w:rPr>
      </w:pPr>
      <w:r w:rsidRPr="00422A5A">
        <w:rPr>
          <w:sz w:val="28"/>
          <w:szCs w:val="28"/>
          <w:lang w:val="en-US"/>
        </w:rPr>
        <w:t xml:space="preserve">         if s.</w:t>
      </w:r>
      <w:r w:rsidRPr="00422A5A">
        <w:rPr>
          <w:sz w:val="28"/>
          <w:szCs w:val="28"/>
        </w:rPr>
        <w:t>рахівник</w:t>
      </w:r>
      <w:r w:rsidRPr="00422A5A">
        <w:rPr>
          <w:sz w:val="28"/>
          <w:szCs w:val="28"/>
          <w:lang w:val="en-US"/>
        </w:rPr>
        <w:t>&lt;=0 then</w:t>
      </w:r>
    </w:p>
    <w:p w14:paraId="47C98D61" w14:textId="77777777" w:rsidR="007D1E17" w:rsidRPr="00422A5A" w:rsidRDefault="007D1E17" w:rsidP="002C5D06">
      <w:pPr>
        <w:shd w:val="clear" w:color="auto" w:fill="FFFFFF"/>
        <w:spacing w:line="360" w:lineRule="auto"/>
        <w:ind w:right="448"/>
        <w:jc w:val="both"/>
        <w:rPr>
          <w:sz w:val="28"/>
          <w:szCs w:val="28"/>
          <w:lang w:val="en-US"/>
        </w:rPr>
      </w:pPr>
      <w:r w:rsidRPr="00422A5A">
        <w:rPr>
          <w:sz w:val="28"/>
          <w:szCs w:val="28"/>
          <w:lang w:val="en-US"/>
        </w:rPr>
        <w:t xml:space="preserve">         Release (s); {</w:t>
      </w:r>
      <w:r w:rsidRPr="00422A5A">
        <w:rPr>
          <w:sz w:val="28"/>
          <w:szCs w:val="28"/>
        </w:rPr>
        <w:t xml:space="preserve">Разблокувати перший процес із черги </w:t>
      </w:r>
      <w:r w:rsidRPr="00422A5A">
        <w:rPr>
          <w:sz w:val="28"/>
          <w:szCs w:val="28"/>
          <w:lang w:val="en-US"/>
        </w:rPr>
        <w:t>s.</w:t>
      </w:r>
      <w:r w:rsidRPr="00422A5A">
        <w:rPr>
          <w:sz w:val="28"/>
          <w:szCs w:val="28"/>
          <w:lang w:val="ru-RU"/>
        </w:rPr>
        <w:t>вказівник</w:t>
      </w:r>
      <w:r w:rsidRPr="00422A5A">
        <w:rPr>
          <w:sz w:val="28"/>
          <w:szCs w:val="28"/>
          <w:lang w:val="en-US"/>
        </w:rPr>
        <w:t>}</w:t>
      </w:r>
    </w:p>
    <w:p w14:paraId="1A41A55F" w14:textId="77777777" w:rsidR="007D1E17" w:rsidRPr="00422A5A" w:rsidRDefault="007D1E17" w:rsidP="002C5D06">
      <w:pPr>
        <w:shd w:val="clear" w:color="auto" w:fill="FFFFFF"/>
        <w:spacing w:line="360" w:lineRule="auto"/>
        <w:ind w:right="448"/>
        <w:jc w:val="both"/>
        <w:rPr>
          <w:sz w:val="28"/>
          <w:szCs w:val="28"/>
          <w:lang w:val="en-US"/>
        </w:rPr>
      </w:pPr>
      <w:r w:rsidRPr="00422A5A">
        <w:rPr>
          <w:sz w:val="28"/>
          <w:szCs w:val="28"/>
          <w:lang w:val="en-US"/>
        </w:rPr>
        <w:lastRenderedPageBreak/>
        <w:t xml:space="preserve">        &lt;</w:t>
      </w:r>
      <w:r w:rsidRPr="00422A5A">
        <w:rPr>
          <w:sz w:val="28"/>
          <w:szCs w:val="28"/>
        </w:rPr>
        <w:t>дозволити переривання</w:t>
      </w:r>
      <w:r w:rsidRPr="00422A5A">
        <w:rPr>
          <w:sz w:val="28"/>
          <w:szCs w:val="28"/>
          <w:lang w:val="en-US"/>
        </w:rPr>
        <w:t>&gt;;</w:t>
      </w:r>
    </w:p>
    <w:p w14:paraId="6371ECE6" w14:textId="77777777" w:rsidR="00D82613" w:rsidRPr="00422A5A" w:rsidRDefault="00D82613" w:rsidP="002C5D06">
      <w:pPr>
        <w:shd w:val="clear" w:color="auto" w:fill="FFFFFF"/>
        <w:spacing w:line="360" w:lineRule="auto"/>
        <w:ind w:right="448"/>
        <w:jc w:val="both"/>
        <w:rPr>
          <w:sz w:val="28"/>
          <w:szCs w:val="28"/>
          <w:lang w:val="en-US"/>
        </w:rPr>
      </w:pPr>
      <w:r w:rsidRPr="00422A5A">
        <w:rPr>
          <w:sz w:val="28"/>
          <w:szCs w:val="28"/>
          <w:lang w:val="en-US"/>
        </w:rPr>
        <w:t xml:space="preserve">   e</w:t>
      </w:r>
      <w:r w:rsidR="007D1E17" w:rsidRPr="00422A5A">
        <w:rPr>
          <w:sz w:val="28"/>
          <w:szCs w:val="28"/>
          <w:lang w:val="en-US"/>
        </w:rPr>
        <w:t>n</w:t>
      </w:r>
      <w:r w:rsidRPr="00422A5A">
        <w:rPr>
          <w:sz w:val="28"/>
          <w:szCs w:val="28"/>
          <w:lang w:val="en-US"/>
        </w:rPr>
        <w:t>d;</w:t>
      </w:r>
    </w:p>
    <w:p w14:paraId="249A2705" w14:textId="77777777" w:rsidR="00D82613" w:rsidRPr="00422A5A" w:rsidRDefault="00D82613" w:rsidP="002C5D06">
      <w:pPr>
        <w:shd w:val="clear" w:color="auto" w:fill="FFFFFF"/>
        <w:spacing w:line="360" w:lineRule="auto"/>
        <w:ind w:right="448"/>
        <w:jc w:val="both"/>
        <w:rPr>
          <w:sz w:val="28"/>
          <w:szCs w:val="28"/>
          <w:lang w:val="en-US"/>
        </w:rPr>
      </w:pPr>
    </w:p>
    <w:p w14:paraId="48D7C122" w14:textId="77777777" w:rsidR="00D82613" w:rsidRPr="00422A5A" w:rsidRDefault="00D82613" w:rsidP="002C5D06">
      <w:pPr>
        <w:shd w:val="clear" w:color="auto" w:fill="FFFFFF"/>
        <w:spacing w:line="360" w:lineRule="auto"/>
        <w:ind w:right="448"/>
        <w:jc w:val="both"/>
        <w:rPr>
          <w:sz w:val="28"/>
          <w:szCs w:val="28"/>
          <w:lang w:val="en-US"/>
        </w:rPr>
      </w:pPr>
      <w:r w:rsidRPr="00422A5A">
        <w:rPr>
          <w:sz w:val="28"/>
          <w:szCs w:val="28"/>
          <w:lang w:val="en-US"/>
        </w:rPr>
        <w:t>procedure InitSem(var:semaphore);</w:t>
      </w:r>
    </w:p>
    <w:p w14:paraId="181918C9" w14:textId="77777777" w:rsidR="007D1E17" w:rsidRPr="00422A5A" w:rsidRDefault="007D1E17" w:rsidP="002C5D06">
      <w:pPr>
        <w:shd w:val="clear" w:color="auto" w:fill="FFFFFF"/>
        <w:spacing w:line="360" w:lineRule="auto"/>
        <w:ind w:right="448"/>
        <w:jc w:val="both"/>
        <w:rPr>
          <w:sz w:val="28"/>
          <w:szCs w:val="28"/>
          <w:lang w:val="en-US"/>
        </w:rPr>
      </w:pPr>
      <w:r w:rsidRPr="00422A5A">
        <w:rPr>
          <w:sz w:val="28"/>
          <w:szCs w:val="28"/>
          <w:lang w:val="en-US"/>
        </w:rPr>
        <w:t xml:space="preserve"> </w:t>
      </w:r>
      <w:r w:rsidR="00D82613" w:rsidRPr="00422A5A">
        <w:rPr>
          <w:sz w:val="28"/>
          <w:szCs w:val="28"/>
          <w:lang w:val="en-US"/>
        </w:rPr>
        <w:t xml:space="preserve">  begin</w:t>
      </w:r>
    </w:p>
    <w:p w14:paraId="15D88BEC" w14:textId="77777777" w:rsidR="00D82613" w:rsidRPr="00422A5A" w:rsidRDefault="00D82613" w:rsidP="002C5D06">
      <w:pPr>
        <w:shd w:val="clear" w:color="auto" w:fill="FFFFFF"/>
        <w:spacing w:line="360" w:lineRule="auto"/>
        <w:ind w:right="448"/>
        <w:jc w:val="both"/>
        <w:rPr>
          <w:sz w:val="28"/>
          <w:szCs w:val="28"/>
          <w:lang w:val="en-US"/>
        </w:rPr>
      </w:pPr>
      <w:r w:rsidRPr="00422A5A">
        <w:rPr>
          <w:sz w:val="28"/>
          <w:szCs w:val="28"/>
          <w:lang w:val="en-US"/>
        </w:rPr>
        <w:t xml:space="preserve">         s.</w:t>
      </w:r>
      <w:r w:rsidRPr="00422A5A">
        <w:rPr>
          <w:sz w:val="28"/>
          <w:szCs w:val="28"/>
        </w:rPr>
        <w:t xml:space="preserve">рахівник </w:t>
      </w:r>
      <w:r w:rsidRPr="00422A5A">
        <w:rPr>
          <w:sz w:val="28"/>
          <w:szCs w:val="28"/>
          <w:lang w:val="en-US"/>
        </w:rPr>
        <w:t>:=1;</w:t>
      </w:r>
    </w:p>
    <w:p w14:paraId="2F7C995A" w14:textId="77777777" w:rsidR="00D82613" w:rsidRPr="00422A5A" w:rsidRDefault="00D82613" w:rsidP="002C5D06">
      <w:pPr>
        <w:shd w:val="clear" w:color="auto" w:fill="FFFFFF"/>
        <w:spacing w:line="360" w:lineRule="auto"/>
        <w:ind w:right="448"/>
        <w:jc w:val="both"/>
        <w:rPr>
          <w:sz w:val="28"/>
          <w:szCs w:val="28"/>
          <w:lang w:val="en-US"/>
        </w:rPr>
      </w:pPr>
      <w:r w:rsidRPr="00422A5A">
        <w:rPr>
          <w:sz w:val="28"/>
          <w:szCs w:val="28"/>
          <w:lang w:val="en-US"/>
        </w:rPr>
        <w:t xml:space="preserve">         s.</w:t>
      </w:r>
      <w:r w:rsidRPr="00422A5A">
        <w:rPr>
          <w:sz w:val="28"/>
          <w:szCs w:val="28"/>
        </w:rPr>
        <w:t>вказшвник</w:t>
      </w:r>
      <w:r w:rsidRPr="00422A5A">
        <w:rPr>
          <w:sz w:val="28"/>
          <w:szCs w:val="28"/>
          <w:lang w:val="en-US"/>
        </w:rPr>
        <w:t xml:space="preserve"> := nil;</w:t>
      </w:r>
    </w:p>
    <w:p w14:paraId="5A13E983" w14:textId="77777777" w:rsidR="00D82613" w:rsidRDefault="00D82613" w:rsidP="002C5D06">
      <w:pPr>
        <w:shd w:val="clear" w:color="auto" w:fill="FFFFFF"/>
        <w:spacing w:line="360" w:lineRule="auto"/>
        <w:ind w:right="448"/>
        <w:jc w:val="both"/>
        <w:rPr>
          <w:sz w:val="28"/>
          <w:szCs w:val="28"/>
          <w:lang w:val="ru-RU"/>
        </w:rPr>
      </w:pPr>
      <w:r w:rsidRPr="00422A5A">
        <w:rPr>
          <w:sz w:val="28"/>
          <w:szCs w:val="28"/>
          <w:lang w:val="en-US"/>
        </w:rPr>
        <w:t>end</w:t>
      </w:r>
      <w:r w:rsidRPr="00EA4860">
        <w:rPr>
          <w:sz w:val="28"/>
          <w:szCs w:val="28"/>
          <w:lang w:val="ru-RU"/>
        </w:rPr>
        <w:t>;</w:t>
      </w:r>
    </w:p>
    <w:p w14:paraId="21F82F45" w14:textId="77777777" w:rsidR="00CB47BE" w:rsidRPr="00891C2B" w:rsidRDefault="00CB47BE" w:rsidP="002C5D06">
      <w:pPr>
        <w:shd w:val="clear" w:color="auto" w:fill="FFFFFF"/>
        <w:spacing w:line="360" w:lineRule="auto"/>
        <w:ind w:right="448"/>
        <w:jc w:val="both"/>
        <w:rPr>
          <w:sz w:val="28"/>
          <w:szCs w:val="28"/>
        </w:rPr>
      </w:pPr>
    </w:p>
    <w:p w14:paraId="48F21BEF" w14:textId="4C30ECD5" w:rsidR="00D82613" w:rsidRPr="00422A5A" w:rsidRDefault="00D82613" w:rsidP="002C5D06">
      <w:pPr>
        <w:shd w:val="clear" w:color="auto" w:fill="FFFFFF"/>
        <w:spacing w:line="360" w:lineRule="auto"/>
        <w:ind w:right="448"/>
        <w:jc w:val="both"/>
        <w:rPr>
          <w:sz w:val="28"/>
          <w:szCs w:val="28"/>
        </w:rPr>
      </w:pPr>
      <w:r w:rsidRPr="00422A5A">
        <w:rPr>
          <w:sz w:val="28"/>
          <w:szCs w:val="28"/>
        </w:rPr>
        <w:t xml:space="preserve">          Реалізація семафорів у багатопроцесорних системах більш складна. Одночасний доступ до семафора </w:t>
      </w:r>
      <w:r w:rsidRPr="00422A5A">
        <w:rPr>
          <w:sz w:val="28"/>
          <w:szCs w:val="28"/>
          <w:lang w:val="en-US"/>
        </w:rPr>
        <w:t>s</w:t>
      </w:r>
      <w:r w:rsidRPr="00422A5A">
        <w:rPr>
          <w:sz w:val="28"/>
          <w:szCs w:val="28"/>
        </w:rPr>
        <w:t xml:space="preserve"> з двох процесів ми блокували обмеженням переривань</w:t>
      </w:r>
      <w:r w:rsidR="00CB47BE">
        <w:rPr>
          <w:sz w:val="28"/>
          <w:szCs w:val="28"/>
        </w:rPr>
        <w:t>.</w:t>
      </w:r>
      <w:r w:rsidRPr="00422A5A">
        <w:rPr>
          <w:sz w:val="28"/>
          <w:szCs w:val="28"/>
        </w:rPr>
        <w:t xml:space="preserve"> Цей механізм у багатопроцесорній системі</w:t>
      </w:r>
      <w:r w:rsidR="00E76EE1" w:rsidRPr="00422A5A">
        <w:rPr>
          <w:sz w:val="28"/>
          <w:szCs w:val="28"/>
        </w:rPr>
        <w:t xml:space="preserve"> не працює. Ми не зможемо заблокувати доступ декількох процесів одночасно до семафору </w:t>
      </w:r>
      <w:r w:rsidR="00E76EE1" w:rsidRPr="00422A5A">
        <w:rPr>
          <w:sz w:val="28"/>
          <w:szCs w:val="28"/>
          <w:lang w:val="en-US"/>
        </w:rPr>
        <w:t>s</w:t>
      </w:r>
      <w:r w:rsidR="00E76EE1" w:rsidRPr="00422A5A">
        <w:rPr>
          <w:sz w:val="28"/>
          <w:szCs w:val="28"/>
        </w:rPr>
        <w:t xml:space="preserve"> за допомогою р</w:t>
      </w:r>
      <w:r w:rsidR="004E58BC">
        <w:rPr>
          <w:sz w:val="28"/>
          <w:szCs w:val="28"/>
        </w:rPr>
        <w:t>аніше використаного механізму. Т</w:t>
      </w:r>
      <w:r w:rsidR="00E76EE1" w:rsidRPr="00422A5A">
        <w:rPr>
          <w:sz w:val="28"/>
          <w:szCs w:val="28"/>
        </w:rPr>
        <w:t xml:space="preserve">ут потрібен механізм, що дозволяв би виключення доступу для декількох процесорів одночасно. Одним з рішень є використання раніше розглянутого методу </w:t>
      </w:r>
      <w:r w:rsidR="00E76EE1" w:rsidRPr="00422A5A">
        <w:rPr>
          <w:sz w:val="28"/>
          <w:szCs w:val="28"/>
          <w:lang w:val="ru-RU"/>
        </w:rPr>
        <w:t>“</w:t>
      </w:r>
      <w:r w:rsidR="00E76EE1" w:rsidRPr="00422A5A">
        <w:rPr>
          <w:sz w:val="28"/>
          <w:szCs w:val="28"/>
        </w:rPr>
        <w:t>перевірки та установки</w:t>
      </w:r>
      <w:r w:rsidR="00E76EE1" w:rsidRPr="00422A5A">
        <w:rPr>
          <w:sz w:val="28"/>
          <w:szCs w:val="28"/>
          <w:lang w:val="ru-RU"/>
        </w:rPr>
        <w:t>”</w:t>
      </w:r>
      <w:r w:rsidR="004E58BC">
        <w:rPr>
          <w:sz w:val="28"/>
          <w:szCs w:val="28"/>
        </w:rPr>
        <w:t>.</w:t>
      </w:r>
      <w:r w:rsidR="00E76EE1" w:rsidRPr="00422A5A">
        <w:rPr>
          <w:sz w:val="28"/>
          <w:szCs w:val="28"/>
        </w:rPr>
        <w:t xml:space="preserve"> </w:t>
      </w:r>
      <w:r w:rsidR="00E76EE1" w:rsidRPr="004E58BC">
        <w:rPr>
          <w:sz w:val="28"/>
          <w:szCs w:val="28"/>
          <w:highlight w:val="yellow"/>
        </w:rPr>
        <w:t>Подробиці можна знайти у згадуваній книзі  Гордєєва та Молчанова</w:t>
      </w:r>
      <w:r w:rsidR="001C64F8" w:rsidRPr="004E58BC">
        <w:rPr>
          <w:sz w:val="28"/>
          <w:szCs w:val="28"/>
          <w:highlight w:val="yellow"/>
        </w:rPr>
        <w:t>, Системне програмування.</w:t>
      </w:r>
      <w:r w:rsidR="00E76EE1" w:rsidRPr="00422A5A">
        <w:rPr>
          <w:sz w:val="28"/>
          <w:szCs w:val="28"/>
        </w:rPr>
        <w:t xml:space="preserve"> </w:t>
      </w:r>
    </w:p>
    <w:p w14:paraId="0B267565" w14:textId="13D51598" w:rsidR="00A90F0B" w:rsidRPr="00422A5A" w:rsidRDefault="00CF7E32" w:rsidP="002C5D06">
      <w:pPr>
        <w:shd w:val="clear" w:color="auto" w:fill="FFFFFF"/>
        <w:spacing w:line="360" w:lineRule="auto"/>
        <w:ind w:right="448"/>
        <w:jc w:val="both"/>
        <w:rPr>
          <w:sz w:val="28"/>
          <w:szCs w:val="28"/>
        </w:rPr>
      </w:pPr>
      <w:r w:rsidRPr="00422A5A">
        <w:rPr>
          <w:sz w:val="28"/>
          <w:szCs w:val="28"/>
          <w:lang w:val="ru-RU"/>
        </w:rPr>
        <w:t xml:space="preserve">          </w:t>
      </w:r>
      <w:r w:rsidRPr="00422A5A">
        <w:rPr>
          <w:sz w:val="28"/>
          <w:szCs w:val="28"/>
        </w:rPr>
        <w:t xml:space="preserve">За допомогою  загальних семафорів легко вирішується проблема </w:t>
      </w:r>
      <w:r w:rsidRPr="00422A5A">
        <w:rPr>
          <w:sz w:val="28"/>
          <w:szCs w:val="28"/>
          <w:lang w:val="ru-RU"/>
        </w:rPr>
        <w:t>“</w:t>
      </w:r>
      <w:r w:rsidRPr="00422A5A">
        <w:rPr>
          <w:sz w:val="28"/>
          <w:szCs w:val="28"/>
        </w:rPr>
        <w:t>Постачальник – Споживач</w:t>
      </w:r>
      <w:r w:rsidRPr="00422A5A">
        <w:rPr>
          <w:sz w:val="28"/>
          <w:szCs w:val="28"/>
          <w:lang w:val="ru-RU"/>
        </w:rPr>
        <w:t>”</w:t>
      </w:r>
      <w:r w:rsidRPr="00422A5A">
        <w:rPr>
          <w:sz w:val="28"/>
          <w:szCs w:val="28"/>
        </w:rPr>
        <w:t xml:space="preserve"> з використанням поштової скриньки. Подільні змінні</w:t>
      </w:r>
      <w:r w:rsidR="004E58BC">
        <w:rPr>
          <w:sz w:val="28"/>
          <w:szCs w:val="28"/>
        </w:rPr>
        <w:t>,</w:t>
      </w:r>
      <w:r w:rsidRPr="00422A5A">
        <w:rPr>
          <w:sz w:val="28"/>
          <w:szCs w:val="28"/>
        </w:rPr>
        <w:t xml:space="preserve"> у цьому випадку</w:t>
      </w:r>
      <w:r w:rsidR="0023548D" w:rsidRPr="00422A5A">
        <w:rPr>
          <w:sz w:val="28"/>
          <w:szCs w:val="28"/>
        </w:rPr>
        <w:t xml:space="preserve"> лічильники вільних та зайнятих буферів, які повинні бути захищені від обох процесів.</w:t>
      </w:r>
    </w:p>
    <w:p w14:paraId="5D7267CD" w14:textId="77777777" w:rsidR="0023548D" w:rsidRPr="00422A5A" w:rsidRDefault="0023548D" w:rsidP="002C5D06">
      <w:pPr>
        <w:shd w:val="clear" w:color="auto" w:fill="FFFFFF"/>
        <w:spacing w:line="360" w:lineRule="auto"/>
        <w:ind w:right="448"/>
        <w:jc w:val="both"/>
        <w:rPr>
          <w:sz w:val="28"/>
          <w:szCs w:val="28"/>
        </w:rPr>
      </w:pPr>
    </w:p>
    <w:p w14:paraId="09050196" w14:textId="77777777" w:rsidR="0023548D" w:rsidRPr="00422A5A" w:rsidRDefault="0023548D" w:rsidP="002C5D06">
      <w:pPr>
        <w:shd w:val="clear" w:color="auto" w:fill="FFFFFF"/>
        <w:spacing w:line="360" w:lineRule="auto"/>
        <w:ind w:right="448"/>
        <w:jc w:val="both"/>
        <w:rPr>
          <w:sz w:val="28"/>
          <w:szCs w:val="28"/>
        </w:rPr>
      </w:pPr>
      <w:r w:rsidRPr="00422A5A">
        <w:rPr>
          <w:sz w:val="28"/>
          <w:szCs w:val="28"/>
          <w:lang w:val="en-US"/>
        </w:rPr>
        <w:t>Var</w:t>
      </w:r>
      <w:r w:rsidRPr="00422A5A">
        <w:rPr>
          <w:sz w:val="28"/>
          <w:szCs w:val="28"/>
        </w:rPr>
        <w:t xml:space="preserve"> </w:t>
      </w:r>
      <w:r w:rsidRPr="00422A5A">
        <w:rPr>
          <w:sz w:val="28"/>
          <w:szCs w:val="28"/>
          <w:lang w:val="en-US"/>
        </w:rPr>
        <w:t>s</w:t>
      </w:r>
      <w:r w:rsidRPr="00422A5A">
        <w:rPr>
          <w:sz w:val="28"/>
          <w:szCs w:val="28"/>
        </w:rPr>
        <w:t>.</w:t>
      </w:r>
      <w:r w:rsidR="004D51AF">
        <w:rPr>
          <w:sz w:val="28"/>
          <w:szCs w:val="28"/>
        </w:rPr>
        <w:t>в</w:t>
      </w:r>
      <w:r w:rsidRPr="00422A5A">
        <w:rPr>
          <w:sz w:val="28"/>
          <w:szCs w:val="28"/>
        </w:rPr>
        <w:t xml:space="preserve">ільно, </w:t>
      </w:r>
      <w:r w:rsidRPr="00422A5A">
        <w:rPr>
          <w:sz w:val="28"/>
          <w:szCs w:val="28"/>
          <w:lang w:val="en-US"/>
        </w:rPr>
        <w:t>s</w:t>
      </w:r>
      <w:r w:rsidRPr="00422A5A">
        <w:rPr>
          <w:sz w:val="28"/>
          <w:szCs w:val="28"/>
        </w:rPr>
        <w:t xml:space="preserve">.заповнено, </w:t>
      </w:r>
      <w:r w:rsidRPr="00422A5A">
        <w:rPr>
          <w:sz w:val="28"/>
          <w:szCs w:val="28"/>
          <w:lang w:val="en-US"/>
        </w:rPr>
        <w:t>s</w:t>
      </w:r>
      <w:r w:rsidRPr="00422A5A">
        <w:rPr>
          <w:sz w:val="28"/>
          <w:szCs w:val="28"/>
        </w:rPr>
        <w:t xml:space="preserve">.взаємовиключено: </w:t>
      </w:r>
      <w:r w:rsidRPr="00422A5A">
        <w:rPr>
          <w:sz w:val="28"/>
          <w:szCs w:val="28"/>
          <w:lang w:val="en-US"/>
        </w:rPr>
        <w:t>semaphore</w:t>
      </w:r>
      <w:r w:rsidRPr="00422A5A">
        <w:rPr>
          <w:sz w:val="28"/>
          <w:szCs w:val="28"/>
        </w:rPr>
        <w:t>;</w:t>
      </w:r>
    </w:p>
    <w:p w14:paraId="201A905D" w14:textId="77777777" w:rsidR="0023548D" w:rsidRPr="00EA4860" w:rsidRDefault="0023548D" w:rsidP="002C5D06">
      <w:pPr>
        <w:shd w:val="clear" w:color="auto" w:fill="FFFFFF"/>
        <w:spacing w:line="360" w:lineRule="auto"/>
        <w:ind w:right="448"/>
        <w:jc w:val="both"/>
        <w:rPr>
          <w:sz w:val="28"/>
          <w:szCs w:val="28"/>
        </w:rPr>
      </w:pPr>
      <w:r w:rsidRPr="00422A5A">
        <w:rPr>
          <w:sz w:val="28"/>
          <w:szCs w:val="28"/>
          <w:lang w:val="en-US"/>
        </w:rPr>
        <w:t>begin</w:t>
      </w:r>
    </w:p>
    <w:p w14:paraId="36211474" w14:textId="77777777" w:rsidR="0023548D" w:rsidRPr="00EA4860" w:rsidRDefault="0023548D" w:rsidP="002C5D06">
      <w:pPr>
        <w:shd w:val="clear" w:color="auto" w:fill="FFFFFF"/>
        <w:spacing w:line="360" w:lineRule="auto"/>
        <w:ind w:right="448"/>
        <w:jc w:val="both"/>
        <w:rPr>
          <w:sz w:val="28"/>
          <w:szCs w:val="28"/>
        </w:rPr>
      </w:pPr>
      <w:r w:rsidRPr="00EA4860">
        <w:rPr>
          <w:sz w:val="28"/>
          <w:szCs w:val="28"/>
        </w:rPr>
        <w:t xml:space="preserve">          </w:t>
      </w:r>
      <w:r w:rsidRPr="00422A5A">
        <w:rPr>
          <w:sz w:val="28"/>
          <w:szCs w:val="28"/>
          <w:lang w:val="en-US"/>
        </w:rPr>
        <w:t>Init</w:t>
      </w:r>
      <w:r w:rsidRPr="00EA4860">
        <w:rPr>
          <w:sz w:val="28"/>
          <w:szCs w:val="28"/>
        </w:rPr>
        <w:t xml:space="preserve"> </w:t>
      </w:r>
      <w:r w:rsidRPr="00422A5A">
        <w:rPr>
          <w:sz w:val="28"/>
          <w:szCs w:val="28"/>
          <w:lang w:val="en-US"/>
        </w:rPr>
        <w:t>Sem</w:t>
      </w:r>
      <w:r w:rsidRPr="00EA4860">
        <w:rPr>
          <w:sz w:val="28"/>
          <w:szCs w:val="28"/>
        </w:rPr>
        <w:t xml:space="preserve"> (</w:t>
      </w:r>
      <w:r w:rsidRPr="00422A5A">
        <w:rPr>
          <w:sz w:val="28"/>
          <w:szCs w:val="28"/>
          <w:lang w:val="en-US"/>
        </w:rPr>
        <w:t>s</w:t>
      </w:r>
      <w:r w:rsidRPr="00EA4860">
        <w:rPr>
          <w:sz w:val="28"/>
          <w:szCs w:val="28"/>
        </w:rPr>
        <w:t>.</w:t>
      </w:r>
      <w:r w:rsidRPr="00422A5A">
        <w:rPr>
          <w:sz w:val="28"/>
          <w:szCs w:val="28"/>
        </w:rPr>
        <w:t>вільно</w:t>
      </w:r>
      <w:r w:rsidRPr="00EA4860">
        <w:rPr>
          <w:sz w:val="28"/>
          <w:szCs w:val="28"/>
        </w:rPr>
        <w:t>,</w:t>
      </w:r>
      <w:r w:rsidRPr="00422A5A">
        <w:rPr>
          <w:sz w:val="28"/>
          <w:szCs w:val="28"/>
          <w:lang w:val="en-US"/>
        </w:rPr>
        <w:t>N</w:t>
      </w:r>
      <w:r w:rsidRPr="00EA4860">
        <w:rPr>
          <w:sz w:val="28"/>
          <w:szCs w:val="28"/>
        </w:rPr>
        <w:t xml:space="preserve">);    { </w:t>
      </w:r>
      <w:r w:rsidRPr="00422A5A">
        <w:rPr>
          <w:sz w:val="28"/>
          <w:szCs w:val="28"/>
          <w:lang w:val="en-US"/>
        </w:rPr>
        <w:t>N</w:t>
      </w:r>
      <w:r w:rsidRPr="00EA4860">
        <w:rPr>
          <w:sz w:val="28"/>
          <w:szCs w:val="28"/>
        </w:rPr>
        <w:t>-</w:t>
      </w:r>
      <w:r w:rsidRPr="00422A5A">
        <w:rPr>
          <w:sz w:val="28"/>
          <w:szCs w:val="28"/>
        </w:rPr>
        <w:t>кількість комірок буферу</w:t>
      </w:r>
      <w:r w:rsidR="003C7030" w:rsidRPr="00EA4860">
        <w:rPr>
          <w:sz w:val="28"/>
          <w:szCs w:val="28"/>
        </w:rPr>
        <w:t>}</w:t>
      </w:r>
    </w:p>
    <w:p w14:paraId="2E1A89B9" w14:textId="77777777" w:rsidR="003C7030" w:rsidRPr="00EA4860" w:rsidRDefault="003C7030" w:rsidP="002C5D06">
      <w:pPr>
        <w:shd w:val="clear" w:color="auto" w:fill="FFFFFF"/>
        <w:spacing w:line="360" w:lineRule="auto"/>
        <w:ind w:right="448"/>
        <w:jc w:val="both"/>
        <w:rPr>
          <w:sz w:val="28"/>
          <w:szCs w:val="28"/>
        </w:rPr>
      </w:pPr>
      <w:r w:rsidRPr="00EA4860">
        <w:rPr>
          <w:sz w:val="28"/>
          <w:szCs w:val="28"/>
        </w:rPr>
        <w:t xml:space="preserve">          </w:t>
      </w:r>
      <w:r w:rsidRPr="00422A5A">
        <w:rPr>
          <w:sz w:val="28"/>
          <w:szCs w:val="28"/>
          <w:lang w:val="en-US"/>
        </w:rPr>
        <w:t>Init</w:t>
      </w:r>
      <w:r w:rsidRPr="00EA4860">
        <w:rPr>
          <w:sz w:val="28"/>
          <w:szCs w:val="28"/>
        </w:rPr>
        <w:t xml:space="preserve"> </w:t>
      </w:r>
      <w:r w:rsidRPr="00422A5A">
        <w:rPr>
          <w:sz w:val="28"/>
          <w:szCs w:val="28"/>
          <w:lang w:val="en-US"/>
        </w:rPr>
        <w:t>Sem</w:t>
      </w:r>
      <w:r w:rsidRPr="00EA4860">
        <w:rPr>
          <w:sz w:val="28"/>
          <w:szCs w:val="28"/>
        </w:rPr>
        <w:t xml:space="preserve"> (</w:t>
      </w:r>
      <w:r w:rsidRPr="00422A5A">
        <w:rPr>
          <w:sz w:val="28"/>
          <w:szCs w:val="28"/>
          <w:lang w:val="en-US"/>
        </w:rPr>
        <w:t>s</w:t>
      </w:r>
      <w:r w:rsidRPr="00EA4860">
        <w:rPr>
          <w:sz w:val="28"/>
          <w:szCs w:val="28"/>
        </w:rPr>
        <w:t>.</w:t>
      </w:r>
      <w:r w:rsidRPr="00422A5A">
        <w:rPr>
          <w:sz w:val="28"/>
          <w:szCs w:val="28"/>
        </w:rPr>
        <w:t>заповнено,</w:t>
      </w:r>
      <w:r w:rsidRPr="00EA4860">
        <w:rPr>
          <w:sz w:val="28"/>
          <w:szCs w:val="28"/>
        </w:rPr>
        <w:t>0);</w:t>
      </w:r>
    </w:p>
    <w:p w14:paraId="4B22410B" w14:textId="77777777" w:rsidR="003C7030" w:rsidRPr="00EA4860" w:rsidRDefault="003C7030" w:rsidP="002C5D06">
      <w:pPr>
        <w:shd w:val="clear" w:color="auto" w:fill="FFFFFF"/>
        <w:spacing w:line="360" w:lineRule="auto"/>
        <w:ind w:right="448"/>
        <w:jc w:val="both"/>
        <w:rPr>
          <w:sz w:val="28"/>
          <w:szCs w:val="28"/>
        </w:rPr>
      </w:pPr>
      <w:r w:rsidRPr="00EA4860">
        <w:rPr>
          <w:sz w:val="28"/>
          <w:szCs w:val="28"/>
        </w:rPr>
        <w:t xml:space="preserve">          </w:t>
      </w:r>
      <w:r w:rsidRPr="00422A5A">
        <w:rPr>
          <w:sz w:val="28"/>
          <w:szCs w:val="28"/>
          <w:lang w:val="en-US"/>
        </w:rPr>
        <w:t>Init</w:t>
      </w:r>
      <w:r w:rsidRPr="00EA4860">
        <w:rPr>
          <w:sz w:val="28"/>
          <w:szCs w:val="28"/>
        </w:rPr>
        <w:t xml:space="preserve"> </w:t>
      </w:r>
      <w:r w:rsidRPr="00422A5A">
        <w:rPr>
          <w:sz w:val="28"/>
          <w:szCs w:val="28"/>
          <w:lang w:val="en-US"/>
        </w:rPr>
        <w:t>Sem</w:t>
      </w:r>
      <w:r w:rsidRPr="00EA4860">
        <w:rPr>
          <w:sz w:val="28"/>
          <w:szCs w:val="28"/>
        </w:rPr>
        <w:t xml:space="preserve"> (</w:t>
      </w:r>
      <w:r w:rsidRPr="00422A5A">
        <w:rPr>
          <w:sz w:val="28"/>
          <w:szCs w:val="28"/>
          <w:lang w:val="en-US"/>
        </w:rPr>
        <w:t>s</w:t>
      </w:r>
      <w:r w:rsidRPr="00EA4860">
        <w:rPr>
          <w:sz w:val="28"/>
          <w:szCs w:val="28"/>
        </w:rPr>
        <w:t>.</w:t>
      </w:r>
      <w:r w:rsidRPr="00422A5A">
        <w:rPr>
          <w:sz w:val="28"/>
          <w:szCs w:val="28"/>
        </w:rPr>
        <w:t>взаємовиключено,</w:t>
      </w:r>
      <w:r w:rsidRPr="00EA4860">
        <w:rPr>
          <w:sz w:val="28"/>
          <w:szCs w:val="28"/>
        </w:rPr>
        <w:t>1);</w:t>
      </w:r>
    </w:p>
    <w:p w14:paraId="7C261DBB" w14:textId="77777777" w:rsidR="003C7030" w:rsidRPr="00422A5A" w:rsidRDefault="003C7030" w:rsidP="002C5D06">
      <w:pPr>
        <w:shd w:val="clear" w:color="auto" w:fill="FFFFFF"/>
        <w:spacing w:line="360" w:lineRule="auto"/>
        <w:ind w:right="448"/>
        <w:jc w:val="both"/>
        <w:rPr>
          <w:sz w:val="28"/>
          <w:szCs w:val="28"/>
          <w:lang w:val="en-US"/>
        </w:rPr>
      </w:pPr>
      <w:r w:rsidRPr="00422A5A">
        <w:rPr>
          <w:sz w:val="28"/>
          <w:szCs w:val="28"/>
          <w:lang w:val="en-US"/>
        </w:rPr>
        <w:t>parbegin</w:t>
      </w:r>
    </w:p>
    <w:p w14:paraId="5D4F8DDC" w14:textId="77777777" w:rsidR="00A90F0B" w:rsidRPr="00422A5A" w:rsidRDefault="003C7030" w:rsidP="002C5D06">
      <w:pPr>
        <w:shd w:val="clear" w:color="auto" w:fill="FFFFFF"/>
        <w:spacing w:line="360" w:lineRule="auto"/>
        <w:ind w:right="448"/>
        <w:jc w:val="both"/>
        <w:rPr>
          <w:sz w:val="28"/>
          <w:szCs w:val="28"/>
          <w:lang w:val="en-US"/>
        </w:rPr>
      </w:pPr>
      <w:r w:rsidRPr="00422A5A">
        <w:rPr>
          <w:sz w:val="28"/>
          <w:szCs w:val="28"/>
          <w:lang w:val="en-US"/>
        </w:rPr>
        <w:t xml:space="preserve">          </w:t>
      </w:r>
      <w:r w:rsidRPr="00422A5A">
        <w:rPr>
          <w:sz w:val="28"/>
          <w:szCs w:val="28"/>
        </w:rPr>
        <w:t>Постачальник</w:t>
      </w:r>
      <w:r w:rsidRPr="00422A5A">
        <w:rPr>
          <w:sz w:val="28"/>
          <w:szCs w:val="28"/>
          <w:lang w:val="en-US"/>
        </w:rPr>
        <w:t>:   while true do</w:t>
      </w:r>
    </w:p>
    <w:p w14:paraId="500225BC" w14:textId="77777777" w:rsidR="003C7030" w:rsidRPr="00EA4860" w:rsidRDefault="003C7030" w:rsidP="002C5D06">
      <w:pPr>
        <w:shd w:val="clear" w:color="auto" w:fill="FFFFFF"/>
        <w:spacing w:line="360" w:lineRule="auto"/>
        <w:ind w:right="448"/>
        <w:jc w:val="both"/>
        <w:rPr>
          <w:sz w:val="28"/>
          <w:szCs w:val="28"/>
          <w:lang w:val="en-US"/>
        </w:rPr>
      </w:pPr>
      <w:r w:rsidRPr="00EA4860">
        <w:rPr>
          <w:sz w:val="28"/>
          <w:szCs w:val="28"/>
          <w:lang w:val="en-US"/>
        </w:rPr>
        <w:lastRenderedPageBreak/>
        <w:t xml:space="preserve">                                          </w:t>
      </w:r>
      <w:r w:rsidRPr="00422A5A">
        <w:rPr>
          <w:sz w:val="28"/>
          <w:szCs w:val="28"/>
          <w:lang w:val="en-US"/>
        </w:rPr>
        <w:t>begin</w:t>
      </w:r>
    </w:p>
    <w:p w14:paraId="7D6E7DF3" w14:textId="52CCBF56" w:rsidR="003C7030" w:rsidRPr="00422A5A" w:rsidRDefault="003C7030" w:rsidP="002C5D06">
      <w:pPr>
        <w:shd w:val="clear" w:color="auto" w:fill="FFFFFF"/>
        <w:spacing w:line="360" w:lineRule="auto"/>
        <w:ind w:right="448"/>
        <w:jc w:val="both"/>
        <w:rPr>
          <w:sz w:val="28"/>
          <w:szCs w:val="28"/>
          <w:lang w:val="ru-RU"/>
        </w:rPr>
      </w:pPr>
      <w:r w:rsidRPr="00EA4860">
        <w:rPr>
          <w:sz w:val="28"/>
          <w:szCs w:val="28"/>
          <w:lang w:val="en-US"/>
        </w:rPr>
        <w:t xml:space="preserve">                                             </w:t>
      </w:r>
      <w:r w:rsidRPr="00422A5A">
        <w:rPr>
          <w:sz w:val="28"/>
          <w:szCs w:val="28"/>
          <w:lang w:val="ru-RU"/>
        </w:rPr>
        <w:t>&lt;</w:t>
      </w:r>
      <w:r w:rsidR="004E58BC">
        <w:rPr>
          <w:sz w:val="28"/>
          <w:szCs w:val="28"/>
        </w:rPr>
        <w:t>під</w:t>
      </w:r>
      <w:r w:rsidRPr="00422A5A">
        <w:rPr>
          <w:sz w:val="28"/>
          <w:szCs w:val="28"/>
        </w:rPr>
        <w:t>готувати повідомлення</w:t>
      </w:r>
      <w:r w:rsidRPr="00422A5A">
        <w:rPr>
          <w:sz w:val="28"/>
          <w:szCs w:val="28"/>
          <w:lang w:val="ru-RU"/>
        </w:rPr>
        <w:t xml:space="preserve">&gt;; </w:t>
      </w:r>
    </w:p>
    <w:p w14:paraId="12E2DF9F" w14:textId="77777777" w:rsidR="00A90F0B" w:rsidRPr="00422A5A" w:rsidRDefault="003C7030"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lang w:val="en-US"/>
        </w:rPr>
        <w:t>P</w:t>
      </w:r>
      <w:r w:rsidRPr="00422A5A">
        <w:rPr>
          <w:sz w:val="28"/>
          <w:szCs w:val="28"/>
          <w:lang w:val="ru-RU"/>
        </w:rPr>
        <w:t>(</w:t>
      </w:r>
      <w:r w:rsidRPr="00422A5A">
        <w:rPr>
          <w:sz w:val="28"/>
          <w:szCs w:val="28"/>
          <w:lang w:val="en-US"/>
        </w:rPr>
        <w:t>s</w:t>
      </w:r>
      <w:r w:rsidRPr="00422A5A">
        <w:rPr>
          <w:sz w:val="28"/>
          <w:szCs w:val="28"/>
          <w:lang w:val="ru-RU"/>
        </w:rPr>
        <w:t>.вільно);</w:t>
      </w:r>
    </w:p>
    <w:p w14:paraId="24A9927B" w14:textId="77777777" w:rsidR="00A90F0B" w:rsidRPr="00422A5A" w:rsidRDefault="003C7030"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lang w:val="en-US"/>
        </w:rPr>
        <w:t>P</w:t>
      </w:r>
      <w:r w:rsidRPr="00422A5A">
        <w:rPr>
          <w:sz w:val="28"/>
          <w:szCs w:val="28"/>
          <w:lang w:val="ru-RU"/>
        </w:rPr>
        <w:t>(</w:t>
      </w:r>
      <w:r w:rsidRPr="00422A5A">
        <w:rPr>
          <w:sz w:val="28"/>
          <w:szCs w:val="28"/>
          <w:lang w:val="en-US"/>
        </w:rPr>
        <w:t>s</w:t>
      </w:r>
      <w:r w:rsidRPr="00422A5A">
        <w:rPr>
          <w:sz w:val="28"/>
          <w:szCs w:val="28"/>
          <w:lang w:val="ru-RU"/>
        </w:rPr>
        <w:t>.</w:t>
      </w:r>
      <w:r w:rsidR="004410C2" w:rsidRPr="00422A5A">
        <w:rPr>
          <w:sz w:val="28"/>
          <w:szCs w:val="28"/>
        </w:rPr>
        <w:t>взаємовиключено</w:t>
      </w:r>
      <w:r w:rsidR="004410C2" w:rsidRPr="00422A5A">
        <w:rPr>
          <w:sz w:val="28"/>
          <w:szCs w:val="28"/>
          <w:lang w:val="ru-RU"/>
        </w:rPr>
        <w:t>);</w:t>
      </w:r>
    </w:p>
    <w:p w14:paraId="1865499C" w14:textId="77777777" w:rsidR="00A90F0B" w:rsidRPr="00422A5A" w:rsidRDefault="004410C2" w:rsidP="002C5D06">
      <w:pPr>
        <w:shd w:val="clear" w:color="auto" w:fill="FFFFFF"/>
        <w:spacing w:line="360" w:lineRule="auto"/>
        <w:ind w:right="448"/>
        <w:jc w:val="both"/>
        <w:rPr>
          <w:sz w:val="28"/>
          <w:szCs w:val="28"/>
          <w:lang w:val="ru-RU"/>
        </w:rPr>
      </w:pPr>
      <w:r w:rsidRPr="00422A5A">
        <w:rPr>
          <w:sz w:val="28"/>
          <w:szCs w:val="28"/>
          <w:lang w:val="ru-RU"/>
        </w:rPr>
        <w:t xml:space="preserve">                                              &lt;</w:t>
      </w:r>
      <w:r w:rsidRPr="00422A5A">
        <w:rPr>
          <w:sz w:val="28"/>
          <w:szCs w:val="28"/>
        </w:rPr>
        <w:t>передача повідомлення</w:t>
      </w:r>
      <w:r w:rsidRPr="00422A5A">
        <w:rPr>
          <w:sz w:val="28"/>
          <w:szCs w:val="28"/>
          <w:lang w:val="ru-RU"/>
        </w:rPr>
        <w:t>&gt;;</w:t>
      </w:r>
    </w:p>
    <w:p w14:paraId="00C59FBF" w14:textId="77777777" w:rsidR="004410C2" w:rsidRPr="00422A5A" w:rsidRDefault="004410C2"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lang w:val="en-US"/>
        </w:rPr>
        <w:t>V</w:t>
      </w:r>
      <w:r w:rsidRPr="00422A5A">
        <w:rPr>
          <w:sz w:val="28"/>
          <w:szCs w:val="28"/>
          <w:lang w:val="ru-RU"/>
        </w:rPr>
        <w:t>(</w:t>
      </w:r>
      <w:r w:rsidRPr="00422A5A">
        <w:rPr>
          <w:sz w:val="28"/>
          <w:szCs w:val="28"/>
          <w:lang w:val="en-US"/>
        </w:rPr>
        <w:t>s</w:t>
      </w:r>
      <w:r w:rsidRPr="00422A5A">
        <w:rPr>
          <w:sz w:val="28"/>
          <w:szCs w:val="28"/>
          <w:lang w:val="ru-RU"/>
        </w:rPr>
        <w:t>.</w:t>
      </w:r>
      <w:r w:rsidRPr="00422A5A">
        <w:rPr>
          <w:sz w:val="28"/>
          <w:szCs w:val="28"/>
        </w:rPr>
        <w:t>заповнено</w:t>
      </w:r>
      <w:r w:rsidRPr="00422A5A">
        <w:rPr>
          <w:sz w:val="28"/>
          <w:szCs w:val="28"/>
          <w:lang w:val="ru-RU"/>
        </w:rPr>
        <w:t>);</w:t>
      </w:r>
    </w:p>
    <w:p w14:paraId="388E0D19" w14:textId="77777777" w:rsidR="004410C2" w:rsidRPr="00422A5A" w:rsidRDefault="004410C2"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lang w:val="en-US"/>
        </w:rPr>
        <w:t>V</w:t>
      </w:r>
      <w:r w:rsidRPr="00422A5A">
        <w:rPr>
          <w:sz w:val="28"/>
          <w:szCs w:val="28"/>
          <w:lang w:val="ru-RU"/>
        </w:rPr>
        <w:t>(</w:t>
      </w:r>
      <w:r w:rsidRPr="00422A5A">
        <w:rPr>
          <w:sz w:val="28"/>
          <w:szCs w:val="28"/>
          <w:lang w:val="en-US"/>
        </w:rPr>
        <w:t>s</w:t>
      </w:r>
      <w:r w:rsidRPr="00422A5A">
        <w:rPr>
          <w:sz w:val="28"/>
          <w:szCs w:val="28"/>
          <w:lang w:val="ru-RU"/>
        </w:rPr>
        <w:t>.взаємовиключено);</w:t>
      </w:r>
    </w:p>
    <w:p w14:paraId="3C994017" w14:textId="77777777" w:rsidR="004410C2" w:rsidRPr="00EA4860" w:rsidRDefault="004410C2" w:rsidP="002C5D06">
      <w:pPr>
        <w:shd w:val="clear" w:color="auto" w:fill="FFFFFF"/>
        <w:spacing w:line="360" w:lineRule="auto"/>
        <w:ind w:right="448"/>
        <w:jc w:val="both"/>
        <w:rPr>
          <w:sz w:val="28"/>
          <w:szCs w:val="28"/>
          <w:lang w:val="en-US"/>
        </w:rPr>
      </w:pPr>
      <w:r w:rsidRPr="00422A5A">
        <w:rPr>
          <w:sz w:val="28"/>
          <w:szCs w:val="28"/>
          <w:lang w:val="ru-RU"/>
        </w:rPr>
        <w:t xml:space="preserve">                                          </w:t>
      </w:r>
      <w:r w:rsidRPr="00422A5A">
        <w:rPr>
          <w:sz w:val="28"/>
          <w:szCs w:val="28"/>
          <w:lang w:val="en-US"/>
        </w:rPr>
        <w:t>end</w:t>
      </w:r>
    </w:p>
    <w:p w14:paraId="5E3C86A6" w14:textId="77777777" w:rsidR="004410C2" w:rsidRPr="00EA4860" w:rsidRDefault="004410C2" w:rsidP="002C5D06">
      <w:pPr>
        <w:shd w:val="clear" w:color="auto" w:fill="FFFFFF"/>
        <w:spacing w:line="360" w:lineRule="auto"/>
        <w:ind w:right="448"/>
        <w:jc w:val="both"/>
        <w:rPr>
          <w:sz w:val="28"/>
          <w:szCs w:val="28"/>
          <w:lang w:val="en-US"/>
        </w:rPr>
      </w:pPr>
      <w:r w:rsidRPr="00EA4860">
        <w:rPr>
          <w:sz w:val="28"/>
          <w:szCs w:val="28"/>
          <w:lang w:val="en-US"/>
        </w:rPr>
        <w:t xml:space="preserve">                                      </w:t>
      </w:r>
      <w:r w:rsidRPr="00422A5A">
        <w:rPr>
          <w:sz w:val="28"/>
          <w:szCs w:val="28"/>
          <w:lang w:val="en-US"/>
        </w:rPr>
        <w:t>end</w:t>
      </w:r>
      <w:r w:rsidRPr="00EA4860">
        <w:rPr>
          <w:sz w:val="28"/>
          <w:szCs w:val="28"/>
          <w:lang w:val="en-US"/>
        </w:rPr>
        <w:t>;</w:t>
      </w:r>
    </w:p>
    <w:p w14:paraId="53067568" w14:textId="77777777" w:rsidR="00A90F0B" w:rsidRPr="00422A5A" w:rsidRDefault="004410C2" w:rsidP="002C5D06">
      <w:pPr>
        <w:shd w:val="clear" w:color="auto" w:fill="FFFFFF"/>
        <w:spacing w:line="360" w:lineRule="auto"/>
        <w:ind w:right="448"/>
        <w:jc w:val="both"/>
        <w:rPr>
          <w:sz w:val="28"/>
          <w:szCs w:val="28"/>
          <w:lang w:val="en-US"/>
        </w:rPr>
      </w:pPr>
      <w:r w:rsidRPr="00422A5A">
        <w:rPr>
          <w:sz w:val="28"/>
          <w:szCs w:val="28"/>
          <w:lang w:val="en-US"/>
        </w:rPr>
        <w:t xml:space="preserve">          </w:t>
      </w:r>
      <w:r w:rsidRPr="00422A5A">
        <w:rPr>
          <w:sz w:val="28"/>
          <w:szCs w:val="28"/>
        </w:rPr>
        <w:t>Споживач</w:t>
      </w:r>
      <w:r w:rsidRPr="00422A5A">
        <w:rPr>
          <w:sz w:val="28"/>
          <w:szCs w:val="28"/>
          <w:lang w:val="en-US"/>
        </w:rPr>
        <w:t>:         while true do</w:t>
      </w:r>
    </w:p>
    <w:p w14:paraId="39D2EE39" w14:textId="77777777" w:rsidR="00A90F0B" w:rsidRPr="00422A5A" w:rsidRDefault="004410C2" w:rsidP="002C5D06">
      <w:pPr>
        <w:shd w:val="clear" w:color="auto" w:fill="FFFFFF"/>
        <w:spacing w:line="360" w:lineRule="auto"/>
        <w:ind w:right="448"/>
        <w:jc w:val="both"/>
        <w:rPr>
          <w:sz w:val="28"/>
          <w:szCs w:val="28"/>
          <w:lang w:val="en-US"/>
        </w:rPr>
      </w:pPr>
      <w:r w:rsidRPr="00422A5A">
        <w:rPr>
          <w:sz w:val="28"/>
          <w:szCs w:val="28"/>
          <w:lang w:val="en-US"/>
        </w:rPr>
        <w:t xml:space="preserve">                                          begin</w:t>
      </w:r>
    </w:p>
    <w:p w14:paraId="6C09D992" w14:textId="77777777" w:rsidR="00A90F0B" w:rsidRPr="00422A5A" w:rsidRDefault="004410C2" w:rsidP="002C5D06">
      <w:pPr>
        <w:shd w:val="clear" w:color="auto" w:fill="FFFFFF"/>
        <w:spacing w:line="360" w:lineRule="auto"/>
        <w:ind w:right="448"/>
        <w:jc w:val="both"/>
        <w:rPr>
          <w:sz w:val="28"/>
          <w:szCs w:val="28"/>
          <w:lang w:val="en-US"/>
        </w:rPr>
      </w:pPr>
      <w:r w:rsidRPr="00422A5A">
        <w:rPr>
          <w:sz w:val="28"/>
          <w:szCs w:val="28"/>
          <w:lang w:val="en-US"/>
        </w:rPr>
        <w:t xml:space="preserve">                                              P(s.</w:t>
      </w:r>
      <w:r w:rsidRPr="00422A5A">
        <w:rPr>
          <w:sz w:val="28"/>
          <w:szCs w:val="28"/>
        </w:rPr>
        <w:t>заповнено</w:t>
      </w:r>
      <w:r w:rsidRPr="00422A5A">
        <w:rPr>
          <w:sz w:val="28"/>
          <w:szCs w:val="28"/>
          <w:lang w:val="en-US"/>
        </w:rPr>
        <w:t>);</w:t>
      </w:r>
    </w:p>
    <w:p w14:paraId="50ECA036" w14:textId="77777777" w:rsidR="00A90F0B" w:rsidRPr="00EA4860" w:rsidRDefault="004410C2" w:rsidP="002C5D06">
      <w:pPr>
        <w:shd w:val="clear" w:color="auto" w:fill="FFFFFF"/>
        <w:spacing w:line="360" w:lineRule="auto"/>
        <w:ind w:right="448"/>
        <w:jc w:val="both"/>
        <w:rPr>
          <w:sz w:val="28"/>
          <w:szCs w:val="28"/>
          <w:lang w:val="en-US"/>
        </w:rPr>
      </w:pPr>
      <w:r w:rsidRPr="00EA4860">
        <w:rPr>
          <w:sz w:val="28"/>
          <w:szCs w:val="28"/>
          <w:lang w:val="en-US"/>
        </w:rPr>
        <w:t xml:space="preserve">                                              </w:t>
      </w:r>
      <w:r w:rsidRPr="00422A5A">
        <w:rPr>
          <w:sz w:val="28"/>
          <w:szCs w:val="28"/>
          <w:lang w:val="en-US"/>
        </w:rPr>
        <w:t>P</w:t>
      </w:r>
      <w:r w:rsidRPr="00EA4860">
        <w:rPr>
          <w:sz w:val="28"/>
          <w:szCs w:val="28"/>
          <w:lang w:val="en-US"/>
        </w:rPr>
        <w:t>(</w:t>
      </w:r>
      <w:r w:rsidRPr="00422A5A">
        <w:rPr>
          <w:sz w:val="28"/>
          <w:szCs w:val="28"/>
          <w:lang w:val="en-US"/>
        </w:rPr>
        <w:t>s</w:t>
      </w:r>
      <w:r w:rsidRPr="00EA4860">
        <w:rPr>
          <w:sz w:val="28"/>
          <w:szCs w:val="28"/>
          <w:lang w:val="en-US"/>
        </w:rPr>
        <w:t>.</w:t>
      </w:r>
      <w:r w:rsidRPr="00422A5A">
        <w:rPr>
          <w:sz w:val="28"/>
          <w:szCs w:val="28"/>
        </w:rPr>
        <w:t>взаємовиключено</w:t>
      </w:r>
      <w:r w:rsidR="00F432E6" w:rsidRPr="00EA4860">
        <w:rPr>
          <w:sz w:val="28"/>
          <w:szCs w:val="28"/>
          <w:lang w:val="en-US"/>
        </w:rPr>
        <w:t>);</w:t>
      </w:r>
    </w:p>
    <w:p w14:paraId="20CB204B" w14:textId="77777777" w:rsidR="00A90F0B" w:rsidRPr="00422A5A" w:rsidRDefault="00F432E6" w:rsidP="002C5D06">
      <w:pPr>
        <w:shd w:val="clear" w:color="auto" w:fill="FFFFFF"/>
        <w:spacing w:line="360" w:lineRule="auto"/>
        <w:ind w:right="448"/>
        <w:jc w:val="both"/>
        <w:rPr>
          <w:sz w:val="28"/>
          <w:szCs w:val="28"/>
          <w:lang w:val="ru-RU"/>
        </w:rPr>
      </w:pPr>
      <w:r w:rsidRPr="00EA4860">
        <w:rPr>
          <w:sz w:val="28"/>
          <w:szCs w:val="28"/>
          <w:lang w:val="en-US"/>
        </w:rPr>
        <w:t xml:space="preserve">                                               </w:t>
      </w:r>
      <w:r w:rsidRPr="00422A5A">
        <w:rPr>
          <w:sz w:val="28"/>
          <w:szCs w:val="28"/>
          <w:lang w:val="ru-RU"/>
        </w:rPr>
        <w:t>&lt;</w:t>
      </w:r>
      <w:r w:rsidRPr="00422A5A">
        <w:rPr>
          <w:sz w:val="28"/>
          <w:szCs w:val="28"/>
        </w:rPr>
        <w:t>отримати повідомлення</w:t>
      </w:r>
      <w:r w:rsidRPr="00422A5A">
        <w:rPr>
          <w:sz w:val="28"/>
          <w:szCs w:val="28"/>
          <w:lang w:val="ru-RU"/>
        </w:rPr>
        <w:t xml:space="preserve">&gt;;          </w:t>
      </w:r>
    </w:p>
    <w:p w14:paraId="2BA2AD92" w14:textId="77777777" w:rsidR="00A90F0B" w:rsidRPr="00422A5A" w:rsidRDefault="00F432E6"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lang w:val="en-US"/>
        </w:rPr>
        <w:t>V</w:t>
      </w:r>
      <w:r w:rsidRPr="00422A5A">
        <w:rPr>
          <w:sz w:val="28"/>
          <w:szCs w:val="28"/>
          <w:lang w:val="ru-RU"/>
        </w:rPr>
        <w:t>(</w:t>
      </w:r>
      <w:r w:rsidRPr="00422A5A">
        <w:rPr>
          <w:sz w:val="28"/>
          <w:szCs w:val="28"/>
          <w:lang w:val="en-US"/>
        </w:rPr>
        <w:t>s</w:t>
      </w:r>
      <w:r w:rsidRPr="00422A5A">
        <w:rPr>
          <w:sz w:val="28"/>
          <w:szCs w:val="28"/>
          <w:lang w:val="ru-RU"/>
        </w:rPr>
        <w:t>.</w:t>
      </w:r>
      <w:r w:rsidRPr="00422A5A">
        <w:rPr>
          <w:sz w:val="28"/>
          <w:szCs w:val="28"/>
        </w:rPr>
        <w:t>вільно</w:t>
      </w:r>
      <w:r w:rsidRPr="00422A5A">
        <w:rPr>
          <w:sz w:val="28"/>
          <w:szCs w:val="28"/>
          <w:lang w:val="ru-RU"/>
        </w:rPr>
        <w:t>);</w:t>
      </w:r>
    </w:p>
    <w:p w14:paraId="1AE98917" w14:textId="77777777" w:rsidR="00A90F0B" w:rsidRPr="00422A5A" w:rsidRDefault="00F432E6"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lang w:val="en-US"/>
        </w:rPr>
        <w:t>V</w:t>
      </w:r>
      <w:r w:rsidRPr="00422A5A">
        <w:rPr>
          <w:sz w:val="28"/>
          <w:szCs w:val="28"/>
          <w:lang w:val="ru-RU"/>
        </w:rPr>
        <w:t>(</w:t>
      </w:r>
      <w:r w:rsidRPr="00422A5A">
        <w:rPr>
          <w:sz w:val="28"/>
          <w:szCs w:val="28"/>
          <w:lang w:val="en-US"/>
        </w:rPr>
        <w:t>s</w:t>
      </w:r>
      <w:r w:rsidRPr="00422A5A">
        <w:rPr>
          <w:sz w:val="28"/>
          <w:szCs w:val="28"/>
          <w:lang w:val="ru-RU"/>
        </w:rPr>
        <w:t>.</w:t>
      </w:r>
      <w:r w:rsidRPr="00422A5A">
        <w:rPr>
          <w:sz w:val="28"/>
          <w:szCs w:val="28"/>
        </w:rPr>
        <w:t>взаємовиключено</w:t>
      </w:r>
      <w:r w:rsidRPr="00422A5A">
        <w:rPr>
          <w:sz w:val="28"/>
          <w:szCs w:val="28"/>
          <w:lang w:val="ru-RU"/>
        </w:rPr>
        <w:t>&gt;;</w:t>
      </w:r>
    </w:p>
    <w:p w14:paraId="0C3D0309" w14:textId="77777777" w:rsidR="00A90F0B" w:rsidRPr="00422A5A" w:rsidRDefault="00F432E6" w:rsidP="002C5D06">
      <w:pPr>
        <w:shd w:val="clear" w:color="auto" w:fill="FFFFFF"/>
        <w:spacing w:line="360" w:lineRule="auto"/>
        <w:ind w:right="448"/>
        <w:jc w:val="both"/>
        <w:rPr>
          <w:sz w:val="28"/>
          <w:szCs w:val="28"/>
          <w:lang w:val="ru-RU"/>
        </w:rPr>
      </w:pPr>
      <w:r w:rsidRPr="00422A5A">
        <w:rPr>
          <w:sz w:val="28"/>
          <w:szCs w:val="28"/>
          <w:lang w:val="ru-RU"/>
        </w:rPr>
        <w:t xml:space="preserve">                                               &lt;</w:t>
      </w:r>
      <w:r w:rsidRPr="00422A5A">
        <w:rPr>
          <w:sz w:val="28"/>
          <w:szCs w:val="28"/>
        </w:rPr>
        <w:t>обробка повідомлення</w:t>
      </w:r>
      <w:r w:rsidRPr="00422A5A">
        <w:rPr>
          <w:sz w:val="28"/>
          <w:szCs w:val="28"/>
          <w:lang w:val="ru-RU"/>
        </w:rPr>
        <w:t>&gt;;</w:t>
      </w:r>
    </w:p>
    <w:p w14:paraId="1BAA3548" w14:textId="77777777" w:rsidR="00A90F0B" w:rsidRPr="00422A5A" w:rsidRDefault="00F432E6" w:rsidP="002C5D06">
      <w:pPr>
        <w:shd w:val="clear" w:color="auto" w:fill="FFFFFF"/>
        <w:spacing w:line="360" w:lineRule="auto"/>
        <w:ind w:right="448"/>
        <w:jc w:val="both"/>
        <w:rPr>
          <w:sz w:val="28"/>
          <w:szCs w:val="28"/>
          <w:lang w:val="en-US"/>
        </w:rPr>
      </w:pPr>
      <w:r w:rsidRPr="00EA4860">
        <w:rPr>
          <w:sz w:val="28"/>
          <w:szCs w:val="28"/>
          <w:lang w:val="ru-RU"/>
        </w:rPr>
        <w:t xml:space="preserve">                                          </w:t>
      </w:r>
      <w:r w:rsidRPr="00422A5A">
        <w:rPr>
          <w:sz w:val="28"/>
          <w:szCs w:val="28"/>
          <w:lang w:val="en-US"/>
        </w:rPr>
        <w:t>end</w:t>
      </w:r>
    </w:p>
    <w:p w14:paraId="6BCAC9CB" w14:textId="77777777" w:rsidR="00A90F0B" w:rsidRPr="00422A5A" w:rsidRDefault="00F432E6" w:rsidP="002C5D06">
      <w:pPr>
        <w:shd w:val="clear" w:color="auto" w:fill="FFFFFF"/>
        <w:spacing w:line="360" w:lineRule="auto"/>
        <w:ind w:right="448"/>
        <w:jc w:val="both"/>
        <w:rPr>
          <w:sz w:val="28"/>
          <w:szCs w:val="28"/>
          <w:lang w:val="en-US"/>
        </w:rPr>
      </w:pPr>
      <w:r w:rsidRPr="00422A5A">
        <w:rPr>
          <w:sz w:val="28"/>
          <w:szCs w:val="28"/>
          <w:lang w:val="en-US"/>
        </w:rPr>
        <w:t xml:space="preserve">                                     end</w:t>
      </w:r>
    </w:p>
    <w:p w14:paraId="5DAC6B41" w14:textId="77777777" w:rsidR="00A90F0B" w:rsidRPr="00422A5A" w:rsidRDefault="00F432E6" w:rsidP="002C5D06">
      <w:pPr>
        <w:shd w:val="clear" w:color="auto" w:fill="FFFFFF"/>
        <w:spacing w:line="360" w:lineRule="auto"/>
        <w:ind w:right="448"/>
        <w:jc w:val="both"/>
        <w:rPr>
          <w:sz w:val="28"/>
          <w:szCs w:val="28"/>
          <w:lang w:val="en-US"/>
        </w:rPr>
      </w:pPr>
      <w:r w:rsidRPr="00422A5A">
        <w:rPr>
          <w:sz w:val="28"/>
          <w:szCs w:val="28"/>
          <w:lang w:val="en-US"/>
        </w:rPr>
        <w:t>parend</w:t>
      </w:r>
    </w:p>
    <w:p w14:paraId="3A9B75DB" w14:textId="77777777" w:rsidR="00A90F0B" w:rsidRDefault="00F432E6" w:rsidP="002C5D06">
      <w:pPr>
        <w:shd w:val="clear" w:color="auto" w:fill="FFFFFF"/>
        <w:spacing w:line="360" w:lineRule="auto"/>
        <w:ind w:right="448"/>
        <w:jc w:val="both"/>
        <w:rPr>
          <w:sz w:val="28"/>
          <w:szCs w:val="28"/>
        </w:rPr>
      </w:pPr>
      <w:r w:rsidRPr="00422A5A">
        <w:rPr>
          <w:sz w:val="28"/>
          <w:szCs w:val="28"/>
          <w:lang w:val="en-US"/>
        </w:rPr>
        <w:t>end.</w:t>
      </w:r>
    </w:p>
    <w:p w14:paraId="790512D8" w14:textId="77777777" w:rsidR="00C0043B" w:rsidRPr="00C0043B" w:rsidRDefault="00C0043B" w:rsidP="002C5D06">
      <w:pPr>
        <w:shd w:val="clear" w:color="auto" w:fill="FFFFFF"/>
        <w:spacing w:line="360" w:lineRule="auto"/>
        <w:ind w:right="448"/>
        <w:jc w:val="both"/>
        <w:rPr>
          <w:sz w:val="28"/>
          <w:szCs w:val="28"/>
        </w:rPr>
      </w:pPr>
    </w:p>
    <w:p w14:paraId="52B0E2D3" w14:textId="77777777" w:rsidR="009E4347" w:rsidRDefault="009E4347" w:rsidP="002C5D06">
      <w:pPr>
        <w:shd w:val="clear" w:color="auto" w:fill="FFFFFF"/>
        <w:spacing w:line="360" w:lineRule="auto"/>
        <w:ind w:right="448"/>
        <w:jc w:val="both"/>
        <w:rPr>
          <w:sz w:val="28"/>
          <w:szCs w:val="28"/>
        </w:rPr>
      </w:pPr>
      <w:r w:rsidRPr="00EA4860">
        <w:rPr>
          <w:sz w:val="28"/>
          <w:szCs w:val="28"/>
          <w:lang w:val="en-US"/>
        </w:rPr>
        <w:t xml:space="preserve"> </w:t>
      </w:r>
      <w:r w:rsidRPr="00EA4860">
        <w:rPr>
          <w:sz w:val="28"/>
          <w:szCs w:val="28"/>
          <w:lang w:val="en-US"/>
        </w:rPr>
        <w:tab/>
      </w:r>
      <w:r w:rsidR="00F432E6" w:rsidRPr="00422A5A">
        <w:rPr>
          <w:sz w:val="28"/>
          <w:szCs w:val="28"/>
          <w:lang w:val="en-US"/>
        </w:rPr>
        <w:t>s</w:t>
      </w:r>
      <w:r w:rsidR="00F432E6" w:rsidRPr="00EA4860">
        <w:rPr>
          <w:sz w:val="28"/>
          <w:szCs w:val="28"/>
          <w:lang w:val="en-US"/>
        </w:rPr>
        <w:t>.</w:t>
      </w:r>
      <w:r w:rsidR="00F432E6" w:rsidRPr="00422A5A">
        <w:rPr>
          <w:sz w:val="28"/>
          <w:szCs w:val="28"/>
        </w:rPr>
        <w:t>вільно,</w:t>
      </w:r>
      <w:r w:rsidR="00F432E6" w:rsidRPr="00EA4860">
        <w:rPr>
          <w:sz w:val="28"/>
          <w:szCs w:val="28"/>
          <w:lang w:val="en-US"/>
        </w:rPr>
        <w:t xml:space="preserve"> </w:t>
      </w:r>
      <w:r w:rsidR="00F432E6" w:rsidRPr="00422A5A">
        <w:rPr>
          <w:sz w:val="28"/>
          <w:szCs w:val="28"/>
          <w:lang w:val="en-US"/>
        </w:rPr>
        <w:t>s</w:t>
      </w:r>
      <w:r w:rsidR="00F432E6" w:rsidRPr="00EA4860">
        <w:rPr>
          <w:sz w:val="28"/>
          <w:szCs w:val="28"/>
          <w:lang w:val="en-US"/>
        </w:rPr>
        <w:t>.</w:t>
      </w:r>
      <w:r w:rsidR="00F432E6" w:rsidRPr="00422A5A">
        <w:rPr>
          <w:sz w:val="28"/>
          <w:szCs w:val="28"/>
        </w:rPr>
        <w:t>заповнено</w:t>
      </w:r>
      <w:r w:rsidR="007D5F21" w:rsidRPr="00422A5A">
        <w:rPr>
          <w:sz w:val="28"/>
          <w:szCs w:val="28"/>
        </w:rPr>
        <w:t xml:space="preserve"> – числові семафори. Вони використовуються як лічильники вільних та зайнятих буферів.</w:t>
      </w:r>
    </w:p>
    <w:p w14:paraId="66FAAA51" w14:textId="77777777" w:rsidR="00A90F0B" w:rsidRPr="00422A5A" w:rsidRDefault="007D5F21" w:rsidP="002C5D06">
      <w:pPr>
        <w:shd w:val="clear" w:color="auto" w:fill="FFFFFF"/>
        <w:spacing w:line="360" w:lineRule="auto"/>
        <w:ind w:right="448"/>
        <w:jc w:val="both"/>
        <w:rPr>
          <w:sz w:val="28"/>
          <w:szCs w:val="28"/>
        </w:rPr>
      </w:pPr>
      <w:r w:rsidRPr="00422A5A">
        <w:rPr>
          <w:sz w:val="28"/>
          <w:szCs w:val="28"/>
        </w:rPr>
        <w:t xml:space="preserve"> </w:t>
      </w:r>
      <w:r w:rsidR="009E4347">
        <w:rPr>
          <w:sz w:val="28"/>
          <w:szCs w:val="28"/>
        </w:rPr>
        <w:tab/>
      </w:r>
      <w:r w:rsidRPr="00422A5A">
        <w:rPr>
          <w:sz w:val="28"/>
          <w:szCs w:val="28"/>
          <w:lang w:val="en-US"/>
        </w:rPr>
        <w:t>s</w:t>
      </w:r>
      <w:r w:rsidRPr="00422A5A">
        <w:rPr>
          <w:sz w:val="28"/>
          <w:szCs w:val="28"/>
          <w:lang w:val="ru-RU"/>
        </w:rPr>
        <w:t>.</w:t>
      </w:r>
      <w:r w:rsidRPr="00422A5A">
        <w:rPr>
          <w:sz w:val="28"/>
          <w:szCs w:val="28"/>
        </w:rPr>
        <w:t>взаємовиллючення – двійковий семафор.</w:t>
      </w:r>
    </w:p>
    <w:p w14:paraId="3964D452" w14:textId="77777777" w:rsidR="00A90F0B" w:rsidRPr="00422A5A" w:rsidRDefault="007D5F21" w:rsidP="002C5D06">
      <w:pPr>
        <w:shd w:val="clear" w:color="auto" w:fill="FFFFFF"/>
        <w:spacing w:line="360" w:lineRule="auto"/>
        <w:ind w:right="448"/>
        <w:jc w:val="both"/>
        <w:rPr>
          <w:sz w:val="28"/>
          <w:szCs w:val="28"/>
          <w:lang w:val="ru-RU"/>
        </w:rPr>
      </w:pPr>
      <w:r w:rsidRPr="00422A5A">
        <w:rPr>
          <w:sz w:val="28"/>
          <w:szCs w:val="28"/>
        </w:rPr>
        <w:t xml:space="preserve">               За допомогою семафорів можна організувати синхронізацію процесів, коли завершення одного процесу пов</w:t>
      </w:r>
      <w:r w:rsidRPr="00422A5A">
        <w:rPr>
          <w:sz w:val="28"/>
          <w:szCs w:val="28"/>
          <w:lang w:val="ru-RU"/>
        </w:rPr>
        <w:t>’язано зочікуванням завершення іншого.</w:t>
      </w:r>
    </w:p>
    <w:p w14:paraId="6C322108" w14:textId="609074F3" w:rsidR="00A90F0B" w:rsidRPr="00422A5A" w:rsidRDefault="007D5F21" w:rsidP="002C5D06">
      <w:pPr>
        <w:shd w:val="clear" w:color="auto" w:fill="FFFFFF"/>
        <w:spacing w:line="360" w:lineRule="auto"/>
        <w:ind w:right="448"/>
        <w:jc w:val="both"/>
        <w:rPr>
          <w:sz w:val="28"/>
          <w:szCs w:val="28"/>
          <w:lang w:val="ru-RU"/>
        </w:rPr>
      </w:pPr>
      <w:r w:rsidRPr="00422A5A">
        <w:rPr>
          <w:sz w:val="28"/>
          <w:szCs w:val="28"/>
          <w:lang w:val="ru-RU"/>
        </w:rPr>
        <w:t xml:space="preserve">                Нехай існують два процеси Пр1 та Пр2. Необхідно, щоб</w:t>
      </w:r>
      <w:r w:rsidR="006A18E1" w:rsidRPr="00422A5A">
        <w:rPr>
          <w:sz w:val="28"/>
          <w:szCs w:val="28"/>
          <w:lang w:val="ru-RU"/>
        </w:rPr>
        <w:t xml:space="preserve"> Пр1 запускав процес Пр2 та чекав його виконаня, </w:t>
      </w:r>
      <w:r w:rsidR="004E58BC">
        <w:rPr>
          <w:sz w:val="28"/>
          <w:szCs w:val="28"/>
          <w:lang w:val="ru-RU"/>
        </w:rPr>
        <w:t xml:space="preserve">тобто Пр1 не продовжував би </w:t>
      </w:r>
      <w:r w:rsidR="004E58BC">
        <w:rPr>
          <w:sz w:val="28"/>
          <w:szCs w:val="28"/>
          <w:lang w:val="ru-RU"/>
        </w:rPr>
        <w:lastRenderedPageBreak/>
        <w:t>свого</w:t>
      </w:r>
      <w:r w:rsidR="006A18E1" w:rsidRPr="00422A5A">
        <w:rPr>
          <w:sz w:val="28"/>
          <w:szCs w:val="28"/>
          <w:lang w:val="ru-RU"/>
        </w:rPr>
        <w:t xml:space="preserve"> виконання до ти</w:t>
      </w:r>
      <w:r w:rsidR="004E58BC">
        <w:rPr>
          <w:sz w:val="28"/>
          <w:szCs w:val="28"/>
          <w:lang w:val="ru-RU"/>
        </w:rPr>
        <w:t>х</w:t>
      </w:r>
      <w:r w:rsidR="006A18E1" w:rsidRPr="00422A5A">
        <w:rPr>
          <w:sz w:val="28"/>
          <w:szCs w:val="28"/>
          <w:lang w:val="ru-RU"/>
        </w:rPr>
        <w:t xml:space="preserve"> пір,</w:t>
      </w:r>
      <w:r w:rsidR="004E58BC">
        <w:rPr>
          <w:sz w:val="28"/>
          <w:szCs w:val="28"/>
          <w:lang w:val="ru-RU"/>
        </w:rPr>
        <w:t xml:space="preserve"> п</w:t>
      </w:r>
      <w:r w:rsidR="006A18E1" w:rsidRPr="00422A5A">
        <w:rPr>
          <w:sz w:val="28"/>
          <w:szCs w:val="28"/>
          <w:lang w:val="ru-RU"/>
        </w:rPr>
        <w:t>оки процес Пр2 до кінця не виконав би свою роботу.</w:t>
      </w:r>
    </w:p>
    <w:p w14:paraId="5A2A288A" w14:textId="77777777" w:rsidR="00A90F0B" w:rsidRPr="00422A5A" w:rsidRDefault="00A90F0B" w:rsidP="002C5D06">
      <w:pPr>
        <w:shd w:val="clear" w:color="auto" w:fill="FFFFFF"/>
        <w:spacing w:line="360" w:lineRule="auto"/>
        <w:ind w:right="448"/>
        <w:jc w:val="both"/>
        <w:rPr>
          <w:sz w:val="28"/>
          <w:szCs w:val="28"/>
          <w:lang w:val="ru-RU"/>
        </w:rPr>
      </w:pPr>
    </w:p>
    <w:p w14:paraId="1E62210F" w14:textId="77777777" w:rsidR="00A90F0B" w:rsidRPr="00422A5A" w:rsidRDefault="006A18E1" w:rsidP="002C5D06">
      <w:pPr>
        <w:shd w:val="clear" w:color="auto" w:fill="FFFFFF"/>
        <w:spacing w:line="360" w:lineRule="auto"/>
        <w:ind w:right="448"/>
        <w:jc w:val="both"/>
        <w:rPr>
          <w:sz w:val="28"/>
          <w:szCs w:val="28"/>
          <w:lang w:val="en-US"/>
        </w:rPr>
      </w:pPr>
      <w:r w:rsidRPr="00422A5A">
        <w:rPr>
          <w:sz w:val="28"/>
          <w:szCs w:val="28"/>
          <w:lang w:val="en-US"/>
        </w:rPr>
        <w:t>Var s:semaphore;</w:t>
      </w:r>
    </w:p>
    <w:p w14:paraId="359AF7A5" w14:textId="77777777" w:rsidR="00A90F0B" w:rsidRPr="00422A5A" w:rsidRDefault="006A18E1" w:rsidP="002C5D06">
      <w:pPr>
        <w:shd w:val="clear" w:color="auto" w:fill="FFFFFF"/>
        <w:spacing w:line="360" w:lineRule="auto"/>
        <w:ind w:right="448"/>
        <w:jc w:val="both"/>
        <w:rPr>
          <w:sz w:val="28"/>
          <w:szCs w:val="28"/>
          <w:lang w:val="en-US"/>
        </w:rPr>
      </w:pPr>
      <w:r w:rsidRPr="00422A5A">
        <w:rPr>
          <w:sz w:val="28"/>
          <w:szCs w:val="28"/>
          <w:lang w:val="en-US"/>
        </w:rPr>
        <w:t xml:space="preserve">       begin</w:t>
      </w:r>
    </w:p>
    <w:p w14:paraId="151B3B74" w14:textId="77777777" w:rsidR="00A90F0B" w:rsidRPr="00422A5A" w:rsidRDefault="006A18E1" w:rsidP="002C5D06">
      <w:pPr>
        <w:shd w:val="clear" w:color="auto" w:fill="FFFFFF"/>
        <w:spacing w:line="360" w:lineRule="auto"/>
        <w:ind w:right="448"/>
        <w:jc w:val="both"/>
        <w:rPr>
          <w:sz w:val="28"/>
          <w:szCs w:val="28"/>
          <w:lang w:val="en-US"/>
        </w:rPr>
      </w:pPr>
      <w:r w:rsidRPr="00422A5A">
        <w:rPr>
          <w:sz w:val="28"/>
          <w:szCs w:val="28"/>
          <w:lang w:val="en-US"/>
        </w:rPr>
        <w:t xml:space="preserve">           Init Sem(s,0);</w:t>
      </w:r>
    </w:p>
    <w:p w14:paraId="50C481B2" w14:textId="77777777" w:rsidR="00A90F0B" w:rsidRPr="00EA4860" w:rsidRDefault="006A18E1" w:rsidP="002C5D06">
      <w:pPr>
        <w:shd w:val="clear" w:color="auto" w:fill="FFFFFF"/>
        <w:spacing w:line="360" w:lineRule="auto"/>
        <w:ind w:right="448"/>
        <w:jc w:val="both"/>
        <w:rPr>
          <w:sz w:val="28"/>
          <w:szCs w:val="28"/>
          <w:lang w:val="ru-RU"/>
        </w:rPr>
      </w:pPr>
      <w:r w:rsidRPr="00422A5A">
        <w:rPr>
          <w:sz w:val="28"/>
          <w:szCs w:val="28"/>
          <w:lang w:val="en-US"/>
        </w:rPr>
        <w:t xml:space="preserve">            </w:t>
      </w:r>
      <w:r w:rsidRPr="00422A5A">
        <w:rPr>
          <w:sz w:val="28"/>
          <w:szCs w:val="28"/>
        </w:rPr>
        <w:t>Пр1</w:t>
      </w:r>
      <w:r w:rsidRPr="00EA4860">
        <w:rPr>
          <w:sz w:val="28"/>
          <w:szCs w:val="28"/>
          <w:lang w:val="ru-RU"/>
        </w:rPr>
        <w:t xml:space="preserve">:  </w:t>
      </w:r>
      <w:r w:rsidRPr="00422A5A">
        <w:rPr>
          <w:sz w:val="28"/>
          <w:szCs w:val="28"/>
          <w:lang w:val="en-US"/>
        </w:rPr>
        <w:t>begin</w:t>
      </w:r>
    </w:p>
    <w:p w14:paraId="1DB0581E" w14:textId="77777777" w:rsidR="00A90F0B" w:rsidRPr="00422A5A" w:rsidRDefault="006A18E1" w:rsidP="002C5D06">
      <w:pPr>
        <w:shd w:val="clear" w:color="auto" w:fill="FFFFFF"/>
        <w:spacing w:line="360" w:lineRule="auto"/>
        <w:ind w:right="448"/>
        <w:jc w:val="both"/>
        <w:rPr>
          <w:sz w:val="28"/>
          <w:szCs w:val="28"/>
          <w:lang w:val="ru-RU"/>
        </w:rPr>
      </w:pPr>
      <w:r w:rsidRPr="00422A5A">
        <w:rPr>
          <w:sz w:val="28"/>
          <w:szCs w:val="28"/>
          <w:lang w:val="ru-RU"/>
        </w:rPr>
        <w:t xml:space="preserve">                           &lt;</w:t>
      </w:r>
      <w:r w:rsidRPr="00422A5A">
        <w:rPr>
          <w:sz w:val="28"/>
          <w:szCs w:val="28"/>
        </w:rPr>
        <w:t>початок Пр1</w:t>
      </w:r>
      <w:r w:rsidRPr="00422A5A">
        <w:rPr>
          <w:sz w:val="28"/>
          <w:szCs w:val="28"/>
          <w:lang w:val="ru-RU"/>
        </w:rPr>
        <w:t>&gt;;</w:t>
      </w:r>
    </w:p>
    <w:p w14:paraId="11313132" w14:textId="77777777" w:rsidR="00A90F0B" w:rsidRPr="00422A5A" w:rsidRDefault="006A18E1"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lang w:val="en-US"/>
        </w:rPr>
        <w:t>ON</w:t>
      </w:r>
      <w:r w:rsidRPr="00422A5A">
        <w:rPr>
          <w:sz w:val="28"/>
          <w:szCs w:val="28"/>
          <w:lang w:val="ru-RU"/>
        </w:rPr>
        <w:t>(</w:t>
      </w:r>
      <w:r w:rsidRPr="00422A5A">
        <w:rPr>
          <w:sz w:val="28"/>
          <w:szCs w:val="28"/>
        </w:rPr>
        <w:t>Пр2</w:t>
      </w:r>
      <w:r w:rsidRPr="00422A5A">
        <w:rPr>
          <w:sz w:val="28"/>
          <w:szCs w:val="28"/>
          <w:lang w:val="ru-RU"/>
        </w:rPr>
        <w:t>);  {</w:t>
      </w:r>
      <w:r w:rsidRPr="00422A5A">
        <w:rPr>
          <w:sz w:val="28"/>
          <w:szCs w:val="28"/>
        </w:rPr>
        <w:t>Поставити на виконання Пр2</w:t>
      </w:r>
      <w:r w:rsidR="00D84B27" w:rsidRPr="00422A5A">
        <w:rPr>
          <w:sz w:val="28"/>
          <w:szCs w:val="28"/>
          <w:lang w:val="ru-RU"/>
        </w:rPr>
        <w:t>}</w:t>
      </w:r>
    </w:p>
    <w:p w14:paraId="27390AC8" w14:textId="77777777" w:rsidR="00A90F0B" w:rsidRPr="00422A5A" w:rsidRDefault="00D84B27" w:rsidP="002C5D06">
      <w:pPr>
        <w:shd w:val="clear" w:color="auto" w:fill="FFFFFF"/>
        <w:spacing w:line="360" w:lineRule="auto"/>
        <w:ind w:right="448"/>
        <w:jc w:val="both"/>
        <w:rPr>
          <w:sz w:val="28"/>
          <w:szCs w:val="28"/>
          <w:lang w:val="en-US"/>
        </w:rPr>
      </w:pPr>
      <w:r w:rsidRPr="00EA4860">
        <w:rPr>
          <w:sz w:val="28"/>
          <w:szCs w:val="28"/>
          <w:lang w:val="ru-RU"/>
        </w:rPr>
        <w:t xml:space="preserve">                             </w:t>
      </w:r>
      <w:r w:rsidRPr="00422A5A">
        <w:rPr>
          <w:sz w:val="28"/>
          <w:szCs w:val="28"/>
          <w:lang w:val="en-US"/>
        </w:rPr>
        <w:t>P(s);</w:t>
      </w:r>
    </w:p>
    <w:p w14:paraId="525F564C" w14:textId="77777777" w:rsidR="00A90F0B" w:rsidRPr="00422A5A" w:rsidRDefault="00D84B27" w:rsidP="002C5D06">
      <w:pPr>
        <w:shd w:val="clear" w:color="auto" w:fill="FFFFFF"/>
        <w:spacing w:line="360" w:lineRule="auto"/>
        <w:ind w:right="448"/>
        <w:jc w:val="both"/>
        <w:rPr>
          <w:sz w:val="28"/>
          <w:szCs w:val="28"/>
          <w:lang w:val="en-US"/>
        </w:rPr>
      </w:pPr>
      <w:r w:rsidRPr="00422A5A">
        <w:rPr>
          <w:sz w:val="28"/>
          <w:szCs w:val="28"/>
          <w:lang w:val="en-US"/>
        </w:rPr>
        <w:t xml:space="preserve">                             &lt;</w:t>
      </w:r>
      <w:r w:rsidRPr="00422A5A">
        <w:rPr>
          <w:sz w:val="28"/>
          <w:szCs w:val="28"/>
        </w:rPr>
        <w:t>завершення Пр1</w:t>
      </w:r>
      <w:r w:rsidRPr="00422A5A">
        <w:rPr>
          <w:sz w:val="28"/>
          <w:szCs w:val="28"/>
          <w:lang w:val="en-US"/>
        </w:rPr>
        <w:t>&gt;;</w:t>
      </w:r>
    </w:p>
    <w:p w14:paraId="2E7E91EE" w14:textId="77777777" w:rsidR="00A90F0B" w:rsidRPr="00422A5A" w:rsidRDefault="00D84B27" w:rsidP="002C5D06">
      <w:pPr>
        <w:shd w:val="clear" w:color="auto" w:fill="FFFFFF"/>
        <w:spacing w:line="360" w:lineRule="auto"/>
        <w:ind w:right="448"/>
        <w:jc w:val="both"/>
        <w:rPr>
          <w:sz w:val="28"/>
          <w:szCs w:val="28"/>
          <w:lang w:val="en-US"/>
        </w:rPr>
      </w:pPr>
      <w:r w:rsidRPr="00422A5A">
        <w:rPr>
          <w:sz w:val="28"/>
          <w:szCs w:val="28"/>
          <w:lang w:val="en-US"/>
        </w:rPr>
        <w:t xml:space="preserve">                             STOP</w:t>
      </w:r>
    </w:p>
    <w:p w14:paraId="48B115A7" w14:textId="77777777" w:rsidR="00A90F0B" w:rsidRPr="00422A5A" w:rsidRDefault="00D84B27" w:rsidP="002C5D06">
      <w:pPr>
        <w:shd w:val="clear" w:color="auto" w:fill="FFFFFF"/>
        <w:spacing w:line="360" w:lineRule="auto"/>
        <w:ind w:right="448"/>
        <w:jc w:val="both"/>
        <w:rPr>
          <w:sz w:val="28"/>
          <w:szCs w:val="28"/>
          <w:lang w:val="en-US"/>
        </w:rPr>
      </w:pPr>
      <w:r w:rsidRPr="00422A5A">
        <w:rPr>
          <w:sz w:val="28"/>
          <w:szCs w:val="28"/>
          <w:lang w:val="en-US"/>
        </w:rPr>
        <w:t xml:space="preserve">                       end;</w:t>
      </w:r>
    </w:p>
    <w:p w14:paraId="4C98785E" w14:textId="77777777" w:rsidR="00A90F0B" w:rsidRPr="00422A5A" w:rsidRDefault="00D84B27" w:rsidP="002C5D06">
      <w:pPr>
        <w:shd w:val="clear" w:color="auto" w:fill="FFFFFF"/>
        <w:spacing w:line="360" w:lineRule="auto"/>
        <w:ind w:right="448"/>
        <w:jc w:val="both"/>
        <w:rPr>
          <w:sz w:val="28"/>
          <w:szCs w:val="28"/>
          <w:lang w:val="en-US"/>
        </w:rPr>
      </w:pPr>
      <w:r w:rsidRPr="00422A5A">
        <w:rPr>
          <w:sz w:val="28"/>
          <w:szCs w:val="28"/>
          <w:lang w:val="en-US"/>
        </w:rPr>
        <w:t xml:space="preserve">            </w:t>
      </w:r>
      <w:r w:rsidRPr="00422A5A">
        <w:rPr>
          <w:sz w:val="28"/>
          <w:szCs w:val="28"/>
        </w:rPr>
        <w:t>Пр2</w:t>
      </w:r>
      <w:r w:rsidRPr="00422A5A">
        <w:rPr>
          <w:sz w:val="28"/>
          <w:szCs w:val="28"/>
          <w:lang w:val="en-US"/>
        </w:rPr>
        <w:t>:  begin</w:t>
      </w:r>
    </w:p>
    <w:p w14:paraId="104E79AE" w14:textId="77777777" w:rsidR="00A90F0B" w:rsidRPr="00422A5A" w:rsidRDefault="00D84B27" w:rsidP="002C5D06">
      <w:pPr>
        <w:shd w:val="clear" w:color="auto" w:fill="FFFFFF"/>
        <w:spacing w:line="360" w:lineRule="auto"/>
        <w:ind w:right="448"/>
        <w:jc w:val="both"/>
        <w:rPr>
          <w:sz w:val="28"/>
          <w:szCs w:val="28"/>
          <w:lang w:val="en-US"/>
        </w:rPr>
      </w:pPr>
      <w:r w:rsidRPr="00422A5A">
        <w:rPr>
          <w:sz w:val="28"/>
          <w:szCs w:val="28"/>
          <w:lang w:val="en-US"/>
        </w:rPr>
        <w:t xml:space="preserve">                            &lt;</w:t>
      </w:r>
      <w:r w:rsidRPr="00422A5A">
        <w:rPr>
          <w:sz w:val="28"/>
          <w:szCs w:val="28"/>
        </w:rPr>
        <w:t>виконаня Пр2</w:t>
      </w:r>
      <w:r w:rsidRPr="00422A5A">
        <w:rPr>
          <w:sz w:val="28"/>
          <w:szCs w:val="28"/>
          <w:lang w:val="en-US"/>
        </w:rPr>
        <w:t>&gt;;</w:t>
      </w:r>
    </w:p>
    <w:p w14:paraId="2D9EBF49" w14:textId="77777777" w:rsidR="00A90F0B" w:rsidRPr="00422A5A" w:rsidRDefault="00D84B27" w:rsidP="002C5D06">
      <w:pPr>
        <w:shd w:val="clear" w:color="auto" w:fill="FFFFFF"/>
        <w:spacing w:line="360" w:lineRule="auto"/>
        <w:ind w:right="448"/>
        <w:jc w:val="both"/>
        <w:rPr>
          <w:sz w:val="28"/>
          <w:szCs w:val="28"/>
          <w:lang w:val="en-US"/>
        </w:rPr>
      </w:pPr>
      <w:r w:rsidRPr="00422A5A">
        <w:rPr>
          <w:sz w:val="28"/>
          <w:szCs w:val="28"/>
          <w:lang w:val="en-US"/>
        </w:rPr>
        <w:t xml:space="preserve">                             V(s);</w:t>
      </w:r>
    </w:p>
    <w:p w14:paraId="3E1D1A67" w14:textId="77777777" w:rsidR="00A90F0B" w:rsidRPr="00422A5A" w:rsidRDefault="00D84B27" w:rsidP="002C5D06">
      <w:pPr>
        <w:shd w:val="clear" w:color="auto" w:fill="FFFFFF"/>
        <w:spacing w:line="360" w:lineRule="auto"/>
        <w:ind w:right="448"/>
        <w:jc w:val="both"/>
        <w:rPr>
          <w:sz w:val="28"/>
          <w:szCs w:val="28"/>
          <w:lang w:val="en-US"/>
        </w:rPr>
      </w:pPr>
      <w:r w:rsidRPr="00422A5A">
        <w:rPr>
          <w:sz w:val="28"/>
          <w:szCs w:val="28"/>
          <w:lang w:val="en-US"/>
        </w:rPr>
        <w:t xml:space="preserve">                              STOP</w:t>
      </w:r>
    </w:p>
    <w:p w14:paraId="7D8AB4CF" w14:textId="77777777" w:rsidR="00A90F0B" w:rsidRPr="00422A5A" w:rsidRDefault="00D84B27" w:rsidP="002C5D06">
      <w:pPr>
        <w:shd w:val="clear" w:color="auto" w:fill="FFFFFF"/>
        <w:spacing w:line="360" w:lineRule="auto"/>
        <w:ind w:right="448"/>
        <w:jc w:val="both"/>
        <w:rPr>
          <w:sz w:val="28"/>
          <w:szCs w:val="28"/>
          <w:lang w:val="en-US"/>
        </w:rPr>
      </w:pPr>
      <w:r w:rsidRPr="00422A5A">
        <w:rPr>
          <w:sz w:val="28"/>
          <w:szCs w:val="28"/>
          <w:lang w:val="en-US"/>
        </w:rPr>
        <w:t xml:space="preserve">                       end</w:t>
      </w:r>
    </w:p>
    <w:p w14:paraId="4D476FC5" w14:textId="77777777" w:rsidR="00A90F0B" w:rsidRPr="00422A5A" w:rsidRDefault="00D84B27" w:rsidP="002C5D06">
      <w:pPr>
        <w:shd w:val="clear" w:color="auto" w:fill="FFFFFF"/>
        <w:spacing w:line="360" w:lineRule="auto"/>
        <w:ind w:right="448"/>
        <w:jc w:val="both"/>
        <w:rPr>
          <w:sz w:val="28"/>
          <w:szCs w:val="28"/>
          <w:lang w:val="ru-RU"/>
        </w:rPr>
      </w:pPr>
      <w:r w:rsidRPr="00EA4860">
        <w:rPr>
          <w:sz w:val="28"/>
          <w:szCs w:val="28"/>
          <w:lang w:val="en-US"/>
        </w:rPr>
        <w:t xml:space="preserve">        </w:t>
      </w:r>
      <w:r w:rsidRPr="00422A5A">
        <w:rPr>
          <w:sz w:val="28"/>
          <w:szCs w:val="28"/>
          <w:lang w:val="en-US"/>
        </w:rPr>
        <w:t>end</w:t>
      </w:r>
      <w:r w:rsidRPr="00422A5A">
        <w:rPr>
          <w:sz w:val="28"/>
          <w:szCs w:val="28"/>
          <w:lang w:val="ru-RU"/>
        </w:rPr>
        <w:t xml:space="preserve">.  </w:t>
      </w:r>
    </w:p>
    <w:p w14:paraId="4897BB19" w14:textId="77777777" w:rsidR="00A90F0B" w:rsidRPr="00422A5A" w:rsidRDefault="00A90F0B" w:rsidP="002C5D06">
      <w:pPr>
        <w:shd w:val="clear" w:color="auto" w:fill="FFFFFF"/>
        <w:spacing w:line="360" w:lineRule="auto"/>
        <w:ind w:right="448"/>
        <w:jc w:val="both"/>
        <w:rPr>
          <w:sz w:val="28"/>
          <w:szCs w:val="28"/>
        </w:rPr>
      </w:pPr>
    </w:p>
    <w:p w14:paraId="7FF18273" w14:textId="77777777" w:rsidR="00A90F0B" w:rsidRPr="00422A5A" w:rsidRDefault="00D84B27" w:rsidP="002C5D06">
      <w:pPr>
        <w:shd w:val="clear" w:color="auto" w:fill="FFFFFF"/>
        <w:spacing w:line="360" w:lineRule="auto"/>
        <w:ind w:right="448"/>
        <w:jc w:val="both"/>
        <w:rPr>
          <w:sz w:val="28"/>
          <w:szCs w:val="28"/>
          <w:lang w:val="ru-RU"/>
        </w:rPr>
      </w:pPr>
      <w:r w:rsidRPr="00422A5A">
        <w:rPr>
          <w:sz w:val="28"/>
          <w:szCs w:val="28"/>
          <w:lang w:val="ru-RU"/>
        </w:rPr>
        <w:t xml:space="preserve">                  </w:t>
      </w:r>
      <w:r w:rsidRPr="00422A5A">
        <w:rPr>
          <w:sz w:val="28"/>
          <w:szCs w:val="28"/>
        </w:rPr>
        <w:t xml:space="preserve">Початкове значення семафору дорівнює </w:t>
      </w:r>
      <w:r w:rsidR="00E92D1C" w:rsidRPr="00422A5A">
        <w:rPr>
          <w:sz w:val="28"/>
          <w:szCs w:val="28"/>
          <w:lang w:val="ru-RU"/>
        </w:rPr>
        <w:t xml:space="preserve">‘0’ , див. процедуру </w:t>
      </w:r>
      <w:r w:rsidR="00E92D1C" w:rsidRPr="00422A5A">
        <w:rPr>
          <w:sz w:val="28"/>
          <w:szCs w:val="28"/>
          <w:lang w:val="en-US"/>
        </w:rPr>
        <w:t>Init</w:t>
      </w:r>
      <w:r w:rsidR="00E92D1C" w:rsidRPr="00422A5A">
        <w:rPr>
          <w:sz w:val="28"/>
          <w:szCs w:val="28"/>
          <w:lang w:val="ru-RU"/>
        </w:rPr>
        <w:t xml:space="preserve"> </w:t>
      </w:r>
      <w:r w:rsidR="00E92D1C" w:rsidRPr="00422A5A">
        <w:rPr>
          <w:sz w:val="28"/>
          <w:szCs w:val="28"/>
          <w:lang w:val="en-US"/>
        </w:rPr>
        <w:t>Sem</w:t>
      </w:r>
      <w:r w:rsidR="00E92D1C" w:rsidRPr="00422A5A">
        <w:rPr>
          <w:sz w:val="28"/>
          <w:szCs w:val="28"/>
          <w:lang w:val="ru-RU"/>
        </w:rPr>
        <w:t xml:space="preserve">. </w:t>
      </w:r>
    </w:p>
    <w:p w14:paraId="6F2663D8" w14:textId="77777777" w:rsidR="00A90F0B" w:rsidRPr="00422A5A" w:rsidRDefault="00E92D1C" w:rsidP="002C5D06">
      <w:pPr>
        <w:shd w:val="clear" w:color="auto" w:fill="FFFFFF"/>
        <w:spacing w:line="360" w:lineRule="auto"/>
        <w:ind w:right="448"/>
        <w:jc w:val="both"/>
        <w:rPr>
          <w:sz w:val="28"/>
          <w:szCs w:val="28"/>
        </w:rPr>
      </w:pPr>
      <w:r w:rsidRPr="00422A5A">
        <w:rPr>
          <w:sz w:val="28"/>
          <w:szCs w:val="28"/>
          <w:lang w:val="ru-RU"/>
        </w:rPr>
        <w:t xml:space="preserve">                   </w:t>
      </w:r>
      <w:r w:rsidRPr="00422A5A">
        <w:rPr>
          <w:sz w:val="28"/>
          <w:szCs w:val="28"/>
        </w:rPr>
        <w:t xml:space="preserve">ЯкщоПр1 почав виконуватись першим, то через деякий час він встановить на виконання процес Пр2. Після цього буде виконана процедура </w:t>
      </w:r>
      <w:r w:rsidRPr="00422A5A">
        <w:rPr>
          <w:sz w:val="28"/>
          <w:szCs w:val="28"/>
          <w:lang w:val="en-US"/>
        </w:rPr>
        <w:t>P</w:t>
      </w:r>
      <w:r w:rsidRPr="00422A5A">
        <w:rPr>
          <w:sz w:val="28"/>
          <w:szCs w:val="28"/>
        </w:rPr>
        <w:t>(</w:t>
      </w:r>
      <w:r w:rsidRPr="00422A5A">
        <w:rPr>
          <w:sz w:val="28"/>
          <w:szCs w:val="28"/>
          <w:lang w:val="en-US"/>
        </w:rPr>
        <w:t>s</w:t>
      </w:r>
      <w:r w:rsidRPr="00422A5A">
        <w:rPr>
          <w:sz w:val="28"/>
          <w:szCs w:val="28"/>
        </w:rPr>
        <w:t xml:space="preserve">)  та він перейде у стан очікування на семафорі </w:t>
      </w:r>
      <w:r w:rsidRPr="00422A5A">
        <w:rPr>
          <w:sz w:val="28"/>
          <w:szCs w:val="28"/>
          <w:lang w:val="en-US"/>
        </w:rPr>
        <w:t>s</w:t>
      </w:r>
      <w:r w:rsidRPr="00422A5A">
        <w:rPr>
          <w:sz w:val="28"/>
          <w:szCs w:val="28"/>
        </w:rPr>
        <w:t xml:space="preserve">. Процес Пр2 виконає усі необхідні дії та виконає процедуру </w:t>
      </w:r>
      <w:r w:rsidRPr="00422A5A">
        <w:rPr>
          <w:sz w:val="28"/>
          <w:szCs w:val="28"/>
          <w:lang w:val="en-US"/>
        </w:rPr>
        <w:t>V</w:t>
      </w:r>
      <w:r w:rsidRPr="00422A5A">
        <w:rPr>
          <w:sz w:val="28"/>
          <w:szCs w:val="28"/>
        </w:rPr>
        <w:t>(</w:t>
      </w:r>
      <w:r w:rsidRPr="00422A5A">
        <w:rPr>
          <w:sz w:val="28"/>
          <w:szCs w:val="28"/>
          <w:lang w:val="en-US"/>
        </w:rPr>
        <w:t>s</w:t>
      </w:r>
      <w:r w:rsidRPr="00422A5A">
        <w:rPr>
          <w:sz w:val="28"/>
          <w:szCs w:val="28"/>
        </w:rPr>
        <w:t xml:space="preserve">)ш відкриє семафор </w:t>
      </w:r>
      <w:r w:rsidRPr="00422A5A">
        <w:rPr>
          <w:sz w:val="28"/>
          <w:szCs w:val="28"/>
          <w:lang w:val="en-US"/>
        </w:rPr>
        <w:t>s</w:t>
      </w:r>
      <w:r w:rsidRPr="00422A5A">
        <w:rPr>
          <w:sz w:val="28"/>
          <w:szCs w:val="28"/>
        </w:rPr>
        <w:t>. Після цього Пр1 знову готовий до виконання.</w:t>
      </w:r>
    </w:p>
    <w:p w14:paraId="2ED14F3B" w14:textId="77777777" w:rsidR="00A90F0B" w:rsidRPr="00422A5A" w:rsidRDefault="00A90F0B" w:rsidP="002C5D06">
      <w:pPr>
        <w:shd w:val="clear" w:color="auto" w:fill="FFFFFF"/>
        <w:spacing w:line="360" w:lineRule="auto"/>
        <w:ind w:right="448"/>
        <w:jc w:val="both"/>
        <w:rPr>
          <w:sz w:val="28"/>
          <w:szCs w:val="28"/>
        </w:rPr>
      </w:pPr>
    </w:p>
    <w:p w14:paraId="2ED9445B"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За допомогою загальних семафорів можна організувати керування ресурсами, наприклад, дисків і для синхронізації процесів.</w:t>
      </w:r>
    </w:p>
    <w:p w14:paraId="60201A31"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lastRenderedPageBreak/>
        <w:t>Однак, при використанні семафорів для синхронізації й керування ресурсами виникають труднощі, пов'язані з організацією черги до семафора.</w:t>
      </w:r>
    </w:p>
    <w:p w14:paraId="4A99C069" w14:textId="20E37023"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 xml:space="preserve">Якщо значення семафора </w:t>
      </w:r>
      <w:r w:rsidRPr="00422A5A">
        <w:rPr>
          <w:b/>
          <w:bCs/>
          <w:sz w:val="28"/>
          <w:szCs w:val="28"/>
        </w:rPr>
        <w:t>S</w:t>
      </w:r>
      <w:r w:rsidRPr="00422A5A">
        <w:rPr>
          <w:sz w:val="28"/>
          <w:szCs w:val="28"/>
        </w:rPr>
        <w:t xml:space="preserve"> стає негативним, це значить, що </w:t>
      </w:r>
      <w:r w:rsidR="004E58BC">
        <w:rPr>
          <w:sz w:val="28"/>
          <w:szCs w:val="28"/>
        </w:rPr>
        <w:t xml:space="preserve">своєї </w:t>
      </w:r>
      <w:r w:rsidRPr="00422A5A">
        <w:rPr>
          <w:sz w:val="28"/>
          <w:szCs w:val="28"/>
        </w:rPr>
        <w:t xml:space="preserve">черги, пов'язаної з </w:t>
      </w:r>
      <w:r w:rsidRPr="00422A5A">
        <w:rPr>
          <w:b/>
          <w:bCs/>
          <w:sz w:val="28"/>
          <w:szCs w:val="28"/>
        </w:rPr>
        <w:t>S</w:t>
      </w:r>
      <w:r w:rsidRPr="00422A5A">
        <w:rPr>
          <w:sz w:val="28"/>
          <w:szCs w:val="28"/>
        </w:rPr>
        <w:t>, очікує один або кілька процесів.</w:t>
      </w:r>
    </w:p>
    <w:p w14:paraId="07776A98"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 xml:space="preserve">Коли виконується чергова операція V(S), стрижень повинен вибрати, який процес треба взяти із черги. Стрижень системи може обслуговувати чергу в порядку надходження або використати пріоритетну схему обслуговування. Порядок обслуговування черги повинен обумовлюватися цілями, для яких застосовується даний семафор. Питання визначення дисципліни обслуговування при проектуванні ОС тісно пов'язаний з моделюванням обчислювальних процесів, для чого можуть бути ефективно використані моделі масового обслуговування. </w:t>
      </w:r>
    </w:p>
    <w:p w14:paraId="0B40F2A8" w14:textId="680FB4BA"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Пріоритет процесу можна визначати динамічно по числу дорогих ресур</w:t>
      </w:r>
      <w:r w:rsidR="004E58BC">
        <w:rPr>
          <w:sz w:val="28"/>
          <w:szCs w:val="28"/>
        </w:rPr>
        <w:t>сів, якими цей процес розпоряджу</w:t>
      </w:r>
      <w:r w:rsidRPr="00422A5A">
        <w:rPr>
          <w:sz w:val="28"/>
          <w:szCs w:val="28"/>
        </w:rPr>
        <w:t>ється.</w:t>
      </w:r>
    </w:p>
    <w:p w14:paraId="55A9DBAA"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Вважається, що семафори - досить ефективний засіб для задоволення потреб ОС при реалізації синхронізації й спілкування між процесами.</w:t>
      </w:r>
    </w:p>
    <w:p w14:paraId="705CF148"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 xml:space="preserve">Проте, часто </w:t>
      </w:r>
      <w:r w:rsidRPr="00422A5A">
        <w:rPr>
          <w:b/>
          <w:sz w:val="28"/>
          <w:szCs w:val="28"/>
        </w:rPr>
        <w:t>семафори</w:t>
      </w:r>
      <w:r w:rsidRPr="00422A5A">
        <w:rPr>
          <w:sz w:val="28"/>
          <w:szCs w:val="28"/>
        </w:rPr>
        <w:t xml:space="preserve"> виявляються </w:t>
      </w:r>
      <w:r w:rsidRPr="00422A5A">
        <w:rPr>
          <w:b/>
          <w:sz w:val="28"/>
          <w:szCs w:val="28"/>
        </w:rPr>
        <w:t>незручним засобом</w:t>
      </w:r>
      <w:r w:rsidRPr="00422A5A">
        <w:rPr>
          <w:sz w:val="28"/>
          <w:szCs w:val="28"/>
        </w:rPr>
        <w:t xml:space="preserve">. Наприклад, складно реалізувати схему </w:t>
      </w:r>
      <w:r w:rsidRPr="00422A5A">
        <w:rPr>
          <w:b/>
          <w:sz w:val="28"/>
          <w:szCs w:val="28"/>
        </w:rPr>
        <w:t>передачі повідомлень між декількома процесами</w:t>
      </w:r>
      <w:r w:rsidRPr="00422A5A">
        <w:rPr>
          <w:sz w:val="28"/>
          <w:szCs w:val="28"/>
        </w:rPr>
        <w:t>.</w:t>
      </w:r>
    </w:p>
    <w:p w14:paraId="38A13FE8" w14:textId="77777777" w:rsidR="00477827" w:rsidRPr="00422A5A" w:rsidRDefault="00477827" w:rsidP="002C5D06">
      <w:pPr>
        <w:shd w:val="clear" w:color="auto" w:fill="FFFFFF"/>
        <w:spacing w:line="360" w:lineRule="auto"/>
        <w:ind w:right="448" w:firstLine="360"/>
        <w:jc w:val="both"/>
        <w:rPr>
          <w:sz w:val="28"/>
          <w:szCs w:val="28"/>
        </w:rPr>
      </w:pPr>
    </w:p>
    <w:p w14:paraId="1D1D7EBA" w14:textId="77777777" w:rsidR="00477827" w:rsidRDefault="00477827" w:rsidP="002C5D06">
      <w:pPr>
        <w:pStyle w:val="Heading2"/>
        <w:jc w:val="both"/>
        <w:rPr>
          <w:sz w:val="28"/>
          <w:lang w:val="uk-UA"/>
        </w:rPr>
      </w:pPr>
      <w:bookmarkStart w:id="32" w:name="_Toc483268856"/>
      <w:r w:rsidRPr="004D51AF">
        <w:rPr>
          <w:sz w:val="28"/>
          <w:highlight w:val="darkGray"/>
        </w:rPr>
        <w:t>Елементарні прийоми с</w:t>
      </w:r>
      <w:r w:rsidR="005112B8" w:rsidRPr="004D51AF">
        <w:rPr>
          <w:sz w:val="28"/>
          <w:highlight w:val="darkGray"/>
        </w:rPr>
        <w:t>инхронізації на верхньому рівні</w:t>
      </w:r>
      <w:bookmarkEnd w:id="32"/>
    </w:p>
    <w:p w14:paraId="0F935813" w14:textId="77777777" w:rsidR="004D51AF" w:rsidRPr="004D51AF" w:rsidRDefault="004D51AF" w:rsidP="002C5D06">
      <w:pPr>
        <w:jc w:val="both"/>
        <w:rPr>
          <w:lang w:eastAsia="ru-RU"/>
        </w:rPr>
      </w:pPr>
    </w:p>
    <w:p w14:paraId="22A694B7" w14:textId="17E2E3B4" w:rsidR="00477827" w:rsidRPr="00422A5A" w:rsidRDefault="00477827" w:rsidP="00D62679">
      <w:pPr>
        <w:numPr>
          <w:ilvl w:val="0"/>
          <w:numId w:val="20"/>
        </w:numPr>
        <w:shd w:val="clear" w:color="auto" w:fill="FFFFFF"/>
        <w:spacing w:line="360" w:lineRule="auto"/>
        <w:ind w:right="448"/>
        <w:jc w:val="both"/>
        <w:rPr>
          <w:b/>
          <w:bCs/>
          <w:sz w:val="28"/>
          <w:szCs w:val="28"/>
          <w:highlight w:val="darkGreen"/>
        </w:rPr>
      </w:pPr>
      <w:r w:rsidRPr="00422A5A">
        <w:rPr>
          <w:b/>
          <w:bCs/>
          <w:sz w:val="28"/>
          <w:szCs w:val="28"/>
          <w:highlight w:val="darkGreen"/>
        </w:rPr>
        <w:t>Пош</w:t>
      </w:r>
      <w:r w:rsidR="009420DA">
        <w:rPr>
          <w:b/>
          <w:bCs/>
          <w:sz w:val="28"/>
          <w:szCs w:val="28"/>
          <w:highlight w:val="darkGreen"/>
        </w:rPr>
        <w:t>тові скриньки</w:t>
      </w:r>
    </w:p>
    <w:p w14:paraId="0BA34634" w14:textId="5911B72B" w:rsidR="00477827" w:rsidRPr="00E97B57" w:rsidRDefault="00477827" w:rsidP="00E97B57">
      <w:pPr>
        <w:shd w:val="clear" w:color="auto" w:fill="FFFFFF"/>
        <w:spacing w:line="360" w:lineRule="auto"/>
        <w:ind w:right="448" w:firstLine="360"/>
        <w:jc w:val="both"/>
        <w:rPr>
          <w:sz w:val="28"/>
          <w:szCs w:val="28"/>
        </w:rPr>
      </w:pPr>
      <w:r w:rsidRPr="00422A5A">
        <w:rPr>
          <w:sz w:val="28"/>
          <w:szCs w:val="28"/>
        </w:rPr>
        <w:t xml:space="preserve">Якщо процес </w:t>
      </w:r>
      <w:r w:rsidRPr="00422A5A">
        <w:rPr>
          <w:b/>
          <w:bCs/>
          <w:sz w:val="28"/>
          <w:szCs w:val="28"/>
        </w:rPr>
        <w:t>Р1</w:t>
      </w:r>
      <w:r w:rsidRPr="00422A5A">
        <w:rPr>
          <w:sz w:val="28"/>
          <w:szCs w:val="28"/>
        </w:rPr>
        <w:t xml:space="preserve"> хоче спілкуватися із процесом </w:t>
      </w:r>
      <w:r w:rsidRPr="00422A5A">
        <w:rPr>
          <w:b/>
          <w:bCs/>
          <w:sz w:val="28"/>
          <w:szCs w:val="28"/>
        </w:rPr>
        <w:t>Р2, Р1</w:t>
      </w:r>
      <w:r w:rsidRPr="00422A5A">
        <w:rPr>
          <w:sz w:val="28"/>
          <w:szCs w:val="28"/>
        </w:rPr>
        <w:t xml:space="preserve"> просить систему утворити поштова скриньку, що зв'яже ці два процеси так, щоб вони могли передавати один одном</w:t>
      </w:r>
      <w:r w:rsidR="00454836">
        <w:rPr>
          <w:sz w:val="28"/>
          <w:szCs w:val="28"/>
        </w:rPr>
        <w:t>у повідомлення. Для того, щоб наді</w:t>
      </w:r>
      <w:r w:rsidRPr="00422A5A">
        <w:rPr>
          <w:sz w:val="28"/>
          <w:szCs w:val="28"/>
        </w:rPr>
        <w:t xml:space="preserve">слати процесу </w:t>
      </w:r>
      <w:r w:rsidRPr="00422A5A">
        <w:rPr>
          <w:b/>
          <w:bCs/>
          <w:sz w:val="28"/>
          <w:szCs w:val="28"/>
        </w:rPr>
        <w:t>Р2</w:t>
      </w:r>
      <w:r w:rsidRPr="00422A5A">
        <w:rPr>
          <w:sz w:val="28"/>
          <w:szCs w:val="28"/>
        </w:rPr>
        <w:t xml:space="preserve"> якесь повідомлення процес </w:t>
      </w:r>
      <w:r w:rsidRPr="00422A5A">
        <w:rPr>
          <w:b/>
          <w:bCs/>
          <w:sz w:val="28"/>
          <w:szCs w:val="28"/>
        </w:rPr>
        <w:t xml:space="preserve">Р1 </w:t>
      </w:r>
      <w:r w:rsidRPr="00422A5A">
        <w:rPr>
          <w:sz w:val="28"/>
          <w:szCs w:val="28"/>
        </w:rPr>
        <w:t xml:space="preserve">просто поміщає це повідомлення в поштову скриньку, звідки процес </w:t>
      </w:r>
      <w:r w:rsidRPr="00422A5A">
        <w:rPr>
          <w:b/>
          <w:bCs/>
          <w:sz w:val="28"/>
          <w:szCs w:val="28"/>
        </w:rPr>
        <w:t>Р2</w:t>
      </w:r>
      <w:r w:rsidRPr="00422A5A">
        <w:rPr>
          <w:sz w:val="28"/>
          <w:szCs w:val="28"/>
        </w:rPr>
        <w:t xml:space="preserve"> може його в будь-який час взяти. При застосуванні поштової скриньки процес </w:t>
      </w:r>
      <w:r w:rsidRPr="00422A5A">
        <w:rPr>
          <w:b/>
          <w:bCs/>
          <w:sz w:val="28"/>
          <w:szCs w:val="28"/>
        </w:rPr>
        <w:t>Р2</w:t>
      </w:r>
      <w:r w:rsidR="00454836" w:rsidRPr="00454836">
        <w:rPr>
          <w:bCs/>
          <w:sz w:val="28"/>
          <w:szCs w:val="28"/>
        </w:rPr>
        <w:t>,</w:t>
      </w:r>
      <w:r w:rsidRPr="00422A5A">
        <w:rPr>
          <w:sz w:val="28"/>
          <w:szCs w:val="28"/>
        </w:rPr>
        <w:t xml:space="preserve"> зрештою</w:t>
      </w:r>
      <w:r w:rsidR="00454836">
        <w:rPr>
          <w:sz w:val="28"/>
          <w:szCs w:val="28"/>
        </w:rPr>
        <w:t>,</w:t>
      </w:r>
      <w:r w:rsidRPr="00422A5A">
        <w:rPr>
          <w:sz w:val="28"/>
          <w:szCs w:val="28"/>
        </w:rPr>
        <w:t xml:space="preserve"> обов'язково одержить повідомлення, коли звернеться за ним, якщо взагалі звернеться.</w:t>
      </w:r>
    </w:p>
    <w:p w14:paraId="11C8E5C7" w14:textId="77777777" w:rsidR="00477827" w:rsidRPr="00422A5A" w:rsidRDefault="00477827" w:rsidP="002C5D06">
      <w:pPr>
        <w:shd w:val="clear" w:color="auto" w:fill="FFFFFF"/>
        <w:spacing w:line="360" w:lineRule="auto"/>
        <w:ind w:right="448" w:firstLine="360"/>
        <w:jc w:val="both"/>
        <w:rPr>
          <w:sz w:val="28"/>
          <w:szCs w:val="28"/>
        </w:rPr>
      </w:pPr>
      <w:r w:rsidRPr="00422A5A">
        <w:rPr>
          <w:b/>
          <w:bCs/>
          <w:sz w:val="28"/>
          <w:szCs w:val="28"/>
        </w:rPr>
        <w:lastRenderedPageBreak/>
        <w:t>Поштова скринька</w:t>
      </w:r>
      <w:r w:rsidRPr="00422A5A">
        <w:rPr>
          <w:sz w:val="28"/>
          <w:szCs w:val="28"/>
        </w:rPr>
        <w:t xml:space="preserve"> – це інформаційна структура, для якої задаються правила, що описують її роботу. Вона складається з </w:t>
      </w:r>
      <w:r w:rsidRPr="00422A5A">
        <w:rPr>
          <w:b/>
          <w:bCs/>
          <w:sz w:val="28"/>
          <w:szCs w:val="28"/>
        </w:rPr>
        <w:t>головного</w:t>
      </w:r>
      <w:r w:rsidRPr="00422A5A">
        <w:rPr>
          <w:sz w:val="28"/>
          <w:szCs w:val="28"/>
        </w:rPr>
        <w:t xml:space="preserve"> </w:t>
      </w:r>
      <w:r w:rsidRPr="00454836">
        <w:rPr>
          <w:b/>
          <w:sz w:val="28"/>
          <w:szCs w:val="28"/>
        </w:rPr>
        <w:t>елемента</w:t>
      </w:r>
      <w:r w:rsidRPr="00422A5A">
        <w:rPr>
          <w:sz w:val="28"/>
          <w:szCs w:val="28"/>
        </w:rPr>
        <w:t xml:space="preserve">, у якому перебуває опис даної поштової скриньки, і з декількох </w:t>
      </w:r>
      <w:r w:rsidRPr="00422A5A">
        <w:rPr>
          <w:b/>
          <w:bCs/>
          <w:sz w:val="28"/>
          <w:szCs w:val="28"/>
        </w:rPr>
        <w:t>гнізд</w:t>
      </w:r>
      <w:r w:rsidRPr="00422A5A">
        <w:rPr>
          <w:sz w:val="28"/>
          <w:szCs w:val="28"/>
        </w:rPr>
        <w:t>, у які поміщають повідомлення. Розмір кожного гнізда й кількість гнізд, звичайно задаються при утворенні поштової скриньки. Правила роботи можуть бути різними, залежно від складності поштової скриньки.</w:t>
      </w:r>
    </w:p>
    <w:p w14:paraId="6323AF33" w14:textId="20445A0F"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 xml:space="preserve">У найпростішому випадку, повідомлення передаються тільки в одному напрямку. Процес </w:t>
      </w:r>
      <w:r w:rsidRPr="00422A5A">
        <w:rPr>
          <w:b/>
          <w:bCs/>
          <w:sz w:val="28"/>
          <w:szCs w:val="28"/>
        </w:rPr>
        <w:t xml:space="preserve">Р1 </w:t>
      </w:r>
      <w:r w:rsidRPr="00422A5A">
        <w:rPr>
          <w:sz w:val="28"/>
          <w:szCs w:val="28"/>
        </w:rPr>
        <w:t>мо</w:t>
      </w:r>
      <w:r w:rsidR="00454836">
        <w:rPr>
          <w:sz w:val="28"/>
          <w:szCs w:val="28"/>
        </w:rPr>
        <w:t>же посилати повідомлення доти, д</w:t>
      </w:r>
      <w:r w:rsidRPr="00422A5A">
        <w:rPr>
          <w:sz w:val="28"/>
          <w:szCs w:val="28"/>
        </w:rPr>
        <w:t xml:space="preserve">оки є вільні гнізда. Якщо всі гнізда заповнені, то процес </w:t>
      </w:r>
      <w:r w:rsidRPr="00422A5A">
        <w:rPr>
          <w:b/>
          <w:bCs/>
          <w:sz w:val="28"/>
          <w:szCs w:val="28"/>
        </w:rPr>
        <w:t>Р1</w:t>
      </w:r>
      <w:r w:rsidRPr="00422A5A">
        <w:rPr>
          <w:sz w:val="28"/>
          <w:szCs w:val="28"/>
        </w:rPr>
        <w:t xml:space="preserve"> може або чекати, або зайнятися</w:t>
      </w:r>
      <w:r w:rsidR="00454836">
        <w:rPr>
          <w:sz w:val="28"/>
          <w:szCs w:val="28"/>
        </w:rPr>
        <w:t xml:space="preserve"> іншими справами й спробувати наді</w:t>
      </w:r>
      <w:r w:rsidRPr="00422A5A">
        <w:rPr>
          <w:sz w:val="28"/>
          <w:szCs w:val="28"/>
        </w:rPr>
        <w:t>слати повідомлення пізніше.</w:t>
      </w:r>
    </w:p>
    <w:p w14:paraId="6B05224C" w14:textId="1DA63BBB" w:rsidR="00477827" w:rsidRPr="00875199" w:rsidRDefault="00477827" w:rsidP="00875199">
      <w:pPr>
        <w:shd w:val="clear" w:color="auto" w:fill="FFFFFF"/>
        <w:spacing w:line="360" w:lineRule="auto"/>
        <w:ind w:right="448" w:firstLine="360"/>
        <w:jc w:val="both"/>
        <w:rPr>
          <w:sz w:val="28"/>
          <w:szCs w:val="28"/>
        </w:rPr>
      </w:pPr>
      <w:r w:rsidRPr="00422A5A">
        <w:rPr>
          <w:sz w:val="28"/>
          <w:szCs w:val="28"/>
        </w:rPr>
        <w:t xml:space="preserve">Аналогічно </w:t>
      </w:r>
      <w:r w:rsidRPr="00422A5A">
        <w:rPr>
          <w:b/>
          <w:bCs/>
          <w:sz w:val="28"/>
          <w:szCs w:val="28"/>
        </w:rPr>
        <w:t>Р2</w:t>
      </w:r>
      <w:r w:rsidRPr="00422A5A">
        <w:rPr>
          <w:sz w:val="28"/>
          <w:szCs w:val="28"/>
        </w:rPr>
        <w:t xml:space="preserve"> може</w:t>
      </w:r>
      <w:r w:rsidR="00454836">
        <w:rPr>
          <w:sz w:val="28"/>
          <w:szCs w:val="28"/>
        </w:rPr>
        <w:t xml:space="preserve"> одержувати повідомлення доти, д</w:t>
      </w:r>
      <w:r w:rsidRPr="00422A5A">
        <w:rPr>
          <w:sz w:val="28"/>
          <w:szCs w:val="28"/>
        </w:rPr>
        <w:t>оки є заповнені гнізда.</w:t>
      </w:r>
    </w:p>
    <w:p w14:paraId="3F01B798" w14:textId="77777777" w:rsidR="00477827" w:rsidRDefault="00477827" w:rsidP="00875199">
      <w:pPr>
        <w:shd w:val="clear" w:color="auto" w:fill="FFFFFF"/>
        <w:spacing w:line="360" w:lineRule="auto"/>
        <w:ind w:right="448" w:firstLine="360"/>
        <w:jc w:val="both"/>
        <w:rPr>
          <w:sz w:val="28"/>
          <w:szCs w:val="28"/>
        </w:rPr>
      </w:pPr>
      <w:r w:rsidRPr="00422A5A">
        <w:rPr>
          <w:b/>
          <w:bCs/>
          <w:sz w:val="28"/>
          <w:szCs w:val="28"/>
        </w:rPr>
        <w:t>Двосторонній зв'язок.</w:t>
      </w:r>
      <w:r w:rsidRPr="00422A5A">
        <w:rPr>
          <w:sz w:val="28"/>
          <w:szCs w:val="28"/>
        </w:rPr>
        <w:t xml:space="preserve"> Використовується, якщо необхідно передавати підтвердження про одержання повідомлення. При цьому дозволяється передача повідомлень через поштову скриньку в обох напрямках. Якщо передавальний процес </w:t>
      </w:r>
      <w:r w:rsidRPr="00422A5A">
        <w:rPr>
          <w:b/>
          <w:bCs/>
          <w:sz w:val="28"/>
          <w:szCs w:val="28"/>
        </w:rPr>
        <w:t>Р1</w:t>
      </w:r>
      <w:r w:rsidRPr="00422A5A">
        <w:rPr>
          <w:sz w:val="28"/>
          <w:szCs w:val="28"/>
        </w:rPr>
        <w:t xml:space="preserve"> працює швидше, ніж приймаючий процес </w:t>
      </w:r>
      <w:r w:rsidRPr="00422A5A">
        <w:rPr>
          <w:b/>
          <w:bCs/>
          <w:sz w:val="28"/>
          <w:szCs w:val="28"/>
        </w:rPr>
        <w:t>Р2, Р1</w:t>
      </w:r>
      <w:r w:rsidRPr="00422A5A">
        <w:rPr>
          <w:sz w:val="28"/>
          <w:szCs w:val="28"/>
        </w:rPr>
        <w:t xml:space="preserve"> може заповнити всі гнізда, не залишивши </w:t>
      </w:r>
      <w:r w:rsidRPr="00422A5A">
        <w:rPr>
          <w:b/>
          <w:bCs/>
          <w:sz w:val="28"/>
          <w:szCs w:val="28"/>
        </w:rPr>
        <w:t>Р2</w:t>
      </w:r>
      <w:r w:rsidRPr="00422A5A">
        <w:rPr>
          <w:sz w:val="28"/>
          <w:szCs w:val="28"/>
        </w:rPr>
        <w:t xml:space="preserve"> гнізд для відповідних повідомлень. Щоб цього не відбулося, вимагають, щоб відповіді пересилалися в тих же гніздах, у яких перебували їхні повідомлення, що </w:t>
      </w:r>
      <w:r w:rsidRPr="00454836">
        <w:rPr>
          <w:sz w:val="28"/>
          <w:szCs w:val="28"/>
          <w:highlight w:val="yellow"/>
        </w:rPr>
        <w:t>викликали.</w:t>
      </w:r>
    </w:p>
    <w:p w14:paraId="3FED10F8" w14:textId="77777777" w:rsidR="006D0FBB" w:rsidRPr="00875199" w:rsidRDefault="006D0FBB" w:rsidP="00875199">
      <w:pPr>
        <w:shd w:val="clear" w:color="auto" w:fill="FFFFFF"/>
        <w:spacing w:line="360" w:lineRule="auto"/>
        <w:ind w:right="448" w:firstLine="360"/>
        <w:jc w:val="both"/>
        <w:rPr>
          <w:sz w:val="28"/>
          <w:szCs w:val="28"/>
        </w:rPr>
      </w:pPr>
    </w:p>
    <w:p w14:paraId="04B0D044" w14:textId="0EC0E429" w:rsidR="00477827" w:rsidRPr="00875199" w:rsidRDefault="00477827" w:rsidP="00875199">
      <w:pPr>
        <w:shd w:val="clear" w:color="auto" w:fill="FFFFFF"/>
        <w:spacing w:line="360" w:lineRule="auto"/>
        <w:ind w:right="448" w:firstLine="360"/>
        <w:jc w:val="both"/>
        <w:rPr>
          <w:sz w:val="28"/>
          <w:szCs w:val="28"/>
        </w:rPr>
      </w:pPr>
      <w:r w:rsidRPr="00422A5A">
        <w:rPr>
          <w:b/>
          <w:bCs/>
          <w:sz w:val="28"/>
          <w:szCs w:val="28"/>
        </w:rPr>
        <w:t xml:space="preserve">Багатовходові поштові скриньки. </w:t>
      </w:r>
      <w:r w:rsidRPr="00422A5A">
        <w:rPr>
          <w:sz w:val="28"/>
          <w:szCs w:val="28"/>
        </w:rPr>
        <w:t>Використовують, коли декільком процесам необхідно спілкуватися з одним процесом. Прикладом може служити сис</w:t>
      </w:r>
      <w:r w:rsidR="00454836">
        <w:rPr>
          <w:sz w:val="28"/>
          <w:szCs w:val="28"/>
        </w:rPr>
        <w:t>тема керування файлами. Такі скринь</w:t>
      </w:r>
      <w:r w:rsidRPr="00422A5A">
        <w:rPr>
          <w:sz w:val="28"/>
          <w:szCs w:val="28"/>
        </w:rPr>
        <w:t>ки більш ефективні в порівнянні з тим, якби для кожного окремого процесу заводилася б своя поштова скринька, але реалізація більш складна.</w:t>
      </w:r>
    </w:p>
    <w:p w14:paraId="0E326FD6" w14:textId="77777777" w:rsidR="00477827" w:rsidRPr="00422A5A" w:rsidRDefault="00477827" w:rsidP="002C5D06">
      <w:pPr>
        <w:shd w:val="clear" w:color="auto" w:fill="FFFFFF"/>
        <w:spacing w:line="360" w:lineRule="auto"/>
        <w:ind w:right="448" w:firstLine="360"/>
        <w:jc w:val="both"/>
        <w:rPr>
          <w:sz w:val="28"/>
          <w:szCs w:val="28"/>
        </w:rPr>
      </w:pPr>
      <w:r w:rsidRPr="00422A5A">
        <w:rPr>
          <w:b/>
          <w:bCs/>
          <w:sz w:val="28"/>
          <w:szCs w:val="28"/>
        </w:rPr>
        <w:t>Порти.</w:t>
      </w:r>
      <w:r w:rsidRPr="00422A5A">
        <w:rPr>
          <w:sz w:val="28"/>
          <w:szCs w:val="28"/>
        </w:rPr>
        <w:t xml:space="preserve"> Для відсилання повідомлення в поштову скриньку процес повинен знати його ім'я. Іноді це не зручно. </w:t>
      </w:r>
      <w:r w:rsidRPr="00422A5A">
        <w:rPr>
          <w:b/>
          <w:bCs/>
          <w:sz w:val="28"/>
          <w:szCs w:val="28"/>
        </w:rPr>
        <w:t>Порт</w:t>
      </w:r>
      <w:r w:rsidRPr="00422A5A">
        <w:rPr>
          <w:sz w:val="28"/>
          <w:szCs w:val="28"/>
        </w:rPr>
        <w:t xml:space="preserve"> – це сполучна ланка між процесом і поштовою скринькою. Коли поштова скринька з'єднана з певним </w:t>
      </w:r>
      <w:r w:rsidRPr="00422A5A">
        <w:rPr>
          <w:sz w:val="28"/>
          <w:szCs w:val="28"/>
        </w:rPr>
        <w:lastRenderedPageBreak/>
        <w:t>портом, процесам, щоб відіслати повідомлення, потрібно вказати тільки ім'я порту.</w:t>
      </w:r>
    </w:p>
    <w:p w14:paraId="3FF921E2" w14:textId="5E24AEF2"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 xml:space="preserve">В одному з варіантів реалізації, у кожного із процесів може бути </w:t>
      </w:r>
      <w:r w:rsidRPr="00422A5A">
        <w:rPr>
          <w:b/>
          <w:bCs/>
          <w:sz w:val="28"/>
          <w:szCs w:val="28"/>
        </w:rPr>
        <w:t xml:space="preserve">вступний </w:t>
      </w:r>
      <w:r w:rsidRPr="00422A5A">
        <w:rPr>
          <w:sz w:val="28"/>
          <w:szCs w:val="28"/>
        </w:rPr>
        <w:t xml:space="preserve">й </w:t>
      </w:r>
      <w:r w:rsidRPr="00422A5A">
        <w:rPr>
          <w:b/>
          <w:bCs/>
          <w:sz w:val="28"/>
          <w:szCs w:val="28"/>
        </w:rPr>
        <w:t>вивідний</w:t>
      </w:r>
      <w:r w:rsidRPr="00422A5A">
        <w:rPr>
          <w:sz w:val="28"/>
          <w:szCs w:val="28"/>
        </w:rPr>
        <w:t xml:space="preserve"> порти</w:t>
      </w:r>
      <w:r w:rsidR="00FD5548">
        <w:rPr>
          <w:sz w:val="28"/>
          <w:szCs w:val="28"/>
        </w:rPr>
        <w:t>. Поштові скриньки створюються і</w:t>
      </w:r>
      <w:r w:rsidRPr="00422A5A">
        <w:rPr>
          <w:sz w:val="28"/>
          <w:szCs w:val="28"/>
        </w:rPr>
        <w:t xml:space="preserve"> знищуються процесами. Коли процес створює поштову скриньку, його зв'язують із якимось портом за допомогою команди “зв'язати”. Щоб скасувати зв'язок її заміняють зв'язком між фіктивним портом і поштовою скринькою відповідно. Власник поштової скриньки може його знищити. Пам'ять, що він займав, повертається процесу, що його надав.</w:t>
      </w:r>
    </w:p>
    <w:p w14:paraId="5395BD55" w14:textId="34764605" w:rsidR="00477827" w:rsidRPr="00422A5A" w:rsidRDefault="00232ED4" w:rsidP="00875199">
      <w:pPr>
        <w:shd w:val="clear" w:color="auto" w:fill="FFFFFF"/>
        <w:spacing w:line="360" w:lineRule="auto"/>
        <w:ind w:right="448" w:firstLine="360"/>
        <w:jc w:val="both"/>
        <w:rPr>
          <w:bCs/>
          <w:sz w:val="28"/>
          <w:szCs w:val="28"/>
        </w:rPr>
      </w:pPr>
      <w:r w:rsidRPr="00422A5A">
        <w:rPr>
          <w:bCs/>
          <w:sz w:val="28"/>
          <w:szCs w:val="28"/>
        </w:rPr>
        <w:t>Повернемось до семафору. Аналіз задач синхронізації показує, що очевидні переваги реалізації (простота, відсутність активного очікування) семафорні механізми мають цілий ряд недоліків. Так семафорні механізми не вказують безпосередньо на синхронізуючу умову, з якою він пов</w:t>
      </w:r>
      <w:r w:rsidRPr="00422A5A">
        <w:rPr>
          <w:bCs/>
          <w:sz w:val="28"/>
          <w:szCs w:val="28"/>
          <w:lang w:val="ru-RU"/>
        </w:rPr>
        <w:t>’язаний. Тому при побудові складних схем</w:t>
      </w:r>
      <w:r w:rsidR="00967210" w:rsidRPr="00422A5A">
        <w:rPr>
          <w:bCs/>
          <w:sz w:val="28"/>
          <w:szCs w:val="28"/>
          <w:lang w:val="ru-RU"/>
        </w:rPr>
        <w:t xml:space="preserve"> синхронізації алгоритми вирішення зада</w:t>
      </w:r>
      <w:r w:rsidR="00571A35">
        <w:rPr>
          <w:bCs/>
          <w:sz w:val="28"/>
          <w:szCs w:val="28"/>
          <w:lang w:val="ru-RU"/>
        </w:rPr>
        <w:t>ч виявляються досить складними.</w:t>
      </w:r>
      <w:r w:rsidR="00967210" w:rsidRPr="00422A5A">
        <w:rPr>
          <w:bCs/>
          <w:sz w:val="28"/>
          <w:szCs w:val="28"/>
          <w:lang w:val="ru-RU"/>
        </w:rPr>
        <w:t xml:space="preserve"> Вирішенням проблеми може стати застосування монітора.</w:t>
      </w:r>
      <w:r w:rsidRPr="00422A5A">
        <w:rPr>
          <w:bCs/>
          <w:sz w:val="28"/>
          <w:szCs w:val="28"/>
        </w:rPr>
        <w:t xml:space="preserve"> </w:t>
      </w:r>
    </w:p>
    <w:p w14:paraId="328D44BD" w14:textId="30B0A5B2" w:rsidR="005112B8" w:rsidRPr="00422A5A" w:rsidRDefault="00477827" w:rsidP="009E4347">
      <w:pPr>
        <w:pStyle w:val="Heading2"/>
        <w:spacing w:line="360" w:lineRule="auto"/>
        <w:jc w:val="both"/>
      </w:pPr>
      <w:bookmarkStart w:id="33" w:name="_Toc483268857"/>
      <w:r w:rsidRPr="004D51AF">
        <w:rPr>
          <w:sz w:val="28"/>
          <w:highlight w:val="darkGray"/>
        </w:rPr>
        <w:t>Монітор Хоара</w:t>
      </w:r>
      <w:bookmarkEnd w:id="33"/>
    </w:p>
    <w:p w14:paraId="7092DED9" w14:textId="13EB582C"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Монітор - набір процедур й інформаційних структур, яким процеси користуються в режимі поділу, причому</w:t>
      </w:r>
      <w:r w:rsidR="00571A35">
        <w:rPr>
          <w:sz w:val="28"/>
          <w:szCs w:val="28"/>
        </w:rPr>
        <w:t xml:space="preserve"> в кожен момент ни</w:t>
      </w:r>
      <w:r w:rsidRPr="00422A5A">
        <w:rPr>
          <w:sz w:val="28"/>
          <w:szCs w:val="28"/>
        </w:rPr>
        <w:t>м може користуватися тільки один процес.</w:t>
      </w:r>
    </w:p>
    <w:p w14:paraId="4D7C2304"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Монітор можна уявити собі як кімнату, від якої є тільки один ключ.</w:t>
      </w:r>
    </w:p>
    <w:p w14:paraId="2E5837C8"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 xml:space="preserve">Якщо якийсь процес має намір скористатися цією кімнатою й ключ перебуває зовні, то цей процес може відімкнути кімнату, увійти й скористатися однією із процедур монітора. </w:t>
      </w:r>
    </w:p>
    <w:p w14:paraId="0960B9A5"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Якщо ключа зовні немає, то процесу прийдеться чекати, поки той, хто користується кімнатою в цей момент, не вийде з неї й не віддасть ключ. Крім того, у кімнаті не можна залишатися назавжди.</w:t>
      </w:r>
    </w:p>
    <w:p w14:paraId="5EBE9514"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Розглянемо, наприклад, ресурс, котрий розподіляє деяка програма - планувальник.</w:t>
      </w:r>
    </w:p>
    <w:p w14:paraId="506A0B90" w14:textId="7B3628CF"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lastRenderedPageBreak/>
        <w:t>Щораз</w:t>
      </w:r>
      <w:r w:rsidR="00571A35">
        <w:rPr>
          <w:sz w:val="28"/>
          <w:szCs w:val="28"/>
        </w:rPr>
        <w:t>у</w:t>
      </w:r>
      <w:r w:rsidRPr="00422A5A">
        <w:rPr>
          <w:sz w:val="28"/>
          <w:szCs w:val="28"/>
        </w:rPr>
        <w:t>, коли процес хоче одержати у своє розпорядження якісь частини ресурсу, він повинен звернутися до планувальника.</w:t>
      </w:r>
      <w:r w:rsidR="00571A35">
        <w:rPr>
          <w:sz w:val="28"/>
          <w:szCs w:val="28"/>
        </w:rPr>
        <w:t xml:space="preserve"> Процедура-планувальник розділяє</w:t>
      </w:r>
      <w:r w:rsidRPr="00422A5A">
        <w:rPr>
          <w:sz w:val="28"/>
          <w:szCs w:val="28"/>
        </w:rPr>
        <w:t xml:space="preserve"> всі процеси, і кожен процес може в будь-який момент звернутися до планувальника. Але планувальник не в змозі обслуговувати одночасно більше одного процесу. Виходить, планувальник являє собою приклад монітора.</w:t>
      </w:r>
    </w:p>
    <w:p w14:paraId="0F4A715A"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Іноді монітору необхідно затримати процес, що звернувся, якщо процес просить ресурс, що уже кимсь використовується, до надання ресурсу.</w:t>
      </w:r>
    </w:p>
    <w:p w14:paraId="35EB3B99" w14:textId="77777777" w:rsidR="00967210" w:rsidRPr="00422A5A" w:rsidRDefault="00477827" w:rsidP="002C5D06">
      <w:pPr>
        <w:shd w:val="clear" w:color="auto" w:fill="FFFFFF"/>
        <w:spacing w:line="360" w:lineRule="auto"/>
        <w:ind w:right="448" w:firstLine="360"/>
        <w:jc w:val="both"/>
        <w:rPr>
          <w:iCs/>
          <w:sz w:val="28"/>
          <w:szCs w:val="28"/>
        </w:rPr>
      </w:pPr>
      <w:r w:rsidRPr="00422A5A">
        <w:rPr>
          <w:sz w:val="28"/>
          <w:szCs w:val="28"/>
        </w:rPr>
        <w:t xml:space="preserve">Варто підкреслити, що монітор – це пасивний об'єкт, як кімната. Це не процес. Монітор оживає тільки тоді, коли який-небудь процес вирішує скористатися його послугами. </w:t>
      </w:r>
      <w:r w:rsidRPr="00422A5A">
        <w:rPr>
          <w:i/>
          <w:iCs/>
          <w:sz w:val="28"/>
          <w:szCs w:val="28"/>
        </w:rPr>
        <w:t>Особливість</w:t>
      </w:r>
      <w:r w:rsidRPr="00422A5A">
        <w:rPr>
          <w:sz w:val="28"/>
          <w:szCs w:val="28"/>
        </w:rPr>
        <w:t xml:space="preserve"> програми-монітора полягає в тому, що в будь-який момент її може виконати </w:t>
      </w:r>
      <w:r w:rsidRPr="00422A5A">
        <w:rPr>
          <w:b/>
          <w:bCs/>
          <w:sz w:val="28"/>
          <w:szCs w:val="28"/>
        </w:rPr>
        <w:t xml:space="preserve"> </w:t>
      </w:r>
      <w:r w:rsidRPr="00422A5A">
        <w:rPr>
          <w:i/>
          <w:iCs/>
          <w:sz w:val="28"/>
          <w:szCs w:val="28"/>
        </w:rPr>
        <w:t>тільки один процес.</w:t>
      </w:r>
    </w:p>
    <w:p w14:paraId="1C5A3560" w14:textId="67C89471" w:rsidR="00967210" w:rsidRPr="00422A5A" w:rsidRDefault="00967210" w:rsidP="002C5D06">
      <w:pPr>
        <w:shd w:val="clear" w:color="auto" w:fill="FFFFFF"/>
        <w:spacing w:line="360" w:lineRule="auto"/>
        <w:ind w:right="448" w:firstLine="360"/>
        <w:jc w:val="both"/>
        <w:rPr>
          <w:iCs/>
          <w:sz w:val="28"/>
          <w:szCs w:val="28"/>
        </w:rPr>
      </w:pPr>
      <w:r w:rsidRPr="00422A5A">
        <w:rPr>
          <w:iCs/>
          <w:sz w:val="28"/>
          <w:szCs w:val="28"/>
        </w:rPr>
        <w:t>Таким чином, монітор це механізм забезпечення паралелізму, який має як дані, так і процедури,</w:t>
      </w:r>
      <w:r w:rsidR="00571A35">
        <w:rPr>
          <w:iCs/>
          <w:sz w:val="28"/>
          <w:szCs w:val="28"/>
        </w:rPr>
        <w:t xml:space="preserve"> </w:t>
      </w:r>
      <w:r w:rsidRPr="00422A5A">
        <w:rPr>
          <w:iCs/>
          <w:sz w:val="28"/>
          <w:szCs w:val="28"/>
        </w:rPr>
        <w:t>що необхідні для реалізації динамічного розподілення загального ресурсу або групи ресурсів.</w:t>
      </w:r>
    </w:p>
    <w:p w14:paraId="4BBE60B7" w14:textId="63675F56" w:rsidR="00804C7D" w:rsidRPr="00422A5A" w:rsidRDefault="00967210" w:rsidP="002C5D06">
      <w:pPr>
        <w:shd w:val="clear" w:color="auto" w:fill="FFFFFF"/>
        <w:spacing w:line="360" w:lineRule="auto"/>
        <w:ind w:right="448" w:firstLine="360"/>
        <w:jc w:val="both"/>
        <w:rPr>
          <w:iCs/>
          <w:sz w:val="28"/>
          <w:szCs w:val="28"/>
        </w:rPr>
      </w:pPr>
      <w:r w:rsidRPr="00422A5A">
        <w:rPr>
          <w:iCs/>
          <w:sz w:val="28"/>
          <w:szCs w:val="28"/>
        </w:rPr>
        <w:t>Процес, якому пот</w:t>
      </w:r>
      <w:r w:rsidR="00571A35">
        <w:rPr>
          <w:iCs/>
          <w:sz w:val="28"/>
          <w:szCs w:val="28"/>
        </w:rPr>
        <w:t>рібен ресурс, що поділяється, ма</w:t>
      </w:r>
      <w:r w:rsidRPr="00422A5A">
        <w:rPr>
          <w:iCs/>
          <w:sz w:val="28"/>
          <w:szCs w:val="28"/>
        </w:rPr>
        <w:t>є звернутися до монітору, який або забезпечить доступ , або дасть відмову.</w:t>
      </w:r>
    </w:p>
    <w:p w14:paraId="61913933" w14:textId="77777777" w:rsidR="00804C7D" w:rsidRPr="00422A5A" w:rsidRDefault="00804C7D" w:rsidP="002C5D06">
      <w:pPr>
        <w:shd w:val="clear" w:color="auto" w:fill="FFFFFF"/>
        <w:spacing w:line="360" w:lineRule="auto"/>
        <w:ind w:right="448" w:firstLine="360"/>
        <w:jc w:val="both"/>
        <w:rPr>
          <w:iCs/>
          <w:sz w:val="28"/>
          <w:szCs w:val="28"/>
        </w:rPr>
      </w:pPr>
      <w:r w:rsidRPr="00422A5A">
        <w:rPr>
          <w:iCs/>
          <w:sz w:val="28"/>
          <w:szCs w:val="28"/>
        </w:rPr>
        <w:t>Вхід у монітор знаходиться під жорстким контролем - виконується взаємовиключення процесів,так як у кожний момент часу у монітор може увійти тільки один процес, інші процеси чекають, причому режимом очікування керує сам монітор. Він вказує умову, за якою процес має очікувати.</w:t>
      </w:r>
    </w:p>
    <w:p w14:paraId="1B4C48E0" w14:textId="77777777" w:rsidR="00F57F45" w:rsidRPr="00422A5A" w:rsidRDefault="00804C7D" w:rsidP="002C5D06">
      <w:pPr>
        <w:shd w:val="clear" w:color="auto" w:fill="FFFFFF"/>
        <w:spacing w:line="360" w:lineRule="auto"/>
        <w:ind w:right="448" w:firstLine="360"/>
        <w:jc w:val="both"/>
        <w:rPr>
          <w:iCs/>
          <w:sz w:val="28"/>
          <w:szCs w:val="28"/>
        </w:rPr>
      </w:pPr>
      <w:r w:rsidRPr="00422A5A">
        <w:rPr>
          <w:iCs/>
          <w:sz w:val="28"/>
          <w:szCs w:val="28"/>
        </w:rPr>
        <w:t xml:space="preserve">Внутрішні дані монітору можуть бути </w:t>
      </w:r>
      <w:r w:rsidR="00F57F45" w:rsidRPr="00422A5A">
        <w:rPr>
          <w:iCs/>
          <w:sz w:val="28"/>
          <w:szCs w:val="28"/>
        </w:rPr>
        <w:t>глобальними або локальними стосовнодо однієї процедури. До всіх даних або ресурсів можна звертатись тільки із середени монітора. Процеси можуть тільки звертатись до процедур та не можуть безпосередньо звертатись до даних.</w:t>
      </w:r>
    </w:p>
    <w:p w14:paraId="589469B4" w14:textId="6B0249E0" w:rsidR="00E7020B" w:rsidRPr="00422A5A" w:rsidRDefault="00F57F45" w:rsidP="002C5D06">
      <w:pPr>
        <w:shd w:val="clear" w:color="auto" w:fill="FFFFFF"/>
        <w:spacing w:line="360" w:lineRule="auto"/>
        <w:ind w:right="448" w:firstLine="360"/>
        <w:jc w:val="both"/>
        <w:rPr>
          <w:iCs/>
          <w:sz w:val="28"/>
          <w:szCs w:val="28"/>
        </w:rPr>
      </w:pPr>
      <w:r w:rsidRPr="00422A5A">
        <w:rPr>
          <w:iCs/>
          <w:sz w:val="28"/>
          <w:szCs w:val="28"/>
        </w:rPr>
        <w:t>Якщо процес звертається до деякої процедури і виявляє, що відповідний ресурс зайнятий, процедура видає</w:t>
      </w:r>
      <w:r w:rsidR="00967210" w:rsidRPr="00422A5A">
        <w:rPr>
          <w:iCs/>
          <w:sz w:val="28"/>
          <w:szCs w:val="28"/>
        </w:rPr>
        <w:t xml:space="preserve"> </w:t>
      </w:r>
      <w:r w:rsidRPr="00422A5A">
        <w:rPr>
          <w:iCs/>
          <w:sz w:val="28"/>
          <w:szCs w:val="28"/>
        </w:rPr>
        <w:t xml:space="preserve"> команду очікування </w:t>
      </w:r>
      <w:r w:rsidRPr="00422A5A">
        <w:rPr>
          <w:iCs/>
          <w:sz w:val="28"/>
          <w:szCs w:val="28"/>
          <w:lang w:val="en-US"/>
        </w:rPr>
        <w:t>Wai</w:t>
      </w:r>
      <w:r w:rsidR="0078514E" w:rsidRPr="00422A5A">
        <w:rPr>
          <w:iCs/>
          <w:sz w:val="28"/>
          <w:szCs w:val="28"/>
          <w:lang w:val="en-US"/>
        </w:rPr>
        <w:t>t</w:t>
      </w:r>
      <w:r w:rsidRPr="00422A5A">
        <w:rPr>
          <w:iCs/>
          <w:sz w:val="28"/>
          <w:szCs w:val="28"/>
        </w:rPr>
        <w:t xml:space="preserve"> </w:t>
      </w:r>
      <w:r w:rsidR="0078514E" w:rsidRPr="00422A5A">
        <w:rPr>
          <w:iCs/>
          <w:sz w:val="28"/>
          <w:szCs w:val="28"/>
        </w:rPr>
        <w:t>з певною умовою очікування. Процес, що  займав рес</w:t>
      </w:r>
      <w:r w:rsidR="00571A35">
        <w:rPr>
          <w:iCs/>
          <w:sz w:val="28"/>
          <w:szCs w:val="28"/>
        </w:rPr>
        <w:t>урс, може його звільнити, однак</w:t>
      </w:r>
      <w:r w:rsidR="0078514E" w:rsidRPr="00422A5A">
        <w:rPr>
          <w:iCs/>
          <w:sz w:val="28"/>
          <w:szCs w:val="28"/>
        </w:rPr>
        <w:t>, може статися, що вже є пр</w:t>
      </w:r>
      <w:r w:rsidR="00571A35">
        <w:rPr>
          <w:iCs/>
          <w:sz w:val="28"/>
          <w:szCs w:val="28"/>
        </w:rPr>
        <w:t>оцеси, які</w:t>
      </w:r>
      <w:r w:rsidR="0078514E" w:rsidRPr="00422A5A">
        <w:rPr>
          <w:iCs/>
          <w:sz w:val="28"/>
          <w:szCs w:val="28"/>
        </w:rPr>
        <w:t xml:space="preserve"> чекали звільнення цього </w:t>
      </w:r>
      <w:r w:rsidR="0078514E" w:rsidRPr="00422A5A">
        <w:rPr>
          <w:iCs/>
          <w:sz w:val="28"/>
          <w:szCs w:val="28"/>
        </w:rPr>
        <w:lastRenderedPageBreak/>
        <w:t>ресурсу. Монітор виконує програму</w:t>
      </w:r>
      <w:r w:rsidR="0078514E" w:rsidRPr="00422A5A">
        <w:rPr>
          <w:iCs/>
          <w:sz w:val="28"/>
          <w:szCs w:val="28"/>
          <w:lang w:val="ru-RU"/>
        </w:rPr>
        <w:t xml:space="preserve"> </w:t>
      </w:r>
      <w:r w:rsidR="0078514E" w:rsidRPr="00422A5A">
        <w:rPr>
          <w:iCs/>
          <w:sz w:val="28"/>
          <w:szCs w:val="28"/>
          <w:lang w:val="en-US"/>
        </w:rPr>
        <w:t>SIGNAL</w:t>
      </w:r>
      <w:r w:rsidR="0078514E" w:rsidRPr="00422A5A">
        <w:rPr>
          <w:iCs/>
          <w:sz w:val="28"/>
          <w:szCs w:val="28"/>
        </w:rPr>
        <w:t>, за якою один з процесів,</w:t>
      </w:r>
      <w:r w:rsidR="00571A35">
        <w:rPr>
          <w:iCs/>
          <w:sz w:val="28"/>
          <w:szCs w:val="28"/>
        </w:rPr>
        <w:t xml:space="preserve"> які</w:t>
      </w:r>
      <w:r w:rsidR="0078514E" w:rsidRPr="00422A5A">
        <w:rPr>
          <w:iCs/>
          <w:sz w:val="28"/>
          <w:szCs w:val="28"/>
        </w:rPr>
        <w:t xml:space="preserve"> стоять у черзі за цим ресурсом, можуть його отримати. Якщо деякий процес повертає ресурс і він нікому не потрібен, то нічого не виконується, а ресурс заноситься у список вільних ресурсів.</w:t>
      </w:r>
    </w:p>
    <w:p w14:paraId="50A7FE4C" w14:textId="77777777" w:rsidR="00E7020B" w:rsidRPr="00422A5A" w:rsidRDefault="00E7020B" w:rsidP="002C5D06">
      <w:pPr>
        <w:shd w:val="clear" w:color="auto" w:fill="FFFFFF"/>
        <w:spacing w:line="360" w:lineRule="auto"/>
        <w:ind w:right="448" w:firstLine="360"/>
        <w:jc w:val="both"/>
        <w:rPr>
          <w:iCs/>
          <w:sz w:val="28"/>
          <w:szCs w:val="28"/>
        </w:rPr>
      </w:pPr>
      <w:r w:rsidRPr="00422A5A">
        <w:rPr>
          <w:iCs/>
          <w:sz w:val="28"/>
          <w:szCs w:val="28"/>
        </w:rPr>
        <w:t>Іноді роблять так, щоб процес, який стоїть у черзі до ресурсу мав вищий пріоритет перед новим процесом, що хоче оволодіти цим ресурсом.</w:t>
      </w:r>
    </w:p>
    <w:p w14:paraId="57D396A1" w14:textId="77777777" w:rsidR="00E7020B" w:rsidRPr="00422A5A" w:rsidRDefault="00E7020B" w:rsidP="002C5D06">
      <w:pPr>
        <w:shd w:val="clear" w:color="auto" w:fill="FFFFFF"/>
        <w:spacing w:line="360" w:lineRule="auto"/>
        <w:ind w:right="448" w:firstLine="360"/>
        <w:jc w:val="both"/>
        <w:rPr>
          <w:iCs/>
          <w:sz w:val="28"/>
          <w:szCs w:val="28"/>
        </w:rPr>
      </w:pPr>
      <w:r w:rsidRPr="00422A5A">
        <w:rPr>
          <w:iCs/>
          <w:sz w:val="28"/>
          <w:szCs w:val="28"/>
        </w:rPr>
        <w:t>Розглянемо приклад</w:t>
      </w:r>
      <w:r w:rsidR="00FA3A27" w:rsidRPr="00422A5A">
        <w:rPr>
          <w:iCs/>
          <w:sz w:val="28"/>
          <w:szCs w:val="28"/>
        </w:rPr>
        <w:t xml:space="preserve"> виділення одного ресурсу.</w:t>
      </w:r>
    </w:p>
    <w:p w14:paraId="6B468357" w14:textId="77777777" w:rsidR="00FA3A27" w:rsidRPr="00422A5A" w:rsidRDefault="00FA3A27" w:rsidP="002C5D06">
      <w:pPr>
        <w:shd w:val="clear" w:color="auto" w:fill="FFFFFF"/>
        <w:spacing w:line="360" w:lineRule="auto"/>
        <w:ind w:right="448" w:firstLine="360"/>
        <w:jc w:val="both"/>
        <w:rPr>
          <w:iCs/>
          <w:sz w:val="28"/>
          <w:szCs w:val="28"/>
        </w:rPr>
      </w:pPr>
    </w:p>
    <w:p w14:paraId="0B298D2E" w14:textId="77777777" w:rsidR="00FA3A27" w:rsidRPr="00422A5A" w:rsidRDefault="00FA3A27" w:rsidP="002C5D06">
      <w:pPr>
        <w:shd w:val="clear" w:color="auto" w:fill="FFFFFF"/>
        <w:spacing w:line="360" w:lineRule="auto"/>
        <w:ind w:right="448" w:firstLine="360"/>
        <w:jc w:val="both"/>
        <w:rPr>
          <w:iCs/>
          <w:sz w:val="28"/>
          <w:szCs w:val="28"/>
          <w:lang w:val="en-US"/>
        </w:rPr>
      </w:pPr>
      <w:r w:rsidRPr="00422A5A">
        <w:rPr>
          <w:iCs/>
          <w:sz w:val="28"/>
          <w:szCs w:val="28"/>
          <w:lang w:val="en-US"/>
        </w:rPr>
        <w:t>monitor Resours;</w:t>
      </w:r>
    </w:p>
    <w:p w14:paraId="5419D8D4" w14:textId="77777777" w:rsidR="00FA3A27" w:rsidRPr="00422A5A" w:rsidRDefault="00FA3A27" w:rsidP="002C5D06">
      <w:pPr>
        <w:shd w:val="clear" w:color="auto" w:fill="FFFFFF"/>
        <w:spacing w:line="360" w:lineRule="auto"/>
        <w:ind w:right="448" w:firstLine="360"/>
        <w:jc w:val="both"/>
        <w:rPr>
          <w:iCs/>
          <w:sz w:val="28"/>
          <w:szCs w:val="28"/>
          <w:lang w:val="en-US"/>
        </w:rPr>
      </w:pPr>
      <w:r w:rsidRPr="00422A5A">
        <w:rPr>
          <w:iCs/>
          <w:sz w:val="28"/>
          <w:szCs w:val="28"/>
          <w:lang w:val="en-US"/>
        </w:rPr>
        <w:t>condition free;  {</w:t>
      </w:r>
      <w:r w:rsidRPr="00422A5A">
        <w:rPr>
          <w:iCs/>
          <w:sz w:val="28"/>
          <w:szCs w:val="28"/>
        </w:rPr>
        <w:t>умова вільний</w:t>
      </w:r>
      <w:r w:rsidRPr="00422A5A">
        <w:rPr>
          <w:iCs/>
          <w:sz w:val="28"/>
          <w:szCs w:val="28"/>
          <w:lang w:val="en-US"/>
        </w:rPr>
        <w:t>}</w:t>
      </w:r>
    </w:p>
    <w:p w14:paraId="7EA022EA" w14:textId="77777777" w:rsidR="00E7020B" w:rsidRPr="00422A5A" w:rsidRDefault="00FA3A27" w:rsidP="002C5D06">
      <w:pPr>
        <w:shd w:val="clear" w:color="auto" w:fill="FFFFFF"/>
        <w:spacing w:line="360" w:lineRule="auto"/>
        <w:ind w:right="448" w:firstLine="360"/>
        <w:jc w:val="both"/>
        <w:rPr>
          <w:iCs/>
          <w:sz w:val="28"/>
          <w:szCs w:val="28"/>
          <w:lang w:val="en-US"/>
        </w:rPr>
      </w:pPr>
      <w:r w:rsidRPr="00422A5A">
        <w:rPr>
          <w:iCs/>
          <w:sz w:val="28"/>
          <w:szCs w:val="28"/>
          <w:lang w:val="en-US"/>
        </w:rPr>
        <w:t xml:space="preserve">var busy: boolean ;    { busy - </w:t>
      </w:r>
      <w:r w:rsidRPr="00422A5A">
        <w:rPr>
          <w:iCs/>
          <w:sz w:val="28"/>
          <w:szCs w:val="28"/>
        </w:rPr>
        <w:t>зайнятий</w:t>
      </w:r>
      <w:r w:rsidRPr="00422A5A">
        <w:rPr>
          <w:iCs/>
          <w:sz w:val="28"/>
          <w:szCs w:val="28"/>
          <w:lang w:val="en-US"/>
        </w:rPr>
        <w:t xml:space="preserve">}  </w:t>
      </w:r>
    </w:p>
    <w:p w14:paraId="60686C68" w14:textId="77777777" w:rsidR="00477827" w:rsidRPr="00422A5A" w:rsidRDefault="0078514E" w:rsidP="002C5D06">
      <w:pPr>
        <w:shd w:val="clear" w:color="auto" w:fill="FFFFFF"/>
        <w:spacing w:line="360" w:lineRule="auto"/>
        <w:ind w:right="448" w:firstLine="360"/>
        <w:jc w:val="both"/>
        <w:rPr>
          <w:iCs/>
          <w:sz w:val="28"/>
          <w:szCs w:val="28"/>
        </w:rPr>
      </w:pPr>
      <w:r w:rsidRPr="00422A5A">
        <w:rPr>
          <w:iCs/>
          <w:sz w:val="28"/>
          <w:szCs w:val="28"/>
        </w:rPr>
        <w:t xml:space="preserve"> </w:t>
      </w:r>
      <w:r w:rsidR="00FA3A27" w:rsidRPr="00422A5A">
        <w:rPr>
          <w:iCs/>
          <w:sz w:val="28"/>
          <w:szCs w:val="28"/>
          <w:lang w:val="en-US"/>
        </w:rPr>
        <w:t>procedure Reqest;  {</w:t>
      </w:r>
      <w:r w:rsidR="00FA3A27" w:rsidRPr="00422A5A">
        <w:rPr>
          <w:iCs/>
          <w:sz w:val="28"/>
          <w:szCs w:val="28"/>
        </w:rPr>
        <w:t>запит</w:t>
      </w:r>
      <w:r w:rsidR="00FA3A27" w:rsidRPr="00422A5A">
        <w:rPr>
          <w:iCs/>
          <w:sz w:val="28"/>
          <w:szCs w:val="28"/>
          <w:lang w:val="en-US"/>
        </w:rPr>
        <w:t>}</w:t>
      </w:r>
    </w:p>
    <w:p w14:paraId="2113C64C" w14:textId="77777777" w:rsidR="00FA3A27" w:rsidRPr="00422A5A" w:rsidRDefault="00FA3A27" w:rsidP="002C5D06">
      <w:pPr>
        <w:shd w:val="clear" w:color="auto" w:fill="FFFFFF"/>
        <w:spacing w:line="360" w:lineRule="auto"/>
        <w:ind w:right="448" w:firstLine="360"/>
        <w:jc w:val="both"/>
        <w:rPr>
          <w:sz w:val="28"/>
          <w:szCs w:val="28"/>
          <w:lang w:val="en-US"/>
        </w:rPr>
      </w:pPr>
      <w:r w:rsidRPr="00422A5A">
        <w:rPr>
          <w:sz w:val="28"/>
          <w:szCs w:val="28"/>
          <w:lang w:val="en-US"/>
        </w:rPr>
        <w:t>begin</w:t>
      </w:r>
    </w:p>
    <w:p w14:paraId="0EAB1666" w14:textId="77777777" w:rsidR="00FA3A27" w:rsidRPr="00422A5A" w:rsidRDefault="003F1EE2" w:rsidP="002C5D06">
      <w:pPr>
        <w:shd w:val="clear" w:color="auto" w:fill="FFFFFF"/>
        <w:spacing w:line="360" w:lineRule="auto"/>
        <w:ind w:right="448" w:firstLine="360"/>
        <w:jc w:val="both"/>
        <w:rPr>
          <w:sz w:val="28"/>
          <w:szCs w:val="28"/>
          <w:lang w:val="en-US"/>
        </w:rPr>
      </w:pPr>
      <w:r w:rsidRPr="00422A5A">
        <w:rPr>
          <w:sz w:val="28"/>
          <w:szCs w:val="28"/>
          <w:lang w:val="en-US"/>
        </w:rPr>
        <w:t xml:space="preserve">      if busy then Wait(free) ;</w:t>
      </w:r>
    </w:p>
    <w:p w14:paraId="5486F0CA" w14:textId="77777777" w:rsidR="00FA3A27" w:rsidRPr="00422A5A" w:rsidRDefault="003F1EE2" w:rsidP="002C5D06">
      <w:pPr>
        <w:shd w:val="clear" w:color="auto" w:fill="FFFFFF"/>
        <w:spacing w:line="360" w:lineRule="auto"/>
        <w:ind w:right="448" w:firstLine="360"/>
        <w:jc w:val="both"/>
        <w:rPr>
          <w:sz w:val="28"/>
          <w:szCs w:val="28"/>
          <w:lang w:val="en-US"/>
        </w:rPr>
      </w:pPr>
      <w:r w:rsidRPr="00422A5A">
        <w:rPr>
          <w:sz w:val="28"/>
          <w:szCs w:val="28"/>
          <w:lang w:val="en-US"/>
        </w:rPr>
        <w:t xml:space="preserve">      busy:=true;</w:t>
      </w:r>
    </w:p>
    <w:p w14:paraId="57D055E4" w14:textId="77777777" w:rsidR="00FA3A27" w:rsidRPr="00422A5A" w:rsidRDefault="003F1EE2" w:rsidP="002C5D06">
      <w:pPr>
        <w:shd w:val="clear" w:color="auto" w:fill="FFFFFF"/>
        <w:spacing w:line="360" w:lineRule="auto"/>
        <w:ind w:right="448" w:firstLine="360"/>
        <w:jc w:val="both"/>
        <w:rPr>
          <w:sz w:val="28"/>
          <w:szCs w:val="28"/>
          <w:lang w:val="en-US"/>
        </w:rPr>
      </w:pPr>
      <w:r w:rsidRPr="00422A5A">
        <w:rPr>
          <w:sz w:val="28"/>
          <w:szCs w:val="28"/>
          <w:lang w:val="en-US"/>
        </w:rPr>
        <w:t xml:space="preserve">      Take off;  {</w:t>
      </w:r>
      <w:r w:rsidRPr="00422A5A">
        <w:rPr>
          <w:sz w:val="28"/>
          <w:szCs w:val="28"/>
        </w:rPr>
        <w:t>видати ресурс</w:t>
      </w:r>
      <w:r w:rsidRPr="00422A5A">
        <w:rPr>
          <w:sz w:val="28"/>
          <w:szCs w:val="28"/>
          <w:lang w:val="en-US"/>
        </w:rPr>
        <w:t>}</w:t>
      </w:r>
    </w:p>
    <w:p w14:paraId="6E7BE3DE" w14:textId="77777777" w:rsidR="00FA3A27" w:rsidRPr="00422A5A" w:rsidRDefault="003F1EE2" w:rsidP="002C5D06">
      <w:pPr>
        <w:shd w:val="clear" w:color="auto" w:fill="FFFFFF"/>
        <w:spacing w:line="360" w:lineRule="auto"/>
        <w:ind w:right="448" w:firstLine="360"/>
        <w:jc w:val="both"/>
        <w:rPr>
          <w:sz w:val="28"/>
          <w:szCs w:val="28"/>
        </w:rPr>
      </w:pPr>
      <w:r w:rsidRPr="00422A5A">
        <w:rPr>
          <w:sz w:val="28"/>
          <w:szCs w:val="28"/>
        </w:rPr>
        <w:t xml:space="preserve"> </w:t>
      </w:r>
      <w:r w:rsidRPr="00422A5A">
        <w:rPr>
          <w:sz w:val="28"/>
          <w:szCs w:val="28"/>
          <w:lang w:val="en-US"/>
        </w:rPr>
        <w:t>end;</w:t>
      </w:r>
      <w:r w:rsidRPr="00422A5A">
        <w:rPr>
          <w:sz w:val="28"/>
          <w:szCs w:val="28"/>
        </w:rPr>
        <w:t xml:space="preserve">      </w:t>
      </w:r>
    </w:p>
    <w:p w14:paraId="21E1A5E6" w14:textId="77777777" w:rsidR="00FA3A27" w:rsidRPr="00422A5A" w:rsidRDefault="003F1EE2" w:rsidP="002C5D06">
      <w:pPr>
        <w:shd w:val="clear" w:color="auto" w:fill="FFFFFF"/>
        <w:spacing w:line="360" w:lineRule="auto"/>
        <w:ind w:right="448" w:firstLine="360"/>
        <w:jc w:val="both"/>
        <w:rPr>
          <w:sz w:val="28"/>
          <w:szCs w:val="28"/>
          <w:lang w:val="en-US"/>
        </w:rPr>
      </w:pPr>
      <w:r w:rsidRPr="00422A5A">
        <w:rPr>
          <w:sz w:val="28"/>
          <w:szCs w:val="28"/>
          <w:lang w:val="en-US"/>
        </w:rPr>
        <w:t>Procedure Rlese;  {</w:t>
      </w:r>
      <w:r w:rsidRPr="00422A5A">
        <w:rPr>
          <w:sz w:val="28"/>
          <w:szCs w:val="28"/>
        </w:rPr>
        <w:t>звільнити</w:t>
      </w:r>
      <w:r w:rsidRPr="00422A5A">
        <w:rPr>
          <w:sz w:val="28"/>
          <w:szCs w:val="28"/>
          <w:lang w:val="en-US"/>
        </w:rPr>
        <w:t>}</w:t>
      </w:r>
    </w:p>
    <w:p w14:paraId="68A631E8" w14:textId="77777777" w:rsidR="00FA3A27" w:rsidRPr="00422A5A" w:rsidRDefault="003F1EE2" w:rsidP="002C5D06">
      <w:pPr>
        <w:shd w:val="clear" w:color="auto" w:fill="FFFFFF"/>
        <w:spacing w:line="360" w:lineRule="auto"/>
        <w:ind w:right="448" w:firstLine="360"/>
        <w:jc w:val="both"/>
        <w:rPr>
          <w:sz w:val="28"/>
          <w:szCs w:val="28"/>
          <w:lang w:val="en-US"/>
        </w:rPr>
      </w:pPr>
      <w:r w:rsidRPr="00422A5A">
        <w:rPr>
          <w:sz w:val="28"/>
          <w:szCs w:val="28"/>
          <w:lang w:val="en-US"/>
        </w:rPr>
        <w:t>begin</w:t>
      </w:r>
    </w:p>
    <w:p w14:paraId="4AD58AD1" w14:textId="77777777" w:rsidR="003F1EE2" w:rsidRPr="00422A5A" w:rsidRDefault="003F1EE2" w:rsidP="002C5D06">
      <w:pPr>
        <w:shd w:val="clear" w:color="auto" w:fill="FFFFFF"/>
        <w:spacing w:line="360" w:lineRule="auto"/>
        <w:ind w:right="448" w:firstLine="360"/>
        <w:jc w:val="both"/>
        <w:rPr>
          <w:sz w:val="28"/>
          <w:szCs w:val="28"/>
          <w:lang w:val="en-US"/>
        </w:rPr>
      </w:pPr>
      <w:r w:rsidRPr="00422A5A">
        <w:rPr>
          <w:sz w:val="28"/>
          <w:szCs w:val="28"/>
          <w:lang w:val="en-US"/>
        </w:rPr>
        <w:t xml:space="preserve">      Take ON  {</w:t>
      </w:r>
      <w:r w:rsidRPr="00422A5A">
        <w:rPr>
          <w:sz w:val="28"/>
          <w:szCs w:val="28"/>
        </w:rPr>
        <w:t xml:space="preserve"> отримати ресурс</w:t>
      </w:r>
      <w:r w:rsidRPr="00422A5A">
        <w:rPr>
          <w:sz w:val="28"/>
          <w:szCs w:val="28"/>
          <w:lang w:val="en-US"/>
        </w:rPr>
        <w:t>}</w:t>
      </w:r>
    </w:p>
    <w:p w14:paraId="7D3B3F3A" w14:textId="77777777" w:rsidR="003F1EE2" w:rsidRPr="00422A5A" w:rsidRDefault="001367FA" w:rsidP="002C5D06">
      <w:pPr>
        <w:shd w:val="clear" w:color="auto" w:fill="FFFFFF"/>
        <w:spacing w:line="360" w:lineRule="auto"/>
        <w:ind w:right="448" w:firstLine="360"/>
        <w:jc w:val="both"/>
        <w:rPr>
          <w:sz w:val="28"/>
          <w:szCs w:val="28"/>
        </w:rPr>
      </w:pPr>
      <w:r w:rsidRPr="00422A5A">
        <w:rPr>
          <w:sz w:val="28"/>
          <w:szCs w:val="28"/>
        </w:rPr>
        <w:t xml:space="preserve">       </w:t>
      </w:r>
      <w:r w:rsidRPr="00422A5A">
        <w:rPr>
          <w:sz w:val="28"/>
          <w:szCs w:val="28"/>
          <w:lang w:val="en-US"/>
        </w:rPr>
        <w:t>busy:= false;</w:t>
      </w:r>
      <w:r w:rsidRPr="00422A5A">
        <w:rPr>
          <w:sz w:val="28"/>
          <w:szCs w:val="28"/>
        </w:rPr>
        <w:t xml:space="preserve">  </w:t>
      </w:r>
    </w:p>
    <w:p w14:paraId="64F582F6" w14:textId="77777777" w:rsidR="003F1EE2" w:rsidRPr="00422A5A" w:rsidRDefault="001367FA" w:rsidP="002C5D06">
      <w:pPr>
        <w:shd w:val="clear" w:color="auto" w:fill="FFFFFF"/>
        <w:spacing w:line="360" w:lineRule="auto"/>
        <w:ind w:right="448" w:firstLine="360"/>
        <w:jc w:val="both"/>
        <w:rPr>
          <w:sz w:val="28"/>
          <w:szCs w:val="28"/>
          <w:lang w:val="en-US"/>
        </w:rPr>
      </w:pPr>
      <w:r w:rsidRPr="00422A5A">
        <w:rPr>
          <w:sz w:val="28"/>
          <w:szCs w:val="28"/>
          <w:lang w:val="en-US"/>
        </w:rPr>
        <w:t xml:space="preserve">       SIGNAL(free);</w:t>
      </w:r>
    </w:p>
    <w:p w14:paraId="39AE10FA" w14:textId="77777777" w:rsidR="003F1EE2" w:rsidRPr="00422A5A" w:rsidRDefault="001367FA" w:rsidP="002C5D06">
      <w:pPr>
        <w:shd w:val="clear" w:color="auto" w:fill="FFFFFF"/>
        <w:spacing w:line="360" w:lineRule="auto"/>
        <w:ind w:right="448" w:firstLine="360"/>
        <w:jc w:val="both"/>
        <w:rPr>
          <w:sz w:val="28"/>
          <w:szCs w:val="28"/>
          <w:lang w:val="en-US"/>
        </w:rPr>
      </w:pPr>
      <w:r w:rsidRPr="00422A5A">
        <w:rPr>
          <w:sz w:val="28"/>
          <w:szCs w:val="28"/>
          <w:lang w:val="en-US"/>
        </w:rPr>
        <w:t>end;</w:t>
      </w:r>
    </w:p>
    <w:p w14:paraId="65CE1917" w14:textId="77777777" w:rsidR="003F1EE2" w:rsidRPr="00422A5A" w:rsidRDefault="001367FA" w:rsidP="002C5D06">
      <w:pPr>
        <w:shd w:val="clear" w:color="auto" w:fill="FFFFFF"/>
        <w:spacing w:line="360" w:lineRule="auto"/>
        <w:ind w:right="448" w:firstLine="360"/>
        <w:jc w:val="both"/>
        <w:rPr>
          <w:sz w:val="28"/>
          <w:szCs w:val="28"/>
          <w:lang w:val="en-US"/>
        </w:rPr>
      </w:pPr>
      <w:r w:rsidRPr="00422A5A">
        <w:rPr>
          <w:sz w:val="28"/>
          <w:szCs w:val="28"/>
          <w:lang w:val="en-US"/>
        </w:rPr>
        <w:t>begin</w:t>
      </w:r>
    </w:p>
    <w:p w14:paraId="2EA57221" w14:textId="77777777" w:rsidR="001367FA" w:rsidRPr="00422A5A" w:rsidRDefault="001367FA" w:rsidP="002C5D06">
      <w:pPr>
        <w:shd w:val="clear" w:color="auto" w:fill="FFFFFF"/>
        <w:spacing w:line="360" w:lineRule="auto"/>
        <w:ind w:right="448" w:firstLine="360"/>
        <w:jc w:val="both"/>
        <w:rPr>
          <w:sz w:val="28"/>
          <w:szCs w:val="28"/>
          <w:lang w:val="en-US"/>
        </w:rPr>
      </w:pPr>
      <w:r w:rsidRPr="00422A5A">
        <w:rPr>
          <w:sz w:val="28"/>
          <w:szCs w:val="28"/>
          <w:lang w:val="en-US"/>
        </w:rPr>
        <w:t xml:space="preserve">      buse:=false;</w:t>
      </w:r>
    </w:p>
    <w:p w14:paraId="1C182F9C" w14:textId="77777777" w:rsidR="001367FA" w:rsidRPr="00422A5A" w:rsidRDefault="001367FA" w:rsidP="002C5D06">
      <w:pPr>
        <w:shd w:val="clear" w:color="auto" w:fill="FFFFFF"/>
        <w:spacing w:line="360" w:lineRule="auto"/>
        <w:ind w:right="448" w:firstLine="360"/>
        <w:jc w:val="both"/>
        <w:rPr>
          <w:sz w:val="28"/>
          <w:szCs w:val="28"/>
          <w:lang w:val="en-US"/>
        </w:rPr>
      </w:pPr>
      <w:r w:rsidRPr="00422A5A">
        <w:rPr>
          <w:sz w:val="28"/>
          <w:szCs w:val="28"/>
          <w:lang w:val="en-US"/>
        </w:rPr>
        <w:t>end.</w:t>
      </w:r>
    </w:p>
    <w:p w14:paraId="66E7426B" w14:textId="77777777" w:rsidR="00576D30" w:rsidRPr="00422A5A" w:rsidRDefault="00576D30" w:rsidP="002C5D06">
      <w:pPr>
        <w:shd w:val="clear" w:color="auto" w:fill="FFFFFF"/>
        <w:spacing w:line="360" w:lineRule="auto"/>
        <w:ind w:right="448"/>
        <w:jc w:val="both"/>
        <w:rPr>
          <w:sz w:val="28"/>
          <w:szCs w:val="28"/>
          <w:lang w:val="en-US"/>
        </w:rPr>
      </w:pPr>
    </w:p>
    <w:p w14:paraId="50EBFF67" w14:textId="26B58C34" w:rsidR="00D323A8" w:rsidRPr="00422A5A" w:rsidRDefault="00576D30" w:rsidP="002C5D06">
      <w:pPr>
        <w:shd w:val="clear" w:color="auto" w:fill="FFFFFF"/>
        <w:spacing w:line="360" w:lineRule="auto"/>
        <w:ind w:right="448"/>
        <w:jc w:val="both"/>
        <w:rPr>
          <w:sz w:val="28"/>
          <w:szCs w:val="28"/>
        </w:rPr>
      </w:pPr>
      <w:r w:rsidRPr="00422A5A">
        <w:rPr>
          <w:sz w:val="28"/>
          <w:szCs w:val="28"/>
          <w:lang w:val="en-US"/>
        </w:rPr>
        <w:t xml:space="preserve">      </w:t>
      </w:r>
      <w:r w:rsidR="004D51AF">
        <w:rPr>
          <w:sz w:val="28"/>
          <w:szCs w:val="28"/>
        </w:rPr>
        <w:t>Ресурс запи</w:t>
      </w:r>
      <w:r w:rsidRPr="00422A5A">
        <w:rPr>
          <w:sz w:val="28"/>
          <w:szCs w:val="28"/>
        </w:rPr>
        <w:t>тується та звільняється процедурами</w:t>
      </w:r>
      <w:r w:rsidRPr="00422A5A">
        <w:rPr>
          <w:sz w:val="28"/>
          <w:szCs w:val="28"/>
          <w:lang w:val="en-US"/>
        </w:rPr>
        <w:t xml:space="preserve"> Request {</w:t>
      </w:r>
      <w:r w:rsidRPr="00422A5A">
        <w:rPr>
          <w:sz w:val="28"/>
          <w:szCs w:val="28"/>
        </w:rPr>
        <w:t>запит</w:t>
      </w:r>
      <w:r w:rsidRPr="00422A5A">
        <w:rPr>
          <w:sz w:val="28"/>
          <w:szCs w:val="28"/>
          <w:lang w:val="en-US"/>
        </w:rPr>
        <w:t xml:space="preserve">} </w:t>
      </w:r>
      <w:r w:rsidRPr="00422A5A">
        <w:rPr>
          <w:sz w:val="28"/>
          <w:szCs w:val="28"/>
          <w:lang w:val="ru-RU"/>
        </w:rPr>
        <w:t>та</w:t>
      </w:r>
      <w:r w:rsidRPr="00422A5A">
        <w:rPr>
          <w:sz w:val="28"/>
          <w:szCs w:val="28"/>
          <w:lang w:val="en-US"/>
        </w:rPr>
        <w:t xml:space="preserve"> Release {</w:t>
      </w:r>
      <w:r w:rsidRPr="00422A5A">
        <w:rPr>
          <w:sz w:val="28"/>
          <w:szCs w:val="28"/>
        </w:rPr>
        <w:t>звільнити</w:t>
      </w:r>
      <w:r w:rsidRPr="00422A5A">
        <w:rPr>
          <w:sz w:val="28"/>
          <w:szCs w:val="28"/>
          <w:lang w:val="en-US"/>
        </w:rPr>
        <w:t>}</w:t>
      </w:r>
      <w:r w:rsidRPr="00422A5A">
        <w:rPr>
          <w:sz w:val="28"/>
          <w:szCs w:val="28"/>
        </w:rPr>
        <w:t xml:space="preserve"> . Якщо процес звернувся до процедури </w:t>
      </w:r>
      <w:r w:rsidRPr="00422A5A">
        <w:rPr>
          <w:sz w:val="28"/>
          <w:szCs w:val="28"/>
          <w:lang w:val="en-US"/>
        </w:rPr>
        <w:t>Request</w:t>
      </w:r>
      <w:r w:rsidRPr="00422A5A">
        <w:rPr>
          <w:sz w:val="28"/>
          <w:szCs w:val="28"/>
        </w:rPr>
        <w:t xml:space="preserve"> коли ресурс використовується  </w:t>
      </w:r>
      <w:r w:rsidRPr="00422A5A">
        <w:rPr>
          <w:sz w:val="28"/>
          <w:szCs w:val="28"/>
          <w:lang w:val="en-US"/>
        </w:rPr>
        <w:t>busy</w:t>
      </w:r>
      <w:r w:rsidRPr="00422A5A">
        <w:rPr>
          <w:sz w:val="28"/>
          <w:szCs w:val="28"/>
        </w:rPr>
        <w:t>:=</w:t>
      </w:r>
      <w:r w:rsidR="00B66492" w:rsidRPr="00422A5A">
        <w:rPr>
          <w:sz w:val="28"/>
          <w:szCs w:val="28"/>
        </w:rPr>
        <w:t xml:space="preserve"> </w:t>
      </w:r>
      <w:r w:rsidR="00B66492" w:rsidRPr="00422A5A">
        <w:rPr>
          <w:sz w:val="28"/>
          <w:szCs w:val="28"/>
          <w:lang w:val="en-US"/>
        </w:rPr>
        <w:t>true</w:t>
      </w:r>
      <w:r w:rsidR="00B66492" w:rsidRPr="00422A5A">
        <w:rPr>
          <w:sz w:val="28"/>
          <w:szCs w:val="28"/>
        </w:rPr>
        <w:t xml:space="preserve">  і ця процедура виконує команду </w:t>
      </w:r>
      <w:r w:rsidR="00B66492" w:rsidRPr="00422A5A">
        <w:rPr>
          <w:sz w:val="28"/>
          <w:szCs w:val="28"/>
          <w:lang w:val="en-US"/>
        </w:rPr>
        <w:t>Wait</w:t>
      </w:r>
      <w:r w:rsidR="00B66492" w:rsidRPr="00422A5A">
        <w:rPr>
          <w:sz w:val="28"/>
          <w:szCs w:val="28"/>
        </w:rPr>
        <w:t xml:space="preserve"> </w:t>
      </w:r>
      <w:r w:rsidR="00B66492" w:rsidRPr="00422A5A">
        <w:rPr>
          <w:sz w:val="28"/>
          <w:szCs w:val="28"/>
        </w:rPr>
        <w:lastRenderedPageBreak/>
        <w:t>(</w:t>
      </w:r>
      <w:r w:rsidR="00B66492" w:rsidRPr="00422A5A">
        <w:rPr>
          <w:sz w:val="28"/>
          <w:szCs w:val="28"/>
          <w:lang w:val="en-US"/>
        </w:rPr>
        <w:t>free</w:t>
      </w:r>
      <w:r w:rsidR="00B66492" w:rsidRPr="00422A5A">
        <w:rPr>
          <w:sz w:val="28"/>
          <w:szCs w:val="28"/>
        </w:rPr>
        <w:t>).</w:t>
      </w:r>
      <w:r w:rsidR="00571A35">
        <w:rPr>
          <w:sz w:val="28"/>
          <w:szCs w:val="28"/>
        </w:rPr>
        <w:t xml:space="preserve"> </w:t>
      </w:r>
      <w:r w:rsidR="00B66492" w:rsidRPr="00422A5A">
        <w:rPr>
          <w:sz w:val="28"/>
          <w:szCs w:val="28"/>
        </w:rPr>
        <w:t>Ця операція блокує</w:t>
      </w:r>
      <w:r w:rsidR="00571A35">
        <w:rPr>
          <w:sz w:val="28"/>
          <w:szCs w:val="28"/>
        </w:rPr>
        <w:t xml:space="preserve"> </w:t>
      </w:r>
      <w:r w:rsidR="00B66492" w:rsidRPr="00422A5A">
        <w:rPr>
          <w:sz w:val="28"/>
          <w:szCs w:val="28"/>
        </w:rPr>
        <w:t xml:space="preserve">не команду </w:t>
      </w:r>
      <w:r w:rsidR="00B66492" w:rsidRPr="00422A5A">
        <w:rPr>
          <w:sz w:val="28"/>
          <w:szCs w:val="28"/>
          <w:lang w:val="en-US"/>
        </w:rPr>
        <w:t>Request</w:t>
      </w:r>
      <w:r w:rsidR="00B66492" w:rsidRPr="00422A5A">
        <w:rPr>
          <w:sz w:val="28"/>
          <w:szCs w:val="28"/>
        </w:rPr>
        <w:t>, а процес, що до неї звернувся. Коли процес, що використовує ре</w:t>
      </w:r>
      <w:r w:rsidR="00571A35">
        <w:rPr>
          <w:sz w:val="28"/>
          <w:szCs w:val="28"/>
        </w:rPr>
        <w:t>сурс, звертає</w:t>
      </w:r>
      <w:r w:rsidR="00B66492" w:rsidRPr="00422A5A">
        <w:rPr>
          <w:sz w:val="28"/>
          <w:szCs w:val="28"/>
        </w:rPr>
        <w:t>ться до монітора з процедурою</w:t>
      </w:r>
      <w:r w:rsidR="00B66492" w:rsidRPr="00422A5A">
        <w:rPr>
          <w:sz w:val="28"/>
          <w:szCs w:val="28"/>
          <w:lang w:val="ru-RU"/>
        </w:rPr>
        <w:t xml:space="preserve"> </w:t>
      </w:r>
      <w:r w:rsidR="00B66492" w:rsidRPr="00422A5A">
        <w:rPr>
          <w:sz w:val="28"/>
          <w:szCs w:val="28"/>
          <w:lang w:val="en-US"/>
        </w:rPr>
        <w:t>Release</w:t>
      </w:r>
      <w:r w:rsidR="00B66492" w:rsidRPr="00422A5A">
        <w:rPr>
          <w:sz w:val="28"/>
          <w:szCs w:val="28"/>
        </w:rPr>
        <w:t xml:space="preserve"> , операція </w:t>
      </w:r>
      <w:r w:rsidR="00B66492" w:rsidRPr="00422A5A">
        <w:rPr>
          <w:sz w:val="28"/>
          <w:szCs w:val="28"/>
          <w:lang w:val="en-US"/>
        </w:rPr>
        <w:t>SIGNAL</w:t>
      </w:r>
      <w:r w:rsidR="00571A35">
        <w:rPr>
          <w:sz w:val="28"/>
          <w:szCs w:val="28"/>
          <w:lang w:val="en-US"/>
        </w:rPr>
        <w:t xml:space="preserve"> </w:t>
      </w:r>
      <w:r w:rsidR="00B66492" w:rsidRPr="00422A5A">
        <w:rPr>
          <w:sz w:val="28"/>
          <w:szCs w:val="28"/>
        </w:rPr>
        <w:t xml:space="preserve">блокує процес, що стоїть першим у черзі за даним ресурсом. Він виконує процедуру </w:t>
      </w:r>
      <w:r w:rsidR="00D323A8" w:rsidRPr="00422A5A">
        <w:rPr>
          <w:sz w:val="28"/>
          <w:szCs w:val="28"/>
          <w:lang w:val="en-US"/>
        </w:rPr>
        <w:t>Request</w:t>
      </w:r>
      <w:r w:rsidR="00D323A8" w:rsidRPr="00422A5A">
        <w:rPr>
          <w:sz w:val="28"/>
          <w:szCs w:val="28"/>
        </w:rPr>
        <w:t>.</w:t>
      </w:r>
    </w:p>
    <w:p w14:paraId="08B1E7EA" w14:textId="77777777" w:rsidR="00D323A8" w:rsidRPr="00422A5A" w:rsidRDefault="00D323A8" w:rsidP="002C5D06">
      <w:pPr>
        <w:shd w:val="clear" w:color="auto" w:fill="FFFFFF"/>
        <w:spacing w:line="360" w:lineRule="auto"/>
        <w:ind w:right="448"/>
        <w:jc w:val="both"/>
        <w:rPr>
          <w:sz w:val="28"/>
          <w:szCs w:val="28"/>
        </w:rPr>
      </w:pPr>
      <w:r w:rsidRPr="00422A5A">
        <w:rPr>
          <w:sz w:val="28"/>
          <w:szCs w:val="28"/>
        </w:rPr>
        <w:t xml:space="preserve">        Якщо черги нема, ніякі дії не виконуються.</w:t>
      </w:r>
    </w:p>
    <w:p w14:paraId="2C1AB927" w14:textId="77777777" w:rsidR="00477827" w:rsidRPr="00422A5A" w:rsidRDefault="00D323A8" w:rsidP="002C5D06">
      <w:pPr>
        <w:shd w:val="clear" w:color="auto" w:fill="FFFFFF"/>
        <w:spacing w:line="360" w:lineRule="auto"/>
        <w:ind w:right="448"/>
        <w:jc w:val="both"/>
        <w:rPr>
          <w:sz w:val="28"/>
          <w:szCs w:val="28"/>
        </w:rPr>
      </w:pPr>
      <w:r w:rsidRPr="00422A5A">
        <w:rPr>
          <w:sz w:val="28"/>
          <w:szCs w:val="28"/>
        </w:rPr>
        <w:t xml:space="preserve">        При синхронізації процесів с</w:t>
      </w:r>
      <w:r w:rsidR="00477827" w:rsidRPr="00422A5A">
        <w:rPr>
          <w:sz w:val="28"/>
          <w:szCs w:val="28"/>
        </w:rPr>
        <w:t xml:space="preserve">емантика монітора гарантує, що якщо хоча б один процес очікує виконання умови, то ніякий інший, що звернувся,  не може вмішатися між сигналом про виконання цієї умови й продовженням рівно одного із процесів, що очікують. </w:t>
      </w:r>
    </w:p>
    <w:p w14:paraId="183DC90A" w14:textId="745B3A80"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У порівнянні із семафорами монітори мають п</w:t>
      </w:r>
      <w:r w:rsidR="00571A35">
        <w:rPr>
          <w:sz w:val="28"/>
          <w:szCs w:val="28"/>
        </w:rPr>
        <w:t>ереваги в тому, що:</w:t>
      </w:r>
    </w:p>
    <w:p w14:paraId="15563D22" w14:textId="384A2946" w:rsidR="00477827" w:rsidRPr="00422A5A" w:rsidRDefault="00477827" w:rsidP="00D62679">
      <w:pPr>
        <w:numPr>
          <w:ilvl w:val="0"/>
          <w:numId w:val="21"/>
        </w:numPr>
        <w:shd w:val="clear" w:color="auto" w:fill="FFFFFF"/>
        <w:spacing w:line="360" w:lineRule="auto"/>
        <w:ind w:right="448"/>
        <w:jc w:val="both"/>
        <w:rPr>
          <w:sz w:val="28"/>
          <w:szCs w:val="28"/>
        </w:rPr>
      </w:pPr>
      <w:r w:rsidRPr="00422A5A">
        <w:rPr>
          <w:sz w:val="28"/>
          <w:szCs w:val="28"/>
        </w:rPr>
        <w:t>Монітори - дуже гнучкий інструмент. Наприклад, можна реалізувати з й</w:t>
      </w:r>
      <w:r w:rsidR="00571A35">
        <w:rPr>
          <w:sz w:val="28"/>
          <w:szCs w:val="28"/>
        </w:rPr>
        <w:t>ого допомогою  поштову скриньку.</w:t>
      </w:r>
    </w:p>
    <w:p w14:paraId="2873F32E" w14:textId="458B8786" w:rsidR="00477827" w:rsidRPr="00422A5A" w:rsidRDefault="00477827" w:rsidP="00D62679">
      <w:pPr>
        <w:numPr>
          <w:ilvl w:val="0"/>
          <w:numId w:val="21"/>
        </w:numPr>
        <w:shd w:val="clear" w:color="auto" w:fill="FFFFFF"/>
        <w:spacing w:line="360" w:lineRule="auto"/>
        <w:ind w:right="448"/>
        <w:jc w:val="both"/>
        <w:rPr>
          <w:sz w:val="28"/>
          <w:szCs w:val="28"/>
        </w:rPr>
      </w:pPr>
      <w:r w:rsidRPr="00422A5A">
        <w:rPr>
          <w:sz w:val="28"/>
          <w:szCs w:val="28"/>
        </w:rPr>
        <w:t>Здійснюється локалізація всіх поділюваних змінних усередині тіла мон</w:t>
      </w:r>
      <w:r w:rsidR="00571A35">
        <w:rPr>
          <w:sz w:val="28"/>
          <w:szCs w:val="28"/>
        </w:rPr>
        <w:t>ітора, що дозволяє позбутися</w:t>
      </w:r>
      <w:r w:rsidRPr="00422A5A">
        <w:rPr>
          <w:sz w:val="28"/>
          <w:szCs w:val="28"/>
        </w:rPr>
        <w:t xml:space="preserve"> малоприємних конструкцій в </w:t>
      </w:r>
      <w:r w:rsidR="00571A35">
        <w:rPr>
          <w:sz w:val="28"/>
          <w:szCs w:val="28"/>
        </w:rPr>
        <w:t xml:space="preserve">процесах, які </w:t>
      </w:r>
      <w:r w:rsidR="00AD49B1">
        <w:rPr>
          <w:sz w:val="28"/>
          <w:szCs w:val="28"/>
        </w:rPr>
        <w:t>синхроні</w:t>
      </w:r>
      <w:r w:rsidR="00571A35">
        <w:rPr>
          <w:sz w:val="28"/>
          <w:szCs w:val="28"/>
        </w:rPr>
        <w:t>зу</w:t>
      </w:r>
      <w:r w:rsidR="00AD49B1">
        <w:rPr>
          <w:sz w:val="28"/>
          <w:szCs w:val="28"/>
        </w:rPr>
        <w:t>ються.</w:t>
      </w:r>
      <w:r w:rsidR="00571A35">
        <w:rPr>
          <w:sz w:val="28"/>
          <w:szCs w:val="28"/>
        </w:rPr>
        <w:t xml:space="preserve"> </w:t>
      </w:r>
    </w:p>
    <w:p w14:paraId="0344FD89" w14:textId="77777777" w:rsidR="00477827" w:rsidRPr="00422A5A" w:rsidRDefault="00477827" w:rsidP="002C5D06">
      <w:pPr>
        <w:shd w:val="clear" w:color="auto" w:fill="FFFFFF"/>
        <w:spacing w:line="360" w:lineRule="auto"/>
        <w:ind w:right="448"/>
        <w:jc w:val="both"/>
        <w:rPr>
          <w:sz w:val="28"/>
          <w:szCs w:val="28"/>
        </w:rPr>
      </w:pPr>
    </w:p>
    <w:p w14:paraId="08BF31BC" w14:textId="77777777" w:rsidR="00477827" w:rsidRPr="004D51AF" w:rsidRDefault="005112B8" w:rsidP="009E4347">
      <w:pPr>
        <w:pStyle w:val="Heading2"/>
        <w:spacing w:line="360" w:lineRule="auto"/>
        <w:jc w:val="both"/>
        <w:rPr>
          <w:sz w:val="28"/>
        </w:rPr>
      </w:pPr>
      <w:bookmarkStart w:id="34" w:name="_Toc483268858"/>
      <w:r w:rsidRPr="004D51AF">
        <w:rPr>
          <w:sz w:val="28"/>
          <w:highlight w:val="darkGray"/>
        </w:rPr>
        <w:t>Тупики</w:t>
      </w:r>
      <w:bookmarkEnd w:id="34"/>
    </w:p>
    <w:p w14:paraId="212E10A7" w14:textId="5DBCE34A" w:rsidR="00875199" w:rsidRPr="00422A5A" w:rsidRDefault="00477827" w:rsidP="00A745A0">
      <w:pPr>
        <w:shd w:val="clear" w:color="auto" w:fill="FFFFFF"/>
        <w:spacing w:line="360" w:lineRule="auto"/>
        <w:ind w:right="448" w:firstLine="360"/>
        <w:jc w:val="both"/>
        <w:rPr>
          <w:sz w:val="28"/>
          <w:szCs w:val="28"/>
        </w:rPr>
      </w:pPr>
      <w:r w:rsidRPr="00422A5A">
        <w:rPr>
          <w:sz w:val="28"/>
          <w:szCs w:val="28"/>
        </w:rPr>
        <w:t xml:space="preserve">Ситуація, коли процеси чекають один одного </w:t>
      </w:r>
      <w:r w:rsidRPr="00AD49B1">
        <w:rPr>
          <w:sz w:val="28"/>
          <w:szCs w:val="28"/>
          <w:highlight w:val="yellow"/>
        </w:rPr>
        <w:t>невиразно</w:t>
      </w:r>
      <w:r w:rsidRPr="00422A5A">
        <w:rPr>
          <w:sz w:val="28"/>
          <w:szCs w:val="28"/>
        </w:rPr>
        <w:t xml:space="preserve"> довго, називається </w:t>
      </w:r>
      <w:r w:rsidRPr="00422A5A">
        <w:rPr>
          <w:b/>
          <w:bCs/>
          <w:sz w:val="28"/>
          <w:szCs w:val="28"/>
        </w:rPr>
        <w:t xml:space="preserve">тупиком </w:t>
      </w:r>
      <w:r w:rsidRPr="00422A5A">
        <w:rPr>
          <w:sz w:val="28"/>
          <w:szCs w:val="28"/>
        </w:rPr>
        <w:t xml:space="preserve"> або </w:t>
      </w:r>
      <w:r w:rsidRPr="00422A5A">
        <w:rPr>
          <w:b/>
          <w:bCs/>
          <w:sz w:val="28"/>
          <w:szCs w:val="28"/>
        </w:rPr>
        <w:t>дедлоком (</w:t>
      </w:r>
      <w:r w:rsidRPr="00422A5A">
        <w:rPr>
          <w:sz w:val="28"/>
          <w:szCs w:val="28"/>
        </w:rPr>
        <w:t>deadlock</w:t>
      </w:r>
      <w:r w:rsidRPr="00422A5A">
        <w:rPr>
          <w:b/>
          <w:bCs/>
          <w:sz w:val="28"/>
          <w:szCs w:val="28"/>
        </w:rPr>
        <w:t>)</w:t>
      </w:r>
      <w:r w:rsidRPr="00422A5A">
        <w:rPr>
          <w:sz w:val="28"/>
          <w:szCs w:val="28"/>
        </w:rPr>
        <w:t>.</w:t>
      </w:r>
    </w:p>
    <w:p w14:paraId="7F41A9A6" w14:textId="77777777" w:rsidR="00477827" w:rsidRPr="00AD49B1" w:rsidRDefault="00477827" w:rsidP="002C5D06">
      <w:pPr>
        <w:shd w:val="clear" w:color="auto" w:fill="FFFFFF"/>
        <w:spacing w:line="360" w:lineRule="auto"/>
        <w:ind w:right="448" w:firstLine="360"/>
        <w:jc w:val="both"/>
        <w:rPr>
          <w:sz w:val="28"/>
          <w:szCs w:val="28"/>
          <w:highlight w:val="yellow"/>
        </w:rPr>
      </w:pPr>
      <w:r w:rsidRPr="00AD49B1">
        <w:rPr>
          <w:sz w:val="28"/>
          <w:szCs w:val="28"/>
          <w:highlight w:val="yellow"/>
        </w:rPr>
        <w:t>Існує три основних напрямки політики запобігання тупиків:</w:t>
      </w:r>
    </w:p>
    <w:p w14:paraId="151638BC" w14:textId="77777777" w:rsidR="00477827" w:rsidRPr="00AD49B1" w:rsidRDefault="00477827" w:rsidP="00D62679">
      <w:pPr>
        <w:numPr>
          <w:ilvl w:val="0"/>
          <w:numId w:val="21"/>
        </w:numPr>
        <w:shd w:val="clear" w:color="auto" w:fill="FFFFFF"/>
        <w:spacing w:line="360" w:lineRule="auto"/>
        <w:ind w:right="448"/>
        <w:jc w:val="both"/>
        <w:rPr>
          <w:sz w:val="28"/>
          <w:szCs w:val="28"/>
          <w:highlight w:val="yellow"/>
        </w:rPr>
      </w:pPr>
      <w:r w:rsidRPr="00AD49B1">
        <w:rPr>
          <w:sz w:val="28"/>
          <w:szCs w:val="28"/>
          <w:highlight w:val="yellow"/>
        </w:rPr>
        <w:t>запобігання тупиків;</w:t>
      </w:r>
    </w:p>
    <w:p w14:paraId="108B4410" w14:textId="77777777" w:rsidR="00477827" w:rsidRPr="00422A5A" w:rsidRDefault="00477827" w:rsidP="00D62679">
      <w:pPr>
        <w:numPr>
          <w:ilvl w:val="0"/>
          <w:numId w:val="21"/>
        </w:numPr>
        <w:shd w:val="clear" w:color="auto" w:fill="FFFFFF"/>
        <w:spacing w:line="360" w:lineRule="auto"/>
        <w:ind w:right="448"/>
        <w:jc w:val="both"/>
        <w:rPr>
          <w:sz w:val="28"/>
          <w:szCs w:val="28"/>
        </w:rPr>
      </w:pPr>
      <w:r w:rsidRPr="00422A5A">
        <w:rPr>
          <w:sz w:val="28"/>
          <w:szCs w:val="28"/>
        </w:rPr>
        <w:t>автоматичне виявлення;</w:t>
      </w:r>
    </w:p>
    <w:p w14:paraId="49BEE364" w14:textId="77777777" w:rsidR="00477827" w:rsidRPr="00422A5A" w:rsidRDefault="00477827" w:rsidP="00D62679">
      <w:pPr>
        <w:numPr>
          <w:ilvl w:val="0"/>
          <w:numId w:val="21"/>
        </w:numPr>
        <w:shd w:val="clear" w:color="auto" w:fill="FFFFFF"/>
        <w:spacing w:line="360" w:lineRule="auto"/>
        <w:ind w:right="448"/>
        <w:jc w:val="both"/>
        <w:rPr>
          <w:sz w:val="28"/>
          <w:szCs w:val="28"/>
        </w:rPr>
      </w:pPr>
      <w:r w:rsidRPr="00422A5A">
        <w:rPr>
          <w:sz w:val="28"/>
          <w:szCs w:val="28"/>
        </w:rPr>
        <w:t>виявлення при участі оператора.</w:t>
      </w:r>
    </w:p>
    <w:p w14:paraId="3B265B67" w14:textId="5F026E1C"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Метод автоматичного виявлення тупиків допускає, щоб систе</w:t>
      </w:r>
      <w:r w:rsidR="00AD49B1">
        <w:rPr>
          <w:sz w:val="28"/>
          <w:szCs w:val="28"/>
        </w:rPr>
        <w:t xml:space="preserve">ма потрапила в тупикову ситуацію, але </w:t>
      </w:r>
      <w:r w:rsidRPr="00422A5A">
        <w:rPr>
          <w:sz w:val="28"/>
          <w:szCs w:val="28"/>
        </w:rPr>
        <w:t>є можливість це виявити програмним шляхом. Потім система відбирає ресурси в інших процесів і віддає їх на те, щоб зрушити з місця процеси, що потрапили в тупик.</w:t>
      </w:r>
    </w:p>
    <w:p w14:paraId="498D63B9" w14:textId="77777777" w:rsidR="009E4347" w:rsidRDefault="00477827" w:rsidP="009E4347">
      <w:pPr>
        <w:shd w:val="clear" w:color="auto" w:fill="FFFFFF"/>
        <w:spacing w:line="360" w:lineRule="auto"/>
        <w:ind w:right="448" w:firstLine="360"/>
        <w:jc w:val="both"/>
      </w:pPr>
      <w:r w:rsidRPr="00422A5A">
        <w:rPr>
          <w:sz w:val="28"/>
          <w:szCs w:val="28"/>
        </w:rPr>
        <w:t xml:space="preserve">Третій підхід заснований на тім, що тупикові ситуації виникають занадто рідко, щоб про них слід було турбуватися. Коли така ситуація все-таки </w:t>
      </w:r>
      <w:r w:rsidRPr="00422A5A">
        <w:rPr>
          <w:sz w:val="28"/>
          <w:szCs w:val="28"/>
        </w:rPr>
        <w:lastRenderedPageBreak/>
        <w:t>виникає, оператор її виявляє й перезапускає систему. Іноді це обходитися занадто дорого, зокрема, дискредитує систему в очах користувача.</w:t>
      </w:r>
    </w:p>
    <w:p w14:paraId="503779DC" w14:textId="77777777" w:rsidR="009E4347" w:rsidRDefault="009E4347" w:rsidP="009E4347">
      <w:pPr>
        <w:shd w:val="clear" w:color="auto" w:fill="FFFFFF"/>
        <w:spacing w:line="360" w:lineRule="auto"/>
        <w:ind w:right="448" w:firstLine="360"/>
        <w:jc w:val="both"/>
      </w:pPr>
    </w:p>
    <w:p w14:paraId="7B4ADBF6" w14:textId="77777777" w:rsidR="00477827" w:rsidRPr="00EA4860" w:rsidRDefault="00477827" w:rsidP="009E4347">
      <w:pPr>
        <w:pStyle w:val="Heading2"/>
        <w:spacing w:line="360" w:lineRule="auto"/>
        <w:rPr>
          <w:szCs w:val="28"/>
          <w:lang w:val="uk-UA"/>
        </w:rPr>
      </w:pPr>
      <w:bookmarkStart w:id="35" w:name="_Toc483268859"/>
      <w:r w:rsidRPr="00EA4860">
        <w:rPr>
          <w:sz w:val="28"/>
          <w:highlight w:val="darkGray"/>
          <w:lang w:val="uk-UA"/>
        </w:rPr>
        <w:t>Алгоритм</w:t>
      </w:r>
      <w:r w:rsidR="005112B8" w:rsidRPr="00EA4860">
        <w:rPr>
          <w:sz w:val="28"/>
          <w:highlight w:val="darkGray"/>
          <w:lang w:val="uk-UA"/>
        </w:rPr>
        <w:t xml:space="preserve"> запобігання тупикових ситуацій</w:t>
      </w:r>
      <w:bookmarkEnd w:id="35"/>
    </w:p>
    <w:p w14:paraId="5A9CA21C" w14:textId="5EB841B0" w:rsidR="00875199" w:rsidRPr="00422A5A" w:rsidRDefault="00477827" w:rsidP="00A745A0">
      <w:pPr>
        <w:shd w:val="clear" w:color="auto" w:fill="FFFFFF"/>
        <w:spacing w:line="360" w:lineRule="auto"/>
        <w:ind w:right="448" w:firstLine="360"/>
        <w:jc w:val="both"/>
        <w:rPr>
          <w:sz w:val="28"/>
          <w:szCs w:val="28"/>
        </w:rPr>
      </w:pPr>
      <w:r w:rsidRPr="00422A5A">
        <w:rPr>
          <w:sz w:val="28"/>
          <w:szCs w:val="28"/>
        </w:rPr>
        <w:t>Розглянемо систему, у якій процеси конкурують через стрічкопротягувальні пристрої, якщо процесу надати всі необхідні пристрої, які йому</w:t>
      </w:r>
      <w:r w:rsidR="00AD49B1">
        <w:rPr>
          <w:sz w:val="28"/>
          <w:szCs w:val="28"/>
        </w:rPr>
        <w:t xml:space="preserve"> потрібні, він буде працювати </w:t>
      </w:r>
      <w:r w:rsidRPr="00422A5A">
        <w:rPr>
          <w:sz w:val="28"/>
          <w:szCs w:val="28"/>
        </w:rPr>
        <w:t xml:space="preserve">протягом </w:t>
      </w:r>
      <w:r w:rsidRPr="00AD49B1">
        <w:rPr>
          <w:sz w:val="28"/>
          <w:szCs w:val="28"/>
          <w:highlight w:val="yellow"/>
        </w:rPr>
        <w:t>кінцевого відрізка часу</w:t>
      </w:r>
      <w:r w:rsidRPr="00422A5A">
        <w:rPr>
          <w:sz w:val="28"/>
          <w:szCs w:val="28"/>
        </w:rPr>
        <w:t>, після чого він повертає всі викликані пристрої.</w:t>
      </w:r>
    </w:p>
    <w:p w14:paraId="4603FEAA" w14:textId="77777777" w:rsidR="00477827" w:rsidRPr="00422A5A" w:rsidRDefault="00477827" w:rsidP="002C5D06">
      <w:pPr>
        <w:shd w:val="clear" w:color="auto" w:fill="FFFFFF"/>
        <w:spacing w:line="360" w:lineRule="auto"/>
        <w:ind w:right="448" w:firstLine="360"/>
        <w:jc w:val="both"/>
        <w:rPr>
          <w:b/>
          <w:bCs/>
          <w:sz w:val="28"/>
          <w:szCs w:val="28"/>
        </w:rPr>
      </w:pPr>
      <w:r w:rsidRPr="00422A5A">
        <w:rPr>
          <w:b/>
          <w:bCs/>
          <w:sz w:val="28"/>
          <w:szCs w:val="28"/>
        </w:rPr>
        <w:t>Розглянемо приклад:</w:t>
      </w:r>
    </w:p>
    <w:p w14:paraId="73F020CD" w14:textId="17ACD73F" w:rsidR="00875199" w:rsidRDefault="00477827" w:rsidP="00E97B57">
      <w:pPr>
        <w:shd w:val="clear" w:color="auto" w:fill="FFFFFF"/>
        <w:spacing w:line="360" w:lineRule="auto"/>
        <w:ind w:right="448" w:firstLine="360"/>
        <w:jc w:val="both"/>
        <w:rPr>
          <w:sz w:val="28"/>
          <w:szCs w:val="28"/>
        </w:rPr>
      </w:pPr>
      <w:r w:rsidRPr="00422A5A">
        <w:rPr>
          <w:sz w:val="28"/>
          <w:szCs w:val="28"/>
        </w:rPr>
        <w:t>Нехай двом процесам, що виконуються в режимі мультипрограмування для виконання роботи потрібно два ресурси, наприклад, принтер і послідовний порт. Така ситуація може виникнути</w:t>
      </w:r>
      <w:r w:rsidR="00AD49B1">
        <w:rPr>
          <w:sz w:val="28"/>
          <w:szCs w:val="28"/>
        </w:rPr>
        <w:t>, наприклад, під час роздруковування</w:t>
      </w:r>
      <w:r w:rsidRPr="00422A5A">
        <w:rPr>
          <w:sz w:val="28"/>
          <w:szCs w:val="28"/>
        </w:rPr>
        <w:t xml:space="preserve"> інформації, що надходить по модемному зв'язку.</w:t>
      </w:r>
    </w:p>
    <w:p w14:paraId="5E2742CB" w14:textId="77777777" w:rsidR="00477827" w:rsidRDefault="006E3C2E" w:rsidP="00875199">
      <w:pPr>
        <w:shd w:val="clear" w:color="auto" w:fill="FFFFFF"/>
        <w:spacing w:line="360" w:lineRule="auto"/>
        <w:ind w:right="448" w:firstLine="360"/>
        <w:jc w:val="both"/>
        <w:rPr>
          <w:sz w:val="28"/>
          <w:szCs w:val="28"/>
        </w:rPr>
      </w:pPr>
      <w:r w:rsidRPr="00422A5A">
        <w:rPr>
          <w:noProof/>
          <w:sz w:val="28"/>
          <w:szCs w:val="28"/>
          <w:lang w:val="en-US" w:eastAsia="en-US"/>
        </w:rPr>
        <mc:AlternateContent>
          <mc:Choice Requires="wpg">
            <w:drawing>
              <wp:anchor distT="0" distB="0" distL="114300" distR="114300" simplePos="0" relativeHeight="251605504" behindDoc="0" locked="0" layoutInCell="1" allowOverlap="1" wp14:anchorId="379E83FD" wp14:editId="573A520E">
                <wp:simplePos x="0" y="0"/>
                <wp:positionH relativeFrom="column">
                  <wp:posOffset>342900</wp:posOffset>
                </wp:positionH>
                <wp:positionV relativeFrom="paragraph">
                  <wp:posOffset>267335</wp:posOffset>
                </wp:positionV>
                <wp:extent cx="5158740" cy="4401185"/>
                <wp:effectExtent l="0" t="0" r="0" b="0"/>
                <wp:wrapNone/>
                <wp:docPr id="1207" name="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740" cy="4401185"/>
                          <a:chOff x="2241" y="4554"/>
                          <a:chExt cx="8124" cy="6931"/>
                        </a:xfrm>
                      </wpg:grpSpPr>
                      <wpg:grpSp>
                        <wpg:cNvPr id="1208" name=" 138"/>
                        <wpg:cNvGrpSpPr>
                          <a:grpSpLocks/>
                        </wpg:cNvGrpSpPr>
                        <wpg:grpSpPr bwMode="auto">
                          <a:xfrm>
                            <a:off x="2241" y="4554"/>
                            <a:ext cx="7200" cy="6493"/>
                            <a:chOff x="2241" y="4554"/>
                            <a:chExt cx="7200" cy="6493"/>
                          </a:xfrm>
                        </wpg:grpSpPr>
                        <wpg:grpSp>
                          <wpg:cNvPr id="1209" name=" 139"/>
                          <wpg:cNvGrpSpPr>
                            <a:grpSpLocks/>
                          </wpg:cNvGrpSpPr>
                          <wpg:grpSpPr bwMode="auto">
                            <a:xfrm>
                              <a:off x="2961" y="4554"/>
                              <a:ext cx="2166" cy="2506"/>
                              <a:chOff x="4218" y="4619"/>
                              <a:chExt cx="2166" cy="2506"/>
                            </a:xfrm>
                          </wpg:grpSpPr>
                          <wpg:grpSp>
                            <wpg:cNvPr id="1210" name=" 140"/>
                            <wpg:cNvGrpSpPr>
                              <a:grpSpLocks/>
                            </wpg:cNvGrpSpPr>
                            <wpg:grpSpPr bwMode="auto">
                              <a:xfrm>
                                <a:off x="4218" y="4914"/>
                                <a:ext cx="2166" cy="2211"/>
                                <a:chOff x="4218" y="4914"/>
                                <a:chExt cx="2166" cy="2160"/>
                              </a:xfrm>
                            </wpg:grpSpPr>
                            <wpg:grpSp>
                              <wpg:cNvPr id="1211" name=" 141"/>
                              <wpg:cNvGrpSpPr>
                                <a:grpSpLocks/>
                              </wpg:cNvGrpSpPr>
                              <wpg:grpSpPr bwMode="auto">
                                <a:xfrm>
                                  <a:off x="4581" y="4914"/>
                                  <a:ext cx="1803" cy="2160"/>
                                  <a:chOff x="2778" y="4914"/>
                                  <a:chExt cx="1623" cy="2340"/>
                                </a:xfrm>
                              </wpg:grpSpPr>
                              <wps:wsp>
                                <wps:cNvPr id="1212" name=" 142"/>
                                <wps:cNvSpPr>
                                  <a:spLocks/>
                                </wps:cNvSpPr>
                                <wps:spPr bwMode="auto">
                                  <a:xfrm>
                                    <a:off x="2781" y="5094"/>
                                    <a:ext cx="1620" cy="1980"/>
                                  </a:xfrm>
                                  <a:prstGeom prst="rect">
                                    <a:avLst/>
                                  </a:prstGeom>
                                  <a:solidFill>
                                    <a:srgbClr val="FFFFFF"/>
                                  </a:solidFill>
                                  <a:ln w="9525">
                                    <a:solidFill>
                                      <a:srgbClr val="000000"/>
                                    </a:solidFill>
                                    <a:miter lim="800000"/>
                                    <a:headEnd/>
                                    <a:tailEnd/>
                                  </a:ln>
                                </wps:spPr>
                                <wps:txbx>
                                  <w:txbxContent>
                                    <w:p w14:paraId="09FAE973" w14:textId="77777777" w:rsidR="0015105E" w:rsidRDefault="0015105E">
                                      <w:pPr>
                                        <w:rPr>
                                          <w:rFonts w:ascii="Arial" w:hAnsi="Arial" w:cs="Arial"/>
                                          <w:sz w:val="18"/>
                                        </w:rPr>
                                      </w:pPr>
                                      <w:r>
                                        <w:rPr>
                                          <w:rFonts w:ascii="Arial" w:hAnsi="Arial" w:cs="Arial"/>
                                          <w:sz w:val="18"/>
                                        </w:rPr>
                                        <w:t>……..</w:t>
                                      </w:r>
                                    </w:p>
                                    <w:p w14:paraId="79DAA15D" w14:textId="77777777" w:rsidR="0015105E" w:rsidRDefault="0015105E">
                                      <w:pPr>
                                        <w:rPr>
                                          <w:rFonts w:ascii="Arial" w:hAnsi="Arial" w:cs="Arial"/>
                                          <w:sz w:val="18"/>
                                        </w:rPr>
                                      </w:pPr>
                                      <w:r>
                                        <w:rPr>
                                          <w:rFonts w:ascii="Arial" w:hAnsi="Arial" w:cs="Arial"/>
                                          <w:sz w:val="18"/>
                                        </w:rPr>
                                        <w:t>За</w:t>
                                      </w:r>
                                      <w:r>
                                        <w:rPr>
                                          <w:rFonts w:ascii="Arial" w:hAnsi="Arial" w:cs="Arial"/>
                                          <w:sz w:val="18"/>
                                          <w:lang w:val="ru-RU"/>
                                        </w:rPr>
                                        <w:t>й</w:t>
                                      </w:r>
                                      <w:r>
                                        <w:rPr>
                                          <w:rFonts w:ascii="Arial" w:hAnsi="Arial" w:cs="Arial"/>
                                          <w:sz w:val="18"/>
                                        </w:rPr>
                                        <w:t>нят</w:t>
                                      </w:r>
                                      <w:r>
                                        <w:rPr>
                                          <w:rFonts w:ascii="Arial" w:hAnsi="Arial" w:cs="Arial"/>
                                          <w:sz w:val="18"/>
                                          <w:lang w:val="ru-RU"/>
                                        </w:rPr>
                                        <w:t>и</w:t>
                                      </w:r>
                                      <w:r>
                                        <w:rPr>
                                          <w:rFonts w:ascii="Arial" w:hAnsi="Arial" w:cs="Arial"/>
                                          <w:sz w:val="18"/>
                                        </w:rPr>
                                        <w:t xml:space="preserve"> ПОРТ</w:t>
                                      </w:r>
                                    </w:p>
                                    <w:p w14:paraId="536D5CA7" w14:textId="77777777" w:rsidR="0015105E" w:rsidRDefault="0015105E">
                                      <w:pPr>
                                        <w:rPr>
                                          <w:rFonts w:ascii="Arial" w:hAnsi="Arial" w:cs="Arial"/>
                                          <w:sz w:val="18"/>
                                        </w:rPr>
                                      </w:pPr>
                                      <w:r>
                                        <w:rPr>
                                          <w:rFonts w:ascii="Arial" w:hAnsi="Arial" w:cs="Arial"/>
                                          <w:sz w:val="18"/>
                                        </w:rPr>
                                        <w:t>За</w:t>
                                      </w:r>
                                      <w:r>
                                        <w:rPr>
                                          <w:rFonts w:ascii="Arial" w:hAnsi="Arial" w:cs="Arial"/>
                                          <w:sz w:val="18"/>
                                          <w:lang w:val="ru-RU"/>
                                        </w:rPr>
                                        <w:t>й</w:t>
                                      </w:r>
                                      <w:r>
                                        <w:rPr>
                                          <w:rFonts w:ascii="Arial" w:hAnsi="Arial" w:cs="Arial"/>
                                          <w:sz w:val="18"/>
                                        </w:rPr>
                                        <w:t>нят</w:t>
                                      </w:r>
                                      <w:r>
                                        <w:rPr>
                                          <w:rFonts w:ascii="Arial" w:hAnsi="Arial" w:cs="Arial"/>
                                          <w:sz w:val="18"/>
                                          <w:lang w:val="ru-RU"/>
                                        </w:rPr>
                                        <w:t>и</w:t>
                                      </w:r>
                                      <w:r>
                                        <w:rPr>
                                          <w:rFonts w:ascii="Arial" w:hAnsi="Arial" w:cs="Arial"/>
                                          <w:sz w:val="18"/>
                                        </w:rPr>
                                        <w:t xml:space="preserve"> ДИСК</w:t>
                                      </w:r>
                                    </w:p>
                                    <w:p w14:paraId="258853DA" w14:textId="77777777" w:rsidR="0015105E" w:rsidRDefault="0015105E">
                                      <w:pPr>
                                        <w:rPr>
                                          <w:rFonts w:ascii="Arial" w:hAnsi="Arial" w:cs="Arial"/>
                                          <w:sz w:val="18"/>
                                        </w:rPr>
                                      </w:pPr>
                                      <w:r>
                                        <w:rPr>
                                          <w:rFonts w:ascii="Arial" w:hAnsi="Arial" w:cs="Arial"/>
                                          <w:sz w:val="18"/>
                                        </w:rPr>
                                        <w:t>……..</w:t>
                                      </w:r>
                                    </w:p>
                                    <w:p w14:paraId="7A059C39" w14:textId="77777777" w:rsidR="0015105E" w:rsidRDefault="0015105E">
                                      <w:pPr>
                                        <w:rPr>
                                          <w:rFonts w:ascii="Arial" w:hAnsi="Arial" w:cs="Arial"/>
                                          <w:sz w:val="18"/>
                                        </w:rPr>
                                      </w:pPr>
                                      <w:r>
                                        <w:rPr>
                                          <w:rFonts w:ascii="Arial" w:hAnsi="Arial" w:cs="Arial"/>
                                          <w:sz w:val="18"/>
                                        </w:rPr>
                                        <w:t>……..</w:t>
                                      </w:r>
                                    </w:p>
                                    <w:p w14:paraId="4447223B" w14:textId="77777777" w:rsidR="0015105E" w:rsidRDefault="0015105E">
                                      <w:pPr>
                                        <w:rPr>
                                          <w:rFonts w:ascii="Arial" w:hAnsi="Arial" w:cs="Arial"/>
                                          <w:sz w:val="18"/>
                                        </w:rPr>
                                      </w:pPr>
                                      <w:r>
                                        <w:rPr>
                                          <w:rFonts w:ascii="Arial" w:hAnsi="Arial" w:cs="Arial"/>
                                          <w:sz w:val="18"/>
                                          <w:lang w:val="ru-RU"/>
                                        </w:rPr>
                                        <w:t>Зв</w:t>
                                      </w:r>
                                      <w:r>
                                        <w:rPr>
                                          <w:rFonts w:ascii="Arial" w:hAnsi="Arial" w:cs="Arial"/>
                                          <w:sz w:val="18"/>
                                        </w:rPr>
                                        <w:t>і</w:t>
                                      </w:r>
                                      <w:r>
                                        <w:rPr>
                                          <w:rFonts w:ascii="Arial" w:hAnsi="Arial" w:cs="Arial"/>
                                          <w:sz w:val="18"/>
                                          <w:lang w:val="ru-RU"/>
                                        </w:rPr>
                                        <w:t>льнити</w:t>
                                      </w:r>
                                      <w:r>
                                        <w:rPr>
                                          <w:rFonts w:ascii="Arial" w:hAnsi="Arial" w:cs="Arial"/>
                                          <w:sz w:val="18"/>
                                        </w:rPr>
                                        <w:t xml:space="preserve"> ПОРТ</w:t>
                                      </w:r>
                                    </w:p>
                                    <w:p w14:paraId="77F8FE15" w14:textId="77777777" w:rsidR="0015105E" w:rsidRDefault="0015105E">
                                      <w:pPr>
                                        <w:rPr>
                                          <w:rFonts w:ascii="Arial" w:hAnsi="Arial" w:cs="Arial"/>
                                          <w:sz w:val="18"/>
                                        </w:rPr>
                                      </w:pPr>
                                      <w:r>
                                        <w:rPr>
                                          <w:rFonts w:ascii="Arial" w:hAnsi="Arial" w:cs="Arial"/>
                                          <w:sz w:val="18"/>
                                          <w:lang w:val="ru-RU"/>
                                        </w:rPr>
                                        <w:t>Зв</w:t>
                                      </w:r>
                                      <w:r>
                                        <w:rPr>
                                          <w:rFonts w:ascii="Arial" w:hAnsi="Arial" w:cs="Arial"/>
                                          <w:sz w:val="18"/>
                                        </w:rPr>
                                        <w:t>і</w:t>
                                      </w:r>
                                      <w:r>
                                        <w:rPr>
                                          <w:rFonts w:ascii="Arial" w:hAnsi="Arial" w:cs="Arial"/>
                                          <w:sz w:val="18"/>
                                          <w:lang w:val="ru-RU"/>
                                        </w:rPr>
                                        <w:t>льнити</w:t>
                                      </w:r>
                                      <w:r>
                                        <w:rPr>
                                          <w:rFonts w:ascii="Arial" w:hAnsi="Arial" w:cs="Arial"/>
                                          <w:sz w:val="18"/>
                                        </w:rPr>
                                        <w:t xml:space="preserve"> ДИСК</w:t>
                                      </w:r>
                                    </w:p>
                                    <w:p w14:paraId="263864DD" w14:textId="77777777" w:rsidR="0015105E" w:rsidRDefault="0015105E">
                                      <w:pPr>
                                        <w:rPr>
                                          <w:rFonts w:ascii="Arial" w:hAnsi="Arial" w:cs="Arial"/>
                                          <w:sz w:val="18"/>
                                        </w:rPr>
                                      </w:pPr>
                                      <w:r>
                                        <w:rPr>
                                          <w:rFonts w:ascii="Arial" w:hAnsi="Arial" w:cs="Arial"/>
                                          <w:sz w:val="18"/>
                                        </w:rPr>
                                        <w:t>……..</w:t>
                                      </w:r>
                                    </w:p>
                                  </w:txbxContent>
                                </wps:txbx>
                                <wps:bodyPr rot="0" vert="horz" wrap="square" lIns="18000" tIns="45720" rIns="36000" bIns="45720" anchor="t" anchorCtr="0" upright="1">
                                  <a:noAutofit/>
                                </wps:bodyPr>
                              </wps:wsp>
                              <wps:wsp>
                                <wps:cNvPr id="1213" name=" 143"/>
                                <wps:cNvSpPr>
                                  <a:spLocks/>
                                </wps:cNvSpPr>
                                <wps:spPr bwMode="auto">
                                  <a:xfrm>
                                    <a:off x="2778" y="4914"/>
                                    <a:ext cx="1620" cy="180"/>
                                  </a:xfrm>
                                  <a:prstGeom prst="rect">
                                    <a:avLst/>
                                  </a:prstGeom>
                                  <a:solidFill>
                                    <a:srgbClr val="FFFFFF"/>
                                  </a:solidFill>
                                  <a:ln w="9525">
                                    <a:solidFill>
                                      <a:srgbClr val="FFFFFF"/>
                                    </a:solidFill>
                                    <a:miter lim="800000"/>
                                    <a:headEnd/>
                                    <a:tailEnd/>
                                  </a:ln>
                                </wps:spPr>
                                <wps:bodyPr rot="0" vert="horz" wrap="square" lIns="18000" tIns="45720" rIns="36000" bIns="45720" anchor="t" anchorCtr="0" upright="1">
                                  <a:noAutofit/>
                                </wps:bodyPr>
                              </wps:wsp>
                              <wps:wsp>
                                <wps:cNvPr id="1214" name=" 144"/>
                                <wps:cNvSpPr>
                                  <a:spLocks/>
                                </wps:cNvSpPr>
                                <wps:spPr bwMode="auto">
                                  <a:xfrm>
                                    <a:off x="2781" y="7074"/>
                                    <a:ext cx="1620" cy="180"/>
                                  </a:xfrm>
                                  <a:prstGeom prst="rect">
                                    <a:avLst/>
                                  </a:prstGeom>
                                  <a:solidFill>
                                    <a:srgbClr val="FFFFFF"/>
                                  </a:solidFill>
                                  <a:ln w="9525">
                                    <a:solidFill>
                                      <a:srgbClr val="FFFFFF"/>
                                    </a:solidFill>
                                    <a:miter lim="800000"/>
                                    <a:headEnd/>
                                    <a:tailEnd/>
                                  </a:ln>
                                </wps:spPr>
                                <wps:bodyPr rot="0" vert="horz" wrap="square" lIns="18000" tIns="45720" rIns="36000" bIns="45720" anchor="t" anchorCtr="0" upright="1">
                                  <a:noAutofit/>
                                </wps:bodyPr>
                              </wps:wsp>
                            </wpg:grpSp>
                            <wps:wsp>
                              <wps:cNvPr id="1215" name=" 145"/>
                              <wps:cNvSpPr>
                                <a:spLocks/>
                              </wps:cNvSpPr>
                              <wps:spPr bwMode="auto">
                                <a:xfrm>
                                  <a:off x="4218" y="5094"/>
                                  <a:ext cx="36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9C006" w14:textId="77777777" w:rsidR="0015105E" w:rsidRDefault="0015105E">
                                    <w:pPr>
                                      <w:jc w:val="right"/>
                                      <w:rPr>
                                        <w:rFonts w:ascii="Arial" w:hAnsi="Arial" w:cs="Arial"/>
                                        <w:sz w:val="18"/>
                                      </w:rPr>
                                    </w:pPr>
                                  </w:p>
                                  <w:p w14:paraId="2FE86FB0" w14:textId="77777777" w:rsidR="0015105E" w:rsidRDefault="0015105E">
                                    <w:pPr>
                                      <w:jc w:val="right"/>
                                      <w:rPr>
                                        <w:rFonts w:ascii="Arial" w:hAnsi="Arial" w:cs="Arial"/>
                                        <w:sz w:val="18"/>
                                        <w:lang w:val="en-US"/>
                                      </w:rPr>
                                    </w:pPr>
                                    <w:r>
                                      <w:rPr>
                                        <w:rFonts w:ascii="Arial" w:hAnsi="Arial" w:cs="Arial"/>
                                        <w:sz w:val="18"/>
                                        <w:lang w:val="en-US"/>
                                      </w:rPr>
                                      <w:t>A1</w:t>
                                    </w:r>
                                  </w:p>
                                  <w:p w14:paraId="03116DAF" w14:textId="77777777" w:rsidR="0015105E" w:rsidRDefault="0015105E">
                                    <w:pPr>
                                      <w:jc w:val="right"/>
                                      <w:rPr>
                                        <w:rFonts w:ascii="Arial" w:hAnsi="Arial" w:cs="Arial"/>
                                        <w:sz w:val="18"/>
                                        <w:lang w:val="en-US"/>
                                      </w:rPr>
                                    </w:pPr>
                                    <w:r>
                                      <w:rPr>
                                        <w:rFonts w:ascii="Arial" w:hAnsi="Arial" w:cs="Arial"/>
                                        <w:sz w:val="18"/>
                                        <w:lang w:val="en-US"/>
                                      </w:rPr>
                                      <w:t>A2</w:t>
                                    </w:r>
                                  </w:p>
                                  <w:p w14:paraId="4EA995A2" w14:textId="77777777" w:rsidR="0015105E" w:rsidRDefault="0015105E">
                                    <w:pPr>
                                      <w:jc w:val="right"/>
                                      <w:rPr>
                                        <w:rFonts w:ascii="Arial" w:hAnsi="Arial" w:cs="Arial"/>
                                        <w:sz w:val="18"/>
                                        <w:lang w:val="en-US"/>
                                      </w:rPr>
                                    </w:pPr>
                                  </w:p>
                                  <w:p w14:paraId="5ADE577F" w14:textId="77777777" w:rsidR="0015105E" w:rsidRDefault="0015105E">
                                    <w:pPr>
                                      <w:jc w:val="right"/>
                                      <w:rPr>
                                        <w:rFonts w:ascii="Arial" w:hAnsi="Arial" w:cs="Arial"/>
                                        <w:sz w:val="18"/>
                                        <w:lang w:val="en-US"/>
                                      </w:rPr>
                                    </w:pPr>
                                  </w:p>
                                  <w:p w14:paraId="1ECF8658" w14:textId="77777777" w:rsidR="0015105E" w:rsidRDefault="0015105E">
                                    <w:pPr>
                                      <w:jc w:val="right"/>
                                      <w:rPr>
                                        <w:rFonts w:ascii="Arial" w:hAnsi="Arial" w:cs="Arial"/>
                                        <w:sz w:val="18"/>
                                        <w:lang w:val="en-US"/>
                                      </w:rPr>
                                    </w:pPr>
                                    <w:r>
                                      <w:rPr>
                                        <w:rFonts w:ascii="Arial" w:hAnsi="Arial" w:cs="Arial"/>
                                        <w:sz w:val="18"/>
                                        <w:lang w:val="en-US"/>
                                      </w:rPr>
                                      <w:t>A3</w:t>
                                    </w:r>
                                  </w:p>
                                  <w:p w14:paraId="1A61A454" w14:textId="77777777" w:rsidR="0015105E" w:rsidRDefault="0015105E">
                                    <w:pPr>
                                      <w:jc w:val="right"/>
                                      <w:rPr>
                                        <w:rFonts w:ascii="Arial" w:hAnsi="Arial" w:cs="Arial"/>
                                        <w:sz w:val="18"/>
                                        <w:lang w:val="en-US"/>
                                      </w:rPr>
                                    </w:pPr>
                                    <w:r>
                                      <w:rPr>
                                        <w:rFonts w:ascii="Arial" w:hAnsi="Arial" w:cs="Arial"/>
                                        <w:sz w:val="18"/>
                                        <w:lang w:val="en-US"/>
                                      </w:rPr>
                                      <w:t>A4</w:t>
                                    </w:r>
                                  </w:p>
                                </w:txbxContent>
                              </wps:txbx>
                              <wps:bodyPr rot="0" vert="horz" wrap="square" lIns="0" tIns="45720" rIns="36000" bIns="45720" anchor="t" anchorCtr="0" upright="1">
                                <a:noAutofit/>
                              </wps:bodyPr>
                            </wps:wsp>
                          </wpg:grpSp>
                          <wps:wsp>
                            <wps:cNvPr id="1152" name=" 146"/>
                            <wps:cNvSpPr>
                              <a:spLocks/>
                            </wps:cNvSpPr>
                            <wps:spPr bwMode="auto">
                              <a:xfrm>
                                <a:off x="4581" y="4992"/>
                                <a:ext cx="1800" cy="180"/>
                              </a:xfrm>
                              <a:custGeom>
                                <a:avLst/>
                                <a:gdLst>
                                  <a:gd name="T0" fmla="*/ 0 w 1800"/>
                                  <a:gd name="T1" fmla="*/ 210 h 420"/>
                                  <a:gd name="T2" fmla="*/ 540 w 1800"/>
                                  <a:gd name="T3" fmla="*/ 30 h 420"/>
                                  <a:gd name="T4" fmla="*/ 1260 w 1800"/>
                                  <a:gd name="T5" fmla="*/ 390 h 420"/>
                                  <a:gd name="T6" fmla="*/ 1800 w 1800"/>
                                  <a:gd name="T7" fmla="*/ 210 h 420"/>
                                </a:gdLst>
                                <a:ahLst/>
                                <a:cxnLst>
                                  <a:cxn ang="0">
                                    <a:pos x="T0" y="T1"/>
                                  </a:cxn>
                                  <a:cxn ang="0">
                                    <a:pos x="T2" y="T3"/>
                                  </a:cxn>
                                  <a:cxn ang="0">
                                    <a:pos x="T4" y="T5"/>
                                  </a:cxn>
                                  <a:cxn ang="0">
                                    <a:pos x="T6" y="T7"/>
                                  </a:cxn>
                                </a:cxnLst>
                                <a:rect l="0" t="0" r="r" b="b"/>
                                <a:pathLst>
                                  <a:path w="1800" h="420">
                                    <a:moveTo>
                                      <a:pt x="0" y="210"/>
                                    </a:moveTo>
                                    <a:cubicBezTo>
                                      <a:pt x="165" y="105"/>
                                      <a:pt x="330" y="0"/>
                                      <a:pt x="540" y="30"/>
                                    </a:cubicBezTo>
                                    <a:cubicBezTo>
                                      <a:pt x="750" y="60"/>
                                      <a:pt x="1050" y="360"/>
                                      <a:pt x="1260" y="390"/>
                                    </a:cubicBezTo>
                                    <a:cubicBezTo>
                                      <a:pt x="1470" y="420"/>
                                      <a:pt x="1710" y="240"/>
                                      <a:pt x="1800" y="2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 147"/>
                            <wps:cNvSpPr>
                              <a:spLocks/>
                            </wps:cNvSpPr>
                            <wps:spPr bwMode="auto">
                              <a:xfrm>
                                <a:off x="4581" y="6855"/>
                                <a:ext cx="1800" cy="180"/>
                              </a:xfrm>
                              <a:custGeom>
                                <a:avLst/>
                                <a:gdLst>
                                  <a:gd name="T0" fmla="*/ 0 w 1800"/>
                                  <a:gd name="T1" fmla="*/ 210 h 420"/>
                                  <a:gd name="T2" fmla="*/ 540 w 1800"/>
                                  <a:gd name="T3" fmla="*/ 30 h 420"/>
                                  <a:gd name="T4" fmla="*/ 1260 w 1800"/>
                                  <a:gd name="T5" fmla="*/ 390 h 420"/>
                                  <a:gd name="T6" fmla="*/ 1800 w 1800"/>
                                  <a:gd name="T7" fmla="*/ 210 h 420"/>
                                </a:gdLst>
                                <a:ahLst/>
                                <a:cxnLst>
                                  <a:cxn ang="0">
                                    <a:pos x="T0" y="T1"/>
                                  </a:cxn>
                                  <a:cxn ang="0">
                                    <a:pos x="T2" y="T3"/>
                                  </a:cxn>
                                  <a:cxn ang="0">
                                    <a:pos x="T4" y="T5"/>
                                  </a:cxn>
                                  <a:cxn ang="0">
                                    <a:pos x="T6" y="T7"/>
                                  </a:cxn>
                                </a:cxnLst>
                                <a:rect l="0" t="0" r="r" b="b"/>
                                <a:pathLst>
                                  <a:path w="1800" h="420">
                                    <a:moveTo>
                                      <a:pt x="0" y="210"/>
                                    </a:moveTo>
                                    <a:cubicBezTo>
                                      <a:pt x="165" y="105"/>
                                      <a:pt x="330" y="0"/>
                                      <a:pt x="540" y="30"/>
                                    </a:cubicBezTo>
                                    <a:cubicBezTo>
                                      <a:pt x="750" y="60"/>
                                      <a:pt x="1050" y="360"/>
                                      <a:pt x="1260" y="390"/>
                                    </a:cubicBezTo>
                                    <a:cubicBezTo>
                                      <a:pt x="1470" y="420"/>
                                      <a:pt x="1710" y="240"/>
                                      <a:pt x="1800" y="2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 148"/>
                            <wps:cNvSpPr>
                              <a:spLocks/>
                            </wps:cNvSpPr>
                            <wps:spPr bwMode="auto">
                              <a:xfrm>
                                <a:off x="4839" y="4619"/>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F25D4" w14:textId="77777777" w:rsidR="0015105E" w:rsidRDefault="0015105E">
                                  <w:pPr>
                                    <w:rPr>
                                      <w:rFonts w:ascii="Arial" w:hAnsi="Arial" w:cs="Arial"/>
                                      <w:sz w:val="18"/>
                                    </w:rPr>
                                  </w:pPr>
                                  <w:r>
                                    <w:rPr>
                                      <w:rFonts w:ascii="Arial" w:hAnsi="Arial" w:cs="Arial"/>
                                      <w:sz w:val="18"/>
                                    </w:rPr>
                                    <w:t>Процес А</w:t>
                                  </w:r>
                                </w:p>
                              </w:txbxContent>
                            </wps:txbx>
                            <wps:bodyPr rot="0" vert="horz" wrap="square" lIns="91440" tIns="45720" rIns="91440" bIns="45720" anchor="t" anchorCtr="0" upright="1">
                              <a:noAutofit/>
                            </wps:bodyPr>
                          </wps:wsp>
                        </wpg:grpSp>
                        <wpg:grpSp>
                          <wpg:cNvPr id="1155" name=" 149"/>
                          <wpg:cNvGrpSpPr>
                            <a:grpSpLocks/>
                          </wpg:cNvGrpSpPr>
                          <wpg:grpSpPr bwMode="auto">
                            <a:xfrm>
                              <a:off x="7101" y="4554"/>
                              <a:ext cx="2166" cy="2506"/>
                              <a:chOff x="4218" y="4619"/>
                              <a:chExt cx="2166" cy="2506"/>
                            </a:xfrm>
                          </wpg:grpSpPr>
                          <wpg:grpSp>
                            <wpg:cNvPr id="1156" name=" 150"/>
                            <wpg:cNvGrpSpPr>
                              <a:grpSpLocks/>
                            </wpg:cNvGrpSpPr>
                            <wpg:grpSpPr bwMode="auto">
                              <a:xfrm>
                                <a:off x="4218" y="4914"/>
                                <a:ext cx="2166" cy="2211"/>
                                <a:chOff x="4218" y="4914"/>
                                <a:chExt cx="2166" cy="2160"/>
                              </a:xfrm>
                            </wpg:grpSpPr>
                            <wpg:grpSp>
                              <wpg:cNvPr id="1157" name=" 151"/>
                              <wpg:cNvGrpSpPr>
                                <a:grpSpLocks/>
                              </wpg:cNvGrpSpPr>
                              <wpg:grpSpPr bwMode="auto">
                                <a:xfrm>
                                  <a:off x="4581" y="4914"/>
                                  <a:ext cx="1803" cy="2160"/>
                                  <a:chOff x="2778" y="4914"/>
                                  <a:chExt cx="1623" cy="2340"/>
                                </a:xfrm>
                              </wpg:grpSpPr>
                              <wps:wsp>
                                <wps:cNvPr id="1158" name=" 152"/>
                                <wps:cNvSpPr>
                                  <a:spLocks/>
                                </wps:cNvSpPr>
                                <wps:spPr bwMode="auto">
                                  <a:xfrm>
                                    <a:off x="2781" y="5094"/>
                                    <a:ext cx="1620" cy="1980"/>
                                  </a:xfrm>
                                  <a:prstGeom prst="rect">
                                    <a:avLst/>
                                  </a:prstGeom>
                                  <a:solidFill>
                                    <a:srgbClr val="FFFFFF"/>
                                  </a:solidFill>
                                  <a:ln w="9525">
                                    <a:solidFill>
                                      <a:srgbClr val="000000"/>
                                    </a:solidFill>
                                    <a:miter lim="800000"/>
                                    <a:headEnd/>
                                    <a:tailEnd/>
                                  </a:ln>
                                </wps:spPr>
                                <wps:txbx>
                                  <w:txbxContent>
                                    <w:p w14:paraId="0914EBC2" w14:textId="77777777" w:rsidR="0015105E" w:rsidRDefault="0015105E">
                                      <w:pPr>
                                        <w:rPr>
                                          <w:rFonts w:ascii="Arial" w:hAnsi="Arial" w:cs="Arial"/>
                                          <w:sz w:val="18"/>
                                        </w:rPr>
                                      </w:pPr>
                                      <w:r>
                                        <w:rPr>
                                          <w:rFonts w:ascii="Arial" w:hAnsi="Arial" w:cs="Arial"/>
                                          <w:sz w:val="18"/>
                                        </w:rPr>
                                        <w:t>……..</w:t>
                                      </w:r>
                                    </w:p>
                                    <w:p w14:paraId="02A52FF9" w14:textId="77777777" w:rsidR="0015105E" w:rsidRDefault="0015105E">
                                      <w:pPr>
                                        <w:rPr>
                                          <w:rFonts w:ascii="Arial" w:hAnsi="Arial" w:cs="Arial"/>
                                          <w:sz w:val="18"/>
                                        </w:rPr>
                                      </w:pPr>
                                      <w:r>
                                        <w:rPr>
                                          <w:rFonts w:ascii="Arial" w:hAnsi="Arial" w:cs="Arial"/>
                                          <w:sz w:val="18"/>
                                        </w:rPr>
                                        <w:t>За</w:t>
                                      </w:r>
                                      <w:r>
                                        <w:rPr>
                                          <w:rFonts w:ascii="Arial" w:hAnsi="Arial" w:cs="Arial"/>
                                          <w:sz w:val="18"/>
                                          <w:lang w:val="ru-RU"/>
                                        </w:rPr>
                                        <w:t>й</w:t>
                                      </w:r>
                                      <w:r>
                                        <w:rPr>
                                          <w:rFonts w:ascii="Arial" w:hAnsi="Arial" w:cs="Arial"/>
                                          <w:sz w:val="18"/>
                                        </w:rPr>
                                        <w:t>нят</w:t>
                                      </w:r>
                                      <w:r>
                                        <w:rPr>
                                          <w:rFonts w:ascii="Arial" w:hAnsi="Arial" w:cs="Arial"/>
                                          <w:sz w:val="18"/>
                                          <w:lang w:val="ru-RU"/>
                                        </w:rPr>
                                        <w:t>и</w:t>
                                      </w:r>
                                      <w:r>
                                        <w:rPr>
                                          <w:rFonts w:ascii="Arial" w:hAnsi="Arial" w:cs="Arial"/>
                                          <w:sz w:val="18"/>
                                        </w:rPr>
                                        <w:t xml:space="preserve"> ДИСК</w:t>
                                      </w:r>
                                    </w:p>
                                    <w:p w14:paraId="162E034E" w14:textId="77777777" w:rsidR="0015105E" w:rsidRDefault="0015105E">
                                      <w:pPr>
                                        <w:rPr>
                                          <w:rFonts w:ascii="Arial" w:hAnsi="Arial" w:cs="Arial"/>
                                          <w:sz w:val="18"/>
                                        </w:rPr>
                                      </w:pPr>
                                      <w:r>
                                        <w:rPr>
                                          <w:rFonts w:ascii="Arial" w:hAnsi="Arial" w:cs="Arial"/>
                                          <w:sz w:val="18"/>
                                        </w:rPr>
                                        <w:t>За</w:t>
                                      </w:r>
                                      <w:r>
                                        <w:rPr>
                                          <w:rFonts w:ascii="Arial" w:hAnsi="Arial" w:cs="Arial"/>
                                          <w:sz w:val="18"/>
                                          <w:lang w:val="ru-RU"/>
                                        </w:rPr>
                                        <w:t>й</w:t>
                                      </w:r>
                                      <w:r>
                                        <w:rPr>
                                          <w:rFonts w:ascii="Arial" w:hAnsi="Arial" w:cs="Arial"/>
                                          <w:sz w:val="18"/>
                                        </w:rPr>
                                        <w:t>нят</w:t>
                                      </w:r>
                                      <w:r>
                                        <w:rPr>
                                          <w:rFonts w:ascii="Arial" w:hAnsi="Arial" w:cs="Arial"/>
                                          <w:sz w:val="18"/>
                                          <w:lang w:val="ru-RU"/>
                                        </w:rPr>
                                        <w:t>и</w:t>
                                      </w:r>
                                      <w:r>
                                        <w:rPr>
                                          <w:rFonts w:ascii="Arial" w:hAnsi="Arial" w:cs="Arial"/>
                                          <w:sz w:val="18"/>
                                        </w:rPr>
                                        <w:t xml:space="preserve"> ПОРТ </w:t>
                                      </w:r>
                                    </w:p>
                                    <w:p w14:paraId="7E418261" w14:textId="77777777" w:rsidR="0015105E" w:rsidRDefault="0015105E">
                                      <w:pPr>
                                        <w:rPr>
                                          <w:rFonts w:ascii="Arial" w:hAnsi="Arial" w:cs="Arial"/>
                                          <w:sz w:val="18"/>
                                        </w:rPr>
                                      </w:pPr>
                                      <w:r>
                                        <w:rPr>
                                          <w:rFonts w:ascii="Arial" w:hAnsi="Arial" w:cs="Arial"/>
                                          <w:sz w:val="18"/>
                                        </w:rPr>
                                        <w:t>……..</w:t>
                                      </w:r>
                                    </w:p>
                                    <w:p w14:paraId="3233B92D" w14:textId="77777777" w:rsidR="0015105E" w:rsidRDefault="0015105E">
                                      <w:pPr>
                                        <w:rPr>
                                          <w:rFonts w:ascii="Arial" w:hAnsi="Arial" w:cs="Arial"/>
                                          <w:sz w:val="18"/>
                                        </w:rPr>
                                      </w:pPr>
                                      <w:r>
                                        <w:rPr>
                                          <w:rFonts w:ascii="Arial" w:hAnsi="Arial" w:cs="Arial"/>
                                          <w:sz w:val="18"/>
                                        </w:rPr>
                                        <w:t>……..</w:t>
                                      </w:r>
                                    </w:p>
                                    <w:p w14:paraId="0553C998" w14:textId="77777777" w:rsidR="0015105E" w:rsidRDefault="0015105E">
                                      <w:pPr>
                                        <w:rPr>
                                          <w:rFonts w:ascii="Arial" w:hAnsi="Arial" w:cs="Arial"/>
                                          <w:sz w:val="18"/>
                                        </w:rPr>
                                      </w:pPr>
                                      <w:r>
                                        <w:rPr>
                                          <w:rFonts w:ascii="Arial" w:hAnsi="Arial" w:cs="Arial"/>
                                          <w:sz w:val="18"/>
                                          <w:lang w:val="ru-RU"/>
                                        </w:rPr>
                                        <w:t>Зв</w:t>
                                      </w:r>
                                      <w:r>
                                        <w:rPr>
                                          <w:rFonts w:ascii="Arial" w:hAnsi="Arial" w:cs="Arial"/>
                                          <w:sz w:val="18"/>
                                        </w:rPr>
                                        <w:t>і</w:t>
                                      </w:r>
                                      <w:r>
                                        <w:rPr>
                                          <w:rFonts w:ascii="Arial" w:hAnsi="Arial" w:cs="Arial"/>
                                          <w:sz w:val="18"/>
                                          <w:lang w:val="ru-RU"/>
                                        </w:rPr>
                                        <w:t>льнити</w:t>
                                      </w:r>
                                      <w:r>
                                        <w:rPr>
                                          <w:rFonts w:ascii="Arial" w:hAnsi="Arial" w:cs="Arial"/>
                                          <w:sz w:val="18"/>
                                        </w:rPr>
                                        <w:t xml:space="preserve"> ДИСК </w:t>
                                      </w:r>
                                    </w:p>
                                    <w:p w14:paraId="7A698250" w14:textId="77777777" w:rsidR="0015105E" w:rsidRDefault="0015105E">
                                      <w:pPr>
                                        <w:rPr>
                                          <w:rFonts w:ascii="Arial" w:hAnsi="Arial" w:cs="Arial"/>
                                          <w:sz w:val="18"/>
                                        </w:rPr>
                                      </w:pPr>
                                      <w:r>
                                        <w:rPr>
                                          <w:rFonts w:ascii="Arial" w:hAnsi="Arial" w:cs="Arial"/>
                                          <w:sz w:val="18"/>
                                          <w:lang w:val="ru-RU"/>
                                        </w:rPr>
                                        <w:t>Зв</w:t>
                                      </w:r>
                                      <w:r>
                                        <w:rPr>
                                          <w:rFonts w:ascii="Arial" w:hAnsi="Arial" w:cs="Arial"/>
                                          <w:sz w:val="18"/>
                                        </w:rPr>
                                        <w:t>і</w:t>
                                      </w:r>
                                      <w:r>
                                        <w:rPr>
                                          <w:rFonts w:ascii="Arial" w:hAnsi="Arial" w:cs="Arial"/>
                                          <w:sz w:val="18"/>
                                          <w:lang w:val="ru-RU"/>
                                        </w:rPr>
                                        <w:t>льнити</w:t>
                                      </w:r>
                                      <w:r>
                                        <w:rPr>
                                          <w:rFonts w:ascii="Arial" w:hAnsi="Arial" w:cs="Arial"/>
                                          <w:sz w:val="18"/>
                                        </w:rPr>
                                        <w:t xml:space="preserve"> ПОРТ</w:t>
                                      </w:r>
                                    </w:p>
                                    <w:p w14:paraId="3CB93CCF" w14:textId="77777777" w:rsidR="0015105E" w:rsidRDefault="0015105E">
                                      <w:pPr>
                                        <w:rPr>
                                          <w:rFonts w:ascii="Arial" w:hAnsi="Arial" w:cs="Arial"/>
                                          <w:sz w:val="18"/>
                                        </w:rPr>
                                      </w:pPr>
                                      <w:r>
                                        <w:rPr>
                                          <w:rFonts w:ascii="Arial" w:hAnsi="Arial" w:cs="Arial"/>
                                          <w:sz w:val="18"/>
                                        </w:rPr>
                                        <w:t>……..</w:t>
                                      </w:r>
                                    </w:p>
                                  </w:txbxContent>
                                </wps:txbx>
                                <wps:bodyPr rot="0" vert="horz" wrap="square" lIns="18000" tIns="45720" rIns="36000" bIns="45720" anchor="t" anchorCtr="0" upright="1">
                                  <a:noAutofit/>
                                </wps:bodyPr>
                              </wps:wsp>
                              <wps:wsp>
                                <wps:cNvPr id="1159" name=" 153"/>
                                <wps:cNvSpPr>
                                  <a:spLocks/>
                                </wps:cNvSpPr>
                                <wps:spPr bwMode="auto">
                                  <a:xfrm>
                                    <a:off x="2778" y="4914"/>
                                    <a:ext cx="1620" cy="180"/>
                                  </a:xfrm>
                                  <a:prstGeom prst="rect">
                                    <a:avLst/>
                                  </a:prstGeom>
                                  <a:solidFill>
                                    <a:srgbClr val="FFFFFF"/>
                                  </a:solidFill>
                                  <a:ln w="9525">
                                    <a:solidFill>
                                      <a:srgbClr val="FFFFFF"/>
                                    </a:solidFill>
                                    <a:miter lim="800000"/>
                                    <a:headEnd/>
                                    <a:tailEnd/>
                                  </a:ln>
                                </wps:spPr>
                                <wps:bodyPr rot="0" vert="horz" wrap="square" lIns="18000" tIns="45720" rIns="36000" bIns="45720" anchor="t" anchorCtr="0" upright="1">
                                  <a:noAutofit/>
                                </wps:bodyPr>
                              </wps:wsp>
                              <wps:wsp>
                                <wps:cNvPr id="1160" name=" 154"/>
                                <wps:cNvSpPr>
                                  <a:spLocks/>
                                </wps:cNvSpPr>
                                <wps:spPr bwMode="auto">
                                  <a:xfrm>
                                    <a:off x="2781" y="7074"/>
                                    <a:ext cx="1620" cy="180"/>
                                  </a:xfrm>
                                  <a:prstGeom prst="rect">
                                    <a:avLst/>
                                  </a:prstGeom>
                                  <a:solidFill>
                                    <a:srgbClr val="FFFFFF"/>
                                  </a:solidFill>
                                  <a:ln w="9525">
                                    <a:solidFill>
                                      <a:srgbClr val="FFFFFF"/>
                                    </a:solidFill>
                                    <a:miter lim="800000"/>
                                    <a:headEnd/>
                                    <a:tailEnd/>
                                  </a:ln>
                                </wps:spPr>
                                <wps:bodyPr rot="0" vert="horz" wrap="square" lIns="18000" tIns="45720" rIns="36000" bIns="45720" anchor="t" anchorCtr="0" upright="1">
                                  <a:noAutofit/>
                                </wps:bodyPr>
                              </wps:wsp>
                            </wpg:grpSp>
                            <wps:wsp>
                              <wps:cNvPr id="1161" name=" 155"/>
                              <wps:cNvSpPr>
                                <a:spLocks/>
                              </wps:cNvSpPr>
                              <wps:spPr bwMode="auto">
                                <a:xfrm>
                                  <a:off x="4218" y="5094"/>
                                  <a:ext cx="36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7A10C" w14:textId="77777777" w:rsidR="0015105E" w:rsidRDefault="0015105E">
                                    <w:pPr>
                                      <w:jc w:val="right"/>
                                      <w:rPr>
                                        <w:rFonts w:ascii="Arial" w:hAnsi="Arial" w:cs="Arial"/>
                                        <w:sz w:val="18"/>
                                      </w:rPr>
                                    </w:pPr>
                                  </w:p>
                                  <w:p w14:paraId="585A08D3" w14:textId="77777777" w:rsidR="0015105E" w:rsidRDefault="0015105E">
                                    <w:pPr>
                                      <w:jc w:val="right"/>
                                      <w:rPr>
                                        <w:rFonts w:ascii="Arial" w:hAnsi="Arial" w:cs="Arial"/>
                                        <w:sz w:val="18"/>
                                        <w:lang w:val="en-US"/>
                                      </w:rPr>
                                    </w:pPr>
                                    <w:r>
                                      <w:rPr>
                                        <w:rFonts w:ascii="Arial" w:hAnsi="Arial" w:cs="Arial"/>
                                        <w:sz w:val="18"/>
                                        <w:lang w:val="en-US"/>
                                      </w:rPr>
                                      <w:t>B1</w:t>
                                    </w:r>
                                  </w:p>
                                  <w:p w14:paraId="11115ABA" w14:textId="77777777" w:rsidR="0015105E" w:rsidRDefault="0015105E">
                                    <w:pPr>
                                      <w:jc w:val="right"/>
                                      <w:rPr>
                                        <w:rFonts w:ascii="Arial" w:hAnsi="Arial" w:cs="Arial"/>
                                        <w:sz w:val="18"/>
                                        <w:lang w:val="en-US"/>
                                      </w:rPr>
                                    </w:pPr>
                                    <w:r>
                                      <w:rPr>
                                        <w:rFonts w:ascii="Arial" w:hAnsi="Arial" w:cs="Arial"/>
                                        <w:sz w:val="18"/>
                                        <w:lang w:val="en-US"/>
                                      </w:rPr>
                                      <w:t>B2</w:t>
                                    </w:r>
                                  </w:p>
                                  <w:p w14:paraId="61D23D67" w14:textId="77777777" w:rsidR="0015105E" w:rsidRDefault="0015105E">
                                    <w:pPr>
                                      <w:jc w:val="right"/>
                                      <w:rPr>
                                        <w:rFonts w:ascii="Arial" w:hAnsi="Arial" w:cs="Arial"/>
                                        <w:sz w:val="18"/>
                                        <w:lang w:val="en-US"/>
                                      </w:rPr>
                                    </w:pPr>
                                  </w:p>
                                  <w:p w14:paraId="598A7C39" w14:textId="77777777" w:rsidR="0015105E" w:rsidRDefault="0015105E">
                                    <w:pPr>
                                      <w:jc w:val="right"/>
                                      <w:rPr>
                                        <w:rFonts w:ascii="Arial" w:hAnsi="Arial" w:cs="Arial"/>
                                        <w:sz w:val="18"/>
                                        <w:lang w:val="en-US"/>
                                      </w:rPr>
                                    </w:pPr>
                                  </w:p>
                                  <w:p w14:paraId="30CC6E73" w14:textId="77777777" w:rsidR="0015105E" w:rsidRDefault="0015105E">
                                    <w:pPr>
                                      <w:jc w:val="right"/>
                                      <w:rPr>
                                        <w:rFonts w:ascii="Arial" w:hAnsi="Arial" w:cs="Arial"/>
                                        <w:sz w:val="18"/>
                                        <w:lang w:val="en-US"/>
                                      </w:rPr>
                                    </w:pPr>
                                    <w:r>
                                      <w:rPr>
                                        <w:rFonts w:ascii="Arial" w:hAnsi="Arial" w:cs="Arial"/>
                                        <w:sz w:val="18"/>
                                        <w:lang w:val="en-US"/>
                                      </w:rPr>
                                      <w:t>B3</w:t>
                                    </w:r>
                                  </w:p>
                                  <w:p w14:paraId="2DB60027" w14:textId="77777777" w:rsidR="0015105E" w:rsidRDefault="0015105E">
                                    <w:pPr>
                                      <w:jc w:val="right"/>
                                      <w:rPr>
                                        <w:rFonts w:ascii="Arial" w:hAnsi="Arial" w:cs="Arial"/>
                                        <w:sz w:val="18"/>
                                        <w:lang w:val="en-US"/>
                                      </w:rPr>
                                    </w:pPr>
                                    <w:r>
                                      <w:rPr>
                                        <w:rFonts w:ascii="Arial" w:hAnsi="Arial" w:cs="Arial"/>
                                        <w:sz w:val="18"/>
                                        <w:lang w:val="en-US"/>
                                      </w:rPr>
                                      <w:t>B4</w:t>
                                    </w:r>
                                  </w:p>
                                </w:txbxContent>
                              </wps:txbx>
                              <wps:bodyPr rot="0" vert="horz" wrap="square" lIns="0" tIns="45720" rIns="36000" bIns="45720" anchor="t" anchorCtr="0" upright="1">
                                <a:noAutofit/>
                              </wps:bodyPr>
                            </wps:wsp>
                          </wpg:grpSp>
                          <wps:wsp>
                            <wps:cNvPr id="1162" name=" 156"/>
                            <wps:cNvSpPr>
                              <a:spLocks/>
                            </wps:cNvSpPr>
                            <wps:spPr bwMode="auto">
                              <a:xfrm>
                                <a:off x="4581" y="4992"/>
                                <a:ext cx="1800" cy="180"/>
                              </a:xfrm>
                              <a:custGeom>
                                <a:avLst/>
                                <a:gdLst>
                                  <a:gd name="T0" fmla="*/ 0 w 1800"/>
                                  <a:gd name="T1" fmla="*/ 210 h 420"/>
                                  <a:gd name="T2" fmla="*/ 540 w 1800"/>
                                  <a:gd name="T3" fmla="*/ 30 h 420"/>
                                  <a:gd name="T4" fmla="*/ 1260 w 1800"/>
                                  <a:gd name="T5" fmla="*/ 390 h 420"/>
                                  <a:gd name="T6" fmla="*/ 1800 w 1800"/>
                                  <a:gd name="T7" fmla="*/ 210 h 420"/>
                                </a:gdLst>
                                <a:ahLst/>
                                <a:cxnLst>
                                  <a:cxn ang="0">
                                    <a:pos x="T0" y="T1"/>
                                  </a:cxn>
                                  <a:cxn ang="0">
                                    <a:pos x="T2" y="T3"/>
                                  </a:cxn>
                                  <a:cxn ang="0">
                                    <a:pos x="T4" y="T5"/>
                                  </a:cxn>
                                  <a:cxn ang="0">
                                    <a:pos x="T6" y="T7"/>
                                  </a:cxn>
                                </a:cxnLst>
                                <a:rect l="0" t="0" r="r" b="b"/>
                                <a:pathLst>
                                  <a:path w="1800" h="420">
                                    <a:moveTo>
                                      <a:pt x="0" y="210"/>
                                    </a:moveTo>
                                    <a:cubicBezTo>
                                      <a:pt x="165" y="105"/>
                                      <a:pt x="330" y="0"/>
                                      <a:pt x="540" y="30"/>
                                    </a:cubicBezTo>
                                    <a:cubicBezTo>
                                      <a:pt x="750" y="60"/>
                                      <a:pt x="1050" y="360"/>
                                      <a:pt x="1260" y="390"/>
                                    </a:cubicBezTo>
                                    <a:cubicBezTo>
                                      <a:pt x="1470" y="420"/>
                                      <a:pt x="1710" y="240"/>
                                      <a:pt x="1800" y="2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 157"/>
                            <wps:cNvSpPr>
                              <a:spLocks/>
                            </wps:cNvSpPr>
                            <wps:spPr bwMode="auto">
                              <a:xfrm>
                                <a:off x="4581" y="6855"/>
                                <a:ext cx="1800" cy="180"/>
                              </a:xfrm>
                              <a:custGeom>
                                <a:avLst/>
                                <a:gdLst>
                                  <a:gd name="T0" fmla="*/ 0 w 1800"/>
                                  <a:gd name="T1" fmla="*/ 210 h 420"/>
                                  <a:gd name="T2" fmla="*/ 540 w 1800"/>
                                  <a:gd name="T3" fmla="*/ 30 h 420"/>
                                  <a:gd name="T4" fmla="*/ 1260 w 1800"/>
                                  <a:gd name="T5" fmla="*/ 390 h 420"/>
                                  <a:gd name="T6" fmla="*/ 1800 w 1800"/>
                                  <a:gd name="T7" fmla="*/ 210 h 420"/>
                                </a:gdLst>
                                <a:ahLst/>
                                <a:cxnLst>
                                  <a:cxn ang="0">
                                    <a:pos x="T0" y="T1"/>
                                  </a:cxn>
                                  <a:cxn ang="0">
                                    <a:pos x="T2" y="T3"/>
                                  </a:cxn>
                                  <a:cxn ang="0">
                                    <a:pos x="T4" y="T5"/>
                                  </a:cxn>
                                  <a:cxn ang="0">
                                    <a:pos x="T6" y="T7"/>
                                  </a:cxn>
                                </a:cxnLst>
                                <a:rect l="0" t="0" r="r" b="b"/>
                                <a:pathLst>
                                  <a:path w="1800" h="420">
                                    <a:moveTo>
                                      <a:pt x="0" y="210"/>
                                    </a:moveTo>
                                    <a:cubicBezTo>
                                      <a:pt x="165" y="105"/>
                                      <a:pt x="330" y="0"/>
                                      <a:pt x="540" y="30"/>
                                    </a:cubicBezTo>
                                    <a:cubicBezTo>
                                      <a:pt x="750" y="60"/>
                                      <a:pt x="1050" y="360"/>
                                      <a:pt x="1260" y="390"/>
                                    </a:cubicBezTo>
                                    <a:cubicBezTo>
                                      <a:pt x="1470" y="420"/>
                                      <a:pt x="1710" y="240"/>
                                      <a:pt x="1800" y="2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4" name=" 158"/>
                            <wps:cNvSpPr>
                              <a:spLocks/>
                            </wps:cNvSpPr>
                            <wps:spPr bwMode="auto">
                              <a:xfrm>
                                <a:off x="4839" y="4619"/>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408A7" w14:textId="77777777" w:rsidR="0015105E" w:rsidRDefault="0015105E">
                                  <w:pPr>
                                    <w:rPr>
                                      <w:rFonts w:ascii="Arial" w:hAnsi="Arial" w:cs="Arial"/>
                                      <w:sz w:val="18"/>
                                    </w:rPr>
                                  </w:pPr>
                                  <w:r>
                                    <w:rPr>
                                      <w:rFonts w:ascii="Arial" w:hAnsi="Arial" w:cs="Arial"/>
                                      <w:sz w:val="18"/>
                                    </w:rPr>
                                    <w:t>Процес В</w:t>
                                  </w:r>
                                </w:p>
                              </w:txbxContent>
                            </wps:txbx>
                            <wps:bodyPr rot="0" vert="horz" wrap="square" lIns="91440" tIns="45720" rIns="91440" bIns="45720" anchor="t" anchorCtr="0" upright="1">
                              <a:noAutofit/>
                            </wps:bodyPr>
                          </wps:wsp>
                        </wpg:grpSp>
                        <wpg:grpSp>
                          <wpg:cNvPr id="1166" name=" 159"/>
                          <wpg:cNvGrpSpPr>
                            <a:grpSpLocks/>
                          </wpg:cNvGrpSpPr>
                          <wpg:grpSpPr bwMode="auto">
                            <a:xfrm>
                              <a:off x="2241" y="7434"/>
                              <a:ext cx="7200" cy="3613"/>
                              <a:chOff x="2241" y="7434"/>
                              <a:chExt cx="7200" cy="3613"/>
                            </a:xfrm>
                          </wpg:grpSpPr>
                          <wps:wsp>
                            <wps:cNvPr id="1167" name=" 160"/>
                            <wps:cNvCnPr>
                              <a:cxnSpLocks/>
                            </wps:cNvCnPr>
                            <wps:spPr bwMode="auto">
                              <a:xfrm>
                                <a:off x="3809" y="778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8" name=" 161"/>
                            <wps:cNvCnPr>
                              <a:cxnSpLocks/>
                            </wps:cNvCnPr>
                            <wps:spPr bwMode="auto">
                              <a:xfrm>
                                <a:off x="4526" y="7781"/>
                                <a:ext cx="0" cy="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69" name=" 162"/>
                            <wps:cNvCnPr>
                              <a:cxnSpLocks/>
                            </wps:cNvCnPr>
                            <wps:spPr bwMode="auto">
                              <a:xfrm>
                                <a:off x="4529" y="8141"/>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0" name=" 163"/>
                            <wps:cNvCnPr>
                              <a:cxnSpLocks/>
                            </wps:cNvCnPr>
                            <wps:spPr bwMode="auto">
                              <a:xfrm>
                                <a:off x="6329" y="7781"/>
                                <a:ext cx="0" cy="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71" name=" 164"/>
                            <wps:cNvCnPr>
                              <a:cxnSpLocks/>
                            </wps:cNvCnPr>
                            <wps:spPr bwMode="auto">
                              <a:xfrm>
                                <a:off x="6329" y="7781"/>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2" name=" 165"/>
                            <wps:cNvCnPr>
                              <a:cxnSpLocks/>
                            </wps:cNvCnPr>
                            <wps:spPr bwMode="auto">
                              <a:xfrm flipV="1">
                                <a:off x="4529" y="8141"/>
                                <a:ext cx="1080" cy="1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3" name=" 166"/>
                            <wps:cNvSpPr>
                              <a:spLocks/>
                            </wps:cNvSpPr>
                            <wps:spPr bwMode="auto">
                              <a:xfrm>
                                <a:off x="4696" y="8104"/>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4" name=" 167"/>
                            <wps:cNvSpPr>
                              <a:spLocks/>
                            </wps:cNvSpPr>
                            <wps:spPr bwMode="auto">
                              <a:xfrm>
                                <a:off x="5223" y="8102"/>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5" name=" 168"/>
                            <wps:cNvCnPr>
                              <a:cxnSpLocks/>
                            </wps:cNvCnPr>
                            <wps:spPr bwMode="auto">
                              <a:xfrm flipV="1">
                                <a:off x="3989" y="7781"/>
                                <a:ext cx="5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6" name=" 169"/>
                            <wps:cNvSpPr>
                              <a:spLocks/>
                            </wps:cNvSpPr>
                            <wps:spPr bwMode="auto">
                              <a:xfrm>
                                <a:off x="4193" y="7729"/>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7" name=" 170"/>
                            <wps:cNvCnPr>
                              <a:cxnSpLocks/>
                            </wps:cNvCnPr>
                            <wps:spPr bwMode="auto">
                              <a:xfrm flipV="1">
                                <a:off x="6329" y="7781"/>
                                <a:ext cx="5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8" name=" 171"/>
                            <wps:cNvSpPr>
                              <a:spLocks/>
                            </wps:cNvSpPr>
                            <wps:spPr bwMode="auto">
                              <a:xfrm>
                                <a:off x="6533" y="7729"/>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9" name=" 172"/>
                            <wps:cNvSpPr>
                              <a:spLocks/>
                            </wps:cNvSpPr>
                            <wps:spPr bwMode="auto">
                              <a:xfrm>
                                <a:off x="4041" y="77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FA54F"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1</w:t>
                                  </w:r>
                                </w:p>
                              </w:txbxContent>
                            </wps:txbx>
                            <wps:bodyPr rot="0" vert="horz" wrap="square" lIns="91440" tIns="45720" rIns="91440" bIns="45720" anchor="t" anchorCtr="0" upright="1">
                              <a:noAutofit/>
                            </wps:bodyPr>
                          </wps:wsp>
                          <wps:wsp>
                            <wps:cNvPr id="1180" name=" 173"/>
                            <wps:cNvSpPr>
                              <a:spLocks/>
                            </wps:cNvSpPr>
                            <wps:spPr bwMode="auto">
                              <a:xfrm>
                                <a:off x="2601" y="7601"/>
                                <a:ext cx="142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2FCCE" w14:textId="77777777" w:rsidR="0015105E" w:rsidRDefault="0015105E">
                                  <w:pPr>
                                    <w:rPr>
                                      <w:rFonts w:ascii="Arial" w:hAnsi="Arial" w:cs="Arial"/>
                                      <w:sz w:val="18"/>
                                    </w:rPr>
                                  </w:pPr>
                                  <w:r>
                                    <w:rPr>
                                      <w:rFonts w:ascii="Arial" w:hAnsi="Arial" w:cs="Arial"/>
                                      <w:sz w:val="18"/>
                                    </w:rPr>
                                    <w:t>Процес А</w:t>
                                  </w:r>
                                </w:p>
                              </w:txbxContent>
                            </wps:txbx>
                            <wps:bodyPr rot="0" vert="horz" wrap="square" lIns="91440" tIns="45720" rIns="91440" bIns="45720" anchor="t" anchorCtr="0" upright="1">
                              <a:noAutofit/>
                            </wps:bodyPr>
                          </wps:wsp>
                          <wps:wsp>
                            <wps:cNvPr id="1181" name=" 174"/>
                            <wps:cNvSpPr>
                              <a:spLocks/>
                            </wps:cNvSpPr>
                            <wps:spPr bwMode="auto">
                              <a:xfrm>
                                <a:off x="2601" y="7922"/>
                                <a:ext cx="142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B334B" w14:textId="77777777" w:rsidR="0015105E" w:rsidRDefault="0015105E">
                                  <w:pPr>
                                    <w:rPr>
                                      <w:rFonts w:ascii="Arial" w:hAnsi="Arial" w:cs="Arial"/>
                                      <w:sz w:val="18"/>
                                    </w:rPr>
                                  </w:pPr>
                                  <w:r>
                                    <w:rPr>
                                      <w:rFonts w:ascii="Arial" w:hAnsi="Arial" w:cs="Arial"/>
                                      <w:sz w:val="18"/>
                                    </w:rPr>
                                    <w:t>Процес В</w:t>
                                  </w:r>
                                </w:p>
                              </w:txbxContent>
                            </wps:txbx>
                            <wps:bodyPr rot="0" vert="horz" wrap="square" lIns="91440" tIns="45720" rIns="91440" bIns="45720" anchor="t" anchorCtr="0" upright="1">
                              <a:noAutofit/>
                            </wps:bodyPr>
                          </wps:wsp>
                          <wps:wsp>
                            <wps:cNvPr id="1183" name=" 175"/>
                            <wps:cNvSpPr>
                              <a:spLocks/>
                            </wps:cNvSpPr>
                            <wps:spPr bwMode="auto">
                              <a:xfrm>
                                <a:off x="6368" y="7781"/>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FD9D7"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2</w:t>
                                  </w:r>
                                </w:p>
                              </w:txbxContent>
                            </wps:txbx>
                            <wps:bodyPr rot="0" vert="horz" wrap="square" lIns="91440" tIns="45720" rIns="91440" bIns="45720" anchor="t" anchorCtr="0" upright="1">
                              <a:noAutofit/>
                            </wps:bodyPr>
                          </wps:wsp>
                          <wps:wsp>
                            <wps:cNvPr id="1504" name=" 176"/>
                            <wps:cNvSpPr>
                              <a:spLocks/>
                            </wps:cNvSpPr>
                            <wps:spPr bwMode="auto">
                              <a:xfrm>
                                <a:off x="4529" y="8141"/>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6D9E"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1</w:t>
                                  </w:r>
                                </w:p>
                              </w:txbxContent>
                            </wps:txbx>
                            <wps:bodyPr rot="0" vert="horz" wrap="square" lIns="91440" tIns="45720" rIns="91440" bIns="45720" anchor="t" anchorCtr="0" upright="1">
                              <a:noAutofit/>
                            </wps:bodyPr>
                          </wps:wsp>
                          <wps:wsp>
                            <wps:cNvPr id="1505" name=" 177"/>
                            <wps:cNvSpPr>
                              <a:spLocks/>
                            </wps:cNvSpPr>
                            <wps:spPr bwMode="auto">
                              <a:xfrm>
                                <a:off x="5069" y="8141"/>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6FC6D"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2</w:t>
                                  </w:r>
                                </w:p>
                              </w:txbxContent>
                            </wps:txbx>
                            <wps:bodyPr rot="0" vert="horz" wrap="square" lIns="91440" tIns="45720" rIns="91440" bIns="45720" anchor="t" anchorCtr="0" upright="1">
                              <a:noAutofit/>
                            </wps:bodyPr>
                          </wps:wsp>
                          <wps:wsp>
                            <wps:cNvPr id="1506" name=" 178"/>
                            <wps:cNvSpPr>
                              <a:spLocks/>
                            </wps:cNvSpPr>
                            <wps:spPr bwMode="auto">
                              <a:xfrm>
                                <a:off x="5416" y="8115"/>
                                <a:ext cx="23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88A74" w14:textId="77777777" w:rsidR="0015105E" w:rsidRDefault="0015105E">
                                  <w:pPr>
                                    <w:rPr>
                                      <w:rFonts w:ascii="Arial" w:hAnsi="Arial" w:cs="Arial"/>
                                      <w:sz w:val="16"/>
                                    </w:rPr>
                                  </w:pPr>
                                  <w:r>
                                    <w:rPr>
                                      <w:rFonts w:ascii="Arial" w:hAnsi="Arial" w:cs="Arial"/>
                                      <w:sz w:val="16"/>
                                    </w:rPr>
                                    <w:t>Блокування В</w:t>
                                  </w:r>
                                </w:p>
                              </w:txbxContent>
                            </wps:txbx>
                            <wps:bodyPr rot="0" vert="horz" wrap="square" lIns="91440" tIns="45720" rIns="91440" bIns="45720" anchor="t" anchorCtr="0" upright="1">
                              <a:noAutofit/>
                            </wps:bodyPr>
                          </wps:wsp>
                          <wps:wsp>
                            <wps:cNvPr id="1507" name=" 179"/>
                            <wps:cNvSpPr>
                              <a:spLocks/>
                            </wps:cNvSpPr>
                            <wps:spPr bwMode="auto">
                              <a:xfrm>
                                <a:off x="6687" y="7449"/>
                                <a:ext cx="23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54540" w14:textId="77777777" w:rsidR="0015105E" w:rsidRDefault="0015105E">
                                  <w:pPr>
                                    <w:rPr>
                                      <w:rFonts w:ascii="Arial" w:hAnsi="Arial" w:cs="Arial"/>
                                      <w:sz w:val="16"/>
                                    </w:rPr>
                                  </w:pPr>
                                  <w:r>
                                    <w:rPr>
                                      <w:rFonts w:ascii="Arial" w:hAnsi="Arial" w:cs="Arial"/>
                                      <w:sz w:val="16"/>
                                    </w:rPr>
                                    <w:t>Блокування А</w:t>
                                  </w:r>
                                </w:p>
                              </w:txbxContent>
                            </wps:txbx>
                            <wps:bodyPr rot="0" vert="horz" wrap="square" lIns="91440" tIns="45720" rIns="91440" bIns="45720" anchor="t" anchorCtr="0" upright="1">
                              <a:noAutofit/>
                            </wps:bodyPr>
                          </wps:wsp>
                          <wps:wsp>
                            <wps:cNvPr id="1508" name=" 180"/>
                            <wps:cNvSpPr>
                              <a:spLocks/>
                            </wps:cNvSpPr>
                            <wps:spPr bwMode="auto">
                              <a:xfrm>
                                <a:off x="2241" y="77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E3255" w14:textId="77777777" w:rsidR="0015105E" w:rsidRDefault="0015105E">
                                  <w:pPr>
                                    <w:rPr>
                                      <w:rFonts w:ascii="Arial" w:hAnsi="Arial" w:cs="Arial"/>
                                      <w:sz w:val="18"/>
                                    </w:rPr>
                                  </w:pPr>
                                  <w:r>
                                    <w:rPr>
                                      <w:rFonts w:ascii="Arial" w:hAnsi="Arial" w:cs="Arial"/>
                                      <w:sz w:val="18"/>
                                    </w:rPr>
                                    <w:t>а)</w:t>
                                  </w:r>
                                </w:p>
                              </w:txbxContent>
                            </wps:txbx>
                            <wps:bodyPr rot="0" vert="horz" wrap="square" lIns="91440" tIns="45720" rIns="91440" bIns="45720" anchor="t" anchorCtr="0" upright="1">
                              <a:noAutofit/>
                            </wps:bodyPr>
                          </wps:wsp>
                          <wps:wsp>
                            <wps:cNvPr id="1509" name=" 181"/>
                            <wps:cNvCnPr>
                              <a:cxnSpLocks/>
                            </wps:cNvCnPr>
                            <wps:spPr bwMode="auto">
                              <a:xfrm>
                                <a:off x="3822" y="9067"/>
                                <a:ext cx="1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0" name=" 182"/>
                            <wps:cNvCnPr>
                              <a:cxnSpLocks/>
                            </wps:cNvCnPr>
                            <wps:spPr bwMode="auto">
                              <a:xfrm>
                                <a:off x="5218" y="9067"/>
                                <a:ext cx="0" cy="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11" name=" 183"/>
                            <wps:cNvCnPr>
                              <a:cxnSpLocks/>
                            </wps:cNvCnPr>
                            <wps:spPr bwMode="auto">
                              <a:xfrm>
                                <a:off x="5221" y="9427"/>
                                <a:ext cx="29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2" name=" 184"/>
                            <wps:cNvCnPr>
                              <a:cxnSpLocks/>
                            </wps:cNvCnPr>
                            <wps:spPr bwMode="auto">
                              <a:xfrm>
                                <a:off x="7021" y="9067"/>
                                <a:ext cx="0" cy="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13" name=" 185"/>
                            <wps:cNvCnPr>
                              <a:cxnSpLocks/>
                            </wps:cNvCnPr>
                            <wps:spPr bwMode="auto">
                              <a:xfrm flipV="1">
                                <a:off x="5221" y="9427"/>
                                <a:ext cx="401" cy="1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14" name=" 186"/>
                            <wps:cNvSpPr>
                              <a:spLocks/>
                            </wps:cNvSpPr>
                            <wps:spPr bwMode="auto">
                              <a:xfrm>
                                <a:off x="5388" y="9390"/>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5" name=" 187"/>
                            <wps:cNvSpPr>
                              <a:spLocks/>
                            </wps:cNvSpPr>
                            <wps:spPr bwMode="auto">
                              <a:xfrm>
                                <a:off x="4733" y="908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F8E37"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2</w:t>
                                  </w:r>
                                </w:p>
                              </w:txbxContent>
                            </wps:txbx>
                            <wps:bodyPr rot="0" vert="horz" wrap="square" lIns="91440" tIns="45720" rIns="91440" bIns="45720" anchor="t" anchorCtr="0" upright="1">
                              <a:noAutofit/>
                            </wps:bodyPr>
                          </wps:wsp>
                          <wps:wsp>
                            <wps:cNvPr id="1516" name=" 188"/>
                            <wps:cNvSpPr>
                              <a:spLocks/>
                            </wps:cNvSpPr>
                            <wps:spPr bwMode="auto">
                              <a:xfrm>
                                <a:off x="6047" y="9041"/>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E3FFC"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3</w:t>
                                  </w:r>
                                </w:p>
                              </w:txbxContent>
                            </wps:txbx>
                            <wps:bodyPr rot="0" vert="horz" wrap="square" lIns="91440" tIns="45720" rIns="91440" bIns="45720" anchor="t" anchorCtr="0" upright="1">
                              <a:noAutofit/>
                            </wps:bodyPr>
                          </wps:wsp>
                          <wps:wsp>
                            <wps:cNvPr id="1517" name=" 189"/>
                            <wps:cNvSpPr>
                              <a:spLocks/>
                            </wps:cNvSpPr>
                            <wps:spPr bwMode="auto">
                              <a:xfrm>
                                <a:off x="5221" y="94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8E55E"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1</w:t>
                                  </w:r>
                                </w:p>
                              </w:txbxContent>
                            </wps:txbx>
                            <wps:bodyPr rot="0" vert="horz" wrap="square" lIns="91440" tIns="45720" rIns="91440" bIns="45720" anchor="t" anchorCtr="0" upright="1">
                              <a:noAutofit/>
                            </wps:bodyPr>
                          </wps:wsp>
                          <wps:wsp>
                            <wps:cNvPr id="1518" name=" 190"/>
                            <wps:cNvSpPr>
                              <a:spLocks/>
                            </wps:cNvSpPr>
                            <wps:spPr bwMode="auto">
                              <a:xfrm>
                                <a:off x="5455" y="9440"/>
                                <a:ext cx="2340"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21B44" w14:textId="77777777" w:rsidR="0015105E" w:rsidRDefault="0015105E">
                                  <w:pPr>
                                    <w:rPr>
                                      <w:rFonts w:ascii="Arial" w:hAnsi="Arial" w:cs="Arial"/>
                                      <w:sz w:val="16"/>
                                    </w:rPr>
                                  </w:pPr>
                                  <w:r>
                                    <w:rPr>
                                      <w:rFonts w:ascii="Arial" w:hAnsi="Arial" w:cs="Arial"/>
                                      <w:sz w:val="16"/>
                                    </w:rPr>
                                    <w:t>Блокування В</w:t>
                                  </w:r>
                                </w:p>
                              </w:txbxContent>
                            </wps:txbx>
                            <wps:bodyPr rot="0" vert="horz" wrap="square" lIns="91440" tIns="45720" rIns="91440" bIns="45720" anchor="t" anchorCtr="0" upright="1">
                              <a:noAutofit/>
                            </wps:bodyPr>
                          </wps:wsp>
                          <wps:wsp>
                            <wps:cNvPr id="1519" name=" 191"/>
                            <wps:cNvSpPr>
                              <a:spLocks/>
                            </wps:cNvSpPr>
                            <wps:spPr bwMode="auto">
                              <a:xfrm>
                                <a:off x="7821" y="833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5C6DE" w14:textId="77777777" w:rsidR="0015105E" w:rsidRDefault="0015105E">
                                  <w:pPr>
                                    <w:rPr>
                                      <w:rFonts w:ascii="Arial" w:hAnsi="Arial" w:cs="Arial"/>
                                      <w:sz w:val="16"/>
                                    </w:rPr>
                                  </w:pPr>
                                  <w:r>
                                    <w:rPr>
                                      <w:rFonts w:ascii="Arial" w:hAnsi="Arial" w:cs="Arial"/>
                                      <w:sz w:val="16"/>
                                    </w:rPr>
                                    <w:t>Блокування А</w:t>
                                  </w:r>
                                </w:p>
                              </w:txbxContent>
                            </wps:txbx>
                            <wps:bodyPr rot="0" vert="horz" wrap="square" lIns="91440" tIns="45720" rIns="91440" bIns="45720" anchor="t" anchorCtr="0" upright="1">
                              <a:noAutofit/>
                            </wps:bodyPr>
                          </wps:wsp>
                          <wps:wsp>
                            <wps:cNvPr id="1520" name=" 192"/>
                            <wps:cNvSpPr>
                              <a:spLocks/>
                            </wps:cNvSpPr>
                            <wps:spPr bwMode="auto">
                              <a:xfrm>
                                <a:off x="2252" y="906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04326" w14:textId="77777777" w:rsidR="0015105E" w:rsidRDefault="0015105E">
                                  <w:pPr>
                                    <w:rPr>
                                      <w:rFonts w:ascii="Arial" w:hAnsi="Arial" w:cs="Arial"/>
                                      <w:sz w:val="18"/>
                                    </w:rPr>
                                  </w:pPr>
                                  <w:proofErr w:type="gramStart"/>
                                  <w:r>
                                    <w:rPr>
                                      <w:rFonts w:ascii="Arial" w:hAnsi="Arial" w:cs="Arial"/>
                                      <w:sz w:val="18"/>
                                      <w:lang w:val="en-US"/>
                                    </w:rPr>
                                    <w:t>b</w:t>
                                  </w:r>
                                  <w:proofErr w:type="gramEnd"/>
                                  <w:r>
                                    <w:rPr>
                                      <w:rFonts w:ascii="Arial" w:hAnsi="Arial" w:cs="Arial"/>
                                      <w:sz w:val="18"/>
                                    </w:rPr>
                                    <w:t>)</w:t>
                                  </w:r>
                                </w:p>
                              </w:txbxContent>
                            </wps:txbx>
                            <wps:bodyPr rot="0" vert="horz" wrap="square" lIns="91440" tIns="45720" rIns="91440" bIns="45720" anchor="t" anchorCtr="0" upright="1">
                              <a:noAutofit/>
                            </wps:bodyPr>
                          </wps:wsp>
                          <wps:wsp>
                            <wps:cNvPr id="1521" name=" 193"/>
                            <wps:cNvCnPr>
                              <a:cxnSpLocks/>
                            </wps:cNvCnPr>
                            <wps:spPr bwMode="auto">
                              <a:xfrm flipV="1">
                                <a:off x="4182" y="9080"/>
                                <a:ext cx="102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22" name=" 194"/>
                            <wps:cNvSpPr>
                              <a:spLocks/>
                            </wps:cNvSpPr>
                            <wps:spPr bwMode="auto">
                              <a:xfrm>
                                <a:off x="4885" y="902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3" name=" 195"/>
                            <wps:cNvSpPr>
                              <a:spLocks/>
                            </wps:cNvSpPr>
                            <wps:spPr bwMode="auto">
                              <a:xfrm>
                                <a:off x="4414" y="9030"/>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4" name=" 196"/>
                            <wps:cNvSpPr>
                              <a:spLocks/>
                            </wps:cNvSpPr>
                            <wps:spPr bwMode="auto">
                              <a:xfrm>
                                <a:off x="4258" y="906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47701"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1</w:t>
                                  </w:r>
                                </w:p>
                              </w:txbxContent>
                            </wps:txbx>
                            <wps:bodyPr rot="0" vert="horz" wrap="square" lIns="91440" tIns="45720" rIns="91440" bIns="45720" anchor="t" anchorCtr="0" upright="1">
                              <a:noAutofit/>
                            </wps:bodyPr>
                          </wps:wsp>
                          <wps:wsp>
                            <wps:cNvPr id="1525" name=" 197"/>
                            <wps:cNvCnPr>
                              <a:cxnSpLocks/>
                            </wps:cNvCnPr>
                            <wps:spPr bwMode="auto">
                              <a:xfrm flipV="1">
                                <a:off x="5982" y="9067"/>
                                <a:ext cx="102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26" name=" 198"/>
                            <wps:cNvSpPr>
                              <a:spLocks/>
                            </wps:cNvSpPr>
                            <wps:spPr bwMode="auto">
                              <a:xfrm>
                                <a:off x="6685" y="9015"/>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7" name=" 199"/>
                            <wps:cNvSpPr>
                              <a:spLocks/>
                            </wps:cNvSpPr>
                            <wps:spPr bwMode="auto">
                              <a:xfrm>
                                <a:off x="6214" y="9017"/>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8" name=" 200"/>
                            <wps:cNvSpPr>
                              <a:spLocks/>
                            </wps:cNvSpPr>
                            <wps:spPr bwMode="auto">
                              <a:xfrm>
                                <a:off x="5056" y="869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F7BD" w14:textId="77777777" w:rsidR="0015105E" w:rsidRDefault="0015105E">
                                  <w:pPr>
                                    <w:rPr>
                                      <w:rFonts w:ascii="Arial" w:hAnsi="Arial" w:cs="Arial"/>
                                      <w:sz w:val="16"/>
                                    </w:rPr>
                                  </w:pPr>
                                  <w:r>
                                    <w:rPr>
                                      <w:rFonts w:ascii="Arial" w:hAnsi="Arial" w:cs="Arial"/>
                                      <w:sz w:val="16"/>
                                    </w:rPr>
                                    <w:t>П</w:t>
                                  </w:r>
                                  <w:r>
                                    <w:rPr>
                                      <w:rFonts w:ascii="Arial" w:hAnsi="Arial" w:cs="Arial"/>
                                      <w:sz w:val="16"/>
                                      <w:lang w:val="ru-RU"/>
                                    </w:rPr>
                                    <w:t>е</w:t>
                                  </w:r>
                                  <w:r>
                                    <w:rPr>
                                      <w:rFonts w:ascii="Arial" w:hAnsi="Arial" w:cs="Arial"/>
                                      <w:sz w:val="16"/>
                                    </w:rPr>
                                    <w:t>рер</w:t>
                                  </w:r>
                                  <w:r>
                                    <w:rPr>
                                      <w:rFonts w:ascii="Arial" w:hAnsi="Arial" w:cs="Arial"/>
                                      <w:sz w:val="16"/>
                                      <w:lang w:val="ru-RU"/>
                                    </w:rPr>
                                    <w:t>и</w:t>
                                  </w:r>
                                  <w:r>
                                    <w:rPr>
                                      <w:rFonts w:ascii="Arial" w:hAnsi="Arial" w:cs="Arial"/>
                                      <w:sz w:val="16"/>
                                    </w:rPr>
                                    <w:t>ван</w:t>
                                  </w:r>
                                  <w:r>
                                    <w:rPr>
                                      <w:rFonts w:ascii="Arial" w:hAnsi="Arial" w:cs="Arial"/>
                                      <w:sz w:val="16"/>
                                      <w:lang w:val="ru-RU"/>
                                    </w:rPr>
                                    <w:t>ня</w:t>
                                  </w:r>
                                  <w:r>
                                    <w:rPr>
                                      <w:rFonts w:ascii="Arial" w:hAnsi="Arial" w:cs="Arial"/>
                                      <w:sz w:val="16"/>
                                    </w:rPr>
                                    <w:t xml:space="preserve"> А</w:t>
                                  </w:r>
                                </w:p>
                              </w:txbxContent>
                            </wps:txbx>
                            <wps:bodyPr rot="0" vert="horz" wrap="square" lIns="91440" tIns="45720" rIns="91440" bIns="45720" anchor="t" anchorCtr="0" upright="1">
                              <a:noAutofit/>
                            </wps:bodyPr>
                          </wps:wsp>
                          <wps:wsp>
                            <wps:cNvPr id="1529" name=" 201"/>
                            <wps:cNvSpPr>
                              <a:spLocks/>
                            </wps:cNvSpPr>
                            <wps:spPr bwMode="auto">
                              <a:xfrm>
                                <a:off x="6522" y="9041"/>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75C0F"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4</w:t>
                                  </w:r>
                                </w:p>
                              </w:txbxContent>
                            </wps:txbx>
                            <wps:bodyPr rot="0" vert="horz" wrap="square" lIns="91440" tIns="45720" rIns="91440" bIns="45720" anchor="t" anchorCtr="0" upright="1">
                              <a:noAutofit/>
                            </wps:bodyPr>
                          </wps:wsp>
                          <wps:wsp>
                            <wps:cNvPr id="1530" name=" 202"/>
                            <wps:cNvSpPr>
                              <a:spLocks/>
                            </wps:cNvSpPr>
                            <wps:spPr bwMode="auto">
                              <a:xfrm>
                                <a:off x="4401" y="743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75475" w14:textId="77777777" w:rsidR="0015105E" w:rsidRDefault="0015105E">
                                  <w:pPr>
                                    <w:rPr>
                                      <w:rFonts w:ascii="Arial" w:hAnsi="Arial" w:cs="Arial"/>
                                      <w:sz w:val="16"/>
                                    </w:rPr>
                                  </w:pPr>
                                  <w:r>
                                    <w:rPr>
                                      <w:rFonts w:ascii="Arial" w:hAnsi="Arial" w:cs="Arial"/>
                                      <w:sz w:val="16"/>
                                    </w:rPr>
                                    <w:t>П</w:t>
                                  </w:r>
                                  <w:r>
                                    <w:rPr>
                                      <w:rFonts w:ascii="Arial" w:hAnsi="Arial" w:cs="Arial"/>
                                      <w:sz w:val="16"/>
                                      <w:lang w:val="ru-RU"/>
                                    </w:rPr>
                                    <w:t>е</w:t>
                                  </w:r>
                                  <w:r>
                                    <w:rPr>
                                      <w:rFonts w:ascii="Arial" w:hAnsi="Arial" w:cs="Arial"/>
                                      <w:sz w:val="16"/>
                                    </w:rPr>
                                    <w:t>рер</w:t>
                                  </w:r>
                                  <w:r>
                                    <w:rPr>
                                      <w:rFonts w:ascii="Arial" w:hAnsi="Arial" w:cs="Arial"/>
                                      <w:sz w:val="16"/>
                                      <w:lang w:val="ru-RU"/>
                                    </w:rPr>
                                    <w:t>и</w:t>
                                  </w:r>
                                  <w:r>
                                    <w:rPr>
                                      <w:rFonts w:ascii="Arial" w:hAnsi="Arial" w:cs="Arial"/>
                                      <w:sz w:val="16"/>
                                    </w:rPr>
                                    <w:t>ван</w:t>
                                  </w:r>
                                  <w:r>
                                    <w:rPr>
                                      <w:rFonts w:ascii="Arial" w:hAnsi="Arial" w:cs="Arial"/>
                                      <w:sz w:val="16"/>
                                      <w:lang w:val="ru-RU"/>
                                    </w:rPr>
                                    <w:t>ня</w:t>
                                  </w:r>
                                  <w:r>
                                    <w:rPr>
                                      <w:rFonts w:ascii="Arial" w:hAnsi="Arial" w:cs="Arial"/>
                                      <w:sz w:val="16"/>
                                    </w:rPr>
                                    <w:t xml:space="preserve"> А</w:t>
                                  </w:r>
                                </w:p>
                              </w:txbxContent>
                            </wps:txbx>
                            <wps:bodyPr rot="0" vert="horz" wrap="square" lIns="91440" tIns="45720" rIns="91440" bIns="45720" anchor="t" anchorCtr="0" upright="1">
                              <a:noAutofit/>
                            </wps:bodyPr>
                          </wps:wsp>
                          <wps:wsp>
                            <wps:cNvPr id="1531" name=" 203"/>
                            <wps:cNvSpPr>
                              <a:spLocks/>
                            </wps:cNvSpPr>
                            <wps:spPr bwMode="auto">
                              <a:xfrm>
                                <a:off x="6882" y="8707"/>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D7BDF" w14:textId="77777777" w:rsidR="0015105E" w:rsidRDefault="0015105E">
                                  <w:pPr>
                                    <w:rPr>
                                      <w:rFonts w:ascii="Arial" w:hAnsi="Arial" w:cs="Arial"/>
                                      <w:sz w:val="16"/>
                                    </w:rPr>
                                  </w:pPr>
                                  <w:r>
                                    <w:rPr>
                                      <w:rFonts w:ascii="Arial" w:hAnsi="Arial" w:cs="Arial"/>
                                      <w:sz w:val="16"/>
                                    </w:rPr>
                                    <w:t>П</w:t>
                                  </w:r>
                                  <w:r>
                                    <w:rPr>
                                      <w:rFonts w:ascii="Arial" w:hAnsi="Arial" w:cs="Arial"/>
                                      <w:sz w:val="16"/>
                                      <w:lang w:val="ru-RU"/>
                                    </w:rPr>
                                    <w:t>е</w:t>
                                  </w:r>
                                  <w:r>
                                    <w:rPr>
                                      <w:rFonts w:ascii="Arial" w:hAnsi="Arial" w:cs="Arial"/>
                                      <w:sz w:val="16"/>
                                    </w:rPr>
                                    <w:t>рер</w:t>
                                  </w:r>
                                  <w:r>
                                    <w:rPr>
                                      <w:rFonts w:ascii="Arial" w:hAnsi="Arial" w:cs="Arial"/>
                                      <w:sz w:val="16"/>
                                      <w:lang w:val="ru-RU"/>
                                    </w:rPr>
                                    <w:t>и</w:t>
                                  </w:r>
                                  <w:r>
                                    <w:rPr>
                                      <w:rFonts w:ascii="Arial" w:hAnsi="Arial" w:cs="Arial"/>
                                      <w:sz w:val="16"/>
                                    </w:rPr>
                                    <w:t>ван</w:t>
                                  </w:r>
                                  <w:r>
                                    <w:rPr>
                                      <w:rFonts w:ascii="Arial" w:hAnsi="Arial" w:cs="Arial"/>
                                      <w:sz w:val="16"/>
                                      <w:lang w:val="ru-RU"/>
                                    </w:rPr>
                                    <w:t>ня</w:t>
                                  </w:r>
                                  <w:r>
                                    <w:rPr>
                                      <w:rFonts w:ascii="Arial" w:hAnsi="Arial" w:cs="Arial"/>
                                      <w:sz w:val="16"/>
                                    </w:rPr>
                                    <w:t xml:space="preserve"> А</w:t>
                                  </w:r>
                                </w:p>
                              </w:txbxContent>
                            </wps:txbx>
                            <wps:bodyPr rot="0" vert="horz" wrap="square" lIns="91440" tIns="45720" rIns="91440" bIns="45720" anchor="t" anchorCtr="0" upright="1">
                              <a:noAutofit/>
                            </wps:bodyPr>
                          </wps:wsp>
                          <wps:wsp>
                            <wps:cNvPr id="1532" name=" 204"/>
                            <wps:cNvCnPr>
                              <a:cxnSpLocks/>
                            </wps:cNvCnPr>
                            <wps:spPr bwMode="auto">
                              <a:xfrm flipV="1">
                                <a:off x="7026" y="9427"/>
                                <a:ext cx="1134"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33" name=" 205"/>
                            <wps:cNvSpPr>
                              <a:spLocks/>
                            </wps:cNvSpPr>
                            <wps:spPr bwMode="auto">
                              <a:xfrm>
                                <a:off x="7168" y="938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4" name=" 206"/>
                            <wps:cNvSpPr>
                              <a:spLocks/>
                            </wps:cNvSpPr>
                            <wps:spPr bwMode="auto">
                              <a:xfrm>
                                <a:off x="7435" y="938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5" name=" 207"/>
                            <wps:cNvSpPr>
                              <a:spLocks/>
                            </wps:cNvSpPr>
                            <wps:spPr bwMode="auto">
                              <a:xfrm>
                                <a:off x="7691" y="938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6" name=" 208"/>
                            <wps:cNvSpPr>
                              <a:spLocks/>
                            </wps:cNvSpPr>
                            <wps:spPr bwMode="auto">
                              <a:xfrm>
                                <a:off x="7962" y="938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7" name=" 209"/>
                            <wps:cNvSpPr>
                              <a:spLocks/>
                            </wps:cNvSpPr>
                            <wps:spPr bwMode="auto">
                              <a:xfrm>
                                <a:off x="6999" y="94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655F9"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1</w:t>
                                  </w:r>
                                </w:p>
                              </w:txbxContent>
                            </wps:txbx>
                            <wps:bodyPr rot="0" vert="horz" wrap="square" lIns="91440" tIns="45720" rIns="91440" bIns="45720" anchor="t" anchorCtr="0" upright="1">
                              <a:noAutofit/>
                            </wps:bodyPr>
                          </wps:wsp>
                          <wps:wsp>
                            <wps:cNvPr id="1538" name=" 210"/>
                            <wps:cNvSpPr>
                              <a:spLocks/>
                            </wps:cNvSpPr>
                            <wps:spPr bwMode="auto">
                              <a:xfrm>
                                <a:off x="7268" y="94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F80DB"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2</w:t>
                                  </w:r>
                                </w:p>
                              </w:txbxContent>
                            </wps:txbx>
                            <wps:bodyPr rot="0" vert="horz" wrap="square" lIns="91440" tIns="45720" rIns="91440" bIns="45720" anchor="t" anchorCtr="0" upright="1">
                              <a:noAutofit/>
                            </wps:bodyPr>
                          </wps:wsp>
                          <wps:wsp>
                            <wps:cNvPr id="1539" name=" 211"/>
                            <wps:cNvSpPr>
                              <a:spLocks/>
                            </wps:cNvSpPr>
                            <wps:spPr bwMode="auto">
                              <a:xfrm>
                                <a:off x="7550" y="94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A1EE"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3</w:t>
                                  </w:r>
                                </w:p>
                              </w:txbxContent>
                            </wps:txbx>
                            <wps:bodyPr rot="0" vert="horz" wrap="square" lIns="91440" tIns="45720" rIns="91440" bIns="45720" anchor="t" anchorCtr="0" upright="1">
                              <a:noAutofit/>
                            </wps:bodyPr>
                          </wps:wsp>
                          <wps:wsp>
                            <wps:cNvPr id="1540" name=" 212"/>
                            <wps:cNvSpPr>
                              <a:spLocks/>
                            </wps:cNvSpPr>
                            <wps:spPr bwMode="auto">
                              <a:xfrm>
                                <a:off x="7808" y="94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C69E7"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4</w:t>
                                  </w:r>
                                </w:p>
                              </w:txbxContent>
                            </wps:txbx>
                            <wps:bodyPr rot="0" vert="horz" wrap="square" lIns="91440" tIns="45720" rIns="91440" bIns="45720" anchor="t" anchorCtr="0" upright="1">
                              <a:noAutofit/>
                            </wps:bodyPr>
                          </wps:wsp>
                          <wps:wsp>
                            <wps:cNvPr id="1541" name=" 213"/>
                            <wps:cNvSpPr>
                              <a:spLocks/>
                            </wps:cNvSpPr>
                            <wps:spPr bwMode="auto">
                              <a:xfrm>
                                <a:off x="2601" y="8874"/>
                                <a:ext cx="142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2139" w14:textId="77777777" w:rsidR="0015105E" w:rsidRDefault="0015105E">
                                  <w:pPr>
                                    <w:rPr>
                                      <w:rFonts w:ascii="Arial" w:hAnsi="Arial" w:cs="Arial"/>
                                      <w:sz w:val="18"/>
                                    </w:rPr>
                                  </w:pPr>
                                  <w:r>
                                    <w:rPr>
                                      <w:rFonts w:ascii="Arial" w:hAnsi="Arial" w:cs="Arial"/>
                                      <w:sz w:val="18"/>
                                    </w:rPr>
                                    <w:t>Процес А</w:t>
                                  </w:r>
                                </w:p>
                              </w:txbxContent>
                            </wps:txbx>
                            <wps:bodyPr rot="0" vert="horz" wrap="square" lIns="91440" tIns="45720" rIns="91440" bIns="45720" anchor="t" anchorCtr="0" upright="1">
                              <a:noAutofit/>
                            </wps:bodyPr>
                          </wps:wsp>
                          <wps:wsp>
                            <wps:cNvPr id="1542" name=" 214"/>
                            <wps:cNvSpPr>
                              <a:spLocks/>
                            </wps:cNvSpPr>
                            <wps:spPr bwMode="auto">
                              <a:xfrm>
                                <a:off x="2601" y="9195"/>
                                <a:ext cx="142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780A0" w14:textId="77777777" w:rsidR="0015105E" w:rsidRDefault="0015105E">
                                  <w:pPr>
                                    <w:rPr>
                                      <w:rFonts w:ascii="Arial" w:hAnsi="Arial" w:cs="Arial"/>
                                      <w:sz w:val="18"/>
                                    </w:rPr>
                                  </w:pPr>
                                  <w:r>
                                    <w:rPr>
                                      <w:rFonts w:ascii="Arial" w:hAnsi="Arial" w:cs="Arial"/>
                                      <w:sz w:val="18"/>
                                    </w:rPr>
                                    <w:t>Процес В</w:t>
                                  </w:r>
                                </w:p>
                              </w:txbxContent>
                            </wps:txbx>
                            <wps:bodyPr rot="0" vert="horz" wrap="square" lIns="91440" tIns="45720" rIns="91440" bIns="45720" anchor="t" anchorCtr="0" upright="1">
                              <a:noAutofit/>
                            </wps:bodyPr>
                          </wps:wsp>
                          <wps:wsp>
                            <wps:cNvPr id="1543" name=" 215"/>
                            <wps:cNvCnPr>
                              <a:cxnSpLocks/>
                            </wps:cNvCnPr>
                            <wps:spPr bwMode="auto">
                              <a:xfrm>
                                <a:off x="4043" y="10327"/>
                                <a:ext cx="1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4" name=" 216"/>
                            <wps:cNvCnPr>
                              <a:cxnSpLocks/>
                            </wps:cNvCnPr>
                            <wps:spPr bwMode="auto">
                              <a:xfrm>
                                <a:off x="5491" y="10314"/>
                                <a:ext cx="0" cy="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45" name=" 217"/>
                            <wps:cNvSpPr>
                              <a:spLocks/>
                            </wps:cNvSpPr>
                            <wps:spPr bwMode="auto">
                              <a:xfrm>
                                <a:off x="2278" y="103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0CF6" w14:textId="77777777" w:rsidR="0015105E" w:rsidRDefault="0015105E">
                                  <w:pPr>
                                    <w:rPr>
                                      <w:rFonts w:ascii="Arial" w:hAnsi="Arial" w:cs="Arial"/>
                                      <w:sz w:val="18"/>
                                    </w:rPr>
                                  </w:pPr>
                                  <w:r>
                                    <w:rPr>
                                      <w:rFonts w:ascii="Arial" w:hAnsi="Arial" w:cs="Arial"/>
                                      <w:sz w:val="18"/>
                                    </w:rPr>
                                    <w:t>с)</w:t>
                                  </w:r>
                                </w:p>
                              </w:txbxContent>
                            </wps:txbx>
                            <wps:bodyPr rot="0" vert="horz" wrap="square" lIns="91440" tIns="45720" rIns="91440" bIns="45720" anchor="t" anchorCtr="0" upright="1">
                              <a:noAutofit/>
                            </wps:bodyPr>
                          </wps:wsp>
                          <wps:wsp>
                            <wps:cNvPr id="1546" name=" 218"/>
                            <wps:cNvCnPr>
                              <a:cxnSpLocks/>
                            </wps:cNvCnPr>
                            <wps:spPr bwMode="auto">
                              <a:xfrm flipV="1">
                                <a:off x="5495" y="10687"/>
                                <a:ext cx="1134"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47" name=" 219"/>
                            <wps:cNvSpPr>
                              <a:spLocks/>
                            </wps:cNvSpPr>
                            <wps:spPr bwMode="auto">
                              <a:xfrm>
                                <a:off x="5689" y="1064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48" name=" 220"/>
                            <wps:cNvSpPr>
                              <a:spLocks/>
                            </wps:cNvSpPr>
                            <wps:spPr bwMode="auto">
                              <a:xfrm>
                                <a:off x="5904" y="1064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49" name=" 221"/>
                            <wps:cNvSpPr>
                              <a:spLocks/>
                            </wps:cNvSpPr>
                            <wps:spPr bwMode="auto">
                              <a:xfrm>
                                <a:off x="6160" y="1064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50" name=" 222"/>
                            <wps:cNvSpPr>
                              <a:spLocks/>
                            </wps:cNvSpPr>
                            <wps:spPr bwMode="auto">
                              <a:xfrm>
                                <a:off x="6431" y="1064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51" name=" 223"/>
                            <wps:cNvSpPr>
                              <a:spLocks/>
                            </wps:cNvSpPr>
                            <wps:spPr bwMode="auto">
                              <a:xfrm>
                                <a:off x="5468" y="1068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ABD78"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1</w:t>
                                  </w:r>
                                </w:p>
                              </w:txbxContent>
                            </wps:txbx>
                            <wps:bodyPr rot="0" vert="horz" wrap="square" lIns="91440" tIns="45720" rIns="91440" bIns="45720" anchor="t" anchorCtr="0" upright="1">
                              <a:noAutofit/>
                            </wps:bodyPr>
                          </wps:wsp>
                          <wps:wsp>
                            <wps:cNvPr id="1552" name=" 224"/>
                            <wps:cNvSpPr>
                              <a:spLocks/>
                            </wps:cNvSpPr>
                            <wps:spPr bwMode="auto">
                              <a:xfrm>
                                <a:off x="5737" y="1068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9A0A5"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2</w:t>
                                  </w:r>
                                </w:p>
                              </w:txbxContent>
                            </wps:txbx>
                            <wps:bodyPr rot="0" vert="horz" wrap="square" lIns="91440" tIns="45720" rIns="91440" bIns="45720" anchor="t" anchorCtr="0" upright="1">
                              <a:noAutofit/>
                            </wps:bodyPr>
                          </wps:wsp>
                          <wps:wsp>
                            <wps:cNvPr id="1553" name=" 225"/>
                            <wps:cNvSpPr>
                              <a:spLocks/>
                            </wps:cNvSpPr>
                            <wps:spPr bwMode="auto">
                              <a:xfrm>
                                <a:off x="6019" y="1068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D396"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3</w:t>
                                  </w:r>
                                </w:p>
                              </w:txbxContent>
                            </wps:txbx>
                            <wps:bodyPr rot="0" vert="horz" wrap="square" lIns="91440" tIns="45720" rIns="91440" bIns="45720" anchor="t" anchorCtr="0" upright="1">
                              <a:noAutofit/>
                            </wps:bodyPr>
                          </wps:wsp>
                          <wps:wsp>
                            <wps:cNvPr id="1554" name=" 226"/>
                            <wps:cNvSpPr>
                              <a:spLocks/>
                            </wps:cNvSpPr>
                            <wps:spPr bwMode="auto">
                              <a:xfrm>
                                <a:off x="6277" y="1068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80932" w14:textId="77777777" w:rsidR="0015105E" w:rsidRDefault="0015105E">
                                  <w:pPr>
                                    <w:rPr>
                                      <w:rFonts w:ascii="Arial" w:hAnsi="Arial" w:cs="Arial"/>
                                      <w:sz w:val="18"/>
                                    </w:rPr>
                                  </w:pPr>
                                  <w:r>
                                    <w:rPr>
                                      <w:rFonts w:ascii="Arial" w:hAnsi="Arial" w:cs="Arial"/>
                                      <w:sz w:val="18"/>
                                    </w:rPr>
                                    <w:t>В</w:t>
                                  </w:r>
                                  <w:r>
                                    <w:rPr>
                                      <w:rFonts w:ascii="Arial" w:hAnsi="Arial" w:cs="Arial"/>
                                      <w:sz w:val="18"/>
                                      <w:vertAlign w:val="subscript"/>
                                    </w:rPr>
                                    <w:t>4</w:t>
                                  </w:r>
                                </w:p>
                              </w:txbxContent>
                            </wps:txbx>
                            <wps:bodyPr rot="0" vert="horz" wrap="square" lIns="91440" tIns="45720" rIns="91440" bIns="45720" anchor="t" anchorCtr="0" upright="1">
                              <a:noAutofit/>
                            </wps:bodyPr>
                          </wps:wsp>
                          <wps:wsp>
                            <wps:cNvPr id="1555" name=" 227"/>
                            <wps:cNvSpPr>
                              <a:spLocks/>
                            </wps:cNvSpPr>
                            <wps:spPr bwMode="auto">
                              <a:xfrm>
                                <a:off x="2627" y="10134"/>
                                <a:ext cx="142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B5A04" w14:textId="77777777" w:rsidR="0015105E" w:rsidRDefault="0015105E">
                                  <w:pPr>
                                    <w:rPr>
                                      <w:rFonts w:ascii="Arial" w:hAnsi="Arial" w:cs="Arial"/>
                                      <w:sz w:val="18"/>
                                    </w:rPr>
                                  </w:pPr>
                                  <w:r>
                                    <w:rPr>
                                      <w:rFonts w:ascii="Arial" w:hAnsi="Arial" w:cs="Arial"/>
                                      <w:sz w:val="18"/>
                                    </w:rPr>
                                    <w:t>Процес А</w:t>
                                  </w:r>
                                </w:p>
                              </w:txbxContent>
                            </wps:txbx>
                            <wps:bodyPr rot="0" vert="horz" wrap="square" lIns="91440" tIns="45720" rIns="91440" bIns="45720" anchor="t" anchorCtr="0" upright="1">
                              <a:noAutofit/>
                            </wps:bodyPr>
                          </wps:wsp>
                          <wps:wsp>
                            <wps:cNvPr id="1556" name=" 228"/>
                            <wps:cNvSpPr>
                              <a:spLocks/>
                            </wps:cNvSpPr>
                            <wps:spPr bwMode="auto">
                              <a:xfrm>
                                <a:off x="2627" y="10455"/>
                                <a:ext cx="142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D891E" w14:textId="77777777" w:rsidR="0015105E" w:rsidRDefault="0015105E">
                                  <w:pPr>
                                    <w:rPr>
                                      <w:rFonts w:ascii="Arial" w:hAnsi="Arial" w:cs="Arial"/>
                                      <w:sz w:val="18"/>
                                    </w:rPr>
                                  </w:pPr>
                                  <w:r>
                                    <w:rPr>
                                      <w:rFonts w:ascii="Arial" w:hAnsi="Arial" w:cs="Arial"/>
                                      <w:sz w:val="18"/>
                                    </w:rPr>
                                    <w:t>Процес В</w:t>
                                  </w:r>
                                </w:p>
                              </w:txbxContent>
                            </wps:txbx>
                            <wps:bodyPr rot="0" vert="horz" wrap="square" lIns="91440" tIns="45720" rIns="91440" bIns="45720" anchor="t" anchorCtr="0" upright="1">
                              <a:noAutofit/>
                            </wps:bodyPr>
                          </wps:wsp>
                          <wps:wsp>
                            <wps:cNvPr id="1557" name=" 229"/>
                            <wps:cNvCnPr>
                              <a:cxnSpLocks/>
                            </wps:cNvCnPr>
                            <wps:spPr bwMode="auto">
                              <a:xfrm flipV="1">
                                <a:off x="4343" y="10327"/>
                                <a:ext cx="1134"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58" name=" 230"/>
                            <wps:cNvSpPr>
                              <a:spLocks/>
                            </wps:cNvSpPr>
                            <wps:spPr bwMode="auto">
                              <a:xfrm>
                                <a:off x="4485" y="1028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59" name=" 231"/>
                            <wps:cNvSpPr>
                              <a:spLocks/>
                            </wps:cNvSpPr>
                            <wps:spPr bwMode="auto">
                              <a:xfrm>
                                <a:off x="4752" y="1028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0" name=" 232"/>
                            <wps:cNvSpPr>
                              <a:spLocks/>
                            </wps:cNvSpPr>
                            <wps:spPr bwMode="auto">
                              <a:xfrm>
                                <a:off x="5008" y="1028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1" name=" 233"/>
                            <wps:cNvSpPr>
                              <a:spLocks/>
                            </wps:cNvSpPr>
                            <wps:spPr bwMode="auto">
                              <a:xfrm>
                                <a:off x="5279" y="10288"/>
                                <a:ext cx="85" cy="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2" name=" 234"/>
                            <wps:cNvSpPr>
                              <a:spLocks/>
                            </wps:cNvSpPr>
                            <wps:spPr bwMode="auto">
                              <a:xfrm>
                                <a:off x="4316" y="103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53B4D"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1</w:t>
                                  </w:r>
                                </w:p>
                              </w:txbxContent>
                            </wps:txbx>
                            <wps:bodyPr rot="0" vert="horz" wrap="square" lIns="91440" tIns="45720" rIns="91440" bIns="45720" anchor="t" anchorCtr="0" upright="1">
                              <a:noAutofit/>
                            </wps:bodyPr>
                          </wps:wsp>
                          <wps:wsp>
                            <wps:cNvPr id="1563" name=" 235"/>
                            <wps:cNvSpPr>
                              <a:spLocks/>
                            </wps:cNvSpPr>
                            <wps:spPr bwMode="auto">
                              <a:xfrm>
                                <a:off x="4585" y="103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8A264"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2</w:t>
                                  </w:r>
                                </w:p>
                              </w:txbxContent>
                            </wps:txbx>
                            <wps:bodyPr rot="0" vert="horz" wrap="square" lIns="91440" tIns="45720" rIns="91440" bIns="45720" anchor="t" anchorCtr="0" upright="1">
                              <a:noAutofit/>
                            </wps:bodyPr>
                          </wps:wsp>
                          <wps:wsp>
                            <wps:cNvPr id="1564" name=" 236"/>
                            <wps:cNvSpPr>
                              <a:spLocks/>
                            </wps:cNvSpPr>
                            <wps:spPr bwMode="auto">
                              <a:xfrm>
                                <a:off x="4867" y="103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0F15"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3</w:t>
                                  </w:r>
                                </w:p>
                              </w:txbxContent>
                            </wps:txbx>
                            <wps:bodyPr rot="0" vert="horz" wrap="square" lIns="91440" tIns="45720" rIns="91440" bIns="45720" anchor="t" anchorCtr="0" upright="1">
                              <a:noAutofit/>
                            </wps:bodyPr>
                          </wps:wsp>
                          <wps:wsp>
                            <wps:cNvPr id="1565" name=" 237"/>
                            <wps:cNvSpPr>
                              <a:spLocks/>
                            </wps:cNvSpPr>
                            <wps:spPr bwMode="auto">
                              <a:xfrm>
                                <a:off x="5106" y="1031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CFD37" w14:textId="77777777" w:rsidR="0015105E" w:rsidRDefault="0015105E">
                                  <w:pPr>
                                    <w:rPr>
                                      <w:rFonts w:ascii="Arial" w:hAnsi="Arial" w:cs="Arial"/>
                                      <w:sz w:val="18"/>
                                    </w:rPr>
                                  </w:pPr>
                                  <w:r>
                                    <w:rPr>
                                      <w:rFonts w:ascii="Arial" w:hAnsi="Arial" w:cs="Arial"/>
                                      <w:sz w:val="18"/>
                                    </w:rPr>
                                    <w:t>А</w:t>
                                  </w:r>
                                  <w:r>
                                    <w:rPr>
                                      <w:rFonts w:ascii="Arial" w:hAnsi="Arial" w:cs="Arial"/>
                                      <w:sz w:val="18"/>
                                      <w:vertAlign w:val="subscript"/>
                                    </w:rPr>
                                    <w:t>4</w:t>
                                  </w:r>
                                </w:p>
                              </w:txbxContent>
                            </wps:txbx>
                            <wps:bodyPr rot="0" vert="horz" wrap="square" lIns="91440" tIns="45720" rIns="91440" bIns="45720" anchor="t" anchorCtr="0" upright="1">
                              <a:noAutofit/>
                            </wps:bodyPr>
                          </wps:wsp>
                        </wpg:grpSp>
                      </wpg:grpSp>
                      <wps:wsp>
                        <wps:cNvPr id="1566" name=" 238"/>
                        <wps:cNvSpPr>
                          <a:spLocks/>
                        </wps:cNvSpPr>
                        <wps:spPr bwMode="auto">
                          <a:xfrm>
                            <a:off x="2265" y="10945"/>
                            <a:ext cx="81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3CE9D" w14:textId="77777777" w:rsidR="0015105E" w:rsidRDefault="0015105E">
                              <w:pPr>
                                <w:rPr>
                                  <w:rFonts w:ascii="Arial" w:hAnsi="Arial" w:cs="Aria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37" o:spid="_x0000_s1160" style="position:absolute;left:0;text-align:left;margin-left:27pt;margin-top:21.05pt;width:406.2pt;height:346.55pt;z-index:251605504" coordorigin="2241,4554" coordsize="8124,693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">
                <v:group id=" 138" o:spid="_x0000_s1161" style="position:absolute;left:2241;top:4554;width:7200;height:6493" coordorigin="2241,4554" coordsize="7200,64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8KAuExwAAAN0A&#10;AAAPAAAAAAAAAAAAAAAAAKkCAABkcnMvZG93bnJldi54bWxQSwUGAAAAAAQABAD6AAAAnQMAAAAA&#10;">
                  <v:group id=" 139" o:spid="_x0000_s1162" style="position:absolute;left:2961;top:4554;width:2166;height:2506" coordorigin="4218,4619" coordsize="2166,25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2SuH8UAAADdAAAA&#10;DwAAAAAAAAAAAAAAAACpAgAAZHJzL2Rvd25yZXYueG1sUEsFBgAAAAAEAAQA+gAAAJsDAAAAAA==&#10;">
                    <v:group id=" 140" o:spid="_x0000_s1163" style="position:absolute;left:4218;top:4914;width:2166;height:2211" coordorigin="4218,4914" coordsize="2166,21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eHkV/GAAAA3QAA&#10;AA8AAAAAAAAAAAAAAAAAqQIAAGRycy9kb3ducmV2LnhtbFBLBQYAAAAABAAEAPoAAACcAwAAAAA=&#10;">
                      <v:group id=" 141" o:spid="_x0000_s1164" style="position:absolute;left:4581;top:4914;width:1803;height:2160" coordorigin="2778,4914" coordsize="1623,23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yzTExAAAAN0AAAAP&#10;AAAAAAAAAAAAAAAAAKkCAABkcnMvZG93bnJldi54bWxQSwUGAAAAAAQABAD6AAAAmgMAAAAA&#10;">
                        <v:rect id=" 142" o:spid="_x0000_s1165" style="position:absolute;left:2781;top:5094;width:1620;height:1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fJy+xQAA&#10;AN0AAAAPAAAAZHJzL2Rvd25yZXYueG1sRI9BawIxEIXvBf9DmIKXoln3UMpqFCmKQk/dLngdNtNk&#10;6WayJFFXf70pFHqb4b1535vVZnS9uFCInWcFi3kBgrj1umOjoPnaz95AxISssfdMCm4UYbOePK2w&#10;0v7Kn3SpkxE5hGOFCmxKQyVlbC05jHM/EGft2weHKa/BSB3wmsNdL8uieJUOO84EiwO9W2p/6rPL&#10;kJcP41O4n3amOdhdua+bLddKTZ/H7RJEojH9m/+ujzrXLxcl/H6TR5D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58nL7FAAAA3QAAAA8AAAAAAAAAAAAAAAAAlwIAAGRycy9k&#10;b3ducmV2LnhtbFBLBQYAAAAABAAEAPUAAACJAwAAAAA=&#10;">
                          <v:path arrowok="t"/>
                          <v:textbox inset=".5mm,,1mm">
                            <w:txbxContent>
                              <w:p w14:paraId="09FAE973" w14:textId="77777777" w:rsidR="000D726C" w:rsidRDefault="000D726C">
                                <w:pPr>
                                  <w:rPr>
                                    <w:rFonts w:ascii="Arial" w:hAnsi="Arial" w:cs="Arial"/>
                                    <w:sz w:val="18"/>
                                  </w:rPr>
                                </w:pPr>
                                <w:r>
                                  <w:rPr>
                                    <w:rFonts w:ascii="Arial" w:hAnsi="Arial" w:cs="Arial"/>
                                    <w:sz w:val="18"/>
                                  </w:rPr>
                                  <w:t>……..</w:t>
                                </w:r>
                              </w:p>
                              <w:p w14:paraId="79DAA15D" w14:textId="77777777" w:rsidR="000D726C" w:rsidRDefault="000D726C">
                                <w:pPr>
                                  <w:rPr>
                                    <w:rFonts w:ascii="Arial" w:hAnsi="Arial" w:cs="Arial"/>
                                    <w:sz w:val="18"/>
                                  </w:rPr>
                                </w:pPr>
                                <w:r>
                                  <w:rPr>
                                    <w:rFonts w:ascii="Arial" w:hAnsi="Arial" w:cs="Arial"/>
                                    <w:sz w:val="18"/>
                                  </w:rPr>
                                  <w:t>За</w:t>
                                </w:r>
                                <w:r>
                                  <w:rPr>
                                    <w:rFonts w:ascii="Arial" w:hAnsi="Arial" w:cs="Arial"/>
                                    <w:sz w:val="18"/>
                                    <w:lang w:val="ru-RU"/>
                                  </w:rPr>
                                  <w:t>й</w:t>
                                </w:r>
                                <w:r>
                                  <w:rPr>
                                    <w:rFonts w:ascii="Arial" w:hAnsi="Arial" w:cs="Arial"/>
                                    <w:sz w:val="18"/>
                                  </w:rPr>
                                  <w:t>нят</w:t>
                                </w:r>
                                <w:r>
                                  <w:rPr>
                                    <w:rFonts w:ascii="Arial" w:hAnsi="Arial" w:cs="Arial"/>
                                    <w:sz w:val="18"/>
                                    <w:lang w:val="ru-RU"/>
                                  </w:rPr>
                                  <w:t>и</w:t>
                                </w:r>
                                <w:r>
                                  <w:rPr>
                                    <w:rFonts w:ascii="Arial" w:hAnsi="Arial" w:cs="Arial"/>
                                    <w:sz w:val="18"/>
                                  </w:rPr>
                                  <w:t xml:space="preserve"> ПОРТ</w:t>
                                </w:r>
                              </w:p>
                              <w:p w14:paraId="536D5CA7" w14:textId="77777777" w:rsidR="000D726C" w:rsidRDefault="000D726C">
                                <w:pPr>
                                  <w:rPr>
                                    <w:rFonts w:ascii="Arial" w:hAnsi="Arial" w:cs="Arial"/>
                                    <w:sz w:val="18"/>
                                  </w:rPr>
                                </w:pPr>
                                <w:r>
                                  <w:rPr>
                                    <w:rFonts w:ascii="Arial" w:hAnsi="Arial" w:cs="Arial"/>
                                    <w:sz w:val="18"/>
                                  </w:rPr>
                                  <w:t>За</w:t>
                                </w:r>
                                <w:r>
                                  <w:rPr>
                                    <w:rFonts w:ascii="Arial" w:hAnsi="Arial" w:cs="Arial"/>
                                    <w:sz w:val="18"/>
                                    <w:lang w:val="ru-RU"/>
                                  </w:rPr>
                                  <w:t>й</w:t>
                                </w:r>
                                <w:r>
                                  <w:rPr>
                                    <w:rFonts w:ascii="Arial" w:hAnsi="Arial" w:cs="Arial"/>
                                    <w:sz w:val="18"/>
                                  </w:rPr>
                                  <w:t>нят</w:t>
                                </w:r>
                                <w:r>
                                  <w:rPr>
                                    <w:rFonts w:ascii="Arial" w:hAnsi="Arial" w:cs="Arial"/>
                                    <w:sz w:val="18"/>
                                    <w:lang w:val="ru-RU"/>
                                  </w:rPr>
                                  <w:t>и</w:t>
                                </w:r>
                                <w:r>
                                  <w:rPr>
                                    <w:rFonts w:ascii="Arial" w:hAnsi="Arial" w:cs="Arial"/>
                                    <w:sz w:val="18"/>
                                  </w:rPr>
                                  <w:t xml:space="preserve"> ДИСК</w:t>
                                </w:r>
                              </w:p>
                              <w:p w14:paraId="258853DA" w14:textId="77777777" w:rsidR="000D726C" w:rsidRDefault="000D726C">
                                <w:pPr>
                                  <w:rPr>
                                    <w:rFonts w:ascii="Arial" w:hAnsi="Arial" w:cs="Arial"/>
                                    <w:sz w:val="18"/>
                                  </w:rPr>
                                </w:pPr>
                                <w:r>
                                  <w:rPr>
                                    <w:rFonts w:ascii="Arial" w:hAnsi="Arial" w:cs="Arial"/>
                                    <w:sz w:val="18"/>
                                  </w:rPr>
                                  <w:t>……..</w:t>
                                </w:r>
                              </w:p>
                              <w:p w14:paraId="7A059C39" w14:textId="77777777" w:rsidR="000D726C" w:rsidRDefault="000D726C">
                                <w:pPr>
                                  <w:rPr>
                                    <w:rFonts w:ascii="Arial" w:hAnsi="Arial" w:cs="Arial"/>
                                    <w:sz w:val="18"/>
                                  </w:rPr>
                                </w:pPr>
                                <w:r>
                                  <w:rPr>
                                    <w:rFonts w:ascii="Arial" w:hAnsi="Arial" w:cs="Arial"/>
                                    <w:sz w:val="18"/>
                                  </w:rPr>
                                  <w:t>……..</w:t>
                                </w:r>
                              </w:p>
                              <w:p w14:paraId="4447223B" w14:textId="77777777" w:rsidR="000D726C" w:rsidRDefault="000D726C">
                                <w:pPr>
                                  <w:rPr>
                                    <w:rFonts w:ascii="Arial" w:hAnsi="Arial" w:cs="Arial"/>
                                    <w:sz w:val="18"/>
                                  </w:rPr>
                                </w:pPr>
                                <w:r>
                                  <w:rPr>
                                    <w:rFonts w:ascii="Arial" w:hAnsi="Arial" w:cs="Arial"/>
                                    <w:sz w:val="18"/>
                                    <w:lang w:val="ru-RU"/>
                                  </w:rPr>
                                  <w:t>Зв</w:t>
                                </w:r>
                                <w:r>
                                  <w:rPr>
                                    <w:rFonts w:ascii="Arial" w:hAnsi="Arial" w:cs="Arial"/>
                                    <w:sz w:val="18"/>
                                  </w:rPr>
                                  <w:t>і</w:t>
                                </w:r>
                                <w:r>
                                  <w:rPr>
                                    <w:rFonts w:ascii="Arial" w:hAnsi="Arial" w:cs="Arial"/>
                                    <w:sz w:val="18"/>
                                    <w:lang w:val="ru-RU"/>
                                  </w:rPr>
                                  <w:t>льнити</w:t>
                                </w:r>
                                <w:r>
                                  <w:rPr>
                                    <w:rFonts w:ascii="Arial" w:hAnsi="Arial" w:cs="Arial"/>
                                    <w:sz w:val="18"/>
                                  </w:rPr>
                                  <w:t xml:space="preserve"> ПОРТ</w:t>
                                </w:r>
                              </w:p>
                              <w:p w14:paraId="77F8FE15" w14:textId="77777777" w:rsidR="000D726C" w:rsidRDefault="000D726C">
                                <w:pPr>
                                  <w:rPr>
                                    <w:rFonts w:ascii="Arial" w:hAnsi="Arial" w:cs="Arial"/>
                                    <w:sz w:val="18"/>
                                  </w:rPr>
                                </w:pPr>
                                <w:r>
                                  <w:rPr>
                                    <w:rFonts w:ascii="Arial" w:hAnsi="Arial" w:cs="Arial"/>
                                    <w:sz w:val="18"/>
                                    <w:lang w:val="ru-RU"/>
                                  </w:rPr>
                                  <w:t>Зв</w:t>
                                </w:r>
                                <w:r>
                                  <w:rPr>
                                    <w:rFonts w:ascii="Arial" w:hAnsi="Arial" w:cs="Arial"/>
                                    <w:sz w:val="18"/>
                                  </w:rPr>
                                  <w:t>і</w:t>
                                </w:r>
                                <w:r>
                                  <w:rPr>
                                    <w:rFonts w:ascii="Arial" w:hAnsi="Arial" w:cs="Arial"/>
                                    <w:sz w:val="18"/>
                                    <w:lang w:val="ru-RU"/>
                                  </w:rPr>
                                  <w:t>льнити</w:t>
                                </w:r>
                                <w:r>
                                  <w:rPr>
                                    <w:rFonts w:ascii="Arial" w:hAnsi="Arial" w:cs="Arial"/>
                                    <w:sz w:val="18"/>
                                  </w:rPr>
                                  <w:t xml:space="preserve"> ДИСК</w:t>
                                </w:r>
                              </w:p>
                              <w:p w14:paraId="263864DD" w14:textId="77777777" w:rsidR="000D726C" w:rsidRDefault="000D726C">
                                <w:pPr>
                                  <w:rPr>
                                    <w:rFonts w:ascii="Arial" w:hAnsi="Arial" w:cs="Arial"/>
                                    <w:sz w:val="18"/>
                                  </w:rPr>
                                </w:pPr>
                                <w:r>
                                  <w:rPr>
                                    <w:rFonts w:ascii="Arial" w:hAnsi="Arial" w:cs="Arial"/>
                                    <w:sz w:val="18"/>
                                  </w:rPr>
                                  <w:t>……..</w:t>
                                </w:r>
                              </w:p>
                            </w:txbxContent>
                          </v:textbox>
                        </v:rect>
                        <v:rect id=" 143" o:spid="_x0000_s1166" style="position:absolute;left:2778;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UEiVwwAA&#10;AN0AAAAPAAAAZHJzL2Rvd25yZXYueG1sRE9La8JAEL4X+h+WKXirGx+UGl1FSgUrXkwDXsfsmA1m&#10;Z0N2Nem/dwWht/n4nrNY9bYWN2p95VjBaJiAIC6crrhUkP9u3j9B+ICssXZMCv7Iw2r5+rLAVLuO&#10;D3TLQiliCPsUFZgQmlRKXxiy6IeuIY7c2bUWQ4RtKXWLXQy3tRwnyYe0WHFsMNjQl6Hikl2tgvVF&#10;c55MSR/3u+6c/8z66+nbKDV469dzEIH68C9+urc6zh+PJvD4Jp4gl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UEiVwwAAAN0AAAAPAAAAAAAAAAAAAAAAAJcCAABkcnMvZG93&#10;bnJldi54bWxQSwUGAAAAAAQABAD1AAAAhwMAAAAA&#10;" strokecolor="white">
                          <v:path arrowok="t"/>
                          <v:textbox inset=".5mm,,1mm"/>
                        </v:rect>
                        <v:rect id=" 144" o:spid="_x0000_s1167" style="position:absolute;left:2781;top:707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dDhwQAA&#10;AN0AAAAPAAAAZHJzL2Rvd25yZXYueG1sRE9Ni8IwEL0v+B/CCN7WVBFZq1FEXFjFy2rB69iMTbGZ&#10;lCba+u+NsLC3ebzPWaw6W4kHNb50rGA0TEAQ506XXCjITt+fXyB8QNZYOSYFT/KwWvY+Fphq1/Iv&#10;PY6hEDGEfYoKTAh1KqXPDVn0Q1cTR+7qGoshwqaQusE2httKjpNkKi2WHBsM1rQxlN+Od6tgfdOc&#10;JRPS58O+vWa7WXe/bI1Sg363noMI1IV/8Z/7R8f549EE3t/EE+Ty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rnQ4cEAAADdAAAADwAAAAAAAAAAAAAAAACXAgAAZHJzL2Rvd25y&#10;ZXYueG1sUEsFBgAAAAAEAAQA9QAAAIUDAAAAAA==&#10;" strokecolor="white">
                          <v:path arrowok="t"/>
                          <v:textbox inset=".5mm,,1mm"/>
                        </v:rect>
                      </v:group>
                      <v:rect id=" 145" o:spid="_x0000_s1168" style="position:absolute;left:4218;top:5094;width:36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ODxAAA&#10;AN0AAAAPAAAAZHJzL2Rvd25yZXYueG1sRE9Li8IwEL4L+x/CLHgRTS0q0jXKIirCHsQHorehmW3L&#10;NpPaRK3/3iwI3ubje85k1phS3Kh2hWUF/V4Egji1uuBMwWG/7I5BOI+ssbRMCh7kYDb9aE0w0fbO&#10;W7rtfCZCCLsEFeTeV4mULs3JoOvZijhwv7Y26AOsM6lrvIdwU8o4ikbSYMGhIceK5jmlf7urUbA6&#10;xwfe/Kwx6lzK4+C4XW0WJ6NU+7P5/gLhqfFv8cu91mF+3B/C/zfhBDl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w7Tg8QAAADdAAAADwAAAAAAAAAAAAAAAACXAgAAZHJzL2Rv&#10;d25yZXYueG1sUEsFBgAAAAAEAAQA9QAAAIgDAAAAAA==&#10;" filled="f" stroked="f">
                        <v:path arrowok="t"/>
                        <v:textbox inset="0,,1mm">
                          <w:txbxContent>
                            <w:p w14:paraId="0D19C006" w14:textId="77777777" w:rsidR="000D726C" w:rsidRDefault="000D726C">
                              <w:pPr>
                                <w:jc w:val="right"/>
                                <w:rPr>
                                  <w:rFonts w:ascii="Arial" w:hAnsi="Arial" w:cs="Arial"/>
                                  <w:sz w:val="18"/>
                                </w:rPr>
                              </w:pPr>
                            </w:p>
                            <w:p w14:paraId="2FE86FB0" w14:textId="77777777" w:rsidR="000D726C" w:rsidRDefault="000D726C">
                              <w:pPr>
                                <w:jc w:val="right"/>
                                <w:rPr>
                                  <w:rFonts w:ascii="Arial" w:hAnsi="Arial" w:cs="Arial"/>
                                  <w:sz w:val="18"/>
                                  <w:lang w:val="en-US"/>
                                </w:rPr>
                              </w:pPr>
                              <w:r>
                                <w:rPr>
                                  <w:rFonts w:ascii="Arial" w:hAnsi="Arial" w:cs="Arial"/>
                                  <w:sz w:val="18"/>
                                  <w:lang w:val="en-US"/>
                                </w:rPr>
                                <w:t>A1</w:t>
                              </w:r>
                            </w:p>
                            <w:p w14:paraId="03116DAF" w14:textId="77777777" w:rsidR="000D726C" w:rsidRDefault="000D726C">
                              <w:pPr>
                                <w:jc w:val="right"/>
                                <w:rPr>
                                  <w:rFonts w:ascii="Arial" w:hAnsi="Arial" w:cs="Arial"/>
                                  <w:sz w:val="18"/>
                                  <w:lang w:val="en-US"/>
                                </w:rPr>
                              </w:pPr>
                              <w:r>
                                <w:rPr>
                                  <w:rFonts w:ascii="Arial" w:hAnsi="Arial" w:cs="Arial"/>
                                  <w:sz w:val="18"/>
                                  <w:lang w:val="en-US"/>
                                </w:rPr>
                                <w:t>A2</w:t>
                              </w:r>
                            </w:p>
                            <w:p w14:paraId="4EA995A2" w14:textId="77777777" w:rsidR="000D726C" w:rsidRDefault="000D726C">
                              <w:pPr>
                                <w:jc w:val="right"/>
                                <w:rPr>
                                  <w:rFonts w:ascii="Arial" w:hAnsi="Arial" w:cs="Arial"/>
                                  <w:sz w:val="18"/>
                                  <w:lang w:val="en-US"/>
                                </w:rPr>
                              </w:pPr>
                            </w:p>
                            <w:p w14:paraId="5ADE577F" w14:textId="77777777" w:rsidR="000D726C" w:rsidRDefault="000D726C">
                              <w:pPr>
                                <w:jc w:val="right"/>
                                <w:rPr>
                                  <w:rFonts w:ascii="Arial" w:hAnsi="Arial" w:cs="Arial"/>
                                  <w:sz w:val="18"/>
                                  <w:lang w:val="en-US"/>
                                </w:rPr>
                              </w:pPr>
                            </w:p>
                            <w:p w14:paraId="1ECF8658" w14:textId="77777777" w:rsidR="000D726C" w:rsidRDefault="000D726C">
                              <w:pPr>
                                <w:jc w:val="right"/>
                                <w:rPr>
                                  <w:rFonts w:ascii="Arial" w:hAnsi="Arial" w:cs="Arial"/>
                                  <w:sz w:val="18"/>
                                  <w:lang w:val="en-US"/>
                                </w:rPr>
                              </w:pPr>
                              <w:r>
                                <w:rPr>
                                  <w:rFonts w:ascii="Arial" w:hAnsi="Arial" w:cs="Arial"/>
                                  <w:sz w:val="18"/>
                                  <w:lang w:val="en-US"/>
                                </w:rPr>
                                <w:t>A3</w:t>
                              </w:r>
                            </w:p>
                            <w:p w14:paraId="1A61A454" w14:textId="77777777" w:rsidR="000D726C" w:rsidRDefault="000D726C">
                              <w:pPr>
                                <w:jc w:val="right"/>
                                <w:rPr>
                                  <w:rFonts w:ascii="Arial" w:hAnsi="Arial" w:cs="Arial"/>
                                  <w:sz w:val="18"/>
                                  <w:lang w:val="en-US"/>
                                </w:rPr>
                              </w:pPr>
                              <w:r>
                                <w:rPr>
                                  <w:rFonts w:ascii="Arial" w:hAnsi="Arial" w:cs="Arial"/>
                                  <w:sz w:val="18"/>
                                  <w:lang w:val="en-US"/>
                                </w:rPr>
                                <w:t>A4</w:t>
                              </w:r>
                            </w:p>
                          </w:txbxContent>
                        </v:textbox>
                      </v:rect>
                    </v:group>
                    <v:shape id=" 146" o:spid="_x0000_s1169" style="position:absolute;left:4581;top:4992;width:1800;height:180;visibility:visible;mso-wrap-style:square;v-text-anchor:top" coordsize="1800,4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Ws+xAAA&#10;AN0AAAAPAAAAZHJzL2Rvd25yZXYueG1sRE/NasJAEL4LfYdlCr3pRkEbUlexldJIczHtAwzZMQnd&#10;nQ3ZNSZv3xUKvc3H9zvb/WiNGKj3rWMFy0UCgrhyuuVawffX+zwF4QOyRuOYFEzkYb97mG0x0+7G&#10;ZxrKUIsYwj5DBU0IXSalrxqy6BeuI47cxfUWQ4R9LXWPtxhujVwlyUZabDk2NNjRW0PVT3m1Ck6v&#10;BZnDxtTDpD8/8vWxSJ8vlVJPj+PhBUSgMfyL/9y5jvOX6xXcv4knyN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CVrPsQAAADdAAAADwAAAAAAAAAAAAAAAACXAgAAZHJzL2Rv&#10;d25yZXYueG1sUEsFBgAAAAAEAAQA9QAAAIgDAAAAAA==&#10;" path="m0,210c165,105,330,,540,30,750,60,1050,360,1260,390,1470,420,1710,240,1800,210e" filled="f">
                      <v:path arrowok="t" o:connecttype="custom" o:connectlocs="0,90;540,13;1260,167;1800,90" o:connectangles="0,0,0,0"/>
                    </v:shape>
                    <v:shape id=" 147" o:spid="_x0000_s1170" style="position:absolute;left:4581;top:6855;width:1800;height:180;visibility:visible;mso-wrap-style:square;v-text-anchor:top" coordsize="1800,4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c6lxAAA&#10;AN0AAAAPAAAAZHJzL2Rvd25yZXYueG1sRE9LasMwEN0Xcgcxge4a2Qn54EY2TkNpSrJJ2gMM1sQ2&#10;lUbGUh3n9lWh0N083ne2xWiNGKj3rWMF6SwBQVw53XKt4PPj9WkDwgdkjcYxKbiThyKfPGwx0+7G&#10;ZxouoRYxhH2GCpoQukxKXzVk0c9cRxy5q+sthgj7WuoebzHcGjlPkpW02HJsaLCjl4aqr8u3VfC+&#10;O5EpV6Ye7vr4dljuT5v1tVLqcTqWzyACjeFf/Oc+6Dg/XS7g95t4g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2nOpcQAAADdAAAADwAAAAAAAAAAAAAAAACXAgAAZHJzL2Rv&#10;d25yZXYueG1sUEsFBgAAAAAEAAQA9QAAAIgDAAAAAA==&#10;" path="m0,210c165,105,330,,540,30,750,60,1050,360,1260,390,1470,420,1710,240,1800,210e" filled="f">
                      <v:path arrowok="t" o:connecttype="custom" o:connectlocs="0,90;540,13;1260,167;1800,90" o:connectangles="0,0,0,0"/>
                    </v:shape>
                    <v:rect id=" 148" o:spid="_x0000_s1171" style="position:absolute;left:4839;top:4619;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iVYxAAA&#10;AN0AAAAPAAAAZHJzL2Rvd25yZXYueG1sRE9LawIxEL4L/ocwhd40q22tbI0iiuDBFnwUr9PNdLO4&#10;mSxJVrf/3hQKvc3H95zZorO1uJIPlWMFo2EGgrhwuuJSwem4GUxBhIissXZMCn4owGLe780w1+7G&#10;e7oeYilSCIccFZgYm1zKUBiyGIauIU7ct/MWY4K+lNrjLYXbWo6zbCItVpwaDDa0MlRcDq1V8Pq1&#10;PrVPYdfqLCw/PrXfX87vRqnHh275BiJSF//Ff+6tTvNHL8/w+006Qc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0YlWMQAAADdAAAADwAAAAAAAAAAAAAAAACXAgAAZHJzL2Rv&#10;d25yZXYueG1sUEsFBgAAAAAEAAQA9QAAAIgDAAAAAA==&#10;" filled="f" stroked="f">
                      <v:path arrowok="t"/>
                      <v:textbox>
                        <w:txbxContent>
                          <w:p w14:paraId="602F25D4" w14:textId="77777777" w:rsidR="000D726C" w:rsidRDefault="000D726C">
                            <w:pPr>
                              <w:rPr>
                                <w:rFonts w:ascii="Arial" w:hAnsi="Arial" w:cs="Arial"/>
                                <w:sz w:val="18"/>
                              </w:rPr>
                            </w:pPr>
                            <w:r>
                              <w:rPr>
                                <w:rFonts w:ascii="Arial" w:hAnsi="Arial" w:cs="Arial"/>
                                <w:sz w:val="18"/>
                              </w:rPr>
                              <w:t>Процес А</w:t>
                            </w:r>
                          </w:p>
                        </w:txbxContent>
                      </v:textbox>
                    </v:rect>
                  </v:group>
                  <v:group id=" 149" o:spid="_x0000_s1172" style="position:absolute;left:7101;top:4554;width:2166;height:2506" coordorigin="4218,4619" coordsize="2166,25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av+p7xAAAAN0AAAAP&#10;AAAAAAAAAAAAAAAAAKkCAABkcnMvZG93bnJldi54bWxQSwUGAAAAAAQABAD6AAAAmgMAAAAA&#10;">
                    <v:group id=" 150" o:spid="_x0000_s1173" style="position:absolute;left:4218;top:4914;width:2166;height:2211" coordorigin="4218,4914" coordsize="2166,21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ptdAzDAAAA3QAAAA8A&#10;AAAAAAAAAAAAAAAAqQIAAGRycy9kb3ducmV2LnhtbFBLBQYAAAAABAAEAPoAAACZAwAAAAA=&#10;">
                      <v:group id=" 151" o:spid="_x0000_s1174" style="position:absolute;left:4581;top:4914;width:1803;height:2160" coordorigin="2778,4914" coordsize="1623,23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Uh0ZfDAAAA3QAAAA8A&#10;AAAAAAAAAAAAAAAAqQIAAGRycy9kb3ducmV2LnhtbFBLBQYAAAAABAAEAPoAAACZAwAAAAA=&#10;">
                        <v:rect id=" 152" o:spid="_x0000_s1175" style="position:absolute;left:2781;top:5094;width:1620;height:1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3PoxAAA&#10;AN0AAAAPAAAAZHJzL2Rvd25yZXYueG1sRI9NSwMxEIbvgv8hjOBFbLYFpaxNSyktCp7cLvQ6bMZk&#10;cTNZkrRd/fXOQfA2w7wfz6w2UxjUhVLuIxuYzypQxF20PTsD7fHwuASVC7LFITIZ+KYMm/XtzQpr&#10;G6/8QZemOCUhnGs04EsZa61z5ylgnsWRWG6fMQUssianbcKrhIdBL6rqWQfsWRo8jrTz1H015yAl&#10;D+8ulvRz2rv21e8Xh6bdcmPM/d20fQFVaCr/4j/3mxX8+ZPgyjcygl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ttz6MQAAADdAAAADwAAAAAAAAAAAAAAAACXAgAAZHJzL2Rv&#10;d25yZXYueG1sUEsFBgAAAAAEAAQA9QAAAIgDAAAAAA==&#10;">
                          <v:path arrowok="t"/>
                          <v:textbox inset=".5mm,,1mm">
                            <w:txbxContent>
                              <w:p w14:paraId="0914EBC2" w14:textId="77777777" w:rsidR="000D726C" w:rsidRDefault="000D726C">
                                <w:pPr>
                                  <w:rPr>
                                    <w:rFonts w:ascii="Arial" w:hAnsi="Arial" w:cs="Arial"/>
                                    <w:sz w:val="18"/>
                                  </w:rPr>
                                </w:pPr>
                                <w:r>
                                  <w:rPr>
                                    <w:rFonts w:ascii="Arial" w:hAnsi="Arial" w:cs="Arial"/>
                                    <w:sz w:val="18"/>
                                  </w:rPr>
                                  <w:t>……..</w:t>
                                </w:r>
                              </w:p>
                              <w:p w14:paraId="02A52FF9" w14:textId="77777777" w:rsidR="000D726C" w:rsidRDefault="000D726C">
                                <w:pPr>
                                  <w:rPr>
                                    <w:rFonts w:ascii="Arial" w:hAnsi="Arial" w:cs="Arial"/>
                                    <w:sz w:val="18"/>
                                  </w:rPr>
                                </w:pPr>
                                <w:r>
                                  <w:rPr>
                                    <w:rFonts w:ascii="Arial" w:hAnsi="Arial" w:cs="Arial"/>
                                    <w:sz w:val="18"/>
                                  </w:rPr>
                                  <w:t>За</w:t>
                                </w:r>
                                <w:r>
                                  <w:rPr>
                                    <w:rFonts w:ascii="Arial" w:hAnsi="Arial" w:cs="Arial"/>
                                    <w:sz w:val="18"/>
                                    <w:lang w:val="ru-RU"/>
                                  </w:rPr>
                                  <w:t>й</w:t>
                                </w:r>
                                <w:r>
                                  <w:rPr>
                                    <w:rFonts w:ascii="Arial" w:hAnsi="Arial" w:cs="Arial"/>
                                    <w:sz w:val="18"/>
                                  </w:rPr>
                                  <w:t>нят</w:t>
                                </w:r>
                                <w:r>
                                  <w:rPr>
                                    <w:rFonts w:ascii="Arial" w:hAnsi="Arial" w:cs="Arial"/>
                                    <w:sz w:val="18"/>
                                    <w:lang w:val="ru-RU"/>
                                  </w:rPr>
                                  <w:t>и</w:t>
                                </w:r>
                                <w:r>
                                  <w:rPr>
                                    <w:rFonts w:ascii="Arial" w:hAnsi="Arial" w:cs="Arial"/>
                                    <w:sz w:val="18"/>
                                  </w:rPr>
                                  <w:t xml:space="preserve"> ДИСК</w:t>
                                </w:r>
                              </w:p>
                              <w:p w14:paraId="162E034E" w14:textId="77777777" w:rsidR="000D726C" w:rsidRDefault="000D726C">
                                <w:pPr>
                                  <w:rPr>
                                    <w:rFonts w:ascii="Arial" w:hAnsi="Arial" w:cs="Arial"/>
                                    <w:sz w:val="18"/>
                                  </w:rPr>
                                </w:pPr>
                                <w:r>
                                  <w:rPr>
                                    <w:rFonts w:ascii="Arial" w:hAnsi="Arial" w:cs="Arial"/>
                                    <w:sz w:val="18"/>
                                  </w:rPr>
                                  <w:t>За</w:t>
                                </w:r>
                                <w:r>
                                  <w:rPr>
                                    <w:rFonts w:ascii="Arial" w:hAnsi="Arial" w:cs="Arial"/>
                                    <w:sz w:val="18"/>
                                    <w:lang w:val="ru-RU"/>
                                  </w:rPr>
                                  <w:t>й</w:t>
                                </w:r>
                                <w:r>
                                  <w:rPr>
                                    <w:rFonts w:ascii="Arial" w:hAnsi="Arial" w:cs="Arial"/>
                                    <w:sz w:val="18"/>
                                  </w:rPr>
                                  <w:t>нят</w:t>
                                </w:r>
                                <w:r>
                                  <w:rPr>
                                    <w:rFonts w:ascii="Arial" w:hAnsi="Arial" w:cs="Arial"/>
                                    <w:sz w:val="18"/>
                                    <w:lang w:val="ru-RU"/>
                                  </w:rPr>
                                  <w:t>и</w:t>
                                </w:r>
                                <w:r>
                                  <w:rPr>
                                    <w:rFonts w:ascii="Arial" w:hAnsi="Arial" w:cs="Arial"/>
                                    <w:sz w:val="18"/>
                                  </w:rPr>
                                  <w:t xml:space="preserve"> ПОРТ </w:t>
                                </w:r>
                              </w:p>
                              <w:p w14:paraId="7E418261" w14:textId="77777777" w:rsidR="000D726C" w:rsidRDefault="000D726C">
                                <w:pPr>
                                  <w:rPr>
                                    <w:rFonts w:ascii="Arial" w:hAnsi="Arial" w:cs="Arial"/>
                                    <w:sz w:val="18"/>
                                  </w:rPr>
                                </w:pPr>
                                <w:r>
                                  <w:rPr>
                                    <w:rFonts w:ascii="Arial" w:hAnsi="Arial" w:cs="Arial"/>
                                    <w:sz w:val="18"/>
                                  </w:rPr>
                                  <w:t>……..</w:t>
                                </w:r>
                              </w:p>
                              <w:p w14:paraId="3233B92D" w14:textId="77777777" w:rsidR="000D726C" w:rsidRDefault="000D726C">
                                <w:pPr>
                                  <w:rPr>
                                    <w:rFonts w:ascii="Arial" w:hAnsi="Arial" w:cs="Arial"/>
                                    <w:sz w:val="18"/>
                                  </w:rPr>
                                </w:pPr>
                                <w:r>
                                  <w:rPr>
                                    <w:rFonts w:ascii="Arial" w:hAnsi="Arial" w:cs="Arial"/>
                                    <w:sz w:val="18"/>
                                  </w:rPr>
                                  <w:t>……..</w:t>
                                </w:r>
                              </w:p>
                              <w:p w14:paraId="0553C998" w14:textId="77777777" w:rsidR="000D726C" w:rsidRDefault="000D726C">
                                <w:pPr>
                                  <w:rPr>
                                    <w:rFonts w:ascii="Arial" w:hAnsi="Arial" w:cs="Arial"/>
                                    <w:sz w:val="18"/>
                                  </w:rPr>
                                </w:pPr>
                                <w:r>
                                  <w:rPr>
                                    <w:rFonts w:ascii="Arial" w:hAnsi="Arial" w:cs="Arial"/>
                                    <w:sz w:val="18"/>
                                    <w:lang w:val="ru-RU"/>
                                  </w:rPr>
                                  <w:t>Зв</w:t>
                                </w:r>
                                <w:r>
                                  <w:rPr>
                                    <w:rFonts w:ascii="Arial" w:hAnsi="Arial" w:cs="Arial"/>
                                    <w:sz w:val="18"/>
                                  </w:rPr>
                                  <w:t>і</w:t>
                                </w:r>
                                <w:r>
                                  <w:rPr>
                                    <w:rFonts w:ascii="Arial" w:hAnsi="Arial" w:cs="Arial"/>
                                    <w:sz w:val="18"/>
                                    <w:lang w:val="ru-RU"/>
                                  </w:rPr>
                                  <w:t>льнити</w:t>
                                </w:r>
                                <w:r>
                                  <w:rPr>
                                    <w:rFonts w:ascii="Arial" w:hAnsi="Arial" w:cs="Arial"/>
                                    <w:sz w:val="18"/>
                                  </w:rPr>
                                  <w:t xml:space="preserve"> ДИСК </w:t>
                                </w:r>
                              </w:p>
                              <w:p w14:paraId="7A698250" w14:textId="77777777" w:rsidR="000D726C" w:rsidRDefault="000D726C">
                                <w:pPr>
                                  <w:rPr>
                                    <w:rFonts w:ascii="Arial" w:hAnsi="Arial" w:cs="Arial"/>
                                    <w:sz w:val="18"/>
                                  </w:rPr>
                                </w:pPr>
                                <w:r>
                                  <w:rPr>
                                    <w:rFonts w:ascii="Arial" w:hAnsi="Arial" w:cs="Arial"/>
                                    <w:sz w:val="18"/>
                                    <w:lang w:val="ru-RU"/>
                                  </w:rPr>
                                  <w:t>Зв</w:t>
                                </w:r>
                                <w:r>
                                  <w:rPr>
                                    <w:rFonts w:ascii="Arial" w:hAnsi="Arial" w:cs="Arial"/>
                                    <w:sz w:val="18"/>
                                  </w:rPr>
                                  <w:t>і</w:t>
                                </w:r>
                                <w:r>
                                  <w:rPr>
                                    <w:rFonts w:ascii="Arial" w:hAnsi="Arial" w:cs="Arial"/>
                                    <w:sz w:val="18"/>
                                    <w:lang w:val="ru-RU"/>
                                  </w:rPr>
                                  <w:t>льнити</w:t>
                                </w:r>
                                <w:r>
                                  <w:rPr>
                                    <w:rFonts w:ascii="Arial" w:hAnsi="Arial" w:cs="Arial"/>
                                    <w:sz w:val="18"/>
                                  </w:rPr>
                                  <w:t xml:space="preserve"> ПОРТ</w:t>
                                </w:r>
                              </w:p>
                              <w:p w14:paraId="3CB93CCF" w14:textId="77777777" w:rsidR="000D726C" w:rsidRDefault="000D726C">
                                <w:pPr>
                                  <w:rPr>
                                    <w:rFonts w:ascii="Arial" w:hAnsi="Arial" w:cs="Arial"/>
                                    <w:sz w:val="18"/>
                                  </w:rPr>
                                </w:pPr>
                                <w:r>
                                  <w:rPr>
                                    <w:rFonts w:ascii="Arial" w:hAnsi="Arial" w:cs="Arial"/>
                                    <w:sz w:val="18"/>
                                  </w:rPr>
                                  <w:t>……..</w:t>
                                </w:r>
                              </w:p>
                            </w:txbxContent>
                          </v:textbox>
                        </v:rect>
                        <v:rect id=" 153" o:spid="_x0000_s1176" style="position:absolute;left:2778;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6fDwwAA&#10;AN0AAAAPAAAAZHJzL2Rvd25yZXYueG1sRE9Na8JAEL0X+h+WEbzVjVJLjVlFigVbejENeB2zk2ww&#10;Oxuyq0n/vVso9DaP9znZdrStuFHvG8cK5rMEBHHpdMO1guL7/ekVhA/IGlvHpOCHPGw3jw8ZptoN&#10;fKRbHmoRQ9inqMCE0KVS+tKQRT9zHXHkKtdbDBH2tdQ9DjHctnKRJC/SYsOxwWBHb4bKS361CnYX&#10;zUXyTPr09TlUxcdqvJ73RqnpZNytQQQaw7/4z33Qcf58uYLfb+IJcnM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96fDwwAAAN0AAAAPAAAAAAAAAAAAAAAAAJcCAABkcnMvZG93&#10;bnJldi54bWxQSwUGAAAAAAQABAD1AAAAhwMAAAAA&#10;" strokecolor="white">
                          <v:path arrowok="t"/>
                          <v:textbox inset=".5mm,,1mm"/>
                        </v:rect>
                        <v:rect id=" 154" o:spid="_x0000_s1177" style="position:absolute;left:2781;top:707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ocTjxQAA&#10;AN0AAAAPAAAAZHJzL2Rvd25yZXYueG1sRI9Ba8JAEIXvBf/DMkJvdaMUaVNXkVKhFS/VQK/T7JgN&#10;ZmdDdjXx3zsHwdsM78173yxWg2/UhbpYBzYwnWSgiMtga64MFIfNyxuomJAtNoHJwJUirJajpwXm&#10;NvT8S5d9qpSEcMzRgEupzbWOpSOPcRJaYtGOofOYZO0qbTvsJdw3epZlc+2xZmlw2NKno/K0P3sD&#10;65PlInsl+7fb9sfi5304/385Y57Hw/oDVKIhPcz3628r+NO58Ms3MoJe3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hxOPFAAAA3QAAAA8AAAAAAAAAAAAAAAAAlwIAAGRycy9k&#10;b3ducmV2LnhtbFBLBQYAAAAABAAEAPUAAACJAwAAAAA=&#10;" strokecolor="white">
                          <v:path arrowok="t"/>
                          <v:textbox inset=".5mm,,1mm"/>
                        </v:rect>
                      </v:group>
                      <v:rect id=" 155" o:spid="_x0000_s1178" style="position:absolute;left:4218;top:5094;width:36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FseBwwAA&#10;AN0AAAAPAAAAZHJzL2Rvd25yZXYueG1sRE9Ni8IwEL0L/ocwghfRtCIiXaOIqAgeRFdk9zY0s22x&#10;mdQmav33RhD2No/3OdN5Y0pxp9oVlhXEgwgEcWp1wZmC0/e6PwHhPLLG0jIpeJKD+azdmmKi7YMP&#10;dD/6TIQQdgkqyL2vEildmpNBN7AVceD+bG3QB1hnUtf4COGmlMMoGkuDBYeGHCta5pRejjejYPM7&#10;PPF+t8Wody3Po/Nhs1/9GKW6nWbxBcJT4//FH/dWh/nxOIb3N+EEOX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FseBwwAAAN0AAAAPAAAAAAAAAAAAAAAAAJcCAABkcnMvZG93&#10;bnJldi54bWxQSwUGAAAAAAQABAD1AAAAhwMAAAAA&#10;" filled="f" stroked="f">
                        <v:path arrowok="t"/>
                        <v:textbox inset="0,,1mm">
                          <w:txbxContent>
                            <w:p w14:paraId="3127A10C" w14:textId="77777777" w:rsidR="000D726C" w:rsidRDefault="000D726C">
                              <w:pPr>
                                <w:jc w:val="right"/>
                                <w:rPr>
                                  <w:rFonts w:ascii="Arial" w:hAnsi="Arial" w:cs="Arial"/>
                                  <w:sz w:val="18"/>
                                </w:rPr>
                              </w:pPr>
                            </w:p>
                            <w:p w14:paraId="585A08D3" w14:textId="77777777" w:rsidR="000D726C" w:rsidRDefault="000D726C">
                              <w:pPr>
                                <w:jc w:val="right"/>
                                <w:rPr>
                                  <w:rFonts w:ascii="Arial" w:hAnsi="Arial" w:cs="Arial"/>
                                  <w:sz w:val="18"/>
                                  <w:lang w:val="en-US"/>
                                </w:rPr>
                              </w:pPr>
                              <w:r>
                                <w:rPr>
                                  <w:rFonts w:ascii="Arial" w:hAnsi="Arial" w:cs="Arial"/>
                                  <w:sz w:val="18"/>
                                  <w:lang w:val="en-US"/>
                                </w:rPr>
                                <w:t>B1</w:t>
                              </w:r>
                            </w:p>
                            <w:p w14:paraId="11115ABA" w14:textId="77777777" w:rsidR="000D726C" w:rsidRDefault="000D726C">
                              <w:pPr>
                                <w:jc w:val="right"/>
                                <w:rPr>
                                  <w:rFonts w:ascii="Arial" w:hAnsi="Arial" w:cs="Arial"/>
                                  <w:sz w:val="18"/>
                                  <w:lang w:val="en-US"/>
                                </w:rPr>
                              </w:pPr>
                              <w:r>
                                <w:rPr>
                                  <w:rFonts w:ascii="Arial" w:hAnsi="Arial" w:cs="Arial"/>
                                  <w:sz w:val="18"/>
                                  <w:lang w:val="en-US"/>
                                </w:rPr>
                                <w:t>B2</w:t>
                              </w:r>
                            </w:p>
                            <w:p w14:paraId="61D23D67" w14:textId="77777777" w:rsidR="000D726C" w:rsidRDefault="000D726C">
                              <w:pPr>
                                <w:jc w:val="right"/>
                                <w:rPr>
                                  <w:rFonts w:ascii="Arial" w:hAnsi="Arial" w:cs="Arial"/>
                                  <w:sz w:val="18"/>
                                  <w:lang w:val="en-US"/>
                                </w:rPr>
                              </w:pPr>
                            </w:p>
                            <w:p w14:paraId="598A7C39" w14:textId="77777777" w:rsidR="000D726C" w:rsidRDefault="000D726C">
                              <w:pPr>
                                <w:jc w:val="right"/>
                                <w:rPr>
                                  <w:rFonts w:ascii="Arial" w:hAnsi="Arial" w:cs="Arial"/>
                                  <w:sz w:val="18"/>
                                  <w:lang w:val="en-US"/>
                                </w:rPr>
                              </w:pPr>
                            </w:p>
                            <w:p w14:paraId="30CC6E73" w14:textId="77777777" w:rsidR="000D726C" w:rsidRDefault="000D726C">
                              <w:pPr>
                                <w:jc w:val="right"/>
                                <w:rPr>
                                  <w:rFonts w:ascii="Arial" w:hAnsi="Arial" w:cs="Arial"/>
                                  <w:sz w:val="18"/>
                                  <w:lang w:val="en-US"/>
                                </w:rPr>
                              </w:pPr>
                              <w:r>
                                <w:rPr>
                                  <w:rFonts w:ascii="Arial" w:hAnsi="Arial" w:cs="Arial"/>
                                  <w:sz w:val="18"/>
                                  <w:lang w:val="en-US"/>
                                </w:rPr>
                                <w:t>B3</w:t>
                              </w:r>
                            </w:p>
                            <w:p w14:paraId="2DB60027" w14:textId="77777777" w:rsidR="000D726C" w:rsidRDefault="000D726C">
                              <w:pPr>
                                <w:jc w:val="right"/>
                                <w:rPr>
                                  <w:rFonts w:ascii="Arial" w:hAnsi="Arial" w:cs="Arial"/>
                                  <w:sz w:val="18"/>
                                  <w:lang w:val="en-US"/>
                                </w:rPr>
                              </w:pPr>
                              <w:r>
                                <w:rPr>
                                  <w:rFonts w:ascii="Arial" w:hAnsi="Arial" w:cs="Arial"/>
                                  <w:sz w:val="18"/>
                                  <w:lang w:val="en-US"/>
                                </w:rPr>
                                <w:t>B4</w:t>
                              </w:r>
                            </w:p>
                          </w:txbxContent>
                        </v:textbox>
                      </v:rect>
                    </v:group>
                    <v:shape id=" 156" o:spid="_x0000_s1179" style="position:absolute;left:4581;top:4992;width:1800;height:180;visibility:visible;mso-wrap-style:square;v-text-anchor:top" coordsize="1800,4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SaGDwwAA&#10;AN0AAAAPAAAAZHJzL2Rvd25yZXYueG1sRE/NasJAEL4X+g7LCN7qRsE0RFexSmlKc6n1AYbsmAR3&#10;Z0N2G5O37xYKvc3H9zvb/WiNGKj3rWMFy0UCgrhyuuVaweXr9SkD4QOyRuOYFEzkYb97fNhirt2d&#10;P2k4h1rEEPY5KmhC6HIpfdWQRb9wHXHkrq63GCLsa6l7vMdwa+QqSVJpseXY0GBHx4aq2/nbKnh/&#10;KckcUlMPk/54K9anMnu+VkrNZ+NhAyLQGP7Ff+5Cx/nLdAW/38QT5O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SaGDwwAAAN0AAAAPAAAAAAAAAAAAAAAAAJcCAABkcnMvZG93&#10;bnJldi54bWxQSwUGAAAAAAQABAD1AAAAhwMAAAAA&#10;" path="m0,210c165,105,330,,540,30,750,60,1050,360,1260,390,1470,420,1710,240,1800,210e" filled="f">
                      <v:path arrowok="t" o:connecttype="custom" o:connectlocs="0,90;540,13;1260,167;1800,90" o:connectangles="0,0,0,0"/>
                    </v:shape>
                    <v:shape id=" 157" o:spid="_x0000_s1180" style="position:absolute;left:4581;top:6855;width:1800;height:180;visibility:visible;mso-wrap-style:square;v-text-anchor:top" coordsize="1800,4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BQQYwwAA&#10;AN0AAAAPAAAAZHJzL2Rvd25yZXYueG1sRE/bagIxEH0X/IcwQt80a0u3sjUrWilV6kttP2DYzF4w&#10;mSybuK5/3wiCb3M411muBmtET51vHCuYzxIQxIXTDVcK/n4/pwsQPiBrNI5JwZU8rPLxaImZdhf+&#10;of4YKhFD2GeooA6hzaT0RU0W/cy1xJErXWcxRNhVUnd4ieHWyOckSaXFhmNDjS191FScjmerYL85&#10;kFmnpuqv+vtr97o9LN7KQqmnybB+BxFoCA/x3b3Tcf48fYHbN/EEmf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BQQYwwAAAN0AAAAPAAAAAAAAAAAAAAAAAJcCAABkcnMvZG93&#10;bnJldi54bWxQSwUGAAAAAAQABAD1AAAAhwMAAAAA&#10;" path="m0,210c165,105,330,,540,30,750,60,1050,360,1260,390,1470,420,1710,240,1800,210e" filled="f">
                      <v:path arrowok="t" o:connecttype="custom" o:connectlocs="0,90;540,13;1260,167;1800,90" o:connectangles="0,0,0,0"/>
                    </v:shape>
                    <v:rect id=" 158" o:spid="_x0000_s1181" style="position:absolute;left:4839;top:4619;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Ku/lwwAA&#10;AN0AAAAPAAAAZHJzL2Rvd25yZXYueG1sRE9NawIxEL0L/ocwgjfN2oqWrVHEUvBgC1rF63QzbhY3&#10;kyXJ6vbfN4WCt3m8z1msOluLG/lQOVYwGWcgiAunKy4VHL/eRy8gQkTWWDsmBT8UYLXs9xaYa3fn&#10;Pd0OsRQphEOOCkyMTS5lKAxZDGPXECfu4rzFmKAvpfZ4T+G2lk9ZNpMWK04NBhvaGCquh9YqmH+/&#10;HdvnsGt1FtafJ+331/OHUWo46NavICJ18SH+d291mj+ZTeHvm3SC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Ku/lwwAAAN0AAAAPAAAAAAAAAAAAAAAAAJcCAABkcnMvZG93&#10;bnJldi54bWxQSwUGAAAAAAQABAD1AAAAhwMAAAAA&#10;" filled="f" stroked="f">
                      <v:path arrowok="t"/>
                      <v:textbox>
                        <w:txbxContent>
                          <w:p w14:paraId="792408A7" w14:textId="77777777" w:rsidR="000D726C" w:rsidRDefault="000D726C">
                            <w:pPr>
                              <w:rPr>
                                <w:rFonts w:ascii="Arial" w:hAnsi="Arial" w:cs="Arial"/>
                                <w:sz w:val="18"/>
                              </w:rPr>
                            </w:pPr>
                            <w:r>
                              <w:rPr>
                                <w:rFonts w:ascii="Arial" w:hAnsi="Arial" w:cs="Arial"/>
                                <w:sz w:val="18"/>
                              </w:rPr>
                              <w:t>Процес В</w:t>
                            </w:r>
                          </w:p>
                        </w:txbxContent>
                      </v:textbox>
                    </v:rect>
                  </v:group>
                  <v:group id=" 159" o:spid="_x0000_s1182" style="position:absolute;left:2241;top:7434;width:7200;height:3613" coordorigin="2241,7434" coordsize="7200,361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Ab6xxAAAAN0AAAAP&#10;AAAAAAAAAAAAAAAAAKkCAABkcnMvZG93bnJldi54bWxQSwUGAAAAAAQABAD6AAAAmgMAAAAA&#10;">
                    <v:line id=" 160" o:spid="_x0000_s1183" style="position:absolute;visibility:visible;mso-wrap-style:square" from="3809,7781" to="4529,77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n70sUAAADdAAAADwAAAGRycy9kb3ducmV2LnhtbERPTWvCQBC9F/wPyxR6qxstpJK6irQI&#10;6kGqLbTHMTtNUrOzYXdN4r93BcHbPN7nTOe9qUVLzleWFYyGCQji3OqKCwXfX8vnCQgfkDXWlknB&#10;mTzMZ4OHKWbadryjdh8KEUPYZ6igDKHJpPR5SQb90DbEkfuzzmCI0BVSO+xiuKnlOElSabDi2FBi&#10;Q+8l5cf9ySjYvnym7WK9WfU/6/SQf+wOv/+dU+rpsV+8gQjUh7v45l7pOH+UvsL1m3iCnF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3n70sUAAADdAAAADwAAAAAAAAAA&#10;AAAAAAChAgAAZHJzL2Rvd25yZXYueG1sUEsFBgAAAAAEAAQA+QAAAJMDAAAAAA==&#10;">
                      <o:lock v:ext="edit" shapetype="f"/>
                    </v:line>
                    <v:line id=" 161" o:spid="_x0000_s1184" style="position:absolute;visibility:visible;mso-wrap-style:square" from="4526,7781" to="4526,8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TBasUAAADdAAAADwAAAGRycy9kb3ducmV2LnhtbESPTW/CMAyG70j7D5En7QYpO6CtI63Q&#10;JCQOsGmAdrYa0xYapyShdP9+PkzazZbfj8fLcnSdGijE1rOB+SwDRVx523Jt4HhYT19AxYRssfNM&#10;Bn4oQlk8TJaYW3/nLxr2qVYSwjFHA01Kfa51rBpyGGe+J5bbyQeHSdZQaxvwLuGu089ZttAOW5aG&#10;Bnt6b6i67G9Oeqt6G67f58u4Oe226ysPrx+HT2OeHsfVG6hEY/oX/7k3VvDnC8GVb2QEXf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3TBasUAAADdAAAADwAAAAAAAAAA&#10;AAAAAAChAgAAZHJzL2Rvd25yZXYueG1sUEsFBgAAAAAEAAQA+QAAAJMDAAAAAA==&#10;">
                      <v:stroke dashstyle="dash"/>
                      <o:lock v:ext="edit" shapetype="f"/>
                    </v:line>
                    <v:line id=" 162" o:spid="_x0000_s1185" style="position:absolute;visibility:visible;mso-wrap-style:square" from="4529,8141" to="8309,8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arKO8UAAADdAAAADwAAAGRycy9kb3ducmV2LnhtbERPTWvCQBC9F/wPyxR6qxsthJq6irQI&#10;6kGqLbTHMTtNUrOzYXdN4r93BcHbPN7nTOe9qUVLzleWFYyGCQji3OqKCwXfX8vnVxA+IGusLZOC&#10;M3mYzwYPU8y07XhH7T4UIoawz1BBGUKTSenzkgz6oW2II/dnncEQoSukdtjFcFPLcZKk0mDFsaHE&#10;ht5Lyo/7k1GwfflM28V6s+p/1ukh/9gdfv87p9TTY794AxGoD3fxzb3Scf4oncD1m3iCnF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arKO8UAAADdAAAADwAAAAAAAAAA&#10;AAAAAAChAgAAZHJzL2Rvd25yZXYueG1sUEsFBgAAAAAEAAQA+QAAAJMDAAAAAA==&#10;">
                      <o:lock v:ext="edit" shapetype="f"/>
                    </v:line>
                    <v:line id=" 163" o:spid="_x0000_s1186" style="position:absolute;visibility:visible;mso-wrap-style:square" from="6329,7781" to="6329,8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tbscUAAADdAAAADwAAAGRycy9kb3ducmV2LnhtbESPTW/CMAyG75P4D5GRdhspO2yjEBBC&#10;QuIAmwaIs9WYttA4JclK+ffzYdJutvx+PJ4teteojkKsPRsYjzJQxIW3NZcGjof1yweomJAtNp7J&#10;wIMiLOaDpxnm1t/5m7p9KpWEcMzRQJVSm2sdi4ocxpFvieV29sFhkjWU2ga8S7hr9GuWvWmHNUtD&#10;hS2tKiqu+x8nvUW5DbfT5dpvzrvt+sbd5PPwZczzsF9OQSXq07/4z72xgj9+F375RkbQ8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NtbscUAAADdAAAADwAAAAAAAAAA&#10;AAAAAAChAgAAZHJzL2Rvd25yZXYueG1sUEsFBgAAAAAEAAQA+QAAAJMDAAAAAA==&#10;">
                      <v:stroke dashstyle="dash"/>
                      <o:lock v:ext="edit" shapetype="f"/>
                    </v:line>
                    <v:line id=" 164" o:spid="_x0000_s1187" style="position:absolute;visibility:visible;mso-wrap-style:square" from="6329,7781" to="8309,77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gVQ4MUAAADdAAAADwAAAGRycy9kb3ducmV2LnhtbERPTWvCQBC9F/wPywje6iYVUkldRVoK&#10;2kOptqDHMTtNotnZsLtN0n/fLQje5vE+Z7EaTCM6cr62rCCdJiCIC6trLhV8fb7ez0H4gKyxsUwK&#10;fsnDajm6W2Cubc876vahFDGEfY4KqhDaXEpfVGTQT21LHLlv6wyGCF0ptcM+hptGPiRJJg3WHBsq&#10;bOm5ouKy/zEK3mcfWbfevm2GwzY7FS+70/HcO6Um42H9BCLQEG7iq3uj4/z0MYX/b+IJcvk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gVQ4MUAAADdAAAADwAAAAAAAAAA&#10;AAAAAAChAgAAZHJzL2Rvd25yZXYueG1sUEsFBgAAAAAEAAQA+QAAAJMDAAAAAA==&#10;">
                      <o:lock v:ext="edit" shapetype="f"/>
                    </v:line>
                    <v:line id=" 165" o:spid="_x0000_s1188" style="position:absolute;flip:y;visibility:visible;mso-wrap-style:square" from="4529,8141" to="5609,81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Oz8IccAAADdAAAADwAAAGRycy9kb3ducmV2LnhtbESPT4vCMBDF78J+hzALXkRTRVapRhH/&#10;C7Kwuoc9js3YFptJaaLWb2+EBW8zvPd782Y8rU0hblS53LKCbicCQZxYnXOq4Pe4ag9BOI+ssbBM&#10;Ch7kYDr5aIwx1vbOP3Q7+FSEEHYxKsi8L2MpXZKRQdexJXHQzrYy6MNapVJXeA/hppC9KPqSBnMO&#10;FzIsaZ5RcjlcTaix6B93j9NmPfhezpP9eddvRds/pZqf9WwEwlPt3+Z/eqsD1x304PVNGEFOn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A7PwhxwAAAN0AAAAPAAAAAAAA&#10;AAAAAAAAAKECAABkcnMvZG93bnJldi54bWxQSwUGAAAAAAQABAD5AAAAlQMAAAAA&#10;" strokeweight="2.25pt">
                      <o:lock v:ext="edit" shapetype="f"/>
                    </v:line>
                    <v:shapetype id="_x0000_t120" coordsize="21600,21600" o:spt="120" path="m10800,0qx0,10800,10800,21600,21600,10800,10800,0xe">
                      <v:path gradientshapeok="t" o:connecttype="custom" o:connectlocs="10800,0;3163,3163;0,10800;3163,18437;10800,21600;18437,18437;21600,10800;18437,3163" textboxrect="3163,3163,18437,18437"/>
                    </v:shapetype>
                    <v:shape id=" 166" o:spid="_x0000_s1189" type="#_x0000_t120" style="position:absolute;left:4696;top:8104;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dWNwgAA&#10;AN0AAAAPAAAAZHJzL2Rvd25yZXYueG1sRE9Li8IwEL4v+B/CCN7WVIVVq1FEEXZvrg/U29iMbbGZ&#10;lCba7r/fCIK3+fieM503phAPqlxuWUGvG4EgTqzOOVWw360/RyCcR9ZYWCYFf+RgPmt9TDHWtuZf&#10;emx9KkIIuxgVZN6XsZQuycig69qSOHBXWxn0AVap1BXWIdwUsh9FX9JgzqEhw5KWGSW37d0oGJ0v&#10;5Vj+7JLj4VTX2N/w0K9YqU67WUxAeGr8W/xyf+swvzccwPObcI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0V1Y3CAAAA3QAAAA8AAAAAAAAAAAAAAAAAlwIAAGRycy9kb3du&#10;cmV2LnhtbFBLBQYAAAAABAAEAPUAAACGAwAAAAA=&#10;">
                      <v:path arrowok="t"/>
                    </v:shape>
                    <v:shape id=" 167" o:spid="_x0000_s1190" type="#_x0000_t120" style="position:absolute;left:5223;top:8102;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E35wgAA&#10;AN0AAAAPAAAAZHJzL2Rvd25yZXYueG1sRE9Li8IwEL4v+B/CCN7WVJFVq1FEEXZvrg/U29iMbbGZ&#10;lCba7r/fCIK3+fieM503phAPqlxuWUGvG4EgTqzOOVWw360/RyCcR9ZYWCYFf+RgPmt9TDHWtuZf&#10;emx9KkIIuxgVZN6XsZQuycig69qSOHBXWxn0AVap1BXWIdwUsh9FX9JgzqEhw5KWGSW37d0oGJ0v&#10;5Vj+7JLj4VTX2N/w0K9YqU67WUxAeGr8W/xyf+swvzccwPObcI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L8TfnCAAAA3QAAAA8AAAAAAAAAAAAAAAAAlwIAAGRycy9kb3du&#10;cmV2LnhtbFBLBQYAAAAABAAEAPUAAACGAwAAAAA=&#10;">
                      <v:path arrowok="t"/>
                    </v:shape>
                    <v:line id=" 168" o:spid="_x0000_s1191" style="position:absolute;flip:y;visibility:visible;mso-wrap-style:square" from="3989,7781" to="4529,77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A8FZFXJAAAA3QAAAA8AAAAA&#10;AAAAAAAAAAAAoQIAAGRycy9kb3ducmV2LnhtbFBLBQYAAAAABAAEAPkAAACXAwAAAAA=&#10;" strokeweight="2.25pt">
                      <o:lock v:ext="edit" shapetype="f"/>
                    </v:line>
                    <v:shape id=" 169" o:spid="_x0000_s1192" type="#_x0000_t120" style="position:absolute;left:4193;top:7729;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YnYVwgAA&#10;AN0AAAAPAAAAZHJzL2Rvd25yZXYueG1sRE9Li8IwEL4L/ocwgjeb6sFHNYq4LLg3n6i3sZltyzaT&#10;0mRt/fdmYcHbfHzPWaxaU4oH1a6wrGAYxSCIU6sLzhScjp+DKQjnkTWWlknBkxyslt3OAhNtG97T&#10;4+AzEULYJagg975KpHRpTgZdZCviwH3b2qAPsM6krrEJ4aaUozgeS4MFh4YcK9rklP4cfo2C6e1e&#10;zeTXMb2cr02Dox1P/Acr1e+16zkIT61/i//dWx3mDydj+PsmnCC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idhXCAAAA3QAAAA8AAAAAAAAAAAAAAAAAlwIAAGRycy9kb3du&#10;cmV2LnhtbFBLBQYAAAAABAAEAPUAAACGAwAAAAA=&#10;">
                      <v:path arrowok="t"/>
                    </v:shape>
                    <v:line id=" 170" o:spid="_x0000_s1193" style="position:absolute;flip:y;visibility:visible;mso-wrap-style:square" from="6329,7781" to="6869,77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JCbX7nJAAAA3QAAAA8AAAAA&#10;AAAAAAAAAAAAoQIAAGRycy9kb3ducmV2LnhtbFBLBQYAAAAABAAEAPkAAACXAwAAAAA=&#10;" strokeweight="2.25pt">
                      <o:lock v:ext="edit" shapetype="f"/>
                    </v:line>
                    <v:shape id=" 171" o:spid="_x0000_s1194" type="#_x0000_t120" style="position:absolute;left:6533;top:7729;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sUf8xQAA&#10;AN0AAAAPAAAAZHJzL2Rvd25yZXYueG1sRI/NbsJADITvSLzDypW4wQYO/KQsqAIhwY0CVdubm3WT&#10;qFlvlF1IeHt8qMTN1oxnPi/XnavUjZpQejYwHiWgiDNvS84NXM674RxUiMgWK89k4E4B1qt+b4mp&#10;9S2/0+0UcyUhHFI0UMRYp1qHrCCHYeRrYtF+feMwytrk2jbYSrir9CRJptphydJQYE2bgrK/09UZ&#10;mH//1At9OGefH19ti5Mjz+KWjRm8dG+voCJ18Wn+v95bwR/PBFe+kRH0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xR/zFAAAA3QAAAA8AAAAAAAAAAAAAAAAAlwIAAGRycy9k&#10;b3ducmV2LnhtbFBLBQYAAAAABAAEAPUAAACJAwAAAAA=&#10;">
                      <v:path arrowok="t"/>
                    </v:shape>
                    <v:rect id=" 172" o:spid="_x0000_s1195" style="position:absolute;left:4041;top:779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8tamwwAA&#10;AN0AAAAPAAAAZHJzL2Rvd25yZXYueG1sRE9NawIxEL0L/ocwgjfN2oLarVHEUvBgC1rF63QzbhY3&#10;kyXJ6vbfN4WCt3m8z1msOluLG/lQOVYwGWcgiAunKy4VHL/eR3MQISJrrB2Tgh8KsFr2ewvMtbvz&#10;nm6HWIoUwiFHBSbGJpcyFIYshrFriBN3cd5iTNCXUnu8p3Bby6csm0qLFacGgw1tDBXXQ2sVzL7f&#10;ju1z2LU6C+vPk/b76/nDKDUcdOtXEJG6+BD/u7c6zZ/MXuDvm3SC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8tamwwAAAN0AAAAPAAAAAAAAAAAAAAAAAJcCAABkcnMvZG93&#10;bnJldi54bWxQSwUGAAAAAAQABAD1AAAAhwMAAAAA&#10;" filled="f" stroked="f">
                      <v:path arrowok="t"/>
                      <v:textbox>
                        <w:txbxContent>
                          <w:p w14:paraId="4D3FA54F"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1</w:t>
                            </w:r>
                          </w:p>
                        </w:txbxContent>
                      </v:textbox>
                    </v:rect>
                    <v:rect id=" 173" o:spid="_x0000_s1196" style="position:absolute;left:2601;top:7601;width:1429;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HQ8cxgAA&#10;AN0AAAAPAAAAZHJzL2Rvd25yZXYueG1sRI9BawIxEIXvBf9DGKG3mtVCK1ujSIvQQytoLb2Om3Gz&#10;uJksSVa3/75zEHqb4b1575vFavCtulBMTWAD00kBirgKtuHawOFr8zAHlTKyxTYwGfilBKvl6G6B&#10;pQ1X3tFln2slIZxKNOBy7kqtU+XIY5qEjli0U4ges6yx1jbiVcJ9q2dF8aQ9NiwNDjt6dVSd9703&#10;8Hx8O/SP6aO3RVpvv23cnX8+nTH342H9AirTkP/Nt+t3K/jTufDLNzKCXv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HQ8cxgAAAN0AAAAPAAAAAAAAAAAAAAAAAJcCAABkcnMv&#10;ZG93bnJldi54bWxQSwUGAAAAAAQABAD1AAAAigMAAAAA&#10;" filled="f" stroked="f">
                      <v:path arrowok="t"/>
                      <v:textbox>
                        <w:txbxContent>
                          <w:p w14:paraId="5C02FCCE" w14:textId="77777777" w:rsidR="000D726C" w:rsidRDefault="000D726C">
                            <w:pPr>
                              <w:rPr>
                                <w:rFonts w:ascii="Arial" w:hAnsi="Arial" w:cs="Arial"/>
                                <w:sz w:val="18"/>
                              </w:rPr>
                            </w:pPr>
                            <w:r>
                              <w:rPr>
                                <w:rFonts w:ascii="Arial" w:hAnsi="Arial" w:cs="Arial"/>
                                <w:sz w:val="18"/>
                              </w:rPr>
                              <w:t>Процес А</w:t>
                            </w:r>
                          </w:p>
                        </w:txbxContent>
                      </v:textbox>
                    </v:rect>
                    <v:rect id=" 174" o:spid="_x0000_s1197" style="position:absolute;left:2601;top:7922;width:1427;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UaqHwwAA&#10;AN0AAAAPAAAAZHJzL2Rvd25yZXYueG1sRE9LawIxEL4X/A9hhN5qdhVa2RpFFMFDK/ii1+lmulnc&#10;TJYkq9t/3wgFb/PxPWe26G0jruRD7VhBPspAEJdO11wpOB03L1MQISJrbByTgl8KsJgPnmZYaHfj&#10;PV0PsRIphEOBCkyMbSFlKA1ZDCPXEifux3mLMUFfSe3xlsJtI8dZ9iot1pwaDLa0MlReDp1V8Pa9&#10;PnWT8NHpLCx3Z+33l69Po9TzsF++g4jUx4f4373VaX4+zeH+TTpB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UaqHwwAAAN0AAAAPAAAAAAAAAAAAAAAAAJcCAABkcnMvZG93&#10;bnJldi54bWxQSwUGAAAAAAQABAD1AAAAhwMAAAAA&#10;" filled="f" stroked="f">
                      <v:path arrowok="t"/>
                      <v:textbox>
                        <w:txbxContent>
                          <w:p w14:paraId="6DAB334B" w14:textId="77777777" w:rsidR="000D726C" w:rsidRDefault="000D726C">
                            <w:pPr>
                              <w:rPr>
                                <w:rFonts w:ascii="Arial" w:hAnsi="Arial" w:cs="Arial"/>
                                <w:sz w:val="18"/>
                              </w:rPr>
                            </w:pPr>
                            <w:r>
                              <w:rPr>
                                <w:rFonts w:ascii="Arial" w:hAnsi="Arial" w:cs="Arial"/>
                                <w:sz w:val="18"/>
                              </w:rPr>
                              <w:t>Процес В</w:t>
                            </w:r>
                          </w:p>
                        </w:txbxContent>
                      </v:textbox>
                    </v:rect>
                    <v:rect id=" 175" o:spid="_x0000_s1198" style="position:absolute;left:6368;top:7781;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z5FrwwAA&#10;AN0AAAAPAAAAZHJzL2Rvd25yZXYueG1sRE9NawIxEL0X/A9hBG81awUrq1HEIniwBa3iddyMm8XN&#10;ZEmyuv33plDobR7vc+bLztbiTj5UjhWMhhkI4sLpiksFx+/N6xREiMgaa8ek4IcCLBe9lznm2j14&#10;T/dDLEUK4ZCjAhNjk0sZCkMWw9A1xIm7Om8xJuhLqT0+Urit5VuWTaTFilODwYbWhorbobUK3i8f&#10;x3Ycdq3OwurrpP3+dv40Sg363WoGIlIX/8V/7q1O80fTMfx+k06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z5FrwwAAAN0AAAAPAAAAAAAAAAAAAAAAAJcCAABkcnMvZG93&#10;bnJldi54bWxQSwUGAAAAAAQABAD1AAAAhwMAAAAA&#10;" filled="f" stroked="f">
                      <v:path arrowok="t"/>
                      <v:textbox>
                        <w:txbxContent>
                          <w:p w14:paraId="16EFD9D7"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2</w:t>
                            </w:r>
                          </w:p>
                        </w:txbxContent>
                      </v:textbox>
                    </v:rect>
                    <v:rect id=" 176" o:spid="_x0000_s1199" style="position:absolute;left:4529;top:8141;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eqZcwwAA&#10;AN0AAAAPAAAAZHJzL2Rvd25yZXYueG1sRE9LSwMxEL4L/ocwQm820aota9NSlEIPWuiLXqebcbN0&#10;M1mSbLv+eyMI3ubje8503rtGXCjE2rOGh6ECQVx6U3OlYb9b3k9AxIRssPFMGr4pwnx2ezPFwvgr&#10;b+iyTZXIIRwL1GBTagspY2nJYRz6ljhzXz44TBmGSpqA1xzuGvmo1It0WHNusNjSm6XyvO2chvHp&#10;fd+N4kdnVFysDyZszsdPq/Xgrl+8gkjUp3/xn3tl8vxn9QS/3+QT5O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eqZcwwAAAN0AAAAPAAAAAAAAAAAAAAAAAJcCAABkcnMvZG93&#10;bnJldi54bWxQSwUGAAAAAAQABAD1AAAAhwMAAAAA&#10;" filled="f" stroked="f">
                      <v:path arrowok="t"/>
                      <v:textbox>
                        <w:txbxContent>
                          <w:p w14:paraId="23F66D9E"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1</w:t>
                            </w:r>
                          </w:p>
                        </w:txbxContent>
                      </v:textbox>
                    </v:rect>
                    <v:rect id=" 177" o:spid="_x0000_s1200" style="position:absolute;left:5069;top:8141;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gPHwwAA&#10;AN0AAAAPAAAAZHJzL2Rvd25yZXYueG1sRE9NawIxEL0X+h/CCN5qYoutbI0iLQUPtqBVvI6b6WZx&#10;M1mSrK7/vikUvM3jfc5s0btGnCnE2rOG8UiBIC69qbnSsPv+eJiCiAnZYOOZNFwpwmJ+fzfDwvgL&#10;b+i8TZXIIRwL1GBTagspY2nJYRz5ljhzPz44TBmGSpqAlxzuGvmo1LN0WHNusNjSm6XytO2chpfj&#10;+657iuvOqLj82puwOR0+rdbDQb98BZGoTzfxv3tl8vyJmsDfN/kEOf8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gPHwwAAAN0AAAAPAAAAAAAAAAAAAAAAAJcCAABkcnMvZG93&#10;bnJldi54bWxQSwUGAAAAAAQABAD1AAAAhwMAAAAA&#10;" filled="f" stroked="f">
                      <v:path arrowok="t"/>
                      <v:textbox>
                        <w:txbxContent>
                          <w:p w14:paraId="60C6FC6D"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2</w:t>
                            </w:r>
                          </w:p>
                        </w:txbxContent>
                      </v:textbox>
                    </v:rect>
                    <v:rect id=" 178" o:spid="_x0000_s1201" style="position:absolute;left:5416;top:8115;width:23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5J2wwwAA&#10;AN0AAAAPAAAAZHJzL2Rvd25yZXYueG1sRE9NawIxEL0X+h/CCN5qYotWtkaRloIHW9AqXsfNdLO4&#10;mSxJVrf/vikUvM3jfc582btGXCjE2rOG8UiBIC69qbnSsP96f5iBiAnZYOOZNPxQhOXi/m6OhfFX&#10;3tJllyqRQzgWqMGm1BZSxtKSwzjyLXHmvn1wmDIMlTQBrzncNfJRqal0WHNusNjSq6XyvOuchufT&#10;2757ipvOqLj6PJiwPR8/rNbDQb96AZGoTzfxv3tt8vyJmsLfN/kEuf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5J2wwwAAAN0AAAAPAAAAAAAAAAAAAAAAAJcCAABkcnMvZG93&#10;bnJldi54bWxQSwUGAAAAAAQABAD1AAAAhwMAAAAA&#10;" filled="f" stroked="f">
                      <v:path arrowok="t"/>
                      <v:textbox>
                        <w:txbxContent>
                          <w:p w14:paraId="34A88A74" w14:textId="77777777" w:rsidR="000D726C" w:rsidRDefault="000D726C">
                            <w:pPr>
                              <w:rPr>
                                <w:rFonts w:ascii="Arial" w:hAnsi="Arial" w:cs="Arial"/>
                                <w:sz w:val="16"/>
                              </w:rPr>
                            </w:pPr>
                            <w:r>
                              <w:rPr>
                                <w:rFonts w:ascii="Arial" w:hAnsi="Arial" w:cs="Arial"/>
                                <w:sz w:val="16"/>
                              </w:rPr>
                              <w:t>Блокування В</w:t>
                            </w:r>
                          </w:p>
                        </w:txbxContent>
                      </v:textbox>
                    </v:rect>
                    <v:rect id=" 179" o:spid="_x0000_s1202" style="position:absolute;left:6687;top:7449;width:23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DgrwwAA&#10;AN0AAAAPAAAAZHJzL2Rvd25yZXYueG1sRE9NawIxEL0X+h/CCN5qYotVtkaRloIHW9AqXsfNdLO4&#10;mSxJVrf/vikIvc3jfc582btGXCjE2rOG8UiBIC69qbnSsP96f5iBiAnZYOOZNPxQhOXi/m6OhfFX&#10;3tJllyqRQzgWqMGm1BZSxtKSwzjyLXHmvn1wmDIMlTQBrzncNfJRqWfpsObcYLGlV0vledc5DdPT&#10;2757ipvOqLj6PJiwPR8/rNbDQb96AZGoT//im3tt8vyJmsLfN/kEuf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qDgrwwAAAN0AAAAPAAAAAAAAAAAAAAAAAJcCAABkcnMvZG93&#10;bnJldi54bWxQSwUGAAAAAAQABAD1AAAAhwMAAAAA&#10;" filled="f" stroked="f">
                      <v:path arrowok="t"/>
                      <v:textbox>
                        <w:txbxContent>
                          <w:p w14:paraId="2A354540" w14:textId="77777777" w:rsidR="000D726C" w:rsidRDefault="000D726C">
                            <w:pPr>
                              <w:rPr>
                                <w:rFonts w:ascii="Arial" w:hAnsi="Arial" w:cs="Arial"/>
                                <w:sz w:val="16"/>
                              </w:rPr>
                            </w:pPr>
                            <w:r>
                              <w:rPr>
                                <w:rFonts w:ascii="Arial" w:hAnsi="Arial" w:cs="Arial"/>
                                <w:sz w:val="16"/>
                              </w:rPr>
                              <w:t>Блокування А</w:t>
                            </w:r>
                          </w:p>
                        </w:txbxContent>
                      </v:textbox>
                    </v:rect>
                    <v:rect id=" 180" o:spid="_x0000_s1203" style="position:absolute;left:2241;top:779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6xZxgAA&#10;AN0AAAAPAAAAZHJzL2Rvd25yZXYueG1sRI9PSwMxEMXvQr9DGMGbTVS0sjYtpSJ4UKF/xOu4GTdL&#10;N5Mlybbrt3cOQm8zvDfv/Wa+HEOnjpRyG9nCzdSAIq6ja7mxsN+9XD+CygXZYReZLPxShuVicjHH&#10;ysUTb+i4LY2SEM4VWvCl9JXWufYUME9jTyzaT0wBi6yp0S7hScJDp2+NedABW5YGjz2tPdWH7RAs&#10;zL6f98NdfhucyauPT5c2h693b+3V5bh6AlVoLGfz//WrE/x7I7jyjYygF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N6xZxgAAAN0AAAAPAAAAAAAAAAAAAAAAAJcCAABkcnMv&#10;ZG93bnJldi54bWxQSwUGAAAAAAQABAD1AAAAigMAAAAA&#10;" filled="f" stroked="f">
                      <v:path arrowok="t"/>
                      <v:textbox>
                        <w:txbxContent>
                          <w:p w14:paraId="37FE3255" w14:textId="77777777" w:rsidR="000D726C" w:rsidRDefault="000D726C">
                            <w:pPr>
                              <w:rPr>
                                <w:rFonts w:ascii="Arial" w:hAnsi="Arial" w:cs="Arial"/>
                                <w:sz w:val="18"/>
                              </w:rPr>
                            </w:pPr>
                            <w:r>
                              <w:rPr>
                                <w:rFonts w:ascii="Arial" w:hAnsi="Arial" w:cs="Arial"/>
                                <w:sz w:val="18"/>
                              </w:rPr>
                              <w:t>а)</w:t>
                            </w:r>
                          </w:p>
                        </w:txbxContent>
                      </v:textbox>
                    </v:rect>
                    <v:line id=" 181" o:spid="_x0000_s1204" style="position:absolute;visibility:visible;mso-wrap-style:square" from="3822,9067" to="5221,90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DgsUAAADdAAAADwAAAGRycy9kb3ducmV2LnhtbERPTWvCQBC9C/6HZYTedNMWQ5u6irQU&#10;tAdRW2iPY3aaRLOzYXdN0n/vCkJv83ifM1v0phYtOV9ZVnA/SUAQ51ZXXCj4+nwfP4HwAVljbZkU&#10;/JGHxXw4mGGmbcc7avehEDGEfYYKyhCaTEqfl2TQT2xDHLlf6wyGCF0htcMuhptaPiRJKg1WHBtK&#10;bOi1pPy0PxsFm8dt2i7XH6v+e50e8rfd4efYOaXuRv3yBUSgPvyLb+6VjvOnyTNcv4knyP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qDgsUAAADdAAAADwAAAAAAAAAA&#10;AAAAAAChAgAAZHJzL2Rvd25yZXYueG1sUEsFBgAAAAAEAAQA+QAAAJMDAAAAAA==&#10;">
                      <o:lock v:ext="edit" shapetype="f"/>
                    </v:line>
                    <v:line id=" 182" o:spid="_x0000_s1205" style="position:absolute;visibility:visible;mso-wrap-style:square" from="5218,9067" to="5218,94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osSCMUAAADdAAAADwAAAGRycy9kb3ducmV2LnhtbESPTWvCQBCG7wX/wzJCb3VjoaVGVxFB&#10;8KAtVfE8ZMckmp2Nu9sY/33nUOhthnk/npkteteojkKsPRsYjzJQxIW3NZcGjof1yweomJAtNp7J&#10;wIMiLOaDpxnm1t/5m7p9KpWEcMzRQJVSm2sdi4ocxpFvieV29sFhkjWU2ga8S7hr9GuWvWuHNUtD&#10;hS2tKiqu+x8nvUW5DbfT5dpvzrvt+sbd5PPwZczzsF9OQSXq07/4z72xgv82Fn75RkbQ8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osSCMUAAADdAAAADwAAAAAAAAAA&#10;AAAAAAChAgAAZHJzL2Rvd25yZXYueG1sUEsFBgAAAAAEAAQA+QAAAJMDAAAAAA==&#10;">
                      <v:stroke dashstyle="dash"/>
                      <o:lock v:ext="edit" shapetype="f"/>
                    </v:line>
                    <v:line id=" 183" o:spid="_x0000_s1206" style="position:absolute;visibility:visible;mso-wrap-style:square" from="5221,9427" to="8142,94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UZWcUAAADdAAAADwAAAGRycy9kb3ducmV2LnhtbERPTWvCQBC9F/wPywje6iaVBkldRVoK&#10;2kOptqDHMTtNotnZsLtN0n/fLQje5vE+Z7EaTCM6cr62rCCdJiCIC6trLhV8fb7ez0H4gKyxsUwK&#10;fsnDajm6W2Cubc876vahFDGEfY4KqhDaXEpfVGTQT21LHLlv6wyGCF0ptcM+hptGPiRJJg3WHBsq&#10;bOm5ouKy/zEK3mcfWbfevm2GwzY7FS+70/HcO6Um42H9BCLQEG7iq3uj4/zHNIX/b+IJcvk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UZWcUAAADdAAAADwAAAAAAAAAA&#10;AAAAAAChAgAAZHJzL2Rvd25yZXYueG1sUEsFBgAAAAAEAAQA+QAAAJMDAAAAAA==&#10;">
                      <o:lock v:ext="edit" shapetype="f"/>
                    </v:line>
                    <v:line id=" 184" o:spid="_x0000_s1207" style="position:absolute;visibility:visible;mso-wrap-style:square" from="7021,9067" to="7021,94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RUp5MYAAADdAAAADwAAAGRycy9kb3ducmV2LnhtbESPQWvCQBCF7wX/wzKCt7oxYKmpqxRB&#10;8JC2VKXnITsmqdnZZHdN0n/fLRS8zfDevO/NejuaRvTkfG1ZwWKegCAurK65VHA+7R+fQfiArLGx&#10;TAp+yMN2M3lYY6btwJ/UH0MpYgj7DBVUIbSZlL6oyKCf25Y4ahfrDIa4ulJqh0MMN41Mk+RJGqw5&#10;EipsaVdRcT3eTOQWZe66r+/reLi85fuO+9X76UOp2XR8fQERaAx38//1Qcf6y0UKf9/EEeTm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UVKeTGAAAA3QAAAA8AAAAAAAAA&#10;AAAAAAAAoQIAAGRycy9kb3ducmV2LnhtbFBLBQYAAAAABAAEAPkAAACUAwAAAAA=&#10;">
                      <v:stroke dashstyle="dash"/>
                      <o:lock v:ext="edit" shapetype="f"/>
                    </v:line>
                    <v:line id=" 185" o:spid="_x0000_s1208" style="position:absolute;flip:y;visibility:visible;mso-wrap-style:square" from="5221,9427" to="5622,94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CnwEAPJAAAA3QAAAA8AAAAA&#10;AAAAAAAAAAAAoQIAAGRycy9kb3ducmV2LnhtbFBLBQYAAAAABAAEAPkAAACXAwAAAAA=&#10;" strokeweight="2.25pt">
                      <o:lock v:ext="edit" shapetype="f"/>
                    </v:line>
                    <v:shape id=" 186" o:spid="_x0000_s1209" type="#_x0000_t120" style="position:absolute;left:5388;top:9390;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ARAxAAA&#10;AN0AAAAPAAAAZHJzL2Rvd25yZXYueG1sRE9La8JAEL4L/odlhN50E2l9pFmltBTam5oW9TbNjkkw&#10;OxuyW5P++64geJuP7znpuje1uFDrKssK4kkEgji3uuJCwVf2Pl6AcB5ZY22ZFPyRg/VqOEgx0bbj&#10;LV12vhAhhF2CCkrvm0RKl5dk0E1sQxy4k20N+gDbQuoWuxBuajmNopk0WHFoKLGh15Ly8+7XKFgc&#10;f5ql/Mzy/feh63C64bl/Y6UeRv3LMwhPvb+Lb+4PHeY/xY9w/Sac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KwEQMQAAADdAAAADwAAAAAAAAAAAAAAAACXAgAAZHJzL2Rv&#10;d25yZXYueG1sUEsFBgAAAAAEAAQA9QAAAIgDAAAAAA==&#10;">
                      <v:path arrowok="t"/>
                    </v:shape>
                    <v:rect id=" 187" o:spid="_x0000_s1210" style="position:absolute;left:4733;top:9080;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75UawwAA&#10;AN0AAAAPAAAAZHJzL2Rvd25yZXYueG1sRE9NawIxEL0X/A9hBG81a4tatkYRS8GDLWgVr9PNuFnc&#10;TJYkq+u/bwqCt3m8z5ktOluLC/lQOVYwGmYgiAunKy4V7H8+n99AhIissXZMCm4UYDHvPc0w1+7K&#10;W7rsYilSCIccFZgYm1zKUBiyGIauIU7cyXmLMUFfSu3xmsJtLV+ybCItVpwaDDa0MlScd61VMP39&#10;2LevYdPqLCy/D9pvz8cvo9Sg3y3fQUTq4kN8d691mj8ejeH/m3SCn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75UawwAAAN0AAAAPAAAAAAAAAAAAAAAAAJcCAABkcnMvZG93&#10;bnJldi54bWxQSwUGAAAAAAQABAD1AAAAhwMAAAAA&#10;" filled="f" stroked="f">
                      <v:path arrowok="t"/>
                      <v:textbox>
                        <w:txbxContent>
                          <w:p w14:paraId="2E5F8E37"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2</w:t>
                            </w:r>
                          </w:p>
                        </w:txbxContent>
                      </v:textbox>
                    </v:rect>
                    <v:rect id=" 188" o:spid="_x0000_s1211" style="position:absolute;left:6047;top:9041;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PQttwwAA&#10;AN0AAAAPAAAAZHJzL2Rvd25yZXYueG1sRE9NawIxEL0L/ocwgjfN2qKWrVHEUvBgC1rF63QzbhY3&#10;kyXJ6vbfN4WCt3m8z1msOluLG/lQOVYwGWcgiAunKy4VHL/eRy8gQkTWWDsmBT8UYLXs9xaYa3fn&#10;Pd0OsRQphEOOCkyMTS5lKAxZDGPXECfu4rzFmKAvpfZ4T+G2lk9ZNpMWK04NBhvaGCquh9YqmH+/&#10;HdvnsGt1FtafJ+331/OHUWo46NavICJ18SH+d291mj+dzODvm3SC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PQttwwAAAN0AAAAPAAAAAAAAAAAAAAAAAJcCAABkcnMvZG93&#10;bnJldi54bWxQSwUGAAAAAAQABAD1AAAAhwMAAAAA&#10;" filled="f" stroked="f">
                      <v:path arrowok="t"/>
                      <v:textbox>
                        <w:txbxContent>
                          <w:p w14:paraId="7A5E3FFC"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3</w:t>
                            </w:r>
                          </w:p>
                        </w:txbxContent>
                      </v:textbox>
                    </v:rect>
                    <v:rect id=" 189" o:spid="_x0000_s1212" style="position:absolute;left:5221;top:942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72wwAA&#10;AN0AAAAPAAAAZHJzL2Rvd25yZXYueG1sRE9NawIxEL0X/A9hBG81a4tatkYRS8GDFbSK1+lm3Cxu&#10;JkuS1e2/bwqCt3m8z5ktOluLK/lQOVYwGmYgiAunKy4VHL4/n99AhIissXZMCn4pwGLee5phrt2N&#10;d3Tdx1KkEA45KjAxNrmUoTBkMQxdQ5y4s/MWY4K+lNrjLYXbWr5k2URarDg1GGxoZai47FurYPrz&#10;cWhfw6bVWVhuj9rvLqcvo9Sg3y3fQUTq4kN8d691mj8eTeH/m3SCn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a72wwAAAN0AAAAPAAAAAAAAAAAAAAAAAJcCAABkcnMvZG93&#10;bnJldi54bWxQSwUGAAAAAAQABAD1AAAAhwMAAAAA&#10;" filled="f" stroked="f">
                      <v:path arrowok="t"/>
                      <v:textbox>
                        <w:txbxContent>
                          <w:p w14:paraId="2C48E55E"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1</w:t>
                            </w:r>
                          </w:p>
                        </w:txbxContent>
                      </v:textbox>
                    </v:rect>
                    <v:rect id=" 190" o:spid="_x0000_s1213" style="position:absolute;left:5455;top:9440;width:2340;height:3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jqExwAA&#10;AN0AAAAPAAAAZHJzL2Rvd25yZXYueG1sRI9BTwIxEIXvJv6HZky4SRcMalYKIRITDmgCYryO23G7&#10;YTvdtF1Y/j1zMPE2k/fmvW/my8G36kQxNYENTMYFKOIq2IZrA4fPt/tnUCkjW2wDk4ELJVgubm/m&#10;WNpw5h2d9rlWEsKpRAMu567UOlWOPKZx6IhF+w3RY5Y11tpGPEu4b/W0KB61x4alwWFHr46q4773&#10;Bp5+1of+IW17W6TVx5eNu+P3uzNmdDesXkBlGvK/+e96YwV/NhFc+UZG0Is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46hMcAAADdAAAADwAAAAAAAAAAAAAAAACXAgAAZHJz&#10;L2Rvd25yZXYueG1sUEsFBgAAAAAEAAQA9QAAAIsDAAAAAA==&#10;" filled="f" stroked="f">
                      <v:path arrowok="t"/>
                      <v:textbox>
                        <w:txbxContent>
                          <w:p w14:paraId="62021B44" w14:textId="77777777" w:rsidR="000D726C" w:rsidRDefault="000D726C">
                            <w:pPr>
                              <w:rPr>
                                <w:rFonts w:ascii="Arial" w:hAnsi="Arial" w:cs="Arial"/>
                                <w:sz w:val="16"/>
                              </w:rPr>
                            </w:pPr>
                            <w:r>
                              <w:rPr>
                                <w:rFonts w:ascii="Arial" w:hAnsi="Arial" w:cs="Arial"/>
                                <w:sz w:val="16"/>
                              </w:rPr>
                              <w:t>Блокування В</w:t>
                            </w:r>
                          </w:p>
                        </w:txbxContent>
                      </v:textbox>
                    </v:rect>
                    <v:rect id=" 191" o:spid="_x0000_s1214" style="position:absolute;left:7821;top:833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op8fxAAA&#10;AN0AAAAPAAAAZHJzL2Rvd25yZXYueG1sRE9LawIxEL4L/ocwhd40q6W1bo0iiuDBFnwUr9PNdLO4&#10;mSxJVrf/3hQKvc3H95zZorO1uJIPlWMFo2EGgrhwuuJSwem4GbyCCBFZY+2YFPxQgMW835thrt2N&#10;93Q9xFKkEA45KjAxNrmUoTBkMQxdQ5y4b+ctxgR9KbXHWwq3tRxn2Yu0WHFqMNjQylBxObRWweRr&#10;fWqfwq7VWVh+fGq/v5zfjVKPD93yDUSkLv6L/9xbneY/j6bw+006Qc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KfH8QAAADdAAAADwAAAAAAAAAAAAAAAACXAgAAZHJzL2Rv&#10;d25yZXYueG1sUEsFBgAAAAAEAAQA9QAAAIgDAAAAAA==&#10;" filled="f" stroked="f">
                      <v:path arrowok="t"/>
                      <v:textbox>
                        <w:txbxContent>
                          <w:p w14:paraId="0655C6DE" w14:textId="77777777" w:rsidR="000D726C" w:rsidRDefault="000D726C">
                            <w:pPr>
                              <w:rPr>
                                <w:rFonts w:ascii="Arial" w:hAnsi="Arial" w:cs="Arial"/>
                                <w:sz w:val="16"/>
                              </w:rPr>
                            </w:pPr>
                            <w:r>
                              <w:rPr>
                                <w:rFonts w:ascii="Arial" w:hAnsi="Arial" w:cs="Arial"/>
                                <w:sz w:val="16"/>
                              </w:rPr>
                              <w:t>Блокування А</w:t>
                            </w:r>
                          </w:p>
                        </w:txbxContent>
                      </v:textbox>
                    </v:rect>
                    <v:rect id=" 192" o:spid="_x0000_s1215" style="position:absolute;left:2252;top:906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w/xwAA&#10;AN0AAAAPAAAAZHJzL2Rvd25yZXYueG1sRI9BTwIxEIXvJv6HZky4SVcMYFYKIRoTDkgCYryO23G7&#10;YTvdtF1Y/71zMOE2k/fmvW8Wq8G36kwxNYENPIwLUMRVsA3XBo4fb/dPoFJGttgGJgO/lGC1vL1Z&#10;YGnDhfd0PuRaSQinEg24nLtS61Q58pjGoSMW7SdEj1nWWGsb8SLhvtWTophpjw1Lg8OOXhxVp0Pv&#10;Dcy/X4/9Y9r2tkjr3aeN+9PXuzNmdDesn0FlGvLV/H+9sYI/nQi/fCMj6O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T8P8cAAADdAAAADwAAAAAAAAAAAAAAAACXAgAAZHJz&#10;L2Rvd25yZXYueG1sUEsFBgAAAAAEAAQA9QAAAIsDAAAAAA==&#10;" filled="f" stroked="f">
                      <v:path arrowok="t"/>
                      <v:textbox>
                        <w:txbxContent>
                          <w:p w14:paraId="54D04326" w14:textId="77777777" w:rsidR="000D726C" w:rsidRDefault="000D726C">
                            <w:pPr>
                              <w:rPr>
                                <w:rFonts w:ascii="Arial" w:hAnsi="Arial" w:cs="Arial"/>
                                <w:sz w:val="18"/>
                              </w:rPr>
                            </w:pPr>
                            <w:proofErr w:type="gramStart"/>
                            <w:r>
                              <w:rPr>
                                <w:rFonts w:ascii="Arial" w:hAnsi="Arial" w:cs="Arial"/>
                                <w:sz w:val="18"/>
                                <w:lang w:val="en-US"/>
                              </w:rPr>
                              <w:t>b</w:t>
                            </w:r>
                            <w:proofErr w:type="gramEnd"/>
                            <w:r>
                              <w:rPr>
                                <w:rFonts w:ascii="Arial" w:hAnsi="Arial" w:cs="Arial"/>
                                <w:sz w:val="18"/>
                              </w:rPr>
                              <w:t>)</w:t>
                            </w:r>
                          </w:p>
                        </w:txbxContent>
                      </v:textbox>
                    </v:rect>
                    <v:line id=" 193" o:spid="_x0000_s1216" style="position:absolute;flip:y;visibility:visible;mso-wrap-style:square" from="4182,9080" to="5210,90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HgC4VLJAAAA3QAAAA8AAAAA&#10;AAAAAAAAAAAAoQIAAGRycy9kb3ducmV2LnhtbFBLBQYAAAAABAAEAPkAAACXAwAAAAA=&#10;" strokeweight="2.25pt">
                      <o:lock v:ext="edit" shapetype="f"/>
                    </v:line>
                    <v:shape id=" 194" o:spid="_x0000_s1217" type="#_x0000_t120" style="position:absolute;left:4885;top:902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fMSwwAA&#10;AN0AAAAPAAAAZHJzL2Rvd25yZXYueG1sRE9La8JAEL4X/A/LCL3VjYFqmroJYinUW30U7W3Mjkkw&#10;OxuyW5P++25B8DYf33MW+WAacaXO1ZYVTCcRCOLC6ppLBfvd+1MCwnlkjY1lUvBLDvJs9LDAVNue&#10;N3Td+lKEEHYpKqi8b1MpXVGRQTexLXHgzrYz6APsSqk77EO4aWQcRTNpsObQUGFLq4qKy/bHKEi+&#10;T+2LXO+Kw9ex7zH+5Ll/Y6Uex8PyFYSnwd/FN/eHDvOf4xj+vwkny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ZfMSwwAAAN0AAAAPAAAAAAAAAAAAAAAAAJcCAABkcnMvZG93&#10;bnJldi54bWxQSwUGAAAAAAQABAD1AAAAhwMAAAAA&#10;">
                      <v:path arrowok="t"/>
                    </v:shape>
                    <v:shape id=" 195" o:spid="_x0000_s1218" type="#_x0000_t120" style="position:absolute;left:4414;top:9030;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VaJxAAA&#10;AN0AAAAPAAAAZHJzL2Rvd25yZXYueG1sRE9La8JAEL4L/odlBG+6MaVWUzehtAj25qOl9jbNTpNg&#10;djZkV5P++64geJuP7zmrrDe1uFDrKssKZtMIBHFudcWFgo/DerIA4TyyxtoyKfgjB1k6HKww0bbj&#10;HV32vhAhhF2CCkrvm0RKl5dk0E1tQxy4X9sa9AG2hdQtdiHc1DKOork0WHFoKLGh15Ly0/5sFCy+&#10;f5qlfD/kX5/HrsN4y0/+jZUaj/qXZxCeen8X39wbHeY/xg9w/SacIN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SlWicQAAADdAAAADwAAAAAAAAAAAAAAAACXAgAAZHJzL2Rv&#10;d25yZXYueG1sUEsFBgAAAAAEAAQA9QAAAIgDAAAAAA==&#10;">
                      <v:path arrowok="t"/>
                    </v:shape>
                    <v:rect id=" 196" o:spid="_x0000_s1219" style="position:absolute;left:4258;top:906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o8xAAA&#10;AN0AAAAPAAAAZHJzL2Rvd25yZXYueG1sRE9LawIxEL4X/A9hhN5qtrY+WI0iLYUeWsEXXsfNdLO4&#10;mSxJVrf/vikI3ubje8582dlaXMiHyrGC50EGgrhwuuJSwX738TQFESKyxtoxKfilAMtF72GOuXZX&#10;3tBlG0uRQjjkqMDE2ORShsKQxTBwDXHifpy3GBP0pdQerync1nKYZWNpseLUYLChN0PFedtaBZPT&#10;+759CV+tzsJqfdB+cz5+G6Ue+91qBiJSF+/im/tTp/mj4Sv8f5NO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M/6PMQAAADdAAAADwAAAAAAAAAAAAAAAACXAgAAZHJzL2Rv&#10;d25yZXYueG1sUEsFBgAAAAAEAAQA9QAAAIgDAAAAAA==&#10;" filled="f" stroked="f">
                      <v:path arrowok="t"/>
                      <v:textbox>
                        <w:txbxContent>
                          <w:p w14:paraId="08C47701"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1</w:t>
                            </w:r>
                          </w:p>
                        </w:txbxContent>
                      </v:textbox>
                    </v:rect>
                    <v:line id=" 197" o:spid="_x0000_s1220" style="position:absolute;flip:y;visibility:visible;mso-wrap-style:square" from="5982,9067" to="7010,90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Ac551HJAAAA3QAAAA8AAAAA&#10;AAAAAAAAAAAAoQIAAGRycy9kb3ducmV2LnhtbFBLBQYAAAAABAAEAPkAAACXAwAAAAA=&#10;" strokeweight="2.25pt">
                      <o:lock v:ext="edit" shapetype="f"/>
                    </v:line>
                    <v:shape id=" 198" o:spid="_x0000_s1221" type="#_x0000_t120" style="position:absolute;left:6685;top:9015;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XvURwwAA&#10;AN0AAAAPAAAAZHJzL2Rvd25yZXYueG1sRE9Na8JAEL0L/Q/LFLzpxoBRo6sURdBb1Rbb25gdk9Ds&#10;bMiuSfrvu4VCb/N4n7Pa9KYSLTWutKxgMo5AEGdWl5wreLvsR3MQziNrrCyTgm9ysFk/DVaYatvx&#10;idqzz0UIYZeigsL7OpXSZQUZdGNbEwfubhuDPsAml7rBLoSbSsZRlEiDJYeGAmvaFpR9nR9Gwfzz&#10;Vi/k8ZJd3z+6DuNXnvkdKzV87l+WIDz1/l/85z7oMH8aJ/D7TThBr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XvURwwAAAN0AAAAPAAAAAAAAAAAAAAAAAJcCAABkcnMvZG93&#10;bnJldi54bWxQSwUGAAAAAAQABAD1AAAAhwMAAAAA&#10;">
                      <v:path arrowok="t"/>
                    </v:shape>
                    <v:shape id=" 199" o:spid="_x0000_s1222" type="#_x0000_t120" style="position:absolute;left:6214;top:9017;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ElCKwwAA&#10;AN0AAAAPAAAAZHJzL2Rvd25yZXYueG1sRE9Na8JAEL0X/A/LCL3VjYHWGF1FlEJ7s6bF9jZmxySY&#10;nQ3ZbZL++64geJvH+5zlejC16Kh1lWUF00kEgji3uuJCwWf2+pSAcB5ZY22ZFPyRg/Vq9LDEVNue&#10;P6g7+EKEEHYpKii9b1IpXV6SQTexDXHgzrY16ANsC6lb7EO4qWUcRS/SYMWhocSGtiXll8OvUZD8&#10;nJq5fM/y49d332O855nfsVKP42GzAOFp8Hfxzf2mw/zneAbXb8IJc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ElCKwwAAAN0AAAAPAAAAAAAAAAAAAAAAAJcCAABkcnMvZG93&#10;bnJldi54bWxQSwUGAAAAAAQABAD1AAAAhwMAAAAA&#10;">
                      <v:path arrowok="t"/>
                    </v:shape>
                    <v:rect id=" 200" o:spid="_x0000_s1223" style="position:absolute;left:5056;top:869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vA5xwAA&#10;AN0AAAAPAAAAZHJzL2Rvd25yZXYueG1sRI9BTwIxEIXvJv6HZky4SVcMYFYKIRoTDkgCYryO23G7&#10;YTvdtF1Y/71zMOE2k/fmvW8Wq8G36kwxNYENPIwLUMRVsA3XBo4fb/dPoFJGttgGJgO/lGC1vL1Z&#10;YGnDhfd0PuRaSQinEg24nLtS61Q58pjGoSMW7SdEj1nWWGsb8SLhvtWTophpjw1Lg8OOXhxVp0Pv&#10;Dcy/X4/9Y9r2tkjr3aeN+9PXuzNmdDesn0FlGvLV/H+9sYI/nQiufCMj6O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YLwOccAAADdAAAADwAAAAAAAAAAAAAAAACXAgAAZHJz&#10;L2Rvd25yZXYueG1sUEsFBgAAAAAEAAQA9QAAAIsDAAAAAA==&#10;" filled="f" stroked="f">
                      <v:path arrowok="t"/>
                      <v:textbox>
                        <w:txbxContent>
                          <w:p w14:paraId="0D4CF7BD" w14:textId="77777777" w:rsidR="000D726C" w:rsidRDefault="000D726C">
                            <w:pPr>
                              <w:rPr>
                                <w:rFonts w:ascii="Arial" w:hAnsi="Arial" w:cs="Arial"/>
                                <w:sz w:val="16"/>
                              </w:rPr>
                            </w:pPr>
                            <w:r>
                              <w:rPr>
                                <w:rFonts w:ascii="Arial" w:hAnsi="Arial" w:cs="Arial"/>
                                <w:sz w:val="16"/>
                              </w:rPr>
                              <w:t>П</w:t>
                            </w:r>
                            <w:r>
                              <w:rPr>
                                <w:rFonts w:ascii="Arial" w:hAnsi="Arial" w:cs="Arial"/>
                                <w:sz w:val="16"/>
                                <w:lang w:val="ru-RU"/>
                              </w:rPr>
                              <w:t>е</w:t>
                            </w:r>
                            <w:r>
                              <w:rPr>
                                <w:rFonts w:ascii="Arial" w:hAnsi="Arial" w:cs="Arial"/>
                                <w:sz w:val="16"/>
                              </w:rPr>
                              <w:t>рер</w:t>
                            </w:r>
                            <w:r>
                              <w:rPr>
                                <w:rFonts w:ascii="Arial" w:hAnsi="Arial" w:cs="Arial"/>
                                <w:sz w:val="16"/>
                                <w:lang w:val="ru-RU"/>
                              </w:rPr>
                              <w:t>и</w:t>
                            </w:r>
                            <w:r>
                              <w:rPr>
                                <w:rFonts w:ascii="Arial" w:hAnsi="Arial" w:cs="Arial"/>
                                <w:sz w:val="16"/>
                              </w:rPr>
                              <w:t>ван</w:t>
                            </w:r>
                            <w:r>
                              <w:rPr>
                                <w:rFonts w:ascii="Arial" w:hAnsi="Arial" w:cs="Arial"/>
                                <w:sz w:val="16"/>
                                <w:lang w:val="ru-RU"/>
                              </w:rPr>
                              <w:t>ня</w:t>
                            </w:r>
                            <w:r>
                              <w:rPr>
                                <w:rFonts w:ascii="Arial" w:hAnsi="Arial" w:cs="Arial"/>
                                <w:sz w:val="16"/>
                              </w:rPr>
                              <w:t xml:space="preserve"> А</w:t>
                            </w:r>
                          </w:p>
                        </w:txbxContent>
                      </v:textbox>
                    </v:rect>
                    <v:rect id=" 201" o:spid="_x0000_s1224" style="position:absolute;left:6522;top:9041;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zlWixAAA&#10;AN0AAAAPAAAAZHJzL2Rvd25yZXYueG1sRE9LawIxEL4X/A9hhN5qtpb6WI0iLYUeWsEXXsfNdLO4&#10;mSxJVrf/vikI3ubje8582dlaXMiHyrGC50EGgrhwuuJSwX738TQBESKyxtoxKfilAMtF72GOuXZX&#10;3tBlG0uRQjjkqMDE2ORShsKQxTBwDXHifpy3GBP0pdQerync1nKYZSNpseLUYLChN0PFedtaBePT&#10;+759CV+tzsJqfdB+cz5+G6Ue+91qBiJSF+/im/tTp/mvwyn8f5NO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s5VosQAAADdAAAADwAAAAAAAAAAAAAAAACXAgAAZHJzL2Rv&#10;d25yZXYueG1sUEsFBgAAAAAEAAQA9QAAAIgDAAAAAA==&#10;" filled="f" stroked="f">
                      <v:path arrowok="t"/>
                      <v:textbox>
                        <w:txbxContent>
                          <w:p w14:paraId="1E275C0F"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4</w:t>
                            </w:r>
                          </w:p>
                        </w:txbxContent>
                      </v:textbox>
                    </v:rect>
                    <v:rect id=" 202" o:spid="_x0000_s1225" style="position:absolute;left:4401;top:743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LWrixwAA&#10;AN0AAAAPAAAAZHJzL2Rvd25yZXYueG1sRI9BTwIxEIXvJv6HZky8SVcJYFYKIRISD0gCYryO23G7&#10;YTvdtF1Y/71zMOE2k/fmvW/my8G36kwxNYENPI4KUMRVsA3XBo4fm4dnUCkjW2wDk4FfSrBc3N7M&#10;sbThwns6H3KtJIRTiQZczl2pdaoceUyj0BGL9hOixyxrrLWNeJFw3+qnophqjw1Lg8OOXh1Vp0Pv&#10;Dcy+18d+nLa9LdJq92nj/vT17oy5vxtWL6AyDflq/r9+s4I/GQu/fCMj6M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i1q4scAAADdAAAADwAAAAAAAAAAAAAAAACXAgAAZHJz&#10;L2Rvd25yZXYueG1sUEsFBgAAAAAEAAQA9QAAAIsDAAAAAA==&#10;" filled="f" stroked="f">
                      <v:path arrowok="t"/>
                      <v:textbox>
                        <w:txbxContent>
                          <w:p w14:paraId="0AC75475" w14:textId="77777777" w:rsidR="000D726C" w:rsidRDefault="000D726C">
                            <w:pPr>
                              <w:rPr>
                                <w:rFonts w:ascii="Arial" w:hAnsi="Arial" w:cs="Arial"/>
                                <w:sz w:val="16"/>
                              </w:rPr>
                            </w:pPr>
                            <w:r>
                              <w:rPr>
                                <w:rFonts w:ascii="Arial" w:hAnsi="Arial" w:cs="Arial"/>
                                <w:sz w:val="16"/>
                              </w:rPr>
                              <w:t>П</w:t>
                            </w:r>
                            <w:r>
                              <w:rPr>
                                <w:rFonts w:ascii="Arial" w:hAnsi="Arial" w:cs="Arial"/>
                                <w:sz w:val="16"/>
                                <w:lang w:val="ru-RU"/>
                              </w:rPr>
                              <w:t>е</w:t>
                            </w:r>
                            <w:r>
                              <w:rPr>
                                <w:rFonts w:ascii="Arial" w:hAnsi="Arial" w:cs="Arial"/>
                                <w:sz w:val="16"/>
                              </w:rPr>
                              <w:t>рер</w:t>
                            </w:r>
                            <w:r>
                              <w:rPr>
                                <w:rFonts w:ascii="Arial" w:hAnsi="Arial" w:cs="Arial"/>
                                <w:sz w:val="16"/>
                                <w:lang w:val="ru-RU"/>
                              </w:rPr>
                              <w:t>и</w:t>
                            </w:r>
                            <w:r>
                              <w:rPr>
                                <w:rFonts w:ascii="Arial" w:hAnsi="Arial" w:cs="Arial"/>
                                <w:sz w:val="16"/>
                              </w:rPr>
                              <w:t>ван</w:t>
                            </w:r>
                            <w:r>
                              <w:rPr>
                                <w:rFonts w:ascii="Arial" w:hAnsi="Arial" w:cs="Arial"/>
                                <w:sz w:val="16"/>
                                <w:lang w:val="ru-RU"/>
                              </w:rPr>
                              <w:t>ня</w:t>
                            </w:r>
                            <w:r>
                              <w:rPr>
                                <w:rFonts w:ascii="Arial" w:hAnsi="Arial" w:cs="Arial"/>
                                <w:sz w:val="16"/>
                              </w:rPr>
                              <w:t xml:space="preserve"> А</w:t>
                            </w:r>
                          </w:p>
                        </w:txbxContent>
                      </v:textbox>
                    </v:rect>
                    <v:rect id=" 203" o:spid="_x0000_s1226" style="position:absolute;left:6882;top:8707;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Yc95xAAA&#10;AN0AAAAPAAAAZHJzL2Rvd25yZXYueG1sRE9NawIxEL0X+h/CCL3VrIq1bI0ilUIPteBW8TrdjJvF&#10;zWRJsrr+e1MoeJvH+5z5sreNOJMPtWMFo2EGgrh0uuZKwe7n4/kVRIjIGhvHpOBKAZaLx4c55tpd&#10;eEvnIlYihXDIUYGJsc2lDKUhi2HoWuLEHZ23GBP0ldQeLyncNnKcZS/SYs2pwWBL74bKU9FZBbPf&#10;9a6bhK9OZ2H1vdd+ezpsjFJPg371BiJSH+/if/enTvOnkxH8fZNOkI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WHPecQAAADdAAAADwAAAAAAAAAAAAAAAACXAgAAZHJzL2Rv&#10;d25yZXYueG1sUEsFBgAAAAAEAAQA9QAAAIgDAAAAAA==&#10;" filled="f" stroked="f">
                      <v:path arrowok="t"/>
                      <v:textbox>
                        <w:txbxContent>
                          <w:p w14:paraId="3F5D7BDF" w14:textId="77777777" w:rsidR="000D726C" w:rsidRDefault="000D726C">
                            <w:pPr>
                              <w:rPr>
                                <w:rFonts w:ascii="Arial" w:hAnsi="Arial" w:cs="Arial"/>
                                <w:sz w:val="16"/>
                              </w:rPr>
                            </w:pPr>
                            <w:r>
                              <w:rPr>
                                <w:rFonts w:ascii="Arial" w:hAnsi="Arial" w:cs="Arial"/>
                                <w:sz w:val="16"/>
                              </w:rPr>
                              <w:t>П</w:t>
                            </w:r>
                            <w:r>
                              <w:rPr>
                                <w:rFonts w:ascii="Arial" w:hAnsi="Arial" w:cs="Arial"/>
                                <w:sz w:val="16"/>
                                <w:lang w:val="ru-RU"/>
                              </w:rPr>
                              <w:t>е</w:t>
                            </w:r>
                            <w:r>
                              <w:rPr>
                                <w:rFonts w:ascii="Arial" w:hAnsi="Arial" w:cs="Arial"/>
                                <w:sz w:val="16"/>
                              </w:rPr>
                              <w:t>рер</w:t>
                            </w:r>
                            <w:r>
                              <w:rPr>
                                <w:rFonts w:ascii="Arial" w:hAnsi="Arial" w:cs="Arial"/>
                                <w:sz w:val="16"/>
                                <w:lang w:val="ru-RU"/>
                              </w:rPr>
                              <w:t>и</w:t>
                            </w:r>
                            <w:r>
                              <w:rPr>
                                <w:rFonts w:ascii="Arial" w:hAnsi="Arial" w:cs="Arial"/>
                                <w:sz w:val="16"/>
                              </w:rPr>
                              <w:t>ван</w:t>
                            </w:r>
                            <w:r>
                              <w:rPr>
                                <w:rFonts w:ascii="Arial" w:hAnsi="Arial" w:cs="Arial"/>
                                <w:sz w:val="16"/>
                                <w:lang w:val="ru-RU"/>
                              </w:rPr>
                              <w:t>ня</w:t>
                            </w:r>
                            <w:r>
                              <w:rPr>
                                <w:rFonts w:ascii="Arial" w:hAnsi="Arial" w:cs="Arial"/>
                                <w:sz w:val="16"/>
                              </w:rPr>
                              <w:t xml:space="preserve"> А</w:t>
                            </w:r>
                          </w:p>
                        </w:txbxContent>
                      </v:textbox>
                    </v:rect>
                    <v:line id=" 204" o:spid="_x0000_s1227" style="position:absolute;flip:y;visibility:visible;mso-wrap-style:square" from="7026,9427" to="8160,94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A0J6fjJAAAA3QAAAA8AAAAA&#10;AAAAAAAAAAAAoQIAAGRycy9kb3ducmV2LnhtbFBLBQYAAAAABAAEAPkAAACXAwAAAAA=&#10;" strokeweight="2.25pt">
                      <o:lock v:ext="edit" shapetype="f"/>
                    </v:line>
                    <v:shape id=" 205" o:spid="_x0000_s1228" type="#_x0000_t120" style="position:absolute;left:7168;top:938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8MBUwwAA&#10;AN0AAAAPAAAAZHJzL2Rvd25yZXYueG1sRE9La8JAEL4X+h+WKXirG5X6iNmItAjtzSe2tzE7JsHs&#10;bMhuTfrvu4LgbT6+5ySLzlTiSo0rLSsY9CMQxJnVJecK9rvV6xSE88gaK8uk4I8cLNLnpwRjbVve&#10;0HXrcxFC2MWooPC+jqV0WUEGXd/WxIE728agD7DJpW6wDeGmksMoGkuDJYeGAmt6Lyi7bH+NgunP&#10;qZ7Jr112PHy3LQ7XPPEfrFTvpVvOQXjq/EN8d3/qMP9tNILbN+EEm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8MBUwwAAAN0AAAAPAAAAAAAAAAAAAAAAAJcCAABkcnMvZG93&#10;bnJldi54bWxQSwUGAAAAAAQABAD1AAAAhwMAAAAA&#10;">
                      <v:path arrowok="t"/>
                    </v:shape>
                    <v:shape id=" 206" o:spid="_x0000_s1229" type="#_x0000_t120" style="position:absolute;left:7435;top:938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GVggxAAA&#10;AN0AAAAPAAAAZHJzL2Rvd25yZXYueG1sRE9La8JAEL4X/A/LCN7qRmurTd2EUinozfpAe5tmxyQ0&#10;OxuyWxP/vSsUvM3H95x52plKnKlxpWUFo2EEgjizuuRcwW77+TgD4TyyxsoyKbiQgzTpPcwx1rbl&#10;LzpvfC5CCLsYFRTe17GULivIoBvamjhwJ9sY9AE2udQNtiHcVHIcRS/SYMmhocCaPgrKfjd/RsHs&#10;+6d+lattdtgf2xbHa576BSs16HfvbyA8df4u/ncvdZj//DSB2zfhBJl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xlYIMQAAADdAAAADwAAAAAAAAAAAAAAAACXAgAAZHJzL2Rv&#10;d25yZXYueG1sUEsFBgAAAAAEAAQA9QAAAIgDAAAAAA==&#10;">
                      <v:path arrowok="t"/>
                    </v:shape>
                    <v:shape id=" 207" o:spid="_x0000_s1230" type="#_x0000_t120" style="position:absolute;left:7691;top:938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Vf27xAAA&#10;AN0AAAAPAAAAZHJzL2Rvd25yZXYueG1sRE9La8JAEL4X/A/LCL3VTS2+0mxEWgp6U9Oi3qbZaRLM&#10;zobs1qT/visI3ubje06y7E0tLtS6yrKC51EEgji3uuJCwWf28TQH4TyyxtoyKfgjB8t08JBgrG3H&#10;O7rsfSFCCLsYFZTeN7GULi/JoBvZhjhwP7Y16ANsC6lb7EK4qeU4iqbSYMWhocSG3krKz/tfo2B+&#10;+m4WcpPlh69j1+F4yzP/zko9DvvVKwhPvb+Lb+61DvMnLxO4fhNO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X9u8QAAADdAAAADwAAAAAAAAAAAAAAAACXAgAAZHJzL2Rv&#10;d25yZXYueG1sUEsFBgAAAAAEAAQA9QAAAIgDAAAAAA==&#10;">
                      <v:path arrowok="t"/>
                    </v:shape>
                    <v:shape id=" 208" o:spid="_x0000_s1231" type="#_x0000_t120" style="position:absolute;left:7962;top:938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2PMwwAA&#10;AN0AAAAPAAAAZHJzL2Rvd25yZXYueG1sRE9La8JAEL4L/Q/LFLzppoqv1FVEEfSmpsX2Ns1Ok2B2&#10;NmRXE/99tyB4m4/vOfNla0pxo9oVlhW89SMQxKnVBWcKPpJtbwrCeWSNpWVScCcHy8VLZ46xtg0f&#10;6XbymQgh7GJUkHtfxVK6NCeDrm8r4sD92tqgD7DOpK6xCeGmlIMoGkuDBYeGHCta55ReTlejYPr9&#10;U83kPknPn19Ng4MDT/yGleq+tqt3EJ5a/xQ/3Dsd5o+GY/j/JpwgF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h2PMwwAAAN0AAAAPAAAAAAAAAAAAAAAAAJcCAABkcnMvZG93&#10;bnJldi54bWxQSwUGAAAAAAQABAD1AAAAhwMAAAAA&#10;">
                      <v:path arrowok="t"/>
                    </v:shape>
                    <v:rect id=" 209" o:spid="_x0000_s1232" style="position:absolute;left:6999;top:942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xPKWwwAA&#10;AN0AAAAPAAAAZHJzL2Rvd25yZXYueG1sRE9NawIxEL0L/Q9hCr1pVqW1bI0iitBDW9AqXqebcbO4&#10;mSxJVtd/bwqCt3m8z5nOO1uLM/lQOVYwHGQgiAunKy4V7H7X/XcQISJrrB2TgisFmM+eelPMtbvw&#10;hs7bWIoUwiFHBSbGJpcyFIYshoFriBN3dN5iTNCXUnu8pHBby1GWvUmLFacGgw0tDRWnbWsVTP5W&#10;u3YcvlqdhcXPXvvN6fBtlHp57hYfICJ18SG+uz91mv86nsD/N+kEOb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xPKWwwAAAN0AAAAPAAAAAAAAAAAAAAAAAJcCAABkcnMvZG93&#10;bnJldi54bWxQSwUGAAAAAAQABAD1AAAAhwMAAAAA&#10;" filled="f" stroked="f">
                      <v:path arrowok="t"/>
                      <v:textbox>
                        <w:txbxContent>
                          <w:p w14:paraId="60B655F9"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1</w:t>
                            </w:r>
                          </w:p>
                        </w:txbxContent>
                      </v:textbox>
                    </v:rect>
                    <v:rect id=" 210" o:spid="_x0000_s1233" style="position:absolute;left:7268;top:942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2bkxwAA&#10;AN0AAAAPAAAAZHJzL2Rvd25yZXYueG1sRI9BTwIxEIXvJv6HZky8SVcJYFYKIRISD0gCYryO23G7&#10;YTvdtF1Y/71zMOE2k/fmvW/my8G36kwxNYENPI4KUMRVsA3XBo4fm4dnUCkjW2wDk4FfSrBc3N7M&#10;sbThwns6H3KtJIRTiQZczl2pdaoceUyj0BGL9hOixyxrrLWNeJFw3+qnophqjw1Lg8OOXh1Vp0Pv&#10;Dcy+18d+nLa9LdJq92nj/vT17oy5vxtWL6AyDflq/r9+s4I/GQuufCMj6M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Ftm5McAAADdAAAADwAAAAAAAAAAAAAAAACXAgAAZHJz&#10;L2Rvd25yZXYueG1sUEsFBgAAAAAEAAQA9QAAAIsDAAAAAA==&#10;" filled="f" stroked="f">
                      <v:path arrowok="t"/>
                      <v:textbox>
                        <w:txbxContent>
                          <w:p w14:paraId="659F80DB"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2</w:t>
                            </w:r>
                          </w:p>
                        </w:txbxContent>
                      </v:textbox>
                    </v:rect>
                    <v:rect id=" 211" o:spid="_x0000_s1234" style="position:absolute;left:7550;top:942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8N/xAAA&#10;AN0AAAAPAAAAZHJzL2Rvd25yZXYueG1sRE9LawIxEL4X/A9hBG8120qrrkaRSqEHW/CF13Ez3Sxu&#10;JkuS1e2/N4VCb/PxPWe+7GwtruRD5VjB0zADQVw4XXGp4LB/f5yACBFZY+2YFPxQgOWi9zDHXLsb&#10;b+m6i6VIIRxyVGBibHIpQ2HIYhi6hjhx385bjAn6UmqPtxRua/mcZa/SYsWpwWBDb4aKy661Csbn&#10;9aEdhU2rs7D6Omq/vZw+jVKDfreagYjUxX/xn/tDp/kvoyn8fpNO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xfDf8QAAADdAAAADwAAAAAAAAAAAAAAAACXAgAAZHJzL2Rv&#10;d25yZXYueG1sUEsFBgAAAAAEAAQA9QAAAIgDAAAAAA==&#10;" filled="f" stroked="f">
                      <v:path arrowok="t"/>
                      <v:textbox>
                        <w:txbxContent>
                          <w:p w14:paraId="4FE1A1EE"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3</w:t>
                            </w:r>
                          </w:p>
                        </w:txbxContent>
                      </v:textbox>
                    </v:rect>
                    <v:rect id=" 212" o:spid="_x0000_s1235" style="position:absolute;left:7808;top:942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KxmfxwAA&#10;AN0AAAAPAAAAZHJzL2Rvd25yZXYueG1sRI/NSwMxEMXvQv+HMAVvNtv6Udk2LUURPKjQD/E6bqab&#10;pZvJkmTb9b93DoK3Gd6b936zXA++VWeKqQlsYDopQBFXwTZcGzjsX24eQaWMbLENTAZ+KMF6Nbpa&#10;YmnDhbd03uVaSQinEg24nLtS61Q58pgmoSMW7RiixyxrrLWNeJFw3+pZUTxojw1Lg8OOnhxVp13v&#10;Dcy/nw/9bXrrbZE2H582bk9f786Y6/GwWYDKNOR/89/1qxX8+zvhl29kBL36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oisZn8cAAADdAAAADwAAAAAAAAAAAAAAAACXAgAAZHJz&#10;L2Rvd25yZXYueG1sUEsFBgAAAAAEAAQA9QAAAIsDAAAAAA==&#10;" filled="f" stroked="f">
                      <v:path arrowok="t"/>
                      <v:textbox>
                        <w:txbxContent>
                          <w:p w14:paraId="1B9C69E7"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4</w:t>
                            </w:r>
                          </w:p>
                        </w:txbxContent>
                      </v:textbox>
                    </v:rect>
                    <v:rect id=" 213" o:spid="_x0000_s1236" style="position:absolute;left:2601;top:8874;width:1429;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Z7wExAAA&#10;AN0AAAAPAAAAZHJzL2Rvd25yZXYueG1sRE9LawIxEL4L/ocwhd40q22tbI0iiuDBFnwUr9PNdLO4&#10;mSxJVrf/3hQKvc3H95zZorO1uJIPlWMFo2EGgrhwuuJSwem4GUxBhIissXZMCn4owGLe780w1+7G&#10;e7oeYilSCIccFZgYm1zKUBiyGIauIU7ct/MWY4K+lNrjLYXbWo6zbCItVpwaDDa0MlRcDq1V8Pq1&#10;PrVPYdfqLCw/PrXfX87vRqnHh275BiJSF//Ff+6tTvNfnkfw+006Qc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We8BMQAAADdAAAADwAAAAAAAAAAAAAAAACXAgAAZHJzL2Rv&#10;d25yZXYueG1sUEsFBgAAAAAEAAQA9QAAAIgDAAAAAA==&#10;" filled="f" stroked="f">
                      <v:path arrowok="t"/>
                      <v:textbox>
                        <w:txbxContent>
                          <w:p w14:paraId="03EA2139" w14:textId="77777777" w:rsidR="000D726C" w:rsidRDefault="000D726C">
                            <w:pPr>
                              <w:rPr>
                                <w:rFonts w:ascii="Arial" w:hAnsi="Arial" w:cs="Arial"/>
                                <w:sz w:val="18"/>
                              </w:rPr>
                            </w:pPr>
                            <w:r>
                              <w:rPr>
                                <w:rFonts w:ascii="Arial" w:hAnsi="Arial" w:cs="Arial"/>
                                <w:sz w:val="18"/>
                              </w:rPr>
                              <w:t>Процес А</w:t>
                            </w:r>
                          </w:p>
                        </w:txbxContent>
                      </v:textbox>
                    </v:rect>
                    <v:rect id=" 214" o:spid="_x0000_s1237" style="position:absolute;left:2601;top:9195;width:1427;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tSJzxAAA&#10;AN0AAAAPAAAAZHJzL2Rvd25yZXYueG1sRE9LawIxEL4X/A9hhN5qtrY+WI0iLYUeWsEXXsfNdLO4&#10;mSxJVrf/vikI3ubje8582dlaXMiHyrGC50EGgrhwuuJSwX738TQFESKyxtoxKfilAMtF72GOuXZX&#10;3tBlG0uRQjjkqMDE2ORShsKQxTBwDXHifpy3GBP0pdQerync1nKYZWNpseLUYLChN0PFedtaBZPT&#10;+759CV+tzsJqfdB+cz5+G6Ue+91qBiJSF+/im/tTp/mj1yH8f5NO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bUic8QAAADdAAAADwAAAAAAAAAAAAAAAACXAgAAZHJzL2Rv&#10;d25yZXYueG1sUEsFBgAAAAAEAAQA9QAAAIgDAAAAAA==&#10;" filled="f" stroked="f">
                      <v:path arrowok="t"/>
                      <v:textbox>
                        <w:txbxContent>
                          <w:p w14:paraId="262780A0" w14:textId="77777777" w:rsidR="000D726C" w:rsidRDefault="000D726C">
                            <w:pPr>
                              <w:rPr>
                                <w:rFonts w:ascii="Arial" w:hAnsi="Arial" w:cs="Arial"/>
                                <w:sz w:val="18"/>
                              </w:rPr>
                            </w:pPr>
                            <w:r>
                              <w:rPr>
                                <w:rFonts w:ascii="Arial" w:hAnsi="Arial" w:cs="Arial"/>
                                <w:sz w:val="18"/>
                              </w:rPr>
                              <w:t>Процес В</w:t>
                            </w:r>
                          </w:p>
                        </w:txbxContent>
                      </v:textbox>
                    </v:rect>
                    <v:line id=" 215" o:spid="_x0000_s1238" style="position:absolute;visibility:visible;mso-wrap-style:square" from="4043,10327" to="5442,103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gNqMYAAADdAAAADwAAAGRycy9kb3ducmV2LnhtbERPTWvCQBC9F/oflil4q5vWNkh0FbEI&#10;2kOpVtDjmB2T1Oxs2N0m6b93hUJv83ifM533phYtOV9ZVvA0TEAQ51ZXXCjYf60exyB8QNZYWyYF&#10;v+RhPru/m2KmbcdbanehEDGEfYYKyhCaTEqfl2TQD21DHLmzdQZDhK6Q2mEXw00tn5MklQYrjg0l&#10;NrQsKb/sfoyCj9Fn2i427+v+sElP+dv2dPzunFKDh34xARGoD//iP/dax/mvLyO4fRNPkLMr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B4DajGAAAA3QAAAA8AAAAAAAAA&#10;AAAAAAAAoQIAAGRycy9kb3ducmV2LnhtbFBLBQYAAAAABAAEAPkAAACUAwAAAAA=&#10;">
                      <o:lock v:ext="edit" shapetype="f"/>
                    </v:line>
                    <v:line id=" 216" o:spid="_x0000_s1239" style="position:absolute;visibility:visible;mso-wrap-style:square" from="5491,10314" to="5491,10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M7FscAAADdAAAADwAAAGRycy9kb3ducmV2LnhtbESPT2sCMRDF70K/Q5iCt5qtWGm3G6UI&#10;ggeruJaeh83sn7qZrElct9++EQreZnhv3u9NthxMK3pyvrGs4HmSgCAurG64UvB1XD+9gvABWWNr&#10;mRT8kofl4mGUYartlQ/U56ESMYR9igrqELpUSl/UZNBPbEcctdI6gyGurpLa4TWGm1ZOk2QuDTYc&#10;CTV2tKqpOOUXE7lFtXXn75/TsCk/t+sz92+7416p8ePw8Q4i0BDu5v/rjY71X2YzuH0TR5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mAzsWxwAAAN0AAAAPAAAAAAAA&#10;AAAAAAAAAKECAABkcnMvZG93bnJldi54bWxQSwUGAAAAAAQABAD5AAAAlQMAAAAA&#10;">
                      <v:stroke dashstyle="dash"/>
                      <o:lock v:ext="edit" shapetype="f"/>
                    </v:line>
                    <v:rect id=" 217" o:spid="_x0000_s1240" style="position:absolute;left:2278;top:1032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LoHxAAA&#10;AN0AAAAPAAAAZHJzL2Rvd25yZXYueG1sRE9NawIxEL0L/Q9hCr1p1lqrrEaRSqGHVtAqXsfNuFnc&#10;TJYkq9t/3xQK3ubxPme+7GwtruRD5VjBcJCBIC6crrhUsP9+709BhIissXZMCn4owHLx0Jtjrt2N&#10;t3TdxVKkEA45KjAxNrmUoTBkMQxcQ5y4s/MWY4K+lNrjLYXbWj5n2au0WHFqMNjQm6Hismutgslp&#10;vW9H4bPVWVhtDtpvL8cvo9TTY7eagYjUxbv43/2h0/zxyxj+vkkn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ly6B8QAAADdAAAADwAAAAAAAAAAAAAAAACXAgAAZHJzL2Rv&#10;d25yZXYueG1sUEsFBgAAAAAEAAQA9QAAAIgDAAAAAA==&#10;" filled="f" stroked="f">
                      <v:path arrowok="t"/>
                      <v:textbox>
                        <w:txbxContent>
                          <w:p w14:paraId="0BF80CF6" w14:textId="77777777" w:rsidR="000D726C" w:rsidRDefault="000D726C">
                            <w:pPr>
                              <w:rPr>
                                <w:rFonts w:ascii="Arial" w:hAnsi="Arial" w:cs="Arial"/>
                                <w:sz w:val="18"/>
                              </w:rPr>
                            </w:pPr>
                            <w:r>
                              <w:rPr>
                                <w:rFonts w:ascii="Arial" w:hAnsi="Arial" w:cs="Arial"/>
                                <w:sz w:val="18"/>
                              </w:rPr>
                              <w:t>с)</w:t>
                            </w:r>
                          </w:p>
                        </w:txbxContent>
                      </v:textbox>
                    </v:rect>
                    <v:line id=" 218" o:spid="_x0000_s1241" style="position:absolute;flip:y;visibility:visible;mso-wrap-style:square" from="5495,10687" to="6629,106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SchsgAAADdAAAADwAAAGRycy9kb3ducmV2LnhtbESPS4vCQBCE74L/YeiFvYhOdokPoqMs&#10;7ktBBB8Hj72ZNglmekJmVuO/dwTBWzdVX3X1ZNaYUpypdoVlBW+9CARxanXBmYL97rs7AuE8ssbS&#10;Mim4koPZtN2aYKLthTd03vpMhBB2CSrIva8SKV2ak0HXsxVx0I62NujDWmdS13gJ4aaU71E0kAYL&#10;DhdyrGieU3ra/ptQ4zPeLa9/vz/D9dc8XR2XcSdaHJR6fWk+xiA8Nf5pftALHbh+PID7N2EEOb0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KjSchsgAAADdAAAADwAAAAAA&#10;AAAAAAAAAAChAgAAZHJzL2Rvd25yZXYueG1sUEsFBgAAAAAEAAQA+QAAAJYDAAAAAA==&#10;" strokeweight="2.25pt">
                      <o:lock v:ext="edit" shapetype="f"/>
                    </v:line>
                    <v:shape id=" 219" o:spid="_x0000_s1242" type="#_x0000_t120" style="position:absolute;left:5689;top:1064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zbUqxAAA&#10;AN0AAAAPAAAAZHJzL2Rvd25yZXYueG1sRE9La8JAEL4X/A/LCL3VTaW+0mxEWgr2pqZFvU2z0ySY&#10;nQ3ZrUn/vSsI3ubje06y7E0tztS6yrKC51EEgji3uuJCwVf28TQH4TyyxtoyKfgnB8t08JBgrG3H&#10;WzrvfCFCCLsYFZTeN7GULi/JoBvZhjhwv7Y16ANsC6lb7EK4qeU4iqbSYMWhocSG3krKT7s/o2B+&#10;/GkW8jPL99+HrsPxhmf+nZV6HParVxCeen8X39xrHeZPXmZw/SacINM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821KsQAAADdAAAADwAAAAAAAAAAAAAAAACXAgAAZHJzL2Rv&#10;d25yZXYueG1sUEsFBgAAAAAEAAQA9QAAAIgDAAAAAA==&#10;">
                      <v:path arrowok="t"/>
                    </v:shape>
                    <v:shape id=" 220" o:spid="_x0000_s1243" type="#_x0000_t120" style="position:absolute;left:5904;top:1064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UiFYxgAA&#10;AN0AAAAPAAAAZHJzL2Rvd25yZXYueG1sRI9Bb8IwDIXvSPyHyEjcIB2CwToCmkBIcBuwadvNa7y2&#10;WuNUTaDl38+HSdxsvef3Pi/XnavUlZpQejbwME5AEWfelpwbeDvvRgtQISJbrDyTgRsFWK/6vSWm&#10;1rd8pOsp5kpCOKRooIixTrUOWUEOw9jXxKL9+MZhlLXJtW2wlXBX6UmSPGqHJUtDgTVtCsp+Txdn&#10;YPH1XT/pwzn7eP9sW5y88jxu2ZjhoHt5BhWpi3fz//XeCv5sKrjyjYygV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WUiFYxgAAAN0AAAAPAAAAAAAAAAAAAAAAAJcCAABkcnMv&#10;ZG93bnJldi54bWxQSwUGAAAAAAQABAD1AAAAigMAAAAA&#10;">
                      <v:path arrowok="t"/>
                    </v:shape>
                    <v:shape id=" 221" o:spid="_x0000_s1244" type="#_x0000_t120" style="position:absolute;left:6160;top:1064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HoTDxAAA&#10;AN0AAAAPAAAAZHJzL2Rvd25yZXYueG1sRE9Na8JAEL0L/odlhN50o7Rq0qxSWgrtTU2Lehuz0ySY&#10;nQ3ZrUn/fVcQvM3jfU667k0tLtS6yrKC6SQCQZxbXXGh4Ct7Hy9BOI+ssbZMCv7IwXo1HKSYaNvx&#10;li47X4gQwi5BBaX3TSKly0sy6Ca2IQ7cj20N+gDbQuoWuxBuajmLork0WHFoKLGh15Ly8+7XKFge&#10;T00sP7N8/33oOpxteOHfWKmHUf/yDMJT7+/im/tDh/lPjzFcvwknyN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6Ew8QAAADdAAAADwAAAAAAAAAAAAAAAACXAgAAZHJzL2Rv&#10;d25yZXYueG1sUEsFBgAAAAAEAAQA9QAAAIgDAAAAAA==&#10;">
                      <v:path arrowok="t"/>
                    </v:shape>
                    <v:shape id=" 222" o:spid="_x0000_s1245" type="#_x0000_t120" style="position:absolute;left:6431;top:1064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buDxgAA&#10;AN0AAAAPAAAAZHJzL2Rvd25yZXYueG1sRI9Ba8JAEIXvhf6HZQq91U0FrY2uIoqgN2ta1Ns0O01C&#10;s7MhuzXx3zsHobcZ3pv3vpktelerC7Wh8mzgdZCAIs69rbgw8JltXiagQkS2WHsmA1cKsJg/Psww&#10;tb7jD7ocYqEkhEOKBsoYm1TrkJfkMAx8Qyzaj28dRlnbQtsWOwl3tR4myVg7rFgaSmxoVVL+e/hz&#10;Bibn7+Zd77L8+HXqOhzu+S2u2Zjnp345BRWpj//m+/XWCv5oJPzyjYyg5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buDxgAAAN0AAAAPAAAAAAAAAAAAAAAAAJcCAABkcnMv&#10;ZG93bnJldi54bWxQSwUGAAAAAAQABAD1AAAAigMAAAAA&#10;">
                      <v:path arrowok="t"/>
                    </v:shape>
                    <v:rect id=" 223" o:spid="_x0000_s1246" style="position:absolute;left:5468;top:1068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virZwwAA&#10;AN0AAAAPAAAAZHJzL2Rvd25yZXYueG1sRE9NawIxEL0X/A9hBG81a4tatkYRS8GDLWgVr9PNuFnc&#10;TJYkq+u/bwqCt3m8z5ktOluLC/lQOVYwGmYgiAunKy4V7H8+n99AhIissXZMCm4UYDHvPc0w1+7K&#10;W7rsYilSCIccFZgYm1zKUBiyGIauIU7cyXmLMUFfSu3xmsJtLV+ybCItVpwaDDa0MlScd61VMP39&#10;2LevYdPqLCy/D9pvz8cvo9Sg3y3fQUTq4kN8d691mj8ej+D/m3SCn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virZwwAAAN0AAAAPAAAAAAAAAAAAAAAAAJcCAABkcnMvZG93&#10;bnJldi54bWxQSwUGAAAAAAQABAD1AAAAhwMAAAAA&#10;" filled="f" stroked="f">
                      <v:path arrowok="t"/>
                      <v:textbox>
                        <w:txbxContent>
                          <w:p w14:paraId="50AABD78"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1</w:t>
                            </w:r>
                          </w:p>
                        </w:txbxContent>
                      </v:textbox>
                    </v:rect>
                    <v:rect id=" 224" o:spid="_x0000_s1247" style="position:absolute;left:5737;top:1068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bLSuwwAA&#10;AN0AAAAPAAAAZHJzL2Rvd25yZXYueG1sRE9NawIxEL0L/Q9hCt40q8VatkYRpeChFrSK1+lm3Cxu&#10;JkuS1e2/N4WCt3m8z5ktOluLK/lQOVYwGmYgiAunKy4VHL4/Bm8gQkTWWDsmBb8UYDF/6s0w1+7G&#10;O7ruYylSCIccFZgYm1zKUBiyGIauIU7c2XmLMUFfSu3xlsJtLcdZ9iotVpwaDDa0MlRc9q1VMP1Z&#10;H9qX8NnqLCy/jtrvLqetUar/3C3fQUTq4kP8797oNH8yGcPfN+kE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bLSuwwAAAN0AAAAPAAAAAAAAAAAAAAAAAJcCAABkcnMvZG93&#10;bnJldi54bWxQSwUGAAAAAAQABAD1AAAAhwMAAAAA&#10;" filled="f" stroked="f">
                      <v:path arrowok="t"/>
                      <v:textbox>
                        <w:txbxContent>
                          <w:p w14:paraId="71B9A0A5"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2</w:t>
                            </w:r>
                          </w:p>
                        </w:txbxContent>
                      </v:textbox>
                    </v:rect>
                    <v:rect id=" 225" o:spid="_x0000_s1248" style="position:absolute;left:6019;top:1068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IBE1wwAA&#10;AN0AAAAPAAAAZHJzL2Rvd25yZXYueG1sRE9NawIxEL0L/Q9hCr1pVsVatkYRReihFrSK1+lm3Cxu&#10;JkuS1e2/N4WCt3m8z5ktOluLK/lQOVYwHGQgiAunKy4VHL43/TcQISJrrB2Tgl8KsJg/9WaYa3fj&#10;HV33sRQphEOOCkyMTS5lKAxZDAPXECfu7LzFmKAvpfZ4S+G2lqMse5UWK04NBhtaGSou+9YqmP6s&#10;D+04fLY6C8uvo/a7y2lrlHp57pbvICJ18SH+d3/oNH8yGcPfN+kE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IBE1wwAAAN0AAAAPAAAAAAAAAAAAAAAAAJcCAABkcnMvZG93&#10;bnJldi54bWxQSwUGAAAAAAQABAD1AAAAhwMAAAAA&#10;" filled="f" stroked="f">
                      <v:path arrowok="t"/>
                      <v:textbox>
                        <w:txbxContent>
                          <w:p w14:paraId="46DFD396"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3</w:t>
                            </w:r>
                          </w:p>
                        </w:txbxContent>
                      </v:textbox>
                    </v:rect>
                    <v:rect id=" 226" o:spid="_x0000_s1249" style="position:absolute;left:6277;top:1068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yYlBxAAA&#10;AN0AAAAPAAAAZHJzL2Rvd25yZXYueG1sRE9NawIxEL0L/Q9hCr1p1lqrrEaRSqGHVtAqXsfNuFnc&#10;TJYkq9t/3xQK3ubxPme+7GwtruRD5VjBcJCBIC6crrhUsP9+709BhIissXZMCn4owHLx0Jtjrt2N&#10;t3TdxVKkEA45KjAxNrmUoTBkMQxcQ5y4s/MWY4K+lNrjLYXbWj5n2au0WHFqMNjQm6Hismutgslp&#10;vW9H4bPVWVhtDtpvL8cvo9TTY7eagYjUxbv43/2h0/zx+AX+vkkn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MmJQcQAAADdAAAADwAAAAAAAAAAAAAAAACXAgAAZHJzL2Rv&#10;d25yZXYueG1sUEsFBgAAAAAEAAQA9QAAAIgDAAAAAA==&#10;" filled="f" stroked="f">
                      <v:path arrowok="t"/>
                      <v:textbox>
                        <w:txbxContent>
                          <w:p w14:paraId="05E80932" w14:textId="77777777" w:rsidR="000D726C" w:rsidRDefault="000D726C">
                            <w:pPr>
                              <w:rPr>
                                <w:rFonts w:ascii="Arial" w:hAnsi="Arial" w:cs="Arial"/>
                                <w:sz w:val="18"/>
                              </w:rPr>
                            </w:pPr>
                            <w:r>
                              <w:rPr>
                                <w:rFonts w:ascii="Arial" w:hAnsi="Arial" w:cs="Arial"/>
                                <w:sz w:val="18"/>
                              </w:rPr>
                              <w:t>В</w:t>
                            </w:r>
                            <w:r>
                              <w:rPr>
                                <w:rFonts w:ascii="Arial" w:hAnsi="Arial" w:cs="Arial"/>
                                <w:sz w:val="18"/>
                                <w:vertAlign w:val="subscript"/>
                              </w:rPr>
                              <w:t>4</w:t>
                            </w:r>
                          </w:p>
                        </w:txbxContent>
                      </v:textbox>
                    </v:rect>
                    <v:rect id=" 227" o:spid="_x0000_s1250" style="position:absolute;left:2627;top:10134;width:1429;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hSzaxAAA&#10;AN0AAAAPAAAAZHJzL2Rvd25yZXYueG1sRE9LawIxEL4X/A9hhN5q1spqWY0iFqGHtuCj9DrdjJvF&#10;zWRJsrr9901B8DYf33MWq9424kI+1I4VjEcZCOLS6ZorBcfD9ukFRIjIGhvHpOCXAqyWg4cFFtpd&#10;eUeXfaxECuFQoAITY1tIGUpDFsPItcSJOzlvMSboK6k9XlO4beRzlk2lxZpTg8GWNobK876zCmY/&#10;r8duEt47nYX155f2u/P3h1Hqcdiv5yAi9fEuvrnfdJqf5zn8f5NO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4Us2sQAAADdAAAADwAAAAAAAAAAAAAAAACXAgAAZHJzL2Rv&#10;d25yZXYueG1sUEsFBgAAAAAEAAQA9QAAAIgDAAAAAA==&#10;" filled="f" stroked="f">
                      <v:path arrowok="t"/>
                      <v:textbox>
                        <w:txbxContent>
                          <w:p w14:paraId="179B5A04" w14:textId="77777777" w:rsidR="000D726C" w:rsidRDefault="000D726C">
                            <w:pPr>
                              <w:rPr>
                                <w:rFonts w:ascii="Arial" w:hAnsi="Arial" w:cs="Arial"/>
                                <w:sz w:val="18"/>
                              </w:rPr>
                            </w:pPr>
                            <w:r>
                              <w:rPr>
                                <w:rFonts w:ascii="Arial" w:hAnsi="Arial" w:cs="Arial"/>
                                <w:sz w:val="18"/>
                              </w:rPr>
                              <w:t>Процес А</w:t>
                            </w:r>
                          </w:p>
                        </w:txbxContent>
                      </v:textbox>
                    </v:rect>
                    <v:rect id=" 228" o:spid="_x0000_s1251" style="position:absolute;left:2627;top:10455;width:1427;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7KtxAAA&#10;AN0AAAAPAAAAZHJzL2Rvd25yZXYueG1sRE9NawIxEL0L/Q9hCr1p1ha1bI0iLYUeasGt4nW6GTeL&#10;m8mSZHX990YoeJvH+5z5sreNOJEPtWMF41EGgrh0uuZKwfb3c/gKIkRkjY1jUnChAMvFw2COuXZn&#10;3tCpiJVIIRxyVGBibHMpQ2nIYhi5ljhxB+ctxgR9JbXHcwq3jXzOsqm0WHNqMNjSu6HyWHRWwezv&#10;Y9u9hO9OZ2H1s9N+c9yvjVJPj/3qDUSkPt7F/+4vneZPJlO4fZNOkI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1eyrcQAAADdAAAADwAAAAAAAAAAAAAAAACXAgAAZHJzL2Rv&#10;d25yZXYueG1sUEsFBgAAAAAEAAQA9QAAAIgDAAAAAA==&#10;" filled="f" stroked="f">
                      <v:path arrowok="t"/>
                      <v:textbox>
                        <w:txbxContent>
                          <w:p w14:paraId="481D891E" w14:textId="77777777" w:rsidR="000D726C" w:rsidRDefault="000D726C">
                            <w:pPr>
                              <w:rPr>
                                <w:rFonts w:ascii="Arial" w:hAnsi="Arial" w:cs="Arial"/>
                                <w:sz w:val="18"/>
                              </w:rPr>
                            </w:pPr>
                            <w:r>
                              <w:rPr>
                                <w:rFonts w:ascii="Arial" w:hAnsi="Arial" w:cs="Arial"/>
                                <w:sz w:val="18"/>
                              </w:rPr>
                              <w:t>Процес В</w:t>
                            </w:r>
                          </w:p>
                        </w:txbxContent>
                      </v:textbox>
                    </v:rect>
                    <v:line id=" 229" o:spid="_x0000_s1252" style="position:absolute;flip:y;visibility:visible;mso-wrap-style:square" from="4343,10327" to="5477,103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MChr8DJAAAA3QAAAA8AAAAA&#10;AAAAAAAAAAAAoQIAAGRycy9kb3ducmV2LnhtbFBLBQYAAAAABAAEAPkAAACXAwAAAAA=&#10;" strokeweight="2.25pt">
                      <o:lock v:ext="edit" shapetype="f"/>
                    </v:line>
                    <v:shape id=" 230" o:spid="_x0000_s1253" type="#_x0000_t120" style="position:absolute;left:4485;top:1028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i7eFxgAA&#10;AN0AAAAPAAAAZHJzL2Rvd25yZXYueG1sRI9Ba8JAEIXvhf6HZQq91U0FrY2uIoqgN2ta1Ns0O01C&#10;s7MhuzXx3zsHobcZ3pv3vpktelerC7Wh8mzgdZCAIs69rbgw8JltXiagQkS2WHsmA1cKsJg/Psww&#10;tb7jD7ocYqEkhEOKBsoYm1TrkJfkMAx8Qyzaj28dRlnbQtsWOwl3tR4myVg7rFgaSmxoVVL+e/hz&#10;Bibn7+Zd77L8+HXqOhzu+S2u2Zjnp345BRWpj//m+/XWCv5oJLjyjYyg5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i7eFxgAAAN0AAAAPAAAAAAAAAAAAAAAAAJcCAABkcnMv&#10;ZG93bnJldi54bWxQSwUGAAAAAAQABAD1AAAAigMAAAAA&#10;">
                      <v:path arrowok="t"/>
                    </v:shape>
                    <v:shape id=" 231" o:spid="_x0000_s1254" type="#_x0000_t120" style="position:absolute;left:4752;top:1028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xxIewwAA&#10;AN0AAAAPAAAAZHJzL2Rvd25yZXYueG1sRE9Na8JAEL0L/odlBG+6qWBrYlaRFqG9tdFSvY3ZaRLM&#10;zobsNkn/fbcgeJvH+5x0O5hadNS6yrKCh3kEgji3uuJCwfGwn61AOI+ssbZMCn7JwXYzHqWYaNvz&#10;B3WZL0QIYZeggtL7JpHS5SUZdHPbEAfu27YGfYBtIXWLfQg3tVxE0aM0WHFoKLGh55Lya/ZjFKzO&#10;lyaWb4f86/PU97h45yf/wkpNJ8NuDcLT4O/im/tVh/nLZQz/34QT5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xxIewwAAAN0AAAAPAAAAAAAAAAAAAAAAAJcCAABkcnMvZG93&#10;bnJldi54bWxQSwUGAAAAAAQABAD1AAAAhwMAAAAA&#10;">
                      <v:path arrowok="t"/>
                    </v:shape>
                    <v:shape id=" 232" o:spid="_x0000_s1255" type="#_x0000_t120" style="position:absolute;left:5008;top:1028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XE+xgAA&#10;AN0AAAAPAAAAZHJzL2Rvd25yZXYueG1sRI9Ba8JAEIXvBf/DMoK3ulHQ2ugqYim0t9ZY1Ns0O02C&#10;2dmQ3Zr033cOgrcZ3pv3vlltelerK7Wh8mxgMk5AEefeVlwYOGSvjwtQISJbrD2TgT8KsFkPHlaY&#10;Wt/xJ133sVASwiFFA2WMTap1yEtyGMa+IRbtx7cOo6xtoW2LnYS7Wk+TZK4dViwNJTa0Kym/7H+d&#10;gcX5u3nW71l+/Dp1HU4/+Cm+sDGjYb9dgorUx7v5dv1mBX82F375RkbQ6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kXE+xgAAAN0AAAAPAAAAAAAAAAAAAAAAAJcCAABkcnMv&#10;ZG93bnJldi54bWxQSwUGAAAAAAQABAD1AAAAigMAAAAA&#10;">
                      <v:path arrowok="t"/>
                    </v:shape>
                    <v:shape id=" 233" o:spid="_x0000_s1256" type="#_x0000_t120" style="position:absolute;left:5279;top:10288;width:85;height: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dSlwgAA&#10;AN0AAAAPAAAAZHJzL2Rvd25yZXYueG1sRE9Li8IwEL4L/ocwgjdNFVbdrlFklwW9+Vp0b2MztsVm&#10;Uppo6783guBtPr7nTOeNKcSNKpdbVjDoRyCIE6tzThXsd7+9CQjnkTUWlknBnRzMZ+3WFGNta97Q&#10;betTEULYxagg876MpXRJRgZd35bEgTvbyqAPsEqlrrAO4aaQwygaSYM5h4YMS/rOKLlsr0bB5P9U&#10;fsrVLjn8Hesah2se+x9WqttpFl8gPDX+LX65lzrM/xgN4PlNOEHO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d1KXCAAAA3QAAAA8AAAAAAAAAAAAAAAAAlwIAAGRycy9kb3du&#10;cmV2LnhtbFBLBQYAAAAABAAEAPUAAACGAwAAAAA=&#10;">
                      <v:path arrowok="t"/>
                    </v:shape>
                    <v:rect id=" 234" o:spid="_x0000_s1257" style="position:absolute;left:4316;top:1032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AH4TwwAA&#10;AN0AAAAPAAAAZHJzL2Rvd25yZXYueG1sRE9NawIxEL0X+h/CFLzVrJZq2RpFlIKHVtAqXqebcbO4&#10;mSxJVtd/bwqCt3m8z5nMOluLM/lQOVYw6GcgiAunKy4V7H6/Xj9AhIissXZMCq4UYDZ9fppgrt2F&#10;N3TexlKkEA45KjAxNrmUoTBkMfRdQ5y4o/MWY4K+lNrjJYXbWg6zbCQtVpwaDDa0MFSctq1VMP5b&#10;7tq38N3qLMzXe+03p8OPUar30s0/QUTq4kN8d690mv8+GsL/N+kEOb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AH4TwwAAAN0AAAAPAAAAAAAAAAAAAAAAAJcCAABkcnMvZG93&#10;bnJldi54bWxQSwUGAAAAAAQABAD1AAAAhwMAAAAA&#10;" filled="f" stroked="f">
                      <v:path arrowok="t"/>
                      <v:textbox>
                        <w:txbxContent>
                          <w:p w14:paraId="26A53B4D"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1</w:t>
                            </w:r>
                          </w:p>
                        </w:txbxContent>
                      </v:textbox>
                    </v:rect>
                    <v:rect id=" 235" o:spid="_x0000_s1258" style="position:absolute;left:4585;top:1032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NuIwwAA&#10;AN0AAAAPAAAAZHJzL2Rvd25yZXYueG1sRE9NawIxEL0X+h/CFHqrWZVq2RpFFKGHVtAqXqebcbO4&#10;mSxJVtd/bwqCt3m8z5nMOluLM/lQOVbQ72UgiAunKy4V7H5Xbx8gQkTWWDsmBVcKMJs+P00w1+7C&#10;GzpvYylSCIccFZgYm1zKUBiyGHquIU7c0XmLMUFfSu3xksJtLQdZNpIWK04NBhtaGCpO29YqGP8t&#10;d+0wfLc6C/P1XvvN6fBjlHp96eafICJ18SG+u790mv8+GsL/N+kEOb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TNuIwwAAAN0AAAAPAAAAAAAAAAAAAAAAAJcCAABkcnMvZG93&#10;bnJldi54bWxQSwUGAAAAAAQABAD1AAAAhwMAAAAA&#10;" filled="f" stroked="f">
                      <v:path arrowok="t"/>
                      <v:textbox>
                        <w:txbxContent>
                          <w:p w14:paraId="68A8A264"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2</w:t>
                            </w:r>
                          </w:p>
                        </w:txbxContent>
                      </v:textbox>
                    </v:rect>
                    <v:rect id=" 236" o:spid="_x0000_s1259" style="position:absolute;left:4867;top:10327;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pUP8wwAA&#10;AN0AAAAPAAAAZHJzL2Rvd25yZXYueG1sRE9LawIxEL4L/Q9hhN40ax8qW6OIIniwBV/0Ot1MN4ub&#10;yZJkdfvvTaHQ23x8z5ktOluLK/lQOVYwGmYgiAunKy4VnI6bwRREiMgaa8ek4IcCLOYPvRnm2t14&#10;T9dDLEUK4ZCjAhNjk0sZCkMWw9A1xIn7dt5iTNCXUnu8pXBby6csG0uLFacGgw2tDBWXQ2sVTL7W&#10;p/Y57FqdheXHWfv95fPdKPXY75ZvICJ18V/8597qNP91/AK/36QT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pUP8wwAAAN0AAAAPAAAAAAAAAAAAAAAAAJcCAABkcnMvZG93&#10;bnJldi54bWxQSwUGAAAAAAQABAD1AAAAhwMAAAAA&#10;" filled="f" stroked="f">
                      <v:path arrowok="t"/>
                      <v:textbox>
                        <w:txbxContent>
                          <w:p w14:paraId="231A0F15"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3</w:t>
                            </w:r>
                          </w:p>
                        </w:txbxContent>
                      </v:textbox>
                    </v:rect>
                    <v:rect id=" 237" o:spid="_x0000_s1260" style="position:absolute;left:5106;top:1031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6eZnxAAA&#10;AN0AAAAPAAAAZHJzL2Rvd25yZXYueG1sRE9NawIxEL0L/Q9hCr1p1ha1bI0iLYUeasGt4nW6GTeL&#10;m8mSZHX990YoeJvH+5z5sreNOJEPtWMF41EGgrh0uuZKwfb3c/gKIkRkjY1jUnChAMvFw2COuXZn&#10;3tCpiJVIIRxyVGBibHMpQ2nIYhi5ljhxB+ctxgR9JbXHcwq3jXzOsqm0WHNqMNjSu6HyWHRWwezv&#10;Y9u9hO9OZ2H1s9N+c9yvjVJPj/3qDUSkPt7F/+4vneZPphO4fZNOkI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nmZ8QAAADdAAAADwAAAAAAAAAAAAAAAACXAgAAZHJzL2Rv&#10;d25yZXYueG1sUEsFBgAAAAAEAAQA9QAAAIgDAAAAAA==&#10;" filled="f" stroked="f">
                      <v:path arrowok="t"/>
                      <v:textbox>
                        <w:txbxContent>
                          <w:p w14:paraId="4CCCFD37" w14:textId="77777777" w:rsidR="000D726C" w:rsidRDefault="000D726C">
                            <w:pPr>
                              <w:rPr>
                                <w:rFonts w:ascii="Arial" w:hAnsi="Arial" w:cs="Arial"/>
                                <w:sz w:val="18"/>
                              </w:rPr>
                            </w:pPr>
                            <w:r>
                              <w:rPr>
                                <w:rFonts w:ascii="Arial" w:hAnsi="Arial" w:cs="Arial"/>
                                <w:sz w:val="18"/>
                              </w:rPr>
                              <w:t>А</w:t>
                            </w:r>
                            <w:r>
                              <w:rPr>
                                <w:rFonts w:ascii="Arial" w:hAnsi="Arial" w:cs="Arial"/>
                                <w:sz w:val="18"/>
                                <w:vertAlign w:val="subscript"/>
                              </w:rPr>
                              <w:t>4</w:t>
                            </w:r>
                          </w:p>
                        </w:txbxContent>
                      </v:textbox>
                    </v:rect>
                  </v:group>
                </v:group>
                <v:rect id=" 238" o:spid="_x0000_s1261" style="position:absolute;left:2265;top:10945;width:81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O3gQwwAA&#10;AN0AAAAPAAAAZHJzL2Rvd25yZXYueG1sRE9LawIxEL4X/A9hCr3VbC1dZWsUUQo9tAVfeB03083i&#10;ZrIkWV3/vSkUvM3H95zpvLeNOJMPtWMFL8MMBHHpdM2Vgt3243kCIkRkjY1jUnClAPPZ4GGKhXYX&#10;XtN5EyuRQjgUqMDE2BZShtKQxTB0LXHifp23GBP0ldQeLyncNnKUZbm0WHNqMNjS0lB52nRWwfi4&#10;2nWv4avTWVj87LVfnw7fRqmnx37xDiJSH+/if/enTvPf8hz+vkknyN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O3gQwwAAAN0AAAAPAAAAAAAAAAAAAAAAAJcCAABkcnMvZG93&#10;bnJldi54bWxQSwUGAAAAAAQABAD1AAAAhwMAAAAA&#10;" filled="f" stroked="f">
                  <v:path arrowok="t"/>
                  <v:textbox>
                    <w:txbxContent>
                      <w:p w14:paraId="7993CE9D" w14:textId="77777777" w:rsidR="000D726C" w:rsidRDefault="000D726C">
                        <w:pPr>
                          <w:rPr>
                            <w:rFonts w:ascii="Arial" w:hAnsi="Arial" w:cs="Arial"/>
                          </w:rPr>
                        </w:pPr>
                      </w:p>
                    </w:txbxContent>
                  </v:textbox>
                </v:rect>
              </v:group>
            </w:pict>
          </mc:Fallback>
        </mc:AlternateContent>
      </w:r>
      <w:r w:rsidR="00477827" w:rsidRPr="00422A5A">
        <w:rPr>
          <w:sz w:val="28"/>
          <w:szCs w:val="28"/>
        </w:rPr>
        <w:t>Представимо фрагмент двох програм:</w:t>
      </w:r>
    </w:p>
    <w:p w14:paraId="233A5C5C" w14:textId="77777777" w:rsidR="00875199" w:rsidRDefault="00875199" w:rsidP="00875199">
      <w:pPr>
        <w:shd w:val="clear" w:color="auto" w:fill="FFFFFF"/>
        <w:spacing w:line="360" w:lineRule="auto"/>
        <w:ind w:right="448" w:firstLine="360"/>
        <w:jc w:val="both"/>
        <w:rPr>
          <w:sz w:val="28"/>
          <w:szCs w:val="28"/>
        </w:rPr>
      </w:pPr>
    </w:p>
    <w:p w14:paraId="10F5FD82" w14:textId="77777777" w:rsidR="00875199" w:rsidRDefault="00875199" w:rsidP="00875199">
      <w:pPr>
        <w:shd w:val="clear" w:color="auto" w:fill="FFFFFF"/>
        <w:spacing w:line="360" w:lineRule="auto"/>
        <w:ind w:right="448" w:firstLine="360"/>
        <w:jc w:val="both"/>
        <w:rPr>
          <w:sz w:val="28"/>
          <w:szCs w:val="28"/>
        </w:rPr>
      </w:pPr>
    </w:p>
    <w:p w14:paraId="480B0DA9" w14:textId="77777777" w:rsidR="00875199" w:rsidRDefault="00875199" w:rsidP="00875199">
      <w:pPr>
        <w:shd w:val="clear" w:color="auto" w:fill="FFFFFF"/>
        <w:spacing w:line="360" w:lineRule="auto"/>
        <w:ind w:right="448" w:firstLine="360"/>
        <w:jc w:val="both"/>
        <w:rPr>
          <w:sz w:val="28"/>
          <w:szCs w:val="28"/>
        </w:rPr>
      </w:pPr>
    </w:p>
    <w:p w14:paraId="6B17F764" w14:textId="77777777" w:rsidR="00875199" w:rsidRDefault="00875199" w:rsidP="00875199">
      <w:pPr>
        <w:shd w:val="clear" w:color="auto" w:fill="FFFFFF"/>
        <w:spacing w:line="360" w:lineRule="auto"/>
        <w:ind w:right="448" w:firstLine="360"/>
        <w:jc w:val="both"/>
        <w:rPr>
          <w:sz w:val="28"/>
          <w:szCs w:val="28"/>
        </w:rPr>
      </w:pPr>
    </w:p>
    <w:p w14:paraId="117A9FDB" w14:textId="77777777" w:rsidR="00875199" w:rsidRPr="00422A5A" w:rsidRDefault="00875199" w:rsidP="00875199">
      <w:pPr>
        <w:shd w:val="clear" w:color="auto" w:fill="FFFFFF"/>
        <w:spacing w:line="360" w:lineRule="auto"/>
        <w:ind w:right="448" w:firstLine="360"/>
        <w:jc w:val="both"/>
        <w:rPr>
          <w:sz w:val="28"/>
          <w:szCs w:val="28"/>
        </w:rPr>
      </w:pPr>
    </w:p>
    <w:p w14:paraId="28535706" w14:textId="77777777" w:rsidR="00477827" w:rsidRPr="00422A5A" w:rsidRDefault="00477827" w:rsidP="002C5D06">
      <w:pPr>
        <w:shd w:val="clear" w:color="auto" w:fill="FFFFFF"/>
        <w:spacing w:line="360" w:lineRule="auto"/>
        <w:ind w:right="448" w:firstLine="360"/>
        <w:jc w:val="both"/>
        <w:rPr>
          <w:sz w:val="28"/>
          <w:szCs w:val="28"/>
        </w:rPr>
      </w:pPr>
    </w:p>
    <w:p w14:paraId="203E3914" w14:textId="77777777" w:rsidR="00477827" w:rsidRPr="00422A5A" w:rsidRDefault="00477827" w:rsidP="002C5D06">
      <w:pPr>
        <w:shd w:val="clear" w:color="auto" w:fill="FFFFFF"/>
        <w:spacing w:line="360" w:lineRule="auto"/>
        <w:ind w:right="448" w:firstLine="360"/>
        <w:jc w:val="both"/>
        <w:rPr>
          <w:sz w:val="28"/>
          <w:szCs w:val="28"/>
        </w:rPr>
      </w:pPr>
    </w:p>
    <w:p w14:paraId="0E207B14" w14:textId="77777777" w:rsidR="00477827" w:rsidRPr="00422A5A" w:rsidRDefault="00477827" w:rsidP="002C5D06">
      <w:pPr>
        <w:shd w:val="clear" w:color="auto" w:fill="FFFFFF"/>
        <w:spacing w:line="360" w:lineRule="auto"/>
        <w:ind w:right="448" w:firstLine="360"/>
        <w:jc w:val="both"/>
        <w:rPr>
          <w:sz w:val="28"/>
          <w:szCs w:val="28"/>
        </w:rPr>
      </w:pPr>
    </w:p>
    <w:p w14:paraId="0F1E5455" w14:textId="77777777" w:rsidR="00477827" w:rsidRPr="00422A5A" w:rsidRDefault="00477827" w:rsidP="002C5D06">
      <w:pPr>
        <w:shd w:val="clear" w:color="auto" w:fill="FFFFFF"/>
        <w:spacing w:line="360" w:lineRule="auto"/>
        <w:ind w:right="448" w:firstLine="360"/>
        <w:jc w:val="both"/>
        <w:rPr>
          <w:sz w:val="28"/>
          <w:szCs w:val="28"/>
        </w:rPr>
      </w:pPr>
    </w:p>
    <w:p w14:paraId="1995FED9" w14:textId="77777777" w:rsidR="00477827" w:rsidRPr="00422A5A" w:rsidRDefault="00477827" w:rsidP="002C5D06">
      <w:pPr>
        <w:shd w:val="clear" w:color="auto" w:fill="FFFFFF"/>
        <w:spacing w:line="360" w:lineRule="auto"/>
        <w:ind w:right="448" w:firstLine="360"/>
        <w:jc w:val="both"/>
        <w:rPr>
          <w:sz w:val="28"/>
          <w:szCs w:val="28"/>
        </w:rPr>
      </w:pPr>
    </w:p>
    <w:p w14:paraId="2A5E86A0" w14:textId="77777777" w:rsidR="00477827" w:rsidRPr="00422A5A" w:rsidRDefault="00477827" w:rsidP="002C5D06">
      <w:pPr>
        <w:shd w:val="clear" w:color="auto" w:fill="FFFFFF"/>
        <w:spacing w:line="360" w:lineRule="auto"/>
        <w:ind w:right="448" w:firstLine="360"/>
        <w:jc w:val="both"/>
        <w:rPr>
          <w:sz w:val="28"/>
          <w:szCs w:val="28"/>
        </w:rPr>
      </w:pPr>
    </w:p>
    <w:p w14:paraId="075F8005" w14:textId="77777777" w:rsidR="00477827" w:rsidRPr="00422A5A" w:rsidRDefault="00477827" w:rsidP="002C5D06">
      <w:pPr>
        <w:shd w:val="clear" w:color="auto" w:fill="FFFFFF"/>
        <w:spacing w:line="360" w:lineRule="auto"/>
        <w:ind w:right="448" w:firstLine="360"/>
        <w:jc w:val="both"/>
        <w:rPr>
          <w:sz w:val="28"/>
          <w:szCs w:val="28"/>
        </w:rPr>
      </w:pPr>
    </w:p>
    <w:p w14:paraId="75BEF5C3" w14:textId="77777777" w:rsidR="00477827" w:rsidRPr="00422A5A" w:rsidRDefault="00477827" w:rsidP="002C5D06">
      <w:pPr>
        <w:shd w:val="clear" w:color="auto" w:fill="FFFFFF"/>
        <w:spacing w:line="360" w:lineRule="auto"/>
        <w:ind w:right="448" w:firstLine="360"/>
        <w:jc w:val="both"/>
        <w:rPr>
          <w:sz w:val="28"/>
          <w:szCs w:val="28"/>
        </w:rPr>
      </w:pPr>
    </w:p>
    <w:p w14:paraId="39E731A7" w14:textId="77777777" w:rsidR="00477827" w:rsidRPr="00422A5A" w:rsidRDefault="00477827" w:rsidP="00875199">
      <w:pPr>
        <w:shd w:val="clear" w:color="auto" w:fill="FFFFFF"/>
        <w:spacing w:line="360" w:lineRule="auto"/>
        <w:ind w:right="448"/>
        <w:jc w:val="both"/>
        <w:rPr>
          <w:sz w:val="28"/>
          <w:szCs w:val="28"/>
        </w:rPr>
      </w:pPr>
    </w:p>
    <w:p w14:paraId="75689839" w14:textId="77777777" w:rsidR="009E4347" w:rsidRPr="009E4347" w:rsidRDefault="009E4347" w:rsidP="009E4347">
      <w:pPr>
        <w:jc w:val="center"/>
        <w:rPr>
          <w:sz w:val="28"/>
          <w:szCs w:val="28"/>
        </w:rPr>
      </w:pPr>
      <w:r w:rsidRPr="005B407A">
        <w:rPr>
          <w:sz w:val="28"/>
          <w:szCs w:val="28"/>
          <w:highlight w:val="cyan"/>
        </w:rPr>
        <w:t xml:space="preserve">Рис.5.1. Виникнення взаємного </w:t>
      </w:r>
      <w:r w:rsidRPr="005B407A">
        <w:rPr>
          <w:sz w:val="28"/>
          <w:szCs w:val="28"/>
          <w:highlight w:val="cyan"/>
          <w:lang w:val="ru-RU"/>
        </w:rPr>
        <w:t>б</w:t>
      </w:r>
      <w:r w:rsidRPr="005B407A">
        <w:rPr>
          <w:sz w:val="28"/>
          <w:szCs w:val="28"/>
          <w:highlight w:val="cyan"/>
        </w:rPr>
        <w:t xml:space="preserve">локування при </w:t>
      </w:r>
      <w:r w:rsidRPr="005B407A">
        <w:rPr>
          <w:sz w:val="28"/>
          <w:szCs w:val="28"/>
          <w:highlight w:val="cyan"/>
          <w:lang w:val="ru-RU"/>
        </w:rPr>
        <w:t>виконанн</w:t>
      </w:r>
      <w:r w:rsidRPr="005B407A">
        <w:rPr>
          <w:sz w:val="28"/>
          <w:szCs w:val="28"/>
          <w:highlight w:val="cyan"/>
        </w:rPr>
        <w:t>і програм</w:t>
      </w:r>
    </w:p>
    <w:p w14:paraId="48A4CAA0" w14:textId="77777777" w:rsidR="00477827" w:rsidRPr="009E4347" w:rsidRDefault="00477827" w:rsidP="009E4347">
      <w:pPr>
        <w:shd w:val="clear" w:color="auto" w:fill="FFFFFF"/>
        <w:spacing w:line="360" w:lineRule="auto"/>
        <w:ind w:right="448"/>
        <w:jc w:val="center"/>
        <w:rPr>
          <w:sz w:val="28"/>
          <w:szCs w:val="28"/>
        </w:rPr>
      </w:pPr>
    </w:p>
    <w:p w14:paraId="74FE4925" w14:textId="3E3C1B79"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lastRenderedPageBreak/>
        <w:t>Залежно від співвідношення швидкостей процесів, вони можуть або взаємно блокувати один одного (дедлок a), або утворювати черги до поділюваних ресурсів</w:t>
      </w:r>
      <w:r w:rsidR="00AD49B1">
        <w:rPr>
          <w:sz w:val="28"/>
          <w:szCs w:val="28"/>
        </w:rPr>
        <w:t>, або зовсім незалежно використовува</w:t>
      </w:r>
      <w:r w:rsidRPr="00422A5A">
        <w:rPr>
          <w:sz w:val="28"/>
          <w:szCs w:val="28"/>
        </w:rPr>
        <w:t>ти поділювані ресурси (З).</w:t>
      </w:r>
    </w:p>
    <w:p w14:paraId="5A48F54B"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Програма повинна задовольняти запити таким чином, щоб процеси могли закінчитися, і не виникало тупиків.</w:t>
      </w:r>
    </w:p>
    <w:p w14:paraId="6B122DDC" w14:textId="77777777" w:rsidR="00A745A0" w:rsidRDefault="00477827" w:rsidP="00A745A0">
      <w:pPr>
        <w:shd w:val="clear" w:color="auto" w:fill="FFFFFF"/>
        <w:spacing w:line="360" w:lineRule="auto"/>
        <w:ind w:right="448" w:firstLine="360"/>
        <w:jc w:val="both"/>
        <w:rPr>
          <w:sz w:val="28"/>
          <w:szCs w:val="28"/>
        </w:rPr>
      </w:pPr>
      <w:r w:rsidRPr="00422A5A">
        <w:rPr>
          <w:sz w:val="28"/>
          <w:szCs w:val="28"/>
        </w:rPr>
        <w:t>Нехай система складається із трьох процесів і десяти пристроїв. Кожному процесу відповідає його максимальна потреба в пристроях, кількість їх, виділена процесу в даний момент і кі</w:t>
      </w:r>
      <w:r w:rsidR="00AD49B1">
        <w:rPr>
          <w:sz w:val="28"/>
          <w:szCs w:val="28"/>
        </w:rPr>
        <w:t>лькість, що він ще має право забаж</w:t>
      </w:r>
      <w:r w:rsidRPr="00422A5A">
        <w:rPr>
          <w:sz w:val="28"/>
          <w:szCs w:val="28"/>
        </w:rPr>
        <w:t xml:space="preserve">ати. </w:t>
      </w:r>
    </w:p>
    <w:p w14:paraId="14383514" w14:textId="593636DC" w:rsidR="00477827" w:rsidRPr="00422A5A" w:rsidRDefault="00477827" w:rsidP="00A745A0">
      <w:pPr>
        <w:shd w:val="clear" w:color="auto" w:fill="FFFFFF"/>
        <w:spacing w:line="360" w:lineRule="auto"/>
        <w:ind w:right="448" w:firstLine="360"/>
        <w:jc w:val="both"/>
        <w:rPr>
          <w:sz w:val="28"/>
          <w:szCs w:val="28"/>
        </w:rPr>
      </w:pPr>
      <w:r w:rsidRPr="00422A5A">
        <w:rPr>
          <w:sz w:val="28"/>
          <w:szCs w:val="28"/>
        </w:rPr>
        <w:t>На малюнку а) зображений деякий стан системи:</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4"/>
        <w:gridCol w:w="1914"/>
        <w:gridCol w:w="2005"/>
        <w:gridCol w:w="1914"/>
        <w:gridCol w:w="1915"/>
      </w:tblGrid>
      <w:tr w:rsidR="00477827" w:rsidRPr="00422A5A" w14:paraId="7A1229D4" w14:textId="77777777">
        <w:tc>
          <w:tcPr>
            <w:tcW w:w="1914" w:type="dxa"/>
            <w:tcBorders>
              <w:top w:val="nil"/>
              <w:left w:val="nil"/>
              <w:bottom w:val="nil"/>
              <w:right w:val="nil"/>
            </w:tcBorders>
          </w:tcPr>
          <w:p w14:paraId="4B58F098" w14:textId="77777777" w:rsidR="00477827" w:rsidRPr="00422A5A" w:rsidRDefault="00477827" w:rsidP="002C5D06">
            <w:pPr>
              <w:spacing w:line="360" w:lineRule="auto"/>
              <w:ind w:right="448"/>
              <w:jc w:val="both"/>
              <w:rPr>
                <w:sz w:val="28"/>
                <w:szCs w:val="28"/>
              </w:rPr>
            </w:pPr>
          </w:p>
        </w:tc>
        <w:tc>
          <w:tcPr>
            <w:tcW w:w="1914" w:type="dxa"/>
            <w:tcBorders>
              <w:left w:val="nil"/>
              <w:bottom w:val="single" w:sz="4" w:space="0" w:color="auto"/>
              <w:right w:val="nil"/>
            </w:tcBorders>
            <w:vAlign w:val="center"/>
          </w:tcPr>
          <w:p w14:paraId="2E12D721" w14:textId="77777777" w:rsidR="00477827" w:rsidRPr="00422A5A" w:rsidRDefault="00477827" w:rsidP="002C5D06">
            <w:pPr>
              <w:spacing w:line="360" w:lineRule="auto"/>
              <w:jc w:val="both"/>
              <w:rPr>
                <w:b/>
                <w:bCs/>
                <w:sz w:val="28"/>
                <w:szCs w:val="28"/>
              </w:rPr>
            </w:pPr>
            <w:r w:rsidRPr="00422A5A">
              <w:rPr>
                <w:b/>
                <w:bCs/>
                <w:sz w:val="28"/>
                <w:szCs w:val="28"/>
              </w:rPr>
              <w:t>Ім'я процесу</w:t>
            </w:r>
          </w:p>
        </w:tc>
        <w:tc>
          <w:tcPr>
            <w:tcW w:w="1914" w:type="dxa"/>
            <w:tcBorders>
              <w:left w:val="nil"/>
              <w:bottom w:val="single" w:sz="4" w:space="0" w:color="auto"/>
              <w:right w:val="nil"/>
            </w:tcBorders>
            <w:vAlign w:val="center"/>
          </w:tcPr>
          <w:p w14:paraId="23D3D3A6" w14:textId="77777777" w:rsidR="00477827" w:rsidRPr="00422A5A" w:rsidRDefault="00477827" w:rsidP="002C5D06">
            <w:pPr>
              <w:spacing w:line="360" w:lineRule="auto"/>
              <w:jc w:val="both"/>
              <w:rPr>
                <w:b/>
                <w:bCs/>
                <w:sz w:val="28"/>
                <w:szCs w:val="28"/>
              </w:rPr>
            </w:pPr>
            <w:r w:rsidRPr="00422A5A">
              <w:rPr>
                <w:b/>
                <w:bCs/>
                <w:sz w:val="28"/>
                <w:szCs w:val="28"/>
              </w:rPr>
              <w:t>Максимальна потреба</w:t>
            </w:r>
          </w:p>
        </w:tc>
        <w:tc>
          <w:tcPr>
            <w:tcW w:w="1914" w:type="dxa"/>
            <w:tcBorders>
              <w:left w:val="nil"/>
              <w:bottom w:val="single" w:sz="4" w:space="0" w:color="auto"/>
              <w:right w:val="nil"/>
            </w:tcBorders>
            <w:vAlign w:val="center"/>
          </w:tcPr>
          <w:p w14:paraId="106B45CC" w14:textId="77777777" w:rsidR="00477827" w:rsidRPr="00422A5A" w:rsidRDefault="00477827" w:rsidP="002C5D06">
            <w:pPr>
              <w:pStyle w:val="Heading3"/>
              <w:spacing w:line="360" w:lineRule="auto"/>
              <w:jc w:val="both"/>
              <w:rPr>
                <w:rFonts w:ascii="Times New Roman" w:hAnsi="Times New Roman" w:cs="Times New Roman"/>
                <w:sz w:val="28"/>
                <w:szCs w:val="28"/>
              </w:rPr>
            </w:pPr>
            <w:bookmarkStart w:id="36" w:name="_Toc481718352"/>
            <w:bookmarkStart w:id="37" w:name="_Toc483268860"/>
            <w:r w:rsidRPr="00422A5A">
              <w:rPr>
                <w:rFonts w:ascii="Times New Roman" w:hAnsi="Times New Roman" w:cs="Times New Roman"/>
                <w:sz w:val="28"/>
                <w:szCs w:val="28"/>
              </w:rPr>
              <w:t>Виділено</w:t>
            </w:r>
            <w:bookmarkEnd w:id="36"/>
            <w:bookmarkEnd w:id="37"/>
          </w:p>
        </w:tc>
        <w:tc>
          <w:tcPr>
            <w:tcW w:w="1915" w:type="dxa"/>
            <w:tcBorders>
              <w:left w:val="nil"/>
              <w:bottom w:val="single" w:sz="4" w:space="0" w:color="auto"/>
              <w:right w:val="nil"/>
            </w:tcBorders>
            <w:vAlign w:val="center"/>
          </w:tcPr>
          <w:p w14:paraId="7E616950" w14:textId="77777777" w:rsidR="00477827" w:rsidRPr="00422A5A" w:rsidRDefault="00477827" w:rsidP="002C5D06">
            <w:pPr>
              <w:spacing w:line="360" w:lineRule="auto"/>
              <w:jc w:val="both"/>
              <w:rPr>
                <w:b/>
                <w:bCs/>
                <w:sz w:val="28"/>
                <w:szCs w:val="28"/>
              </w:rPr>
            </w:pPr>
            <w:r w:rsidRPr="00422A5A">
              <w:rPr>
                <w:b/>
                <w:bCs/>
                <w:color w:val="008000"/>
                <w:sz w:val="28"/>
                <w:szCs w:val="28"/>
              </w:rPr>
              <w:t>Залишок</w:t>
            </w:r>
          </w:p>
        </w:tc>
      </w:tr>
      <w:tr w:rsidR="00477827" w:rsidRPr="00422A5A" w14:paraId="43211BC9" w14:textId="77777777">
        <w:tc>
          <w:tcPr>
            <w:tcW w:w="1914" w:type="dxa"/>
            <w:tcBorders>
              <w:top w:val="nil"/>
              <w:left w:val="nil"/>
              <w:bottom w:val="nil"/>
              <w:right w:val="nil"/>
            </w:tcBorders>
          </w:tcPr>
          <w:p w14:paraId="25DBAF51" w14:textId="77777777" w:rsidR="00477827" w:rsidRPr="00422A5A" w:rsidRDefault="00477827" w:rsidP="002C5D06">
            <w:pPr>
              <w:spacing w:line="360" w:lineRule="auto"/>
              <w:ind w:right="448"/>
              <w:jc w:val="both"/>
              <w:rPr>
                <w:sz w:val="28"/>
                <w:szCs w:val="28"/>
              </w:rPr>
            </w:pPr>
            <w:r w:rsidRPr="00422A5A">
              <w:rPr>
                <w:sz w:val="28"/>
                <w:szCs w:val="28"/>
              </w:rPr>
              <w:t>a)</w:t>
            </w:r>
          </w:p>
        </w:tc>
        <w:tc>
          <w:tcPr>
            <w:tcW w:w="1914" w:type="dxa"/>
            <w:tcBorders>
              <w:left w:val="nil"/>
              <w:bottom w:val="nil"/>
              <w:right w:val="nil"/>
            </w:tcBorders>
          </w:tcPr>
          <w:p w14:paraId="77E16F4B" w14:textId="77777777" w:rsidR="00477827" w:rsidRPr="00422A5A" w:rsidRDefault="00477827" w:rsidP="002C5D06">
            <w:pPr>
              <w:spacing w:line="360" w:lineRule="auto"/>
              <w:ind w:right="12"/>
              <w:jc w:val="both"/>
              <w:rPr>
                <w:sz w:val="28"/>
                <w:szCs w:val="28"/>
              </w:rPr>
            </w:pPr>
            <w:r w:rsidRPr="00422A5A">
              <w:rPr>
                <w:sz w:val="28"/>
                <w:szCs w:val="28"/>
              </w:rPr>
              <w:t>A</w:t>
            </w:r>
          </w:p>
        </w:tc>
        <w:tc>
          <w:tcPr>
            <w:tcW w:w="1914" w:type="dxa"/>
            <w:tcBorders>
              <w:left w:val="nil"/>
              <w:bottom w:val="nil"/>
              <w:right w:val="nil"/>
            </w:tcBorders>
          </w:tcPr>
          <w:p w14:paraId="1E778B48" w14:textId="77777777" w:rsidR="00477827" w:rsidRPr="00422A5A" w:rsidRDefault="00477827" w:rsidP="002C5D06">
            <w:pPr>
              <w:spacing w:line="360" w:lineRule="auto"/>
              <w:ind w:right="12"/>
              <w:jc w:val="both"/>
              <w:rPr>
                <w:sz w:val="28"/>
                <w:szCs w:val="28"/>
              </w:rPr>
            </w:pPr>
            <w:r w:rsidRPr="00422A5A">
              <w:rPr>
                <w:sz w:val="28"/>
                <w:szCs w:val="28"/>
              </w:rPr>
              <w:t>4</w:t>
            </w:r>
          </w:p>
        </w:tc>
        <w:tc>
          <w:tcPr>
            <w:tcW w:w="1914" w:type="dxa"/>
            <w:tcBorders>
              <w:left w:val="nil"/>
              <w:bottom w:val="nil"/>
              <w:right w:val="nil"/>
            </w:tcBorders>
          </w:tcPr>
          <w:p w14:paraId="6B270685" w14:textId="77777777" w:rsidR="00477827" w:rsidRPr="00422A5A" w:rsidRDefault="00477827" w:rsidP="002C5D06">
            <w:pPr>
              <w:spacing w:line="360" w:lineRule="auto"/>
              <w:ind w:right="12"/>
              <w:jc w:val="both"/>
              <w:rPr>
                <w:sz w:val="28"/>
                <w:szCs w:val="28"/>
              </w:rPr>
            </w:pPr>
            <w:r w:rsidRPr="00422A5A">
              <w:rPr>
                <w:sz w:val="28"/>
                <w:szCs w:val="28"/>
              </w:rPr>
              <w:t>2</w:t>
            </w:r>
          </w:p>
        </w:tc>
        <w:tc>
          <w:tcPr>
            <w:tcW w:w="1915" w:type="dxa"/>
            <w:tcBorders>
              <w:left w:val="nil"/>
              <w:bottom w:val="nil"/>
              <w:right w:val="nil"/>
            </w:tcBorders>
          </w:tcPr>
          <w:p w14:paraId="53321374" w14:textId="77777777" w:rsidR="00477827" w:rsidRPr="00422A5A" w:rsidRDefault="00477827" w:rsidP="002C5D06">
            <w:pPr>
              <w:spacing w:line="360" w:lineRule="auto"/>
              <w:ind w:right="12"/>
              <w:jc w:val="both"/>
              <w:rPr>
                <w:sz w:val="28"/>
                <w:szCs w:val="28"/>
              </w:rPr>
            </w:pPr>
            <w:r w:rsidRPr="00422A5A">
              <w:rPr>
                <w:sz w:val="28"/>
                <w:szCs w:val="28"/>
              </w:rPr>
              <w:t>2</w:t>
            </w:r>
          </w:p>
        </w:tc>
      </w:tr>
      <w:tr w:rsidR="00477827" w:rsidRPr="00422A5A" w14:paraId="2F1A53EE" w14:textId="77777777">
        <w:tc>
          <w:tcPr>
            <w:tcW w:w="1914" w:type="dxa"/>
            <w:tcBorders>
              <w:top w:val="nil"/>
              <w:left w:val="nil"/>
              <w:bottom w:val="nil"/>
              <w:right w:val="nil"/>
            </w:tcBorders>
          </w:tcPr>
          <w:p w14:paraId="6833D545" w14:textId="77777777" w:rsidR="00477827" w:rsidRPr="00422A5A" w:rsidRDefault="00477827" w:rsidP="002C5D06">
            <w:pPr>
              <w:spacing w:line="360" w:lineRule="auto"/>
              <w:ind w:right="448"/>
              <w:jc w:val="both"/>
              <w:rPr>
                <w:sz w:val="28"/>
                <w:szCs w:val="28"/>
              </w:rPr>
            </w:pPr>
          </w:p>
        </w:tc>
        <w:tc>
          <w:tcPr>
            <w:tcW w:w="1914" w:type="dxa"/>
            <w:tcBorders>
              <w:top w:val="nil"/>
              <w:left w:val="nil"/>
              <w:bottom w:val="nil"/>
              <w:right w:val="nil"/>
            </w:tcBorders>
          </w:tcPr>
          <w:p w14:paraId="27899D72" w14:textId="77777777" w:rsidR="00477827" w:rsidRPr="00422A5A" w:rsidRDefault="00477827" w:rsidP="002C5D06">
            <w:pPr>
              <w:spacing w:line="360" w:lineRule="auto"/>
              <w:ind w:right="12"/>
              <w:jc w:val="both"/>
              <w:rPr>
                <w:sz w:val="28"/>
                <w:szCs w:val="28"/>
              </w:rPr>
            </w:pPr>
            <w:r w:rsidRPr="00422A5A">
              <w:rPr>
                <w:sz w:val="28"/>
                <w:szCs w:val="28"/>
              </w:rPr>
              <w:t>B</w:t>
            </w:r>
          </w:p>
        </w:tc>
        <w:tc>
          <w:tcPr>
            <w:tcW w:w="1914" w:type="dxa"/>
            <w:tcBorders>
              <w:top w:val="nil"/>
              <w:left w:val="nil"/>
              <w:bottom w:val="nil"/>
              <w:right w:val="nil"/>
            </w:tcBorders>
          </w:tcPr>
          <w:p w14:paraId="6569EF09" w14:textId="77777777" w:rsidR="00477827" w:rsidRPr="00422A5A" w:rsidRDefault="00477827" w:rsidP="002C5D06">
            <w:pPr>
              <w:spacing w:line="360" w:lineRule="auto"/>
              <w:ind w:right="12"/>
              <w:jc w:val="both"/>
              <w:rPr>
                <w:sz w:val="28"/>
                <w:szCs w:val="28"/>
              </w:rPr>
            </w:pPr>
            <w:r w:rsidRPr="00422A5A">
              <w:rPr>
                <w:sz w:val="28"/>
                <w:szCs w:val="28"/>
              </w:rPr>
              <w:t>6</w:t>
            </w:r>
          </w:p>
        </w:tc>
        <w:tc>
          <w:tcPr>
            <w:tcW w:w="1914" w:type="dxa"/>
            <w:tcBorders>
              <w:top w:val="nil"/>
              <w:left w:val="nil"/>
              <w:bottom w:val="nil"/>
              <w:right w:val="nil"/>
            </w:tcBorders>
          </w:tcPr>
          <w:p w14:paraId="2C041732" w14:textId="77777777" w:rsidR="00477827" w:rsidRPr="00422A5A" w:rsidRDefault="00477827" w:rsidP="002C5D06">
            <w:pPr>
              <w:spacing w:line="360" w:lineRule="auto"/>
              <w:ind w:right="12"/>
              <w:jc w:val="both"/>
              <w:rPr>
                <w:sz w:val="28"/>
                <w:szCs w:val="28"/>
              </w:rPr>
            </w:pPr>
            <w:r w:rsidRPr="00422A5A">
              <w:rPr>
                <w:sz w:val="28"/>
                <w:szCs w:val="28"/>
              </w:rPr>
              <w:t>3</w:t>
            </w:r>
          </w:p>
        </w:tc>
        <w:tc>
          <w:tcPr>
            <w:tcW w:w="1915" w:type="dxa"/>
            <w:tcBorders>
              <w:top w:val="nil"/>
              <w:left w:val="nil"/>
              <w:bottom w:val="nil"/>
              <w:right w:val="nil"/>
            </w:tcBorders>
          </w:tcPr>
          <w:p w14:paraId="33FA945C" w14:textId="77777777" w:rsidR="00477827" w:rsidRPr="00422A5A" w:rsidRDefault="00477827" w:rsidP="002C5D06">
            <w:pPr>
              <w:spacing w:line="360" w:lineRule="auto"/>
              <w:ind w:right="12"/>
              <w:jc w:val="both"/>
              <w:rPr>
                <w:sz w:val="28"/>
                <w:szCs w:val="28"/>
              </w:rPr>
            </w:pPr>
            <w:r w:rsidRPr="00422A5A">
              <w:rPr>
                <w:sz w:val="28"/>
                <w:szCs w:val="28"/>
              </w:rPr>
              <w:t>3</w:t>
            </w:r>
          </w:p>
        </w:tc>
      </w:tr>
      <w:tr w:rsidR="00477827" w:rsidRPr="00422A5A" w14:paraId="3832E5F0" w14:textId="77777777">
        <w:tc>
          <w:tcPr>
            <w:tcW w:w="1914" w:type="dxa"/>
            <w:tcBorders>
              <w:top w:val="nil"/>
              <w:left w:val="nil"/>
              <w:bottom w:val="nil"/>
              <w:right w:val="nil"/>
            </w:tcBorders>
          </w:tcPr>
          <w:p w14:paraId="2012A861" w14:textId="77777777" w:rsidR="00477827" w:rsidRPr="00422A5A" w:rsidRDefault="00477827" w:rsidP="002C5D06">
            <w:pPr>
              <w:spacing w:line="360" w:lineRule="auto"/>
              <w:ind w:right="448"/>
              <w:jc w:val="both"/>
              <w:rPr>
                <w:sz w:val="28"/>
                <w:szCs w:val="28"/>
              </w:rPr>
            </w:pPr>
          </w:p>
        </w:tc>
        <w:tc>
          <w:tcPr>
            <w:tcW w:w="1914" w:type="dxa"/>
            <w:tcBorders>
              <w:top w:val="nil"/>
              <w:left w:val="nil"/>
              <w:right w:val="nil"/>
            </w:tcBorders>
          </w:tcPr>
          <w:p w14:paraId="06D25FB1" w14:textId="77777777" w:rsidR="00477827" w:rsidRPr="00422A5A" w:rsidRDefault="00477827" w:rsidP="002C5D06">
            <w:pPr>
              <w:spacing w:line="360" w:lineRule="auto"/>
              <w:ind w:right="12"/>
              <w:jc w:val="both"/>
              <w:rPr>
                <w:sz w:val="28"/>
                <w:szCs w:val="28"/>
              </w:rPr>
            </w:pPr>
            <w:r w:rsidRPr="00422A5A">
              <w:rPr>
                <w:sz w:val="28"/>
                <w:szCs w:val="28"/>
              </w:rPr>
              <w:t>C</w:t>
            </w:r>
          </w:p>
        </w:tc>
        <w:tc>
          <w:tcPr>
            <w:tcW w:w="1914" w:type="dxa"/>
            <w:tcBorders>
              <w:top w:val="nil"/>
              <w:left w:val="nil"/>
              <w:right w:val="nil"/>
            </w:tcBorders>
          </w:tcPr>
          <w:p w14:paraId="4FADC398" w14:textId="77777777" w:rsidR="00477827" w:rsidRPr="00422A5A" w:rsidRDefault="00477827" w:rsidP="002C5D06">
            <w:pPr>
              <w:spacing w:line="360" w:lineRule="auto"/>
              <w:ind w:right="12"/>
              <w:jc w:val="both"/>
              <w:rPr>
                <w:sz w:val="28"/>
                <w:szCs w:val="28"/>
              </w:rPr>
            </w:pPr>
            <w:r w:rsidRPr="00422A5A">
              <w:rPr>
                <w:sz w:val="28"/>
                <w:szCs w:val="28"/>
              </w:rPr>
              <w:t>8</w:t>
            </w:r>
          </w:p>
        </w:tc>
        <w:tc>
          <w:tcPr>
            <w:tcW w:w="1914" w:type="dxa"/>
            <w:tcBorders>
              <w:top w:val="nil"/>
              <w:left w:val="nil"/>
              <w:right w:val="nil"/>
            </w:tcBorders>
          </w:tcPr>
          <w:p w14:paraId="58358432" w14:textId="77777777" w:rsidR="00477827" w:rsidRPr="00422A5A" w:rsidRDefault="00477827" w:rsidP="002C5D06">
            <w:pPr>
              <w:spacing w:line="360" w:lineRule="auto"/>
              <w:ind w:right="12"/>
              <w:jc w:val="both"/>
              <w:rPr>
                <w:sz w:val="28"/>
                <w:szCs w:val="28"/>
              </w:rPr>
            </w:pPr>
            <w:r w:rsidRPr="00422A5A">
              <w:rPr>
                <w:sz w:val="28"/>
                <w:szCs w:val="28"/>
              </w:rPr>
              <w:t>2</w:t>
            </w:r>
          </w:p>
        </w:tc>
        <w:tc>
          <w:tcPr>
            <w:tcW w:w="1915" w:type="dxa"/>
            <w:tcBorders>
              <w:top w:val="nil"/>
              <w:left w:val="nil"/>
              <w:right w:val="nil"/>
            </w:tcBorders>
          </w:tcPr>
          <w:p w14:paraId="181D542C" w14:textId="77777777" w:rsidR="00477827" w:rsidRPr="00422A5A" w:rsidRDefault="00477827" w:rsidP="002C5D06">
            <w:pPr>
              <w:spacing w:line="360" w:lineRule="auto"/>
              <w:ind w:right="12"/>
              <w:jc w:val="both"/>
              <w:rPr>
                <w:sz w:val="28"/>
                <w:szCs w:val="28"/>
              </w:rPr>
            </w:pPr>
            <w:r w:rsidRPr="00422A5A">
              <w:rPr>
                <w:sz w:val="28"/>
                <w:szCs w:val="28"/>
              </w:rPr>
              <w:t>6</w:t>
            </w:r>
          </w:p>
        </w:tc>
      </w:tr>
    </w:tbl>
    <w:p w14:paraId="13AC0CBF" w14:textId="77777777" w:rsidR="00015E2A" w:rsidRDefault="00015E2A" w:rsidP="00015E2A">
      <w:pPr>
        <w:shd w:val="clear" w:color="auto" w:fill="FFFFFF"/>
        <w:spacing w:line="360" w:lineRule="auto"/>
        <w:ind w:right="448"/>
        <w:rPr>
          <w:sz w:val="28"/>
          <w:szCs w:val="28"/>
        </w:rPr>
      </w:pPr>
      <w:r>
        <w:rPr>
          <w:sz w:val="28"/>
          <w:szCs w:val="28"/>
        </w:rPr>
        <w:t xml:space="preserve">                                                 </w:t>
      </w:r>
    </w:p>
    <w:p w14:paraId="4A71A5B9" w14:textId="3AB8D0C8" w:rsidR="000E45FD" w:rsidRDefault="00015E2A" w:rsidP="00015E2A">
      <w:pPr>
        <w:shd w:val="clear" w:color="auto" w:fill="FFFFFF"/>
        <w:spacing w:line="360" w:lineRule="auto"/>
        <w:ind w:right="448"/>
        <w:jc w:val="center"/>
        <w:rPr>
          <w:sz w:val="28"/>
          <w:szCs w:val="28"/>
        </w:rPr>
      </w:pPr>
      <w:r w:rsidRPr="001C7D6B">
        <w:rPr>
          <w:sz w:val="28"/>
          <w:szCs w:val="28"/>
          <w:highlight w:val="cyan"/>
        </w:rPr>
        <w:t>Рис.5.2.</w:t>
      </w:r>
      <w:r w:rsidR="00AD49B1">
        <w:rPr>
          <w:sz w:val="28"/>
          <w:szCs w:val="28"/>
          <w:highlight w:val="cyan"/>
        </w:rPr>
        <w:t>а) Стан системи “а”</w:t>
      </w:r>
    </w:p>
    <w:p w14:paraId="04EF75BD" w14:textId="77777777" w:rsidR="00015E2A" w:rsidRPr="00422A5A" w:rsidRDefault="00015E2A" w:rsidP="00015E2A">
      <w:pPr>
        <w:shd w:val="clear" w:color="auto" w:fill="FFFFFF"/>
        <w:spacing w:line="360" w:lineRule="auto"/>
        <w:ind w:right="448"/>
        <w:rPr>
          <w:sz w:val="28"/>
          <w:szCs w:val="28"/>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4"/>
        <w:gridCol w:w="1914"/>
        <w:gridCol w:w="2005"/>
        <w:gridCol w:w="1914"/>
        <w:gridCol w:w="1915"/>
      </w:tblGrid>
      <w:tr w:rsidR="00477827" w:rsidRPr="00422A5A" w14:paraId="1EDFB011" w14:textId="77777777">
        <w:tc>
          <w:tcPr>
            <w:tcW w:w="1914" w:type="dxa"/>
            <w:tcBorders>
              <w:top w:val="nil"/>
              <w:left w:val="nil"/>
              <w:bottom w:val="nil"/>
              <w:right w:val="nil"/>
            </w:tcBorders>
          </w:tcPr>
          <w:p w14:paraId="71848ABB" w14:textId="77777777" w:rsidR="00477827" w:rsidRPr="00422A5A" w:rsidRDefault="00477827" w:rsidP="002C5D06">
            <w:pPr>
              <w:spacing w:line="360" w:lineRule="auto"/>
              <w:ind w:right="448"/>
              <w:jc w:val="both"/>
              <w:rPr>
                <w:sz w:val="28"/>
                <w:szCs w:val="28"/>
              </w:rPr>
            </w:pPr>
          </w:p>
        </w:tc>
        <w:tc>
          <w:tcPr>
            <w:tcW w:w="1914" w:type="dxa"/>
            <w:tcBorders>
              <w:left w:val="nil"/>
              <w:bottom w:val="single" w:sz="4" w:space="0" w:color="auto"/>
              <w:right w:val="nil"/>
            </w:tcBorders>
            <w:vAlign w:val="center"/>
          </w:tcPr>
          <w:p w14:paraId="04CB152F" w14:textId="77777777" w:rsidR="00477827" w:rsidRPr="00422A5A" w:rsidRDefault="00477827" w:rsidP="002C5D06">
            <w:pPr>
              <w:spacing w:line="360" w:lineRule="auto"/>
              <w:jc w:val="both"/>
              <w:rPr>
                <w:b/>
                <w:bCs/>
                <w:sz w:val="28"/>
                <w:szCs w:val="28"/>
              </w:rPr>
            </w:pPr>
            <w:r w:rsidRPr="00422A5A">
              <w:rPr>
                <w:b/>
                <w:bCs/>
                <w:sz w:val="28"/>
                <w:szCs w:val="28"/>
              </w:rPr>
              <w:t>Ім'я процесу</w:t>
            </w:r>
          </w:p>
        </w:tc>
        <w:tc>
          <w:tcPr>
            <w:tcW w:w="1914" w:type="dxa"/>
            <w:tcBorders>
              <w:left w:val="nil"/>
              <w:bottom w:val="single" w:sz="4" w:space="0" w:color="auto"/>
              <w:right w:val="nil"/>
            </w:tcBorders>
            <w:vAlign w:val="center"/>
          </w:tcPr>
          <w:p w14:paraId="7DF85941" w14:textId="77777777" w:rsidR="00477827" w:rsidRPr="00422A5A" w:rsidRDefault="00477827" w:rsidP="002C5D06">
            <w:pPr>
              <w:spacing w:line="360" w:lineRule="auto"/>
              <w:jc w:val="both"/>
              <w:rPr>
                <w:b/>
                <w:bCs/>
                <w:sz w:val="28"/>
                <w:szCs w:val="28"/>
              </w:rPr>
            </w:pPr>
            <w:r w:rsidRPr="00422A5A">
              <w:rPr>
                <w:b/>
                <w:bCs/>
                <w:sz w:val="28"/>
                <w:szCs w:val="28"/>
              </w:rPr>
              <w:t>Максимальна потреба</w:t>
            </w:r>
          </w:p>
        </w:tc>
        <w:tc>
          <w:tcPr>
            <w:tcW w:w="1914" w:type="dxa"/>
            <w:tcBorders>
              <w:left w:val="nil"/>
              <w:bottom w:val="single" w:sz="4" w:space="0" w:color="auto"/>
              <w:right w:val="nil"/>
            </w:tcBorders>
            <w:vAlign w:val="center"/>
          </w:tcPr>
          <w:p w14:paraId="3B8500C2" w14:textId="77777777" w:rsidR="00477827" w:rsidRPr="00422A5A" w:rsidRDefault="00477827" w:rsidP="002C5D06">
            <w:pPr>
              <w:pStyle w:val="Heading3"/>
              <w:spacing w:line="360" w:lineRule="auto"/>
              <w:jc w:val="both"/>
              <w:rPr>
                <w:rFonts w:ascii="Times New Roman" w:hAnsi="Times New Roman" w:cs="Times New Roman"/>
                <w:sz w:val="28"/>
                <w:szCs w:val="28"/>
              </w:rPr>
            </w:pPr>
            <w:bookmarkStart w:id="38" w:name="_Toc481718353"/>
            <w:bookmarkStart w:id="39" w:name="_Toc483268861"/>
            <w:r w:rsidRPr="00422A5A">
              <w:rPr>
                <w:rFonts w:ascii="Times New Roman" w:hAnsi="Times New Roman" w:cs="Times New Roman"/>
                <w:sz w:val="28"/>
                <w:szCs w:val="28"/>
              </w:rPr>
              <w:t>Виділено</w:t>
            </w:r>
            <w:bookmarkEnd w:id="38"/>
            <w:bookmarkEnd w:id="39"/>
          </w:p>
        </w:tc>
        <w:tc>
          <w:tcPr>
            <w:tcW w:w="1915" w:type="dxa"/>
            <w:tcBorders>
              <w:left w:val="nil"/>
              <w:bottom w:val="single" w:sz="4" w:space="0" w:color="auto"/>
              <w:right w:val="nil"/>
            </w:tcBorders>
            <w:vAlign w:val="center"/>
          </w:tcPr>
          <w:p w14:paraId="787AECE9" w14:textId="77777777" w:rsidR="00477827" w:rsidRPr="00422A5A" w:rsidRDefault="00477827" w:rsidP="002C5D06">
            <w:pPr>
              <w:spacing w:line="360" w:lineRule="auto"/>
              <w:jc w:val="both"/>
              <w:rPr>
                <w:b/>
                <w:bCs/>
                <w:sz w:val="28"/>
                <w:szCs w:val="28"/>
              </w:rPr>
            </w:pPr>
            <w:r w:rsidRPr="00422A5A">
              <w:rPr>
                <w:b/>
                <w:bCs/>
                <w:color w:val="008000"/>
                <w:sz w:val="28"/>
                <w:szCs w:val="28"/>
              </w:rPr>
              <w:t>Залишок</w:t>
            </w:r>
          </w:p>
        </w:tc>
      </w:tr>
      <w:tr w:rsidR="00477827" w:rsidRPr="00422A5A" w14:paraId="35BC7C40" w14:textId="77777777">
        <w:tc>
          <w:tcPr>
            <w:tcW w:w="1914" w:type="dxa"/>
            <w:tcBorders>
              <w:top w:val="nil"/>
              <w:left w:val="nil"/>
              <w:bottom w:val="nil"/>
              <w:right w:val="nil"/>
            </w:tcBorders>
          </w:tcPr>
          <w:p w14:paraId="067234C0" w14:textId="77777777" w:rsidR="00477827" w:rsidRPr="00422A5A" w:rsidRDefault="00477827" w:rsidP="002C5D06">
            <w:pPr>
              <w:spacing w:line="360" w:lineRule="auto"/>
              <w:ind w:right="448"/>
              <w:jc w:val="both"/>
              <w:rPr>
                <w:sz w:val="28"/>
                <w:szCs w:val="28"/>
              </w:rPr>
            </w:pPr>
            <w:r w:rsidRPr="00422A5A">
              <w:rPr>
                <w:sz w:val="28"/>
                <w:szCs w:val="28"/>
              </w:rPr>
              <w:t>б)</w:t>
            </w:r>
          </w:p>
        </w:tc>
        <w:tc>
          <w:tcPr>
            <w:tcW w:w="1914" w:type="dxa"/>
            <w:tcBorders>
              <w:left w:val="nil"/>
              <w:bottom w:val="nil"/>
              <w:right w:val="nil"/>
            </w:tcBorders>
          </w:tcPr>
          <w:p w14:paraId="665E628B" w14:textId="77777777" w:rsidR="00477827" w:rsidRPr="00422A5A" w:rsidRDefault="00477827" w:rsidP="002C5D06">
            <w:pPr>
              <w:spacing w:line="360" w:lineRule="auto"/>
              <w:ind w:right="12"/>
              <w:jc w:val="both"/>
              <w:rPr>
                <w:sz w:val="28"/>
                <w:szCs w:val="28"/>
              </w:rPr>
            </w:pPr>
            <w:r w:rsidRPr="00422A5A">
              <w:rPr>
                <w:sz w:val="28"/>
                <w:szCs w:val="28"/>
              </w:rPr>
              <w:t>A</w:t>
            </w:r>
          </w:p>
        </w:tc>
        <w:tc>
          <w:tcPr>
            <w:tcW w:w="1914" w:type="dxa"/>
            <w:tcBorders>
              <w:left w:val="nil"/>
              <w:bottom w:val="nil"/>
              <w:right w:val="nil"/>
            </w:tcBorders>
          </w:tcPr>
          <w:p w14:paraId="4DF7628F" w14:textId="77777777" w:rsidR="00477827" w:rsidRPr="00422A5A" w:rsidRDefault="00477827" w:rsidP="002C5D06">
            <w:pPr>
              <w:spacing w:line="360" w:lineRule="auto"/>
              <w:ind w:right="12"/>
              <w:jc w:val="both"/>
              <w:rPr>
                <w:sz w:val="28"/>
                <w:szCs w:val="28"/>
              </w:rPr>
            </w:pPr>
            <w:r w:rsidRPr="00422A5A">
              <w:rPr>
                <w:sz w:val="28"/>
                <w:szCs w:val="28"/>
              </w:rPr>
              <w:t>4</w:t>
            </w:r>
          </w:p>
        </w:tc>
        <w:tc>
          <w:tcPr>
            <w:tcW w:w="1914" w:type="dxa"/>
            <w:tcBorders>
              <w:left w:val="nil"/>
              <w:bottom w:val="nil"/>
              <w:right w:val="nil"/>
            </w:tcBorders>
          </w:tcPr>
          <w:p w14:paraId="268CEFA7" w14:textId="77777777" w:rsidR="00477827" w:rsidRPr="00422A5A" w:rsidRDefault="00477827" w:rsidP="002C5D06">
            <w:pPr>
              <w:spacing w:line="360" w:lineRule="auto"/>
              <w:ind w:right="12"/>
              <w:jc w:val="both"/>
              <w:rPr>
                <w:sz w:val="28"/>
                <w:szCs w:val="28"/>
              </w:rPr>
            </w:pPr>
            <w:r w:rsidRPr="00422A5A">
              <w:rPr>
                <w:sz w:val="28"/>
                <w:szCs w:val="28"/>
              </w:rPr>
              <w:t>2</w:t>
            </w:r>
          </w:p>
        </w:tc>
        <w:tc>
          <w:tcPr>
            <w:tcW w:w="1915" w:type="dxa"/>
            <w:tcBorders>
              <w:left w:val="nil"/>
              <w:bottom w:val="nil"/>
              <w:right w:val="nil"/>
            </w:tcBorders>
          </w:tcPr>
          <w:p w14:paraId="07D29C22" w14:textId="77777777" w:rsidR="00477827" w:rsidRPr="00422A5A" w:rsidRDefault="00477827" w:rsidP="002C5D06">
            <w:pPr>
              <w:spacing w:line="360" w:lineRule="auto"/>
              <w:ind w:right="12"/>
              <w:jc w:val="both"/>
              <w:rPr>
                <w:sz w:val="28"/>
                <w:szCs w:val="28"/>
              </w:rPr>
            </w:pPr>
            <w:r w:rsidRPr="00422A5A">
              <w:rPr>
                <w:sz w:val="28"/>
                <w:szCs w:val="28"/>
              </w:rPr>
              <w:t>2</w:t>
            </w:r>
          </w:p>
        </w:tc>
      </w:tr>
      <w:tr w:rsidR="00477827" w:rsidRPr="00422A5A" w14:paraId="1B834510" w14:textId="77777777">
        <w:tc>
          <w:tcPr>
            <w:tcW w:w="1914" w:type="dxa"/>
            <w:tcBorders>
              <w:top w:val="nil"/>
              <w:left w:val="nil"/>
              <w:bottom w:val="nil"/>
              <w:right w:val="nil"/>
            </w:tcBorders>
          </w:tcPr>
          <w:p w14:paraId="1AF76A0F" w14:textId="77777777" w:rsidR="00477827" w:rsidRPr="00422A5A" w:rsidRDefault="00477827" w:rsidP="002C5D06">
            <w:pPr>
              <w:spacing w:line="360" w:lineRule="auto"/>
              <w:ind w:right="448"/>
              <w:jc w:val="both"/>
              <w:rPr>
                <w:sz w:val="28"/>
                <w:szCs w:val="28"/>
              </w:rPr>
            </w:pPr>
          </w:p>
        </w:tc>
        <w:tc>
          <w:tcPr>
            <w:tcW w:w="1914" w:type="dxa"/>
            <w:tcBorders>
              <w:top w:val="nil"/>
              <w:left w:val="nil"/>
              <w:bottom w:val="nil"/>
              <w:right w:val="nil"/>
            </w:tcBorders>
          </w:tcPr>
          <w:p w14:paraId="20AC8DE1" w14:textId="77777777" w:rsidR="00477827" w:rsidRPr="00422A5A" w:rsidRDefault="00477827" w:rsidP="002C5D06">
            <w:pPr>
              <w:spacing w:line="360" w:lineRule="auto"/>
              <w:ind w:right="12"/>
              <w:jc w:val="both"/>
              <w:rPr>
                <w:sz w:val="28"/>
                <w:szCs w:val="28"/>
              </w:rPr>
            </w:pPr>
            <w:r w:rsidRPr="00422A5A">
              <w:rPr>
                <w:sz w:val="28"/>
                <w:szCs w:val="28"/>
              </w:rPr>
              <w:t>B</w:t>
            </w:r>
          </w:p>
        </w:tc>
        <w:tc>
          <w:tcPr>
            <w:tcW w:w="1914" w:type="dxa"/>
            <w:tcBorders>
              <w:top w:val="nil"/>
              <w:left w:val="nil"/>
              <w:bottom w:val="nil"/>
              <w:right w:val="nil"/>
            </w:tcBorders>
          </w:tcPr>
          <w:p w14:paraId="16CBAEB5" w14:textId="77777777" w:rsidR="00477827" w:rsidRPr="00422A5A" w:rsidRDefault="00477827" w:rsidP="002C5D06">
            <w:pPr>
              <w:spacing w:line="360" w:lineRule="auto"/>
              <w:ind w:right="12"/>
              <w:jc w:val="both"/>
              <w:rPr>
                <w:sz w:val="28"/>
                <w:szCs w:val="28"/>
              </w:rPr>
            </w:pPr>
            <w:r w:rsidRPr="00422A5A">
              <w:rPr>
                <w:sz w:val="28"/>
                <w:szCs w:val="28"/>
              </w:rPr>
              <w:t>6</w:t>
            </w:r>
          </w:p>
        </w:tc>
        <w:tc>
          <w:tcPr>
            <w:tcW w:w="1914" w:type="dxa"/>
            <w:tcBorders>
              <w:top w:val="nil"/>
              <w:left w:val="nil"/>
              <w:bottom w:val="nil"/>
              <w:right w:val="nil"/>
            </w:tcBorders>
          </w:tcPr>
          <w:p w14:paraId="1EFA118D" w14:textId="77777777" w:rsidR="00477827" w:rsidRPr="00422A5A" w:rsidRDefault="00477827" w:rsidP="002C5D06">
            <w:pPr>
              <w:spacing w:line="360" w:lineRule="auto"/>
              <w:ind w:right="12"/>
              <w:jc w:val="both"/>
              <w:rPr>
                <w:sz w:val="28"/>
                <w:szCs w:val="28"/>
              </w:rPr>
            </w:pPr>
            <w:r w:rsidRPr="00422A5A">
              <w:rPr>
                <w:sz w:val="28"/>
                <w:szCs w:val="28"/>
              </w:rPr>
              <w:t>3</w:t>
            </w:r>
          </w:p>
        </w:tc>
        <w:tc>
          <w:tcPr>
            <w:tcW w:w="1915" w:type="dxa"/>
            <w:tcBorders>
              <w:top w:val="nil"/>
              <w:left w:val="nil"/>
              <w:bottom w:val="nil"/>
              <w:right w:val="nil"/>
            </w:tcBorders>
          </w:tcPr>
          <w:p w14:paraId="7A7FFFBF" w14:textId="77777777" w:rsidR="00477827" w:rsidRPr="00422A5A" w:rsidRDefault="00477827" w:rsidP="002C5D06">
            <w:pPr>
              <w:spacing w:line="360" w:lineRule="auto"/>
              <w:ind w:right="12"/>
              <w:jc w:val="both"/>
              <w:rPr>
                <w:sz w:val="28"/>
                <w:szCs w:val="28"/>
              </w:rPr>
            </w:pPr>
            <w:r w:rsidRPr="00422A5A">
              <w:rPr>
                <w:sz w:val="28"/>
                <w:szCs w:val="28"/>
              </w:rPr>
              <w:t>3</w:t>
            </w:r>
          </w:p>
        </w:tc>
      </w:tr>
      <w:tr w:rsidR="00477827" w:rsidRPr="00422A5A" w14:paraId="4BDEFE17" w14:textId="77777777">
        <w:tc>
          <w:tcPr>
            <w:tcW w:w="1914" w:type="dxa"/>
            <w:tcBorders>
              <w:top w:val="nil"/>
              <w:left w:val="nil"/>
              <w:bottom w:val="nil"/>
              <w:right w:val="nil"/>
            </w:tcBorders>
          </w:tcPr>
          <w:p w14:paraId="15FD4843" w14:textId="77777777" w:rsidR="00477827" w:rsidRPr="00422A5A" w:rsidRDefault="00477827" w:rsidP="002C5D06">
            <w:pPr>
              <w:spacing w:line="360" w:lineRule="auto"/>
              <w:ind w:right="448"/>
              <w:jc w:val="both"/>
              <w:rPr>
                <w:sz w:val="28"/>
                <w:szCs w:val="28"/>
              </w:rPr>
            </w:pPr>
          </w:p>
        </w:tc>
        <w:tc>
          <w:tcPr>
            <w:tcW w:w="1914" w:type="dxa"/>
            <w:tcBorders>
              <w:top w:val="nil"/>
              <w:left w:val="nil"/>
              <w:right w:val="nil"/>
            </w:tcBorders>
          </w:tcPr>
          <w:p w14:paraId="30C9F6D3" w14:textId="77777777" w:rsidR="00477827" w:rsidRPr="00422A5A" w:rsidRDefault="00477827" w:rsidP="002C5D06">
            <w:pPr>
              <w:spacing w:line="360" w:lineRule="auto"/>
              <w:ind w:right="12"/>
              <w:jc w:val="both"/>
              <w:rPr>
                <w:sz w:val="28"/>
                <w:szCs w:val="28"/>
              </w:rPr>
            </w:pPr>
            <w:r w:rsidRPr="00422A5A">
              <w:rPr>
                <w:sz w:val="28"/>
                <w:szCs w:val="28"/>
              </w:rPr>
              <w:t>C</w:t>
            </w:r>
          </w:p>
        </w:tc>
        <w:tc>
          <w:tcPr>
            <w:tcW w:w="1914" w:type="dxa"/>
            <w:tcBorders>
              <w:top w:val="nil"/>
              <w:left w:val="nil"/>
              <w:right w:val="nil"/>
            </w:tcBorders>
          </w:tcPr>
          <w:p w14:paraId="4F0ED73D" w14:textId="77777777" w:rsidR="00477827" w:rsidRPr="00422A5A" w:rsidRDefault="00477827" w:rsidP="002C5D06">
            <w:pPr>
              <w:spacing w:line="360" w:lineRule="auto"/>
              <w:ind w:right="12"/>
              <w:jc w:val="both"/>
              <w:rPr>
                <w:sz w:val="28"/>
                <w:szCs w:val="28"/>
              </w:rPr>
            </w:pPr>
            <w:r w:rsidRPr="00422A5A">
              <w:rPr>
                <w:sz w:val="28"/>
                <w:szCs w:val="28"/>
              </w:rPr>
              <w:t>8</w:t>
            </w:r>
          </w:p>
        </w:tc>
        <w:tc>
          <w:tcPr>
            <w:tcW w:w="1914" w:type="dxa"/>
            <w:tcBorders>
              <w:top w:val="nil"/>
              <w:left w:val="nil"/>
              <w:right w:val="nil"/>
            </w:tcBorders>
          </w:tcPr>
          <w:p w14:paraId="07643028" w14:textId="77777777" w:rsidR="00477827" w:rsidRPr="00422A5A" w:rsidRDefault="00477827" w:rsidP="002C5D06">
            <w:pPr>
              <w:spacing w:line="360" w:lineRule="auto"/>
              <w:ind w:right="12"/>
              <w:jc w:val="both"/>
              <w:rPr>
                <w:sz w:val="28"/>
                <w:szCs w:val="28"/>
              </w:rPr>
            </w:pPr>
            <w:r w:rsidRPr="00422A5A">
              <w:rPr>
                <w:sz w:val="28"/>
                <w:szCs w:val="28"/>
              </w:rPr>
              <w:t>4</w:t>
            </w:r>
          </w:p>
        </w:tc>
        <w:tc>
          <w:tcPr>
            <w:tcW w:w="1915" w:type="dxa"/>
            <w:tcBorders>
              <w:top w:val="nil"/>
              <w:left w:val="nil"/>
              <w:right w:val="nil"/>
            </w:tcBorders>
          </w:tcPr>
          <w:p w14:paraId="29981EB6" w14:textId="77777777" w:rsidR="00477827" w:rsidRPr="00422A5A" w:rsidRDefault="00477827" w:rsidP="002C5D06">
            <w:pPr>
              <w:spacing w:line="360" w:lineRule="auto"/>
              <w:ind w:right="12"/>
              <w:jc w:val="both"/>
              <w:rPr>
                <w:sz w:val="28"/>
                <w:szCs w:val="28"/>
              </w:rPr>
            </w:pPr>
            <w:r w:rsidRPr="00422A5A">
              <w:rPr>
                <w:sz w:val="28"/>
                <w:szCs w:val="28"/>
              </w:rPr>
              <w:t>4</w:t>
            </w:r>
          </w:p>
        </w:tc>
      </w:tr>
    </w:tbl>
    <w:p w14:paraId="44C68741" w14:textId="77777777" w:rsidR="000E45FD" w:rsidRDefault="000E45FD" w:rsidP="002C5D06">
      <w:pPr>
        <w:shd w:val="clear" w:color="auto" w:fill="FFFFFF"/>
        <w:spacing w:line="360" w:lineRule="auto"/>
        <w:ind w:right="448" w:firstLine="360"/>
        <w:jc w:val="both"/>
        <w:rPr>
          <w:sz w:val="28"/>
          <w:szCs w:val="28"/>
        </w:rPr>
      </w:pPr>
    </w:p>
    <w:p w14:paraId="0F3FACB9" w14:textId="5F7C23AC" w:rsidR="00015E2A" w:rsidRDefault="00015E2A" w:rsidP="00015E2A">
      <w:pPr>
        <w:shd w:val="clear" w:color="auto" w:fill="FFFFFF"/>
        <w:spacing w:line="360" w:lineRule="auto"/>
        <w:ind w:right="448" w:firstLine="360"/>
        <w:jc w:val="center"/>
        <w:rPr>
          <w:sz w:val="28"/>
          <w:szCs w:val="28"/>
        </w:rPr>
      </w:pPr>
      <w:r w:rsidRPr="001C7D6B">
        <w:rPr>
          <w:sz w:val="28"/>
          <w:szCs w:val="28"/>
          <w:highlight w:val="cyan"/>
        </w:rPr>
        <w:t>Рис.5.2.</w:t>
      </w:r>
      <w:r w:rsidR="00AD49B1">
        <w:rPr>
          <w:sz w:val="28"/>
          <w:szCs w:val="28"/>
          <w:highlight w:val="cyan"/>
        </w:rPr>
        <w:t>б) Стан системи “б”</w:t>
      </w:r>
    </w:p>
    <w:p w14:paraId="18D1DC19" w14:textId="38717419"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Допустимо, процес С запросив ще два пристрої і його задовольнили, то якщо один із процесів запросить ту кількість пристроїв, що йому покладено максимально або  більш</w:t>
      </w:r>
      <w:r w:rsidR="00AD49B1">
        <w:rPr>
          <w:sz w:val="28"/>
          <w:szCs w:val="28"/>
        </w:rPr>
        <w:t>е</w:t>
      </w:r>
      <w:r w:rsidRPr="00422A5A">
        <w:rPr>
          <w:sz w:val="28"/>
          <w:szCs w:val="28"/>
        </w:rPr>
        <w:t xml:space="preserve"> 1 для завершення, буде дедлок. Тому задовольняти запит З - небезпечно.</w:t>
      </w:r>
    </w:p>
    <w:p w14:paraId="45F568F9"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lastRenderedPageBreak/>
        <w:t>Для визначення, чи веде задоволення запиту до небезпечного стану, існують спеціальні алгоритми.</w:t>
      </w:r>
    </w:p>
    <w:p w14:paraId="72C8F3A4"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Один з них зветься “Алгоритм Банкіра”.</w:t>
      </w:r>
    </w:p>
    <w:p w14:paraId="2237DCF5" w14:textId="66BDA91A" w:rsidR="00477827" w:rsidRPr="00422A5A" w:rsidRDefault="00477827" w:rsidP="00E75F60">
      <w:pPr>
        <w:shd w:val="clear" w:color="auto" w:fill="FFFFFF"/>
        <w:spacing w:line="360" w:lineRule="auto"/>
        <w:ind w:right="448" w:firstLine="360"/>
        <w:jc w:val="both"/>
        <w:rPr>
          <w:sz w:val="28"/>
          <w:szCs w:val="28"/>
        </w:rPr>
      </w:pPr>
      <w:r w:rsidRPr="00422A5A">
        <w:rPr>
          <w:sz w:val="28"/>
          <w:szCs w:val="28"/>
        </w:rPr>
        <w:t xml:space="preserve">Кожному процесу поставлено </w:t>
      </w:r>
      <w:r w:rsidR="00AD49B1">
        <w:rPr>
          <w:sz w:val="28"/>
          <w:szCs w:val="28"/>
        </w:rPr>
        <w:t>у відповідність ціле число i (1)</w:t>
      </w:r>
      <w:r w:rsidRPr="00422A5A">
        <w:rPr>
          <w:sz w:val="28"/>
          <w:szCs w:val="28"/>
        </w:rPr>
        <w:t xml:space="preserve"> i (N). Процесу i відповідають його максимальна потреба в пристроях МАКС(i), кількість пристроїв</w:t>
      </w:r>
      <w:r w:rsidR="00AD49B1">
        <w:rPr>
          <w:sz w:val="28"/>
          <w:szCs w:val="28"/>
        </w:rPr>
        <w:t xml:space="preserve">, виділених </w:t>
      </w:r>
      <w:r w:rsidR="00E75F60">
        <w:rPr>
          <w:sz w:val="28"/>
          <w:szCs w:val="28"/>
        </w:rPr>
        <w:t>йому в цей момент ВИДІ</w:t>
      </w:r>
      <w:r w:rsidRPr="00422A5A">
        <w:rPr>
          <w:sz w:val="28"/>
          <w:szCs w:val="28"/>
        </w:rPr>
        <w:t>Л</w:t>
      </w:r>
      <w:r w:rsidR="00E75F60">
        <w:rPr>
          <w:sz w:val="28"/>
          <w:szCs w:val="28"/>
        </w:rPr>
        <w:t>ПРИ</w:t>
      </w:r>
      <w:r w:rsidRPr="00422A5A">
        <w:rPr>
          <w:sz w:val="28"/>
          <w:szCs w:val="28"/>
        </w:rPr>
        <w:t>СТР(i), що покладається йому залишок - ЗАЛИШОК(i) і ознака МОЖЕ НЕ ЗАКІНЧИТИ(i).</w:t>
      </w:r>
    </w:p>
    <w:p w14:paraId="54245894" w14:textId="72CA79E4"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Систе</w:t>
      </w:r>
      <w:r w:rsidR="00E75F60">
        <w:rPr>
          <w:sz w:val="28"/>
          <w:szCs w:val="28"/>
        </w:rPr>
        <w:t>ми заводять глобальну змінну ЗАГАЛПРИС</w:t>
      </w:r>
      <w:r w:rsidRPr="00422A5A">
        <w:rPr>
          <w:sz w:val="28"/>
          <w:szCs w:val="28"/>
        </w:rPr>
        <w:t>ТР, що позначає загальне число наявних у системі пристроїв.</w:t>
      </w:r>
    </w:p>
    <w:p w14:paraId="1166FABD"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На початку роботи невідомо, чи може якийсь процес звкінчитися МОЖЕ НЕ ЗАКІНЧИТИ(i) true для всіх i.</w:t>
      </w:r>
    </w:p>
    <w:p w14:paraId="36ADD763"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Щораз, коли якийсь ЗАЛИШОК може бути виділений із числа незайнятими пристроїв, що залишаються, передбачається, що відповідний процес працює, поки не закінчиться, а потім його пристрої звільняються.</w:t>
      </w:r>
    </w:p>
    <w:p w14:paraId="462CC9AE"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Якщо стан системи стає небезпечним, то вона не задовольняє відповідний запит.</w:t>
      </w:r>
    </w:p>
    <w:p w14:paraId="3F41F473" w14:textId="77777777" w:rsidR="00477827" w:rsidRDefault="00477827" w:rsidP="002C5D06">
      <w:pPr>
        <w:shd w:val="clear" w:color="auto" w:fill="FFFFFF"/>
        <w:spacing w:line="360" w:lineRule="auto"/>
        <w:ind w:right="448" w:firstLine="360"/>
        <w:jc w:val="both"/>
        <w:rPr>
          <w:sz w:val="28"/>
          <w:szCs w:val="28"/>
        </w:rPr>
      </w:pPr>
    </w:p>
    <w:p w14:paraId="604BAA41" w14:textId="77777777" w:rsidR="00015E2A" w:rsidRPr="00422A5A" w:rsidRDefault="00015E2A" w:rsidP="002C5D06">
      <w:pPr>
        <w:shd w:val="clear" w:color="auto" w:fill="FFFFFF"/>
        <w:spacing w:line="360" w:lineRule="auto"/>
        <w:ind w:right="448" w:firstLine="360"/>
        <w:jc w:val="both"/>
        <w:rPr>
          <w:sz w:val="28"/>
          <w:szCs w:val="28"/>
        </w:rPr>
      </w:pPr>
    </w:p>
    <w:p w14:paraId="51CF6E95"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w:t>
      </w:r>
    </w:p>
    <w:p w14:paraId="1DD22458" w14:textId="1ADB3BFF" w:rsidR="00477827" w:rsidRPr="00422A5A" w:rsidRDefault="00E75F60" w:rsidP="002C5D06">
      <w:pPr>
        <w:shd w:val="clear" w:color="auto" w:fill="FFFFFF"/>
        <w:spacing w:line="360" w:lineRule="auto"/>
        <w:ind w:right="448"/>
        <w:jc w:val="both"/>
        <w:rPr>
          <w:sz w:val="28"/>
          <w:szCs w:val="28"/>
        </w:rPr>
      </w:pPr>
      <w:r>
        <w:rPr>
          <w:sz w:val="28"/>
          <w:szCs w:val="28"/>
        </w:rPr>
        <w:t>ВІЛПРИ</w:t>
      </w:r>
      <w:r w:rsidR="00477827" w:rsidRPr="00422A5A">
        <w:rPr>
          <w:sz w:val="28"/>
          <w:szCs w:val="28"/>
        </w:rPr>
        <w:t>СТР:=</w:t>
      </w:r>
      <w:r w:rsidRPr="00E75F60">
        <w:rPr>
          <w:sz w:val="28"/>
          <w:szCs w:val="28"/>
        </w:rPr>
        <w:t xml:space="preserve"> </w:t>
      </w:r>
      <w:r>
        <w:rPr>
          <w:sz w:val="28"/>
          <w:szCs w:val="28"/>
        </w:rPr>
        <w:t>ЗАГАЛПРИС</w:t>
      </w:r>
      <w:r w:rsidRPr="00422A5A">
        <w:rPr>
          <w:sz w:val="28"/>
          <w:szCs w:val="28"/>
        </w:rPr>
        <w:t>ТР</w:t>
      </w:r>
      <w:r w:rsidR="00477827" w:rsidRPr="00422A5A">
        <w:rPr>
          <w:sz w:val="28"/>
          <w:szCs w:val="28"/>
        </w:rPr>
        <w:t>;</w:t>
      </w:r>
    </w:p>
    <w:p w14:paraId="21C9121F" w14:textId="77777777" w:rsidR="00477827" w:rsidRPr="00422A5A" w:rsidRDefault="00477827" w:rsidP="002C5D06">
      <w:pPr>
        <w:shd w:val="clear" w:color="auto" w:fill="FFFFFF"/>
        <w:spacing w:line="360" w:lineRule="auto"/>
        <w:ind w:right="448"/>
        <w:jc w:val="both"/>
        <w:rPr>
          <w:sz w:val="28"/>
          <w:szCs w:val="28"/>
        </w:rPr>
      </w:pPr>
      <w:r w:rsidRPr="00422A5A">
        <w:rPr>
          <w:b/>
          <w:sz w:val="28"/>
          <w:szCs w:val="28"/>
        </w:rPr>
        <w:t>for</w:t>
      </w:r>
      <w:r w:rsidRPr="00422A5A">
        <w:rPr>
          <w:sz w:val="28"/>
          <w:szCs w:val="28"/>
        </w:rPr>
        <w:t xml:space="preserve"> i:=1 </w:t>
      </w:r>
      <w:r w:rsidRPr="00422A5A">
        <w:rPr>
          <w:b/>
          <w:bCs/>
          <w:sz w:val="28"/>
          <w:szCs w:val="28"/>
        </w:rPr>
        <w:t>step</w:t>
      </w:r>
      <w:r w:rsidRPr="00422A5A">
        <w:rPr>
          <w:sz w:val="28"/>
          <w:szCs w:val="28"/>
        </w:rPr>
        <w:t xml:space="preserve"> 1 </w:t>
      </w:r>
      <w:r w:rsidRPr="00422A5A">
        <w:rPr>
          <w:b/>
          <w:sz w:val="28"/>
          <w:szCs w:val="28"/>
        </w:rPr>
        <w:t>until</w:t>
      </w:r>
      <w:r w:rsidRPr="00422A5A">
        <w:rPr>
          <w:sz w:val="28"/>
          <w:szCs w:val="28"/>
        </w:rPr>
        <w:t xml:space="preserve"> N </w:t>
      </w:r>
      <w:r w:rsidRPr="00422A5A">
        <w:rPr>
          <w:b/>
          <w:sz w:val="28"/>
          <w:szCs w:val="28"/>
        </w:rPr>
        <w:t>do</w:t>
      </w:r>
    </w:p>
    <w:p w14:paraId="39C8F40C"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begin</w:t>
      </w:r>
    </w:p>
    <w:p w14:paraId="6D474075" w14:textId="3CC40E8A"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00E75F60">
        <w:rPr>
          <w:sz w:val="28"/>
          <w:szCs w:val="28"/>
        </w:rPr>
        <w:t>ВІЛПРИ</w:t>
      </w:r>
      <w:r w:rsidR="00E75F60" w:rsidRPr="00422A5A">
        <w:rPr>
          <w:sz w:val="28"/>
          <w:szCs w:val="28"/>
        </w:rPr>
        <w:t>СТР</w:t>
      </w:r>
      <w:r w:rsidRPr="00422A5A">
        <w:rPr>
          <w:sz w:val="28"/>
          <w:szCs w:val="28"/>
        </w:rPr>
        <w:t>:=</w:t>
      </w:r>
      <w:r w:rsidR="00E75F60" w:rsidRPr="00E75F60">
        <w:rPr>
          <w:sz w:val="28"/>
          <w:szCs w:val="28"/>
        </w:rPr>
        <w:t xml:space="preserve"> </w:t>
      </w:r>
      <w:r w:rsidR="00E75F60">
        <w:rPr>
          <w:sz w:val="28"/>
          <w:szCs w:val="28"/>
        </w:rPr>
        <w:t>ВІЛПРИ</w:t>
      </w:r>
      <w:r w:rsidR="00E75F60" w:rsidRPr="00422A5A">
        <w:rPr>
          <w:sz w:val="28"/>
          <w:szCs w:val="28"/>
        </w:rPr>
        <w:t xml:space="preserve">СТР </w:t>
      </w:r>
      <w:r w:rsidRPr="00422A5A">
        <w:rPr>
          <w:sz w:val="28"/>
          <w:szCs w:val="28"/>
        </w:rPr>
        <w:t>-</w:t>
      </w:r>
      <w:r w:rsidR="00E75F60" w:rsidRPr="00E75F60">
        <w:rPr>
          <w:sz w:val="28"/>
          <w:szCs w:val="28"/>
        </w:rPr>
        <w:t xml:space="preserve"> </w:t>
      </w:r>
      <w:r w:rsidR="00E75F60">
        <w:rPr>
          <w:sz w:val="28"/>
          <w:szCs w:val="28"/>
        </w:rPr>
        <w:t>ВИДІ</w:t>
      </w:r>
      <w:r w:rsidR="00E75F60" w:rsidRPr="00422A5A">
        <w:rPr>
          <w:sz w:val="28"/>
          <w:szCs w:val="28"/>
        </w:rPr>
        <w:t>Л</w:t>
      </w:r>
      <w:r w:rsidR="00E75F60">
        <w:rPr>
          <w:sz w:val="28"/>
          <w:szCs w:val="28"/>
        </w:rPr>
        <w:t>ПРИ</w:t>
      </w:r>
      <w:r w:rsidR="00E75F60" w:rsidRPr="00422A5A">
        <w:rPr>
          <w:sz w:val="28"/>
          <w:szCs w:val="28"/>
        </w:rPr>
        <w:t>СТР</w:t>
      </w:r>
      <w:r w:rsidRPr="00422A5A">
        <w:rPr>
          <w:sz w:val="28"/>
          <w:szCs w:val="28"/>
        </w:rPr>
        <w:t>(i);</w:t>
      </w:r>
    </w:p>
    <w:p w14:paraId="6180A903" w14:textId="7048549B" w:rsidR="00477827" w:rsidRPr="00422A5A" w:rsidRDefault="00E75F60" w:rsidP="002C5D06">
      <w:pPr>
        <w:shd w:val="clear" w:color="auto" w:fill="FFFFFF"/>
        <w:spacing w:line="360" w:lineRule="auto"/>
        <w:ind w:right="448"/>
        <w:jc w:val="both"/>
        <w:rPr>
          <w:sz w:val="28"/>
          <w:szCs w:val="28"/>
        </w:rPr>
      </w:pPr>
      <w:r>
        <w:rPr>
          <w:sz w:val="28"/>
          <w:szCs w:val="28"/>
        </w:rPr>
        <w:t xml:space="preserve"> </w:t>
      </w:r>
      <w:r w:rsidRPr="00422A5A">
        <w:rPr>
          <w:sz w:val="28"/>
          <w:szCs w:val="28"/>
        </w:rPr>
        <w:t>МОЖЕ НЕ ЗАКІНЧИТИ</w:t>
      </w:r>
      <w:r w:rsidR="00477827" w:rsidRPr="00422A5A">
        <w:rPr>
          <w:sz w:val="28"/>
          <w:szCs w:val="28"/>
        </w:rPr>
        <w:t>(i):=True;</w:t>
      </w:r>
    </w:p>
    <w:p w14:paraId="1FE0B022" w14:textId="08D185ED"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ЗАЛИШОК(i):=МАКС(i)-</w:t>
      </w:r>
      <w:r w:rsidR="00E75F60" w:rsidRPr="00E75F60">
        <w:rPr>
          <w:sz w:val="28"/>
          <w:szCs w:val="28"/>
        </w:rPr>
        <w:t xml:space="preserve"> </w:t>
      </w:r>
      <w:r w:rsidR="00E75F60">
        <w:rPr>
          <w:sz w:val="28"/>
          <w:szCs w:val="28"/>
        </w:rPr>
        <w:t>ВИДІ</w:t>
      </w:r>
      <w:r w:rsidR="00E75F60" w:rsidRPr="00422A5A">
        <w:rPr>
          <w:sz w:val="28"/>
          <w:szCs w:val="28"/>
        </w:rPr>
        <w:t>Л</w:t>
      </w:r>
      <w:r w:rsidR="00E75F60">
        <w:rPr>
          <w:sz w:val="28"/>
          <w:szCs w:val="28"/>
        </w:rPr>
        <w:t>ПРИ</w:t>
      </w:r>
      <w:r w:rsidR="00E75F60" w:rsidRPr="00422A5A">
        <w:rPr>
          <w:sz w:val="28"/>
          <w:szCs w:val="28"/>
        </w:rPr>
        <w:t>СТР</w:t>
      </w:r>
      <w:r w:rsidRPr="00422A5A">
        <w:rPr>
          <w:sz w:val="28"/>
          <w:szCs w:val="28"/>
        </w:rPr>
        <w:t>(i);</w:t>
      </w:r>
    </w:p>
    <w:p w14:paraId="09D1CC3D"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end</w:t>
      </w:r>
      <w:r w:rsidRPr="00422A5A">
        <w:rPr>
          <w:sz w:val="28"/>
          <w:szCs w:val="28"/>
        </w:rPr>
        <w:t>;</w:t>
      </w:r>
    </w:p>
    <w:p w14:paraId="5095095D"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ОЗНАКА:=True;</w:t>
      </w:r>
    </w:p>
    <w:p w14:paraId="00952063"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do</w:t>
      </w:r>
      <w:r w:rsidRPr="00422A5A">
        <w:rPr>
          <w:sz w:val="28"/>
          <w:szCs w:val="28"/>
        </w:rPr>
        <w:t xml:space="preserve"> </w:t>
      </w:r>
      <w:r w:rsidRPr="00422A5A">
        <w:rPr>
          <w:b/>
          <w:sz w:val="28"/>
          <w:szCs w:val="28"/>
        </w:rPr>
        <w:t>while</w:t>
      </w:r>
      <w:r w:rsidRPr="00422A5A">
        <w:rPr>
          <w:sz w:val="28"/>
          <w:szCs w:val="28"/>
        </w:rPr>
        <w:t xml:space="preserve"> (ОЗНАКА);</w:t>
      </w:r>
    </w:p>
    <w:p w14:paraId="74082325"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ОЗНАКА:=False;</w:t>
      </w:r>
    </w:p>
    <w:p w14:paraId="77393096"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lastRenderedPageBreak/>
        <w:t xml:space="preserve">  </w:t>
      </w:r>
      <w:r w:rsidRPr="00422A5A">
        <w:rPr>
          <w:b/>
          <w:sz w:val="28"/>
          <w:szCs w:val="28"/>
        </w:rPr>
        <w:t>for</w:t>
      </w:r>
      <w:r w:rsidRPr="00422A5A">
        <w:rPr>
          <w:sz w:val="28"/>
          <w:szCs w:val="28"/>
        </w:rPr>
        <w:t xml:space="preserve"> i:=1 </w:t>
      </w:r>
      <w:r w:rsidRPr="00422A5A">
        <w:rPr>
          <w:b/>
          <w:bCs/>
          <w:sz w:val="28"/>
          <w:szCs w:val="28"/>
        </w:rPr>
        <w:t>step</w:t>
      </w:r>
      <w:r w:rsidRPr="00422A5A">
        <w:rPr>
          <w:sz w:val="28"/>
          <w:szCs w:val="28"/>
        </w:rPr>
        <w:t xml:space="preserve"> 1 </w:t>
      </w:r>
      <w:r w:rsidRPr="00422A5A">
        <w:rPr>
          <w:b/>
          <w:sz w:val="28"/>
          <w:szCs w:val="28"/>
        </w:rPr>
        <w:t>until</w:t>
      </w:r>
      <w:r w:rsidRPr="00422A5A">
        <w:rPr>
          <w:sz w:val="28"/>
          <w:szCs w:val="28"/>
        </w:rPr>
        <w:t xml:space="preserve"> N </w:t>
      </w:r>
      <w:r w:rsidRPr="00422A5A">
        <w:rPr>
          <w:b/>
          <w:sz w:val="28"/>
          <w:szCs w:val="28"/>
        </w:rPr>
        <w:t>do</w:t>
      </w:r>
    </w:p>
    <w:p w14:paraId="6809D051"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begin</w:t>
      </w:r>
    </w:p>
    <w:p w14:paraId="5B89ADEF" w14:textId="09EDA99D"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if</w:t>
      </w:r>
      <w:r w:rsidRPr="00422A5A">
        <w:rPr>
          <w:sz w:val="28"/>
          <w:szCs w:val="28"/>
        </w:rPr>
        <w:t xml:space="preserve"> </w:t>
      </w:r>
      <w:r w:rsidR="00E75F60" w:rsidRPr="00422A5A">
        <w:rPr>
          <w:sz w:val="28"/>
          <w:szCs w:val="28"/>
        </w:rPr>
        <w:t>МОЖЕ НЕ ЗАКІНЧИТИ</w:t>
      </w:r>
      <w:r w:rsidRPr="00422A5A">
        <w:rPr>
          <w:sz w:val="28"/>
          <w:szCs w:val="28"/>
        </w:rPr>
        <w:t xml:space="preserve">(i) </w:t>
      </w:r>
      <w:r w:rsidRPr="00422A5A">
        <w:rPr>
          <w:b/>
          <w:bCs/>
          <w:sz w:val="28"/>
          <w:szCs w:val="28"/>
        </w:rPr>
        <w:t>and</w:t>
      </w:r>
      <w:r w:rsidRPr="00422A5A">
        <w:rPr>
          <w:sz w:val="28"/>
          <w:szCs w:val="28"/>
        </w:rPr>
        <w:t xml:space="preserve"> ЗАЛИШОК(i) &lt;= </w:t>
      </w:r>
      <w:r w:rsidR="00E75F60">
        <w:rPr>
          <w:sz w:val="28"/>
          <w:szCs w:val="28"/>
        </w:rPr>
        <w:t>ВІЛПРИ</w:t>
      </w:r>
      <w:r w:rsidR="00E75F60" w:rsidRPr="00422A5A">
        <w:rPr>
          <w:sz w:val="28"/>
          <w:szCs w:val="28"/>
        </w:rPr>
        <w:t>СТР</w:t>
      </w:r>
      <w:r w:rsidRPr="00422A5A">
        <w:rPr>
          <w:sz w:val="28"/>
          <w:szCs w:val="28"/>
        </w:rPr>
        <w:t>;</w:t>
      </w:r>
    </w:p>
    <w:p w14:paraId="4BE282FD" w14:textId="1061844D"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00E75F60">
        <w:rPr>
          <w:sz w:val="28"/>
          <w:szCs w:val="28"/>
        </w:rPr>
        <w:t>ВІЛПРИ</w:t>
      </w:r>
      <w:r w:rsidR="00E75F60" w:rsidRPr="00422A5A">
        <w:rPr>
          <w:sz w:val="28"/>
          <w:szCs w:val="28"/>
        </w:rPr>
        <w:t>СТР</w:t>
      </w:r>
      <w:r w:rsidRPr="00422A5A">
        <w:rPr>
          <w:sz w:val="28"/>
          <w:szCs w:val="28"/>
        </w:rPr>
        <w:t>:=</w:t>
      </w:r>
      <w:r w:rsidR="00E75F60" w:rsidRPr="00E75F60">
        <w:rPr>
          <w:sz w:val="28"/>
          <w:szCs w:val="28"/>
        </w:rPr>
        <w:t xml:space="preserve"> </w:t>
      </w:r>
      <w:r w:rsidR="00E75F60">
        <w:rPr>
          <w:sz w:val="28"/>
          <w:szCs w:val="28"/>
        </w:rPr>
        <w:t>ВІЛПРИ</w:t>
      </w:r>
      <w:r w:rsidR="00E75F60" w:rsidRPr="00422A5A">
        <w:rPr>
          <w:sz w:val="28"/>
          <w:szCs w:val="28"/>
        </w:rPr>
        <w:t xml:space="preserve">СТР </w:t>
      </w:r>
      <w:r w:rsidRPr="00422A5A">
        <w:rPr>
          <w:sz w:val="28"/>
          <w:szCs w:val="28"/>
        </w:rPr>
        <w:t>+</w:t>
      </w:r>
      <w:r w:rsidR="00E75F60" w:rsidRPr="00E75F60">
        <w:rPr>
          <w:sz w:val="28"/>
          <w:szCs w:val="28"/>
        </w:rPr>
        <w:t xml:space="preserve"> </w:t>
      </w:r>
      <w:r w:rsidR="00E75F60">
        <w:rPr>
          <w:sz w:val="28"/>
          <w:szCs w:val="28"/>
        </w:rPr>
        <w:t>ВИДІ</w:t>
      </w:r>
      <w:r w:rsidR="00E75F60" w:rsidRPr="00422A5A">
        <w:rPr>
          <w:sz w:val="28"/>
          <w:szCs w:val="28"/>
        </w:rPr>
        <w:t>Л</w:t>
      </w:r>
      <w:r w:rsidR="00E75F60">
        <w:rPr>
          <w:sz w:val="28"/>
          <w:szCs w:val="28"/>
        </w:rPr>
        <w:t>ПРИ</w:t>
      </w:r>
      <w:r w:rsidR="00E75F60" w:rsidRPr="00422A5A">
        <w:rPr>
          <w:sz w:val="28"/>
          <w:szCs w:val="28"/>
        </w:rPr>
        <w:t xml:space="preserve">СТР </w:t>
      </w:r>
      <w:r w:rsidRPr="00422A5A">
        <w:rPr>
          <w:sz w:val="28"/>
          <w:szCs w:val="28"/>
        </w:rPr>
        <w:t>(i);</w:t>
      </w:r>
    </w:p>
    <w:p w14:paraId="4BC80398"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ОЗНАКА:=True;</w:t>
      </w:r>
    </w:p>
    <w:p w14:paraId="533EB655" w14:textId="77777777"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end</w:t>
      </w:r>
      <w:r w:rsidRPr="00422A5A">
        <w:rPr>
          <w:sz w:val="28"/>
          <w:szCs w:val="28"/>
        </w:rPr>
        <w:t>;</w:t>
      </w:r>
      <w:r w:rsidRPr="00422A5A">
        <w:rPr>
          <w:b/>
          <w:sz w:val="28"/>
          <w:szCs w:val="28"/>
        </w:rPr>
        <w:t xml:space="preserve"> end</w:t>
      </w:r>
      <w:r w:rsidRPr="00422A5A">
        <w:rPr>
          <w:sz w:val="28"/>
          <w:szCs w:val="28"/>
        </w:rPr>
        <w:t>;</w:t>
      </w:r>
      <w:r w:rsidRPr="00422A5A">
        <w:rPr>
          <w:b/>
          <w:sz w:val="28"/>
          <w:szCs w:val="28"/>
        </w:rPr>
        <w:t xml:space="preserve"> end</w:t>
      </w:r>
      <w:r w:rsidRPr="00422A5A">
        <w:rPr>
          <w:sz w:val="28"/>
          <w:szCs w:val="28"/>
        </w:rPr>
        <w:t>;</w:t>
      </w:r>
      <w:r w:rsidRPr="00422A5A">
        <w:rPr>
          <w:b/>
          <w:sz w:val="28"/>
          <w:szCs w:val="28"/>
        </w:rPr>
        <w:t xml:space="preserve"> end</w:t>
      </w:r>
      <w:r w:rsidRPr="00422A5A">
        <w:rPr>
          <w:sz w:val="28"/>
          <w:szCs w:val="28"/>
        </w:rPr>
        <w:t>;</w:t>
      </w:r>
    </w:p>
    <w:p w14:paraId="27E5CC19" w14:textId="12CC4B25" w:rsidR="00477827" w:rsidRPr="00422A5A" w:rsidRDefault="00477827" w:rsidP="002C5D06">
      <w:pPr>
        <w:shd w:val="clear" w:color="auto" w:fill="FFFFFF"/>
        <w:spacing w:line="360" w:lineRule="auto"/>
        <w:ind w:right="448"/>
        <w:jc w:val="both"/>
        <w:rPr>
          <w:sz w:val="28"/>
          <w:szCs w:val="28"/>
        </w:rPr>
      </w:pPr>
      <w:r w:rsidRPr="00422A5A">
        <w:rPr>
          <w:b/>
          <w:sz w:val="28"/>
          <w:szCs w:val="28"/>
        </w:rPr>
        <w:t>if</w:t>
      </w:r>
      <w:r w:rsidRPr="00422A5A">
        <w:rPr>
          <w:sz w:val="28"/>
          <w:szCs w:val="28"/>
        </w:rPr>
        <w:t xml:space="preserve"> </w:t>
      </w:r>
      <w:r w:rsidR="00E75F60">
        <w:rPr>
          <w:sz w:val="28"/>
          <w:szCs w:val="28"/>
        </w:rPr>
        <w:t>ВІЛПРИ</w:t>
      </w:r>
      <w:r w:rsidR="00E75F60" w:rsidRPr="00422A5A">
        <w:rPr>
          <w:sz w:val="28"/>
          <w:szCs w:val="28"/>
        </w:rPr>
        <w:t xml:space="preserve">СТР </w:t>
      </w:r>
      <w:r w:rsidRPr="00422A5A">
        <w:rPr>
          <w:sz w:val="28"/>
          <w:szCs w:val="28"/>
        </w:rPr>
        <w:t>=</w:t>
      </w:r>
      <w:r w:rsidR="00E75F60" w:rsidRPr="00E75F60">
        <w:rPr>
          <w:sz w:val="28"/>
          <w:szCs w:val="28"/>
        </w:rPr>
        <w:t xml:space="preserve"> </w:t>
      </w:r>
      <w:r w:rsidR="00E75F60">
        <w:rPr>
          <w:sz w:val="28"/>
          <w:szCs w:val="28"/>
        </w:rPr>
        <w:t>ЗАГАЛПРИС</w:t>
      </w:r>
      <w:r w:rsidR="00E75F60" w:rsidRPr="00422A5A">
        <w:rPr>
          <w:sz w:val="28"/>
          <w:szCs w:val="28"/>
        </w:rPr>
        <w:t>ТР</w:t>
      </w:r>
      <w:r w:rsidRPr="00422A5A">
        <w:rPr>
          <w:sz w:val="28"/>
          <w:szCs w:val="28"/>
        </w:rPr>
        <w:t xml:space="preserve"> </w:t>
      </w:r>
      <w:r w:rsidRPr="00422A5A">
        <w:rPr>
          <w:b/>
          <w:sz w:val="28"/>
          <w:szCs w:val="28"/>
        </w:rPr>
        <w:t>then</w:t>
      </w:r>
      <w:r w:rsidR="00E75F60">
        <w:rPr>
          <w:sz w:val="28"/>
          <w:szCs w:val="28"/>
        </w:rPr>
        <w:t xml:space="preserve"> Стан системи безпечний</w:t>
      </w:r>
    </w:p>
    <w:p w14:paraId="35D3A02B" w14:textId="31180E8D" w:rsidR="00477827" w:rsidRPr="00422A5A" w:rsidRDefault="00477827" w:rsidP="002C5D06">
      <w:pPr>
        <w:shd w:val="clear" w:color="auto" w:fill="FFFFFF"/>
        <w:spacing w:line="360" w:lineRule="auto"/>
        <w:ind w:right="448"/>
        <w:jc w:val="both"/>
        <w:rPr>
          <w:sz w:val="28"/>
          <w:szCs w:val="28"/>
        </w:rPr>
      </w:pPr>
      <w:r w:rsidRPr="00422A5A">
        <w:rPr>
          <w:sz w:val="28"/>
          <w:szCs w:val="28"/>
        </w:rPr>
        <w:t xml:space="preserve">                    </w:t>
      </w:r>
      <w:r w:rsidRPr="00422A5A">
        <w:rPr>
          <w:b/>
          <w:sz w:val="28"/>
          <w:szCs w:val="28"/>
        </w:rPr>
        <w:t>else</w:t>
      </w:r>
      <w:r w:rsidR="00E75F60">
        <w:rPr>
          <w:sz w:val="28"/>
          <w:szCs w:val="28"/>
        </w:rPr>
        <w:t xml:space="preserve"> Стан системи небезпечний</w:t>
      </w:r>
    </w:p>
    <w:p w14:paraId="12B4573C" w14:textId="77777777" w:rsidR="000E45FD" w:rsidRDefault="00015E2A" w:rsidP="00015E2A">
      <w:pPr>
        <w:shd w:val="clear" w:color="auto" w:fill="FFFFFF"/>
        <w:spacing w:line="360" w:lineRule="auto"/>
        <w:ind w:right="448"/>
        <w:jc w:val="both"/>
        <w:rPr>
          <w:sz w:val="28"/>
          <w:szCs w:val="28"/>
        </w:rPr>
      </w:pPr>
      <w:r>
        <w:rPr>
          <w:sz w:val="28"/>
          <w:szCs w:val="28"/>
        </w:rPr>
        <w:t>.........</w:t>
      </w:r>
    </w:p>
    <w:p w14:paraId="2B834275" w14:textId="77777777" w:rsidR="000E45FD" w:rsidRPr="00422A5A" w:rsidRDefault="000E45FD" w:rsidP="002C5D06">
      <w:pPr>
        <w:shd w:val="clear" w:color="auto" w:fill="FFFFFF"/>
        <w:spacing w:line="360" w:lineRule="auto"/>
        <w:ind w:right="448" w:firstLine="360"/>
        <w:jc w:val="both"/>
        <w:rPr>
          <w:sz w:val="28"/>
          <w:szCs w:val="28"/>
        </w:rPr>
      </w:pPr>
    </w:p>
    <w:p w14:paraId="65995C0B" w14:textId="77777777" w:rsidR="00477827" w:rsidRPr="000E45FD" w:rsidRDefault="00477827" w:rsidP="000E45FD">
      <w:pPr>
        <w:pStyle w:val="Heading2"/>
        <w:rPr>
          <w:sz w:val="28"/>
          <w:highlight w:val="darkGray"/>
        </w:rPr>
      </w:pPr>
      <w:bookmarkStart w:id="40" w:name="_Toc483268862"/>
      <w:r w:rsidRPr="000E45FD">
        <w:rPr>
          <w:sz w:val="28"/>
          <w:highlight w:val="darkGray"/>
        </w:rPr>
        <w:t>Проблема розподілу ресурсів та</w:t>
      </w:r>
      <w:r w:rsidR="000E45FD" w:rsidRPr="000E45FD">
        <w:rPr>
          <w:sz w:val="28"/>
          <w:highlight w:val="darkGray"/>
        </w:rPr>
        <w:t xml:space="preserve"> </w:t>
      </w:r>
      <w:r w:rsidRPr="000E45FD">
        <w:rPr>
          <w:sz w:val="28"/>
          <w:highlight w:val="darkGray"/>
        </w:rPr>
        <w:t>запобігання тупіків</w:t>
      </w:r>
      <w:bookmarkEnd w:id="40"/>
    </w:p>
    <w:p w14:paraId="476CEE28" w14:textId="77777777" w:rsidR="00477827" w:rsidRPr="00422A5A" w:rsidRDefault="00477827" w:rsidP="002C5D06">
      <w:pPr>
        <w:spacing w:line="360" w:lineRule="auto"/>
        <w:jc w:val="both"/>
        <w:rPr>
          <w:sz w:val="28"/>
          <w:szCs w:val="28"/>
          <w:u w:val="single"/>
        </w:rPr>
      </w:pPr>
    </w:p>
    <w:p w14:paraId="38F95E68" w14:textId="4263BEAA" w:rsidR="00477827" w:rsidRPr="00422A5A" w:rsidRDefault="00477827" w:rsidP="002C5D06">
      <w:pPr>
        <w:spacing w:line="360" w:lineRule="auto"/>
        <w:jc w:val="both"/>
        <w:rPr>
          <w:sz w:val="28"/>
          <w:szCs w:val="28"/>
        </w:rPr>
      </w:pPr>
      <w:r w:rsidRPr="00422A5A">
        <w:rPr>
          <w:sz w:val="28"/>
          <w:szCs w:val="28"/>
        </w:rPr>
        <w:tab/>
        <w:t>Попердньо при вивченні процесів ми вирішували проблеми їх синхронізації та боротьби зі спеціальни</w:t>
      </w:r>
      <w:r w:rsidR="00E75F60">
        <w:rPr>
          <w:sz w:val="28"/>
          <w:szCs w:val="28"/>
        </w:rPr>
        <w:t>м станом, який визначили як тупи</w:t>
      </w:r>
      <w:r w:rsidRPr="00422A5A">
        <w:rPr>
          <w:sz w:val="28"/>
          <w:szCs w:val="28"/>
        </w:rPr>
        <w:t>к або дедлок. Це було пов’язано з  проблемою сумісного використання деяких ресурсів, що забезпечують виконання обчислювального процесу.</w:t>
      </w:r>
    </w:p>
    <w:p w14:paraId="51A78882" w14:textId="77777777" w:rsidR="00477827" w:rsidRPr="00422A5A" w:rsidRDefault="00477827" w:rsidP="002C5D06">
      <w:pPr>
        <w:spacing w:line="360" w:lineRule="auto"/>
        <w:jc w:val="both"/>
        <w:rPr>
          <w:sz w:val="28"/>
          <w:szCs w:val="28"/>
        </w:rPr>
      </w:pPr>
      <w:r w:rsidRPr="00422A5A">
        <w:rPr>
          <w:sz w:val="28"/>
          <w:szCs w:val="28"/>
        </w:rPr>
        <w:tab/>
        <w:t>Взагалі-то поняття ресурсів системи узагальнюють та поділяють на два класи:</w:t>
      </w:r>
    </w:p>
    <w:p w14:paraId="232CBD11" w14:textId="77777777" w:rsidR="00477827" w:rsidRPr="00422A5A" w:rsidRDefault="00477827" w:rsidP="00D62679">
      <w:pPr>
        <w:numPr>
          <w:ilvl w:val="0"/>
          <w:numId w:val="49"/>
        </w:numPr>
        <w:spacing w:line="360" w:lineRule="auto"/>
        <w:jc w:val="both"/>
        <w:rPr>
          <w:sz w:val="28"/>
          <w:szCs w:val="28"/>
        </w:rPr>
      </w:pPr>
      <w:r w:rsidRPr="00422A5A">
        <w:rPr>
          <w:sz w:val="28"/>
          <w:szCs w:val="28"/>
        </w:rPr>
        <w:t>повторного використання (або системні);</w:t>
      </w:r>
    </w:p>
    <w:p w14:paraId="065E06DA" w14:textId="1352D682" w:rsidR="00477827" w:rsidRPr="00422A5A" w:rsidRDefault="00962EDA" w:rsidP="00D62679">
      <w:pPr>
        <w:numPr>
          <w:ilvl w:val="0"/>
          <w:numId w:val="49"/>
        </w:numPr>
        <w:spacing w:line="360" w:lineRule="auto"/>
        <w:jc w:val="both"/>
        <w:rPr>
          <w:sz w:val="28"/>
          <w:szCs w:val="28"/>
        </w:rPr>
      </w:pPr>
      <w:r>
        <w:rPr>
          <w:sz w:val="28"/>
          <w:szCs w:val="28"/>
        </w:rPr>
        <w:t>витрат</w:t>
      </w:r>
      <w:r w:rsidR="00477827" w:rsidRPr="00422A5A">
        <w:rPr>
          <w:sz w:val="28"/>
          <w:szCs w:val="28"/>
        </w:rPr>
        <w:t>ні (або одноразового використання).</w:t>
      </w:r>
    </w:p>
    <w:p w14:paraId="60398C38" w14:textId="77777777" w:rsidR="00477827" w:rsidRPr="00422A5A" w:rsidRDefault="00477827" w:rsidP="002C5D06">
      <w:pPr>
        <w:spacing w:line="360" w:lineRule="auto"/>
        <w:jc w:val="both"/>
        <w:rPr>
          <w:sz w:val="28"/>
          <w:szCs w:val="28"/>
        </w:rPr>
      </w:pPr>
      <w:r w:rsidRPr="00422A5A">
        <w:rPr>
          <w:sz w:val="28"/>
          <w:szCs w:val="28"/>
        </w:rPr>
        <w:t xml:space="preserve">В літературі їх умовно поділяють як </w:t>
      </w:r>
      <w:r w:rsidRPr="00422A5A">
        <w:rPr>
          <w:sz w:val="28"/>
          <w:szCs w:val="28"/>
          <w:lang w:val="en-US"/>
        </w:rPr>
        <w:t>SR</w:t>
      </w:r>
      <w:r w:rsidRPr="00422A5A">
        <w:rPr>
          <w:sz w:val="28"/>
          <w:szCs w:val="28"/>
        </w:rPr>
        <w:t xml:space="preserve"> (</w:t>
      </w:r>
      <w:r w:rsidRPr="00422A5A">
        <w:rPr>
          <w:sz w:val="28"/>
          <w:szCs w:val="28"/>
          <w:lang w:val="en-US"/>
        </w:rPr>
        <w:t>System</w:t>
      </w:r>
      <w:r w:rsidRPr="00422A5A">
        <w:rPr>
          <w:sz w:val="28"/>
          <w:szCs w:val="28"/>
        </w:rPr>
        <w:t xml:space="preserve"> </w:t>
      </w:r>
      <w:r w:rsidRPr="00422A5A">
        <w:rPr>
          <w:sz w:val="28"/>
          <w:szCs w:val="28"/>
          <w:lang w:val="en-US"/>
        </w:rPr>
        <w:t>Resource</w:t>
      </w:r>
      <w:r w:rsidRPr="00422A5A">
        <w:rPr>
          <w:sz w:val="28"/>
          <w:szCs w:val="28"/>
        </w:rPr>
        <w:t xml:space="preserve">) та </w:t>
      </w:r>
      <w:r w:rsidRPr="00422A5A">
        <w:rPr>
          <w:sz w:val="28"/>
          <w:szCs w:val="28"/>
          <w:lang w:val="en-US"/>
        </w:rPr>
        <w:t>CR</w:t>
      </w:r>
      <w:r w:rsidRPr="00422A5A">
        <w:rPr>
          <w:sz w:val="28"/>
          <w:szCs w:val="28"/>
        </w:rPr>
        <w:t xml:space="preserve"> (</w:t>
      </w:r>
      <w:r w:rsidRPr="00422A5A">
        <w:rPr>
          <w:sz w:val="28"/>
          <w:szCs w:val="28"/>
          <w:lang w:val="en-US"/>
        </w:rPr>
        <w:t>Consumable</w:t>
      </w:r>
      <w:r w:rsidRPr="00422A5A">
        <w:rPr>
          <w:sz w:val="28"/>
          <w:szCs w:val="28"/>
        </w:rPr>
        <w:t xml:space="preserve"> </w:t>
      </w:r>
      <w:r w:rsidRPr="00422A5A">
        <w:rPr>
          <w:sz w:val="28"/>
          <w:szCs w:val="28"/>
          <w:lang w:val="en-US"/>
        </w:rPr>
        <w:t>Resource</w:t>
      </w:r>
      <w:r w:rsidRPr="00422A5A">
        <w:rPr>
          <w:sz w:val="28"/>
          <w:szCs w:val="28"/>
        </w:rPr>
        <w:t>).</w:t>
      </w:r>
    </w:p>
    <w:p w14:paraId="1AC534EF" w14:textId="77777777" w:rsidR="00477827" w:rsidRPr="00422A5A" w:rsidRDefault="00477827" w:rsidP="002C5D06">
      <w:pPr>
        <w:spacing w:line="360" w:lineRule="auto"/>
        <w:jc w:val="both"/>
        <w:rPr>
          <w:sz w:val="28"/>
          <w:szCs w:val="28"/>
        </w:rPr>
      </w:pPr>
      <w:r w:rsidRPr="00422A5A">
        <w:rPr>
          <w:sz w:val="28"/>
          <w:szCs w:val="28"/>
        </w:rPr>
        <w:tab/>
        <w:t>Ці два види ресурсів характерезуються такими особливостями:</w:t>
      </w:r>
    </w:p>
    <w:p w14:paraId="1A8C8094" w14:textId="77777777" w:rsidR="00477827" w:rsidRPr="00422A5A" w:rsidRDefault="00477827" w:rsidP="00D62679">
      <w:pPr>
        <w:numPr>
          <w:ilvl w:val="0"/>
          <w:numId w:val="50"/>
        </w:numPr>
        <w:spacing w:line="360" w:lineRule="auto"/>
        <w:jc w:val="both"/>
        <w:rPr>
          <w:sz w:val="28"/>
          <w:szCs w:val="28"/>
          <w:lang w:val="en-US"/>
        </w:rPr>
      </w:pPr>
      <w:r w:rsidRPr="00422A5A">
        <w:rPr>
          <w:sz w:val="28"/>
          <w:szCs w:val="28"/>
          <w:lang w:val="en-US"/>
        </w:rPr>
        <w:t>SR.</w:t>
      </w:r>
    </w:p>
    <w:p w14:paraId="1B2D79BF" w14:textId="77777777" w:rsidR="00477827" w:rsidRPr="00422A5A" w:rsidRDefault="00477827" w:rsidP="00D62679">
      <w:pPr>
        <w:numPr>
          <w:ilvl w:val="0"/>
          <w:numId w:val="49"/>
        </w:numPr>
        <w:spacing w:line="360" w:lineRule="auto"/>
        <w:jc w:val="both"/>
        <w:rPr>
          <w:sz w:val="28"/>
          <w:szCs w:val="28"/>
        </w:rPr>
      </w:pPr>
      <w:r w:rsidRPr="00422A5A">
        <w:rPr>
          <w:sz w:val="28"/>
          <w:szCs w:val="28"/>
        </w:rPr>
        <w:t>кількість одиниць ресурсу – константа;</w:t>
      </w:r>
    </w:p>
    <w:p w14:paraId="3AA44EE8" w14:textId="77777777" w:rsidR="00477827" w:rsidRPr="00422A5A" w:rsidRDefault="00477827" w:rsidP="00D62679">
      <w:pPr>
        <w:numPr>
          <w:ilvl w:val="0"/>
          <w:numId w:val="49"/>
        </w:numPr>
        <w:spacing w:line="360" w:lineRule="auto"/>
        <w:jc w:val="both"/>
        <w:rPr>
          <w:sz w:val="28"/>
          <w:szCs w:val="28"/>
        </w:rPr>
      </w:pPr>
      <w:r w:rsidRPr="00422A5A">
        <w:rPr>
          <w:sz w:val="28"/>
          <w:szCs w:val="28"/>
        </w:rPr>
        <w:t>кожна одиниця ресурсу може бути доступною або виділена одному і тільки одному процесу на деякий час;</w:t>
      </w:r>
    </w:p>
    <w:p w14:paraId="4C73EECD" w14:textId="77777777" w:rsidR="00477827" w:rsidRPr="00422A5A" w:rsidRDefault="00477827" w:rsidP="00D62679">
      <w:pPr>
        <w:numPr>
          <w:ilvl w:val="0"/>
          <w:numId w:val="49"/>
        </w:numPr>
        <w:spacing w:line="360" w:lineRule="auto"/>
        <w:jc w:val="both"/>
        <w:rPr>
          <w:sz w:val="28"/>
          <w:szCs w:val="28"/>
        </w:rPr>
      </w:pPr>
      <w:r w:rsidRPr="00422A5A">
        <w:rPr>
          <w:sz w:val="28"/>
          <w:szCs w:val="28"/>
        </w:rPr>
        <w:t>процес може звільнити одиницю ресурсу або зробити її доступною у тому випадку, якщо він раніше отримав, тобто ніякий процес не може впливати ні на який ресурс, якщо він йому не належить.</w:t>
      </w:r>
    </w:p>
    <w:p w14:paraId="169D041E" w14:textId="5BA3D2E5" w:rsidR="00477827" w:rsidRPr="00422A5A" w:rsidRDefault="00962EDA" w:rsidP="002C5D06">
      <w:pPr>
        <w:spacing w:line="360" w:lineRule="auto"/>
        <w:ind w:left="705"/>
        <w:jc w:val="both"/>
        <w:rPr>
          <w:sz w:val="28"/>
          <w:szCs w:val="28"/>
        </w:rPr>
      </w:pPr>
      <w:r>
        <w:rPr>
          <w:sz w:val="28"/>
          <w:szCs w:val="28"/>
        </w:rPr>
        <w:lastRenderedPageBreak/>
        <w:t>Стосовно проблеми тупиків, то</w:t>
      </w:r>
      <w:r w:rsidR="00477827" w:rsidRPr="00422A5A">
        <w:rPr>
          <w:sz w:val="28"/>
          <w:szCs w:val="28"/>
        </w:rPr>
        <w:t xml:space="preserve"> </w:t>
      </w:r>
      <w:r w:rsidR="00477827" w:rsidRPr="00422A5A">
        <w:rPr>
          <w:sz w:val="28"/>
          <w:szCs w:val="28"/>
          <w:lang w:val="en-US"/>
        </w:rPr>
        <w:t>SR</w:t>
      </w:r>
      <w:r>
        <w:rPr>
          <w:sz w:val="28"/>
          <w:szCs w:val="28"/>
        </w:rPr>
        <w:t xml:space="preserve"> ресурси можуть р</w:t>
      </w:r>
      <w:r w:rsidR="00477827" w:rsidRPr="00422A5A">
        <w:rPr>
          <w:sz w:val="28"/>
          <w:szCs w:val="28"/>
        </w:rPr>
        <w:t>озглядатися</w:t>
      </w:r>
      <w:r>
        <w:rPr>
          <w:sz w:val="28"/>
          <w:szCs w:val="28"/>
        </w:rPr>
        <w:t xml:space="preserve"> як</w:t>
      </w:r>
      <w:r w:rsidR="00477827" w:rsidRPr="00422A5A">
        <w:rPr>
          <w:sz w:val="28"/>
          <w:szCs w:val="28"/>
        </w:rPr>
        <w:t>: основна пам’ять, зовнішня пам’ять, периферійні пристрої</w:t>
      </w:r>
      <w:r>
        <w:rPr>
          <w:sz w:val="28"/>
          <w:szCs w:val="28"/>
        </w:rPr>
        <w:t>, процесори, файли даних і тощо.</w:t>
      </w:r>
    </w:p>
    <w:p w14:paraId="20B3BDFB" w14:textId="3A0DCE90" w:rsidR="00477827" w:rsidRPr="00422A5A" w:rsidRDefault="00962EDA" w:rsidP="00D62679">
      <w:pPr>
        <w:numPr>
          <w:ilvl w:val="0"/>
          <w:numId w:val="50"/>
        </w:numPr>
        <w:spacing w:line="360" w:lineRule="auto"/>
        <w:jc w:val="both"/>
        <w:rPr>
          <w:sz w:val="28"/>
          <w:szCs w:val="28"/>
        </w:rPr>
      </w:pPr>
      <w:r>
        <w:rPr>
          <w:sz w:val="28"/>
          <w:szCs w:val="28"/>
        </w:rPr>
        <w:t>Витрат</w:t>
      </w:r>
      <w:r w:rsidR="00477827" w:rsidRPr="00422A5A">
        <w:rPr>
          <w:sz w:val="28"/>
          <w:szCs w:val="28"/>
        </w:rPr>
        <w:t xml:space="preserve">ні ресурси </w:t>
      </w:r>
      <w:r w:rsidR="00477827" w:rsidRPr="00422A5A">
        <w:rPr>
          <w:sz w:val="28"/>
          <w:szCs w:val="28"/>
          <w:lang w:val="en-US"/>
        </w:rPr>
        <w:t>CR</w:t>
      </w:r>
      <w:r w:rsidR="00477827" w:rsidRPr="00422A5A">
        <w:rPr>
          <w:sz w:val="28"/>
          <w:szCs w:val="28"/>
        </w:rPr>
        <w:t xml:space="preserve"> відрізняються від ресурсів </w:t>
      </w:r>
      <w:r w:rsidR="00477827" w:rsidRPr="00422A5A">
        <w:rPr>
          <w:sz w:val="28"/>
          <w:szCs w:val="28"/>
          <w:lang w:val="en-US"/>
        </w:rPr>
        <w:t>SR</w:t>
      </w:r>
      <w:r w:rsidR="00477827" w:rsidRPr="00422A5A">
        <w:rPr>
          <w:sz w:val="28"/>
          <w:szCs w:val="28"/>
        </w:rPr>
        <w:t xml:space="preserve"> у декількох важливих відношеннях:</w:t>
      </w:r>
    </w:p>
    <w:p w14:paraId="2A8BF9D0" w14:textId="4E27B730" w:rsidR="00477827" w:rsidRPr="00422A5A" w:rsidRDefault="00477827" w:rsidP="00D62679">
      <w:pPr>
        <w:numPr>
          <w:ilvl w:val="0"/>
          <w:numId w:val="49"/>
        </w:numPr>
        <w:spacing w:line="360" w:lineRule="auto"/>
        <w:jc w:val="both"/>
        <w:rPr>
          <w:sz w:val="28"/>
          <w:szCs w:val="28"/>
        </w:rPr>
      </w:pPr>
      <w:r w:rsidRPr="00422A5A">
        <w:rPr>
          <w:sz w:val="28"/>
          <w:szCs w:val="28"/>
        </w:rPr>
        <w:t xml:space="preserve">кількість доступних одиниць ресурсу типу </w:t>
      </w:r>
      <w:r w:rsidRPr="00422A5A">
        <w:rPr>
          <w:sz w:val="28"/>
          <w:szCs w:val="28"/>
          <w:lang w:val="en-US"/>
        </w:rPr>
        <w:t>CR</w:t>
      </w:r>
      <w:r w:rsidRPr="00422A5A">
        <w:rPr>
          <w:sz w:val="28"/>
          <w:szCs w:val="28"/>
        </w:rPr>
        <w:t xml:space="preserve"> змінюється по мірі використання і звільнюються їх окремі елементи. Кількість одиниць </w:t>
      </w:r>
      <w:r w:rsidR="00962EDA">
        <w:rPr>
          <w:sz w:val="28"/>
          <w:szCs w:val="28"/>
        </w:rPr>
        <w:t>ресурсу є потенційно невичерпною: процес</w:t>
      </w:r>
      <w:r w:rsidRPr="00422A5A">
        <w:rPr>
          <w:sz w:val="28"/>
          <w:szCs w:val="28"/>
        </w:rPr>
        <w:t xml:space="preserve"> “виробник” збільшує число одиниць ресурсу, вивільняючи одну або більше одиниць ресурсу, які він створив;</w:t>
      </w:r>
    </w:p>
    <w:p w14:paraId="56FB59CF" w14:textId="64AB9B7B" w:rsidR="00477827" w:rsidRPr="00422A5A" w:rsidRDefault="00477827" w:rsidP="00D62679">
      <w:pPr>
        <w:numPr>
          <w:ilvl w:val="0"/>
          <w:numId w:val="49"/>
        </w:numPr>
        <w:spacing w:line="360" w:lineRule="auto"/>
        <w:jc w:val="both"/>
        <w:rPr>
          <w:sz w:val="28"/>
          <w:szCs w:val="28"/>
        </w:rPr>
      </w:pPr>
      <w:r w:rsidRPr="00422A5A">
        <w:rPr>
          <w:sz w:val="28"/>
          <w:szCs w:val="28"/>
        </w:rPr>
        <w:t>процес “користувач” зменшує число одиниць ресурсу, спочатку вимагаючи, а потім використовуючи одну або більше одиниць. Одиниці ресурсу, що використані у загальному випадку не повертаються ресурсу, а використовуються.</w:t>
      </w:r>
    </w:p>
    <w:p w14:paraId="03B12B5A" w14:textId="77777777" w:rsidR="00477827" w:rsidRPr="00422A5A" w:rsidRDefault="00477827" w:rsidP="002C5D06">
      <w:pPr>
        <w:spacing w:line="360" w:lineRule="auto"/>
        <w:ind w:firstLine="705"/>
        <w:jc w:val="both"/>
        <w:rPr>
          <w:sz w:val="28"/>
          <w:szCs w:val="28"/>
        </w:rPr>
      </w:pPr>
      <w:r w:rsidRPr="00422A5A">
        <w:rPr>
          <w:sz w:val="28"/>
          <w:szCs w:val="28"/>
        </w:rPr>
        <w:t>Такі властивості притаманні багатьом сигналам синхронізації, повідомленням та даним, що утворюються апаратурою або програмним забезпеченням.</w:t>
      </w:r>
    </w:p>
    <w:p w14:paraId="3ED8C44F" w14:textId="7C7374AD" w:rsidR="00477827" w:rsidRPr="00422A5A" w:rsidRDefault="00962EDA" w:rsidP="002C5D06">
      <w:pPr>
        <w:spacing w:line="360" w:lineRule="auto"/>
        <w:ind w:firstLine="705"/>
        <w:jc w:val="both"/>
        <w:rPr>
          <w:sz w:val="28"/>
          <w:szCs w:val="28"/>
        </w:rPr>
      </w:pPr>
      <w:r>
        <w:rPr>
          <w:sz w:val="28"/>
          <w:szCs w:val="28"/>
        </w:rPr>
        <w:tab/>
        <w:t>Для вивчення проблеми тупи</w:t>
      </w:r>
      <w:r w:rsidR="00477827" w:rsidRPr="00422A5A">
        <w:rPr>
          <w:sz w:val="28"/>
          <w:szCs w:val="28"/>
        </w:rPr>
        <w:t xml:space="preserve">ків, пов’язаних х вивченням паралельних процесів було розроблено декілька підходів. </w:t>
      </w:r>
      <w:r w:rsidR="00477827" w:rsidRPr="00FF7723">
        <w:rPr>
          <w:sz w:val="28"/>
          <w:szCs w:val="28"/>
          <w:highlight w:val="yellow"/>
        </w:rPr>
        <w:t>Однією</w:t>
      </w:r>
      <w:r w:rsidR="00477827" w:rsidRPr="00422A5A">
        <w:rPr>
          <w:sz w:val="28"/>
          <w:szCs w:val="28"/>
        </w:rPr>
        <w:t xml:space="preserve"> з них є модель повторно використовуваних ресурсів Холта. Відповідно до цієї моделі система розглядається як множина процесів та набір ресурсів, причому кожен з ресурсів складається з деякої фіксованої кількості одиниць.</w:t>
      </w:r>
    </w:p>
    <w:p w14:paraId="1CEFCF69" w14:textId="77777777" w:rsidR="00477827" w:rsidRPr="00422A5A" w:rsidRDefault="00477827" w:rsidP="002C5D06">
      <w:pPr>
        <w:spacing w:line="360" w:lineRule="auto"/>
        <w:ind w:firstLine="705"/>
        <w:jc w:val="both"/>
        <w:rPr>
          <w:sz w:val="28"/>
          <w:szCs w:val="28"/>
        </w:rPr>
      </w:pPr>
      <w:r w:rsidRPr="00422A5A">
        <w:rPr>
          <w:sz w:val="28"/>
          <w:szCs w:val="28"/>
        </w:rPr>
        <w:t>Кожен процес може змінити етап системи за допомою запиту, отримання або звілнення запиту з ресурсу.</w:t>
      </w:r>
    </w:p>
    <w:p w14:paraId="36F4B847" w14:textId="0D1777D3" w:rsidR="00477827" w:rsidRPr="00422A5A" w:rsidRDefault="00477827" w:rsidP="002C5D06">
      <w:pPr>
        <w:spacing w:line="360" w:lineRule="auto"/>
        <w:ind w:firstLine="705"/>
        <w:jc w:val="both"/>
        <w:rPr>
          <w:sz w:val="28"/>
          <w:szCs w:val="28"/>
        </w:rPr>
      </w:pPr>
      <w:r w:rsidRPr="00422A5A">
        <w:rPr>
          <w:sz w:val="28"/>
          <w:szCs w:val="28"/>
        </w:rPr>
        <w:t>У граничній формі процеси та ресурси</w:t>
      </w:r>
      <w:r w:rsidR="00962EDA">
        <w:rPr>
          <w:sz w:val="28"/>
          <w:szCs w:val="28"/>
        </w:rPr>
        <w:t xml:space="preserve"> позначаються квадрата</w:t>
      </w:r>
      <w:r w:rsidRPr="00422A5A">
        <w:rPr>
          <w:sz w:val="28"/>
          <w:szCs w:val="28"/>
        </w:rPr>
        <w:t>ми та кружками відповідно.</w:t>
      </w:r>
    </w:p>
    <w:p w14:paraId="654E3A0E" w14:textId="3E9C7276" w:rsidR="00477827" w:rsidRPr="00422A5A" w:rsidRDefault="00477827" w:rsidP="002C5D06">
      <w:pPr>
        <w:spacing w:line="360" w:lineRule="auto"/>
        <w:ind w:firstLine="705"/>
        <w:jc w:val="both"/>
        <w:rPr>
          <w:sz w:val="28"/>
          <w:szCs w:val="28"/>
        </w:rPr>
      </w:pPr>
      <w:r w:rsidRPr="00422A5A">
        <w:rPr>
          <w:sz w:val="28"/>
          <w:szCs w:val="28"/>
        </w:rPr>
        <w:t>Кожний кружок має деяку кільксть маркерів, що відповідає числу одиниць</w:t>
      </w:r>
      <w:r w:rsidR="00962EDA">
        <w:rPr>
          <w:sz w:val="28"/>
          <w:szCs w:val="28"/>
        </w:rPr>
        <w:t xml:space="preserve"> </w:t>
      </w:r>
      <w:r w:rsidRPr="00422A5A">
        <w:rPr>
          <w:sz w:val="28"/>
          <w:szCs w:val="28"/>
        </w:rPr>
        <w:t xml:space="preserve">цього ресурсу. Дуга, що вказує з процесу на ресурс </w:t>
      </w:r>
      <w:r w:rsidRPr="00FF7723">
        <w:rPr>
          <w:sz w:val="28"/>
          <w:szCs w:val="28"/>
        </w:rPr>
        <w:t>означає</w:t>
      </w:r>
      <w:r w:rsidRPr="00422A5A">
        <w:rPr>
          <w:sz w:val="28"/>
          <w:szCs w:val="28"/>
        </w:rPr>
        <w:t xml:space="preserve"> запит однієї одиниці цього ресурсу. Дуга, що вказує з ресурсу на процес означає віділення ресурсу процесу.</w:t>
      </w:r>
    </w:p>
    <w:p w14:paraId="0516291F" w14:textId="77777777" w:rsidR="000E45FD" w:rsidRPr="000E45FD" w:rsidRDefault="00477827" w:rsidP="000E45FD">
      <w:pPr>
        <w:spacing w:line="360" w:lineRule="auto"/>
        <w:ind w:firstLine="705"/>
        <w:jc w:val="both"/>
        <w:rPr>
          <w:sz w:val="28"/>
          <w:szCs w:val="28"/>
        </w:rPr>
      </w:pPr>
      <w:r w:rsidRPr="00422A5A">
        <w:rPr>
          <w:sz w:val="28"/>
          <w:szCs w:val="28"/>
        </w:rPr>
        <w:lastRenderedPageBreak/>
        <w:t xml:space="preserve">Оскільки кожна одиниця </w:t>
      </w:r>
      <w:r w:rsidRPr="00422A5A">
        <w:rPr>
          <w:sz w:val="28"/>
          <w:szCs w:val="28"/>
          <w:lang w:val="en-US"/>
        </w:rPr>
        <w:t>SR</w:t>
      </w:r>
      <w:r w:rsidRPr="00422A5A">
        <w:rPr>
          <w:sz w:val="28"/>
          <w:szCs w:val="28"/>
        </w:rPr>
        <w:t xml:space="preserve"> ресурсу може бути віділена одночасно не більше ніж одному процесу, то кількість дуг, що виходять з процесу до різних процесів не може перевищувати загальної кількості одиниць цього ресурсу.</w:t>
      </w:r>
    </w:p>
    <w:p w14:paraId="3E342B4E" w14:textId="77777777" w:rsidR="00477827" w:rsidRPr="00422A5A" w:rsidRDefault="00477827" w:rsidP="002C5D06">
      <w:pPr>
        <w:spacing w:line="360" w:lineRule="auto"/>
        <w:ind w:firstLine="705"/>
        <w:jc w:val="both"/>
        <w:rPr>
          <w:sz w:val="28"/>
          <w:szCs w:val="28"/>
        </w:rPr>
      </w:pPr>
      <w:r w:rsidRPr="00422A5A">
        <w:rPr>
          <w:sz w:val="28"/>
          <w:szCs w:val="28"/>
        </w:rPr>
        <w:t>Така модель зветься графом повторно використовуваних процесів.</w:t>
      </w:r>
    </w:p>
    <w:p w14:paraId="726E2D25" w14:textId="77777777" w:rsidR="00477827" w:rsidRPr="005B407A" w:rsidRDefault="00477827" w:rsidP="00A51BE3">
      <w:pPr>
        <w:spacing w:line="360" w:lineRule="auto"/>
        <w:jc w:val="both"/>
        <w:rPr>
          <w:sz w:val="28"/>
          <w:szCs w:val="28"/>
          <w:u w:val="single"/>
        </w:rPr>
      </w:pPr>
      <w:r w:rsidRPr="00422A5A">
        <w:rPr>
          <w:sz w:val="28"/>
          <w:szCs w:val="28"/>
          <w:u w:val="single"/>
        </w:rPr>
        <w:t>Наприклад:</w:t>
      </w:r>
      <w:r w:rsidR="006E3C2E" w:rsidRPr="00422A5A">
        <w:rPr>
          <w:noProof/>
          <w:sz w:val="28"/>
          <w:szCs w:val="28"/>
          <w:lang w:val="en-US" w:eastAsia="en-US"/>
        </w:rPr>
        <mc:AlternateContent>
          <mc:Choice Requires="wpc">
            <w:drawing>
              <wp:anchor distT="0" distB="0" distL="114300" distR="114300" simplePos="0" relativeHeight="251646464" behindDoc="1" locked="0" layoutInCell="1" allowOverlap="1" wp14:anchorId="736AD86C" wp14:editId="64FD924E">
                <wp:simplePos x="0" y="0"/>
                <wp:positionH relativeFrom="column">
                  <wp:posOffset>1028700</wp:posOffset>
                </wp:positionH>
                <wp:positionV relativeFrom="paragraph">
                  <wp:posOffset>157480</wp:posOffset>
                </wp:positionV>
                <wp:extent cx="1257300" cy="1143000"/>
                <wp:effectExtent l="0" t="0" r="0" b="0"/>
                <wp:wrapNone/>
                <wp:docPr id="1182" name="Полотно 11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190" name=" 1184"/>
                        <wps:cNvSpPr>
                          <a:spLocks/>
                        </wps:cNvSpPr>
                        <wps:spPr bwMode="auto">
                          <a:xfrm>
                            <a:off x="0" y="23795"/>
                            <a:ext cx="342458" cy="342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1" name=" 1185"/>
                        <wps:cNvSpPr>
                          <a:spLocks/>
                        </wps:cNvSpPr>
                        <wps:spPr bwMode="auto">
                          <a:xfrm>
                            <a:off x="799879" y="685964"/>
                            <a:ext cx="342458" cy="342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2" name=" 1186"/>
                        <wps:cNvSpPr>
                          <a:spLocks/>
                        </wps:cNvSpPr>
                        <wps:spPr bwMode="auto">
                          <a:xfrm>
                            <a:off x="0" y="685964"/>
                            <a:ext cx="340839" cy="34298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3" name=" 1187"/>
                        <wps:cNvSpPr>
                          <a:spLocks/>
                        </wps:cNvSpPr>
                        <wps:spPr bwMode="auto">
                          <a:xfrm>
                            <a:off x="799879" y="0"/>
                            <a:ext cx="342458" cy="3421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4" name=" 1188"/>
                        <wps:cNvCnPr>
                          <a:cxnSpLocks/>
                        </wps:cNvCnPr>
                        <wps:spPr bwMode="auto">
                          <a:xfrm flipV="1">
                            <a:off x="114153" y="342982"/>
                            <a:ext cx="0" cy="3429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5" name=" 1189"/>
                        <wps:cNvCnPr>
                          <a:cxnSpLocks/>
                        </wps:cNvCnPr>
                        <wps:spPr bwMode="auto">
                          <a:xfrm flipV="1">
                            <a:off x="228306" y="342982"/>
                            <a:ext cx="0" cy="3429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6" name=" 1190"/>
                        <wps:cNvCnPr>
                          <a:cxnSpLocks/>
                        </wps:cNvCnPr>
                        <wps:spPr bwMode="auto">
                          <a:xfrm>
                            <a:off x="342458" y="800018"/>
                            <a:ext cx="457421" cy="82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7" name=" 1191"/>
                        <wps:cNvCnPr>
                          <a:cxnSpLocks/>
                        </wps:cNvCnPr>
                        <wps:spPr bwMode="auto">
                          <a:xfrm>
                            <a:off x="914032" y="342982"/>
                            <a:ext cx="0" cy="3429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 name=" 1192"/>
                        <wps:cNvCnPr>
                          <a:cxnSpLocks/>
                        </wps:cNvCnPr>
                        <wps:spPr bwMode="auto">
                          <a:xfrm>
                            <a:off x="342458" y="228108"/>
                            <a:ext cx="45742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9" name=" 1193"/>
                        <wps:cNvCnPr>
                          <a:cxnSpLocks/>
                        </wps:cNvCnPr>
                        <wps:spPr bwMode="auto">
                          <a:xfrm>
                            <a:off x="342458" y="114054"/>
                            <a:ext cx="45742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1" name=" 1194"/>
                        <wps:cNvSpPr>
                          <a:spLocks/>
                        </wps:cNvSpPr>
                        <wps:spPr bwMode="auto">
                          <a:xfrm>
                            <a:off x="0" y="114054"/>
                            <a:ext cx="114153" cy="1148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02" name=" 1195"/>
                        <wps:cNvSpPr>
                          <a:spLocks/>
                        </wps:cNvSpPr>
                        <wps:spPr bwMode="auto">
                          <a:xfrm>
                            <a:off x="228306" y="114054"/>
                            <a:ext cx="112534" cy="11487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03" name=" 1196"/>
                        <wps:cNvSpPr>
                          <a:spLocks/>
                        </wps:cNvSpPr>
                        <wps:spPr bwMode="auto">
                          <a:xfrm>
                            <a:off x="114153" y="114054"/>
                            <a:ext cx="113343" cy="1148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04" name=" 1197"/>
                        <wps:cNvSpPr>
                          <a:spLocks/>
                        </wps:cNvSpPr>
                        <wps:spPr bwMode="auto">
                          <a:xfrm>
                            <a:off x="0" y="685964"/>
                            <a:ext cx="340030" cy="34298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5" name=" 1198"/>
                        <wps:cNvSpPr>
                          <a:spLocks/>
                        </wps:cNvSpPr>
                        <wps:spPr bwMode="auto">
                          <a:xfrm>
                            <a:off x="227496" y="114054"/>
                            <a:ext cx="112534" cy="1148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06" name=" 1199"/>
                        <wps:cNvSpPr>
                          <a:spLocks/>
                        </wps:cNvSpPr>
                        <wps:spPr bwMode="auto">
                          <a:xfrm>
                            <a:off x="914032" y="800018"/>
                            <a:ext cx="113343" cy="1148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group w14:anchorId="3B83C96A" id="Полотно 1182" o:spid="_x0000_s1026" editas="canvas" style="position:absolute;margin-left:81pt;margin-top:12.4pt;width:99pt;height:90pt;z-index:-251670016" coordsize="12573,1143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">
                <v:shape id="_x0000_s1027" type="#_x0000_t75" style="position:absolute;width:12573;height:11430;visibility:visible;mso-wrap-style:square">
                  <v:fill o:detectmouseclick="t"/>
                  <v:path o:connecttype="none"/>
                </v:shape>
                <v:oval id=" 1184" o:spid="_x0000_s1028" style="position:absolute;top:237;width:3424;height:343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">
                  <v:path arrowok="t"/>
                </v:oval>
                <v:oval id=" 1185" o:spid="_x0000_s1029" style="position:absolute;left:7998;top:6859;width:3425;height:343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">
                  <v:path arrowok="t"/>
                </v:oval>
                <v:rect id=" 1186" o:spid="_x0000_s1030" style="position:absolute;top:6859;width:3408;height:343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">
                  <v:path arrowok="t"/>
                </v:rect>
                <v:rect id=" 1187" o:spid="_x0000_s1031" style="position:absolute;left:7998;width:3425;height:342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">
                  <v:path arrowok="t"/>
                </v:rect>
                <v:line id=" 1188" o:spid="_x0000_s1032" style="position:absolute;flip:y;visibility:visible;mso-wrap-style:square" from="1141,3429" to="1141,6859"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">
                  <v:stroke endarrow="block"/>
                  <o:lock v:ext="edit" shapetype="f"/>
                </v:line>
                <v:line id=" 1189" o:spid="_x0000_s1033" style="position:absolute;flip:y;visibility:visible;mso-wrap-style:square" from="2283,3429" to="2283,6859"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">
                  <v:stroke endarrow="block"/>
                  <o:lock v:ext="edit" shapetype="f"/>
                </v:line>
                <v:line id=" 1190" o:spid="_x0000_s1034" style="position:absolute;visibility:visible;mso-wrap-style:square" from="3424,8000" to="7998,8008"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">
                  <v:stroke endarrow="block"/>
                  <o:lock v:ext="edit" shapetype="f"/>
                </v:line>
                <v:line id=" 1191" o:spid="_x0000_s1035" style="position:absolute;visibility:visible;mso-wrap-style:square" from="9140,3429" to="9140,6859"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">
                  <v:stroke endarrow="block"/>
                  <o:lock v:ext="edit" shapetype="f"/>
                </v:line>
                <v:line id=" 1192" o:spid="_x0000_s1036" style="position:absolute;visibility:visible;mso-wrap-style:square" from="3424,2281" to="7998,228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">
                  <v:stroke endarrow="block"/>
                  <o:lock v:ext="edit" shapetype="f"/>
                </v:line>
                <v:line id=" 1193" o:spid="_x0000_s1037" style="position:absolute;visibility:visible;mso-wrap-style:square" from="3424,1140" to="7998,114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">
                  <v:stroke endarrow="block"/>
                  <o:lock v:ext="edit" shapetype="f"/>
                </v:line>
                <v:oval id=" 1194" o:spid="_x0000_s1038" style="position:absolute;top:1140;width:1141;height:1149;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" fillcolor="black">
                  <v:path arrowok="t"/>
                </v:oval>
                <v:oval id=" 1195" o:spid="_x0000_s1039" style="position:absolute;left:2283;top:1140;width:1125;height:1149;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">
                  <v:path arrowok="t"/>
                </v:oval>
                <v:oval id=" 1196" o:spid="_x0000_s1040" style="position:absolute;left:1141;top:1140;width:1133;height:1149;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" fillcolor="black">
                  <v:path arrowok="t"/>
                </v:oval>
                <v:rect id=" 1197" o:spid="_x0000_s1041" style="position:absolute;top:6859;width:3400;height:343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">
                  <v:path arrowok="t"/>
                </v:rect>
                <v:oval id=" 1198" o:spid="_x0000_s1042" style="position:absolute;left:2274;top:1140;width:1126;height:1149;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" fillcolor="black">
                  <v:path arrowok="t"/>
                </v:oval>
                <v:oval id=" 1199" o:spid="_x0000_s1043" style="position:absolute;left:9140;top:8000;width:1133;height:114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" fillcolor="black">
                  <v:path arrowok="t"/>
                </v:oval>
              </v:group>
            </w:pict>
          </mc:Fallback>
        </mc:AlternateContent>
      </w:r>
    </w:p>
    <w:p w14:paraId="07C6CE2B" w14:textId="77777777" w:rsidR="00477827" w:rsidRPr="00422A5A" w:rsidRDefault="00477827" w:rsidP="002C5D06">
      <w:pPr>
        <w:spacing w:line="360" w:lineRule="auto"/>
        <w:ind w:left="705"/>
        <w:jc w:val="both"/>
        <w:rPr>
          <w:sz w:val="28"/>
          <w:szCs w:val="28"/>
        </w:rPr>
      </w:pPr>
      <w:r w:rsidRPr="00422A5A">
        <w:rPr>
          <w:sz w:val="28"/>
          <w:szCs w:val="28"/>
        </w:rPr>
        <w:tab/>
        <w:t xml:space="preserve">       </w:t>
      </w:r>
      <w:r w:rsidRPr="00422A5A">
        <w:rPr>
          <w:sz w:val="28"/>
          <w:szCs w:val="28"/>
          <w:lang w:val="en-US"/>
        </w:rPr>
        <w:t>R</w:t>
      </w:r>
      <w:r w:rsidRPr="00422A5A">
        <w:rPr>
          <w:sz w:val="28"/>
          <w:szCs w:val="28"/>
          <w:lang w:val="ru-RU"/>
        </w:rPr>
        <w:t>1</w:t>
      </w:r>
      <w:r w:rsidRPr="00422A5A">
        <w:rPr>
          <w:sz w:val="28"/>
          <w:szCs w:val="28"/>
        </w:rPr>
        <w:t xml:space="preserve">                    </w:t>
      </w:r>
      <w:r w:rsidRPr="00422A5A">
        <w:rPr>
          <w:sz w:val="28"/>
          <w:szCs w:val="28"/>
          <w:lang w:val="ru-RU"/>
        </w:rPr>
        <w:t xml:space="preserve">         </w:t>
      </w:r>
      <w:r w:rsidRPr="00422A5A">
        <w:rPr>
          <w:sz w:val="28"/>
          <w:szCs w:val="28"/>
        </w:rPr>
        <w:t>П1</w:t>
      </w:r>
    </w:p>
    <w:p w14:paraId="70E0067C" w14:textId="77777777" w:rsidR="00477827" w:rsidRPr="00422A5A" w:rsidRDefault="00477827" w:rsidP="002C5D06">
      <w:pPr>
        <w:spacing w:line="360" w:lineRule="auto"/>
        <w:ind w:left="705"/>
        <w:jc w:val="both"/>
        <w:rPr>
          <w:sz w:val="28"/>
          <w:szCs w:val="28"/>
        </w:rPr>
      </w:pPr>
    </w:p>
    <w:p w14:paraId="5D65AC18" w14:textId="77777777" w:rsidR="00477827" w:rsidRPr="00422A5A" w:rsidRDefault="00477827" w:rsidP="000E45FD">
      <w:pPr>
        <w:spacing w:line="360" w:lineRule="auto"/>
        <w:jc w:val="both"/>
        <w:rPr>
          <w:sz w:val="28"/>
          <w:szCs w:val="28"/>
        </w:rPr>
      </w:pPr>
    </w:p>
    <w:p w14:paraId="20880809" w14:textId="77777777" w:rsidR="00477827" w:rsidRDefault="00477827" w:rsidP="002C5D06">
      <w:pPr>
        <w:spacing w:line="360" w:lineRule="auto"/>
        <w:ind w:left="705"/>
        <w:jc w:val="both"/>
        <w:rPr>
          <w:sz w:val="28"/>
          <w:szCs w:val="28"/>
          <w:lang w:val="ru-RU"/>
        </w:rPr>
      </w:pPr>
      <w:r w:rsidRPr="00422A5A">
        <w:rPr>
          <w:sz w:val="28"/>
          <w:szCs w:val="28"/>
        </w:rPr>
        <w:t xml:space="preserve">       П2</w:t>
      </w:r>
      <w:r w:rsidRPr="00422A5A">
        <w:rPr>
          <w:sz w:val="28"/>
          <w:szCs w:val="28"/>
        </w:rPr>
        <w:tab/>
      </w:r>
      <w:r w:rsidRPr="00422A5A">
        <w:rPr>
          <w:sz w:val="28"/>
          <w:szCs w:val="28"/>
        </w:rPr>
        <w:tab/>
      </w:r>
      <w:r w:rsidRPr="00422A5A">
        <w:rPr>
          <w:sz w:val="28"/>
          <w:szCs w:val="28"/>
        </w:rPr>
        <w:tab/>
      </w:r>
      <w:r w:rsidRPr="00422A5A">
        <w:rPr>
          <w:sz w:val="28"/>
          <w:szCs w:val="28"/>
          <w:lang w:val="en-US"/>
        </w:rPr>
        <w:t>R</w:t>
      </w:r>
      <w:r w:rsidRPr="00422A5A">
        <w:rPr>
          <w:sz w:val="28"/>
          <w:szCs w:val="28"/>
          <w:lang w:val="ru-RU"/>
        </w:rPr>
        <w:t>2</w:t>
      </w:r>
    </w:p>
    <w:p w14:paraId="1DA909A7" w14:textId="77777777" w:rsidR="005B407A" w:rsidRPr="00422A5A" w:rsidRDefault="005B407A" w:rsidP="002C5D06">
      <w:pPr>
        <w:spacing w:line="360" w:lineRule="auto"/>
        <w:ind w:left="705"/>
        <w:jc w:val="both"/>
        <w:rPr>
          <w:sz w:val="28"/>
          <w:szCs w:val="28"/>
        </w:rPr>
      </w:pPr>
      <w:r w:rsidRPr="005B407A">
        <w:rPr>
          <w:sz w:val="28"/>
          <w:szCs w:val="28"/>
          <w:highlight w:val="cyan"/>
          <w:lang w:val="ru-RU"/>
        </w:rPr>
        <w:t>Рис.5.3.</w:t>
      </w:r>
      <w:r w:rsidR="00A51BE3" w:rsidRPr="00A51BE3">
        <w:rPr>
          <w:sz w:val="28"/>
          <w:szCs w:val="28"/>
        </w:rPr>
        <w:t xml:space="preserve"> </w:t>
      </w:r>
      <w:r w:rsidR="00A51BE3">
        <w:rPr>
          <w:sz w:val="28"/>
          <w:szCs w:val="28"/>
        </w:rPr>
        <w:t>Граф</w:t>
      </w:r>
      <w:r w:rsidR="00A51BE3" w:rsidRPr="00422A5A">
        <w:rPr>
          <w:sz w:val="28"/>
          <w:szCs w:val="28"/>
        </w:rPr>
        <w:t xml:space="preserve"> повторно використовуваних процесів</w:t>
      </w:r>
      <w:r w:rsidR="00A51BE3">
        <w:rPr>
          <w:sz w:val="28"/>
          <w:szCs w:val="28"/>
        </w:rPr>
        <w:t>.</w:t>
      </w:r>
    </w:p>
    <w:p w14:paraId="78E410F9" w14:textId="77777777" w:rsidR="00477827" w:rsidRPr="00422A5A" w:rsidRDefault="00477827" w:rsidP="002C5D06">
      <w:pPr>
        <w:spacing w:line="360" w:lineRule="auto"/>
        <w:ind w:firstLine="705"/>
        <w:jc w:val="both"/>
        <w:rPr>
          <w:sz w:val="28"/>
          <w:szCs w:val="28"/>
        </w:rPr>
      </w:pPr>
      <w:r w:rsidRPr="00422A5A">
        <w:rPr>
          <w:sz w:val="28"/>
          <w:szCs w:val="28"/>
        </w:rPr>
        <w:t xml:space="preserve">Нехай процес П1 записує дві одиниці ресурсу </w:t>
      </w:r>
      <w:r w:rsidRPr="00422A5A">
        <w:rPr>
          <w:sz w:val="28"/>
          <w:szCs w:val="28"/>
          <w:lang w:val="en-US"/>
        </w:rPr>
        <w:t>R</w:t>
      </w:r>
      <w:r w:rsidRPr="00422A5A">
        <w:rPr>
          <w:sz w:val="28"/>
          <w:szCs w:val="28"/>
        </w:rPr>
        <w:t xml:space="preserve">1 і одну одиницю ресурсу </w:t>
      </w:r>
      <w:r w:rsidRPr="00422A5A">
        <w:rPr>
          <w:sz w:val="28"/>
          <w:szCs w:val="28"/>
          <w:lang w:val="en-US"/>
        </w:rPr>
        <w:t>R</w:t>
      </w:r>
      <w:r w:rsidRPr="00422A5A">
        <w:rPr>
          <w:sz w:val="28"/>
          <w:szCs w:val="28"/>
        </w:rPr>
        <w:t xml:space="preserve">2. Процесу П2 належать дві одиниці ресурсу </w:t>
      </w:r>
      <w:r w:rsidRPr="00422A5A">
        <w:rPr>
          <w:sz w:val="28"/>
          <w:szCs w:val="28"/>
          <w:lang w:val="en-US"/>
        </w:rPr>
        <w:t>R</w:t>
      </w:r>
      <w:r w:rsidRPr="00422A5A">
        <w:rPr>
          <w:sz w:val="28"/>
          <w:szCs w:val="28"/>
        </w:rPr>
        <w:t xml:space="preserve">1 та йому потрібна одна одиниця ресурсу </w:t>
      </w:r>
      <w:r w:rsidRPr="00422A5A">
        <w:rPr>
          <w:sz w:val="28"/>
          <w:szCs w:val="28"/>
          <w:lang w:val="en-US"/>
        </w:rPr>
        <w:t>R</w:t>
      </w:r>
      <w:r w:rsidRPr="00422A5A">
        <w:rPr>
          <w:sz w:val="28"/>
          <w:szCs w:val="28"/>
        </w:rPr>
        <w:t>2.</w:t>
      </w:r>
    </w:p>
    <w:p w14:paraId="606C2155" w14:textId="07B9BE52" w:rsidR="00477827" w:rsidRPr="00422A5A" w:rsidRDefault="00477827" w:rsidP="002C5D06">
      <w:pPr>
        <w:spacing w:line="360" w:lineRule="auto"/>
        <w:ind w:firstLine="705"/>
        <w:jc w:val="both"/>
        <w:rPr>
          <w:sz w:val="28"/>
          <w:szCs w:val="28"/>
        </w:rPr>
      </w:pPr>
      <w:r w:rsidRPr="00422A5A">
        <w:rPr>
          <w:sz w:val="28"/>
          <w:szCs w:val="28"/>
        </w:rPr>
        <w:t xml:space="preserve">Якщо процес П1 отримає тепер одиницю ресурсу </w:t>
      </w:r>
      <w:r w:rsidRPr="00422A5A">
        <w:rPr>
          <w:sz w:val="28"/>
          <w:szCs w:val="28"/>
          <w:lang w:val="en-US"/>
        </w:rPr>
        <w:t>R</w:t>
      </w:r>
      <w:r w:rsidRPr="00422A5A">
        <w:rPr>
          <w:sz w:val="28"/>
          <w:szCs w:val="28"/>
        </w:rPr>
        <w:t>2 і прийнято пра</w:t>
      </w:r>
      <w:r w:rsidR="00FF7723">
        <w:rPr>
          <w:sz w:val="28"/>
          <w:szCs w:val="28"/>
        </w:rPr>
        <w:t>вило</w:t>
      </w:r>
      <w:r w:rsidRPr="00422A5A">
        <w:rPr>
          <w:sz w:val="28"/>
          <w:szCs w:val="28"/>
        </w:rPr>
        <w:t>, згідно з яким для того щоб звільнити хоча б одну одиницю якогось ресурсу, він має отримати всі ресурси, які йо</w:t>
      </w:r>
      <w:r w:rsidR="00FF7723">
        <w:rPr>
          <w:sz w:val="28"/>
          <w:szCs w:val="28"/>
        </w:rPr>
        <w:t>му потрібні, це призведе до тупи</w:t>
      </w:r>
      <w:r w:rsidRPr="00422A5A">
        <w:rPr>
          <w:sz w:val="28"/>
          <w:szCs w:val="28"/>
        </w:rPr>
        <w:t xml:space="preserve">кової ситуації: П1 не зможе продовжити роботу доки П2 не звільнить одиницю ресурсу </w:t>
      </w:r>
      <w:r w:rsidRPr="00422A5A">
        <w:rPr>
          <w:sz w:val="28"/>
          <w:szCs w:val="28"/>
          <w:lang w:val="en-US"/>
        </w:rPr>
        <w:t>R</w:t>
      </w:r>
      <w:r w:rsidRPr="00422A5A">
        <w:rPr>
          <w:sz w:val="28"/>
          <w:szCs w:val="28"/>
        </w:rPr>
        <w:t xml:space="preserve">2, а П1 не звільнить одиницю </w:t>
      </w:r>
      <w:r w:rsidRPr="00422A5A">
        <w:rPr>
          <w:sz w:val="28"/>
          <w:szCs w:val="28"/>
          <w:lang w:val="en-US"/>
        </w:rPr>
        <w:t>R</w:t>
      </w:r>
      <w:r w:rsidRPr="00422A5A">
        <w:rPr>
          <w:sz w:val="28"/>
          <w:szCs w:val="28"/>
        </w:rPr>
        <w:t>2.</w:t>
      </w:r>
    </w:p>
    <w:p w14:paraId="2F47A3E7" w14:textId="1AE98F7E" w:rsidR="00477827" w:rsidRPr="00422A5A" w:rsidRDefault="00FF7723" w:rsidP="002C5D06">
      <w:pPr>
        <w:spacing w:line="360" w:lineRule="auto"/>
        <w:ind w:firstLine="705"/>
        <w:jc w:val="both"/>
        <w:rPr>
          <w:sz w:val="28"/>
          <w:szCs w:val="28"/>
        </w:rPr>
      </w:pPr>
      <w:r>
        <w:rPr>
          <w:sz w:val="28"/>
          <w:szCs w:val="28"/>
        </w:rPr>
        <w:t>Зрозуміло</w:t>
      </w:r>
      <w:r w:rsidR="00477827" w:rsidRPr="00422A5A">
        <w:rPr>
          <w:sz w:val="28"/>
          <w:szCs w:val="28"/>
        </w:rPr>
        <w:t>, що причиною такого дедлоку є неупорядковане використання ресурсів.</w:t>
      </w:r>
    </w:p>
    <w:p w14:paraId="6A67AF94" w14:textId="77777777" w:rsidR="00477827" w:rsidRPr="00422A5A" w:rsidRDefault="00477827" w:rsidP="002C5D06">
      <w:pPr>
        <w:spacing w:line="360" w:lineRule="auto"/>
        <w:ind w:firstLine="705"/>
        <w:jc w:val="both"/>
        <w:rPr>
          <w:sz w:val="28"/>
          <w:szCs w:val="28"/>
        </w:rPr>
      </w:pPr>
      <w:r w:rsidRPr="00422A5A">
        <w:rPr>
          <w:sz w:val="28"/>
          <w:szCs w:val="28"/>
        </w:rPr>
        <w:t xml:space="preserve">Приклад тупіку з ресурсами типу </w:t>
      </w:r>
      <w:r w:rsidRPr="00422A5A">
        <w:rPr>
          <w:sz w:val="28"/>
          <w:szCs w:val="28"/>
          <w:lang w:val="en-US"/>
        </w:rPr>
        <w:t>SR</w:t>
      </w:r>
      <w:r w:rsidRPr="00422A5A">
        <w:rPr>
          <w:sz w:val="28"/>
          <w:szCs w:val="28"/>
        </w:rPr>
        <w:t xml:space="preserve"> ми вже розглянули. Тепер роглянемо приклад тупіку з ресурсами </w:t>
      </w:r>
      <w:r w:rsidRPr="00422A5A">
        <w:rPr>
          <w:sz w:val="28"/>
          <w:szCs w:val="28"/>
          <w:lang w:val="en-US"/>
        </w:rPr>
        <w:t>CR</w:t>
      </w:r>
      <w:r w:rsidRPr="00422A5A">
        <w:rPr>
          <w:sz w:val="28"/>
          <w:szCs w:val="28"/>
        </w:rPr>
        <w:t>.</w:t>
      </w:r>
    </w:p>
    <w:p w14:paraId="26C7B8BA" w14:textId="0DBB5318" w:rsidR="00477827" w:rsidRDefault="00477827" w:rsidP="00815E52">
      <w:pPr>
        <w:spacing w:line="360" w:lineRule="auto"/>
        <w:ind w:firstLine="705"/>
        <w:jc w:val="both"/>
        <w:rPr>
          <w:sz w:val="28"/>
          <w:szCs w:val="28"/>
        </w:rPr>
      </w:pPr>
      <w:r w:rsidRPr="00422A5A">
        <w:rPr>
          <w:sz w:val="28"/>
          <w:szCs w:val="28"/>
        </w:rPr>
        <w:t>Нехай існують три процеси П1, П2 та П3, які генерують повідомлення М1, М2</w:t>
      </w:r>
      <w:r w:rsidR="00FF7723">
        <w:rPr>
          <w:sz w:val="28"/>
          <w:szCs w:val="28"/>
        </w:rPr>
        <w:t xml:space="preserve"> та М3. Ці повідомлення ні</w:t>
      </w:r>
      <w:r w:rsidRPr="00422A5A">
        <w:rPr>
          <w:sz w:val="28"/>
          <w:szCs w:val="28"/>
        </w:rPr>
        <w:t xml:space="preserve">що інше як </w:t>
      </w:r>
      <w:r w:rsidRPr="00422A5A">
        <w:rPr>
          <w:sz w:val="28"/>
          <w:szCs w:val="28"/>
          <w:lang w:val="en-US"/>
        </w:rPr>
        <w:t>CR</w:t>
      </w:r>
      <w:r w:rsidRPr="00422A5A">
        <w:rPr>
          <w:sz w:val="28"/>
          <w:szCs w:val="28"/>
        </w:rPr>
        <w:t xml:space="preserve"> ресурси. Нехай П1 “корис</w:t>
      </w:r>
      <w:r w:rsidR="00FF7723">
        <w:rPr>
          <w:sz w:val="28"/>
          <w:szCs w:val="28"/>
        </w:rPr>
        <w:t>тувач” (</w:t>
      </w:r>
      <w:r w:rsidR="00FF7723" w:rsidRPr="00FF7723">
        <w:rPr>
          <w:sz w:val="28"/>
          <w:szCs w:val="28"/>
          <w:highlight w:val="yellow"/>
        </w:rPr>
        <w:t>отримує</w:t>
      </w:r>
      <w:r w:rsidR="00FF7723">
        <w:rPr>
          <w:sz w:val="28"/>
          <w:szCs w:val="28"/>
        </w:rPr>
        <w:t>) повідомлення М3, процес П</w:t>
      </w:r>
      <w:r w:rsidRPr="00422A5A">
        <w:rPr>
          <w:sz w:val="28"/>
          <w:szCs w:val="28"/>
        </w:rPr>
        <w:t>2 отримує повідомлення М1, а П3 - повідомлення М2 від процесу П2, тобто кожен процес є і ”виробником” і ”користувачем” одночасно, утворюючи кільце. Припустимо, що вони спілкуються через поштові скриньки (ПС).</w:t>
      </w:r>
    </w:p>
    <w:p w14:paraId="0FE3747C" w14:textId="77777777" w:rsidR="00A745A0" w:rsidRPr="00422A5A" w:rsidRDefault="00A745A0" w:rsidP="00815E52">
      <w:pPr>
        <w:spacing w:line="360" w:lineRule="auto"/>
        <w:ind w:firstLine="705"/>
        <w:jc w:val="both"/>
        <w:rPr>
          <w:sz w:val="28"/>
          <w:szCs w:val="28"/>
        </w:rPr>
      </w:pPr>
    </w:p>
    <w:p w14:paraId="570689FE" w14:textId="6C71138E" w:rsidR="00477827" w:rsidRPr="00422A5A" w:rsidRDefault="00477827" w:rsidP="002C5D06">
      <w:pPr>
        <w:spacing w:line="360" w:lineRule="auto"/>
        <w:ind w:firstLine="705"/>
        <w:jc w:val="both"/>
        <w:rPr>
          <w:sz w:val="28"/>
          <w:szCs w:val="28"/>
        </w:rPr>
      </w:pPr>
    </w:p>
    <w:p w14:paraId="30E8A79F" w14:textId="46A820F6" w:rsidR="00477827" w:rsidRPr="00422A5A" w:rsidRDefault="00A745A0" w:rsidP="002C5D06">
      <w:pPr>
        <w:spacing w:line="360" w:lineRule="auto"/>
        <w:ind w:firstLine="705"/>
        <w:jc w:val="both"/>
        <w:rPr>
          <w:sz w:val="28"/>
          <w:szCs w:val="28"/>
        </w:rPr>
      </w:pPr>
      <w:r w:rsidRPr="00422A5A">
        <w:rPr>
          <w:noProof/>
          <w:sz w:val="28"/>
          <w:szCs w:val="28"/>
          <w:lang w:val="en-US" w:eastAsia="en-US"/>
        </w:rPr>
        <w:lastRenderedPageBreak/>
        <mc:AlternateContent>
          <mc:Choice Requires="wpc">
            <w:drawing>
              <wp:anchor distT="0" distB="0" distL="114300" distR="114300" simplePos="0" relativeHeight="251645440" behindDoc="1" locked="0" layoutInCell="1" allowOverlap="1" wp14:anchorId="6EE2A9E7" wp14:editId="554E90AD">
                <wp:simplePos x="0" y="0"/>
                <wp:positionH relativeFrom="character">
                  <wp:posOffset>1266825</wp:posOffset>
                </wp:positionH>
                <wp:positionV relativeFrom="line">
                  <wp:posOffset>0</wp:posOffset>
                </wp:positionV>
                <wp:extent cx="2971800" cy="2626995"/>
                <wp:effectExtent l="0" t="0" r="0" b="14605"/>
                <wp:wrapNone/>
                <wp:docPr id="1165" name="Полотно 11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271" name=" 1167"/>
                        <wps:cNvSpPr>
                          <a:spLocks/>
                        </wps:cNvSpPr>
                        <wps:spPr bwMode="auto">
                          <a:xfrm>
                            <a:off x="228600" y="111760"/>
                            <a:ext cx="457200" cy="456943"/>
                          </a:xfrm>
                          <a:prstGeom prst="ellipse">
                            <a:avLst/>
                          </a:prstGeom>
                          <a:solidFill>
                            <a:srgbClr val="FFFFFF"/>
                          </a:solidFill>
                          <a:ln w="9525">
                            <a:solidFill>
                              <a:srgbClr val="000000"/>
                            </a:solidFill>
                            <a:round/>
                            <a:headEnd/>
                            <a:tailEnd/>
                          </a:ln>
                        </wps:spPr>
                        <wps:txbx>
                          <w:txbxContent>
                            <w:p w14:paraId="28B8C838" w14:textId="31DC1EDE" w:rsidR="0015105E" w:rsidRPr="00FF7723" w:rsidRDefault="0015105E" w:rsidP="00FF7723">
                              <w:pPr>
                                <w:jc w:val="center"/>
                                <w:rPr>
                                  <w:sz w:val="14"/>
                                  <w:szCs w:val="16"/>
                                </w:rPr>
                              </w:pPr>
                              <w:r w:rsidRPr="00FF7723">
                                <w:rPr>
                                  <w:sz w:val="14"/>
                                  <w:szCs w:val="16"/>
                                </w:rPr>
                                <w:t>ПС1</w:t>
                              </w:r>
                            </w:p>
                          </w:txbxContent>
                        </wps:txbx>
                        <wps:bodyPr rot="0" vert="horz" wrap="square" lIns="91440" tIns="45720" rIns="91440" bIns="45720" anchor="t" anchorCtr="0" upright="1">
                          <a:noAutofit/>
                        </wps:bodyPr>
                      </wps:wsp>
                      <wps:wsp>
                        <wps:cNvPr id="1272" name=" 1168"/>
                        <wps:cNvSpPr>
                          <a:spLocks/>
                        </wps:cNvSpPr>
                        <wps:spPr bwMode="auto">
                          <a:xfrm>
                            <a:off x="1019336" y="111760"/>
                            <a:ext cx="685765" cy="456943"/>
                          </a:xfrm>
                          <a:prstGeom prst="rect">
                            <a:avLst/>
                          </a:prstGeom>
                          <a:solidFill>
                            <a:srgbClr val="FFFFFF"/>
                          </a:solidFill>
                          <a:ln w="9525">
                            <a:solidFill>
                              <a:srgbClr val="000000"/>
                            </a:solidFill>
                            <a:miter lim="800000"/>
                            <a:headEnd/>
                            <a:tailEnd/>
                          </a:ln>
                        </wps:spPr>
                        <wps:txbx>
                          <w:txbxContent>
                            <w:p w14:paraId="352F9116" w14:textId="77777777" w:rsidR="0015105E" w:rsidRDefault="0015105E">
                              <w:r>
                                <w:t>П1</w:t>
                              </w:r>
                            </w:p>
                          </w:txbxContent>
                        </wps:txbx>
                        <wps:bodyPr rot="0" vert="horz" wrap="square" lIns="91440" tIns="45720" rIns="91440" bIns="45720" anchor="t" anchorCtr="0" upright="1">
                          <a:noAutofit/>
                        </wps:bodyPr>
                      </wps:wsp>
                      <wps:wsp>
                        <wps:cNvPr id="1273" name=" 1169"/>
                        <wps:cNvSpPr>
                          <a:spLocks/>
                        </wps:cNvSpPr>
                        <wps:spPr bwMode="auto">
                          <a:xfrm>
                            <a:off x="219412" y="912435"/>
                            <a:ext cx="456637" cy="685004"/>
                          </a:xfrm>
                          <a:prstGeom prst="rect">
                            <a:avLst/>
                          </a:prstGeom>
                          <a:solidFill>
                            <a:srgbClr val="FFFFFF"/>
                          </a:solidFill>
                          <a:ln w="9525">
                            <a:solidFill>
                              <a:srgbClr val="000000"/>
                            </a:solidFill>
                            <a:miter lim="800000"/>
                            <a:headEnd/>
                            <a:tailEnd/>
                          </a:ln>
                        </wps:spPr>
                        <wps:txbx>
                          <w:txbxContent>
                            <w:p w14:paraId="60A11895" w14:textId="77777777" w:rsidR="0015105E" w:rsidRDefault="0015105E">
                              <w:r>
                                <w:t>П3</w:t>
                              </w:r>
                            </w:p>
                          </w:txbxContent>
                        </wps:txbx>
                        <wps:bodyPr rot="0" vert="horz" wrap="square" lIns="91440" tIns="45720" rIns="91440" bIns="45720" anchor="t" anchorCtr="0" upright="1">
                          <a:noAutofit/>
                        </wps:bodyPr>
                      </wps:wsp>
                      <wps:wsp>
                        <wps:cNvPr id="1274" name=" 1170"/>
                        <wps:cNvSpPr>
                          <a:spLocks/>
                        </wps:cNvSpPr>
                        <wps:spPr bwMode="auto">
                          <a:xfrm>
                            <a:off x="1019336" y="2169232"/>
                            <a:ext cx="457446" cy="457763"/>
                          </a:xfrm>
                          <a:prstGeom prst="ellipse">
                            <a:avLst/>
                          </a:prstGeom>
                          <a:solidFill>
                            <a:srgbClr val="FFFFFF"/>
                          </a:solidFill>
                          <a:ln w="9525">
                            <a:solidFill>
                              <a:srgbClr val="000000"/>
                            </a:solidFill>
                            <a:round/>
                            <a:headEnd/>
                            <a:tailEnd/>
                          </a:ln>
                        </wps:spPr>
                        <wps:txbx>
                          <w:txbxContent>
                            <w:p w14:paraId="659EA3F8" w14:textId="77777777" w:rsidR="0015105E" w:rsidRPr="00FF7723" w:rsidRDefault="0015105E" w:rsidP="00FF7723">
                              <w:pPr>
                                <w:jc w:val="center"/>
                                <w:rPr>
                                  <w:sz w:val="14"/>
                                  <w:szCs w:val="18"/>
                                </w:rPr>
                              </w:pPr>
                              <w:r w:rsidRPr="00FF7723">
                                <w:rPr>
                                  <w:sz w:val="14"/>
                                  <w:szCs w:val="18"/>
                                </w:rPr>
                                <w:t>ПС3</w:t>
                              </w:r>
                            </w:p>
                          </w:txbxContent>
                        </wps:txbx>
                        <wps:bodyPr rot="0" vert="horz" wrap="square" lIns="91440" tIns="45720" rIns="91440" bIns="45720" anchor="t" anchorCtr="0" upright="1">
                          <a:noAutofit/>
                        </wps:bodyPr>
                      </wps:wsp>
                      <wps:wsp>
                        <wps:cNvPr id="1275" name=" 1171"/>
                        <wps:cNvSpPr>
                          <a:spLocks/>
                        </wps:cNvSpPr>
                        <wps:spPr bwMode="auto">
                          <a:xfrm>
                            <a:off x="1819260" y="1369377"/>
                            <a:ext cx="457446" cy="685824"/>
                          </a:xfrm>
                          <a:prstGeom prst="rect">
                            <a:avLst/>
                          </a:prstGeom>
                          <a:solidFill>
                            <a:srgbClr val="FFFFFF"/>
                          </a:solidFill>
                          <a:ln w="9525">
                            <a:solidFill>
                              <a:srgbClr val="000000"/>
                            </a:solidFill>
                            <a:miter lim="800000"/>
                            <a:headEnd/>
                            <a:tailEnd/>
                          </a:ln>
                        </wps:spPr>
                        <wps:txbx>
                          <w:txbxContent>
                            <w:p w14:paraId="71A0C73B" w14:textId="77777777" w:rsidR="0015105E" w:rsidRDefault="0015105E">
                              <w:r>
                                <w:t>П2</w:t>
                              </w:r>
                            </w:p>
                          </w:txbxContent>
                        </wps:txbx>
                        <wps:bodyPr rot="0" vert="horz" wrap="square" lIns="91440" tIns="45720" rIns="91440" bIns="45720" anchor="t" anchorCtr="0" upright="1">
                          <a:noAutofit/>
                        </wps:bodyPr>
                      </wps:wsp>
                      <wps:wsp>
                        <wps:cNvPr id="1276" name=" 1172"/>
                        <wps:cNvSpPr>
                          <a:spLocks/>
                        </wps:cNvSpPr>
                        <wps:spPr bwMode="auto">
                          <a:xfrm>
                            <a:off x="1819260" y="568703"/>
                            <a:ext cx="457446" cy="458583"/>
                          </a:xfrm>
                          <a:prstGeom prst="ellipse">
                            <a:avLst/>
                          </a:prstGeom>
                          <a:solidFill>
                            <a:srgbClr val="FFFFFF"/>
                          </a:solidFill>
                          <a:ln w="9525">
                            <a:solidFill>
                              <a:srgbClr val="000000"/>
                            </a:solidFill>
                            <a:round/>
                            <a:headEnd/>
                            <a:tailEnd/>
                          </a:ln>
                        </wps:spPr>
                        <wps:txbx>
                          <w:txbxContent>
                            <w:p w14:paraId="0FA4C151" w14:textId="77777777" w:rsidR="0015105E" w:rsidRDefault="0015105E" w:rsidP="00FF7723">
                              <w:pPr>
                                <w:jc w:val="center"/>
                                <w:rPr>
                                  <w:sz w:val="18"/>
                                  <w:szCs w:val="18"/>
                                </w:rPr>
                              </w:pPr>
                              <w:r w:rsidRPr="00FF7723">
                                <w:rPr>
                                  <w:sz w:val="14"/>
                                  <w:szCs w:val="18"/>
                                </w:rPr>
                                <w:t>ПС</w:t>
                              </w:r>
                              <w:r>
                                <w:rPr>
                                  <w:sz w:val="18"/>
                                  <w:szCs w:val="18"/>
                                </w:rPr>
                                <w:t>2</w:t>
                              </w:r>
                            </w:p>
                          </w:txbxContent>
                        </wps:txbx>
                        <wps:bodyPr rot="0" vert="horz" wrap="square" lIns="91440" tIns="45720" rIns="91440" bIns="45720" anchor="t" anchorCtr="0" upright="1">
                          <a:noAutofit/>
                        </wps:bodyPr>
                      </wps:wsp>
                      <wps:wsp>
                        <wps:cNvPr id="1277" name=" 1173"/>
                        <wps:cNvCnPr>
                          <a:cxnSpLocks/>
                        </wps:cNvCnPr>
                        <wps:spPr bwMode="auto">
                          <a:xfrm flipH="1">
                            <a:off x="447731" y="2398114"/>
                            <a:ext cx="5716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8" name=" 1174"/>
                        <wps:cNvCnPr>
                          <a:cxnSpLocks/>
                        </wps:cNvCnPr>
                        <wps:spPr bwMode="auto">
                          <a:xfrm flipV="1">
                            <a:off x="447731" y="1598259"/>
                            <a:ext cx="0" cy="799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9" name=" 1175"/>
                        <wps:cNvCnPr>
                          <a:cxnSpLocks/>
                        </wps:cNvCnPr>
                        <wps:spPr bwMode="auto">
                          <a:xfrm flipH="1">
                            <a:off x="2048388" y="2055202"/>
                            <a:ext cx="810" cy="3429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4" name=" 1176"/>
                        <wps:cNvCnPr>
                          <a:cxnSpLocks/>
                        </wps:cNvCnPr>
                        <wps:spPr bwMode="auto">
                          <a:xfrm flipH="1">
                            <a:off x="1476783" y="2398114"/>
                            <a:ext cx="571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5" name=" 1177"/>
                        <wps:cNvCnPr>
                          <a:cxnSpLocks/>
                        </wps:cNvCnPr>
                        <wps:spPr bwMode="auto">
                          <a:xfrm>
                            <a:off x="2048388" y="1026465"/>
                            <a:ext cx="0" cy="3429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6" name=" 1178"/>
                        <wps:cNvCnPr>
                          <a:cxnSpLocks/>
                        </wps:cNvCnPr>
                        <wps:spPr bwMode="auto">
                          <a:xfrm flipV="1">
                            <a:off x="447731" y="568703"/>
                            <a:ext cx="0" cy="343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7" name=" 1179"/>
                        <wps:cNvCnPr>
                          <a:cxnSpLocks/>
                        </wps:cNvCnPr>
                        <wps:spPr bwMode="auto">
                          <a:xfrm>
                            <a:off x="676049" y="340641"/>
                            <a:ext cx="343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8" name=" 1180"/>
                        <wps:cNvCnPr>
                          <a:cxnSpLocks/>
                        </wps:cNvCnPr>
                        <wps:spPr bwMode="auto">
                          <a:xfrm>
                            <a:off x="1705101" y="340641"/>
                            <a:ext cx="343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 1181"/>
                        <wps:cNvCnPr>
                          <a:cxnSpLocks/>
                        </wps:cNvCnPr>
                        <wps:spPr bwMode="auto">
                          <a:xfrm>
                            <a:off x="2048388" y="340641"/>
                            <a:ext cx="0" cy="22806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Полотно 1165" o:spid="_x0000_s1262" style="position:absolute;margin-left:99.75pt;margin-top:0;width:234pt;height:206.85pt;z-index:-251671040;mso-position-horizontal-relative:char;mso-position-vertical-relative:line" coordsize="2971800,26269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">
                <v:shape id="_x0000_s1263" type="#_x0000_t75" style="position:absolute;width:2971800;height:2626995;visibility:visible;mso-wrap-style:square">
                  <v:fill o:detectmouseclick="t"/>
                  <v:path o:connecttype="none"/>
                </v:shape>
                <v:oval id=" 1167" o:spid="_x0000_s1264" style="position:absolute;left:228600;top:111760;width:457200;height:4569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1GdLwwAA&#10;AN0AAAAPAAAAZHJzL2Rvd25yZXYueG1sRE9Na8MwDL0X9h+MBrs1TgJrRxanjLFB29uasF2FrSah&#10;sRxit83+/VwY9KbH+1S5me0gLjT53rGCLElBEGtnem4VNPXn8gWED8gGB8ek4Jc8bKqHRYmFcVf+&#10;osshtCKGsC9QQRfCWEjpdUcWfeJG4sgd3WQxRDi10kx4jeF2kHmarqTFnmNDhyO9d6RPh7NVEHZ1&#10;fh5x/5xtm5+dbvL990eNSj09zm+vIALN4S7+d29NnJ+vM7h9E0+Q1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1GdLwwAAAN0AAAAPAAAAAAAAAAAAAAAAAJcCAABkcnMvZG93&#10;bnJldi54bWxQSwUGAAAAAAQABAD1AAAAhwMAAAAA&#10;">
                  <v:path arrowok="t"/>
                  <v:textbox>
                    <w:txbxContent>
                      <w:p w14:paraId="28B8C838" w14:textId="31DC1EDE" w:rsidR="000D726C" w:rsidRPr="00FF7723" w:rsidRDefault="000D726C" w:rsidP="00FF7723">
                        <w:pPr>
                          <w:jc w:val="center"/>
                          <w:rPr>
                            <w:sz w:val="14"/>
                            <w:szCs w:val="16"/>
                          </w:rPr>
                        </w:pPr>
                        <w:r w:rsidRPr="00FF7723">
                          <w:rPr>
                            <w:sz w:val="14"/>
                            <w:szCs w:val="16"/>
                          </w:rPr>
                          <w:t>ПС1</w:t>
                        </w:r>
                      </w:p>
                    </w:txbxContent>
                  </v:textbox>
                </v:oval>
                <v:rect id=" 1168" o:spid="_x0000_s1265" style="position:absolute;left:1019336;top:111760;width:685765;height:4569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KJTxQAA&#10;AN0AAAAPAAAAZHJzL2Rvd25yZXYueG1sRE/basJAEH0X+g/LFHyRummKF1JXKQWxFIrWy/uQnSbB&#10;7Gy6uybp37tCwbc5nOssVr2pRUvOV5YVPI8TEMS51RUXCo6H9dMchA/IGmvLpOCPPKyWD4MFZtp2&#10;/E3tPhQihrDPUEEZQpNJ6fOSDPqxbYgj92OdwRChK6R22MVwU8s0SabSYMWxocSG3kvKz/uLUTA6&#10;bg6X2Xm3+XK/L6fPbdNN2tFOqeFj//YKIlAf7uJ/94eO89NZCrdv4glye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IolPFAAAA3QAAAA8AAAAAAAAAAAAAAAAAlwIAAGRycy9k&#10;b3ducmV2LnhtbFBLBQYAAAAABAAEAPUAAACJAwAAAAA=&#10;">
                  <v:path arrowok="t"/>
                  <v:textbox>
                    <w:txbxContent>
                      <w:p w14:paraId="352F9116" w14:textId="77777777" w:rsidR="000D726C" w:rsidRDefault="000D726C">
                        <w:r>
                          <w:t>П1</w:t>
                        </w:r>
                      </w:p>
                    </w:txbxContent>
                  </v:textbox>
                </v:rect>
                <v:rect id=" 1169" o:spid="_x0000_s1266" style="position:absolute;left:219412;top:912435;width:456637;height:6850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AfIxAAA&#10;AN0AAAAPAAAAZHJzL2Rvd25yZXYueG1sRE/basJAEH0v9B+WEXyRuqlSLamrlEJRhOK170N2TILZ&#10;2XR3TeLfu0LBtzmc68wWnalEQ86XlhW8DhMQxJnVJecKjofvl3cQPiBrrCyTgit5WMyfn2aYatvy&#10;jpp9yEUMYZ+igiKEOpXSZwUZ9ENbE0fuZJ3BEKHLpXbYxnBTyVGSTKTBkmNDgTV9FZSd9xejYHBc&#10;Hi7T83b54/7Gv+tN3b41g61S/V73+QEiUBce4n/3Ssf5o+kY7t/EE+T8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4QHyMQAAADdAAAADwAAAAAAAAAAAAAAAACXAgAAZHJzL2Rv&#10;d25yZXYueG1sUEsFBgAAAAAEAAQA9QAAAIgDAAAAAA==&#10;">
                  <v:path arrowok="t"/>
                  <v:textbox>
                    <w:txbxContent>
                      <w:p w14:paraId="60A11895" w14:textId="77777777" w:rsidR="000D726C" w:rsidRDefault="000D726C">
                        <w:r>
                          <w:t>П3</w:t>
                        </w:r>
                      </w:p>
                    </w:txbxContent>
                  </v:textbox>
                </v:rect>
                <v:oval id=" 1170" o:spid="_x0000_s1267" style="position:absolute;left:1019336;top:2169232;width:457446;height:4577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o8TTwwAA&#10;AN0AAAAPAAAAZHJzL2Rvd25yZXYueG1sRE9Na4NAEL0H+h+WKfSWrEqTFJtVSmkhyS0q7XVwJypx&#10;Z8VdE/vvu4FCb/N4n7PLZ9OLK42us6wgXkUgiGurO24UVOXn8gWE88gae8uk4Icc5NnDYoeptjc+&#10;0bXwjQgh7FJU0Ho/pFK6uiWDbmUH4sCd7WjQBzg2Uo94C+Gml0kUbaTBjkNDiwO9t1Rfisko8Icy&#10;mQY8ruN99X2oq+T49VGiUk+P89srCE+z/xf/ufc6zE+2z3D/Jpwgs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o8TTwwAAAN0AAAAPAAAAAAAAAAAAAAAAAJcCAABkcnMvZG93&#10;bnJldi54bWxQSwUGAAAAAAQABAD1AAAAhwMAAAAA&#10;">
                  <v:path arrowok="t"/>
                  <v:textbox>
                    <w:txbxContent>
                      <w:p w14:paraId="659EA3F8" w14:textId="77777777" w:rsidR="000D726C" w:rsidRPr="00FF7723" w:rsidRDefault="000D726C" w:rsidP="00FF7723">
                        <w:pPr>
                          <w:jc w:val="center"/>
                          <w:rPr>
                            <w:sz w:val="14"/>
                            <w:szCs w:val="18"/>
                          </w:rPr>
                        </w:pPr>
                        <w:r w:rsidRPr="00FF7723">
                          <w:rPr>
                            <w:sz w:val="14"/>
                            <w:szCs w:val="18"/>
                          </w:rPr>
                          <w:t>ПС3</w:t>
                        </w:r>
                      </w:p>
                    </w:txbxContent>
                  </v:textbox>
                </v:oval>
                <v:rect id=" 1171" o:spid="_x0000_s1268" style="position:absolute;left:1819260;top:1369377;width:457446;height:6858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ITonxAAA&#10;AN0AAAAPAAAAZHJzL2Rvd25yZXYueG1sRE/fa8IwEH4X/B/CCb7ITHU4R2cUGQxlIHPq3o/mbIvN&#10;pSax7f57MxD2dh/fz1usOlOJhpwvLSuYjBMQxJnVJecKTsePp1cQPiBrrCyTgl/ysFr2ewtMtW35&#10;m5pDyEUMYZ+igiKEOpXSZwUZ9GNbE0fubJ3BEKHLpXbYxnBTyWmSvEiDJceGAmt6Lyi7HG5Gwei0&#10;Od7ml/1m567PP59fdTtrRnulhoNu/QYiUBf+xQ/3Vsf50/kM/r6JJ8jl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E6J8QAAADdAAAADwAAAAAAAAAAAAAAAACXAgAAZHJzL2Rv&#10;d25yZXYueG1sUEsFBgAAAAAEAAQA9QAAAIgDAAAAAA==&#10;">
                  <v:path arrowok="t"/>
                  <v:textbox>
                    <w:txbxContent>
                      <w:p w14:paraId="71A0C73B" w14:textId="77777777" w:rsidR="000D726C" w:rsidRDefault="000D726C">
                        <w:r>
                          <w:t>П2</w:t>
                        </w:r>
                      </w:p>
                    </w:txbxContent>
                  </v:textbox>
                </v:rect>
                <v:oval id=" 1172" o:spid="_x0000_s1269" style="position:absolute;left:1819260;top:568703;width:457446;height:4585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Pf8/wQAA&#10;AN0AAAAPAAAAZHJzL2Rvd25yZXYueG1sRE9Ni8IwEL0L+x/CLHjT1MKqVNMiyy6ot7VFr0MztsVm&#10;Upqo9d8bYcHbPN7nrLPBtOJGvWssK5hNIxDEpdUNVwqK/HeyBOE8ssbWMil4kIMs/RitMdH2zn90&#10;O/hKhBB2CSqove8SKV1Zk0E3tR1x4M62N+gD7Cupe7yHcNPKOIrm0mDDoaHGjr5rKi+Hq1Hgd3l8&#10;7XD/NdsWp11ZxPvjT45KjT+HzQqEp8G/xf/urQ7z48UcXt+EE2T6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z3/P8EAAADdAAAADwAAAAAAAAAAAAAAAACXAgAAZHJzL2Rvd25y&#10;ZXYueG1sUEsFBgAAAAAEAAQA9QAAAIUDAAAAAA==&#10;">
                  <v:path arrowok="t"/>
                  <v:textbox>
                    <w:txbxContent>
                      <w:p w14:paraId="0FA4C151" w14:textId="77777777" w:rsidR="000D726C" w:rsidRDefault="000D726C" w:rsidP="00FF7723">
                        <w:pPr>
                          <w:jc w:val="center"/>
                          <w:rPr>
                            <w:sz w:val="18"/>
                            <w:szCs w:val="18"/>
                          </w:rPr>
                        </w:pPr>
                        <w:r w:rsidRPr="00FF7723">
                          <w:rPr>
                            <w:sz w:val="14"/>
                            <w:szCs w:val="18"/>
                          </w:rPr>
                          <w:t>ПС</w:t>
                        </w:r>
                        <w:r>
                          <w:rPr>
                            <w:sz w:val="18"/>
                            <w:szCs w:val="18"/>
                          </w:rPr>
                          <w:t>2</w:t>
                        </w:r>
                      </w:p>
                    </w:txbxContent>
                  </v:textbox>
                </v:oval>
                <v:line id=" 1173" o:spid="_x0000_s1270" style="position:absolute;flip:x;visibility:visible;mso-wrap-style:square" from="447731,2398114" to="1019337,2398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58jMUAAADdAAAADwAAAGRycy9kb3ducmV2LnhtbERPTWsCMRC9F/ofwhR6kZqtiNrVKFIo&#10;ePBSLSu9jZvpZtnNZJtEXf99Iwi9zeN9zmLV21acyYfasYLXYQaCuHS65krB1/7jZQYiRGSNrWNS&#10;cKUAq+XjwwJz7S78SeddrEQK4ZCjAhNjl0sZSkMWw9B1xIn7cd5iTNBXUnu8pHDbylGWTaTFmlOD&#10;wY7eDZXN7mQVyNl28OvXx3FTNIfDmynKovveKvX81K/nICL18V98d290mj+aTuH2TTpBL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W58jMUAAADdAAAADwAAAAAAAAAA&#10;AAAAAAChAgAAZHJzL2Rvd25yZXYueG1sUEsFBgAAAAAEAAQA+QAAAJMDAAAAAA==&#10;">
                  <o:lock v:ext="edit" shapetype="f"/>
                </v:line>
                <v:line id=" 1174" o:spid="_x0000_s1271" style="position:absolute;flip:y;visibility:visible;mso-wrap-style:square" from="447731,1598259" to="447731,2398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iVpMYAAADdAAAADwAAAGRycy9kb3ducmV2LnhtbESPT0vDQBDF74LfYRnBS7AbW6gasyn+&#10;aaEgHmx78DhkxySYnQ3ZsU2/vXMQvM1j3u/Nm3I1hd4caUxdZAe3sxwMcR19x42Dw35zcw8mCbLH&#10;PjI5OFOCVXV5UWLh44k/6LiTxmgIpwIdtCJDYW2qWwqYZnEg1t1XHAOKyrGxfsSThofezvN8aQN2&#10;rBdaHOilpfp79xO0xuadXxeL7DnYLHug9ae85Vacu76anh7BCE3yb/6jt165+Z3W1W90BFv9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w4laTGAAAA3QAAAA8AAAAAAAAA&#10;AAAAAAAAoQIAAGRycy9kb3ducmV2LnhtbFBLBQYAAAAABAAEAPkAAACUAwAAAAA=&#10;">
                  <v:stroke endarrow="block"/>
                  <o:lock v:ext="edit" shapetype="f"/>
                </v:line>
                <v:line id=" 1175" o:spid="_x0000_s1272" style="position:absolute;flip:x;visibility:visible;mso-wrap-style:square" from="2048388,2055202" to="2049198,2398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71NZcUAAADdAAAADwAAAGRycy9kb3ducmV2LnhtbERPTWsCMRC9F/ofwhR6kZqtiNXVKFIo&#10;ePBSLSu9jZvpZtnNZJtEXf99Iwi9zeN9zmLV21acyYfasYLXYQaCuHS65krB1/7jZQoiRGSNrWNS&#10;cKUAq+XjwwJz7S78SeddrEQK4ZCjAhNjl0sZSkMWw9B1xIn7cd5iTNBXUnu8pHDbylGWTaTFmlOD&#10;wY7eDZXN7mQVyOl28OvXx3FTNIfDzBRl0X1vlXp+6tdzEJH6+C++uzc6zR+9zeD2TTpBL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71NZcUAAADdAAAADwAAAAAAAAAA&#10;AAAAAAChAgAAZHJzL2Rvd25yZXYueG1sUEsFBgAAAAAEAAQA+QAAAJMDAAAAAA==&#10;">
                  <o:lock v:ext="edit" shapetype="f"/>
                </v:line>
                <v:line id=" 1176" o:spid="_x0000_s1273" style="position:absolute;flip:x;visibility:visible;mso-wrap-style:square" from="1476783,2398114" to="2048389,2398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4WO+scAAADdAAAADwAAAGRycy9kb3ducmV2LnhtbESPS2vDQAyE74X+h0WFXEyzzoPiOtmE&#10;Ng8ohBya9pCj8Cq2iVdrvEri/vtuIdCbxMw3Gs2XvWvUlbpQezYwGqagiAtvay4NfH9tnzNQQZAt&#10;Np7JwA8FWC4eH+aYW3/jT7oepFQxhEOOBiqRNtc6FBU5DEPfEkft5DuHEteu1LbDWwx3jR6n6Yt2&#10;WHO8UGFLq4qK8+HiYo3tnteTSfLudJK80uYou1SLMYOn/m0GSqiXf/Od/rCRG2VT+PsmjqA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zhY76xwAAAN0AAAAPAAAAAAAA&#10;AAAAAAAAAKECAABkcnMvZG93bnJldi54bWxQSwUGAAAAAAQABAD5AAAAlQMAAAAA&#10;">
                  <v:stroke endarrow="block"/>
                  <o:lock v:ext="edit" shapetype="f"/>
                </v:line>
                <v:line id=" 1177" o:spid="_x0000_s1274" style="position:absolute;visibility:visible;mso-wrap-style:square" from="2048388,1026465" to="2048388,1369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2ez0MQAAADdAAAADwAAAGRycy9kb3ducmV2LnhtbERPS2sCMRC+F/wPYYTeanYL9bEapXQp&#10;9FALaul53Iybxc1k2aRr+u+NUPA2H99zVptoWzFQ7xvHCvJJBoK4crrhWsH34f1pDsIHZI2tY1Lw&#10;Rx4269HDCgvtLryjYR9qkULYF6jAhNAVUvrKkEU/cR1x4k6utxgS7Gupe7ykcNvK5yybSosNpwaD&#10;Hb0Zqs77X6tgZsqdnMny8/BVDk2+iNv4c1wo9TiOr0sQgWK4i//dHzrNz+cvcPsmnSD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Z7PQxAAAAN0AAAAPAAAAAAAAAAAA&#10;AAAAAKECAABkcnMvZG93bnJldi54bWxQSwUGAAAAAAQABAD5AAAAkgMAAAAA&#10;">
                  <v:stroke endarrow="block"/>
                  <o:lock v:ext="edit" shapetype="f"/>
                </v:line>
                <v:line id=" 1178" o:spid="_x0000_s1275" style="position:absolute;flip:y;visibility:visible;mso-wrap-style:square" from="447731,568703" to="447731,9124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u1FsYAAADdAAAADwAAAGRycy9kb3ducmV2LnhtbESPQWvCQBCF74X+h2UKvQTdqCA2upFW&#10;KwjFg9aDxyE7TUKzsyE7xvTfd4VCbzO89715s1oPrlE9daH2bGAyTkERF97WXBo4f+5GC1BBkC02&#10;nsnADwVY548PK8ysv/GR+pOUKoZwyNBAJdJmWoeiIodh7FviqH35zqHEtSu17fAWw12jp2k61w5r&#10;jhcqbGlTUfF9urpYY3fg7WyWvDmdJC/0fpGPVIsxz0/D6xKU0CD/5j96byM3Wczh/k0cQe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wbtRbGAAAA3QAAAA8AAAAAAAAA&#10;AAAAAAAAoQIAAGRycy9kb3ducmV2LnhtbFBLBQYAAAAABAAEAPkAAACUAwAAAAA=&#10;">
                  <v:stroke endarrow="block"/>
                  <o:lock v:ext="edit" shapetype="f"/>
                </v:line>
                <v:line id=" 1179" o:spid="_x0000_s1276" style="position:absolute;visibility:visible;mso-wrap-style:square" from="676049,340641" to="1019336,340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PmIPMMAAADdAAAADwAAAGRycy9kb3ducmV2LnhtbERPTWvCQBC9F/oflin0Vjfx0GjqKqVB&#10;6KEKaul5mh2zwexsyG7j9t+7guBtHu9zFqtoOzHS4FvHCvJJBoK4drrlRsH3Yf0yA+EDssbOMSn4&#10;Jw+r5ePDAkvtzryjcR8akULYl6jAhNCXUvrakEU/cT1x4o5usBgSHBqpBzyncNvJaZa9SostpwaD&#10;PX0Yqk/7P6ugMNVOFrL6Omyrsc3ncRN/fudKPT/F9zcQgWK4i2/uT53m57MCrt+kE+Ty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j5iDzDAAAA3QAAAA8AAAAAAAAAAAAA&#10;AAAAoQIAAGRycy9kb3ducmV2LnhtbFBLBQYAAAAABAAEAPkAAACRAwAAAAA=&#10;">
                  <v:stroke endarrow="block"/>
                  <o:lock v:ext="edit" shapetype="f"/>
                </v:line>
                <v:line id=" 1180" o:spid="_x0000_s1277" style="position:absolute;visibility:visible;mso-wrap-style:square" from="1705101,340641" to="2048388,340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uqJWsgAAADdAAAADwAAAGRycy9kb3ducmV2LnhtbESPQUvDQBCF74L/YRnBm91UIZS021Ja&#10;Cq0HsVWwx2l2TGKzs2F3TeK/dw6Ctxnem/e+WaxG16qeQmw8G5hOMlDEpbcNVwbe33YPM1AxIVts&#10;PZOBH4qwWt7eLLCwfuAj9adUKQnhWKCBOqWu0DqWNTmME98Ri/bpg8Mka6i0DThIuGv1Y5bl2mHD&#10;0lBjR5uayuvp2xl4eXrN+/XheT9+HPJLuT1ezl9DMOb+blzPQSUa07/573pvBX86E1z5RkbQy1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3uqJWsgAAADdAAAADwAAAAAA&#10;AAAAAAAAAAChAgAAZHJzL2Rvd25yZXYueG1sUEsFBgAAAAAEAAQA+QAAAJYDAAAAAA==&#10;">
                  <o:lock v:ext="edit" shapetype="f"/>
                </v:line>
                <v:line id=" 1181" o:spid="_x0000_s1278" style="position:absolute;visibility:visible;mso-wrap-style:square" from="2048388,340641" to="2048388,5687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iq51cQAAADdAAAADwAAAGRycy9kb3ducmV2LnhtbERPyWrDMBC9B/oPYgq9JbJ7aGI3Sig1&#10;hR7aQBZynloTy8QaGUt11L+vAoHc5vHWWa6j7cRIg28dK8hnGQji2umWGwWH/cd0AcIHZI2dY1Lw&#10;Rx7Wq4fJEkvtLrylcRcakULYl6jAhNCXUvrakEU/cz1x4k5usBgSHBqpB7ykcNvJ5yx7kRZbTg0G&#10;e3o3VJ93v1bB3FRbOZfV135TjW1exO94/CmUenqMb68gAsVwF9/cnzrNzxcFXL9JJ8jV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KrnVxAAAAN0AAAAPAAAAAAAAAAAA&#10;AAAAAKECAABkcnMvZG93bnJldi54bWxQSwUGAAAAAAQABAD5AAAAkgMAAAAA&#10;">
                  <v:stroke endarrow="block"/>
                  <o:lock v:ext="edit" shapetype="f"/>
                </v:line>
                <w10:wrap anchory="line"/>
              </v:group>
            </w:pict>
          </mc:Fallback>
        </mc:AlternateContent>
      </w:r>
    </w:p>
    <w:p w14:paraId="68734A23" w14:textId="77777777" w:rsidR="00477827" w:rsidRPr="00422A5A" w:rsidRDefault="00477827" w:rsidP="002C5D06">
      <w:pPr>
        <w:spacing w:line="360" w:lineRule="auto"/>
        <w:ind w:firstLine="705"/>
        <w:jc w:val="both"/>
        <w:rPr>
          <w:sz w:val="28"/>
          <w:szCs w:val="28"/>
        </w:rPr>
      </w:pPr>
    </w:p>
    <w:p w14:paraId="29F01694" w14:textId="77777777" w:rsidR="00477827" w:rsidRPr="00422A5A" w:rsidRDefault="00477827" w:rsidP="002C5D06">
      <w:pPr>
        <w:spacing w:line="360" w:lineRule="auto"/>
        <w:ind w:firstLine="705"/>
        <w:jc w:val="both"/>
        <w:rPr>
          <w:sz w:val="28"/>
          <w:szCs w:val="28"/>
        </w:rPr>
      </w:pPr>
    </w:p>
    <w:p w14:paraId="7A9EFAE3" w14:textId="77777777" w:rsidR="00477827" w:rsidRPr="00422A5A" w:rsidRDefault="00477827" w:rsidP="002C5D06">
      <w:pPr>
        <w:spacing w:line="360" w:lineRule="auto"/>
        <w:jc w:val="both"/>
        <w:rPr>
          <w:sz w:val="28"/>
          <w:szCs w:val="28"/>
        </w:rPr>
      </w:pPr>
    </w:p>
    <w:p w14:paraId="400BCF79" w14:textId="77777777" w:rsidR="00477827" w:rsidRPr="00422A5A" w:rsidRDefault="00477827" w:rsidP="002C5D06">
      <w:pPr>
        <w:spacing w:line="360" w:lineRule="auto"/>
        <w:jc w:val="both"/>
        <w:rPr>
          <w:sz w:val="28"/>
          <w:szCs w:val="28"/>
        </w:rPr>
      </w:pPr>
    </w:p>
    <w:p w14:paraId="20233C49" w14:textId="77777777" w:rsidR="00477827" w:rsidRPr="00422A5A" w:rsidRDefault="00477827" w:rsidP="002C5D06">
      <w:pPr>
        <w:spacing w:line="360" w:lineRule="auto"/>
        <w:jc w:val="both"/>
        <w:rPr>
          <w:sz w:val="28"/>
          <w:szCs w:val="28"/>
        </w:rPr>
      </w:pPr>
    </w:p>
    <w:p w14:paraId="02CC8282" w14:textId="77777777" w:rsidR="00477827" w:rsidRPr="00422A5A" w:rsidRDefault="00477827" w:rsidP="002C5D06">
      <w:pPr>
        <w:spacing w:line="360" w:lineRule="auto"/>
        <w:jc w:val="both"/>
        <w:rPr>
          <w:sz w:val="28"/>
          <w:szCs w:val="28"/>
        </w:rPr>
      </w:pPr>
    </w:p>
    <w:p w14:paraId="7AB75B5D" w14:textId="77777777" w:rsidR="00477827" w:rsidRPr="00AD5F0E" w:rsidRDefault="00477827" w:rsidP="00A51BE3">
      <w:pPr>
        <w:tabs>
          <w:tab w:val="left" w:pos="7455"/>
        </w:tabs>
        <w:spacing w:line="360" w:lineRule="auto"/>
        <w:jc w:val="center"/>
        <w:rPr>
          <w:sz w:val="28"/>
          <w:szCs w:val="28"/>
        </w:rPr>
      </w:pPr>
    </w:p>
    <w:p w14:paraId="6738EA15" w14:textId="77777777" w:rsidR="00477827" w:rsidRPr="002E15D5" w:rsidRDefault="00477827" w:rsidP="002C5D06">
      <w:pPr>
        <w:tabs>
          <w:tab w:val="left" w:pos="7455"/>
        </w:tabs>
        <w:spacing w:line="360" w:lineRule="auto"/>
        <w:jc w:val="both"/>
        <w:rPr>
          <w:sz w:val="28"/>
          <w:szCs w:val="28"/>
        </w:rPr>
      </w:pPr>
    </w:p>
    <w:p w14:paraId="0D791CBF" w14:textId="77777777" w:rsidR="00815E52" w:rsidRPr="002E15D5" w:rsidRDefault="005B407A" w:rsidP="00A51BE3">
      <w:pPr>
        <w:tabs>
          <w:tab w:val="left" w:pos="7455"/>
        </w:tabs>
        <w:spacing w:line="360" w:lineRule="auto"/>
        <w:jc w:val="center"/>
        <w:rPr>
          <w:sz w:val="28"/>
          <w:szCs w:val="28"/>
        </w:rPr>
      </w:pPr>
      <w:r w:rsidRPr="002E15D5">
        <w:rPr>
          <w:sz w:val="28"/>
          <w:szCs w:val="28"/>
          <w:highlight w:val="cyan"/>
        </w:rPr>
        <w:t>Рис.5.4.</w:t>
      </w:r>
      <w:r w:rsidR="00A51BE3" w:rsidRPr="00A51BE3">
        <w:rPr>
          <w:sz w:val="28"/>
          <w:szCs w:val="28"/>
          <w:highlight w:val="cyan"/>
        </w:rPr>
        <w:t xml:space="preserve"> Приклад тупіку з ресурсами </w:t>
      </w:r>
      <w:r w:rsidR="00A51BE3" w:rsidRPr="00A51BE3">
        <w:rPr>
          <w:sz w:val="28"/>
          <w:szCs w:val="28"/>
          <w:highlight w:val="cyan"/>
          <w:lang w:val="en-US"/>
        </w:rPr>
        <w:t>CR</w:t>
      </w:r>
    </w:p>
    <w:p w14:paraId="7A507B30" w14:textId="77777777" w:rsidR="00477827" w:rsidRPr="00422A5A" w:rsidRDefault="00477827" w:rsidP="002C5D06">
      <w:pPr>
        <w:tabs>
          <w:tab w:val="left" w:pos="7455"/>
        </w:tabs>
        <w:spacing w:line="360" w:lineRule="auto"/>
        <w:jc w:val="both"/>
        <w:rPr>
          <w:sz w:val="28"/>
          <w:szCs w:val="28"/>
        </w:rPr>
      </w:pPr>
      <w:r w:rsidRPr="00422A5A">
        <w:rPr>
          <w:sz w:val="28"/>
          <w:szCs w:val="28"/>
        </w:rPr>
        <w:t>Якщо цей зв’язок за допомогою повідомлень відтворюється відповідно до порядку, що встановлюється за лістингом:</w:t>
      </w:r>
    </w:p>
    <w:p w14:paraId="7C92DC4A" w14:textId="77777777" w:rsidR="00477827" w:rsidRPr="00422A5A" w:rsidRDefault="00477827" w:rsidP="002C5D06">
      <w:pPr>
        <w:tabs>
          <w:tab w:val="left" w:pos="7455"/>
        </w:tabs>
        <w:spacing w:line="360" w:lineRule="auto"/>
        <w:jc w:val="both"/>
        <w:rPr>
          <w:sz w:val="28"/>
          <w:szCs w:val="28"/>
        </w:rPr>
      </w:pPr>
    </w:p>
    <w:p w14:paraId="291A0CD4"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П1:</w:t>
      </w:r>
      <w:r w:rsidRPr="00422A5A">
        <w:rPr>
          <w:sz w:val="28"/>
          <w:szCs w:val="28"/>
        </w:rPr>
        <w:tab/>
        <w:t>……………………………………………..</w:t>
      </w:r>
    </w:p>
    <w:p w14:paraId="676AE3ED"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Відправити повідомлення (П2, М1, ПС2)</w:t>
      </w:r>
    </w:p>
    <w:p w14:paraId="0AB6DCCF"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Чекати повідомлення (П3, М3, ПС1)</w:t>
      </w:r>
    </w:p>
    <w:p w14:paraId="24419F48"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w:t>
      </w:r>
    </w:p>
    <w:p w14:paraId="04885BD6" w14:textId="77777777" w:rsidR="00477827" w:rsidRPr="00422A5A" w:rsidRDefault="00477827" w:rsidP="00AD5F0E">
      <w:pPr>
        <w:tabs>
          <w:tab w:val="left" w:pos="7455"/>
        </w:tabs>
        <w:spacing w:line="360" w:lineRule="auto"/>
        <w:jc w:val="both"/>
        <w:rPr>
          <w:sz w:val="28"/>
          <w:szCs w:val="28"/>
        </w:rPr>
      </w:pPr>
    </w:p>
    <w:p w14:paraId="7E37C993"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П2:</w:t>
      </w:r>
      <w:r w:rsidRPr="00422A5A">
        <w:rPr>
          <w:sz w:val="28"/>
          <w:szCs w:val="28"/>
        </w:rPr>
        <w:tab/>
        <w:t>……………………………………………..</w:t>
      </w:r>
    </w:p>
    <w:p w14:paraId="3D3D0C61"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Відправити повідомлення (П3, М2, ПС3)</w:t>
      </w:r>
    </w:p>
    <w:p w14:paraId="6A10C85E"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Чекати повідомлення (П1, М1, ПС2)</w:t>
      </w:r>
    </w:p>
    <w:p w14:paraId="20E3A3E7"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w:t>
      </w:r>
    </w:p>
    <w:p w14:paraId="5813A205" w14:textId="77777777" w:rsidR="00477827" w:rsidRPr="00422A5A" w:rsidRDefault="00477827" w:rsidP="002C5D06">
      <w:pPr>
        <w:tabs>
          <w:tab w:val="left" w:pos="7455"/>
        </w:tabs>
        <w:spacing w:line="360" w:lineRule="auto"/>
        <w:ind w:left="720" w:hanging="720"/>
        <w:jc w:val="both"/>
        <w:rPr>
          <w:sz w:val="28"/>
          <w:szCs w:val="28"/>
        </w:rPr>
      </w:pPr>
    </w:p>
    <w:p w14:paraId="043B7023"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П3:</w:t>
      </w:r>
      <w:r w:rsidRPr="00422A5A">
        <w:rPr>
          <w:sz w:val="28"/>
          <w:szCs w:val="28"/>
        </w:rPr>
        <w:tab/>
        <w:t>……………………………………………..</w:t>
      </w:r>
    </w:p>
    <w:p w14:paraId="7749ABC7"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Відправити повідомлення (П1, М3, ПС1)</w:t>
      </w:r>
    </w:p>
    <w:p w14:paraId="604FF2EB"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Чекати повідомлення (П2, М2, ПС3)</w:t>
      </w:r>
    </w:p>
    <w:p w14:paraId="76270480"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w:t>
      </w:r>
    </w:p>
    <w:p w14:paraId="51E48840" w14:textId="77777777" w:rsidR="00477827" w:rsidRPr="00422A5A" w:rsidRDefault="00477827" w:rsidP="002C5D06">
      <w:pPr>
        <w:tabs>
          <w:tab w:val="left" w:pos="7455"/>
        </w:tabs>
        <w:spacing w:line="360" w:lineRule="auto"/>
        <w:ind w:left="720" w:hanging="720"/>
        <w:jc w:val="both"/>
        <w:rPr>
          <w:sz w:val="28"/>
          <w:szCs w:val="28"/>
        </w:rPr>
      </w:pPr>
    </w:p>
    <w:p w14:paraId="474BF2DD" w14:textId="1D995E53"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то все  гаразд. Але, якщо переставити місцями ці дві</w:t>
      </w:r>
      <w:r w:rsidR="005D0778">
        <w:rPr>
          <w:sz w:val="28"/>
          <w:szCs w:val="28"/>
        </w:rPr>
        <w:t xml:space="preserve"> процедури, то ми потрапи</w:t>
      </w:r>
      <w:r w:rsidRPr="00422A5A">
        <w:rPr>
          <w:sz w:val="28"/>
          <w:szCs w:val="28"/>
        </w:rPr>
        <w:t xml:space="preserve">мо </w:t>
      </w:r>
      <w:r w:rsidR="005D0778">
        <w:rPr>
          <w:sz w:val="28"/>
          <w:szCs w:val="28"/>
        </w:rPr>
        <w:t>в тупик</w:t>
      </w:r>
      <w:r w:rsidRPr="00422A5A">
        <w:rPr>
          <w:sz w:val="28"/>
          <w:szCs w:val="28"/>
        </w:rPr>
        <w:t>:</w:t>
      </w:r>
    </w:p>
    <w:p w14:paraId="47B0EC8A" w14:textId="77777777" w:rsidR="00477827" w:rsidRPr="00422A5A" w:rsidRDefault="00477827" w:rsidP="002C5D06">
      <w:pPr>
        <w:tabs>
          <w:tab w:val="left" w:pos="7455"/>
        </w:tabs>
        <w:spacing w:line="360" w:lineRule="auto"/>
        <w:ind w:left="720" w:hanging="720"/>
        <w:jc w:val="both"/>
        <w:rPr>
          <w:sz w:val="28"/>
          <w:szCs w:val="28"/>
        </w:rPr>
      </w:pPr>
    </w:p>
    <w:p w14:paraId="696F4551"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П1:</w:t>
      </w:r>
      <w:r w:rsidRPr="00422A5A">
        <w:rPr>
          <w:sz w:val="28"/>
          <w:szCs w:val="28"/>
        </w:rPr>
        <w:tab/>
        <w:t>……………………………………………..</w:t>
      </w:r>
    </w:p>
    <w:p w14:paraId="6CC336CC"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Відправити повідомлення (П3, М3, ПС1)</w:t>
      </w:r>
    </w:p>
    <w:p w14:paraId="181A326A"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Чекати повідомлення (П2, М1, ПС2)</w:t>
      </w:r>
    </w:p>
    <w:p w14:paraId="400CBB30" w14:textId="77777777" w:rsidR="00477827" w:rsidRPr="00422A5A" w:rsidRDefault="00477827" w:rsidP="00AD5F0E">
      <w:pPr>
        <w:tabs>
          <w:tab w:val="left" w:pos="7455"/>
        </w:tabs>
        <w:spacing w:line="360" w:lineRule="auto"/>
        <w:ind w:left="720" w:hanging="720"/>
        <w:jc w:val="both"/>
        <w:rPr>
          <w:sz w:val="28"/>
          <w:szCs w:val="28"/>
        </w:rPr>
      </w:pPr>
      <w:r w:rsidRPr="00422A5A">
        <w:rPr>
          <w:sz w:val="28"/>
          <w:szCs w:val="28"/>
        </w:rPr>
        <w:tab/>
        <w:t>……………………………………………..</w:t>
      </w:r>
    </w:p>
    <w:p w14:paraId="4376007F" w14:textId="77777777" w:rsidR="00477827" w:rsidRPr="00422A5A" w:rsidRDefault="00477827" w:rsidP="002C5D06">
      <w:pPr>
        <w:tabs>
          <w:tab w:val="left" w:pos="7455"/>
        </w:tabs>
        <w:spacing w:line="360" w:lineRule="auto"/>
        <w:ind w:left="720" w:hanging="720"/>
        <w:jc w:val="both"/>
        <w:rPr>
          <w:sz w:val="28"/>
          <w:szCs w:val="28"/>
        </w:rPr>
      </w:pPr>
    </w:p>
    <w:p w14:paraId="20FDDCBC"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П2:</w:t>
      </w:r>
      <w:r w:rsidRPr="00422A5A">
        <w:rPr>
          <w:sz w:val="28"/>
          <w:szCs w:val="28"/>
        </w:rPr>
        <w:tab/>
        <w:t>……………………………………………..</w:t>
      </w:r>
    </w:p>
    <w:p w14:paraId="4609CE8B"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Відправити повідомлення (П1, М1, ПС2)</w:t>
      </w:r>
    </w:p>
    <w:p w14:paraId="014597D2"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Чекати повідомлення (П3, М2, ПС3)</w:t>
      </w:r>
    </w:p>
    <w:p w14:paraId="65DE074A" w14:textId="77777777" w:rsidR="00477827" w:rsidRPr="00422A5A" w:rsidRDefault="00477827" w:rsidP="00AD5F0E">
      <w:pPr>
        <w:tabs>
          <w:tab w:val="left" w:pos="7455"/>
        </w:tabs>
        <w:spacing w:line="360" w:lineRule="auto"/>
        <w:ind w:left="720" w:hanging="720"/>
        <w:jc w:val="both"/>
        <w:rPr>
          <w:sz w:val="28"/>
          <w:szCs w:val="28"/>
        </w:rPr>
      </w:pPr>
      <w:r w:rsidRPr="00422A5A">
        <w:rPr>
          <w:sz w:val="28"/>
          <w:szCs w:val="28"/>
        </w:rPr>
        <w:tab/>
        <w:t>……………………………………………..</w:t>
      </w:r>
    </w:p>
    <w:p w14:paraId="11CA7DF9"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П3:</w:t>
      </w:r>
      <w:r w:rsidRPr="00422A5A">
        <w:rPr>
          <w:sz w:val="28"/>
          <w:szCs w:val="28"/>
        </w:rPr>
        <w:tab/>
        <w:t>……………………………………………..</w:t>
      </w:r>
    </w:p>
    <w:p w14:paraId="204F8177"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Відправити повідомлення (П2, М2, ПС3)</w:t>
      </w:r>
    </w:p>
    <w:p w14:paraId="25267B10"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Чекати повідомлення (П1, М3, ПС1)</w:t>
      </w:r>
    </w:p>
    <w:p w14:paraId="504BDD91" w14:textId="77777777"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w:t>
      </w:r>
    </w:p>
    <w:p w14:paraId="097FEBD4" w14:textId="77777777" w:rsidR="00477827" w:rsidRPr="00422A5A" w:rsidRDefault="00477827" w:rsidP="002C5D06">
      <w:pPr>
        <w:tabs>
          <w:tab w:val="left" w:pos="7455"/>
        </w:tabs>
        <w:spacing w:line="360" w:lineRule="auto"/>
        <w:ind w:left="720" w:hanging="720"/>
        <w:jc w:val="both"/>
        <w:rPr>
          <w:sz w:val="28"/>
          <w:szCs w:val="28"/>
        </w:rPr>
      </w:pPr>
    </w:p>
    <w:p w14:paraId="0B86E9ED" w14:textId="496EA9F8" w:rsidR="00477827" w:rsidRPr="00422A5A" w:rsidRDefault="00477827" w:rsidP="002C5D06">
      <w:pPr>
        <w:tabs>
          <w:tab w:val="left" w:pos="7455"/>
        </w:tabs>
        <w:spacing w:line="360" w:lineRule="auto"/>
        <w:ind w:left="720" w:hanging="720"/>
        <w:jc w:val="both"/>
        <w:rPr>
          <w:sz w:val="28"/>
          <w:szCs w:val="28"/>
        </w:rPr>
      </w:pPr>
      <w:r w:rsidRPr="00422A5A">
        <w:rPr>
          <w:sz w:val="28"/>
          <w:szCs w:val="28"/>
        </w:rPr>
        <w:tab/>
        <w:t>Дійсно, жоден процес не може відпр</w:t>
      </w:r>
      <w:r w:rsidR="005D0778">
        <w:rPr>
          <w:sz w:val="28"/>
          <w:szCs w:val="28"/>
        </w:rPr>
        <w:t>авити повідомлення до тих пір, п</w:t>
      </w:r>
      <w:r w:rsidRPr="00422A5A">
        <w:rPr>
          <w:sz w:val="28"/>
          <w:szCs w:val="28"/>
        </w:rPr>
        <w:t>оки сам його не отримає, а такої ситуації ніколи не може бути.</w:t>
      </w:r>
    </w:p>
    <w:p w14:paraId="51C8EEA1" w14:textId="77777777" w:rsidR="00477827" w:rsidRPr="00422A5A" w:rsidRDefault="00477827" w:rsidP="002C5D06">
      <w:pPr>
        <w:tabs>
          <w:tab w:val="left" w:pos="7455"/>
        </w:tabs>
        <w:spacing w:line="360" w:lineRule="auto"/>
        <w:ind w:left="720" w:hanging="720"/>
        <w:jc w:val="both"/>
        <w:rPr>
          <w:sz w:val="28"/>
          <w:szCs w:val="28"/>
        </w:rPr>
      </w:pPr>
    </w:p>
    <w:p w14:paraId="247785E9" w14:textId="5AA3686D" w:rsidR="00477827" w:rsidRPr="00422A5A" w:rsidRDefault="00477827" w:rsidP="002C5D06">
      <w:pPr>
        <w:tabs>
          <w:tab w:val="left" w:pos="7455"/>
        </w:tabs>
        <w:spacing w:line="360" w:lineRule="auto"/>
        <w:ind w:firstLine="720"/>
        <w:jc w:val="both"/>
        <w:rPr>
          <w:sz w:val="28"/>
          <w:szCs w:val="28"/>
        </w:rPr>
      </w:pPr>
      <w:r w:rsidRPr="00422A5A">
        <w:rPr>
          <w:sz w:val="28"/>
          <w:szCs w:val="28"/>
          <w:u w:val="single"/>
        </w:rPr>
        <w:t xml:space="preserve">Приклад </w:t>
      </w:r>
      <w:r w:rsidR="005D0778">
        <w:rPr>
          <w:sz w:val="28"/>
          <w:szCs w:val="28"/>
        </w:rPr>
        <w:t>тупи</w:t>
      </w:r>
      <w:r w:rsidRPr="00422A5A">
        <w:rPr>
          <w:sz w:val="28"/>
          <w:szCs w:val="28"/>
        </w:rPr>
        <w:t xml:space="preserve">ку на ресурсах </w:t>
      </w:r>
      <w:r w:rsidRPr="00422A5A">
        <w:rPr>
          <w:sz w:val="28"/>
          <w:szCs w:val="28"/>
          <w:lang w:val="en-US"/>
        </w:rPr>
        <w:t>CR</w:t>
      </w:r>
      <w:r w:rsidRPr="00422A5A">
        <w:rPr>
          <w:sz w:val="28"/>
          <w:szCs w:val="28"/>
        </w:rPr>
        <w:t xml:space="preserve"> та </w:t>
      </w:r>
      <w:r w:rsidRPr="00422A5A">
        <w:rPr>
          <w:sz w:val="28"/>
          <w:szCs w:val="28"/>
          <w:lang w:val="en-US"/>
        </w:rPr>
        <w:t>SR</w:t>
      </w:r>
      <w:r w:rsidRPr="00422A5A">
        <w:rPr>
          <w:sz w:val="28"/>
          <w:szCs w:val="28"/>
        </w:rPr>
        <w:t>.</w:t>
      </w:r>
    </w:p>
    <w:p w14:paraId="1858F2F2" w14:textId="77777777" w:rsidR="00477827" w:rsidRDefault="00477827" w:rsidP="002C5D06">
      <w:pPr>
        <w:tabs>
          <w:tab w:val="left" w:pos="7455"/>
        </w:tabs>
        <w:spacing w:line="360" w:lineRule="auto"/>
        <w:ind w:firstLine="720"/>
        <w:jc w:val="both"/>
        <w:rPr>
          <w:sz w:val="28"/>
          <w:szCs w:val="28"/>
        </w:rPr>
      </w:pPr>
      <w:r w:rsidRPr="00422A5A">
        <w:rPr>
          <w:sz w:val="28"/>
          <w:szCs w:val="28"/>
        </w:rPr>
        <w:t xml:space="preserve">Нехай П1 має обмінятися повідомленням з П2 і кожен з них запитує деякий ресурс </w:t>
      </w:r>
      <w:r w:rsidRPr="00422A5A">
        <w:rPr>
          <w:sz w:val="28"/>
          <w:szCs w:val="28"/>
          <w:lang w:val="en-US"/>
        </w:rPr>
        <w:t>R</w:t>
      </w:r>
      <w:r w:rsidRPr="00422A5A">
        <w:rPr>
          <w:sz w:val="28"/>
          <w:szCs w:val="28"/>
        </w:rPr>
        <w:t xml:space="preserve">, причому П1 потребує три одиниці ресурсу для роботи, а П2 – дві одиниці та тільки на час обробки повідомлення. Усього ж є у розпорядженні тільки 4 одиниці ресурсу </w:t>
      </w:r>
      <w:r w:rsidRPr="00422A5A">
        <w:rPr>
          <w:sz w:val="28"/>
          <w:szCs w:val="28"/>
          <w:lang w:val="en-US"/>
        </w:rPr>
        <w:t>R</w:t>
      </w:r>
      <w:r w:rsidRPr="00422A5A">
        <w:rPr>
          <w:sz w:val="28"/>
          <w:szCs w:val="28"/>
        </w:rPr>
        <w:t>.</w:t>
      </w:r>
    </w:p>
    <w:p w14:paraId="2DCCD777" w14:textId="77777777" w:rsidR="00A745A0" w:rsidRPr="00422A5A" w:rsidRDefault="00A745A0" w:rsidP="002C5D06">
      <w:pPr>
        <w:tabs>
          <w:tab w:val="left" w:pos="7455"/>
        </w:tabs>
        <w:spacing w:line="360" w:lineRule="auto"/>
        <w:ind w:firstLine="720"/>
        <w:jc w:val="both"/>
        <w:rPr>
          <w:sz w:val="28"/>
          <w:szCs w:val="28"/>
        </w:rPr>
      </w:pPr>
    </w:p>
    <w:p w14:paraId="276CE357" w14:textId="77777777" w:rsidR="00477827" w:rsidRPr="00422A5A" w:rsidRDefault="00477827" w:rsidP="00AD5F0E">
      <w:pPr>
        <w:tabs>
          <w:tab w:val="left" w:pos="7455"/>
        </w:tabs>
        <w:spacing w:line="360" w:lineRule="auto"/>
        <w:ind w:firstLine="720"/>
        <w:jc w:val="both"/>
        <w:rPr>
          <w:sz w:val="28"/>
          <w:szCs w:val="28"/>
        </w:rPr>
      </w:pPr>
      <w:r w:rsidRPr="00422A5A">
        <w:rPr>
          <w:sz w:val="28"/>
          <w:szCs w:val="28"/>
        </w:rPr>
        <w:t xml:space="preserve">Запит ресурсу можна реалізувати через відповідній монітор з процедурами </w:t>
      </w:r>
      <w:r w:rsidRPr="00422A5A">
        <w:rPr>
          <w:sz w:val="28"/>
          <w:szCs w:val="28"/>
          <w:lang w:val="en-US"/>
        </w:rPr>
        <w:t>Request</w:t>
      </w:r>
      <w:r w:rsidRPr="00422A5A">
        <w:rPr>
          <w:sz w:val="28"/>
          <w:szCs w:val="28"/>
        </w:rPr>
        <w:t xml:space="preserve"> (</w:t>
      </w:r>
      <w:r w:rsidRPr="00422A5A">
        <w:rPr>
          <w:sz w:val="28"/>
          <w:szCs w:val="28"/>
          <w:lang w:val="en-US"/>
        </w:rPr>
        <w:t>R</w:t>
      </w:r>
      <w:r w:rsidRPr="00422A5A">
        <w:rPr>
          <w:sz w:val="28"/>
          <w:szCs w:val="28"/>
        </w:rPr>
        <w:t xml:space="preserve">, </w:t>
      </w:r>
      <w:r w:rsidRPr="00422A5A">
        <w:rPr>
          <w:sz w:val="28"/>
          <w:szCs w:val="28"/>
          <w:lang w:val="en-US"/>
        </w:rPr>
        <w:t>N</w:t>
      </w:r>
      <w:r w:rsidRPr="00422A5A">
        <w:rPr>
          <w:sz w:val="28"/>
          <w:szCs w:val="28"/>
        </w:rPr>
        <w:t xml:space="preserve">) – запит </w:t>
      </w:r>
      <w:r w:rsidRPr="00422A5A">
        <w:rPr>
          <w:sz w:val="28"/>
          <w:szCs w:val="28"/>
          <w:lang w:val="en-US"/>
        </w:rPr>
        <w:t>N</w:t>
      </w:r>
      <w:r w:rsidRPr="00422A5A">
        <w:rPr>
          <w:sz w:val="28"/>
          <w:szCs w:val="28"/>
        </w:rPr>
        <w:t xml:space="preserve"> одиниць ресурсу </w:t>
      </w:r>
      <w:r w:rsidRPr="00422A5A">
        <w:rPr>
          <w:sz w:val="28"/>
          <w:szCs w:val="28"/>
          <w:lang w:val="en-US"/>
        </w:rPr>
        <w:t>R</w:t>
      </w:r>
      <w:r w:rsidRPr="00422A5A">
        <w:rPr>
          <w:sz w:val="28"/>
          <w:szCs w:val="28"/>
        </w:rPr>
        <w:t xml:space="preserve"> та </w:t>
      </w:r>
      <w:r w:rsidRPr="00422A5A">
        <w:rPr>
          <w:sz w:val="28"/>
          <w:szCs w:val="28"/>
          <w:lang w:val="en-US"/>
        </w:rPr>
        <w:t>Release</w:t>
      </w:r>
      <w:r w:rsidRPr="00422A5A">
        <w:rPr>
          <w:sz w:val="28"/>
          <w:szCs w:val="28"/>
        </w:rPr>
        <w:t xml:space="preserve"> (</w:t>
      </w:r>
      <w:r w:rsidRPr="00422A5A">
        <w:rPr>
          <w:sz w:val="28"/>
          <w:szCs w:val="28"/>
          <w:lang w:val="en-US"/>
        </w:rPr>
        <w:t>R</w:t>
      </w:r>
      <w:r w:rsidRPr="00422A5A">
        <w:rPr>
          <w:sz w:val="28"/>
          <w:szCs w:val="28"/>
        </w:rPr>
        <w:t xml:space="preserve">, </w:t>
      </w:r>
      <w:r w:rsidRPr="00422A5A">
        <w:rPr>
          <w:sz w:val="28"/>
          <w:szCs w:val="28"/>
          <w:lang w:val="en-US"/>
        </w:rPr>
        <w:t>N</w:t>
      </w:r>
      <w:r w:rsidRPr="00422A5A">
        <w:rPr>
          <w:sz w:val="28"/>
          <w:szCs w:val="28"/>
        </w:rPr>
        <w:t xml:space="preserve">) звільненя та повернення </w:t>
      </w:r>
      <w:r w:rsidRPr="00422A5A">
        <w:rPr>
          <w:sz w:val="28"/>
          <w:szCs w:val="28"/>
          <w:lang w:val="en-US"/>
        </w:rPr>
        <w:t>N</w:t>
      </w:r>
      <w:r w:rsidRPr="00422A5A">
        <w:rPr>
          <w:sz w:val="28"/>
          <w:szCs w:val="28"/>
        </w:rPr>
        <w:t xml:space="preserve"> одиниць ресурсу </w:t>
      </w:r>
      <w:r w:rsidRPr="00422A5A">
        <w:rPr>
          <w:sz w:val="28"/>
          <w:szCs w:val="28"/>
          <w:lang w:val="en-US"/>
        </w:rPr>
        <w:t>R</w:t>
      </w:r>
      <w:r w:rsidRPr="00422A5A">
        <w:rPr>
          <w:sz w:val="28"/>
          <w:szCs w:val="28"/>
        </w:rPr>
        <w:t xml:space="preserve">. Обмін повідомленнями будемо виконувати через поштову скриньку (ПС). </w:t>
      </w:r>
    </w:p>
    <w:p w14:paraId="175A47A4" w14:textId="77777777" w:rsidR="00477827" w:rsidRDefault="00477827" w:rsidP="002C5D06">
      <w:pPr>
        <w:tabs>
          <w:tab w:val="left" w:pos="7455"/>
        </w:tabs>
        <w:spacing w:line="360" w:lineRule="auto"/>
        <w:ind w:firstLine="720"/>
        <w:jc w:val="both"/>
        <w:rPr>
          <w:sz w:val="28"/>
          <w:szCs w:val="28"/>
        </w:rPr>
      </w:pPr>
    </w:p>
    <w:p w14:paraId="27DEEA3C" w14:textId="77777777" w:rsidR="00A745A0" w:rsidRPr="00422A5A" w:rsidRDefault="00A745A0" w:rsidP="002C5D06">
      <w:pPr>
        <w:tabs>
          <w:tab w:val="left" w:pos="7455"/>
        </w:tabs>
        <w:spacing w:line="360" w:lineRule="auto"/>
        <w:ind w:firstLine="720"/>
        <w:jc w:val="both"/>
        <w:rPr>
          <w:sz w:val="28"/>
          <w:szCs w:val="28"/>
        </w:rPr>
      </w:pPr>
    </w:p>
    <w:p w14:paraId="7D7B198B" w14:textId="49EA01C7" w:rsidR="00477827" w:rsidRPr="00422A5A" w:rsidRDefault="00477827" w:rsidP="002C5D06">
      <w:pPr>
        <w:tabs>
          <w:tab w:val="left" w:pos="7455"/>
        </w:tabs>
        <w:spacing w:line="360" w:lineRule="auto"/>
        <w:ind w:firstLine="720"/>
        <w:jc w:val="both"/>
        <w:rPr>
          <w:sz w:val="28"/>
          <w:szCs w:val="28"/>
        </w:rPr>
      </w:pPr>
      <w:r w:rsidRPr="00422A5A">
        <w:rPr>
          <w:sz w:val="28"/>
          <w:szCs w:val="28"/>
        </w:rPr>
        <w:lastRenderedPageBreak/>
        <w:t>Наведемо фрагменти пр</w:t>
      </w:r>
      <w:r w:rsidR="005D0778">
        <w:rPr>
          <w:sz w:val="28"/>
          <w:szCs w:val="28"/>
        </w:rPr>
        <w:t>о</w:t>
      </w:r>
      <w:r w:rsidRPr="00422A5A">
        <w:rPr>
          <w:sz w:val="28"/>
          <w:szCs w:val="28"/>
        </w:rPr>
        <w:t>грами:</w:t>
      </w:r>
    </w:p>
    <w:p w14:paraId="768FE7D2" w14:textId="77777777" w:rsidR="00477827" w:rsidRPr="00422A5A" w:rsidRDefault="00477827" w:rsidP="002C5D06">
      <w:pPr>
        <w:tabs>
          <w:tab w:val="left" w:pos="7455"/>
        </w:tabs>
        <w:spacing w:line="360" w:lineRule="auto"/>
        <w:ind w:firstLine="720"/>
        <w:jc w:val="both"/>
        <w:rPr>
          <w:sz w:val="28"/>
          <w:szCs w:val="28"/>
        </w:rPr>
      </w:pPr>
    </w:p>
    <w:p w14:paraId="09BD6D16"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П1: </w:t>
      </w:r>
      <w:r w:rsidRPr="00422A5A">
        <w:rPr>
          <w:sz w:val="28"/>
          <w:szCs w:val="28"/>
          <w:lang w:val="en-US"/>
        </w:rPr>
        <w:t>Request</w:t>
      </w:r>
      <w:r w:rsidRPr="00422A5A">
        <w:rPr>
          <w:sz w:val="28"/>
          <w:szCs w:val="28"/>
          <w:lang w:val="ru-RU"/>
        </w:rPr>
        <w:t xml:space="preserve"> (</w:t>
      </w:r>
      <w:r w:rsidRPr="00422A5A">
        <w:rPr>
          <w:sz w:val="28"/>
          <w:szCs w:val="28"/>
          <w:lang w:val="en-US"/>
        </w:rPr>
        <w:t>R</w:t>
      </w:r>
      <w:r w:rsidRPr="00422A5A">
        <w:rPr>
          <w:sz w:val="28"/>
          <w:szCs w:val="28"/>
          <w:lang w:val="ru-RU"/>
        </w:rPr>
        <w:t>, 9)</w:t>
      </w:r>
      <w:r w:rsidRPr="00422A5A">
        <w:rPr>
          <w:sz w:val="28"/>
          <w:szCs w:val="28"/>
        </w:rPr>
        <w:t>;</w:t>
      </w:r>
    </w:p>
    <w:p w14:paraId="430E99F7"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ru-RU"/>
        </w:rPr>
        <w:t xml:space="preserve">       </w:t>
      </w:r>
      <w:r w:rsidRPr="00422A5A">
        <w:rPr>
          <w:sz w:val="28"/>
          <w:szCs w:val="28"/>
          <w:lang w:val="en-US"/>
        </w:rPr>
        <w:t>…………………………………………………</w:t>
      </w:r>
    </w:p>
    <w:p w14:paraId="223582AE"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w:t>
      </w:r>
    </w:p>
    <w:p w14:paraId="79E320E7"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lang w:val="en-US"/>
        </w:rPr>
        <w:t xml:space="preserve">       Send message (</w:t>
      </w:r>
      <w:r w:rsidRPr="00422A5A">
        <w:rPr>
          <w:sz w:val="28"/>
          <w:szCs w:val="28"/>
        </w:rPr>
        <w:t>П2, повідомлення, ПС</w:t>
      </w:r>
      <w:r w:rsidRPr="00422A5A">
        <w:rPr>
          <w:sz w:val="28"/>
          <w:szCs w:val="28"/>
          <w:lang w:val="en-US"/>
        </w:rPr>
        <w:t>)</w:t>
      </w:r>
      <w:r w:rsidRPr="00422A5A">
        <w:rPr>
          <w:sz w:val="28"/>
          <w:szCs w:val="28"/>
        </w:rPr>
        <w:t>;</w:t>
      </w:r>
    </w:p>
    <w:p w14:paraId="19723A00"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       </w:t>
      </w:r>
      <w:r w:rsidRPr="00422A5A">
        <w:rPr>
          <w:sz w:val="28"/>
          <w:szCs w:val="28"/>
          <w:lang w:val="en-US"/>
        </w:rPr>
        <w:t>Wait Answer (</w:t>
      </w:r>
      <w:r w:rsidRPr="00422A5A">
        <w:rPr>
          <w:sz w:val="28"/>
          <w:szCs w:val="28"/>
        </w:rPr>
        <w:t>відповідь, ПС</w:t>
      </w:r>
      <w:r w:rsidRPr="00422A5A">
        <w:rPr>
          <w:sz w:val="28"/>
          <w:szCs w:val="28"/>
          <w:lang w:val="en-US"/>
        </w:rPr>
        <w:t>)</w:t>
      </w:r>
      <w:r w:rsidRPr="00422A5A">
        <w:rPr>
          <w:sz w:val="28"/>
          <w:szCs w:val="28"/>
        </w:rPr>
        <w:t>;</w:t>
      </w:r>
    </w:p>
    <w:p w14:paraId="4E27E40C"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       …………………………………………………</w:t>
      </w:r>
    </w:p>
    <w:p w14:paraId="6B64763A"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       </w:t>
      </w:r>
      <w:r w:rsidRPr="00422A5A">
        <w:rPr>
          <w:sz w:val="28"/>
          <w:szCs w:val="28"/>
          <w:lang w:val="en-US"/>
        </w:rPr>
        <w:t>Release (R,3)</w:t>
      </w:r>
      <w:r w:rsidRPr="00422A5A">
        <w:rPr>
          <w:sz w:val="28"/>
          <w:szCs w:val="28"/>
        </w:rPr>
        <w:t>;</w:t>
      </w:r>
    </w:p>
    <w:p w14:paraId="08186F0F" w14:textId="77777777" w:rsidR="00477827" w:rsidRPr="00422A5A" w:rsidRDefault="00477827" w:rsidP="002C5D06">
      <w:pPr>
        <w:tabs>
          <w:tab w:val="left" w:pos="7455"/>
        </w:tabs>
        <w:spacing w:line="360" w:lineRule="auto"/>
        <w:ind w:firstLine="720"/>
        <w:jc w:val="both"/>
        <w:rPr>
          <w:sz w:val="28"/>
          <w:szCs w:val="28"/>
          <w:lang w:val="en-US"/>
        </w:rPr>
      </w:pPr>
    </w:p>
    <w:p w14:paraId="2C6939CA"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П</w:t>
      </w:r>
      <w:r w:rsidRPr="00422A5A">
        <w:rPr>
          <w:sz w:val="28"/>
          <w:szCs w:val="28"/>
          <w:lang w:val="en-US"/>
        </w:rPr>
        <w:t>2</w:t>
      </w:r>
      <w:r w:rsidRPr="00422A5A">
        <w:rPr>
          <w:sz w:val="28"/>
          <w:szCs w:val="28"/>
        </w:rPr>
        <w:t xml:space="preserve">: </w:t>
      </w:r>
      <w:r w:rsidRPr="00422A5A">
        <w:rPr>
          <w:sz w:val="28"/>
          <w:szCs w:val="28"/>
          <w:lang w:val="en-US"/>
        </w:rPr>
        <w:t>Wait message (</w:t>
      </w:r>
      <w:r w:rsidRPr="00422A5A">
        <w:rPr>
          <w:sz w:val="28"/>
          <w:szCs w:val="28"/>
        </w:rPr>
        <w:t>П</w:t>
      </w:r>
      <w:r w:rsidRPr="00422A5A">
        <w:rPr>
          <w:sz w:val="28"/>
          <w:szCs w:val="28"/>
          <w:lang w:val="en-US"/>
        </w:rPr>
        <w:t>1</w:t>
      </w:r>
      <w:r w:rsidRPr="00422A5A">
        <w:rPr>
          <w:sz w:val="28"/>
          <w:szCs w:val="28"/>
        </w:rPr>
        <w:t>, повідомлення, ПС</w:t>
      </w:r>
      <w:r w:rsidRPr="00422A5A">
        <w:rPr>
          <w:sz w:val="28"/>
          <w:szCs w:val="28"/>
          <w:lang w:val="en-US"/>
        </w:rPr>
        <w:t>)</w:t>
      </w:r>
      <w:r w:rsidRPr="00422A5A">
        <w:rPr>
          <w:sz w:val="28"/>
          <w:szCs w:val="28"/>
        </w:rPr>
        <w:t>;</w:t>
      </w:r>
    </w:p>
    <w:p w14:paraId="5BDABBB8"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w:t>
      </w:r>
    </w:p>
    <w:p w14:paraId="71606AAA"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w:t>
      </w:r>
    </w:p>
    <w:p w14:paraId="1AE90062"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lang w:val="en-US"/>
        </w:rPr>
        <w:t xml:space="preserve">       Request (R,2)</w:t>
      </w:r>
      <w:r w:rsidRPr="00422A5A">
        <w:rPr>
          <w:sz w:val="28"/>
          <w:szCs w:val="28"/>
        </w:rPr>
        <w:t>;</w:t>
      </w:r>
    </w:p>
    <w:p w14:paraId="77C0768E"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       Обробка повідомлення;</w:t>
      </w:r>
    </w:p>
    <w:p w14:paraId="2D912650"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       …………………………………………………</w:t>
      </w:r>
    </w:p>
    <w:p w14:paraId="3477A74D"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       </w:t>
      </w:r>
      <w:r w:rsidRPr="00422A5A">
        <w:rPr>
          <w:sz w:val="28"/>
          <w:szCs w:val="28"/>
          <w:lang w:val="en-US"/>
        </w:rPr>
        <w:t>Release (R,</w:t>
      </w:r>
      <w:r w:rsidRPr="00422A5A">
        <w:rPr>
          <w:sz w:val="28"/>
          <w:szCs w:val="28"/>
        </w:rPr>
        <w:t>2</w:t>
      </w:r>
      <w:r w:rsidRPr="00422A5A">
        <w:rPr>
          <w:sz w:val="28"/>
          <w:szCs w:val="28"/>
          <w:lang w:val="en-US"/>
        </w:rPr>
        <w:t>)</w:t>
      </w:r>
      <w:r w:rsidRPr="00422A5A">
        <w:rPr>
          <w:sz w:val="28"/>
          <w:szCs w:val="28"/>
        </w:rPr>
        <w:t>;</w:t>
      </w:r>
    </w:p>
    <w:p w14:paraId="6D59FF73" w14:textId="77777777" w:rsidR="006D0FBB" w:rsidRDefault="00477827" w:rsidP="002C5D06">
      <w:pPr>
        <w:tabs>
          <w:tab w:val="left" w:pos="7455"/>
        </w:tabs>
        <w:spacing w:line="360" w:lineRule="auto"/>
        <w:ind w:firstLine="720"/>
        <w:jc w:val="both"/>
        <w:rPr>
          <w:sz w:val="28"/>
          <w:szCs w:val="28"/>
        </w:rPr>
      </w:pPr>
      <w:r w:rsidRPr="00422A5A">
        <w:rPr>
          <w:sz w:val="28"/>
          <w:szCs w:val="28"/>
        </w:rPr>
        <w:t xml:space="preserve">       </w:t>
      </w:r>
      <w:r w:rsidRPr="00422A5A">
        <w:rPr>
          <w:sz w:val="28"/>
          <w:szCs w:val="28"/>
          <w:lang w:val="en-US"/>
        </w:rPr>
        <w:t>Send</w:t>
      </w:r>
      <w:r w:rsidRPr="00422A5A">
        <w:rPr>
          <w:sz w:val="28"/>
          <w:szCs w:val="28"/>
          <w:lang w:val="ru-RU"/>
        </w:rPr>
        <w:t xml:space="preserve"> </w:t>
      </w:r>
      <w:r w:rsidRPr="00422A5A">
        <w:rPr>
          <w:sz w:val="28"/>
          <w:szCs w:val="28"/>
          <w:lang w:val="en-US"/>
        </w:rPr>
        <w:t>answer</w:t>
      </w:r>
      <w:r w:rsidRPr="00422A5A">
        <w:rPr>
          <w:sz w:val="28"/>
          <w:szCs w:val="28"/>
          <w:lang w:val="ru-RU"/>
        </w:rPr>
        <w:t>(</w:t>
      </w:r>
      <w:r w:rsidRPr="00422A5A">
        <w:rPr>
          <w:sz w:val="28"/>
          <w:szCs w:val="28"/>
        </w:rPr>
        <w:t>відповідь, ПС</w:t>
      </w:r>
      <w:r w:rsidRPr="00422A5A">
        <w:rPr>
          <w:sz w:val="28"/>
          <w:szCs w:val="28"/>
          <w:lang w:val="ru-RU"/>
        </w:rPr>
        <w:t>)</w:t>
      </w:r>
      <w:r w:rsidRPr="00422A5A">
        <w:rPr>
          <w:sz w:val="28"/>
          <w:szCs w:val="28"/>
        </w:rPr>
        <w:t>;</w:t>
      </w:r>
    </w:p>
    <w:p w14:paraId="30A9CDBF" w14:textId="77777777" w:rsidR="006D0FBB" w:rsidRDefault="006D0FBB" w:rsidP="002C5D06">
      <w:pPr>
        <w:tabs>
          <w:tab w:val="left" w:pos="7455"/>
        </w:tabs>
        <w:spacing w:line="360" w:lineRule="auto"/>
        <w:ind w:firstLine="720"/>
        <w:jc w:val="both"/>
        <w:rPr>
          <w:sz w:val="28"/>
          <w:szCs w:val="28"/>
        </w:rPr>
      </w:pPr>
    </w:p>
    <w:p w14:paraId="7D46F2AC" w14:textId="58BA98B9" w:rsidR="00477827" w:rsidRDefault="00477827" w:rsidP="002C5D06">
      <w:pPr>
        <w:tabs>
          <w:tab w:val="left" w:pos="7455"/>
        </w:tabs>
        <w:spacing w:line="360" w:lineRule="auto"/>
        <w:ind w:firstLine="720"/>
        <w:jc w:val="both"/>
        <w:rPr>
          <w:sz w:val="28"/>
          <w:szCs w:val="28"/>
        </w:rPr>
      </w:pPr>
      <w:r w:rsidRPr="00422A5A">
        <w:rPr>
          <w:sz w:val="28"/>
          <w:szCs w:val="28"/>
        </w:rPr>
        <w:t>Ці два процеси</w:t>
      </w:r>
      <w:r w:rsidR="005D0778">
        <w:rPr>
          <w:sz w:val="28"/>
          <w:szCs w:val="28"/>
        </w:rPr>
        <w:t xml:space="preserve"> завжди будуть потрапляти в тупи</w:t>
      </w:r>
      <w:r w:rsidRPr="00422A5A">
        <w:rPr>
          <w:sz w:val="28"/>
          <w:szCs w:val="28"/>
        </w:rPr>
        <w:t xml:space="preserve">к. П2, якщо він буде включений першим, спочатку чекає на повідомлення від П1, після чого буде заблокований при запиті ресурсу </w:t>
      </w:r>
      <w:r w:rsidRPr="00422A5A">
        <w:rPr>
          <w:sz w:val="28"/>
          <w:szCs w:val="28"/>
          <w:lang w:val="en-US"/>
        </w:rPr>
        <w:t>R</w:t>
      </w:r>
      <w:r w:rsidRPr="00422A5A">
        <w:rPr>
          <w:sz w:val="28"/>
          <w:szCs w:val="28"/>
        </w:rPr>
        <w:t xml:space="preserve">, частина якого вже була віддана П1. П1, отримавши частину ресурсу </w:t>
      </w:r>
      <w:r w:rsidRPr="00422A5A">
        <w:rPr>
          <w:sz w:val="28"/>
          <w:szCs w:val="28"/>
          <w:lang w:val="en-US"/>
        </w:rPr>
        <w:t>R</w:t>
      </w:r>
      <w:r w:rsidRPr="00422A5A">
        <w:rPr>
          <w:sz w:val="28"/>
          <w:szCs w:val="28"/>
        </w:rPr>
        <w:t xml:space="preserve"> буде також заблоковано, чекаючи відповіді, яку ніколи не отримає, оскільки для цього необхідно отримати ресурс </w:t>
      </w:r>
      <w:r w:rsidRPr="00422A5A">
        <w:rPr>
          <w:sz w:val="28"/>
          <w:szCs w:val="28"/>
          <w:lang w:val="en-US"/>
        </w:rPr>
        <w:t>R</w:t>
      </w:r>
      <w:r w:rsidRPr="00422A5A">
        <w:rPr>
          <w:sz w:val="28"/>
          <w:szCs w:val="28"/>
        </w:rPr>
        <w:t>, який віддано у розпорядження П1.</w:t>
      </w:r>
    </w:p>
    <w:p w14:paraId="036F7DEE" w14:textId="77777777" w:rsidR="00A745A0" w:rsidRPr="00422A5A" w:rsidRDefault="00A745A0" w:rsidP="002C5D06">
      <w:pPr>
        <w:tabs>
          <w:tab w:val="left" w:pos="7455"/>
        </w:tabs>
        <w:spacing w:line="360" w:lineRule="auto"/>
        <w:ind w:firstLine="720"/>
        <w:jc w:val="both"/>
        <w:rPr>
          <w:sz w:val="28"/>
          <w:szCs w:val="28"/>
        </w:rPr>
      </w:pPr>
    </w:p>
    <w:p w14:paraId="25D8ABF8" w14:textId="0AF9C1F7" w:rsidR="00477827" w:rsidRPr="00422A5A" w:rsidRDefault="005D0778" w:rsidP="002C5D06">
      <w:pPr>
        <w:tabs>
          <w:tab w:val="left" w:pos="7455"/>
        </w:tabs>
        <w:spacing w:line="360" w:lineRule="auto"/>
        <w:ind w:firstLine="720"/>
        <w:jc w:val="both"/>
        <w:rPr>
          <w:sz w:val="28"/>
          <w:szCs w:val="28"/>
        </w:rPr>
      </w:pPr>
      <w:r>
        <w:rPr>
          <w:sz w:val="28"/>
          <w:szCs w:val="28"/>
        </w:rPr>
        <w:t>Тупи</w:t>
      </w:r>
      <w:r w:rsidR="00477827" w:rsidRPr="00422A5A">
        <w:rPr>
          <w:sz w:val="28"/>
          <w:szCs w:val="28"/>
        </w:rPr>
        <w:t>ку можна уникнути лише у тому випадку, коли на час очікування відповіді</w:t>
      </w:r>
      <w:r>
        <w:rPr>
          <w:sz w:val="28"/>
          <w:szCs w:val="28"/>
        </w:rPr>
        <w:t xml:space="preserve"> </w:t>
      </w:r>
      <w:r w:rsidR="00477827" w:rsidRPr="00422A5A">
        <w:rPr>
          <w:sz w:val="28"/>
          <w:szCs w:val="28"/>
        </w:rPr>
        <w:t xml:space="preserve">від П2, П1 буде віддавати хоча б одну одиницю ресурсу </w:t>
      </w:r>
      <w:r w:rsidR="00477827" w:rsidRPr="00422A5A">
        <w:rPr>
          <w:sz w:val="28"/>
          <w:szCs w:val="28"/>
          <w:lang w:val="en-US"/>
        </w:rPr>
        <w:t>R</w:t>
      </w:r>
      <w:r w:rsidR="00477827" w:rsidRPr="00422A5A">
        <w:rPr>
          <w:sz w:val="28"/>
          <w:szCs w:val="28"/>
        </w:rPr>
        <w:t>, яким він володіє</w:t>
      </w:r>
      <w:r>
        <w:rPr>
          <w:sz w:val="28"/>
          <w:szCs w:val="28"/>
        </w:rPr>
        <w:t>. У даному випадку причиною тупи</w:t>
      </w:r>
      <w:r w:rsidR="00477827" w:rsidRPr="00422A5A">
        <w:rPr>
          <w:sz w:val="28"/>
          <w:szCs w:val="28"/>
        </w:rPr>
        <w:t>ку є похибка прог</w:t>
      </w:r>
      <w:r>
        <w:rPr>
          <w:sz w:val="28"/>
          <w:szCs w:val="28"/>
        </w:rPr>
        <w:t>р</w:t>
      </w:r>
      <w:r w:rsidR="00477827" w:rsidRPr="00422A5A">
        <w:rPr>
          <w:sz w:val="28"/>
          <w:szCs w:val="28"/>
        </w:rPr>
        <w:t>амування.</w:t>
      </w:r>
    </w:p>
    <w:p w14:paraId="044A09C3" w14:textId="32DE5E62" w:rsidR="00477827" w:rsidRPr="00422A5A" w:rsidRDefault="00477827" w:rsidP="002C5D06">
      <w:pPr>
        <w:tabs>
          <w:tab w:val="left" w:pos="7455"/>
        </w:tabs>
        <w:spacing w:line="360" w:lineRule="auto"/>
        <w:ind w:firstLine="720"/>
        <w:jc w:val="both"/>
        <w:rPr>
          <w:sz w:val="28"/>
          <w:szCs w:val="28"/>
        </w:rPr>
      </w:pPr>
      <w:r w:rsidRPr="00422A5A">
        <w:rPr>
          <w:sz w:val="28"/>
          <w:szCs w:val="28"/>
        </w:rPr>
        <w:lastRenderedPageBreak/>
        <w:t>Які ж існують фо</w:t>
      </w:r>
      <w:r w:rsidR="005D0778">
        <w:rPr>
          <w:sz w:val="28"/>
          <w:szCs w:val="28"/>
        </w:rPr>
        <w:t>рмальні моделі для вивчення тупи</w:t>
      </w:r>
      <w:r w:rsidRPr="00422A5A">
        <w:rPr>
          <w:sz w:val="28"/>
          <w:szCs w:val="28"/>
        </w:rPr>
        <w:t>кових ситуацій. Взагалі моделей дуже багато. І якщо вивчати спеціально цей предмет, то нам би знадобилося дуже багато часу. Тому ми зупинимось на найбільш р</w:t>
      </w:r>
      <w:r w:rsidR="005D0778">
        <w:rPr>
          <w:sz w:val="28"/>
          <w:szCs w:val="28"/>
        </w:rPr>
        <w:t>озповсюдженій моделі, так званій сітці</w:t>
      </w:r>
      <w:r w:rsidRPr="00422A5A">
        <w:rPr>
          <w:sz w:val="28"/>
          <w:szCs w:val="28"/>
        </w:rPr>
        <w:t xml:space="preserve"> Петрі, та вже згаданої моделі Холта.</w:t>
      </w:r>
    </w:p>
    <w:p w14:paraId="0C46366C" w14:textId="7CA28FB1" w:rsidR="00A745A0" w:rsidRPr="00422A5A" w:rsidRDefault="00477827" w:rsidP="00A745A0">
      <w:pPr>
        <w:tabs>
          <w:tab w:val="left" w:pos="7455"/>
        </w:tabs>
        <w:spacing w:line="360" w:lineRule="auto"/>
        <w:ind w:firstLine="720"/>
        <w:jc w:val="both"/>
        <w:rPr>
          <w:sz w:val="28"/>
          <w:szCs w:val="28"/>
        </w:rPr>
      </w:pPr>
      <w:r w:rsidRPr="00422A5A">
        <w:rPr>
          <w:sz w:val="28"/>
          <w:szCs w:val="28"/>
        </w:rPr>
        <w:t>Сітка Петрі була запропонована у 1962 р. Карлом Петрі для моделювання асинхронних потоків інформації у системах перетворення даних.</w:t>
      </w:r>
    </w:p>
    <w:p w14:paraId="6EBA7243" w14:textId="77777777" w:rsidR="00477827" w:rsidRPr="00422A5A" w:rsidRDefault="00477827" w:rsidP="002C5D06">
      <w:pPr>
        <w:tabs>
          <w:tab w:val="left" w:pos="7455"/>
        </w:tabs>
        <w:spacing w:line="360" w:lineRule="auto"/>
        <w:ind w:firstLine="720"/>
        <w:jc w:val="both"/>
        <w:rPr>
          <w:sz w:val="28"/>
          <w:szCs w:val="28"/>
        </w:rPr>
      </w:pPr>
      <w:r w:rsidRPr="005D0778">
        <w:rPr>
          <w:sz w:val="28"/>
          <w:szCs w:val="28"/>
          <w:highlight w:val="yellow"/>
        </w:rPr>
        <w:t>Взаємодія подій у паралельних асинхронних дискретних описуюя як ситуації, при яких деяка подія може статися.</w:t>
      </w:r>
      <w:r w:rsidRPr="00422A5A">
        <w:rPr>
          <w:sz w:val="28"/>
          <w:szCs w:val="28"/>
        </w:rPr>
        <w:t xml:space="preserve"> При цьому глобальні ситуації у системі формуються за допомогою локальних операцій, що названі умовами реалізації подій.</w:t>
      </w:r>
    </w:p>
    <w:p w14:paraId="01BE5E25" w14:textId="749BBFDB" w:rsidR="00477827" w:rsidRPr="00422A5A" w:rsidRDefault="00477827" w:rsidP="002C5D06">
      <w:pPr>
        <w:tabs>
          <w:tab w:val="left" w:pos="7455"/>
        </w:tabs>
        <w:spacing w:line="360" w:lineRule="auto"/>
        <w:ind w:firstLine="720"/>
        <w:jc w:val="both"/>
        <w:rPr>
          <w:sz w:val="28"/>
          <w:szCs w:val="28"/>
        </w:rPr>
      </w:pPr>
      <w:r w:rsidRPr="00422A5A">
        <w:rPr>
          <w:sz w:val="28"/>
          <w:szCs w:val="28"/>
        </w:rPr>
        <w:t>Визначений набір умов дозволяє реаліз</w:t>
      </w:r>
      <w:r w:rsidR="005D0778">
        <w:rPr>
          <w:sz w:val="28"/>
          <w:szCs w:val="28"/>
        </w:rPr>
        <w:t>уватися деякій події (передумові</w:t>
      </w:r>
      <w:r w:rsidRPr="00422A5A">
        <w:rPr>
          <w:sz w:val="28"/>
          <w:szCs w:val="28"/>
        </w:rPr>
        <w:t>), а реалізація</w:t>
      </w:r>
      <w:r w:rsidR="005D0778">
        <w:rPr>
          <w:sz w:val="28"/>
          <w:szCs w:val="28"/>
        </w:rPr>
        <w:t xml:space="preserve"> події змінює деякі умови (пост</w:t>
      </w:r>
      <w:r w:rsidRPr="00422A5A">
        <w:rPr>
          <w:sz w:val="28"/>
          <w:szCs w:val="28"/>
        </w:rPr>
        <w:t>умовні події). Тобто події взаємодіють з умовами, а умови з подіями.</w:t>
      </w:r>
    </w:p>
    <w:p w14:paraId="7F2E50D5" w14:textId="77777777" w:rsidR="00AD5F0E" w:rsidRPr="00422A5A" w:rsidRDefault="00477827" w:rsidP="006D0FBB">
      <w:pPr>
        <w:tabs>
          <w:tab w:val="left" w:pos="7455"/>
        </w:tabs>
        <w:spacing w:line="360" w:lineRule="auto"/>
        <w:ind w:firstLine="720"/>
        <w:jc w:val="both"/>
        <w:rPr>
          <w:sz w:val="28"/>
          <w:szCs w:val="28"/>
        </w:rPr>
      </w:pPr>
      <w:r w:rsidRPr="00422A5A">
        <w:rPr>
          <w:sz w:val="28"/>
          <w:szCs w:val="28"/>
        </w:rPr>
        <w:t>Формальний механізм сіток Петрі був використаний Холтом.</w:t>
      </w:r>
    </w:p>
    <w:p w14:paraId="2EDFFFB5"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Існує декілька формальних представлень сіток Петрі:</w:t>
      </w:r>
    </w:p>
    <w:p w14:paraId="626184C4" w14:textId="77777777" w:rsidR="00477827" w:rsidRPr="00422A5A" w:rsidRDefault="00477827" w:rsidP="00D62679">
      <w:pPr>
        <w:numPr>
          <w:ilvl w:val="0"/>
          <w:numId w:val="49"/>
        </w:numPr>
        <w:tabs>
          <w:tab w:val="left" w:pos="7455"/>
        </w:tabs>
        <w:spacing w:line="360" w:lineRule="auto"/>
        <w:jc w:val="both"/>
        <w:rPr>
          <w:sz w:val="28"/>
          <w:szCs w:val="28"/>
        </w:rPr>
      </w:pPr>
      <w:r w:rsidRPr="00422A5A">
        <w:rPr>
          <w:sz w:val="28"/>
          <w:szCs w:val="28"/>
        </w:rPr>
        <w:t>теоретично-множинна;</w:t>
      </w:r>
    </w:p>
    <w:p w14:paraId="522F2E04" w14:textId="51EA7C8E" w:rsidR="00477827" w:rsidRPr="00422A5A" w:rsidRDefault="005D0778" w:rsidP="00D62679">
      <w:pPr>
        <w:numPr>
          <w:ilvl w:val="0"/>
          <w:numId w:val="49"/>
        </w:numPr>
        <w:tabs>
          <w:tab w:val="left" w:pos="7455"/>
        </w:tabs>
        <w:spacing w:line="360" w:lineRule="auto"/>
        <w:jc w:val="both"/>
        <w:rPr>
          <w:sz w:val="28"/>
          <w:szCs w:val="28"/>
        </w:rPr>
      </w:pPr>
      <w:r>
        <w:rPr>
          <w:sz w:val="28"/>
          <w:szCs w:val="28"/>
        </w:rPr>
        <w:t>графово</w:t>
      </w:r>
      <w:r w:rsidR="00477827" w:rsidRPr="00422A5A">
        <w:rPr>
          <w:sz w:val="28"/>
          <w:szCs w:val="28"/>
        </w:rPr>
        <w:t xml:space="preserve"> – біхроматичний (орієнтований) граф;</w:t>
      </w:r>
    </w:p>
    <w:p w14:paraId="77052EFC" w14:textId="78C02F66" w:rsidR="00477827" w:rsidRPr="00422A5A" w:rsidRDefault="00477827" w:rsidP="00D62679">
      <w:pPr>
        <w:numPr>
          <w:ilvl w:val="0"/>
          <w:numId w:val="49"/>
        </w:numPr>
        <w:tabs>
          <w:tab w:val="left" w:pos="7455"/>
        </w:tabs>
        <w:spacing w:line="360" w:lineRule="auto"/>
        <w:jc w:val="both"/>
        <w:rPr>
          <w:sz w:val="28"/>
          <w:szCs w:val="28"/>
        </w:rPr>
      </w:pPr>
      <w:r w:rsidRPr="00422A5A">
        <w:rPr>
          <w:sz w:val="28"/>
          <w:szCs w:val="28"/>
        </w:rPr>
        <w:t>матричний</w:t>
      </w:r>
      <w:r w:rsidR="005D0778">
        <w:rPr>
          <w:sz w:val="28"/>
          <w:szCs w:val="28"/>
        </w:rPr>
        <w:t xml:space="preserve"> </w:t>
      </w:r>
      <w:r w:rsidR="005D0778" w:rsidRPr="005D0778">
        <w:rPr>
          <w:sz w:val="28"/>
          <w:szCs w:val="28"/>
          <w:highlight w:val="yellow"/>
        </w:rPr>
        <w:t>(граф)</w:t>
      </w:r>
      <w:r w:rsidRPr="005D0778">
        <w:rPr>
          <w:sz w:val="28"/>
          <w:szCs w:val="28"/>
          <w:highlight w:val="yellow"/>
        </w:rPr>
        <w:t>.</w:t>
      </w:r>
    </w:p>
    <w:p w14:paraId="1CE86A17" w14:textId="28080EC7" w:rsidR="00477827" w:rsidRDefault="005D0778" w:rsidP="002C5D06">
      <w:pPr>
        <w:tabs>
          <w:tab w:val="left" w:pos="7455"/>
        </w:tabs>
        <w:spacing w:line="360" w:lineRule="auto"/>
        <w:ind w:firstLine="720"/>
        <w:jc w:val="both"/>
        <w:rPr>
          <w:sz w:val="28"/>
          <w:szCs w:val="28"/>
        </w:rPr>
      </w:pPr>
      <w:r>
        <w:rPr>
          <w:sz w:val="28"/>
          <w:szCs w:val="28"/>
        </w:rPr>
        <w:t>Ці сітки можуть бути ви</w:t>
      </w:r>
      <w:r w:rsidR="00477827" w:rsidRPr="00422A5A">
        <w:rPr>
          <w:sz w:val="28"/>
          <w:szCs w:val="28"/>
        </w:rPr>
        <w:t>користані з точки зору аналізу системи на можливість виникнення</w:t>
      </w:r>
      <w:r>
        <w:rPr>
          <w:sz w:val="28"/>
          <w:szCs w:val="28"/>
        </w:rPr>
        <w:t xml:space="preserve"> тупи</w:t>
      </w:r>
      <w:r w:rsidR="00477827" w:rsidRPr="00422A5A">
        <w:rPr>
          <w:sz w:val="28"/>
          <w:szCs w:val="28"/>
        </w:rPr>
        <w:t xml:space="preserve">кових ситуацій. Цей аналіз використовується за допомою дослідження простору можливих станів </w:t>
      </w:r>
      <w:r w:rsidR="00FE132B">
        <w:rPr>
          <w:sz w:val="28"/>
          <w:szCs w:val="28"/>
        </w:rPr>
        <w:t>сітки. І найчастіше для цього ви</w:t>
      </w:r>
      <w:r w:rsidR="00477827" w:rsidRPr="00422A5A">
        <w:rPr>
          <w:sz w:val="28"/>
          <w:szCs w:val="28"/>
        </w:rPr>
        <w:t xml:space="preserve">користовують графову модель. Такий підхід базується на побудові рядуцированого до дерева графа можливих маркувань. У такому дереві вершини графа – це стани, а гілки, що помічені відповідними переходами </w:t>
      </w:r>
      <w:r w:rsidR="00FE132B">
        <w:rPr>
          <w:sz w:val="28"/>
          <w:szCs w:val="28"/>
        </w:rPr>
        <w:t xml:space="preserve">– </w:t>
      </w:r>
      <w:r w:rsidR="00477827" w:rsidRPr="00422A5A">
        <w:rPr>
          <w:sz w:val="28"/>
          <w:szCs w:val="28"/>
        </w:rPr>
        <w:t>можливі зміни станів сітки, тобто виконання її переходів.</w:t>
      </w:r>
    </w:p>
    <w:p w14:paraId="673EB40D" w14:textId="77777777" w:rsidR="00A745A0" w:rsidRPr="00422A5A" w:rsidRDefault="00A745A0" w:rsidP="002C5D06">
      <w:pPr>
        <w:tabs>
          <w:tab w:val="left" w:pos="7455"/>
        </w:tabs>
        <w:spacing w:line="360" w:lineRule="auto"/>
        <w:ind w:firstLine="720"/>
        <w:jc w:val="both"/>
        <w:rPr>
          <w:sz w:val="28"/>
          <w:szCs w:val="28"/>
        </w:rPr>
      </w:pPr>
    </w:p>
    <w:p w14:paraId="1B3AC79A" w14:textId="444E7D24" w:rsidR="00477827" w:rsidRPr="00422A5A" w:rsidRDefault="00477827" w:rsidP="002C5D06">
      <w:pPr>
        <w:tabs>
          <w:tab w:val="left" w:pos="7455"/>
        </w:tabs>
        <w:spacing w:line="360" w:lineRule="auto"/>
        <w:ind w:firstLine="720"/>
        <w:jc w:val="both"/>
        <w:rPr>
          <w:sz w:val="28"/>
          <w:szCs w:val="28"/>
        </w:rPr>
      </w:pPr>
      <w:r w:rsidRPr="00422A5A">
        <w:rPr>
          <w:sz w:val="28"/>
          <w:szCs w:val="28"/>
        </w:rPr>
        <w:t>Якщо взяти довільну вершину у такому дереві (за винятком початкової), т</w:t>
      </w:r>
      <w:r w:rsidR="00FE132B">
        <w:rPr>
          <w:sz w:val="28"/>
          <w:szCs w:val="28"/>
        </w:rPr>
        <w:t>о шлях до цієї вершини від кореня</w:t>
      </w:r>
      <w:r w:rsidRPr="00422A5A">
        <w:rPr>
          <w:sz w:val="28"/>
          <w:szCs w:val="28"/>
        </w:rPr>
        <w:t xml:space="preserve"> дерева (від початкової марки да заданної) буде послідовністю виконання переходів.</w:t>
      </w:r>
    </w:p>
    <w:p w14:paraId="39083138" w14:textId="47764148" w:rsidR="00477827" w:rsidRDefault="00477827" w:rsidP="002C5D06">
      <w:pPr>
        <w:tabs>
          <w:tab w:val="left" w:pos="7455"/>
        </w:tabs>
        <w:spacing w:line="360" w:lineRule="auto"/>
        <w:ind w:firstLine="720"/>
        <w:jc w:val="both"/>
        <w:rPr>
          <w:sz w:val="28"/>
          <w:szCs w:val="28"/>
        </w:rPr>
      </w:pPr>
      <w:r w:rsidRPr="00422A5A">
        <w:rPr>
          <w:sz w:val="28"/>
          <w:szCs w:val="28"/>
        </w:rPr>
        <w:lastRenderedPageBreak/>
        <w:t xml:space="preserve">Кажуть, що перехід </w:t>
      </w:r>
      <w:r w:rsidRPr="00422A5A">
        <w:rPr>
          <w:sz w:val="28"/>
          <w:szCs w:val="28"/>
          <w:lang w:val="en-US"/>
        </w:rPr>
        <w:t>t</w:t>
      </w:r>
      <w:r w:rsidRPr="00422A5A">
        <w:rPr>
          <w:sz w:val="28"/>
          <w:szCs w:val="28"/>
          <w:vertAlign w:val="subscript"/>
          <w:lang w:val="en-US"/>
        </w:rPr>
        <w:t>j</w:t>
      </w:r>
      <w:r w:rsidRPr="00422A5A">
        <w:rPr>
          <w:sz w:val="28"/>
          <w:szCs w:val="28"/>
          <w:vertAlign w:val="subscript"/>
        </w:rPr>
        <w:t xml:space="preserve"> </w:t>
      </w:r>
      <w:r w:rsidRPr="00422A5A">
        <w:rPr>
          <w:sz w:val="28"/>
          <w:szCs w:val="28"/>
        </w:rPr>
        <w:t>для розмітки М “живий”, якщо для усіх розміток М</w:t>
      </w:r>
      <w:r w:rsidRPr="00422A5A">
        <w:rPr>
          <w:sz w:val="28"/>
          <w:szCs w:val="28"/>
          <w:vertAlign w:val="superscript"/>
        </w:rPr>
        <w:t xml:space="preserve">ʹ </w:t>
      </w:r>
      <w:r w:rsidRPr="00422A5A">
        <w:rPr>
          <w:sz w:val="28"/>
          <w:szCs w:val="28"/>
        </w:rPr>
        <w:t>є σ (М) існує послідовність виконання переход</w:t>
      </w:r>
      <w:r w:rsidR="00FE132B">
        <w:rPr>
          <w:sz w:val="28"/>
          <w:szCs w:val="28"/>
        </w:rPr>
        <w:t>ів, яка призводить до маркування</w:t>
      </w:r>
      <w:r w:rsidRPr="00422A5A">
        <w:rPr>
          <w:sz w:val="28"/>
          <w:szCs w:val="28"/>
        </w:rPr>
        <w:t xml:space="preserve"> М</w:t>
      </w:r>
      <w:r w:rsidRPr="00422A5A">
        <w:rPr>
          <w:sz w:val="28"/>
          <w:szCs w:val="28"/>
          <w:vertAlign w:val="superscript"/>
        </w:rPr>
        <w:t xml:space="preserve">ʹ </w:t>
      </w:r>
      <w:r w:rsidR="00FE132B">
        <w:rPr>
          <w:sz w:val="28"/>
          <w:szCs w:val="28"/>
        </w:rPr>
        <w:t>, при якому</w:t>
      </w:r>
      <w:r w:rsidRPr="00422A5A">
        <w:rPr>
          <w:sz w:val="28"/>
          <w:szCs w:val="28"/>
        </w:rPr>
        <w:t xml:space="preserve"> перехід </w:t>
      </w:r>
      <w:r w:rsidRPr="00422A5A">
        <w:rPr>
          <w:sz w:val="28"/>
          <w:szCs w:val="28"/>
          <w:lang w:val="en-US"/>
        </w:rPr>
        <w:t>t</w:t>
      </w:r>
      <w:r w:rsidRPr="00422A5A">
        <w:rPr>
          <w:sz w:val="28"/>
          <w:szCs w:val="28"/>
          <w:vertAlign w:val="subscript"/>
          <w:lang w:val="en-US"/>
        </w:rPr>
        <w:t>j</w:t>
      </w:r>
      <w:r w:rsidRPr="00422A5A">
        <w:rPr>
          <w:sz w:val="28"/>
          <w:szCs w:val="28"/>
        </w:rPr>
        <w:t xml:space="preserve"> може спрацювати.</w:t>
      </w:r>
    </w:p>
    <w:p w14:paraId="6B8E5772" w14:textId="77777777" w:rsidR="00A745A0" w:rsidRPr="00422A5A" w:rsidRDefault="00A745A0" w:rsidP="002C5D06">
      <w:pPr>
        <w:tabs>
          <w:tab w:val="left" w:pos="7455"/>
        </w:tabs>
        <w:spacing w:line="360" w:lineRule="auto"/>
        <w:ind w:firstLine="720"/>
        <w:jc w:val="both"/>
        <w:rPr>
          <w:sz w:val="28"/>
          <w:szCs w:val="28"/>
        </w:rPr>
      </w:pPr>
    </w:p>
    <w:p w14:paraId="0A54F5C2" w14:textId="407C5D87" w:rsidR="00477827" w:rsidRPr="00422A5A" w:rsidRDefault="00477827" w:rsidP="002C5D06">
      <w:pPr>
        <w:tabs>
          <w:tab w:val="left" w:pos="7455"/>
        </w:tabs>
        <w:spacing w:line="360" w:lineRule="auto"/>
        <w:ind w:firstLine="720"/>
        <w:jc w:val="both"/>
        <w:rPr>
          <w:sz w:val="28"/>
          <w:szCs w:val="28"/>
        </w:rPr>
      </w:pPr>
      <w:r w:rsidRPr="00422A5A">
        <w:rPr>
          <w:sz w:val="28"/>
          <w:szCs w:val="28"/>
        </w:rPr>
        <w:t>Сітка Петрі називається живою, якщо всі її переходи живі. Живуча розмітка – це така</w:t>
      </w:r>
      <w:r w:rsidR="00FE132B">
        <w:rPr>
          <w:sz w:val="28"/>
          <w:szCs w:val="28"/>
        </w:rPr>
        <w:t>, при якій кожни</w:t>
      </w:r>
      <w:r w:rsidRPr="00422A5A">
        <w:rPr>
          <w:sz w:val="28"/>
          <w:szCs w:val="28"/>
        </w:rPr>
        <w:t>й з її переходів може запускатися безкінечну кількість разів. Коли досягнута така розмітка, при якій жодний перехід не може бути запущений</w:t>
      </w:r>
      <w:r w:rsidR="00FE132B">
        <w:rPr>
          <w:sz w:val="28"/>
          <w:szCs w:val="28"/>
        </w:rPr>
        <w:t xml:space="preserve"> –</w:t>
      </w:r>
      <w:r w:rsidRPr="00422A5A">
        <w:rPr>
          <w:sz w:val="28"/>
          <w:szCs w:val="28"/>
        </w:rPr>
        <w:t xml:space="preserve"> кажуть, що сітка Пе</w:t>
      </w:r>
      <w:r w:rsidR="00FE132B">
        <w:rPr>
          <w:sz w:val="28"/>
          <w:szCs w:val="28"/>
        </w:rPr>
        <w:t>трі завершилась (досягнуте бажане кінцеве маркув</w:t>
      </w:r>
      <w:r w:rsidRPr="00422A5A">
        <w:rPr>
          <w:sz w:val="28"/>
          <w:szCs w:val="28"/>
        </w:rPr>
        <w:t>а</w:t>
      </w:r>
      <w:r w:rsidR="00FE132B">
        <w:rPr>
          <w:sz w:val="28"/>
          <w:szCs w:val="28"/>
        </w:rPr>
        <w:t>ння</w:t>
      </w:r>
      <w:r w:rsidRPr="00422A5A">
        <w:rPr>
          <w:sz w:val="28"/>
          <w:szCs w:val="28"/>
        </w:rPr>
        <w:t>) або ж зависла (має місце тупікова ситуація).</w:t>
      </w:r>
    </w:p>
    <w:p w14:paraId="7864C0BB" w14:textId="634DD90F" w:rsidR="00477827" w:rsidRPr="00422A5A" w:rsidRDefault="00477827" w:rsidP="002C5D06">
      <w:pPr>
        <w:tabs>
          <w:tab w:val="left" w:pos="7455"/>
        </w:tabs>
        <w:spacing w:line="360" w:lineRule="auto"/>
        <w:ind w:firstLine="720"/>
        <w:jc w:val="both"/>
        <w:rPr>
          <w:sz w:val="28"/>
          <w:szCs w:val="28"/>
        </w:rPr>
      </w:pPr>
      <w:r w:rsidRPr="00422A5A">
        <w:rPr>
          <w:sz w:val="28"/>
          <w:szCs w:val="28"/>
        </w:rPr>
        <w:t>У графічному представлені сітки, переходи зображаються вертикальними або горизонтальними “лініями”, а позиції – “кружечками”. Умови – позиції та події-перехо</w:t>
      </w:r>
      <w:r w:rsidR="00FE132B">
        <w:rPr>
          <w:sz w:val="28"/>
          <w:szCs w:val="28"/>
        </w:rPr>
        <w:t>ди, пов’язані</w:t>
      </w:r>
      <w:r w:rsidRPr="00422A5A">
        <w:rPr>
          <w:sz w:val="28"/>
          <w:szCs w:val="28"/>
        </w:rPr>
        <w:t xml:space="preserve"> відношеннями безпосередньої залежності (без</w:t>
      </w:r>
      <w:r w:rsidR="00FE132B">
        <w:rPr>
          <w:sz w:val="28"/>
          <w:szCs w:val="28"/>
        </w:rPr>
        <w:t>посередньої причини спадкового</w:t>
      </w:r>
      <w:r w:rsidRPr="00422A5A">
        <w:rPr>
          <w:sz w:val="28"/>
          <w:szCs w:val="28"/>
        </w:rPr>
        <w:t xml:space="preserve"> зв’язку), як зображено за допомогою напр</w:t>
      </w:r>
      <w:r w:rsidR="00FE132B">
        <w:rPr>
          <w:sz w:val="28"/>
          <w:szCs w:val="28"/>
        </w:rPr>
        <w:t>а</w:t>
      </w:r>
      <w:r w:rsidRPr="00422A5A">
        <w:rPr>
          <w:sz w:val="28"/>
          <w:szCs w:val="28"/>
        </w:rPr>
        <w:t xml:space="preserve">влених дуг, що ведуть з позицій до переходів і </w:t>
      </w:r>
      <w:r w:rsidR="00FE132B">
        <w:rPr>
          <w:sz w:val="28"/>
          <w:szCs w:val="28"/>
        </w:rPr>
        <w:t xml:space="preserve">з </w:t>
      </w:r>
      <w:r w:rsidRPr="00422A5A">
        <w:rPr>
          <w:sz w:val="28"/>
          <w:szCs w:val="28"/>
        </w:rPr>
        <w:t>переходів у пози</w:t>
      </w:r>
      <w:r w:rsidR="00FE132B">
        <w:rPr>
          <w:sz w:val="28"/>
          <w:szCs w:val="28"/>
        </w:rPr>
        <w:t>ц</w:t>
      </w:r>
      <w:r w:rsidRPr="00422A5A">
        <w:rPr>
          <w:sz w:val="28"/>
          <w:szCs w:val="28"/>
        </w:rPr>
        <w:t>ії. Позиції, з яких ведуть дуги на даний перехід звуться вхідними позиціями, а позиції, на які ведуть дуги з даного переходу – вихідними позиціями.</w:t>
      </w:r>
    </w:p>
    <w:p w14:paraId="4C42BB0C" w14:textId="63EEFDD2" w:rsidR="00477827" w:rsidRDefault="00477827" w:rsidP="002C5D06">
      <w:pPr>
        <w:tabs>
          <w:tab w:val="left" w:pos="7455"/>
        </w:tabs>
        <w:spacing w:line="360" w:lineRule="auto"/>
        <w:ind w:firstLine="720"/>
        <w:jc w:val="both"/>
        <w:rPr>
          <w:sz w:val="28"/>
          <w:szCs w:val="28"/>
        </w:rPr>
      </w:pPr>
      <w:r w:rsidRPr="00422A5A">
        <w:rPr>
          <w:sz w:val="28"/>
          <w:szCs w:val="28"/>
        </w:rPr>
        <w:t>Виконання умови розмітк</w:t>
      </w:r>
      <w:r w:rsidR="00FE132B">
        <w:rPr>
          <w:sz w:val="28"/>
          <w:szCs w:val="28"/>
        </w:rPr>
        <w:t>ою відповідної позиції, власне р</w:t>
      </w:r>
      <w:r w:rsidRPr="00422A5A">
        <w:rPr>
          <w:sz w:val="28"/>
          <w:szCs w:val="28"/>
        </w:rPr>
        <w:t>о</w:t>
      </w:r>
      <w:r w:rsidR="00FE132B">
        <w:rPr>
          <w:sz w:val="28"/>
          <w:szCs w:val="28"/>
        </w:rPr>
        <w:t>з</w:t>
      </w:r>
      <w:r w:rsidRPr="00422A5A">
        <w:rPr>
          <w:sz w:val="28"/>
          <w:szCs w:val="28"/>
        </w:rPr>
        <w:t xml:space="preserve">міщенням числа </w:t>
      </w:r>
      <w:r w:rsidRPr="00422A5A">
        <w:rPr>
          <w:sz w:val="28"/>
          <w:szCs w:val="28"/>
          <w:lang w:val="en-US"/>
        </w:rPr>
        <w:t>N</w:t>
      </w:r>
      <w:r w:rsidRPr="00422A5A">
        <w:rPr>
          <w:sz w:val="28"/>
          <w:szCs w:val="28"/>
        </w:rPr>
        <w:t xml:space="preserve"> або зображенням </w:t>
      </w:r>
      <w:r w:rsidRPr="00422A5A">
        <w:rPr>
          <w:sz w:val="28"/>
          <w:szCs w:val="28"/>
          <w:lang w:val="en-US"/>
        </w:rPr>
        <w:t>N</w:t>
      </w:r>
      <w:r w:rsidRPr="00422A5A">
        <w:rPr>
          <w:sz w:val="28"/>
          <w:szCs w:val="28"/>
        </w:rPr>
        <w:t xml:space="preserve"> маркерів (фішок) у  те місце, де </w:t>
      </w:r>
      <w:r w:rsidRPr="00422A5A">
        <w:rPr>
          <w:sz w:val="28"/>
          <w:szCs w:val="28"/>
          <w:lang w:val="en-US"/>
        </w:rPr>
        <w:t>N</w:t>
      </w:r>
      <w:r w:rsidRPr="00422A5A">
        <w:rPr>
          <w:sz w:val="28"/>
          <w:szCs w:val="28"/>
        </w:rPr>
        <w:t xml:space="preserve"> &gt; 0 – </w:t>
      </w:r>
      <w:r w:rsidRPr="00FE132B">
        <w:rPr>
          <w:sz w:val="28"/>
          <w:szCs w:val="28"/>
          <w:highlight w:val="yellow"/>
        </w:rPr>
        <w:t>ємкість</w:t>
      </w:r>
      <w:r w:rsidRPr="00422A5A">
        <w:rPr>
          <w:sz w:val="28"/>
          <w:szCs w:val="28"/>
        </w:rPr>
        <w:t xml:space="preserve"> умови.</w:t>
      </w:r>
    </w:p>
    <w:p w14:paraId="4EBDB2DD" w14:textId="77777777" w:rsidR="00A745A0" w:rsidRPr="00422A5A" w:rsidRDefault="00A745A0" w:rsidP="002C5D06">
      <w:pPr>
        <w:tabs>
          <w:tab w:val="left" w:pos="7455"/>
        </w:tabs>
        <w:spacing w:line="360" w:lineRule="auto"/>
        <w:ind w:firstLine="720"/>
        <w:jc w:val="both"/>
        <w:rPr>
          <w:sz w:val="28"/>
          <w:szCs w:val="28"/>
        </w:rPr>
      </w:pPr>
    </w:p>
    <w:p w14:paraId="370E919A" w14:textId="09FC6A78"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Переміщення маркерів по сітці виконується за допомогою виконання її переходів. Виконяння </w:t>
      </w:r>
      <w:r w:rsidRPr="008B3A7F">
        <w:rPr>
          <w:sz w:val="28"/>
          <w:szCs w:val="28"/>
          <w:highlight w:val="yellow"/>
        </w:rPr>
        <w:t>збурненого</w:t>
      </w:r>
      <w:r w:rsidR="008B3A7F">
        <w:rPr>
          <w:sz w:val="28"/>
          <w:szCs w:val="28"/>
        </w:rPr>
        <w:t xml:space="preserve"> переходу є локальним числом та</w:t>
      </w:r>
      <w:r w:rsidRPr="00422A5A">
        <w:rPr>
          <w:sz w:val="28"/>
          <w:szCs w:val="28"/>
        </w:rPr>
        <w:t xml:space="preserve"> в</w:t>
      </w:r>
      <w:r w:rsidR="008B3A7F">
        <w:rPr>
          <w:sz w:val="28"/>
          <w:szCs w:val="28"/>
        </w:rPr>
        <w:t xml:space="preserve"> </w:t>
      </w:r>
      <w:r w:rsidRPr="00422A5A">
        <w:rPr>
          <w:sz w:val="28"/>
          <w:szCs w:val="28"/>
        </w:rPr>
        <w:t>цілому призводить до зміни маркування сітки, тобто до зміни її стану.</w:t>
      </w:r>
    </w:p>
    <w:p w14:paraId="44F49D68"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Якщо для сітки </w:t>
      </w:r>
      <w:r w:rsidRPr="00422A5A">
        <w:rPr>
          <w:sz w:val="28"/>
          <w:szCs w:val="28"/>
          <w:lang w:val="en-US"/>
        </w:rPr>
        <w:t>M</w:t>
      </w:r>
      <w:r w:rsidRPr="00422A5A">
        <w:rPr>
          <w:sz w:val="28"/>
          <w:szCs w:val="28"/>
          <w:vertAlign w:val="subscript"/>
        </w:rPr>
        <w:t>0</w:t>
      </w:r>
      <w:r w:rsidRPr="00422A5A">
        <w:rPr>
          <w:sz w:val="28"/>
          <w:szCs w:val="28"/>
        </w:rPr>
        <w:t xml:space="preserve"> задано початкове маркування, при якому хоча б один перехід збуджено, то у ній починається рух маркерів.</w:t>
      </w:r>
    </w:p>
    <w:p w14:paraId="77477E29" w14:textId="6F7B090B" w:rsidR="00477827" w:rsidRDefault="00477827" w:rsidP="005B407A">
      <w:pPr>
        <w:tabs>
          <w:tab w:val="left" w:pos="7455"/>
        </w:tabs>
        <w:spacing w:line="360" w:lineRule="auto"/>
        <w:ind w:firstLine="720"/>
        <w:jc w:val="both"/>
        <w:rPr>
          <w:sz w:val="28"/>
          <w:szCs w:val="28"/>
        </w:rPr>
      </w:pPr>
      <w:r w:rsidRPr="00422A5A">
        <w:rPr>
          <w:sz w:val="28"/>
          <w:szCs w:val="28"/>
        </w:rPr>
        <w:t xml:space="preserve">Число маркерів, які перехід </w:t>
      </w:r>
      <w:r w:rsidRPr="00422A5A">
        <w:rPr>
          <w:sz w:val="28"/>
          <w:szCs w:val="28"/>
          <w:lang w:val="en-US"/>
        </w:rPr>
        <w:t>t</w:t>
      </w:r>
      <w:r w:rsidRPr="00422A5A">
        <w:rPr>
          <w:sz w:val="28"/>
          <w:szCs w:val="28"/>
          <w:vertAlign w:val="subscript"/>
          <w:lang w:val="en-US"/>
        </w:rPr>
        <w:t>j</w:t>
      </w:r>
      <w:r w:rsidR="008B3A7F">
        <w:rPr>
          <w:sz w:val="28"/>
          <w:szCs w:val="28"/>
        </w:rPr>
        <w:t xml:space="preserve"> виймає зі своїх вихі</w:t>
      </w:r>
      <w:r w:rsidRPr="00422A5A">
        <w:rPr>
          <w:sz w:val="28"/>
          <w:szCs w:val="28"/>
        </w:rPr>
        <w:t>дних позицій може не дорівнюватись числу ма</w:t>
      </w:r>
      <w:r w:rsidR="008B3A7F">
        <w:rPr>
          <w:sz w:val="28"/>
          <w:szCs w:val="28"/>
        </w:rPr>
        <w:t>ркерів, які цей перехід переміщу</w:t>
      </w:r>
      <w:r w:rsidRPr="00422A5A">
        <w:rPr>
          <w:sz w:val="28"/>
          <w:szCs w:val="28"/>
        </w:rPr>
        <w:t>є у свої вихідні позиції, так як зовсім не обов’язково, щоб кількість вхідних дуг переходу дорівнювали кількості його вихідних дуг.</w:t>
      </w:r>
    </w:p>
    <w:p w14:paraId="2C852E19" w14:textId="77777777" w:rsidR="00A745A0" w:rsidRPr="00422A5A" w:rsidRDefault="00A745A0" w:rsidP="00A745A0">
      <w:pPr>
        <w:tabs>
          <w:tab w:val="left" w:pos="7455"/>
        </w:tabs>
        <w:spacing w:line="360" w:lineRule="auto"/>
        <w:jc w:val="both"/>
        <w:rPr>
          <w:sz w:val="28"/>
          <w:szCs w:val="28"/>
        </w:rPr>
      </w:pPr>
    </w:p>
    <w:p w14:paraId="0CBFF3DE" w14:textId="77777777" w:rsidR="00477827" w:rsidRPr="00422A5A" w:rsidRDefault="006E3C2E" w:rsidP="002C5D06">
      <w:pPr>
        <w:tabs>
          <w:tab w:val="left" w:pos="7455"/>
        </w:tabs>
        <w:spacing w:line="360" w:lineRule="auto"/>
        <w:ind w:firstLine="720"/>
        <w:jc w:val="both"/>
        <w:rPr>
          <w:sz w:val="28"/>
          <w:szCs w:val="28"/>
          <w:lang w:val="en-US"/>
        </w:rPr>
      </w:pPr>
      <w:r w:rsidRPr="00422A5A">
        <w:rPr>
          <w:noProof/>
          <w:sz w:val="28"/>
          <w:szCs w:val="28"/>
          <w:lang w:val="en-US" w:eastAsia="en-US"/>
        </w:rPr>
        <w:lastRenderedPageBreak/>
        <mc:AlternateContent>
          <mc:Choice Requires="wpc">
            <w:drawing>
              <wp:anchor distT="0" distB="0" distL="114300" distR="114300" simplePos="0" relativeHeight="251647488" behindDoc="1" locked="0" layoutInCell="1" allowOverlap="1" wp14:anchorId="07771180" wp14:editId="7DE72347">
                <wp:simplePos x="0" y="0"/>
                <wp:positionH relativeFrom="column">
                  <wp:posOffset>457200</wp:posOffset>
                </wp:positionH>
                <wp:positionV relativeFrom="paragraph">
                  <wp:posOffset>0</wp:posOffset>
                </wp:positionV>
                <wp:extent cx="2857500" cy="3429000"/>
                <wp:effectExtent l="0" t="0" r="0" b="0"/>
                <wp:wrapNone/>
                <wp:docPr id="1200" name="Полотно 12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479" name=" 1202"/>
                        <wps:cNvSpPr>
                          <a:spLocks/>
                        </wps:cNvSpPr>
                        <wps:spPr bwMode="auto">
                          <a:xfrm>
                            <a:off x="114170" y="114819"/>
                            <a:ext cx="343321" cy="342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0" name=" 1203"/>
                        <wps:cNvSpPr>
                          <a:spLocks/>
                        </wps:cNvSpPr>
                        <wps:spPr bwMode="auto">
                          <a:xfrm>
                            <a:off x="114170" y="800455"/>
                            <a:ext cx="343321" cy="34363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1" name=" 1204"/>
                        <wps:cNvSpPr>
                          <a:spLocks/>
                        </wps:cNvSpPr>
                        <wps:spPr bwMode="auto">
                          <a:xfrm>
                            <a:off x="114170" y="3086182"/>
                            <a:ext cx="342511" cy="342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2" name=" 1205"/>
                        <wps:cNvSpPr>
                          <a:spLocks/>
                        </wps:cNvSpPr>
                        <wps:spPr bwMode="auto">
                          <a:xfrm>
                            <a:off x="1029153" y="457637"/>
                            <a:ext cx="341702" cy="342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3" name=" 1206"/>
                        <wps:cNvSpPr>
                          <a:spLocks/>
                        </wps:cNvSpPr>
                        <wps:spPr bwMode="auto">
                          <a:xfrm>
                            <a:off x="1029153" y="1372092"/>
                            <a:ext cx="341702" cy="341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4" name=" 1207"/>
                        <wps:cNvSpPr>
                          <a:spLocks/>
                        </wps:cNvSpPr>
                        <wps:spPr bwMode="auto">
                          <a:xfrm>
                            <a:off x="1029153" y="2629365"/>
                            <a:ext cx="342511" cy="341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5" name=" 1208"/>
                        <wps:cNvSpPr>
                          <a:spLocks/>
                        </wps:cNvSpPr>
                        <wps:spPr bwMode="auto">
                          <a:xfrm>
                            <a:off x="114170" y="1600091"/>
                            <a:ext cx="343321" cy="3452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6" name=" 1209"/>
                        <wps:cNvSpPr>
                          <a:spLocks/>
                        </wps:cNvSpPr>
                        <wps:spPr bwMode="auto">
                          <a:xfrm>
                            <a:off x="114170" y="2400546"/>
                            <a:ext cx="342511" cy="3452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7" name=" 1210"/>
                        <wps:cNvSpPr>
                          <a:spLocks/>
                        </wps:cNvSpPr>
                        <wps:spPr bwMode="auto">
                          <a:xfrm>
                            <a:off x="2286648" y="114819"/>
                            <a:ext cx="341702" cy="342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8" name=" 1211"/>
                        <wps:cNvSpPr>
                          <a:spLocks/>
                        </wps:cNvSpPr>
                        <wps:spPr bwMode="auto">
                          <a:xfrm>
                            <a:off x="2286648" y="800455"/>
                            <a:ext cx="340082" cy="342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89" name=" 1212"/>
                        <wps:cNvSpPr>
                          <a:spLocks/>
                        </wps:cNvSpPr>
                        <wps:spPr bwMode="auto">
                          <a:xfrm>
                            <a:off x="2286648" y="1600091"/>
                            <a:ext cx="342511" cy="342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90" name=" 1213"/>
                        <wps:cNvSpPr>
                          <a:spLocks/>
                        </wps:cNvSpPr>
                        <wps:spPr bwMode="auto">
                          <a:xfrm>
                            <a:off x="2286648" y="2400546"/>
                            <a:ext cx="340892" cy="341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91" name=" 1214"/>
                        <wps:cNvSpPr>
                          <a:spLocks/>
                        </wps:cNvSpPr>
                        <wps:spPr bwMode="auto">
                          <a:xfrm>
                            <a:off x="2286648" y="3086182"/>
                            <a:ext cx="341702" cy="341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92" name=" 1215"/>
                        <wps:cNvCnPr>
                          <a:cxnSpLocks/>
                        </wps:cNvCnPr>
                        <wps:spPr bwMode="auto">
                          <a:xfrm>
                            <a:off x="114170" y="571637"/>
                            <a:ext cx="3433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3" name=" 1216"/>
                        <wps:cNvCnPr>
                          <a:cxnSpLocks/>
                        </wps:cNvCnPr>
                        <wps:spPr bwMode="auto">
                          <a:xfrm>
                            <a:off x="114170" y="1372092"/>
                            <a:ext cx="343321"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4" name=" 1217"/>
                        <wps:cNvCnPr>
                          <a:cxnSpLocks/>
                        </wps:cNvCnPr>
                        <wps:spPr bwMode="auto">
                          <a:xfrm>
                            <a:off x="114170" y="2171727"/>
                            <a:ext cx="342511"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5" name=" 1218"/>
                        <wps:cNvCnPr>
                          <a:cxnSpLocks/>
                        </wps:cNvCnPr>
                        <wps:spPr bwMode="auto">
                          <a:xfrm>
                            <a:off x="114170" y="2972183"/>
                            <a:ext cx="343321"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6" name=" 1219"/>
                        <wps:cNvCnPr>
                          <a:cxnSpLocks/>
                        </wps:cNvCnPr>
                        <wps:spPr bwMode="auto">
                          <a:xfrm>
                            <a:off x="2286648" y="2857363"/>
                            <a:ext cx="343321"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7" name=" 1220"/>
                        <wps:cNvCnPr>
                          <a:cxnSpLocks/>
                        </wps:cNvCnPr>
                        <wps:spPr bwMode="auto">
                          <a:xfrm>
                            <a:off x="2286648" y="571637"/>
                            <a:ext cx="341702"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8" name=" 1221"/>
                        <wps:cNvCnPr>
                          <a:cxnSpLocks/>
                        </wps:cNvCnPr>
                        <wps:spPr bwMode="auto">
                          <a:xfrm>
                            <a:off x="2286648" y="1372092"/>
                            <a:ext cx="34170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9" name=" 1222"/>
                        <wps:cNvCnPr>
                          <a:cxnSpLocks/>
                        </wps:cNvCnPr>
                        <wps:spPr bwMode="auto">
                          <a:xfrm>
                            <a:off x="2286648" y="2171727"/>
                            <a:ext cx="342511"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0" name=" 1223"/>
                        <wps:cNvCnPr>
                          <a:cxnSpLocks/>
                        </wps:cNvCnPr>
                        <wps:spPr bwMode="auto">
                          <a:xfrm>
                            <a:off x="228341" y="457637"/>
                            <a:ext cx="0" cy="1139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1" name=" 1224"/>
                        <wps:cNvCnPr>
                          <a:cxnSpLocks/>
                        </wps:cNvCnPr>
                        <wps:spPr bwMode="auto">
                          <a:xfrm>
                            <a:off x="228341" y="571637"/>
                            <a:ext cx="0" cy="228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2" name=" 1225"/>
                        <wps:cNvCnPr>
                          <a:cxnSpLocks/>
                        </wps:cNvCnPr>
                        <wps:spPr bwMode="auto">
                          <a:xfrm>
                            <a:off x="2514989" y="571637"/>
                            <a:ext cx="810" cy="228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3" name=" 1226"/>
                        <wps:cNvCnPr>
                          <a:cxnSpLocks/>
                        </wps:cNvCnPr>
                        <wps:spPr bwMode="auto">
                          <a:xfrm>
                            <a:off x="2514989" y="1372092"/>
                            <a:ext cx="810" cy="2279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8" name=" 1227"/>
                        <wps:cNvCnPr>
                          <a:cxnSpLocks/>
                        </wps:cNvCnPr>
                        <wps:spPr bwMode="auto">
                          <a:xfrm>
                            <a:off x="2514989" y="2171727"/>
                            <a:ext cx="810" cy="228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0" name=" 1228"/>
                        <wps:cNvCnPr>
                          <a:cxnSpLocks/>
                        </wps:cNvCnPr>
                        <wps:spPr bwMode="auto">
                          <a:xfrm>
                            <a:off x="2514989" y="2857363"/>
                            <a:ext cx="810" cy="2296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1" name=" 1229"/>
                        <wps:cNvCnPr>
                          <a:cxnSpLocks/>
                        </wps:cNvCnPr>
                        <wps:spPr bwMode="auto">
                          <a:xfrm>
                            <a:off x="228341" y="1372092"/>
                            <a:ext cx="810" cy="2279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2" name=" 1230"/>
                        <wps:cNvCnPr>
                          <a:cxnSpLocks/>
                        </wps:cNvCnPr>
                        <wps:spPr bwMode="auto">
                          <a:xfrm>
                            <a:off x="228341" y="1143273"/>
                            <a:ext cx="810" cy="228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3" name=" 1231"/>
                        <wps:cNvCnPr>
                          <a:cxnSpLocks/>
                        </wps:cNvCnPr>
                        <wps:spPr bwMode="auto">
                          <a:xfrm>
                            <a:off x="2514989" y="1143273"/>
                            <a:ext cx="810" cy="228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4" name=" 1232"/>
                        <wps:cNvCnPr>
                          <a:cxnSpLocks/>
                        </wps:cNvCnPr>
                        <wps:spPr bwMode="auto">
                          <a:xfrm>
                            <a:off x="2514989" y="1942909"/>
                            <a:ext cx="810" cy="228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5" name=" 1233"/>
                        <wps:cNvCnPr>
                          <a:cxnSpLocks/>
                        </wps:cNvCnPr>
                        <wps:spPr bwMode="auto">
                          <a:xfrm>
                            <a:off x="228341" y="1942909"/>
                            <a:ext cx="810" cy="228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6" name=" 1234"/>
                        <wps:cNvCnPr>
                          <a:cxnSpLocks/>
                        </wps:cNvCnPr>
                        <wps:spPr bwMode="auto">
                          <a:xfrm>
                            <a:off x="228341" y="2171727"/>
                            <a:ext cx="810" cy="2296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7" name=" 1235"/>
                        <wps:cNvCnPr>
                          <a:cxnSpLocks/>
                        </wps:cNvCnPr>
                        <wps:spPr bwMode="auto">
                          <a:xfrm>
                            <a:off x="228341" y="2743364"/>
                            <a:ext cx="810" cy="228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8" name=" 1236"/>
                        <wps:cNvCnPr>
                          <a:cxnSpLocks/>
                        </wps:cNvCnPr>
                        <wps:spPr bwMode="auto">
                          <a:xfrm>
                            <a:off x="2514989" y="457637"/>
                            <a:ext cx="810" cy="1139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9" name=" 1237"/>
                        <wps:cNvCnPr>
                          <a:cxnSpLocks/>
                        </wps:cNvCnPr>
                        <wps:spPr bwMode="auto">
                          <a:xfrm>
                            <a:off x="2514989" y="2743364"/>
                            <a:ext cx="810" cy="1148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0" name=" 1238"/>
                        <wps:cNvCnPr>
                          <a:cxnSpLocks/>
                        </wps:cNvCnPr>
                        <wps:spPr bwMode="auto">
                          <a:xfrm>
                            <a:off x="228341" y="2972183"/>
                            <a:ext cx="810" cy="1139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1" name=" 1239"/>
                        <wps:cNvCnPr>
                          <a:cxnSpLocks/>
                        </wps:cNvCnPr>
                        <wps:spPr bwMode="auto">
                          <a:xfrm flipV="1">
                            <a:off x="228341" y="685636"/>
                            <a:ext cx="800813" cy="6864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2" name=" 1240"/>
                        <wps:cNvCnPr>
                          <a:cxnSpLocks/>
                        </wps:cNvCnPr>
                        <wps:spPr bwMode="auto">
                          <a:xfrm flipH="1" flipV="1">
                            <a:off x="228341" y="571637"/>
                            <a:ext cx="914983" cy="800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3" name=" 1241"/>
                        <wps:cNvCnPr>
                          <a:cxnSpLocks/>
                        </wps:cNvCnPr>
                        <wps:spPr bwMode="auto">
                          <a:xfrm flipV="1">
                            <a:off x="228341" y="1714910"/>
                            <a:ext cx="914983" cy="1257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4" name=" 1242"/>
                        <wps:cNvCnPr>
                          <a:cxnSpLocks/>
                        </wps:cNvCnPr>
                        <wps:spPr bwMode="auto">
                          <a:xfrm flipH="1" flipV="1">
                            <a:off x="1371665" y="1600091"/>
                            <a:ext cx="1143324" cy="5716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5" name=" 1243"/>
                        <wps:cNvCnPr>
                          <a:cxnSpLocks/>
                        </wps:cNvCnPr>
                        <wps:spPr bwMode="auto">
                          <a:xfrm flipV="1">
                            <a:off x="1371665" y="1372092"/>
                            <a:ext cx="1143324" cy="1139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6" name=" 1244"/>
                        <wps:cNvCnPr>
                          <a:cxnSpLocks/>
                        </wps:cNvCnPr>
                        <wps:spPr bwMode="auto">
                          <a:xfrm>
                            <a:off x="1371665" y="571637"/>
                            <a:ext cx="1143324"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7" name=" 1245"/>
                        <wps:cNvCnPr>
                          <a:cxnSpLocks/>
                        </wps:cNvCnPr>
                        <wps:spPr bwMode="auto">
                          <a:xfrm flipH="1" flipV="1">
                            <a:off x="1371665" y="2743364"/>
                            <a:ext cx="1143324" cy="1139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8" name=" 1246"/>
                        <wps:cNvCnPr>
                          <a:cxnSpLocks/>
                        </wps:cNvCnPr>
                        <wps:spPr bwMode="auto">
                          <a:xfrm flipH="1" flipV="1">
                            <a:off x="228341" y="2171727"/>
                            <a:ext cx="800813" cy="5716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9" name=" 1247"/>
                        <wps:cNvSpPr>
                          <a:spLocks/>
                        </wps:cNvSpPr>
                        <wps:spPr bwMode="auto">
                          <a:xfrm>
                            <a:off x="2400818" y="228819"/>
                            <a:ext cx="114170" cy="113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70" name=" 1248"/>
                        <wps:cNvSpPr>
                          <a:spLocks/>
                        </wps:cNvSpPr>
                        <wps:spPr bwMode="auto">
                          <a:xfrm>
                            <a:off x="228341" y="228819"/>
                            <a:ext cx="114980" cy="113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group w14:anchorId="068D424D" id="Полотно 1200" o:spid="_x0000_s1026" editas="canvas" style="position:absolute;margin-left:36pt;margin-top:0;width:225pt;height:270pt;z-index:-251668992" coordsize="28575,3429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">
                <v:shape id="_x0000_s1027" type="#_x0000_t75" style="position:absolute;width:28575;height:34290;visibility:visible;mso-wrap-style:square">
                  <v:fill o:detectmouseclick="t"/>
                  <v:path o:connecttype="none"/>
                </v:shape>
                <v:oval id=" 1202" o:spid="_x0000_s1028" style="position:absolute;left:1141;top:1148;width:3433;height:342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">
                  <v:path arrowok="t"/>
                </v:oval>
                <v:oval id=" 1203" o:spid="_x0000_s1029" style="position:absolute;left:1141;top:8004;width:3433;height:343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">
                  <v:path arrowok="t"/>
                </v:oval>
                <v:oval id=" 1204" o:spid="_x0000_s1030" style="position:absolute;left:1141;top:30861;width:3425;height:3429;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">
                  <v:path arrowok="t"/>
                </v:oval>
                <v:oval id=" 1205" o:spid="_x0000_s1031" style="position:absolute;left:10291;top:4576;width:3417;height:342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">
                  <v:path arrowok="t"/>
                </v:oval>
                <v:oval id=" 1206" o:spid="_x0000_s1032" style="position:absolute;left:10291;top:13720;width:3417;height:342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">
                  <v:path arrowok="t"/>
                </v:oval>
                <v:oval id=" 1207" o:spid="_x0000_s1033" style="position:absolute;left:10291;top:26293;width:3425;height:342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">
                  <v:path arrowok="t"/>
                </v:oval>
                <v:oval id=" 1208" o:spid="_x0000_s1034" style="position:absolute;left:1141;top:16000;width:3433;height:345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">
                  <v:path arrowok="t"/>
                </v:oval>
                <v:oval id=" 1209" o:spid="_x0000_s1035" style="position:absolute;left:1141;top:24005;width:3425;height:345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">
                  <v:path arrowok="t"/>
                </v:oval>
                <v:oval id=" 1210" o:spid="_x0000_s1036" style="position:absolute;left:22866;top:1148;width:3417;height:342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">
                  <v:path arrowok="t"/>
                </v:oval>
                <v:oval id=" 1211" o:spid="_x0000_s1037" style="position:absolute;left:22866;top:8004;width:3401;height:342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">
                  <v:path arrowok="t"/>
                </v:oval>
                <v:oval id=" 1212" o:spid="_x0000_s1038" style="position:absolute;left:22866;top:16000;width:3425;height:3429;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">
                  <v:path arrowok="t"/>
                </v:oval>
                <v:oval id=" 1213" o:spid="_x0000_s1039" style="position:absolute;left:22866;top:24005;width:3409;height:342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">
                  <v:path arrowok="t"/>
                </v:oval>
                <v:oval id=" 1214" o:spid="_x0000_s1040" style="position:absolute;left:22866;top:30861;width:3417;height:342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">
                  <v:path arrowok="t"/>
                </v:oval>
                <v:line id=" 1215" o:spid="_x0000_s1041" style="position:absolute;visibility:visible;mso-wrap-style:square" from="1141,5716" to="4574,5716"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">
                  <o:lock v:ext="edit" shapetype="f"/>
                </v:line>
                <v:line id=" 1216" o:spid="_x0000_s1042" style="position:absolute;visibility:visible;mso-wrap-style:square" from="1141,13720" to="4574,13729"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">
                  <o:lock v:ext="edit" shapetype="f"/>
                </v:line>
                <v:line id=" 1217" o:spid="_x0000_s1043" style="position:absolute;visibility:visible;mso-wrap-style:square" from="1141,21717" to="4566,217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">
                  <o:lock v:ext="edit" shapetype="f"/>
                </v:line>
                <v:line id=" 1218" o:spid="_x0000_s1044" style="position:absolute;visibility:visible;mso-wrap-style:square" from="1141,29721" to="4574,2973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">
                  <o:lock v:ext="edit" shapetype="f"/>
                </v:line>
                <v:line id=" 1219" o:spid="_x0000_s1045" style="position:absolute;visibility:visible;mso-wrap-style:square" from="22866,28573" to="26299,2858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">
                  <o:lock v:ext="edit" shapetype="f"/>
                </v:line>
                <v:line id=" 1220" o:spid="_x0000_s1046" style="position:absolute;visibility:visible;mso-wrap-style:square" from="22866,5716" to="26283,5732"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">
                  <o:lock v:ext="edit" shapetype="f"/>
                </v:line>
                <v:line id=" 1221" o:spid="_x0000_s1047" style="position:absolute;visibility:visible;mso-wrap-style:square" from="22866,13720" to="26283,13729"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">
                  <o:lock v:ext="edit" shapetype="f"/>
                </v:line>
                <v:line id=" 1222" o:spid="_x0000_s1048" style="position:absolute;visibility:visible;mso-wrap-style:square" from="22866,21717" to="26291,217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">
                  <o:lock v:ext="edit" shapetype="f"/>
                </v:line>
                <v:line id=" 1223" o:spid="_x0000_s1049" style="position:absolute;visibility:visible;mso-wrap-style:square" from="2283,4576" to="2283,5716"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">
                  <v:stroke endarrow="block"/>
                  <o:lock v:ext="edit" shapetype="f"/>
                </v:line>
                <v:line id=" 1224" o:spid="_x0000_s1050" style="position:absolute;visibility:visible;mso-wrap-style:square" from="2283,5716" to="2283,8004"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">
                  <v:stroke endarrow="block"/>
                  <o:lock v:ext="edit" shapetype="f"/>
                </v:line>
                <v:line id=" 1225" o:spid="_x0000_s1051" style="position:absolute;visibility:visible;mso-wrap-style:square" from="25149,5716" to="25157,8004"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">
                  <v:stroke endarrow="block"/>
                  <o:lock v:ext="edit" shapetype="f"/>
                </v:line>
                <v:line id=" 1226" o:spid="_x0000_s1052" style="position:absolute;visibility:visible;mso-wrap-style:square" from="25149,13720" to="25157,1600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">
                  <v:stroke endarrow="block"/>
                  <o:lock v:ext="edit" shapetype="f"/>
                </v:line>
                <v:line id=" 1227" o:spid="_x0000_s1053" style="position:absolute;visibility:visible;mso-wrap-style:square" from="25149,21717" to="25157,2400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">
                  <v:stroke endarrow="block"/>
                  <o:lock v:ext="edit" shapetype="f"/>
                </v:line>
                <v:line id=" 1228" o:spid="_x0000_s1054" style="position:absolute;visibility:visible;mso-wrap-style:square" from="25149,28573" to="25157,3087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">
                  <v:stroke endarrow="block"/>
                  <o:lock v:ext="edit" shapetype="f"/>
                </v:line>
                <v:line id=" 1229" o:spid="_x0000_s1055" style="position:absolute;visibility:visible;mso-wrap-style:square" from="2283,13720" to="2291,1600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">
                  <v:stroke endarrow="block"/>
                  <o:lock v:ext="edit" shapetype="f"/>
                </v:line>
                <v:line id=" 1230" o:spid="_x0000_s1056" style="position:absolute;visibility:visible;mso-wrap-style:square" from="2283,11432" to="2291,1372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">
                  <v:stroke endarrow="block"/>
                  <o:lock v:ext="edit" shapetype="f"/>
                </v:line>
                <v:line id=" 1231" o:spid="_x0000_s1057" style="position:absolute;visibility:visible;mso-wrap-style:square" from="25149,11432" to="25157,1372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">
                  <v:stroke endarrow="block"/>
                  <o:lock v:ext="edit" shapetype="f"/>
                </v:line>
                <v:line id=" 1232" o:spid="_x0000_s1058" style="position:absolute;visibility:visible;mso-wrap-style:square" from="25149,19429" to="25157,21717"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">
                  <v:stroke endarrow="block"/>
                  <o:lock v:ext="edit" shapetype="f"/>
                </v:line>
                <v:line id=" 1233" o:spid="_x0000_s1059" style="position:absolute;visibility:visible;mso-wrap-style:square" from="2283,19429" to="2291,21717"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">
                  <v:stroke endarrow="block"/>
                  <o:lock v:ext="edit" shapetype="f"/>
                </v:line>
                <v:line id=" 1234" o:spid="_x0000_s1060" style="position:absolute;visibility:visible;mso-wrap-style:square" from="2283,21717" to="2291,24013"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">
                  <v:stroke endarrow="block"/>
                  <o:lock v:ext="edit" shapetype="f"/>
                </v:line>
                <v:line id=" 1235" o:spid="_x0000_s1061" style="position:absolute;visibility:visible;mso-wrap-style:square" from="2283,27433" to="2291,2972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">
                  <v:stroke endarrow="block"/>
                  <o:lock v:ext="edit" shapetype="f"/>
                </v:line>
                <v:line id=" 1236" o:spid="_x0000_s1062" style="position:absolute;visibility:visible;mso-wrap-style:square" from="25149,4576" to="25157,5716"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">
                  <v:stroke endarrow="block"/>
                  <o:lock v:ext="edit" shapetype="f"/>
                </v:line>
                <v:line id=" 1237" o:spid="_x0000_s1063" style="position:absolute;visibility:visible;mso-wrap-style:square" from="25149,27433" to="25157,2858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">
                  <v:stroke endarrow="block"/>
                  <o:lock v:ext="edit" shapetype="f"/>
                </v:line>
                <v:line id=" 1238" o:spid="_x0000_s1064" style="position:absolute;visibility:visible;mso-wrap-style:square" from="2283,29721" to="2291,3086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">
                  <v:stroke endarrow="block"/>
                  <o:lock v:ext="edit" shapetype="f"/>
                </v:line>
                <v:line id=" 1239" o:spid="_x0000_s1065" style="position:absolute;flip:y;visibility:visible;mso-wrap-style:square" from="2283,6856" to="10291,1372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">
                  <v:stroke endarrow="block"/>
                  <o:lock v:ext="edit" shapetype="f"/>
                </v:line>
                <v:line id=" 1240" o:spid="_x0000_s1066" style="position:absolute;flip:x y;visibility:visible;mso-wrap-style:square" from="2283,5716" to="11433,1372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">
                  <v:stroke endarrow="block"/>
                  <o:lock v:ext="edit" shapetype="f"/>
                </v:line>
                <v:line id=" 1241" o:spid="_x0000_s1067" style="position:absolute;flip:y;visibility:visible;mso-wrap-style:square" from="2283,17149" to="11433,29721"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">
                  <v:stroke endarrow="block"/>
                  <o:lock v:ext="edit" shapetype="f"/>
                </v:line>
                <v:line id=" 1242" o:spid="_x0000_s1068" style="position:absolute;flip:x y;visibility:visible;mso-wrap-style:square" from="13716,16000" to="25149,21717"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">
                  <v:stroke endarrow="block"/>
                  <o:lock v:ext="edit" shapetype="f"/>
                </v:line>
                <v:line id=" 1243" o:spid="_x0000_s1069" style="position:absolute;flip:y;visibility:visible;mso-wrap-style:square" from="13716,13720" to="25149,14860"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">
                  <v:stroke endarrow="block"/>
                  <o:lock v:ext="edit" shapetype="f"/>
                </v:line>
                <v:line id=" 1244" o:spid="_x0000_s1070" style="position:absolute;visibility:visible;mso-wrap-style:square" from="13716,5716" to="25149,5724"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">
                  <v:stroke endarrow="block"/>
                  <o:lock v:ext="edit" shapetype="f"/>
                </v:line>
                <v:line id=" 1245" o:spid="_x0000_s1071" style="position:absolute;flip:x y;visibility:visible;mso-wrap-style:square" from="13716,27433" to="25149,28573"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">
                  <v:stroke endarrow="block"/>
                  <o:lock v:ext="edit" shapetype="f"/>
                </v:line>
                <v:line id=" 1246" o:spid="_x0000_s1072" style="position:absolute;flip:x y;visibility:visible;mso-wrap-style:square" from="2283,21717" to="10291,27433"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">
                  <v:stroke endarrow="block"/>
                  <o:lock v:ext="edit" shapetype="f"/>
                </v:line>
                <v:oval id=" 1247" o:spid="_x0000_s1073" style="position:absolute;left:24008;top:2288;width:1141;height:113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" fillcolor="black">
                  <v:path arrowok="t"/>
                </v:oval>
                <v:oval id=" 1248" o:spid="_x0000_s1074" style="position:absolute;left:2283;top:2288;width:1150;height:113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" fillcolor="black">
                  <v:path arrowok="t"/>
                </v:oval>
              </v:group>
            </w:pict>
          </mc:Fallback>
        </mc:AlternateContent>
      </w:r>
      <w:r w:rsidR="00477827" w:rsidRPr="00422A5A">
        <w:rPr>
          <w:sz w:val="28"/>
          <w:szCs w:val="28"/>
        </w:rPr>
        <w:t xml:space="preserve">          </w:t>
      </w:r>
      <w:r w:rsidR="00477827" w:rsidRPr="00422A5A">
        <w:rPr>
          <w:sz w:val="28"/>
          <w:szCs w:val="28"/>
          <w:lang w:val="en-US"/>
        </w:rPr>
        <w:t>P1                                              P9</w:t>
      </w:r>
    </w:p>
    <w:p w14:paraId="3AFB40A0" w14:textId="77777777" w:rsidR="00477827" w:rsidRPr="00422A5A" w:rsidRDefault="00477827" w:rsidP="002C5D06">
      <w:pPr>
        <w:tabs>
          <w:tab w:val="left" w:pos="7455"/>
        </w:tabs>
        <w:spacing w:line="360" w:lineRule="auto"/>
        <w:ind w:firstLine="720"/>
        <w:jc w:val="both"/>
        <w:rPr>
          <w:sz w:val="28"/>
          <w:szCs w:val="28"/>
          <w:lang w:val="en-US"/>
        </w:rPr>
      </w:pPr>
    </w:p>
    <w:p w14:paraId="53EAFDB6"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t1                                               t5</w:t>
      </w:r>
    </w:p>
    <w:p w14:paraId="791402CF"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P8 </w:t>
      </w:r>
    </w:p>
    <w:p w14:paraId="0FBCBB49"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P2                                              P10</w:t>
      </w:r>
    </w:p>
    <w:p w14:paraId="56698B34" w14:textId="77777777" w:rsidR="00477827" w:rsidRPr="00422A5A" w:rsidRDefault="00477827" w:rsidP="002C5D06">
      <w:pPr>
        <w:tabs>
          <w:tab w:val="left" w:pos="7455"/>
        </w:tabs>
        <w:spacing w:line="360" w:lineRule="auto"/>
        <w:ind w:firstLine="720"/>
        <w:jc w:val="both"/>
        <w:rPr>
          <w:sz w:val="28"/>
          <w:szCs w:val="28"/>
          <w:lang w:val="en-US"/>
        </w:rPr>
      </w:pPr>
    </w:p>
    <w:p w14:paraId="2A0E1FC3"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t2                                             t2</w:t>
      </w:r>
    </w:p>
    <w:p w14:paraId="7AE53575"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       P6</w:t>
      </w:r>
    </w:p>
    <w:p w14:paraId="4640BD7E"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P3                                            P11</w:t>
      </w:r>
    </w:p>
    <w:p w14:paraId="3CB26B82" w14:textId="77777777" w:rsidR="00477827" w:rsidRPr="00422A5A" w:rsidRDefault="00477827" w:rsidP="005B407A">
      <w:pPr>
        <w:tabs>
          <w:tab w:val="left" w:pos="7455"/>
        </w:tabs>
        <w:spacing w:line="360" w:lineRule="auto"/>
        <w:ind w:firstLine="720"/>
        <w:jc w:val="center"/>
        <w:rPr>
          <w:sz w:val="28"/>
          <w:szCs w:val="28"/>
          <w:lang w:val="en-US"/>
        </w:rPr>
      </w:pPr>
    </w:p>
    <w:p w14:paraId="23D320D0"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t3                                              t7</w:t>
      </w:r>
    </w:p>
    <w:p w14:paraId="759E8315" w14:textId="77777777" w:rsidR="00477827" w:rsidRPr="00422A5A" w:rsidRDefault="00477827" w:rsidP="002C5D06">
      <w:pPr>
        <w:tabs>
          <w:tab w:val="left" w:pos="7455"/>
        </w:tabs>
        <w:spacing w:line="360" w:lineRule="auto"/>
        <w:ind w:firstLine="720"/>
        <w:jc w:val="both"/>
        <w:rPr>
          <w:sz w:val="28"/>
          <w:szCs w:val="28"/>
          <w:lang w:val="en-US"/>
        </w:rPr>
      </w:pPr>
    </w:p>
    <w:p w14:paraId="5D17AD52" w14:textId="77777777" w:rsidR="00477827" w:rsidRPr="00422A5A" w:rsidRDefault="00477827" w:rsidP="002C5D06">
      <w:pPr>
        <w:tabs>
          <w:tab w:val="left" w:pos="7455"/>
        </w:tabs>
        <w:spacing w:line="360" w:lineRule="auto"/>
        <w:ind w:firstLine="720"/>
        <w:jc w:val="both"/>
        <w:rPr>
          <w:sz w:val="28"/>
          <w:szCs w:val="28"/>
          <w:lang w:val="en-US"/>
        </w:rPr>
      </w:pPr>
      <w:r w:rsidRPr="00422A5A">
        <w:rPr>
          <w:sz w:val="28"/>
          <w:szCs w:val="28"/>
          <w:lang w:val="en-US"/>
        </w:rPr>
        <w:t xml:space="preserve">          P4                                             P12</w:t>
      </w:r>
    </w:p>
    <w:p w14:paraId="706103D2" w14:textId="77777777" w:rsidR="00477827" w:rsidRPr="005B407A" w:rsidRDefault="00477827" w:rsidP="002C5D06">
      <w:pPr>
        <w:tabs>
          <w:tab w:val="left" w:pos="7455"/>
        </w:tabs>
        <w:spacing w:line="360" w:lineRule="auto"/>
        <w:ind w:firstLine="720"/>
        <w:jc w:val="both"/>
        <w:rPr>
          <w:sz w:val="28"/>
          <w:szCs w:val="28"/>
        </w:rPr>
      </w:pPr>
    </w:p>
    <w:p w14:paraId="54DC71BE" w14:textId="77777777" w:rsidR="00477827" w:rsidRPr="005B407A" w:rsidRDefault="00477827" w:rsidP="005B407A">
      <w:pPr>
        <w:tabs>
          <w:tab w:val="left" w:pos="7455"/>
        </w:tabs>
        <w:spacing w:line="360" w:lineRule="auto"/>
        <w:ind w:firstLine="720"/>
        <w:jc w:val="both"/>
        <w:rPr>
          <w:sz w:val="28"/>
          <w:szCs w:val="28"/>
        </w:rPr>
      </w:pPr>
      <w:r w:rsidRPr="00422A5A">
        <w:rPr>
          <w:sz w:val="28"/>
          <w:szCs w:val="28"/>
          <w:lang w:val="en-US"/>
        </w:rPr>
        <w:t xml:space="preserve">          t4                  P7                          t8</w:t>
      </w:r>
    </w:p>
    <w:p w14:paraId="280479F0" w14:textId="77777777" w:rsidR="00477827" w:rsidRDefault="00477827" w:rsidP="005B407A">
      <w:pPr>
        <w:tabs>
          <w:tab w:val="left" w:pos="7455"/>
        </w:tabs>
        <w:spacing w:line="360" w:lineRule="auto"/>
        <w:ind w:firstLine="720"/>
        <w:jc w:val="both"/>
        <w:rPr>
          <w:sz w:val="28"/>
          <w:szCs w:val="28"/>
        </w:rPr>
      </w:pPr>
      <w:r w:rsidRPr="00422A5A">
        <w:rPr>
          <w:sz w:val="28"/>
          <w:szCs w:val="28"/>
          <w:lang w:val="en-US"/>
        </w:rPr>
        <w:t xml:space="preserve">           P5                                             P13</w:t>
      </w:r>
    </w:p>
    <w:p w14:paraId="4EC6C5F3" w14:textId="77777777" w:rsidR="005B407A" w:rsidRPr="005B407A" w:rsidRDefault="005B407A" w:rsidP="00A51BE3">
      <w:pPr>
        <w:tabs>
          <w:tab w:val="left" w:pos="7455"/>
        </w:tabs>
        <w:spacing w:line="360" w:lineRule="auto"/>
        <w:ind w:firstLine="720"/>
        <w:rPr>
          <w:sz w:val="28"/>
          <w:szCs w:val="28"/>
        </w:rPr>
      </w:pPr>
      <w:r w:rsidRPr="00A51BE3">
        <w:rPr>
          <w:sz w:val="28"/>
          <w:szCs w:val="28"/>
          <w:highlight w:val="cyan"/>
        </w:rPr>
        <w:t>Рис.5.5.</w:t>
      </w:r>
      <w:r w:rsidR="00A51BE3" w:rsidRPr="00A51BE3">
        <w:rPr>
          <w:sz w:val="28"/>
          <w:szCs w:val="28"/>
          <w:highlight w:val="cyan"/>
        </w:rPr>
        <w:t xml:space="preserve"> Сітка відповідної тупікової ситуації</w:t>
      </w:r>
    </w:p>
    <w:p w14:paraId="3AA4EC58"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Сітка відповідної тупікової ситуації, розглянутої нами при кінцевій взаємодії процесів.</w:t>
      </w:r>
    </w:p>
    <w:p w14:paraId="640BC97A" w14:textId="3E4820A4"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Початкове маркування (1, 0, 0, 0, 0, 4, 001, 0, 0, 0, 0). Тут позиція Р2 означає, що Р1 (Р - велике) отримав три  одиниці ресурсу </w:t>
      </w:r>
      <w:r w:rsidRPr="00422A5A">
        <w:rPr>
          <w:sz w:val="28"/>
          <w:szCs w:val="28"/>
          <w:lang w:val="en-US"/>
        </w:rPr>
        <w:t>R</w:t>
      </w:r>
      <w:r w:rsidRPr="00422A5A">
        <w:rPr>
          <w:sz w:val="28"/>
          <w:szCs w:val="28"/>
        </w:rPr>
        <w:t xml:space="preserve">. Дуга, що поєднує позицію Р6 (число в ній відповідає кількості доступних одиниць ресурсу </w:t>
      </w:r>
      <w:r w:rsidRPr="00422A5A">
        <w:rPr>
          <w:sz w:val="28"/>
          <w:szCs w:val="28"/>
          <w:lang w:val="en-US"/>
        </w:rPr>
        <w:t>R</w:t>
      </w:r>
      <w:r w:rsidRPr="00422A5A">
        <w:rPr>
          <w:sz w:val="28"/>
          <w:szCs w:val="28"/>
        </w:rPr>
        <w:t xml:space="preserve">) має вагу 3, при спрацюванні пиреходу </w:t>
      </w:r>
      <w:r w:rsidRPr="00422A5A">
        <w:rPr>
          <w:sz w:val="28"/>
          <w:szCs w:val="28"/>
          <w:lang w:val="en-US"/>
        </w:rPr>
        <w:t>t</w:t>
      </w:r>
      <w:r w:rsidRPr="00422A5A">
        <w:rPr>
          <w:sz w:val="28"/>
          <w:szCs w:val="28"/>
        </w:rPr>
        <w:t xml:space="preserve">1 процес Р1 отримає три одиниці ресурсу.Перехід </w:t>
      </w:r>
      <w:r w:rsidRPr="00422A5A">
        <w:rPr>
          <w:sz w:val="28"/>
          <w:szCs w:val="28"/>
          <w:lang w:val="en-US"/>
        </w:rPr>
        <w:t>t</w:t>
      </w:r>
      <w:r w:rsidRPr="00422A5A">
        <w:rPr>
          <w:sz w:val="28"/>
          <w:szCs w:val="28"/>
        </w:rPr>
        <w:t xml:space="preserve">2 відповідає відправленню повідомлення Р2. Перехід </w:t>
      </w:r>
      <w:r w:rsidRPr="00422A5A">
        <w:rPr>
          <w:sz w:val="28"/>
          <w:szCs w:val="28"/>
          <w:lang w:val="en-US"/>
        </w:rPr>
        <w:t>t</w:t>
      </w:r>
      <w:r w:rsidRPr="00422A5A">
        <w:rPr>
          <w:sz w:val="28"/>
          <w:szCs w:val="28"/>
        </w:rPr>
        <w:t xml:space="preserve">5 – прийом. Поява маркеру у позиції Р7 означає, що Р2 обробив та послав відповідь Р2. Виконання переходу </w:t>
      </w:r>
      <w:r w:rsidRPr="00422A5A">
        <w:rPr>
          <w:sz w:val="28"/>
          <w:szCs w:val="28"/>
          <w:lang w:val="en-US"/>
        </w:rPr>
        <w:t>t</w:t>
      </w:r>
      <w:r w:rsidRPr="00422A5A">
        <w:rPr>
          <w:sz w:val="28"/>
          <w:szCs w:val="28"/>
          <w:lang w:val="ru-RU"/>
        </w:rPr>
        <w:t>4 –</w:t>
      </w:r>
      <w:r w:rsidRPr="00422A5A">
        <w:rPr>
          <w:sz w:val="28"/>
          <w:szCs w:val="28"/>
        </w:rPr>
        <w:t xml:space="preserve"> це повернення 3 одиниць ресурсу, яким</w:t>
      </w:r>
      <w:r w:rsidR="00815A16">
        <w:rPr>
          <w:sz w:val="28"/>
          <w:szCs w:val="28"/>
        </w:rPr>
        <w:t>и</w:t>
      </w:r>
      <w:r w:rsidRPr="00422A5A">
        <w:rPr>
          <w:sz w:val="28"/>
          <w:szCs w:val="28"/>
        </w:rPr>
        <w:t xml:space="preserve"> володів Р1.</w:t>
      </w:r>
      <w:r w:rsidRPr="00422A5A">
        <w:rPr>
          <w:sz w:val="28"/>
          <w:szCs w:val="28"/>
        </w:rPr>
        <w:tab/>
      </w:r>
    </w:p>
    <w:p w14:paraId="333D4189" w14:textId="5A3FE5FF" w:rsidR="00477827" w:rsidRDefault="00815A16" w:rsidP="002C5D06">
      <w:pPr>
        <w:tabs>
          <w:tab w:val="left" w:pos="7455"/>
        </w:tabs>
        <w:spacing w:line="360" w:lineRule="auto"/>
        <w:ind w:firstLine="720"/>
        <w:jc w:val="both"/>
        <w:rPr>
          <w:sz w:val="28"/>
          <w:szCs w:val="28"/>
        </w:rPr>
      </w:pPr>
      <w:r>
        <w:rPr>
          <w:sz w:val="28"/>
          <w:szCs w:val="28"/>
        </w:rPr>
        <w:t>Ця сітка</w:t>
      </w:r>
      <w:r w:rsidR="00477827" w:rsidRPr="00422A5A">
        <w:rPr>
          <w:sz w:val="28"/>
          <w:szCs w:val="28"/>
        </w:rPr>
        <w:t xml:space="preserve"> </w:t>
      </w:r>
      <w:r>
        <w:rPr>
          <w:sz w:val="28"/>
          <w:szCs w:val="28"/>
        </w:rPr>
        <w:t>(</w:t>
      </w:r>
      <w:r>
        <w:rPr>
          <w:sz w:val="28"/>
          <w:szCs w:val="28"/>
          <w:highlight w:val="yellow"/>
        </w:rPr>
        <w:t>не</w:t>
      </w:r>
      <w:r>
        <w:rPr>
          <w:sz w:val="28"/>
          <w:szCs w:val="28"/>
        </w:rPr>
        <w:t xml:space="preserve">) буде живою, </w:t>
      </w:r>
      <w:r w:rsidR="00477827" w:rsidRPr="00422A5A">
        <w:rPr>
          <w:sz w:val="28"/>
          <w:szCs w:val="28"/>
        </w:rPr>
        <w:t xml:space="preserve">бо в ній будуть мертвими переходи </w:t>
      </w:r>
      <w:r w:rsidR="00477827" w:rsidRPr="00422A5A">
        <w:rPr>
          <w:sz w:val="28"/>
          <w:szCs w:val="28"/>
          <w:lang w:val="en-US"/>
        </w:rPr>
        <w:t>t</w:t>
      </w:r>
      <w:r>
        <w:rPr>
          <w:sz w:val="28"/>
          <w:szCs w:val="28"/>
        </w:rPr>
        <w:t>2, t3, t6, t7, t8.</w:t>
      </w:r>
    </w:p>
    <w:p w14:paraId="5E83AB44" w14:textId="77777777" w:rsidR="00A745A0" w:rsidRPr="00422A5A" w:rsidRDefault="00A745A0" w:rsidP="002C5D06">
      <w:pPr>
        <w:tabs>
          <w:tab w:val="left" w:pos="7455"/>
        </w:tabs>
        <w:spacing w:line="360" w:lineRule="auto"/>
        <w:ind w:firstLine="720"/>
        <w:jc w:val="both"/>
        <w:rPr>
          <w:sz w:val="28"/>
          <w:szCs w:val="28"/>
        </w:rPr>
      </w:pPr>
    </w:p>
    <w:p w14:paraId="5007F40B" w14:textId="77777777" w:rsidR="00477827" w:rsidRPr="00422A5A" w:rsidRDefault="006E3C2E" w:rsidP="002C5D06">
      <w:pPr>
        <w:tabs>
          <w:tab w:val="left" w:pos="7455"/>
        </w:tabs>
        <w:spacing w:line="360" w:lineRule="auto"/>
        <w:jc w:val="both"/>
        <w:rPr>
          <w:sz w:val="28"/>
          <w:szCs w:val="28"/>
        </w:rPr>
      </w:pPr>
      <w:r w:rsidRPr="00422A5A">
        <w:rPr>
          <w:noProof/>
          <w:sz w:val="28"/>
          <w:szCs w:val="28"/>
          <w:lang w:val="en-US" w:eastAsia="en-US"/>
        </w:rPr>
        <w:lastRenderedPageBreak/>
        <mc:AlternateContent>
          <mc:Choice Requires="wpc">
            <w:drawing>
              <wp:anchor distT="0" distB="0" distL="114300" distR="114300" simplePos="0" relativeHeight="251648512" behindDoc="1" locked="0" layoutInCell="1" allowOverlap="0" wp14:anchorId="27415B72" wp14:editId="115DF99C">
                <wp:simplePos x="0" y="0"/>
                <wp:positionH relativeFrom="column">
                  <wp:posOffset>-114300</wp:posOffset>
                </wp:positionH>
                <wp:positionV relativeFrom="paragraph">
                  <wp:posOffset>48260</wp:posOffset>
                </wp:positionV>
                <wp:extent cx="5829300" cy="3543300"/>
                <wp:effectExtent l="0" t="0" r="0" b="0"/>
                <wp:wrapNone/>
                <wp:docPr id="1249" name="Полотно 12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451" name=" 1251"/>
                        <wps:cNvSpPr>
                          <a:spLocks/>
                        </wps:cNvSpPr>
                        <wps:spPr bwMode="auto">
                          <a:xfrm>
                            <a:off x="2514695" y="685694"/>
                            <a:ext cx="685752" cy="685694"/>
                          </a:xfrm>
                          <a:prstGeom prst="ellipse">
                            <a:avLst/>
                          </a:prstGeom>
                          <a:solidFill>
                            <a:srgbClr val="FFFFFF"/>
                          </a:solidFill>
                          <a:ln w="9525">
                            <a:solidFill>
                              <a:srgbClr val="000000"/>
                            </a:solidFill>
                            <a:round/>
                            <a:headEnd/>
                            <a:tailEnd/>
                          </a:ln>
                        </wps:spPr>
                        <wps:txbx>
                          <w:txbxContent>
                            <w:p w14:paraId="0B02EB6A" w14:textId="77777777" w:rsidR="0015105E" w:rsidRDefault="0015105E">
                              <w:pPr>
                                <w:rPr>
                                  <w:lang w:val="en-US"/>
                                </w:rPr>
                              </w:pPr>
                              <w:r>
                                <w:rPr>
                                  <w:lang w:val="en-US"/>
                                </w:rPr>
                                <w:t xml:space="preserve">    1</w:t>
                              </w:r>
                            </w:p>
                          </w:txbxContent>
                        </wps:txbx>
                        <wps:bodyPr rot="0" vert="horz" wrap="square" lIns="91440" tIns="45720" rIns="91440" bIns="45720" anchor="t" anchorCtr="0" upright="1">
                          <a:noAutofit/>
                        </wps:bodyPr>
                      </wps:wsp>
                      <wps:wsp>
                        <wps:cNvPr id="1452" name=" 1252"/>
                        <wps:cNvSpPr>
                          <a:spLocks/>
                        </wps:cNvSpPr>
                        <wps:spPr bwMode="auto">
                          <a:xfrm>
                            <a:off x="4114514" y="1943074"/>
                            <a:ext cx="687372" cy="685694"/>
                          </a:xfrm>
                          <a:prstGeom prst="ellipse">
                            <a:avLst/>
                          </a:prstGeom>
                          <a:solidFill>
                            <a:srgbClr val="FFFFFF"/>
                          </a:solidFill>
                          <a:ln w="9525">
                            <a:solidFill>
                              <a:srgbClr val="000000"/>
                            </a:solidFill>
                            <a:round/>
                            <a:headEnd/>
                            <a:tailEnd/>
                          </a:ln>
                        </wps:spPr>
                        <wps:txbx>
                          <w:txbxContent>
                            <w:p w14:paraId="561D0677" w14:textId="77777777" w:rsidR="0015105E" w:rsidRDefault="0015105E">
                              <w:pPr>
                                <w:rPr>
                                  <w:lang w:val="en-US"/>
                                </w:rPr>
                              </w:pPr>
                              <w:r>
                                <w:rPr>
                                  <w:lang w:val="en-US"/>
                                </w:rPr>
                                <w:t>3</w:t>
                              </w:r>
                            </w:p>
                          </w:txbxContent>
                        </wps:txbx>
                        <wps:bodyPr rot="0" vert="horz" wrap="square" lIns="91440" tIns="45720" rIns="91440" bIns="45720" anchor="t" anchorCtr="0" upright="1">
                          <a:noAutofit/>
                        </wps:bodyPr>
                      </wps:wsp>
                      <wps:wsp>
                        <wps:cNvPr id="1453" name=" 1253"/>
                        <wps:cNvSpPr>
                          <a:spLocks/>
                        </wps:cNvSpPr>
                        <wps:spPr bwMode="auto">
                          <a:xfrm>
                            <a:off x="1143191" y="1943074"/>
                            <a:ext cx="685752" cy="685694"/>
                          </a:xfrm>
                          <a:prstGeom prst="ellipse">
                            <a:avLst/>
                          </a:prstGeom>
                          <a:solidFill>
                            <a:srgbClr val="FFFFFF"/>
                          </a:solidFill>
                          <a:ln w="9525">
                            <a:solidFill>
                              <a:srgbClr val="000000"/>
                            </a:solidFill>
                            <a:round/>
                            <a:headEnd/>
                            <a:tailEnd/>
                          </a:ln>
                        </wps:spPr>
                        <wps:txbx>
                          <w:txbxContent>
                            <w:p w14:paraId="09C551ED" w14:textId="77777777" w:rsidR="0015105E" w:rsidRDefault="0015105E">
                              <w:pPr>
                                <w:rPr>
                                  <w:lang w:val="en-US"/>
                                </w:rPr>
                              </w:pPr>
                              <w:r>
                                <w:rPr>
                                  <w:lang w:val="en-US"/>
                                </w:rPr>
                                <w:t>2</w:t>
                              </w:r>
                            </w:p>
                          </w:txbxContent>
                        </wps:txbx>
                        <wps:bodyPr rot="0" vert="horz" wrap="square" lIns="91440" tIns="45720" rIns="91440" bIns="45720" anchor="t" anchorCtr="0" upright="1">
                          <a:noAutofit/>
                        </wps:bodyPr>
                      </wps:wsp>
                      <wps:wsp>
                        <wps:cNvPr id="1454" name=" 1254"/>
                        <wps:cNvSpPr>
                          <a:spLocks/>
                        </wps:cNvSpPr>
                        <wps:spPr bwMode="auto">
                          <a:xfrm>
                            <a:off x="2628852" y="914532"/>
                            <a:ext cx="114157" cy="11400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55" name=" 1255"/>
                        <wps:cNvSpPr>
                          <a:spLocks/>
                        </wps:cNvSpPr>
                        <wps:spPr bwMode="auto">
                          <a:xfrm>
                            <a:off x="2972133" y="914532"/>
                            <a:ext cx="114967" cy="11400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56" name=" 1256"/>
                        <wps:cNvCnPr>
                          <a:cxnSpLocks/>
                        </wps:cNvCnPr>
                        <wps:spPr bwMode="auto">
                          <a:xfrm>
                            <a:off x="1257348" y="1600226"/>
                            <a:ext cx="4574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7" name=" 1257"/>
                        <wps:cNvCnPr>
                          <a:cxnSpLocks/>
                        </wps:cNvCnPr>
                        <wps:spPr bwMode="auto">
                          <a:xfrm>
                            <a:off x="1257348" y="2971615"/>
                            <a:ext cx="45662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8" name=" 1258"/>
                        <wps:cNvCnPr>
                          <a:cxnSpLocks/>
                        </wps:cNvCnPr>
                        <wps:spPr bwMode="auto">
                          <a:xfrm>
                            <a:off x="4229481" y="1600226"/>
                            <a:ext cx="45581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9" name=" 1259"/>
                        <wps:cNvCnPr>
                          <a:cxnSpLocks/>
                        </wps:cNvCnPr>
                        <wps:spPr bwMode="auto">
                          <a:xfrm>
                            <a:off x="4229481" y="2971615"/>
                            <a:ext cx="45581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0" name=" 1260"/>
                        <wps:cNvCnPr>
                          <a:cxnSpLocks/>
                        </wps:cNvCnPr>
                        <wps:spPr bwMode="auto">
                          <a:xfrm flipH="1">
                            <a:off x="1485662" y="1143370"/>
                            <a:ext cx="1029033" cy="4568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1" name=" 1261"/>
                        <wps:cNvCnPr>
                          <a:cxnSpLocks/>
                        </wps:cNvCnPr>
                        <wps:spPr bwMode="auto">
                          <a:xfrm flipH="1">
                            <a:off x="1599819" y="1371388"/>
                            <a:ext cx="1143191" cy="16002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2" name=" 1262"/>
                        <wps:cNvCnPr>
                          <a:cxnSpLocks/>
                        </wps:cNvCnPr>
                        <wps:spPr bwMode="auto">
                          <a:xfrm>
                            <a:off x="3087100" y="1257379"/>
                            <a:ext cx="1370695" cy="1714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3" name=" 1263"/>
                        <wps:cNvCnPr>
                          <a:cxnSpLocks/>
                        </wps:cNvCnPr>
                        <wps:spPr bwMode="auto">
                          <a:xfrm>
                            <a:off x="3200448" y="1143370"/>
                            <a:ext cx="1257348" cy="4568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 1264"/>
                        <wps:cNvCnPr>
                          <a:cxnSpLocks/>
                        </wps:cNvCnPr>
                        <wps:spPr bwMode="auto">
                          <a:xfrm>
                            <a:off x="1485662" y="1600226"/>
                            <a:ext cx="0" cy="342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5" name=" 1265"/>
                        <wps:cNvCnPr>
                          <a:cxnSpLocks/>
                        </wps:cNvCnPr>
                        <wps:spPr bwMode="auto">
                          <a:xfrm>
                            <a:off x="1485662" y="2628768"/>
                            <a:ext cx="810" cy="3420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6" name=" 1266"/>
                        <wps:cNvCnPr>
                          <a:cxnSpLocks/>
                        </wps:cNvCnPr>
                        <wps:spPr bwMode="auto">
                          <a:xfrm>
                            <a:off x="4457795" y="2628768"/>
                            <a:ext cx="810" cy="342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 1267"/>
                        <wps:cNvCnPr>
                          <a:cxnSpLocks/>
                        </wps:cNvCnPr>
                        <wps:spPr bwMode="auto">
                          <a:xfrm>
                            <a:off x="4457795" y="1600226"/>
                            <a:ext cx="810" cy="3420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 1268"/>
                        <wps:cNvCnPr>
                          <a:cxnSpLocks/>
                        </wps:cNvCnPr>
                        <wps:spPr bwMode="auto">
                          <a:xfrm>
                            <a:off x="1485662" y="2971615"/>
                            <a:ext cx="0" cy="342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9" name=" 1269"/>
                        <wps:cNvCnPr>
                          <a:cxnSpLocks/>
                        </wps:cNvCnPr>
                        <wps:spPr bwMode="auto">
                          <a:xfrm>
                            <a:off x="4457795" y="2971615"/>
                            <a:ext cx="810" cy="342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0" name=" 1270"/>
                        <wps:cNvCnPr>
                          <a:cxnSpLocks/>
                        </wps:cNvCnPr>
                        <wps:spPr bwMode="auto">
                          <a:xfrm flipH="1">
                            <a:off x="685752" y="3314462"/>
                            <a:ext cx="799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1" name=" 1271"/>
                        <wps:cNvCnPr>
                          <a:cxnSpLocks/>
                        </wps:cNvCnPr>
                        <wps:spPr bwMode="auto">
                          <a:xfrm flipH="1">
                            <a:off x="4457795" y="3314462"/>
                            <a:ext cx="79991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2" name=" 1272"/>
                        <wps:cNvCnPr>
                          <a:cxnSpLocks/>
                        </wps:cNvCnPr>
                        <wps:spPr bwMode="auto">
                          <a:xfrm flipV="1">
                            <a:off x="685752" y="1028541"/>
                            <a:ext cx="0" cy="22859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3" name=" 1273"/>
                        <wps:cNvCnPr>
                          <a:cxnSpLocks/>
                        </wps:cNvCnPr>
                        <wps:spPr bwMode="auto">
                          <a:xfrm flipV="1">
                            <a:off x="5257705" y="228838"/>
                            <a:ext cx="810" cy="3092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4" name=" 1274"/>
                        <wps:cNvCnPr>
                          <a:cxnSpLocks/>
                        </wps:cNvCnPr>
                        <wps:spPr bwMode="auto">
                          <a:xfrm>
                            <a:off x="2857167" y="228838"/>
                            <a:ext cx="240053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5" name=" 1275"/>
                        <wps:cNvCnPr>
                          <a:cxnSpLocks/>
                        </wps:cNvCnPr>
                        <wps:spPr bwMode="auto">
                          <a:xfrm>
                            <a:off x="685752" y="1028541"/>
                            <a:ext cx="182894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6" name=" 1276"/>
                        <wps:cNvCnPr>
                          <a:cxnSpLocks/>
                        </wps:cNvCnPr>
                        <wps:spPr bwMode="auto">
                          <a:xfrm>
                            <a:off x="2857167" y="228838"/>
                            <a:ext cx="0" cy="4568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7" name=" 1277"/>
                        <wps:cNvCnPr>
                          <a:cxnSpLocks/>
                        </wps:cNvCnPr>
                        <wps:spPr bwMode="auto">
                          <a:xfrm flipH="1">
                            <a:off x="571595" y="2057083"/>
                            <a:ext cx="228314" cy="2288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8" name=" 1278"/>
                        <wps:cNvCnPr>
                          <a:cxnSpLocks/>
                        </wps:cNvCnPr>
                        <wps:spPr bwMode="auto">
                          <a:xfrm flipH="1">
                            <a:off x="5143548" y="2039858"/>
                            <a:ext cx="228314" cy="2280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Полотно 1249" o:spid="_x0000_s1279" style="position:absolute;left:0;text-align:left;margin-left:-8.95pt;margin-top:3.8pt;width:459pt;height:279pt;z-index:-251667968" coordsize="5829300,3543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" o:allowoverlap="f">
                <v:shape id="_x0000_s1280" type="#_x0000_t75" style="position:absolute;width:5829300;height:3543300;visibility:visible;mso-wrap-style:square">
                  <v:fill o:detectmouseclick="t"/>
                  <v:path o:connecttype="none"/>
                </v:shape>
                <v:oval id=" 1251" o:spid="_x0000_s1281" style="position:absolute;left:2514695;top:685694;width:685752;height:685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vnTwQAA&#10;AN0AAAAPAAAAZHJzL2Rvd25yZXYueG1sRE9Ni8IwEL0L+x/CLHizaYuKdI0iywrqTVt2r0Mz2xab&#10;SWmi1n9vBMHbPN7nLNeDacWVetdYVpBEMQji0uqGKwVFvp0sQDiPrLG1TAru5GC9+hgtMdP2xke6&#10;nnwlQgi7DBXU3neZlK6syaCLbEccuH/bG/QB9pXUPd5CuGllGsdzabDh0FBjR981lefTxSjw+zy9&#10;dHiYJbvib18W6eH3J0elxp/D5guEp8G/xS/3Tof501kCz2/CCXL1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Sr508EAAADdAAAADwAAAAAAAAAAAAAAAACXAgAAZHJzL2Rvd25y&#10;ZXYueG1sUEsFBgAAAAAEAAQA9QAAAIUDAAAAAA==&#10;">
                  <v:path arrowok="t"/>
                  <v:textbox>
                    <w:txbxContent>
                      <w:p w14:paraId="0B02EB6A" w14:textId="77777777" w:rsidR="000D726C" w:rsidRDefault="000D726C">
                        <w:pPr>
                          <w:rPr>
                            <w:lang w:val="en-US"/>
                          </w:rPr>
                        </w:pPr>
                        <w:r>
                          <w:rPr>
                            <w:lang w:val="en-US"/>
                          </w:rPr>
                          <w:t xml:space="preserve">    1</w:t>
                        </w:r>
                      </w:p>
                    </w:txbxContent>
                  </v:textbox>
                </v:oval>
                <v:oval id=" 1252" o:spid="_x0000_s1282" style="position:absolute;left:4114514;top:1943074;width:687372;height:685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GekwQAA&#10;AN0AAAAPAAAAZHJzL2Rvd25yZXYueG1sRE9Ni8IwEL0L+x/CLHjT1LKKVNMiyy6ot7VFr0MztsVm&#10;Upqo9d8bYcHbPN7nrLPBtOJGvWssK5hNIxDEpdUNVwqK/HeyBOE8ssbWMil4kIMs/RitMdH2zn90&#10;O/hKhBB2CSqove8SKV1Zk0E3tR1x4M62N+gD7Cupe7yHcNPKOIoW0mDDoaHGjr5rKi+Hq1Hgd3l8&#10;7XA/n22L064s4v3xJ0elxp/DZgXC0+Df4n/3Vof5X/MYXt+EE2T6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fhnpMEAAADdAAAADwAAAAAAAAAAAAAAAACXAgAAZHJzL2Rvd25y&#10;ZXYueG1sUEsFBgAAAAAEAAQA9QAAAIUDAAAAAA==&#10;">
                  <v:path arrowok="t"/>
                  <v:textbox>
                    <w:txbxContent>
                      <w:p w14:paraId="561D0677" w14:textId="77777777" w:rsidR="000D726C" w:rsidRDefault="000D726C">
                        <w:pPr>
                          <w:rPr>
                            <w:lang w:val="en-US"/>
                          </w:rPr>
                        </w:pPr>
                        <w:r>
                          <w:rPr>
                            <w:lang w:val="en-US"/>
                          </w:rPr>
                          <w:t>3</w:t>
                        </w:r>
                      </w:p>
                    </w:txbxContent>
                  </v:textbox>
                </v:oval>
                <v:oval id=" 1253" o:spid="_x0000_s1283" style="position:absolute;left:1143191;top:1943074;width:685752;height:685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MI/wQAA&#10;AN0AAAAPAAAAZHJzL2Rvd25yZXYueG1sRE9Ni8IwEL0L+x/CLHjT1K6KVKMs4oJ627bodWjGtmwz&#10;KU3U+u+NIOxtHu9zVpveNOJGnastK5iMIxDEhdU1lwry7Ge0AOE8ssbGMil4kIPN+mOwwkTbO//S&#10;LfWlCCHsElRQed8mUrqiIoNubFviwF1sZ9AH2JVSd3gP4aaRcRTNpcGaQ0OFLW0rKv7Sq1HgD1l8&#10;bfE4m+zz86HI4+Npl6FSw8/+ewnCU+//xW/3Xof509kXvL4JJ8j1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rTCP8EAAADdAAAADwAAAAAAAAAAAAAAAACXAgAAZHJzL2Rvd25y&#10;ZXYueG1sUEsFBgAAAAAEAAQA9QAAAIUDAAAAAA==&#10;">
                  <v:path arrowok="t"/>
                  <v:textbox>
                    <w:txbxContent>
                      <w:p w14:paraId="09C551ED" w14:textId="77777777" w:rsidR="000D726C" w:rsidRDefault="000D726C">
                        <w:pPr>
                          <w:rPr>
                            <w:lang w:val="en-US"/>
                          </w:rPr>
                        </w:pPr>
                        <w:r>
                          <w:rPr>
                            <w:lang w:val="en-US"/>
                          </w:rPr>
                          <w:t>2</w:t>
                        </w:r>
                      </w:p>
                    </w:txbxContent>
                  </v:textbox>
                </v:oval>
                <v:oval id=" 1254" o:spid="_x0000_s1284" style="position:absolute;left:2628852;top:914532;width:114157;height:1140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Ex2HwgAA&#10;AN0AAAAPAAAAZHJzL2Rvd25yZXYueG1sRE/NagIxEL4XfIcwgreaVWyR1SgqCFK2h6oPMCbj7uJm&#10;sibR3b59Uyj0Nh/f7yzXvW3Ek3yoHSuYjDMQxNqZmksF59P+dQ4iRGSDjWNS8E0B1qvByxJz4zr+&#10;oucxliKFcMhRQRVjm0sZdEUWw9i1xIm7Om8xJuhLaTx2Kdw2cppl79JizamhwpZ2Fenb8WEVFFvf&#10;PD4/5ljc9eVuOt0VJmyUGg37zQJEpD7+i//cB5Pmz95m8PtNOkGu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ETHYfCAAAA3QAAAA8AAAAAAAAAAAAAAAAAlwIAAGRycy9kb3du&#10;cmV2LnhtbFBLBQYAAAAABAAEAPUAAACGAwAAAAA=&#10;" fillcolor="black">
                  <v:path arrowok="t"/>
                </v:oval>
                <v:oval id=" 1255" o:spid="_x0000_s1285" style="position:absolute;left:2972133;top:914532;width:114967;height:1140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7gcwgAA&#10;AN0AAAAPAAAAZHJzL2Rvd25yZXYueG1sRE/NagIxEL4XfIcwgreatWiR1SgqFES2h6oPMCbj7uJm&#10;sibR3b59Uyj0Nh/f7yzXvW3Ek3yoHSuYjDMQxNqZmksF59PH6xxEiMgGG8ek4JsCrFeDlyXmxnX8&#10;Rc9jLEUK4ZCjgirGNpcy6IoshrFriRN3dd5iTNCX0njsUrht5FuWvUuLNaeGClvaVaRvx4dVUGx9&#10;8/g8zLG468vddLorTNgoNRr2mwWISH38F/+59ybNn85m8PtNOkGu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fuBzCAAAA3QAAAA8AAAAAAAAAAAAAAAAAlwIAAGRycy9kb3du&#10;cmV2LnhtbFBLBQYAAAAABAAEAPUAAACGAwAAAAA=&#10;" fillcolor="black">
                  <v:path arrowok="t"/>
                </v:oval>
                <v:line id=" 1256" o:spid="_x0000_s1286" style="position:absolute;visibility:visible;mso-wrap-style:square" from="1257348,1600226" to="1714786,1600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zc3cMUAAADdAAAADwAAAGRycy9kb3ducmV2LnhtbERPTWvCQBC9C/6HZYTedNNWQ0ldRVoK&#10;2oOoLbTHMTtNotnZsLsm6b93hUJv83ifM1/2phYtOV9ZVnA/SUAQ51ZXXCj4/HgbP4HwAVljbZkU&#10;/JKH5WI4mGOmbcd7ag+hEDGEfYYKyhCaTEqfl2TQT2xDHLkf6wyGCF0htcMuhptaPiRJKg1WHBtK&#10;bOilpPx8uBgF28dd2q427+v+a5Me89f98fvUOaXuRv3qGUSgPvyL/9xrHedPZyncvoknyM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zc3cMUAAADdAAAADwAAAAAAAAAA&#10;AAAAAAChAgAAZHJzL2Rvd25yZXYueG1sUEsFBgAAAAAEAAQA+QAAAJMDAAAAAA==&#10;">
                  <o:lock v:ext="edit" shapetype="f"/>
                </v:line>
                <v:line id=" 1257" o:spid="_x0000_s1287" style="position:absolute;visibility:visible;mso-wrap-style:square" from="1257348,2971615" to="1713977,29724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HuS68YAAADdAAAADwAAAGRycy9kb3ducmV2LnhtbERPS0vDQBC+C/0Pywje7MZXlNhtKS2F&#10;xoOYKrTHaXZMUrOzYXdN4r/vCoK3+fieM1uMphU9Od9YVnAzTUAQl1Y3XCn4eN9cP4HwAVlja5kU&#10;/JCHxXxyMcNM24EL6nehEjGEfYYK6hC6TEpf1mTQT21HHLlP6wyGCF0ltcMhhptW3iZJKg02HBtq&#10;7GhVU/m1+zYKXu/e0n6Zv2zHfZ4ey3VxPJwGp9TV5bh8BhFoDP/iP/dWx/n3D4/w+008Qc7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x7kuvGAAAA3QAAAA8AAAAAAAAA&#10;AAAAAAAAoQIAAGRycy9kb3ducmV2LnhtbFBLBQYAAAAABAAEAPkAAACUAwAAAAA=&#10;">
                  <o:lock v:ext="edit" shapetype="f"/>
                </v:line>
                <v:line id=" 1258" o:spid="_x0000_s1288" style="position:absolute;visibility:visible;mso-wrap-style:square" from="4229481,1600226" to="4685300,16010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QGmcgAAADdAAAADwAAAGRycy9kb3ducmV2LnhtbESPT0vDQBDF74LfYRnBm93UP0Fit6Uo&#10;QutBbC3U4zQ7TdJmZ8PumsRv7xwEbzO8N+/9ZrYYXat6CrHxbGA6yUARl942XBnYfb7ePIKKCdli&#10;65kM/FCExfzyYoaF9QNvqN+mSkkIxwIN1Cl1hdaxrMlhnPiOWLSjDw6TrKHSNuAg4a7Vt1mWa4cN&#10;S0ONHT3XVJ63387A+91H3i/Xb6txv84P5cvm8HUagjHXV+PyCVSiMf2b/65XVvDvHwRXvpER9PwX&#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zeQGmcgAAADdAAAADwAAAAAA&#10;AAAAAAAAAAChAgAAZHJzL2Rvd25yZXYueG1sUEsFBgAAAAAEAAQA+QAAAJYDAAAAAA==&#10;">
                  <o:lock v:ext="edit" shapetype="f"/>
                </v:line>
                <v:line id=" 1259" o:spid="_x0000_s1289" style="position:absolute;visibility:visible;mso-wrap-style:square" from="4229481,2971615" to="4685300,29724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qijAsYAAADdAAAADwAAAGRycy9kb3ducmV2LnhtbERPS0vDQBC+C/0Pywje7MZX0NhtKS2F&#10;xoOYKrTHaXZMUrOzYXdN4r/vCoK3+fieM1uMphU9Od9YVnAzTUAQl1Y3XCn4eN9cP4LwAVlja5kU&#10;/JCHxXxyMcNM24EL6nehEjGEfYYK6hC6TEpf1mTQT21HHLlP6wyGCF0ltcMhhptW3iZJKg02HBtq&#10;7GhVU/m1+zYKXu/e0n6Zv2zHfZ4ey3VxPJwGp9TV5bh8BhFoDP/iP/dWx/n3D0/w+008Qc7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KoowLGAAAA3QAAAA8AAAAAAAAA&#10;AAAAAAAAoQIAAGRycy9kb3ducmV2LnhtbFBLBQYAAAAABAAEAPkAAACUAwAAAAA=&#10;">
                  <o:lock v:ext="edit" shapetype="f"/>
                </v:line>
                <v:line id=" 1260" o:spid="_x0000_s1290" style="position:absolute;flip:x;visibility:visible;mso-wrap-style:square" from="1485662,1143370" to="2514695,1600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zNh8YAAADdAAAADwAAAGRycy9kb3ducmV2LnhtbESPQU/CQBCF7yb+h82YcGlgKxgilYUI&#10;SmJiPAgcPE66Q9vQnW26I9R/7xxMvM3LvO/Nm+V6CK25UJ+ayA7uJzkY4jL6hisHx8Nu/AgmCbLH&#10;NjI5+KEE69XtzRILH6/8SZe9VEZDOBXooBbpCmtTWVPANIkdse5OsQ8oKvvK+h6vGh5aO83zuQ3Y&#10;sF6osaNtTeV5/x20xu6DX2azbBNsli3o9UvecyvOje6G5ycwQoP8m//oN6/cw1z76zc6gl39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HczYfGAAAA3QAAAA8AAAAAAAAA&#10;AAAAAAAAoQIAAGRycy9kb3ducmV2LnhtbFBLBQYAAAAABAAEAPkAAACUAwAAAAA=&#10;">
                  <v:stroke endarrow="block"/>
                  <o:lock v:ext="edit" shapetype="f"/>
                </v:line>
                <v:line id=" 1261" o:spid="_x0000_s1291" style="position:absolute;flip:x;visibility:visible;mso-wrap-style:square" from="1599819,1371388" to="2743010,2971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pBoHMYAAADdAAAADwAAAGRycy9kb3ducmV2LnhtbESPT2vCQBDF74LfYRmhl6AbaxFNXUXb&#10;CkLpwT+HHofsNAnNzobsVOO3d4WCtxne+715s1h1rlZnakPl2cB4lIIizr2tuDBwOm6HM1BBkC3W&#10;nsnAlQKslv3eAjPrL7yn80EKFUM4ZGigFGkyrUNeksMw8g1x1H5861Di2hbatniJ4a7Wz2k61Q4r&#10;jhdKbOitpPz38Odije0Xv08mycbpJJnTx7d8plqMeRp061dQQp08zP/0zkbuZTqG+zdxBL28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6QaBzGAAAA3QAAAA8AAAAAAAAA&#10;AAAAAAAAoQIAAGRycy9kb3ducmV2LnhtbFBLBQYAAAAABAAEAPkAAACUAwAAAAA=&#10;">
                  <v:stroke endarrow="block"/>
                  <o:lock v:ext="edit" shapetype="f"/>
                </v:line>
                <v:line id=" 1262" o:spid="_x0000_s1292" style="position:absolute;visibility:visible;mso-wrap-style:square" from="3087100,1257379" to="4457795,2971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exu2sMAAADdAAAADwAAAGRycy9kb3ducmV2LnhtbERPS2sCMRC+F/wPYQRvNauIj9UopUvB&#10;Q1vwgedxM90s3UyWTbrGf98UCt7m43vOZhdtI3rqfO1YwWScgSAuna65UnA+vT0vQfiArLFxTAru&#10;5GG3HTxtMNfuxgfqj6ESKYR9jgpMCG0upS8NWfRj1xIn7st1FkOCXSV1h7cUbhs5zbK5tFhzajDY&#10;0quh8vv4YxUsTHGQC1m8nz6Lvp6s4ke8XFdKjYbxZQ0iUAwP8b97r9P82XwKf9+kE+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XsbtrDAAAA3QAAAA8AAAAAAAAAAAAA&#10;AAAAoQIAAGRycy9kb3ducmV2LnhtbFBLBQYAAAAABAAEAPkAAACRAwAAAAA=&#10;">
                  <v:stroke endarrow="block"/>
                  <o:lock v:ext="edit" shapetype="f"/>
                </v:line>
                <v:line id=" 1263" o:spid="_x0000_s1293" style="position:absolute;visibility:visible;mso-wrap-style:square" from="3200448,1143370" to="4457796,1600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DLQcQAAADdAAAADwAAAGRycy9kb3ducmV2LnhtbERPS2sCMRC+C/6HMIXeNGtbfGyNIl0K&#10;Pajgg56nm+lm6WaybNI1/feNIHibj+85y3W0jeip87VjBZNxBoK4dLrmSsH59D6ag/ABWWPjmBT8&#10;kYf1ajhYYq7dhQ/UH0MlUgj7HBWYENpcSl8asujHriVO3LfrLIYEu0rqDi8p3DbyKcum0mLNqcFg&#10;S2+Gyp/jr1UwM8VBzmSxPe2Lvp4s4i5+fi2UenyIm1cQgWK4i2/uD53mv0yf4fpNOkG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6oMtBxAAAAN0AAAAPAAAAAAAAAAAA&#10;AAAAAKECAABkcnMvZG93bnJldi54bWxQSwUGAAAAAAQABAD5AAAAkgMAAAAA&#10;">
                  <v:stroke endarrow="block"/>
                  <o:lock v:ext="edit" shapetype="f"/>
                </v:line>
                <v:line id=" 1264" o:spid="_x0000_s1294" style="position:absolute;visibility:visible;mso-wrap-style:square" from="1485662,1600226" to="1485662,19430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UlTNcMAAADdAAAADwAAAGRycy9kb3ducmV2LnhtbERPTWsCMRC9C/6HMII3zVpE69Yo4iJ4&#10;aAtq6Xm6GTeLm8mySdf475tCobd5vM9Zb6NtRE+drx0rmE0zEMSl0zVXCj4uh8kzCB+QNTaOScGD&#10;PGw3w8Eac+3ufKL+HCqRQtjnqMCE0OZS+tKQRT91LXHirq6zGBLsKqk7vKdw28inLFtIizWnBoMt&#10;7Q2Vt/O3VbA0xUkuZfF6eS/6eraKb/Hza6XUeBR3LyACxfAv/nMfdZo/X8zh95t0gtz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VJUzXDAAAA3QAAAA8AAAAAAAAAAAAA&#10;AAAAoQIAAGRycy9kb3ducmV2LnhtbFBLBQYAAAAABAAEAPkAAACRAwAAAAA=&#10;">
                  <v:stroke endarrow="block"/>
                  <o:lock v:ext="edit" shapetype="f"/>
                </v:line>
                <v:line id=" 1265" o:spid="_x0000_s1295" style="position:absolute;visibility:visible;mso-wrap-style:square" from="1485662,2628768" to="1486472,29707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X2rsQAAADdAAAADwAAAGRycy9kb3ducmV2LnhtbERPS2sCMRC+C/6HMIXeNGtpfWyNIl0K&#10;Pajgg56nm+lm6WaybNI1/feNIHibj+85y3W0jeip87VjBZNxBoK4dLrmSsH59D6ag/ABWWPjmBT8&#10;kYf1ajhYYq7dhQ/UH0MlUgj7HBWYENpcSl8asujHriVO3LfrLIYEu0rqDi8p3DbyKcum0mLNqcFg&#10;S2+Gyp/jr1UwM8VBzmSxPe2Lvp4s4i5+fi2UenyIm1cQgWK4i2/uD53mP09f4PpNOkG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BfauxAAAAN0AAAAPAAAAAAAAAAAA&#10;AAAAAKECAABkcnMvZG93bnJldi54bWxQSwUGAAAAAAQABAD5AAAAkgMAAAAA&#10;">
                  <v:stroke endarrow="block"/>
                  <o:lock v:ext="edit" shapetype="f"/>
                </v:line>
                <v:line id=" 1266" o:spid="_x0000_s1296" style="position:absolute;visibility:visible;mso-wrap-style:square" from="4457795,2628768" to="4458605,29716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do2cMAAADdAAAADwAAAGRycy9kb3ducmV2LnhtbERP32vCMBB+H+x/CDfwbaYOqbMaZawI&#10;e9CBOvZ8a86mrLmUJtbsvzfCwLf7+H7ech1tKwbqfeNYwWScgSCunG64VvB13Dy/gvABWWPrmBT8&#10;kYf16vFhiYV2F97TcAi1SCHsC1RgQugKKX1lyKIfu444cSfXWwwJ9rXUPV5SuG3lS5bl0mLDqcFg&#10;R++Gqt/D2SqYmXIvZ7LcHj/LoZnM4y5+/8yVGj3FtwWIQDHcxf/uD53mT/Mcbt+kE+TqC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rXaNnDAAAA3QAAAA8AAAAAAAAAAAAA&#10;AAAAoQIAAGRycy9kb3ducmV2LnhtbFBLBQYAAAAABAAEAPkAAACRAwAAAAA=&#10;">
                  <v:stroke endarrow="block"/>
                  <o:lock v:ext="edit" shapetype="f"/>
                </v:line>
                <v:line id=" 1267" o:spid="_x0000_s1297" style="position:absolute;visibility:visible;mso-wrap-style:square" from="4457795,1600226" to="4458605,19422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vNQsMAAADdAAAADwAAAGRycy9kb3ducmV2LnhtbERP32vCMBB+F/Y/hBv4pqkidlajDIuw&#10;h22gjj3fmrMpay6liTX775fBwLf7+H7eZhdtKwbqfeNYwWyagSCunG64VvBxPkyeQPiArLF1TAp+&#10;yMNu+zDaYKHdjY80nEItUgj7AhWYELpCSl8ZsuinriNO3MX1FkOCfS11j7cUbls5z7KltNhwajDY&#10;0d5Q9X26WgW5KY8yl+Xr+b0cmtkqvsXPr5VS48f4vAYRKIa7+N/9otP8xTKHv2/SCXL7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WbzULDAAAA3QAAAA8AAAAAAAAAAAAA&#10;AAAAoQIAAGRycy9kb3ducmV2LnhtbFBLBQYAAAAABAAEAPkAAACRAwAAAAA=&#10;">
                  <v:stroke endarrow="block"/>
                  <o:lock v:ext="edit" shapetype="f"/>
                </v:line>
                <v:line id=" 1268" o:spid="_x0000_s1298" style="position:absolute;visibility:visible;mso-wrap-style:square" from="1485662,2971615" to="1485662,33144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4jMJMgAAADdAAAADwAAAGRycy9kb3ducmV2LnhtbESPQUvDQBCF70L/wzIFb3ZTlSBpt6Uo&#10;QutBbBXscZodk9jsbNhdk/jvnYPQ2wzvzXvfLNeja1VPITaeDcxnGSji0tuGKwMf7883D6BiQrbY&#10;eiYDvxRhvZpcLbGwfuA99YdUKQnhWKCBOqWu0DqWNTmMM98Ri/blg8Mka6i0DThIuGv1bZbl2mHD&#10;0lBjR481lefDjzPweveW95vdy3b83OWn8ml/On4PwZjr6bhZgEo0pov5/3prBf8+F1z5RkbQqz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A4jMJMgAAADdAAAADwAAAAAA&#10;AAAAAAAAAAChAgAAZHJzL2Rvd25yZXYueG1sUEsFBgAAAAAEAAQA+QAAAJYDAAAAAA==&#10;">
                  <o:lock v:ext="edit" shapetype="f"/>
                </v:line>
                <v:line id=" 1269" o:spid="_x0000_s1299" style="position:absolute;visibility:visible;mso-wrap-style:square" from="4457795,2971615" to="4458605,33144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Rpv8UAAADdAAAADwAAAGRycy9kb3ducmV2LnhtbERPTWvCQBC9C/6HZYTedNNWQpu6irQU&#10;tAdRW2iPY3aaRLOzYXdN0n/vCkJv83ifM1v0phYtOV9ZVnA/SUAQ51ZXXCj4+nwfP4HwAVljbZkU&#10;/JGHxXw4mGGmbcc7avehEDGEfYYKyhCaTEqfl2TQT2xDHLlf6wyGCF0htcMuhptaPiRJKg1WHBtK&#10;bOi1pPy0PxsFm8dt2i7XH6v+e50e8rfd4efYOaXuRv3yBUSgPvyLb+6VjvOn6TNcv4knyP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Rpv8UAAADdAAAADwAAAAAAAAAA&#10;AAAAAAChAgAAZHJzL2Rvd25yZXYueG1sUEsFBgAAAAAEAAQA+QAAAJMDAAAAAA==&#10;">
                  <o:lock v:ext="edit" shapetype="f"/>
                </v:line>
                <v:line id=" 1270" o:spid="_x0000_s1300" style="position:absolute;flip:x;visibility:visible;mso-wrap-style:square" from="685752,3314462" to="1485662,33144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wmAMgAAADdAAAADwAAAGRycy9kb3ducmV2LnhtbESPQUsDMRCF70L/Q5iCF7FZpdi6Ni1F&#10;EDz0Ylu2eBs342bZzWRNYrv+e+cgeJvhvXnvm9Vm9L06U0xtYAN3swIUcR1sy42B4+HldgkqZWSL&#10;fWAy8EMJNuvJ1QpLGy78Rud9bpSEcCrRgMt5KLVOtSOPaRYGYtE+Q/SYZY2NthEvEu57fV8UD9pj&#10;y9LgcKBnR3W3//YG9HJ38xW3H/Ou6k6nR1fV1fC+M+Z6Om6fQGUa87/57/rVCv58IfzyjYyg17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LMwmAMgAAADdAAAADwAAAAAA&#10;AAAAAAAAAAChAgAAZHJzL2Rvd25yZXYueG1sUEsFBgAAAAAEAAQA+QAAAJYDAAAAAA==&#10;">
                  <o:lock v:ext="edit" shapetype="f"/>
                </v:line>
                <v:line id=" 1271" o:spid="_x0000_s1301" style="position:absolute;flip:x;visibility:visible;mso-wrap-style:square" from="4457795,3314462" to="5257705,33152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4CDm8UAAADdAAAADwAAAGRycy9kb3ducmV2LnhtbERPTWsCMRC9F/ofwhS8SM1apNWtUaRQ&#10;8OBFLSu9jZvpZtnNZJtEXf+9KQi9zeN9znzZ21acyYfasYLxKANBXDpdc6Xga//5PAURIrLG1jEp&#10;uFKA5eLxYY65dhfe0nkXK5FCOOSowMTY5VKG0pDFMHIdceJ+nLcYE/SV1B4vKdy28iXLXqXFmlOD&#10;wY4+DJXN7mQVyOlm+OtXx0lTNIfDzBRl0X1vlBo89at3EJH6+C++u9c6zZ+8jeHvm3SC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4CDm8UAAADdAAAADwAAAAAAAAAA&#10;AAAAAAChAgAAZHJzL2Rvd25yZXYueG1sUEsFBgAAAAAEAAQA+QAAAJMDAAAAAA==&#10;">
                  <o:lock v:ext="edit" shapetype="f"/>
                </v:line>
                <v:line id=" 1272" o:spid="_x0000_s1302" style="position:absolute;flip:y;visibility:visible;mso-wrap-style:square" from="685752,1028541" to="685752,33144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Id7MUAAADdAAAADwAAAGRycy9kb3ducmV2LnhtbERPTWsCMRC9F/ofwhS8lJqtSKtbo4gg&#10;ePCilpXexs10s+xmsk2irv/eFAq9zeN9zmzR21ZcyIfasYLXYQaCuHS65krB52H9MgERIrLG1jEp&#10;uFGAxfzxYYa5dlfe0WUfK5FCOOSowMTY5VKG0pDFMHQdceK+nbcYE/SV1B6vKdy2cpRlb9JizanB&#10;YEcrQ2WzP1sFcrJ9/vHL07gpmuNxaoqy6L62Sg2e+uUHiEh9/Bf/uTc6zR+/j+D3m3SCn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1Id7MUAAADdAAAADwAAAAAAAAAA&#10;AAAAAAChAgAAZHJzL2Rvd25yZXYueG1sUEsFBgAAAAAEAAQA+QAAAJMDAAAAAA==&#10;">
                  <o:lock v:ext="edit" shapetype="f"/>
                </v:line>
                <v:line id=" 1273" o:spid="_x0000_s1303" style="position:absolute;flip:y;visibility:visible;mso-wrap-style:square" from="5257705,228838" to="5258515,33210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B64d8UAAADdAAAADwAAAGRycy9kb3ducmV2LnhtbERPTWsCMRC9F/ofwhS8FM22lapbo0hB&#10;8OClVla8jZvpZtnNZJtE3f77piD0No/3OfNlb1txIR9qxwqeRhkI4tLpmisF+8/1cAoiRGSNrWNS&#10;8EMBlov7uznm2l35gy67WIkUwiFHBSbGLpcylIYshpHriBP35bzFmKCvpPZ4TeG2lc9Z9iot1pwa&#10;DHb0bqhsdmerQE63j99+dRo3RXM4zExRFt1xq9TgoV+9gYjUx3/xzb3Raf548gJ/36QT5O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B64d8UAAADdAAAADwAAAAAAAAAA&#10;AAAAAAChAgAAZHJzL2Rvd25yZXYueG1sUEsFBgAAAAAEAAQA+QAAAJMDAAAAAA==&#10;">
                  <o:lock v:ext="edit" shapetype="f"/>
                </v:line>
                <v:line id=" 1274" o:spid="_x0000_s1304" style="position:absolute;visibility:visible;mso-wrap-style:square" from="2857167,228838" to="5257705,2296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xQ/MYAAADdAAAADwAAAGRycy9kb3ducmV2LnhtbERPTWvCQBC9F/oflil4q5u2kkp0FWkp&#10;aA9FraDHMTsmabOzYXdN0n/vCgVv83ifM533phYtOV9ZVvA0TEAQ51ZXXCjYfX88jkH4gKyxtkwK&#10;/sjDfHZ/N8VM24431G5DIWII+wwVlCE0mZQ+L8mgH9qGOHIn6wyGCF0htcMuhptaPidJKg1WHBtK&#10;bOitpPx3ezYKvl7WabtYfS77/So95u+b4+Gnc0oNHvrFBESgPtzE/+6ljvNHryO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ccUPzGAAAA3QAAAA8AAAAAAAAA&#10;AAAAAAAAoQIAAGRycy9kb3ducmV2LnhtbFBLBQYAAAAABAAEAPkAAACUAwAAAAA=&#10;">
                  <o:lock v:ext="edit" shapetype="f"/>
                </v:line>
                <v:line id=" 1275" o:spid="_x0000_s1305" style="position:absolute;visibility:visible;mso-wrap-style:square" from="685752,1028541" to="2514695,10285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9xgc8QAAADdAAAADwAAAGRycy9kb3ducmV2LnhtbERP32vCMBB+H+x/CDfwbaaOuWo1ylgZ&#10;7MEJ6tjz2dyasuZSmljjf28GA9/u4/t5y3W0rRio941jBZNxBoK4crrhWsHX4f1xBsIHZI2tY1Jw&#10;IQ/r1f3dEgvtzryjYR9qkULYF6jAhNAVUvrKkEU/dh1x4n5cbzEk2NdS93hO4baVT1n2Ii02nBoM&#10;dvRmqPrdn6yC3JQ7mctyc9iWQzOZx8/4fZwrNXqIrwsQgWK4if/dHzrNf86n8PdNOkGur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3GBzxAAAAN0AAAAPAAAAAAAAAAAA&#10;AAAAAKECAABkcnMvZG93bnJldi54bWxQSwUGAAAAAAQABAD5AAAAkgMAAAAA&#10;">
                  <v:stroke endarrow="block"/>
                  <o:lock v:ext="edit" shapetype="f"/>
                </v:line>
                <v:line id=" 1276" o:spid="_x0000_s1306" style="position:absolute;visibility:visible;mso-wrap-style:square" from="2857167,228838" to="2857167,6856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w7+BMMAAADdAAAADwAAAGRycy9kb3ducmV2LnhtbERP32vCMBB+F/Y/hBv4pqkidlajDIuw&#10;h22gjj3fmrMpay6liTX775fBwLf7+H7eZhdtKwbqfeNYwWyagSCunG64VvBxPkyeQPiArLF1TAp+&#10;yMNu+zDaYKHdjY80nEItUgj7AhWYELpCSl8ZsuinriNO3MX1FkOCfS11j7cUbls5z7KltNhwajDY&#10;0d5Q9X26WgW5KY8yl+Xr+b0cmtkqvsXPr5VS48f4vAYRKIa7+N/9otP8Rb6Ev2/SCXL7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8O/gTDAAAA3QAAAA8AAAAAAAAAAAAA&#10;AAAAoQIAAGRycy9kb3ducmV2LnhtbFBLBQYAAAAABAAEAPkAAACRAwAAAAA=&#10;">
                  <v:stroke endarrow="block"/>
                  <o:lock v:ext="edit" shapetype="f"/>
                </v:line>
                <v:line id=" 1277" o:spid="_x0000_s1307" style="position:absolute;flip:x;visibility:visible;mso-wrap-style:square" from="571595,2057083" to="799909,22859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yW+dMUAAADdAAAADwAAAGRycy9kb3ducmV2LnhtbERPTWsCMRC9F/ofwhR6kZqtSLWrUUQQ&#10;evCilpXexs10s+xmsiapbv+9KQi9zeN9znzZ21ZcyIfasYLXYQaCuHS65krB52HzMgURIrLG1jEp&#10;+KUAy8Xjwxxz7a68o8s+ViKFcMhRgYmxy6UMpSGLYeg64sR9O28xJugrqT1eU7ht5SjL3qTFmlOD&#10;wY7Whspm/2MVyOl2cPar07gpmuPx3RRl0X1tlXp+6lczEJH6+C++uz90mj+eTODvm3SC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yW+dMUAAADdAAAADwAAAAAAAAAA&#10;AAAAAAChAgAAZHJzL2Rvd25yZXYueG1sUEsFBgAAAAAEAAQA+QAAAJMDAAAAAA==&#10;">
                  <o:lock v:ext="edit" shapetype="f"/>
                </v:line>
                <v:line id=" 1278" o:spid="_x0000_s1308" style="position:absolute;flip:x;visibility:visible;mso-wrap-style:square" from="5143548,2039858" to="5371862,2267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roqBsgAAADdAAAADwAAAGRycy9kb3ducmV2LnhtbESPQUsDMRCF70L/Q5iCF7FZpdi6Ni1F&#10;EDz0Ylu2eBs342bZzWRNYrv+e+cgeJvhvXnvm9Vm9L06U0xtYAN3swIUcR1sy42B4+HldgkqZWSL&#10;fWAy8EMJNuvJ1QpLGy78Rud9bpSEcCrRgMt5KLVOtSOPaRYGYtE+Q/SYZY2NthEvEu57fV8UD9pj&#10;y9LgcKBnR3W3//YG9HJ38xW3H/Ou6k6nR1fV1fC+M+Z6Om6fQGUa87/57/rVCv58IbjyjYyg17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0roqBsgAAADdAAAADwAAAAAA&#10;AAAAAAAAAAChAgAAZHJzL2Rvd25yZXYueG1sUEsFBgAAAAAEAAQA+QAAAJYDAAAAAA==&#10;">
                  <o:lock v:ext="edit" shapetype="f"/>
                </v:line>
              </v:group>
            </w:pict>
          </mc:Fallback>
        </mc:AlternateContent>
      </w:r>
    </w:p>
    <w:p w14:paraId="5C2A2A94" w14:textId="77777777" w:rsidR="00477827" w:rsidRPr="00422A5A" w:rsidRDefault="00477827" w:rsidP="002C5D06">
      <w:pPr>
        <w:tabs>
          <w:tab w:val="left" w:pos="7455"/>
        </w:tabs>
        <w:spacing w:line="360" w:lineRule="auto"/>
        <w:ind w:firstLine="720"/>
        <w:jc w:val="both"/>
        <w:rPr>
          <w:sz w:val="28"/>
          <w:szCs w:val="28"/>
        </w:rPr>
      </w:pPr>
    </w:p>
    <w:p w14:paraId="58B04EC6" w14:textId="77777777" w:rsidR="00477827" w:rsidRPr="00422A5A" w:rsidRDefault="00477827" w:rsidP="002C5D06">
      <w:pPr>
        <w:tabs>
          <w:tab w:val="left" w:pos="7455"/>
        </w:tabs>
        <w:spacing w:line="360" w:lineRule="auto"/>
        <w:ind w:firstLine="720"/>
        <w:jc w:val="both"/>
        <w:rPr>
          <w:sz w:val="28"/>
          <w:szCs w:val="28"/>
        </w:rPr>
      </w:pPr>
    </w:p>
    <w:p w14:paraId="7ECAE80E" w14:textId="77777777" w:rsidR="00477827" w:rsidRPr="00422A5A" w:rsidRDefault="00477827" w:rsidP="002C5D06">
      <w:pPr>
        <w:tabs>
          <w:tab w:val="left" w:pos="7455"/>
        </w:tabs>
        <w:spacing w:line="360" w:lineRule="auto"/>
        <w:ind w:firstLine="720"/>
        <w:jc w:val="both"/>
        <w:rPr>
          <w:sz w:val="28"/>
          <w:szCs w:val="28"/>
        </w:rPr>
      </w:pPr>
    </w:p>
    <w:p w14:paraId="49355107" w14:textId="77777777" w:rsidR="00477827" w:rsidRPr="00422A5A" w:rsidRDefault="00477827" w:rsidP="002C5D06">
      <w:pPr>
        <w:tabs>
          <w:tab w:val="left" w:pos="7455"/>
        </w:tabs>
        <w:spacing w:line="360" w:lineRule="auto"/>
        <w:ind w:firstLine="720"/>
        <w:jc w:val="both"/>
        <w:rPr>
          <w:sz w:val="28"/>
          <w:szCs w:val="28"/>
        </w:rPr>
      </w:pPr>
    </w:p>
    <w:p w14:paraId="1D7261C5" w14:textId="77777777" w:rsidR="00477827" w:rsidRPr="00422A5A" w:rsidRDefault="00477827" w:rsidP="002C5D06">
      <w:pPr>
        <w:tabs>
          <w:tab w:val="left" w:pos="7455"/>
        </w:tabs>
        <w:spacing w:line="360" w:lineRule="auto"/>
        <w:ind w:firstLine="720"/>
        <w:jc w:val="both"/>
        <w:rPr>
          <w:sz w:val="28"/>
          <w:szCs w:val="28"/>
        </w:rPr>
      </w:pPr>
    </w:p>
    <w:p w14:paraId="481D8F71" w14:textId="77777777" w:rsidR="00477827" w:rsidRPr="00422A5A" w:rsidRDefault="00477827" w:rsidP="002C5D06">
      <w:pPr>
        <w:tabs>
          <w:tab w:val="left" w:pos="7455"/>
        </w:tabs>
        <w:spacing w:line="360" w:lineRule="auto"/>
        <w:ind w:firstLine="720"/>
        <w:jc w:val="both"/>
        <w:rPr>
          <w:sz w:val="28"/>
          <w:szCs w:val="28"/>
        </w:rPr>
      </w:pPr>
    </w:p>
    <w:p w14:paraId="3114C9D4" w14:textId="77777777" w:rsidR="00477827" w:rsidRPr="00EA4860" w:rsidRDefault="00477827" w:rsidP="002C5D06">
      <w:pPr>
        <w:tabs>
          <w:tab w:val="left" w:pos="2175"/>
          <w:tab w:val="left" w:pos="7065"/>
        </w:tabs>
        <w:spacing w:line="360" w:lineRule="auto"/>
        <w:ind w:firstLine="720"/>
        <w:jc w:val="both"/>
        <w:rPr>
          <w:sz w:val="28"/>
          <w:szCs w:val="28"/>
          <w:lang w:val="ru-RU"/>
        </w:rPr>
      </w:pPr>
      <w:r w:rsidRPr="00422A5A">
        <w:rPr>
          <w:sz w:val="28"/>
          <w:szCs w:val="28"/>
        </w:rPr>
        <w:tab/>
      </w:r>
      <w:r w:rsidRPr="00422A5A">
        <w:rPr>
          <w:sz w:val="28"/>
          <w:szCs w:val="28"/>
          <w:lang w:val="en-US"/>
        </w:rPr>
        <w:t>a</w:t>
      </w:r>
      <w:r w:rsidRPr="00EA4860">
        <w:rPr>
          <w:sz w:val="28"/>
          <w:szCs w:val="28"/>
          <w:lang w:val="ru-RU"/>
        </w:rPr>
        <w:tab/>
      </w:r>
      <w:r w:rsidRPr="00422A5A">
        <w:rPr>
          <w:sz w:val="28"/>
          <w:szCs w:val="28"/>
          <w:lang w:val="en-US"/>
        </w:rPr>
        <w:t>b</w:t>
      </w:r>
    </w:p>
    <w:p w14:paraId="058F9373" w14:textId="77777777" w:rsidR="00477827" w:rsidRPr="00422A5A" w:rsidRDefault="00477827" w:rsidP="002C5D06">
      <w:pPr>
        <w:tabs>
          <w:tab w:val="left" w:pos="7455"/>
        </w:tabs>
        <w:spacing w:line="360" w:lineRule="auto"/>
        <w:ind w:firstLine="720"/>
        <w:jc w:val="both"/>
        <w:rPr>
          <w:sz w:val="28"/>
          <w:szCs w:val="28"/>
        </w:rPr>
      </w:pPr>
    </w:p>
    <w:p w14:paraId="7018568D" w14:textId="77777777" w:rsidR="00477827" w:rsidRPr="00422A5A" w:rsidRDefault="00477827" w:rsidP="002C5D06">
      <w:pPr>
        <w:tabs>
          <w:tab w:val="left" w:pos="7455"/>
        </w:tabs>
        <w:spacing w:line="360" w:lineRule="auto"/>
        <w:ind w:firstLine="720"/>
        <w:jc w:val="both"/>
        <w:rPr>
          <w:sz w:val="28"/>
          <w:szCs w:val="28"/>
        </w:rPr>
      </w:pPr>
    </w:p>
    <w:p w14:paraId="70BD4CC4" w14:textId="77777777" w:rsidR="00477827" w:rsidRPr="00422A5A" w:rsidRDefault="00477827" w:rsidP="002C5D06">
      <w:pPr>
        <w:tabs>
          <w:tab w:val="left" w:pos="7455"/>
        </w:tabs>
        <w:spacing w:line="360" w:lineRule="auto"/>
        <w:ind w:firstLine="720"/>
        <w:jc w:val="both"/>
        <w:rPr>
          <w:sz w:val="28"/>
          <w:szCs w:val="28"/>
        </w:rPr>
      </w:pPr>
    </w:p>
    <w:p w14:paraId="2936EAA0" w14:textId="77777777" w:rsidR="00477827" w:rsidRPr="00B00535" w:rsidRDefault="00477827" w:rsidP="00B00535">
      <w:pPr>
        <w:tabs>
          <w:tab w:val="left" w:pos="8220"/>
        </w:tabs>
        <w:spacing w:line="360" w:lineRule="auto"/>
        <w:ind w:firstLine="720"/>
        <w:jc w:val="both"/>
        <w:rPr>
          <w:sz w:val="28"/>
          <w:szCs w:val="28"/>
          <w:lang w:val="ru-RU"/>
        </w:rPr>
      </w:pPr>
      <w:r w:rsidRPr="00422A5A">
        <w:rPr>
          <w:sz w:val="28"/>
          <w:szCs w:val="28"/>
          <w:lang w:val="ru-RU"/>
        </w:rPr>
        <w:t>2</w:t>
      </w:r>
      <w:r w:rsidRPr="00422A5A">
        <w:rPr>
          <w:sz w:val="28"/>
          <w:szCs w:val="28"/>
          <w:lang w:val="ru-RU"/>
        </w:rPr>
        <w:tab/>
        <w:t>2</w:t>
      </w:r>
    </w:p>
    <w:p w14:paraId="3AD3B37F" w14:textId="77777777" w:rsidR="00477827" w:rsidRPr="00B00535" w:rsidRDefault="00477827" w:rsidP="002C5D06">
      <w:pPr>
        <w:tabs>
          <w:tab w:val="left" w:pos="1935"/>
          <w:tab w:val="left" w:pos="7080"/>
        </w:tabs>
        <w:spacing w:line="360" w:lineRule="auto"/>
        <w:ind w:firstLine="720"/>
        <w:jc w:val="both"/>
        <w:rPr>
          <w:sz w:val="28"/>
          <w:szCs w:val="28"/>
          <w:highlight w:val="cyan"/>
          <w:lang w:val="ru-RU"/>
        </w:rPr>
      </w:pPr>
      <w:r w:rsidRPr="00422A5A">
        <w:rPr>
          <w:sz w:val="28"/>
          <w:szCs w:val="28"/>
        </w:rPr>
        <w:tab/>
      </w:r>
      <w:r w:rsidRPr="00422A5A">
        <w:rPr>
          <w:sz w:val="28"/>
          <w:szCs w:val="28"/>
          <w:lang w:val="en-US"/>
        </w:rPr>
        <w:t>c</w:t>
      </w:r>
      <w:r w:rsidRPr="00422A5A">
        <w:rPr>
          <w:sz w:val="28"/>
          <w:szCs w:val="28"/>
          <w:lang w:val="ru-RU"/>
        </w:rPr>
        <w:tab/>
      </w:r>
      <w:r w:rsidRPr="00B00535">
        <w:rPr>
          <w:sz w:val="28"/>
          <w:szCs w:val="28"/>
          <w:lang w:val="en-US"/>
        </w:rPr>
        <w:t>d</w:t>
      </w:r>
    </w:p>
    <w:p w14:paraId="6699F1E4" w14:textId="77777777" w:rsidR="00477827" w:rsidRPr="00422A5A" w:rsidRDefault="00B00535" w:rsidP="00B00535">
      <w:pPr>
        <w:tabs>
          <w:tab w:val="left" w:pos="7455"/>
        </w:tabs>
        <w:spacing w:line="360" w:lineRule="auto"/>
        <w:jc w:val="center"/>
        <w:rPr>
          <w:sz w:val="28"/>
          <w:szCs w:val="28"/>
        </w:rPr>
      </w:pPr>
      <w:r w:rsidRPr="00B00535">
        <w:rPr>
          <w:sz w:val="28"/>
          <w:szCs w:val="28"/>
          <w:highlight w:val="cyan"/>
        </w:rPr>
        <w:t>Рис.5.6. Сітка Петрі</w:t>
      </w:r>
    </w:p>
    <w:p w14:paraId="3AE1A11A"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Нехай це сітка Петрі. Розміт</w:t>
      </w:r>
      <w:r w:rsidR="00AD5F0E">
        <w:rPr>
          <w:sz w:val="28"/>
          <w:szCs w:val="28"/>
        </w:rPr>
        <w:t>ка М сі</w:t>
      </w:r>
      <w:r w:rsidRPr="00422A5A">
        <w:rPr>
          <w:sz w:val="28"/>
          <w:szCs w:val="28"/>
        </w:rPr>
        <w:t>тки – це функція, що ставить у відповідність міткам позицій невід’ємні цілі числа. Розмітка приписує кожній позиції деяку кількість міток у відповідності до функції розмітки.</w:t>
      </w:r>
    </w:p>
    <w:p w14:paraId="7CEE4426" w14:textId="60CDE81B"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Нехай Р –множина позицій в </w:t>
      </w:r>
      <w:r w:rsidRPr="00422A5A">
        <w:rPr>
          <w:sz w:val="28"/>
          <w:szCs w:val="28"/>
          <w:lang w:val="en-US"/>
        </w:rPr>
        <w:t>N</w:t>
      </w:r>
      <w:r w:rsidRPr="00422A5A">
        <w:rPr>
          <w:sz w:val="28"/>
          <w:szCs w:val="28"/>
        </w:rPr>
        <w:t xml:space="preserve">, а </w:t>
      </w:r>
      <w:r w:rsidRPr="00422A5A">
        <w:rPr>
          <w:sz w:val="28"/>
          <w:szCs w:val="28"/>
          <w:lang w:val="en-US"/>
        </w:rPr>
        <w:t>n</w:t>
      </w:r>
      <w:r w:rsidRPr="00422A5A">
        <w:rPr>
          <w:sz w:val="28"/>
          <w:szCs w:val="28"/>
        </w:rPr>
        <w:t xml:space="preserve"> (</w:t>
      </w:r>
      <w:r w:rsidRPr="00422A5A">
        <w:rPr>
          <w:sz w:val="28"/>
          <w:szCs w:val="28"/>
          <w:lang w:val="en-US"/>
        </w:rPr>
        <w:t>P</w:t>
      </w:r>
      <w:r w:rsidRPr="00422A5A">
        <w:rPr>
          <w:sz w:val="28"/>
          <w:szCs w:val="28"/>
        </w:rPr>
        <w:t>) – число позицій в Р.</w:t>
      </w:r>
      <w:r w:rsidR="00815A16">
        <w:rPr>
          <w:sz w:val="28"/>
          <w:szCs w:val="28"/>
        </w:rPr>
        <w:t xml:space="preserve"> </w:t>
      </w:r>
      <w:r w:rsidRPr="00422A5A">
        <w:rPr>
          <w:sz w:val="28"/>
          <w:szCs w:val="28"/>
        </w:rPr>
        <w:t>Кожна пози</w:t>
      </w:r>
      <w:r w:rsidR="00815A16">
        <w:rPr>
          <w:sz w:val="28"/>
          <w:szCs w:val="28"/>
        </w:rPr>
        <w:t>ц</w:t>
      </w:r>
      <w:r w:rsidRPr="00422A5A">
        <w:rPr>
          <w:sz w:val="28"/>
          <w:szCs w:val="28"/>
        </w:rPr>
        <w:t xml:space="preserve">ія в </w:t>
      </w:r>
      <w:r w:rsidRPr="00422A5A">
        <w:rPr>
          <w:sz w:val="28"/>
          <w:szCs w:val="28"/>
          <w:lang w:val="en-US"/>
        </w:rPr>
        <w:t>N</w:t>
      </w:r>
      <w:r w:rsidR="00815A16">
        <w:rPr>
          <w:sz w:val="28"/>
          <w:szCs w:val="28"/>
        </w:rPr>
        <w:t xml:space="preserve"> однозначно пов’язан</w:t>
      </w:r>
      <w:r w:rsidRPr="00422A5A">
        <w:rPr>
          <w:sz w:val="28"/>
          <w:szCs w:val="28"/>
        </w:rPr>
        <w:t>а з набором номерів {1, 2, 3, … ,</w:t>
      </w:r>
      <w:r w:rsidRPr="00422A5A">
        <w:rPr>
          <w:sz w:val="28"/>
          <w:szCs w:val="28"/>
          <w:lang w:val="en-US"/>
        </w:rPr>
        <w:t>n</w:t>
      </w:r>
      <w:r w:rsidRPr="00422A5A">
        <w:rPr>
          <w:sz w:val="28"/>
          <w:szCs w:val="28"/>
        </w:rPr>
        <w:t>(</w:t>
      </w:r>
      <w:r w:rsidRPr="00422A5A">
        <w:rPr>
          <w:sz w:val="28"/>
          <w:szCs w:val="28"/>
          <w:lang w:val="en-US"/>
        </w:rPr>
        <w:t>P</w:t>
      </w:r>
      <w:r w:rsidRPr="00422A5A">
        <w:rPr>
          <w:sz w:val="28"/>
          <w:szCs w:val="28"/>
        </w:rPr>
        <w:t>)} .</w:t>
      </w:r>
    </w:p>
    <w:p w14:paraId="5BB9609C" w14:textId="77777777"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Розмітку М можна представити як вектор з </w:t>
      </w:r>
      <w:r w:rsidRPr="00422A5A">
        <w:rPr>
          <w:sz w:val="28"/>
          <w:szCs w:val="28"/>
          <w:lang w:val="en-US"/>
        </w:rPr>
        <w:t>n</w:t>
      </w:r>
      <w:r w:rsidRPr="00422A5A">
        <w:rPr>
          <w:sz w:val="28"/>
          <w:szCs w:val="28"/>
        </w:rPr>
        <w:t>(</w:t>
      </w:r>
      <w:r w:rsidRPr="00422A5A">
        <w:rPr>
          <w:sz w:val="28"/>
          <w:szCs w:val="28"/>
          <w:lang w:val="en-US"/>
        </w:rPr>
        <w:t>P</w:t>
      </w:r>
      <w:r w:rsidRPr="00422A5A">
        <w:rPr>
          <w:sz w:val="28"/>
          <w:szCs w:val="28"/>
        </w:rPr>
        <w:t xml:space="preserve">) елементів, у якому </w:t>
      </w:r>
      <w:r w:rsidRPr="00422A5A">
        <w:rPr>
          <w:sz w:val="28"/>
          <w:szCs w:val="28"/>
          <w:lang w:val="en-US"/>
        </w:rPr>
        <w:t>i</w:t>
      </w:r>
      <w:r w:rsidRPr="00422A5A">
        <w:rPr>
          <w:sz w:val="28"/>
          <w:szCs w:val="28"/>
        </w:rPr>
        <w:t>-ий елемент визначає кількість поміток в і-ій позицій.</w:t>
      </w:r>
    </w:p>
    <w:p w14:paraId="71BC35C8" w14:textId="44695506" w:rsidR="00477827" w:rsidRPr="00422A5A" w:rsidRDefault="00477827" w:rsidP="002C5D06">
      <w:pPr>
        <w:tabs>
          <w:tab w:val="left" w:pos="7455"/>
        </w:tabs>
        <w:spacing w:line="360" w:lineRule="auto"/>
        <w:ind w:firstLine="720"/>
        <w:jc w:val="both"/>
        <w:rPr>
          <w:sz w:val="28"/>
          <w:szCs w:val="28"/>
        </w:rPr>
      </w:pPr>
      <w:r w:rsidRPr="00422A5A">
        <w:rPr>
          <w:sz w:val="28"/>
          <w:szCs w:val="28"/>
        </w:rPr>
        <w:t>Розмітка змінюється при умові запус</w:t>
      </w:r>
      <w:r w:rsidR="00815A16">
        <w:rPr>
          <w:sz w:val="28"/>
          <w:szCs w:val="28"/>
        </w:rPr>
        <w:t>ку переходу. Перехід можна запустити</w:t>
      </w:r>
      <w:r w:rsidRPr="00422A5A">
        <w:rPr>
          <w:sz w:val="28"/>
          <w:szCs w:val="28"/>
        </w:rPr>
        <w:t xml:space="preserve">, якщо для кожної позиції х, з якої стрілка вказує на </w:t>
      </w:r>
      <w:r w:rsidRPr="00422A5A">
        <w:rPr>
          <w:sz w:val="28"/>
          <w:szCs w:val="28"/>
          <w:lang w:val="en-US"/>
        </w:rPr>
        <w:t>t</w:t>
      </w:r>
      <w:r w:rsidRPr="00422A5A">
        <w:rPr>
          <w:sz w:val="28"/>
          <w:szCs w:val="28"/>
        </w:rPr>
        <w:t xml:space="preserve"> існує хоча б одна помітка (якщо стрілка одинична).</w:t>
      </w:r>
    </w:p>
    <w:p w14:paraId="5C683630" w14:textId="0E9B96AB" w:rsidR="00477827" w:rsidRPr="00422A5A" w:rsidRDefault="00477827" w:rsidP="002C5D06">
      <w:pPr>
        <w:tabs>
          <w:tab w:val="left" w:pos="7455"/>
        </w:tabs>
        <w:spacing w:line="360" w:lineRule="auto"/>
        <w:ind w:firstLine="720"/>
        <w:jc w:val="both"/>
        <w:rPr>
          <w:sz w:val="28"/>
          <w:szCs w:val="28"/>
        </w:rPr>
      </w:pPr>
      <w:r w:rsidRPr="00422A5A">
        <w:rPr>
          <w:sz w:val="28"/>
          <w:szCs w:val="28"/>
        </w:rPr>
        <w:t xml:space="preserve">На малюнку переходи </w:t>
      </w:r>
      <w:r w:rsidRPr="00422A5A">
        <w:rPr>
          <w:sz w:val="28"/>
          <w:szCs w:val="28"/>
          <w:lang w:val="en-US"/>
        </w:rPr>
        <w:t>a</w:t>
      </w:r>
      <w:r w:rsidRPr="00422A5A">
        <w:rPr>
          <w:sz w:val="28"/>
          <w:szCs w:val="28"/>
        </w:rPr>
        <w:t xml:space="preserve"> та </w:t>
      </w:r>
      <w:r w:rsidRPr="00422A5A">
        <w:rPr>
          <w:sz w:val="28"/>
          <w:szCs w:val="28"/>
          <w:lang w:val="en-US"/>
        </w:rPr>
        <w:t>b</w:t>
      </w:r>
      <w:r w:rsidRPr="00422A5A">
        <w:rPr>
          <w:sz w:val="28"/>
          <w:szCs w:val="28"/>
        </w:rPr>
        <w:t xml:space="preserve"> – запускаємо М = [2,0,0]. Якщо зробити послідовність запусків: а </w:t>
      </w:r>
      <w:r w:rsidRPr="00422A5A">
        <w:rPr>
          <w:sz w:val="28"/>
          <w:szCs w:val="28"/>
          <w:vertAlign w:val="superscript"/>
        </w:rPr>
        <w:t>М’</w:t>
      </w:r>
      <w:r w:rsidR="00815A16">
        <w:rPr>
          <w:sz w:val="28"/>
          <w:szCs w:val="28"/>
        </w:rPr>
        <w:t xml:space="preserve"> = [1,1,0]. Тепер</w:t>
      </w:r>
      <w:r w:rsidRPr="00422A5A">
        <w:rPr>
          <w:sz w:val="28"/>
          <w:szCs w:val="28"/>
        </w:rPr>
        <w:t xml:space="preserve"> </w:t>
      </w:r>
      <w:r w:rsidRPr="00422A5A">
        <w:rPr>
          <w:sz w:val="28"/>
          <w:szCs w:val="28"/>
          <w:lang w:val="en-US"/>
        </w:rPr>
        <w:t>a</w:t>
      </w:r>
      <w:r w:rsidRPr="00422A5A">
        <w:rPr>
          <w:sz w:val="28"/>
          <w:szCs w:val="28"/>
        </w:rPr>
        <w:t xml:space="preserve">, </w:t>
      </w:r>
      <w:r w:rsidRPr="00422A5A">
        <w:rPr>
          <w:sz w:val="28"/>
          <w:szCs w:val="28"/>
          <w:lang w:val="en-US"/>
        </w:rPr>
        <w:t>b</w:t>
      </w:r>
      <w:r w:rsidRPr="00422A5A">
        <w:rPr>
          <w:sz w:val="28"/>
          <w:szCs w:val="28"/>
        </w:rPr>
        <w:t xml:space="preserve">, </w:t>
      </w:r>
      <w:r w:rsidRPr="00422A5A">
        <w:rPr>
          <w:sz w:val="28"/>
          <w:szCs w:val="28"/>
          <w:lang w:val="en-US"/>
        </w:rPr>
        <w:t>c</w:t>
      </w:r>
      <w:r w:rsidR="00815A16">
        <w:rPr>
          <w:sz w:val="28"/>
          <w:szCs w:val="28"/>
          <w:lang w:val="en-US"/>
        </w:rPr>
        <w:t>, які можна запустити</w:t>
      </w:r>
      <w:r w:rsidRPr="00422A5A">
        <w:rPr>
          <w:sz w:val="28"/>
          <w:szCs w:val="28"/>
        </w:rPr>
        <w:t xml:space="preserve">. Якщо запустити С, отримаємо Мʹʹ = [2,0,0]. Можна, наприклад, запустити </w:t>
      </w:r>
      <w:r w:rsidRPr="00422A5A">
        <w:rPr>
          <w:sz w:val="28"/>
          <w:szCs w:val="28"/>
          <w:lang w:val="en-US"/>
        </w:rPr>
        <w:t>a</w:t>
      </w:r>
      <w:r w:rsidRPr="00422A5A">
        <w:rPr>
          <w:sz w:val="28"/>
          <w:szCs w:val="28"/>
        </w:rPr>
        <w:t xml:space="preserve"> та </w:t>
      </w:r>
      <w:r w:rsidRPr="00422A5A">
        <w:rPr>
          <w:sz w:val="28"/>
          <w:szCs w:val="28"/>
          <w:lang w:val="en-US"/>
        </w:rPr>
        <w:t>b</w:t>
      </w:r>
      <w:r w:rsidR="00815A16">
        <w:rPr>
          <w:sz w:val="28"/>
          <w:szCs w:val="28"/>
        </w:rPr>
        <w:t xml:space="preserve"> – одночасно, тоді буде тупи</w:t>
      </w:r>
      <w:r w:rsidRPr="00422A5A">
        <w:rPr>
          <w:sz w:val="28"/>
          <w:szCs w:val="28"/>
        </w:rPr>
        <w:t>к. Мʹ = [1,0,1]. Далі “живих” переходів нема.</w:t>
      </w:r>
    </w:p>
    <w:p w14:paraId="24F3A515" w14:textId="77777777" w:rsidR="00477827" w:rsidRDefault="00477827" w:rsidP="002C5D06">
      <w:pPr>
        <w:shd w:val="clear" w:color="auto" w:fill="FFFFFF"/>
        <w:spacing w:line="360" w:lineRule="auto"/>
        <w:ind w:right="448"/>
        <w:jc w:val="both"/>
        <w:rPr>
          <w:b/>
          <w:bCs/>
          <w:sz w:val="28"/>
          <w:szCs w:val="28"/>
        </w:rPr>
      </w:pPr>
    </w:p>
    <w:p w14:paraId="3210E1B5" w14:textId="77777777" w:rsidR="00A51BE3" w:rsidRPr="00422A5A" w:rsidRDefault="00A51BE3" w:rsidP="002C5D06">
      <w:pPr>
        <w:shd w:val="clear" w:color="auto" w:fill="FFFFFF"/>
        <w:spacing w:line="360" w:lineRule="auto"/>
        <w:ind w:right="448"/>
        <w:jc w:val="both"/>
        <w:rPr>
          <w:b/>
          <w:bCs/>
          <w:sz w:val="28"/>
          <w:szCs w:val="28"/>
        </w:rPr>
      </w:pPr>
    </w:p>
    <w:p w14:paraId="4CAFB6BE" w14:textId="77777777" w:rsidR="00477827" w:rsidRDefault="004B2B45" w:rsidP="00AD5F0E">
      <w:pPr>
        <w:pStyle w:val="Heading1"/>
        <w:jc w:val="center"/>
        <w:rPr>
          <w:lang w:val="uk-UA"/>
        </w:rPr>
      </w:pPr>
      <w:bookmarkStart w:id="41" w:name="_Toc483268863"/>
      <w:r w:rsidRPr="00EA4860">
        <w:rPr>
          <w:highlight w:val="cyan"/>
          <w:lang w:val="uk-UA"/>
        </w:rPr>
        <w:lastRenderedPageBreak/>
        <w:t xml:space="preserve">Мультипрограмування. </w:t>
      </w:r>
      <w:r w:rsidR="005112B8" w:rsidRPr="00EA4860">
        <w:rPr>
          <w:highlight w:val="cyan"/>
          <w:lang w:val="uk-UA"/>
        </w:rPr>
        <w:t>Розподіл часу процесора</w:t>
      </w:r>
      <w:bookmarkEnd w:id="41"/>
    </w:p>
    <w:p w14:paraId="0C0276A3" w14:textId="77777777" w:rsidR="00A51BE3" w:rsidRPr="00A51BE3" w:rsidRDefault="00A51BE3" w:rsidP="00A51BE3">
      <w:pPr>
        <w:rPr>
          <w:lang w:eastAsia="ru-RU"/>
        </w:rPr>
      </w:pPr>
    </w:p>
    <w:p w14:paraId="558DF5FF"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 xml:space="preserve">Час процесора завжди був найважливішим з ресурсів системи, що підлягають розподілу. </w:t>
      </w:r>
    </w:p>
    <w:p w14:paraId="42232CFA" w14:textId="6800CF7C" w:rsidR="00477827" w:rsidRPr="00422A5A" w:rsidRDefault="00477827" w:rsidP="002C5D06">
      <w:pPr>
        <w:shd w:val="clear" w:color="auto" w:fill="FFFFFF"/>
        <w:spacing w:line="360" w:lineRule="auto"/>
        <w:ind w:right="448" w:firstLine="360"/>
        <w:jc w:val="both"/>
        <w:rPr>
          <w:sz w:val="28"/>
          <w:szCs w:val="28"/>
        </w:rPr>
      </w:pPr>
      <w:r w:rsidRPr="00422A5A">
        <w:rPr>
          <w:b/>
          <w:bCs/>
          <w:sz w:val="28"/>
          <w:szCs w:val="28"/>
        </w:rPr>
        <w:t xml:space="preserve">Мультипрограмування </w:t>
      </w:r>
      <w:r w:rsidRPr="00422A5A">
        <w:rPr>
          <w:sz w:val="28"/>
          <w:szCs w:val="28"/>
        </w:rPr>
        <w:t>або багатозадачність – спосіб організації обчи</w:t>
      </w:r>
      <w:r w:rsidR="00815A16">
        <w:rPr>
          <w:sz w:val="28"/>
          <w:szCs w:val="28"/>
        </w:rPr>
        <w:t>слювального процесу, при якому</w:t>
      </w:r>
      <w:r w:rsidRPr="00422A5A">
        <w:rPr>
          <w:sz w:val="28"/>
          <w:szCs w:val="28"/>
        </w:rPr>
        <w:t xml:space="preserve"> на одному процесорі поперемінно виконуються відразу кілька програм. </w:t>
      </w:r>
    </w:p>
    <w:p w14:paraId="5A813787"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Найбільш характерними критеріями ефективності обчислювальних систем є:</w:t>
      </w:r>
    </w:p>
    <w:p w14:paraId="2A3C258A" w14:textId="77777777" w:rsidR="00477827" w:rsidRPr="00422A5A" w:rsidRDefault="00477827" w:rsidP="00D62679">
      <w:pPr>
        <w:numPr>
          <w:ilvl w:val="0"/>
          <w:numId w:val="22"/>
        </w:numPr>
        <w:shd w:val="clear" w:color="auto" w:fill="FFFFFF"/>
        <w:spacing w:line="360" w:lineRule="auto"/>
        <w:ind w:right="448"/>
        <w:jc w:val="both"/>
        <w:rPr>
          <w:sz w:val="28"/>
          <w:szCs w:val="28"/>
        </w:rPr>
      </w:pPr>
      <w:r w:rsidRPr="00422A5A">
        <w:rPr>
          <w:sz w:val="28"/>
          <w:szCs w:val="28"/>
        </w:rPr>
        <w:t>Пропускна здатність - кількість завдань, виконуваних обчислювальною системою в одиницю часу.</w:t>
      </w:r>
    </w:p>
    <w:p w14:paraId="6078DD66" w14:textId="79F7B2DE" w:rsidR="00477827" w:rsidRPr="00422A5A" w:rsidRDefault="00477827" w:rsidP="00D62679">
      <w:pPr>
        <w:numPr>
          <w:ilvl w:val="0"/>
          <w:numId w:val="22"/>
        </w:numPr>
        <w:shd w:val="clear" w:color="auto" w:fill="FFFFFF"/>
        <w:spacing w:line="360" w:lineRule="auto"/>
        <w:ind w:right="448"/>
        <w:jc w:val="both"/>
        <w:rPr>
          <w:sz w:val="28"/>
          <w:szCs w:val="28"/>
        </w:rPr>
      </w:pPr>
      <w:r w:rsidRPr="00422A5A">
        <w:rPr>
          <w:sz w:val="28"/>
          <w:szCs w:val="28"/>
        </w:rPr>
        <w:t>Зручності р</w:t>
      </w:r>
      <w:r w:rsidR="00815A16">
        <w:rPr>
          <w:sz w:val="28"/>
          <w:szCs w:val="28"/>
        </w:rPr>
        <w:t>оботи користувачів, полягає в то</w:t>
      </w:r>
      <w:r w:rsidRPr="00422A5A">
        <w:rPr>
          <w:sz w:val="28"/>
          <w:szCs w:val="28"/>
        </w:rPr>
        <w:t>м</w:t>
      </w:r>
      <w:r w:rsidR="00815A16">
        <w:rPr>
          <w:sz w:val="28"/>
          <w:szCs w:val="28"/>
        </w:rPr>
        <w:t>у, що вони мають можливість і</w:t>
      </w:r>
      <w:r w:rsidRPr="00422A5A">
        <w:rPr>
          <w:sz w:val="28"/>
          <w:szCs w:val="28"/>
        </w:rPr>
        <w:t>нтерактивно працювати одночасно з декількома додатками на одній машині.</w:t>
      </w:r>
    </w:p>
    <w:p w14:paraId="7E2EA59C" w14:textId="35DD9A05" w:rsidR="00A51BE3" w:rsidRPr="00A745A0" w:rsidRDefault="00477827" w:rsidP="00815A16">
      <w:pPr>
        <w:numPr>
          <w:ilvl w:val="0"/>
          <w:numId w:val="22"/>
        </w:numPr>
        <w:shd w:val="clear" w:color="auto" w:fill="FFFFFF"/>
        <w:spacing w:line="360" w:lineRule="auto"/>
        <w:ind w:right="448"/>
        <w:jc w:val="both"/>
        <w:rPr>
          <w:sz w:val="28"/>
          <w:szCs w:val="28"/>
        </w:rPr>
      </w:pPr>
      <w:r w:rsidRPr="00422A5A">
        <w:rPr>
          <w:sz w:val="28"/>
          <w:szCs w:val="28"/>
        </w:rPr>
        <w:t>Реактивність системи - здатність системи витримувати заздалегідь задані інтервали часу між запуском програми й одержанням результату.</w:t>
      </w:r>
    </w:p>
    <w:p w14:paraId="5E9455D8"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Залежно від цього ОС діляться на:</w:t>
      </w:r>
    </w:p>
    <w:p w14:paraId="7BAE2930" w14:textId="77777777" w:rsidR="00477827" w:rsidRPr="00422A5A" w:rsidRDefault="00477827" w:rsidP="00D62679">
      <w:pPr>
        <w:numPr>
          <w:ilvl w:val="0"/>
          <w:numId w:val="23"/>
        </w:numPr>
        <w:shd w:val="clear" w:color="auto" w:fill="FFFFFF"/>
        <w:spacing w:line="360" w:lineRule="auto"/>
        <w:ind w:right="448"/>
        <w:jc w:val="both"/>
        <w:rPr>
          <w:sz w:val="28"/>
          <w:szCs w:val="28"/>
        </w:rPr>
      </w:pPr>
      <w:r w:rsidRPr="00422A5A">
        <w:rPr>
          <w:sz w:val="28"/>
          <w:szCs w:val="28"/>
        </w:rPr>
        <w:t>Системи пакетної обробки;</w:t>
      </w:r>
    </w:p>
    <w:p w14:paraId="636F21F4" w14:textId="77777777" w:rsidR="00477827" w:rsidRPr="00422A5A" w:rsidRDefault="00477827" w:rsidP="00D62679">
      <w:pPr>
        <w:numPr>
          <w:ilvl w:val="0"/>
          <w:numId w:val="23"/>
        </w:numPr>
        <w:shd w:val="clear" w:color="auto" w:fill="FFFFFF"/>
        <w:spacing w:line="360" w:lineRule="auto"/>
        <w:ind w:right="448"/>
        <w:jc w:val="both"/>
        <w:rPr>
          <w:sz w:val="28"/>
          <w:szCs w:val="28"/>
        </w:rPr>
      </w:pPr>
      <w:r w:rsidRPr="00422A5A">
        <w:rPr>
          <w:sz w:val="28"/>
          <w:szCs w:val="28"/>
        </w:rPr>
        <w:t>Системи поділу часу;</w:t>
      </w:r>
    </w:p>
    <w:p w14:paraId="0FAE9CE0" w14:textId="00BD9983" w:rsidR="00477827" w:rsidRDefault="00477827" w:rsidP="002C5D06">
      <w:pPr>
        <w:numPr>
          <w:ilvl w:val="0"/>
          <w:numId w:val="23"/>
        </w:numPr>
        <w:shd w:val="clear" w:color="auto" w:fill="FFFFFF"/>
        <w:spacing w:line="360" w:lineRule="auto"/>
        <w:ind w:right="448"/>
        <w:jc w:val="both"/>
        <w:rPr>
          <w:sz w:val="28"/>
          <w:szCs w:val="28"/>
        </w:rPr>
      </w:pPr>
      <w:r w:rsidRPr="00422A5A">
        <w:rPr>
          <w:sz w:val="28"/>
          <w:szCs w:val="28"/>
        </w:rPr>
        <w:t>Системи реального часу.</w:t>
      </w:r>
    </w:p>
    <w:p w14:paraId="3DA6A707" w14:textId="77777777" w:rsidR="00815A16" w:rsidRPr="00815A16" w:rsidRDefault="00815A16" w:rsidP="00A745A0">
      <w:pPr>
        <w:shd w:val="clear" w:color="auto" w:fill="FFFFFF"/>
        <w:spacing w:line="360" w:lineRule="auto"/>
        <w:ind w:right="448"/>
        <w:jc w:val="both"/>
        <w:rPr>
          <w:sz w:val="28"/>
          <w:szCs w:val="28"/>
        </w:rPr>
      </w:pPr>
    </w:p>
    <w:p w14:paraId="38C4EF34" w14:textId="77777777" w:rsidR="005112B8" w:rsidRPr="00AD5F0E" w:rsidRDefault="00477827" w:rsidP="00AD5F0E">
      <w:pPr>
        <w:pStyle w:val="Heading2"/>
        <w:spacing w:line="360" w:lineRule="auto"/>
        <w:rPr>
          <w:sz w:val="28"/>
        </w:rPr>
      </w:pPr>
      <w:bookmarkStart w:id="42" w:name="_Toc483268864"/>
      <w:r w:rsidRPr="00AD5F0E">
        <w:rPr>
          <w:sz w:val="28"/>
          <w:highlight w:val="darkGray"/>
        </w:rPr>
        <w:t>Системи пакетної обр</w:t>
      </w:r>
      <w:r w:rsidR="005112B8" w:rsidRPr="00AD5F0E">
        <w:rPr>
          <w:sz w:val="28"/>
          <w:highlight w:val="darkGray"/>
        </w:rPr>
        <w:t>обки</w:t>
      </w:r>
      <w:bookmarkEnd w:id="42"/>
      <w:r w:rsidRPr="00AD5F0E">
        <w:rPr>
          <w:sz w:val="28"/>
        </w:rPr>
        <w:t xml:space="preserve"> </w:t>
      </w:r>
    </w:p>
    <w:p w14:paraId="76196FB6" w14:textId="49FBA74D" w:rsidR="00477827" w:rsidRPr="00422A5A" w:rsidRDefault="00477827" w:rsidP="002C5D06">
      <w:pPr>
        <w:spacing w:line="360" w:lineRule="auto"/>
        <w:ind w:firstLine="360"/>
        <w:jc w:val="both"/>
        <w:rPr>
          <w:sz w:val="28"/>
          <w:szCs w:val="28"/>
        </w:rPr>
      </w:pPr>
      <w:r w:rsidRPr="00422A5A">
        <w:rPr>
          <w:sz w:val="28"/>
          <w:szCs w:val="28"/>
        </w:rPr>
        <w:t>Призначалися для рішення завдань обчислювал</w:t>
      </w:r>
      <w:r w:rsidR="00815A16">
        <w:rPr>
          <w:sz w:val="28"/>
          <w:szCs w:val="28"/>
        </w:rPr>
        <w:t>ьного характеру, не потребуючих</w:t>
      </w:r>
      <w:r w:rsidRPr="00422A5A">
        <w:rPr>
          <w:sz w:val="28"/>
          <w:szCs w:val="28"/>
        </w:rPr>
        <w:t xml:space="preserve"> швидкого одержання результатів. Головною метою й критерієм ефективності систем пакетної обробки є максимальна пропускна здатність.</w:t>
      </w:r>
    </w:p>
    <w:p w14:paraId="48DF8071" w14:textId="1C34770C" w:rsidR="00477827" w:rsidRPr="00422A5A" w:rsidRDefault="00477827" w:rsidP="002C5D06">
      <w:pPr>
        <w:spacing w:line="360" w:lineRule="auto"/>
        <w:ind w:firstLine="360"/>
        <w:jc w:val="both"/>
        <w:rPr>
          <w:sz w:val="28"/>
          <w:szCs w:val="28"/>
        </w:rPr>
      </w:pPr>
      <w:r w:rsidRPr="00422A5A">
        <w:rPr>
          <w:sz w:val="28"/>
          <w:szCs w:val="28"/>
        </w:rPr>
        <w:t xml:space="preserve">Для цієї мети формується </w:t>
      </w:r>
      <w:r w:rsidRPr="00422A5A">
        <w:rPr>
          <w:b/>
          <w:bCs/>
          <w:iCs/>
          <w:sz w:val="28"/>
          <w:szCs w:val="28"/>
        </w:rPr>
        <w:t>пакет</w:t>
      </w:r>
      <w:r w:rsidRPr="00422A5A">
        <w:rPr>
          <w:sz w:val="28"/>
          <w:szCs w:val="28"/>
        </w:rPr>
        <w:t xml:space="preserve"> завдань, кожне завдання містить вимоги до системних ресурсів, із цих завдань формується мультипрограмна суміш, тобто безліч </w:t>
      </w:r>
      <w:r w:rsidR="00815A16" w:rsidRPr="00422A5A">
        <w:rPr>
          <w:sz w:val="28"/>
          <w:szCs w:val="28"/>
        </w:rPr>
        <w:t xml:space="preserve">завдань, що виконуються </w:t>
      </w:r>
      <w:r w:rsidRPr="00422A5A">
        <w:rPr>
          <w:sz w:val="28"/>
          <w:szCs w:val="28"/>
        </w:rPr>
        <w:t>одночасно.</w:t>
      </w:r>
    </w:p>
    <w:p w14:paraId="414F5B79" w14:textId="415749E7" w:rsidR="00477827" w:rsidRPr="00422A5A" w:rsidRDefault="00815A16" w:rsidP="002C5D06">
      <w:pPr>
        <w:spacing w:line="360" w:lineRule="auto"/>
        <w:ind w:firstLine="360"/>
        <w:jc w:val="both"/>
        <w:rPr>
          <w:sz w:val="28"/>
          <w:szCs w:val="28"/>
        </w:rPr>
      </w:pPr>
      <w:r>
        <w:rPr>
          <w:sz w:val="28"/>
          <w:szCs w:val="28"/>
        </w:rPr>
        <w:lastRenderedPageBreak/>
        <w:t>Для пакетних ОС характерне</w:t>
      </w:r>
      <w:r w:rsidR="00477827" w:rsidRPr="00422A5A">
        <w:rPr>
          <w:sz w:val="28"/>
          <w:szCs w:val="28"/>
        </w:rPr>
        <w:t xml:space="preserve"> сполучення операцій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 </w:t>
      </w:r>
      <w:r w:rsidR="00477827" w:rsidRPr="00422A5A">
        <w:rPr>
          <w:sz w:val="28"/>
          <w:szCs w:val="28"/>
        </w:rPr>
        <w:t>й обчислень. Таке сполучення може досягатися різними способами :</w:t>
      </w:r>
    </w:p>
    <w:p w14:paraId="1C75046E" w14:textId="77777777" w:rsidR="00477827" w:rsidRPr="00422A5A" w:rsidRDefault="00477827" w:rsidP="00D62679">
      <w:pPr>
        <w:numPr>
          <w:ilvl w:val="0"/>
          <w:numId w:val="34"/>
        </w:numPr>
        <w:spacing w:line="360" w:lineRule="auto"/>
        <w:jc w:val="both"/>
        <w:rPr>
          <w:sz w:val="28"/>
          <w:szCs w:val="28"/>
        </w:rPr>
      </w:pPr>
      <w:r w:rsidRPr="00422A5A">
        <w:rPr>
          <w:b/>
          <w:sz w:val="28"/>
          <w:szCs w:val="28"/>
        </w:rPr>
        <w:t xml:space="preserve">Спеціалізований процесор </w:t>
      </w:r>
      <w:r w:rsidR="001E177D" w:rsidRPr="001E177D">
        <w:rPr>
          <w:b/>
          <w:sz w:val="28"/>
          <w:szCs w:val="28"/>
        </w:rPr>
        <w:t xml:space="preserve">введення </w:t>
      </w:r>
      <w:r w:rsidR="00C60A9B">
        <w:rPr>
          <w:b/>
          <w:sz w:val="28"/>
          <w:szCs w:val="28"/>
        </w:rPr>
        <w:t>-</w:t>
      </w:r>
      <w:r w:rsidR="001E177D" w:rsidRPr="001E177D">
        <w:rPr>
          <w:b/>
          <w:sz w:val="28"/>
          <w:szCs w:val="28"/>
        </w:rPr>
        <w:t xml:space="preserve"> виведення</w:t>
      </w:r>
      <w:r w:rsidRPr="00422A5A">
        <w:rPr>
          <w:sz w:val="28"/>
          <w:szCs w:val="28"/>
        </w:rPr>
        <w:t xml:space="preserve">. </w:t>
      </w:r>
    </w:p>
    <w:p w14:paraId="5037B0C6" w14:textId="77777777" w:rsidR="00477827" w:rsidRPr="00422A5A" w:rsidRDefault="00477827" w:rsidP="002C5D06">
      <w:pPr>
        <w:spacing w:line="360" w:lineRule="auto"/>
        <w:ind w:firstLine="360"/>
        <w:jc w:val="both"/>
        <w:rPr>
          <w:sz w:val="28"/>
          <w:szCs w:val="28"/>
        </w:rPr>
      </w:pPr>
      <w:r w:rsidRPr="00422A5A">
        <w:rPr>
          <w:sz w:val="28"/>
          <w:szCs w:val="28"/>
        </w:rPr>
        <w:t>Іноді такі процесори називають каналами. Канал має систему команд, що відрізняється від системи команд центрального процесора. Ці команди спеціально орієнтовані для керування зовнішніми пристроями :</w:t>
      </w:r>
    </w:p>
    <w:p w14:paraId="03857A58" w14:textId="3EF4F3D4" w:rsidR="00477827" w:rsidRPr="00422A5A" w:rsidRDefault="00815A16" w:rsidP="00D62679">
      <w:pPr>
        <w:numPr>
          <w:ilvl w:val="1"/>
          <w:numId w:val="24"/>
        </w:numPr>
        <w:spacing w:line="360" w:lineRule="auto"/>
        <w:ind w:left="1080"/>
        <w:jc w:val="both"/>
        <w:rPr>
          <w:sz w:val="28"/>
          <w:szCs w:val="28"/>
        </w:rPr>
      </w:pPr>
      <w:r>
        <w:rPr>
          <w:sz w:val="28"/>
          <w:szCs w:val="28"/>
        </w:rPr>
        <w:t>в</w:t>
      </w:r>
      <w:r w:rsidR="00477827" w:rsidRPr="00422A5A">
        <w:rPr>
          <w:sz w:val="28"/>
          <w:szCs w:val="28"/>
        </w:rPr>
        <w:t>становити магнітну головку;</w:t>
      </w:r>
    </w:p>
    <w:p w14:paraId="32B3305A" w14:textId="29D20029" w:rsidR="00477827" w:rsidRPr="00422A5A" w:rsidRDefault="00815A16" w:rsidP="00D62679">
      <w:pPr>
        <w:numPr>
          <w:ilvl w:val="1"/>
          <w:numId w:val="24"/>
        </w:numPr>
        <w:spacing w:line="360" w:lineRule="auto"/>
        <w:ind w:left="1080"/>
        <w:jc w:val="both"/>
        <w:rPr>
          <w:sz w:val="28"/>
          <w:szCs w:val="28"/>
        </w:rPr>
      </w:pPr>
      <w:r>
        <w:rPr>
          <w:sz w:val="28"/>
          <w:szCs w:val="28"/>
        </w:rPr>
        <w:t>надрукувати рядок тощо</w:t>
      </w:r>
      <w:r w:rsidR="00477827" w:rsidRPr="00422A5A">
        <w:rPr>
          <w:sz w:val="28"/>
          <w:szCs w:val="28"/>
        </w:rPr>
        <w:t>.</w:t>
      </w:r>
    </w:p>
    <w:p w14:paraId="72D661E7" w14:textId="1A38D375" w:rsidR="00477827" w:rsidRDefault="00477827" w:rsidP="00E801E0">
      <w:pPr>
        <w:spacing w:line="360" w:lineRule="auto"/>
        <w:ind w:firstLine="360"/>
        <w:jc w:val="both"/>
        <w:rPr>
          <w:sz w:val="28"/>
          <w:szCs w:val="28"/>
        </w:rPr>
      </w:pPr>
      <w:r w:rsidRPr="00422A5A">
        <w:rPr>
          <w:sz w:val="28"/>
          <w:szCs w:val="28"/>
        </w:rPr>
        <w:t xml:space="preserve">Канальні програми можуть зберігатися в тій же оперативній пам'яті, що й програми центрального процесора. У системі команд центрального процесора передбачається спеціальна інструкція, за допомогою якої каналу передаються параметри й вказівки на те, яку програму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 </w:t>
      </w:r>
      <w:r w:rsidRPr="00422A5A">
        <w:rPr>
          <w:sz w:val="28"/>
          <w:szCs w:val="28"/>
        </w:rPr>
        <w:t>він повинен виконати.</w:t>
      </w:r>
    </w:p>
    <w:p w14:paraId="76542B0A" w14:textId="695732AF" w:rsidR="00815A16" w:rsidRDefault="00815A16" w:rsidP="001E177D">
      <w:pPr>
        <w:spacing w:line="360" w:lineRule="auto"/>
        <w:jc w:val="both"/>
        <w:rPr>
          <w:sz w:val="28"/>
          <w:szCs w:val="28"/>
        </w:rPr>
      </w:pPr>
      <w:r w:rsidRPr="00422A5A">
        <w:rPr>
          <w:noProof/>
          <w:sz w:val="28"/>
          <w:szCs w:val="28"/>
          <w:lang w:val="en-US" w:eastAsia="en-US"/>
        </w:rPr>
        <mc:AlternateContent>
          <mc:Choice Requires="wpg">
            <w:drawing>
              <wp:anchor distT="0" distB="0" distL="114300" distR="114300" simplePos="0" relativeHeight="251606528" behindDoc="0" locked="0" layoutInCell="1" allowOverlap="1" wp14:anchorId="5D3D9D4D" wp14:editId="4C15C4FA">
                <wp:simplePos x="0" y="0"/>
                <wp:positionH relativeFrom="column">
                  <wp:posOffset>800100</wp:posOffset>
                </wp:positionH>
                <wp:positionV relativeFrom="paragraph">
                  <wp:posOffset>102235</wp:posOffset>
                </wp:positionV>
                <wp:extent cx="4490085" cy="1175385"/>
                <wp:effectExtent l="0" t="0" r="107315" b="69215"/>
                <wp:wrapNone/>
                <wp:docPr id="1439" name="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0085" cy="1175385"/>
                          <a:chOff x="3201" y="14018"/>
                          <a:chExt cx="5760" cy="1709"/>
                        </a:xfrm>
                      </wpg:grpSpPr>
                      <wps:wsp>
                        <wps:cNvPr id="1440" name=" 240"/>
                        <wps:cNvCnPr>
                          <a:cxnSpLocks/>
                        </wps:cNvCnPr>
                        <wps:spPr bwMode="auto">
                          <a:xfrm>
                            <a:off x="3201" y="14493"/>
                            <a:ext cx="57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41" name=" 241"/>
                        <wps:cNvCnPr>
                          <a:cxnSpLocks/>
                        </wps:cNvCnPr>
                        <wps:spPr bwMode="auto">
                          <a:xfrm>
                            <a:off x="3201" y="15623"/>
                            <a:ext cx="57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42" name=" 242"/>
                        <wps:cNvSpPr>
                          <a:spLocks/>
                        </wps:cNvSpPr>
                        <wps:spPr bwMode="auto">
                          <a:xfrm>
                            <a:off x="4458" y="15385"/>
                            <a:ext cx="2880" cy="238"/>
                          </a:xfrm>
                          <a:prstGeom prst="rect">
                            <a:avLst/>
                          </a:prstGeom>
                          <a:gradFill rotWithShape="0">
                            <a:gsLst>
                              <a:gs pos="0">
                                <a:srgbClr val="C0C0C0"/>
                              </a:gs>
                              <a:gs pos="100000">
                                <a:srgbClr val="FFFFFF"/>
                              </a:gs>
                            </a:gsLst>
                            <a:lin ang="0" scaled="1"/>
                          </a:gradFill>
                          <a:ln w="9525">
                            <a:solidFill>
                              <a:srgbClr val="000000"/>
                            </a:solidFill>
                            <a:miter lim="800000"/>
                            <a:headEnd/>
                            <a:tailEnd/>
                          </a:ln>
                        </wps:spPr>
                        <wps:txbx>
                          <w:txbxContent>
                            <w:p w14:paraId="6D64B7BC" w14:textId="77777777" w:rsidR="0015105E" w:rsidRDefault="0015105E">
                              <w:pPr>
                                <w:rPr>
                                  <w:rFonts w:ascii="Arial" w:hAnsi="Arial" w:cs="Arial"/>
                                  <w:sz w:val="18"/>
                                </w:rPr>
                              </w:pPr>
                              <w:r>
                                <w:rPr>
                                  <w:rFonts w:ascii="Arial" w:hAnsi="Arial" w:cs="Arial"/>
                                  <w:sz w:val="18"/>
                                </w:rPr>
                                <w:t>Обчислення</w:t>
                              </w:r>
                            </w:p>
                          </w:txbxContent>
                        </wps:txbx>
                        <wps:bodyPr rot="0" vert="horz" wrap="square" lIns="91440" tIns="0" rIns="91440" bIns="0" anchor="t" anchorCtr="0" upright="1">
                          <a:noAutofit/>
                        </wps:bodyPr>
                      </wps:wsp>
                      <wps:wsp>
                        <wps:cNvPr id="1443" name=" 243"/>
                        <wps:cNvSpPr>
                          <a:spLocks/>
                        </wps:cNvSpPr>
                        <wps:spPr bwMode="auto">
                          <a:xfrm>
                            <a:off x="3251" y="15187"/>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2DBDF" w14:textId="77777777" w:rsidR="0015105E" w:rsidRDefault="0015105E">
                              <w:pPr>
                                <w:rPr>
                                  <w:rFonts w:ascii="Arial" w:hAnsi="Arial" w:cs="Arial"/>
                                  <w:sz w:val="18"/>
                                </w:rPr>
                              </w:pPr>
                              <w:r>
                                <w:rPr>
                                  <w:rFonts w:ascii="Arial" w:hAnsi="Arial" w:cs="Arial"/>
                                  <w:sz w:val="18"/>
                                </w:rPr>
                                <w:t>Центральний</w:t>
                              </w:r>
                            </w:p>
                            <w:p w14:paraId="7209E95A" w14:textId="77777777" w:rsidR="0015105E" w:rsidRDefault="0015105E">
                              <w:pPr>
                                <w:rPr>
                                  <w:rFonts w:ascii="Arial" w:hAnsi="Arial" w:cs="Arial"/>
                                  <w:sz w:val="18"/>
                                </w:rPr>
                              </w:pPr>
                              <w:r>
                                <w:rPr>
                                  <w:rFonts w:ascii="Arial" w:hAnsi="Arial" w:cs="Arial"/>
                                  <w:sz w:val="18"/>
                                </w:rPr>
                                <w:t>процесор</w:t>
                              </w:r>
                            </w:p>
                          </w:txbxContent>
                        </wps:txbx>
                        <wps:bodyPr rot="0" vert="horz" wrap="square" lIns="0" tIns="0" rIns="0" bIns="0" anchor="t" anchorCtr="0" upright="1">
                          <a:noAutofit/>
                        </wps:bodyPr>
                      </wps:wsp>
                      <wps:wsp>
                        <wps:cNvPr id="1444" name=" 244"/>
                        <wps:cNvSpPr>
                          <a:spLocks/>
                        </wps:cNvSpPr>
                        <wps:spPr bwMode="auto">
                          <a:xfrm>
                            <a:off x="4715" y="14699"/>
                            <a:ext cx="23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A8BBC" w14:textId="77777777" w:rsidR="0015105E" w:rsidRDefault="0015105E">
                              <w:pPr>
                                <w:rPr>
                                  <w:rFonts w:ascii="Arial" w:hAnsi="Arial" w:cs="Arial"/>
                                  <w:sz w:val="18"/>
                                </w:rPr>
                              </w:pPr>
                              <w:r>
                                <w:rPr>
                                  <w:rFonts w:ascii="Arial" w:hAnsi="Arial" w:cs="Arial"/>
                                  <w:sz w:val="18"/>
                                </w:rPr>
                                <w:t xml:space="preserve">Команда запуску </w:t>
                              </w:r>
                            </w:p>
                            <w:p w14:paraId="451F78EC" w14:textId="77777777" w:rsidR="0015105E" w:rsidRDefault="0015105E">
                              <w:pPr>
                                <w:rPr>
                                  <w:rFonts w:ascii="Arial" w:hAnsi="Arial" w:cs="Arial"/>
                                  <w:sz w:val="18"/>
                                </w:rPr>
                              </w:pPr>
                              <w:r>
                                <w:rPr>
                                  <w:rFonts w:ascii="Arial" w:hAnsi="Arial" w:cs="Arial"/>
                                  <w:sz w:val="18"/>
                                </w:rPr>
                                <w:t xml:space="preserve">Канальної </w:t>
                              </w:r>
                            </w:p>
                            <w:p w14:paraId="636EE1F7" w14:textId="77777777" w:rsidR="0015105E" w:rsidRDefault="0015105E">
                              <w:pPr>
                                <w:rPr>
                                  <w:rFonts w:ascii="Arial" w:hAnsi="Arial" w:cs="Arial"/>
                                  <w:sz w:val="18"/>
                                </w:rPr>
                              </w:pPr>
                              <w:r>
                                <w:rPr>
                                  <w:rFonts w:ascii="Arial" w:hAnsi="Arial" w:cs="Arial"/>
                                  <w:sz w:val="18"/>
                                </w:rPr>
                                <w:t>програми</w:t>
                              </w:r>
                            </w:p>
                          </w:txbxContent>
                        </wps:txbx>
                        <wps:bodyPr rot="0" vert="horz" wrap="square" lIns="0" tIns="0" rIns="0" bIns="0" anchor="t" anchorCtr="0" upright="1">
                          <a:noAutofit/>
                        </wps:bodyPr>
                      </wps:wsp>
                      <wps:wsp>
                        <wps:cNvPr id="1445" name=" 245"/>
                        <wps:cNvSpPr>
                          <a:spLocks/>
                        </wps:cNvSpPr>
                        <wps:spPr bwMode="auto">
                          <a:xfrm>
                            <a:off x="4641" y="14261"/>
                            <a:ext cx="1800" cy="238"/>
                          </a:xfrm>
                          <a:prstGeom prst="rect">
                            <a:avLst/>
                          </a:prstGeom>
                          <a:solidFill>
                            <a:srgbClr val="C0C0C0">
                              <a:alpha val="50000"/>
                            </a:srgbClr>
                          </a:solidFill>
                          <a:ln w="9525">
                            <a:solidFill>
                              <a:srgbClr val="000000"/>
                            </a:solidFill>
                            <a:miter lim="800000"/>
                            <a:headEnd/>
                            <a:tailEnd/>
                          </a:ln>
                        </wps:spPr>
                        <wps:txbx>
                          <w:txbxContent>
                            <w:p w14:paraId="354A0A63" w14:textId="77777777" w:rsidR="0015105E" w:rsidRPr="001C7D6B" w:rsidRDefault="0015105E">
                              <w:pPr>
                                <w:rPr>
                                  <w:rFonts w:ascii="Arial" w:hAnsi="Arial" w:cs="Arial"/>
                                  <w:sz w:val="18"/>
                                  <w:lang w:val="ru-RU"/>
                                </w:rPr>
                              </w:pPr>
                              <w:r w:rsidRPr="001C7D6B">
                                <w:rPr>
                                  <w:rFonts w:ascii="Arial" w:hAnsi="Arial" w:cs="Arial"/>
                                  <w:sz w:val="18"/>
                                </w:rPr>
                                <w:t>Вв</w:t>
                              </w:r>
                              <w:r w:rsidRPr="001C7D6B">
                                <w:rPr>
                                  <w:rFonts w:ascii="Arial" w:hAnsi="Arial" w:cs="Arial"/>
                                  <w:sz w:val="18"/>
                                  <w:lang w:val="ru-RU"/>
                                </w:rPr>
                                <w:t>е</w:t>
                              </w:r>
                              <w:r w:rsidRPr="001C7D6B">
                                <w:rPr>
                                  <w:rFonts w:ascii="Arial" w:hAnsi="Arial" w:cs="Arial"/>
                                  <w:sz w:val="18"/>
                                </w:rPr>
                                <w:t>д</w:t>
                              </w:r>
                              <w:r w:rsidRPr="001C7D6B">
                                <w:rPr>
                                  <w:rFonts w:ascii="Arial" w:hAnsi="Arial" w:cs="Arial"/>
                                  <w:sz w:val="18"/>
                                  <w:lang w:val="ru-RU"/>
                                </w:rPr>
                                <w:t>ення</w:t>
                              </w:r>
                              <w:r w:rsidRPr="001C7D6B">
                                <w:rPr>
                                  <w:rFonts w:ascii="Arial" w:hAnsi="Arial" w:cs="Arial"/>
                                  <w:sz w:val="18"/>
                                </w:rPr>
                                <w:t>/вив</w:t>
                              </w:r>
                              <w:r w:rsidRPr="001C7D6B">
                                <w:rPr>
                                  <w:rFonts w:ascii="Arial" w:hAnsi="Arial" w:cs="Arial"/>
                                  <w:sz w:val="18"/>
                                  <w:lang w:val="ru-RU"/>
                                </w:rPr>
                                <w:t>едення</w:t>
                              </w:r>
                            </w:p>
                          </w:txbxContent>
                        </wps:txbx>
                        <wps:bodyPr rot="0" vert="horz" wrap="square" lIns="91440" tIns="0" rIns="91440" bIns="0" anchor="t" anchorCtr="0" upright="1">
                          <a:noAutofit/>
                        </wps:bodyPr>
                      </wps:wsp>
                      <wps:wsp>
                        <wps:cNvPr id="1446" name=" 246"/>
                        <wps:cNvSpPr>
                          <a:spLocks/>
                        </wps:cNvSpPr>
                        <wps:spPr bwMode="auto">
                          <a:xfrm>
                            <a:off x="6436" y="14504"/>
                            <a:ext cx="5" cy="909"/>
                          </a:xfrm>
                          <a:custGeom>
                            <a:avLst/>
                            <a:gdLst>
                              <a:gd name="T0" fmla="*/ 0 w 5"/>
                              <a:gd name="T1" fmla="*/ 0 h 909"/>
                              <a:gd name="T2" fmla="*/ 5 w 5"/>
                              <a:gd name="T3" fmla="*/ 909 h 909"/>
                            </a:gdLst>
                            <a:ahLst/>
                            <a:cxnLst>
                              <a:cxn ang="0">
                                <a:pos x="T0" y="T1"/>
                              </a:cxn>
                              <a:cxn ang="0">
                                <a:pos x="T2" y="T3"/>
                              </a:cxn>
                            </a:cxnLst>
                            <a:rect l="0" t="0" r="r" b="b"/>
                            <a:pathLst>
                              <a:path w="5" h="909">
                                <a:moveTo>
                                  <a:pt x="0" y="0"/>
                                </a:moveTo>
                                <a:lnTo>
                                  <a:pt x="5" y="909"/>
                                </a:lnTo>
                              </a:path>
                            </a:pathLst>
                          </a:custGeom>
                          <a:noFill/>
                          <a:ln w="9525">
                            <a:solidFill>
                              <a:srgbClr val="000000"/>
                            </a:solidFill>
                            <a:round/>
                            <a:headEnd type="none" w="med" len="me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 247"/>
                        <wps:cNvCnPr>
                          <a:cxnSpLocks/>
                        </wps:cNvCnPr>
                        <wps:spPr bwMode="auto">
                          <a:xfrm flipV="1">
                            <a:off x="4652" y="14480"/>
                            <a:ext cx="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48" name=" 248"/>
                        <wps:cNvSpPr>
                          <a:spLocks/>
                        </wps:cNvSpPr>
                        <wps:spPr bwMode="auto">
                          <a:xfrm>
                            <a:off x="6519" y="14725"/>
                            <a:ext cx="2340"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49BE7" w14:textId="77777777" w:rsidR="0015105E" w:rsidRDefault="0015105E">
                              <w:pPr>
                                <w:rPr>
                                  <w:rFonts w:ascii="Arial" w:hAnsi="Arial" w:cs="Arial"/>
                                  <w:sz w:val="18"/>
                                </w:rPr>
                              </w:pPr>
                              <w:r>
                                <w:rPr>
                                  <w:rFonts w:ascii="Arial" w:hAnsi="Arial" w:cs="Arial"/>
                                  <w:sz w:val="18"/>
                                </w:rPr>
                                <w:t>Сигнал завершення</w:t>
                              </w:r>
                            </w:p>
                            <w:p w14:paraId="25ADA963" w14:textId="77777777" w:rsidR="0015105E" w:rsidRPr="001C7D6B" w:rsidRDefault="0015105E" w:rsidP="00A51BE3">
                              <w:pPr>
                                <w:rPr>
                                  <w:rFonts w:ascii="Arial" w:hAnsi="Arial" w:cs="Arial"/>
                                  <w:sz w:val="18"/>
                                  <w:lang w:val="ru-RU"/>
                                </w:rPr>
                              </w:pPr>
                              <w:r>
                                <w:rPr>
                                  <w:rFonts w:ascii="Arial" w:hAnsi="Arial" w:cs="Arial"/>
                                  <w:sz w:val="18"/>
                                </w:rPr>
                                <w:t>операції в</w:t>
                              </w:r>
                              <w:r w:rsidRPr="001C7D6B">
                                <w:rPr>
                                  <w:rFonts w:ascii="Arial" w:hAnsi="Arial" w:cs="Arial"/>
                                  <w:sz w:val="18"/>
                                </w:rPr>
                                <w:t>в</w:t>
                              </w:r>
                              <w:r w:rsidRPr="001C7D6B">
                                <w:rPr>
                                  <w:rFonts w:ascii="Arial" w:hAnsi="Arial" w:cs="Arial"/>
                                  <w:sz w:val="18"/>
                                  <w:lang w:val="ru-RU"/>
                                </w:rPr>
                                <w:t>е</w:t>
                              </w:r>
                              <w:r w:rsidRPr="001C7D6B">
                                <w:rPr>
                                  <w:rFonts w:ascii="Arial" w:hAnsi="Arial" w:cs="Arial"/>
                                  <w:sz w:val="18"/>
                                </w:rPr>
                                <w:t>д</w:t>
                              </w:r>
                              <w:r w:rsidRPr="001C7D6B">
                                <w:rPr>
                                  <w:rFonts w:ascii="Arial" w:hAnsi="Arial" w:cs="Arial"/>
                                  <w:sz w:val="18"/>
                                  <w:lang w:val="ru-RU"/>
                                </w:rPr>
                                <w:t>ення</w:t>
                              </w:r>
                              <w:r w:rsidRPr="001C7D6B">
                                <w:rPr>
                                  <w:rFonts w:ascii="Arial" w:hAnsi="Arial" w:cs="Arial"/>
                                  <w:sz w:val="18"/>
                                </w:rPr>
                                <w:t>/вив</w:t>
                              </w:r>
                              <w:r w:rsidRPr="001C7D6B">
                                <w:rPr>
                                  <w:rFonts w:ascii="Arial" w:hAnsi="Arial" w:cs="Arial"/>
                                  <w:sz w:val="18"/>
                                  <w:lang w:val="ru-RU"/>
                                </w:rPr>
                                <w:t>едення</w:t>
                              </w:r>
                            </w:p>
                            <w:p w14:paraId="124804D9" w14:textId="77777777" w:rsidR="0015105E" w:rsidRDefault="0015105E">
                              <w:pPr>
                                <w:rPr>
                                  <w:rFonts w:ascii="Arial" w:hAnsi="Arial" w:cs="Arial"/>
                                  <w:sz w:val="18"/>
                                </w:rPr>
                              </w:pPr>
                            </w:p>
                          </w:txbxContent>
                        </wps:txbx>
                        <wps:bodyPr rot="0" vert="horz" wrap="square" lIns="0" tIns="0" rIns="0" bIns="0" anchor="t" anchorCtr="0" upright="1">
                          <a:noAutofit/>
                        </wps:bodyPr>
                      </wps:wsp>
                      <wps:wsp>
                        <wps:cNvPr id="1449" name=" 249"/>
                        <wps:cNvSpPr>
                          <a:spLocks/>
                        </wps:cNvSpPr>
                        <wps:spPr bwMode="auto">
                          <a:xfrm>
                            <a:off x="4667" y="14018"/>
                            <a:ext cx="234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4DDE8" w14:textId="77777777" w:rsidR="0015105E" w:rsidRDefault="0015105E">
                              <w:pPr>
                                <w:rPr>
                                  <w:rFonts w:ascii="Arial" w:hAnsi="Arial" w:cs="Arial"/>
                                  <w:sz w:val="18"/>
                                </w:rPr>
                              </w:pPr>
                              <w:r>
                                <w:rPr>
                                  <w:rFonts w:ascii="Arial" w:hAnsi="Arial" w:cs="Arial"/>
                                  <w:sz w:val="18"/>
                                </w:rPr>
                                <w:t>Канальна програма</w:t>
                              </w:r>
                            </w:p>
                          </w:txbxContent>
                        </wps:txbx>
                        <wps:bodyPr rot="0" vert="horz" wrap="square" lIns="0" tIns="0" rIns="0" bIns="0" anchor="t" anchorCtr="0" upright="1">
                          <a:noAutofit/>
                        </wps:bodyPr>
                      </wps:wsp>
                      <wps:wsp>
                        <wps:cNvPr id="1450" name=" 250"/>
                        <wps:cNvSpPr>
                          <a:spLocks/>
                        </wps:cNvSpPr>
                        <wps:spPr bwMode="auto">
                          <a:xfrm>
                            <a:off x="3266" y="14183"/>
                            <a:ext cx="10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8FB48" w14:textId="77777777" w:rsidR="0015105E" w:rsidRDefault="0015105E">
                              <w:pPr>
                                <w:rPr>
                                  <w:rFonts w:ascii="Arial" w:hAnsi="Arial" w:cs="Arial"/>
                                  <w:sz w:val="18"/>
                                </w:rPr>
                              </w:pPr>
                              <w:r>
                                <w:rPr>
                                  <w:rFonts w:ascii="Arial" w:hAnsi="Arial" w:cs="Arial"/>
                                  <w:sz w:val="18"/>
                                </w:rPr>
                                <w:t>Канал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239" o:spid="_x0000_s1309" style="position:absolute;left:0;text-align:left;margin-left:63pt;margin-top:8.05pt;width:353.55pt;height:92.55pt;z-index:251606528" coordorigin="3201,14018" coordsize="5760,1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">
                <v:line id=" 240" o:spid="_x0000_s1310" style="position:absolute;visibility:visible;mso-wrap-style:square" from="3201,14493" to="8961,144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GQV8QAAADdAAAADwAAAGRycy9kb3ducmV2LnhtbESPQWsCMRCF74X+hzAFbzWraCmrUaRQ&#10;8CBYteh12Iybxc1kTaJu/33nUOhthvfmvW/my9636k4xNYENjIYFKOIq2IZrA9+Hz9d3UCkjW2wD&#10;k4EfSrBcPD/NsbThwTu673OtJIRTiQZczl2pdaoceUzD0BGLdg7RY5Y11tpGfEi4b/W4KN60x4al&#10;wWFHH46qy/7mDdBqe/xaaxz7NurryV2nm7ybGjN46VczUJn6/G/+u15bwZ9MhF++kRH04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UZBXxAAAAN0AAAAPAAAAAAAAAAAA&#10;AAAAAKECAABkcnMvZG93bnJldi54bWxQSwUGAAAAAAQABAD5AAAAkgMAAAAA&#10;">
                  <v:stroke endarrow="classic" endarrowwidth="narrow" endarrowlength="long"/>
                  <o:lock v:ext="edit" shapetype="f"/>
                </v:line>
                <v:line id=" 241" o:spid="_x0000_s1311" style="position:absolute;visibility:visible;mso-wrap-style:square" from="3201,15623" to="8961,156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01zMEAAADdAAAADwAAAGRycy9kb3ducmV2LnhtbERPS4vCMBC+C/sfwgjeNFVUlmoUWRA8&#10;CL6W3evQjE2xmdQkav33ZmHB23x8z5kvW1uLO/lQOVYwHGQgiAunKy4VfJ/W/U8QISJrrB2TgicF&#10;WC4+OnPMtXvwge7HWIoUwiFHBSbGJpcyFIYshoFriBN3dt5iTNCXUnt8pHBby1GWTaXFilODwYa+&#10;DBWX480qoNXuZ7+ROLK1l9dfc51s42GiVK/brmYgIrXxLf53b3SaPx4P4e+bdIJcv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JHTXMwQAAAN0AAAAPAAAAAAAAAAAAAAAA&#10;AKECAABkcnMvZG93bnJldi54bWxQSwUGAAAAAAQABAD5AAAAjwMAAAAA&#10;">
                  <v:stroke endarrow="classic" endarrowwidth="narrow" endarrowlength="long"/>
                  <o:lock v:ext="edit" shapetype="f"/>
                </v:line>
                <v:rect id=" 242" o:spid="_x0000_s1312" style="position:absolute;left:4458;top:15385;width:2880;height: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YMcqwgAA&#10;AN0AAAAPAAAAZHJzL2Rvd25yZXYueG1sRE/bisIwEH0X9h/CCL7Imnhhka5RFkFZRMTLfsDQTC/Y&#10;TEoTbffvjSD4NodzncWqs5W4U+NLxxrGIwWCOHWm5FzD32XzOQfhA7LByjFp+CcPq+VHb4GJcS2f&#10;6H4OuYgh7BPUUIRQJ1L6tCCLfuRq4shlrrEYImxyaRpsY7it5ESpL2mx5NhQYE3rgtLr+WY1pCrb&#10;XjbTw5DmOxWy274lkx+1HvS7n28QgbrwFr/cvybOn80m8Pwmni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BgxyrCAAAA3QAAAA8AAAAAAAAAAAAAAAAAlwIAAGRycy9kb3du&#10;cmV2LnhtbFBLBQYAAAAABAAEAPUAAACGAwAAAAA=&#10;" fillcolor="silver">
                  <v:fill angle="-90" focus="100%" type="gradient"/>
                  <v:path arrowok="t"/>
                  <v:textbox inset=",0,,0">
                    <w:txbxContent>
                      <w:p w14:paraId="6D64B7BC" w14:textId="77777777" w:rsidR="000D726C" w:rsidRDefault="000D726C">
                        <w:pPr>
                          <w:rPr>
                            <w:rFonts w:ascii="Arial" w:hAnsi="Arial" w:cs="Arial"/>
                            <w:sz w:val="18"/>
                          </w:rPr>
                        </w:pPr>
                        <w:r>
                          <w:rPr>
                            <w:rFonts w:ascii="Arial" w:hAnsi="Arial" w:cs="Arial"/>
                            <w:sz w:val="18"/>
                          </w:rPr>
                          <w:t>Обчислення</w:t>
                        </w:r>
                      </w:p>
                    </w:txbxContent>
                  </v:textbox>
                </v:rect>
                <v:rect id=" 243" o:spid="_x0000_s1313" style="position:absolute;left:3251;top:15187;width:23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9SFSwwAA&#10;AN0AAAAPAAAAZHJzL2Rvd25yZXYueG1sRE9Li8IwEL4L+x/CLHgRTatFpBplXRCEPVkfeByase1u&#10;MylN1O6/N4LgbT6+5yxWnanFjVpXWVYQjyIQxLnVFRcKDvvNcAbCeWSNtWVS8E8OVsuP3gJTbe+8&#10;o1vmCxFC2KWooPS+SaV0eUkG3cg2xIG72NagD7AtpG7xHsJNLcdRNJUGKw4NJTb0XVL+l12NgsEh&#10;+5mszxSf9DH+1VGy29hirVT/s/uag/DU+bf45d7qMD9JJvD8Jpw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9SFSwwAAAN0AAAAPAAAAAAAAAAAAAAAAAJcCAABkcnMvZG93&#10;bnJldi54bWxQSwUGAAAAAAQABAD1AAAAhwMAAAAA&#10;" filled="f" stroked="f">
                  <v:path arrowok="t"/>
                  <v:textbox inset="0,0,0,0">
                    <w:txbxContent>
                      <w:p w14:paraId="5992DBDF" w14:textId="77777777" w:rsidR="000D726C" w:rsidRDefault="000D726C">
                        <w:pPr>
                          <w:rPr>
                            <w:rFonts w:ascii="Arial" w:hAnsi="Arial" w:cs="Arial"/>
                            <w:sz w:val="18"/>
                          </w:rPr>
                        </w:pPr>
                        <w:r>
                          <w:rPr>
                            <w:rFonts w:ascii="Arial" w:hAnsi="Arial" w:cs="Arial"/>
                            <w:sz w:val="18"/>
                          </w:rPr>
                          <w:t>Центральний</w:t>
                        </w:r>
                      </w:p>
                      <w:p w14:paraId="7209E95A" w14:textId="77777777" w:rsidR="000D726C" w:rsidRDefault="000D726C">
                        <w:pPr>
                          <w:rPr>
                            <w:rFonts w:ascii="Arial" w:hAnsi="Arial" w:cs="Arial"/>
                            <w:sz w:val="18"/>
                          </w:rPr>
                        </w:pPr>
                        <w:r>
                          <w:rPr>
                            <w:rFonts w:ascii="Arial" w:hAnsi="Arial" w:cs="Arial"/>
                            <w:sz w:val="18"/>
                          </w:rPr>
                          <w:t>процесор</w:t>
                        </w:r>
                      </w:p>
                    </w:txbxContent>
                  </v:textbox>
                </v:rect>
                <v:rect id=" 244" o:spid="_x0000_s1314" style="position:absolute;left:4715;top:14699;width:23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HLkmxAAA&#10;AN0AAAAPAAAAZHJzL2Rvd25yZXYueG1sRE9Na8JAEL0X/A/LCF5Ks4kNpUTXYApCoSfTKB6H7DRJ&#10;zc6G7FbTf+8Khd7m8T5nnU+mFxcaXWdZQRLFIIhrqztuFFSfu6dXEM4ja+wtk4JfcpBvZg9rzLS9&#10;8p4upW9ECGGXoYLW+yGT0tUtGXSRHYgD92VHgz7AsZF6xGsIN71cxvGLNNhxaGhxoLeW6nP5YxQ8&#10;VuXHc3Gi5KgPybeO0/3ONoVSi/m0XYHwNPl/8Z/7XYf5aZrC/Ztwgt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Ry5JsQAAADdAAAADwAAAAAAAAAAAAAAAACXAgAAZHJzL2Rv&#10;d25yZXYueG1sUEsFBgAAAAAEAAQA9QAAAIgDAAAAAA==&#10;" filled="f" stroked="f">
                  <v:path arrowok="t"/>
                  <v:textbox inset="0,0,0,0">
                    <w:txbxContent>
                      <w:p w14:paraId="138A8BBC" w14:textId="77777777" w:rsidR="000D726C" w:rsidRDefault="000D726C">
                        <w:pPr>
                          <w:rPr>
                            <w:rFonts w:ascii="Arial" w:hAnsi="Arial" w:cs="Arial"/>
                            <w:sz w:val="18"/>
                          </w:rPr>
                        </w:pPr>
                        <w:r>
                          <w:rPr>
                            <w:rFonts w:ascii="Arial" w:hAnsi="Arial" w:cs="Arial"/>
                            <w:sz w:val="18"/>
                          </w:rPr>
                          <w:t xml:space="preserve">Команда запуску </w:t>
                        </w:r>
                      </w:p>
                      <w:p w14:paraId="451F78EC" w14:textId="77777777" w:rsidR="000D726C" w:rsidRDefault="000D726C">
                        <w:pPr>
                          <w:rPr>
                            <w:rFonts w:ascii="Arial" w:hAnsi="Arial" w:cs="Arial"/>
                            <w:sz w:val="18"/>
                          </w:rPr>
                        </w:pPr>
                        <w:r>
                          <w:rPr>
                            <w:rFonts w:ascii="Arial" w:hAnsi="Arial" w:cs="Arial"/>
                            <w:sz w:val="18"/>
                          </w:rPr>
                          <w:t xml:space="preserve">Канальної </w:t>
                        </w:r>
                      </w:p>
                      <w:p w14:paraId="636EE1F7" w14:textId="77777777" w:rsidR="000D726C" w:rsidRDefault="000D726C">
                        <w:pPr>
                          <w:rPr>
                            <w:rFonts w:ascii="Arial" w:hAnsi="Arial" w:cs="Arial"/>
                            <w:sz w:val="18"/>
                          </w:rPr>
                        </w:pPr>
                        <w:r>
                          <w:rPr>
                            <w:rFonts w:ascii="Arial" w:hAnsi="Arial" w:cs="Arial"/>
                            <w:sz w:val="18"/>
                          </w:rPr>
                          <w:t>програми</w:t>
                        </w:r>
                      </w:p>
                    </w:txbxContent>
                  </v:textbox>
                </v:rect>
                <v:rect id=" 245" o:spid="_x0000_s1315" style="position:absolute;left:4641;top:14261;width:1800;height: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6RmcwQAA&#10;AN0AAAAPAAAAZHJzL2Rvd25yZXYueG1sRE9Li8IwEL4v+B/CLHhZNF2pIl2jyIKgF8UHnmeb2abY&#10;TEoTbf33RhC8zcf3nNmis5W4UeNLxwq+hwkI4tzpkgsFp+NqMAXhA7LGyjEpuJOHxbz3McNMu5b3&#10;dDuEQsQQ9hkqMCHUmZQ+N2TRD11NHLl/11gMETaF1A22MdxWcpQkE2mx5NhgsKZfQ/nlcLUK0jY5&#10;bi6nXbWzf9p8nf22SzUp1f/slj8gAnXhLX651zrOT9MxPL+JJ8j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kZnMEAAADdAAAADwAAAAAAAAAAAAAAAACXAgAAZHJzL2Rvd25y&#10;ZXYueG1sUEsFBgAAAAAEAAQA9QAAAIUDAAAAAA==&#10;" fillcolor="silver">
                  <v:fill opacity="32896f"/>
                  <v:path arrowok="t"/>
                  <v:textbox inset=",0,,0">
                    <w:txbxContent>
                      <w:p w14:paraId="354A0A63" w14:textId="77777777" w:rsidR="000D726C" w:rsidRPr="001C7D6B" w:rsidRDefault="000D726C">
                        <w:pPr>
                          <w:rPr>
                            <w:rFonts w:ascii="Arial" w:hAnsi="Arial" w:cs="Arial"/>
                            <w:sz w:val="18"/>
                            <w:lang w:val="ru-RU"/>
                          </w:rPr>
                        </w:pPr>
                        <w:r w:rsidRPr="001C7D6B">
                          <w:rPr>
                            <w:rFonts w:ascii="Arial" w:hAnsi="Arial" w:cs="Arial"/>
                            <w:sz w:val="18"/>
                          </w:rPr>
                          <w:t>Вв</w:t>
                        </w:r>
                        <w:r w:rsidRPr="001C7D6B">
                          <w:rPr>
                            <w:rFonts w:ascii="Arial" w:hAnsi="Arial" w:cs="Arial"/>
                            <w:sz w:val="18"/>
                            <w:lang w:val="ru-RU"/>
                          </w:rPr>
                          <w:t>е</w:t>
                        </w:r>
                        <w:r w:rsidRPr="001C7D6B">
                          <w:rPr>
                            <w:rFonts w:ascii="Arial" w:hAnsi="Arial" w:cs="Arial"/>
                            <w:sz w:val="18"/>
                          </w:rPr>
                          <w:t>д</w:t>
                        </w:r>
                        <w:r w:rsidRPr="001C7D6B">
                          <w:rPr>
                            <w:rFonts w:ascii="Arial" w:hAnsi="Arial" w:cs="Arial"/>
                            <w:sz w:val="18"/>
                            <w:lang w:val="ru-RU"/>
                          </w:rPr>
                          <w:t>ення</w:t>
                        </w:r>
                        <w:r w:rsidRPr="001C7D6B">
                          <w:rPr>
                            <w:rFonts w:ascii="Arial" w:hAnsi="Arial" w:cs="Arial"/>
                            <w:sz w:val="18"/>
                          </w:rPr>
                          <w:t>/вив</w:t>
                        </w:r>
                        <w:r w:rsidRPr="001C7D6B">
                          <w:rPr>
                            <w:rFonts w:ascii="Arial" w:hAnsi="Arial" w:cs="Arial"/>
                            <w:sz w:val="18"/>
                            <w:lang w:val="ru-RU"/>
                          </w:rPr>
                          <w:t>едення</w:t>
                        </w:r>
                      </w:p>
                    </w:txbxContent>
                  </v:textbox>
                </v:rect>
                <v:polyline id=" 246" o:spid="_x0000_s1316" style="position:absolute;visibility:visible;mso-wrap-style:square;v-text-anchor:top" points="6436,14504,6441,15413" coordsize="5,9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ItObwwAA&#10;AN0AAAAPAAAAZHJzL2Rvd25yZXYueG1sRE9Na8JAEL0L/odlhN50t5KqRFfRQqUnQVMKvY3ZaRKS&#10;nQ3ZrcZ/7wpCb/N4n7Pa9LYRF+p85VjD60SBIM6dqbjQ8JV9jBcgfEA22DgmDTfysFkPBytMjbvy&#10;kS6nUIgYwj5FDWUIbSqlz0uy6CeuJY7cr+sshgi7QpoOrzHcNnKq1ExarDg2lNjSe0l5ffqzGurv&#10;OvmZ7t4O2TGb5+1enRdSzbV+GfXbJYhAffgXP92fJs5Pkhk8voknyP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ItObwwAAAN0AAAAPAAAAAAAAAAAAAAAAAJcCAABkcnMvZG93&#10;bnJldi54bWxQSwUGAAAAAAQABAD1AAAAhwMAAAAA&#10;" filled="f">
                  <v:stroke endarrow="classic" endarrowwidth="narrow" endarrowlength="long"/>
                  <v:path arrowok="t" o:connecttype="custom" o:connectlocs="0,0;5,909" o:connectangles="0,0"/>
                </v:polyline>
                <v:line id=" 247" o:spid="_x0000_s1317" style="position:absolute;flip:y;visibility:visible;mso-wrap-style:square" from="4652,14480" to="4652,153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SE8cIAAADdAAAADwAAAGRycy9kb3ducmV2LnhtbERPTWsCMRC9F/ofwhR6KZq1hCqrUUQo&#10;eK0VwduwGTeLyWTZxN2tv94UCr3N433OajN6J3rqYhNYw2xagCCugmm41nD8/pwsQMSEbNAFJg0/&#10;FGGzfn5aYWnCwF/UH1ItcgjHEjXYlNpSylhZ8hinoSXO3CV0HlOGXS1Nh0MO906+F8WH9NhwbrDY&#10;0s5SdT3cvAYzk+f9qeHr280dXXWPythWaf36Mm6XIBKN6V/8596bPF+pOfx+k0+Q6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2SE8cIAAADdAAAADwAAAAAAAAAAAAAA&#10;AAChAgAAZHJzL2Rvd25yZXYueG1sUEsFBgAAAAAEAAQA+QAAAJADAAAAAA==&#10;">
                  <v:stroke endarrow="classic" endarrowwidth="narrow" endarrowlength="long"/>
                  <o:lock v:ext="edit" shapetype="f"/>
                </v:line>
                <v:rect id=" 248" o:spid="_x0000_s1318" style="position:absolute;left:6519;top:14725;width:2340;height: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bMjxgAA&#10;AN0AAAAPAAAAZHJzL2Rvd25yZXYueG1sRI9Ba8JAEIXvBf/DMoKXUjexQUrqKioIgiejlh6H7DRJ&#10;m50N2VXjv+8cCr3N8N68981iNbhW3agPjWcD6TQBRVx623Bl4HzavbyBChHZYuuZDDwowGo5elpg&#10;bv2dj3QrYqUkhEOOBuoYu1zrUNbkMEx9Ryzal+8dRln7Stse7xLuWj1Lkrl22LA01NjRtqbyp7g6&#10;A8/n4vC6+aT0w17Sb5tkx52vNsZMxsP6HVSkIf6b/673VvCzTHDlGxlBL3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UbMjxgAAAN0AAAAPAAAAAAAAAAAAAAAAAJcCAABkcnMv&#10;ZG93bnJldi54bWxQSwUGAAAAAAQABAD1AAAAigMAAAAA&#10;" filled="f" stroked="f">
                  <v:path arrowok="t"/>
                  <v:textbox inset="0,0,0,0">
                    <w:txbxContent>
                      <w:p w14:paraId="04149BE7" w14:textId="77777777" w:rsidR="000D726C" w:rsidRDefault="000D726C">
                        <w:pPr>
                          <w:rPr>
                            <w:rFonts w:ascii="Arial" w:hAnsi="Arial" w:cs="Arial"/>
                            <w:sz w:val="18"/>
                          </w:rPr>
                        </w:pPr>
                        <w:r>
                          <w:rPr>
                            <w:rFonts w:ascii="Arial" w:hAnsi="Arial" w:cs="Arial"/>
                            <w:sz w:val="18"/>
                          </w:rPr>
                          <w:t>Сигнал завершення</w:t>
                        </w:r>
                      </w:p>
                      <w:p w14:paraId="25ADA963" w14:textId="77777777" w:rsidR="000D726C" w:rsidRPr="001C7D6B" w:rsidRDefault="000D726C" w:rsidP="00A51BE3">
                        <w:pPr>
                          <w:rPr>
                            <w:rFonts w:ascii="Arial" w:hAnsi="Arial" w:cs="Arial"/>
                            <w:sz w:val="18"/>
                            <w:lang w:val="ru-RU"/>
                          </w:rPr>
                        </w:pPr>
                        <w:r>
                          <w:rPr>
                            <w:rFonts w:ascii="Arial" w:hAnsi="Arial" w:cs="Arial"/>
                            <w:sz w:val="18"/>
                          </w:rPr>
                          <w:t>операції в</w:t>
                        </w:r>
                        <w:r w:rsidRPr="001C7D6B">
                          <w:rPr>
                            <w:rFonts w:ascii="Arial" w:hAnsi="Arial" w:cs="Arial"/>
                            <w:sz w:val="18"/>
                          </w:rPr>
                          <w:t>в</w:t>
                        </w:r>
                        <w:r w:rsidRPr="001C7D6B">
                          <w:rPr>
                            <w:rFonts w:ascii="Arial" w:hAnsi="Arial" w:cs="Arial"/>
                            <w:sz w:val="18"/>
                            <w:lang w:val="ru-RU"/>
                          </w:rPr>
                          <w:t>е</w:t>
                        </w:r>
                        <w:r w:rsidRPr="001C7D6B">
                          <w:rPr>
                            <w:rFonts w:ascii="Arial" w:hAnsi="Arial" w:cs="Arial"/>
                            <w:sz w:val="18"/>
                          </w:rPr>
                          <w:t>д</w:t>
                        </w:r>
                        <w:r w:rsidRPr="001C7D6B">
                          <w:rPr>
                            <w:rFonts w:ascii="Arial" w:hAnsi="Arial" w:cs="Arial"/>
                            <w:sz w:val="18"/>
                            <w:lang w:val="ru-RU"/>
                          </w:rPr>
                          <w:t>ення</w:t>
                        </w:r>
                        <w:r w:rsidRPr="001C7D6B">
                          <w:rPr>
                            <w:rFonts w:ascii="Arial" w:hAnsi="Arial" w:cs="Arial"/>
                            <w:sz w:val="18"/>
                          </w:rPr>
                          <w:t>/вив</w:t>
                        </w:r>
                        <w:r w:rsidRPr="001C7D6B">
                          <w:rPr>
                            <w:rFonts w:ascii="Arial" w:hAnsi="Arial" w:cs="Arial"/>
                            <w:sz w:val="18"/>
                            <w:lang w:val="ru-RU"/>
                          </w:rPr>
                          <w:t>едення</w:t>
                        </w:r>
                      </w:p>
                      <w:p w14:paraId="124804D9" w14:textId="77777777" w:rsidR="000D726C" w:rsidRDefault="000D726C">
                        <w:pPr>
                          <w:rPr>
                            <w:rFonts w:ascii="Arial" w:hAnsi="Arial" w:cs="Arial"/>
                            <w:sz w:val="18"/>
                          </w:rPr>
                        </w:pPr>
                      </w:p>
                    </w:txbxContent>
                  </v:textbox>
                </v:rect>
                <v:rect id=" 249" o:spid="_x0000_s1319" style="position:absolute;left:4667;top:14018;width:2340;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HRa4xAAA&#10;AN0AAAAPAAAAZHJzL2Rvd25yZXYueG1sRE9Na8JAEL0X+h+WKXgpuomG0qZuggqC0JNpKj0O2WkS&#10;zc6G7Krx33cLBW/zeJ+zzEfTiQsNrrWsIJ5FIIgrq1uuFZSf2+krCOeRNXaWScGNHOTZ48MSU22v&#10;vKdL4WsRQtilqKDxvk+ldFVDBt3M9sSB+7GDQR/gUEs94DWEm07Oo+hFGmw5NDTY06ah6lScjYLn&#10;svhYrL8pPuiv+KijZL+19VqpydO4egfhafR38b97p8P8JHmDv2/CCT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x0WuMQAAADdAAAADwAAAAAAAAAAAAAAAACXAgAAZHJzL2Rv&#10;d25yZXYueG1sUEsFBgAAAAAEAAQA9QAAAIgDAAAAAA==&#10;" filled="f" stroked="f">
                  <v:path arrowok="t"/>
                  <v:textbox inset="0,0,0,0">
                    <w:txbxContent>
                      <w:p w14:paraId="32E4DDE8" w14:textId="77777777" w:rsidR="000D726C" w:rsidRDefault="000D726C">
                        <w:pPr>
                          <w:rPr>
                            <w:rFonts w:ascii="Arial" w:hAnsi="Arial" w:cs="Arial"/>
                            <w:sz w:val="18"/>
                          </w:rPr>
                        </w:pPr>
                        <w:r>
                          <w:rPr>
                            <w:rFonts w:ascii="Arial" w:hAnsi="Arial" w:cs="Arial"/>
                            <w:sz w:val="18"/>
                          </w:rPr>
                          <w:t>Канальна програма</w:t>
                        </w:r>
                      </w:p>
                    </w:txbxContent>
                  </v:textbox>
                </v:rect>
                <v:rect id=" 250" o:spid="_x0000_s1320" style="position:absolute;left:3266;top:14183;width:10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in4xgAA&#10;AN0AAAAPAAAAZHJzL2Rvd25yZXYueG1sRI9Ba8JAEIXvgv9hGcGL1E1aW0rqKloQCp5MrXgcstMk&#10;NTsbsqvGf+8chN5meG/e+2a+7F2jLtSF2rOBdJqAIi68rbk0sP/ePL2DChHZYuOZDNwowHIxHMwx&#10;s/7KO7rksVQSwiFDA1WMbaZ1KCpyGKa+JRbt13cOo6xdqW2HVwl3jX5OkjftsGZpqLClz4qKU352&#10;Bib7fPuyPlJ6sD/pn01mu40v18aMR/3qA1SkPv6bH9dfVvBnr8Iv38gIe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in4xgAAAN0AAAAPAAAAAAAAAAAAAAAAAJcCAABkcnMv&#10;ZG93bnJldi54bWxQSwUGAAAAAAQABAD1AAAAigMAAAAA&#10;" filled="f" stroked="f">
                  <v:path arrowok="t"/>
                  <v:textbox inset="0,0,0,0">
                    <w:txbxContent>
                      <w:p w14:paraId="5A78FB48" w14:textId="77777777" w:rsidR="000D726C" w:rsidRDefault="000D726C">
                        <w:pPr>
                          <w:rPr>
                            <w:rFonts w:ascii="Arial" w:hAnsi="Arial" w:cs="Arial"/>
                            <w:sz w:val="18"/>
                          </w:rPr>
                        </w:pPr>
                        <w:r>
                          <w:rPr>
                            <w:rFonts w:ascii="Arial" w:hAnsi="Arial" w:cs="Arial"/>
                            <w:sz w:val="18"/>
                          </w:rPr>
                          <w:t>Канал</w:t>
                        </w:r>
                      </w:p>
                    </w:txbxContent>
                  </v:textbox>
                </v:rect>
              </v:group>
            </w:pict>
          </mc:Fallback>
        </mc:AlternateContent>
      </w:r>
    </w:p>
    <w:p w14:paraId="27BFAC53" w14:textId="77777777" w:rsidR="00815A16" w:rsidRDefault="00815A16" w:rsidP="00B00535">
      <w:pPr>
        <w:spacing w:line="360" w:lineRule="auto"/>
        <w:ind w:firstLine="360"/>
        <w:jc w:val="center"/>
        <w:rPr>
          <w:sz w:val="28"/>
          <w:szCs w:val="28"/>
          <w:highlight w:val="cyan"/>
        </w:rPr>
      </w:pPr>
    </w:p>
    <w:p w14:paraId="7F42AB3D" w14:textId="77777777" w:rsidR="00815A16" w:rsidRDefault="00815A16" w:rsidP="00B00535">
      <w:pPr>
        <w:spacing w:line="360" w:lineRule="auto"/>
        <w:ind w:firstLine="360"/>
        <w:jc w:val="center"/>
        <w:rPr>
          <w:sz w:val="28"/>
          <w:szCs w:val="28"/>
          <w:highlight w:val="cyan"/>
        </w:rPr>
      </w:pPr>
    </w:p>
    <w:p w14:paraId="6A3A33B3" w14:textId="77777777" w:rsidR="00E801E0" w:rsidRDefault="00E801E0" w:rsidP="00E801E0">
      <w:pPr>
        <w:spacing w:line="360" w:lineRule="auto"/>
        <w:rPr>
          <w:sz w:val="28"/>
          <w:szCs w:val="28"/>
          <w:highlight w:val="cyan"/>
        </w:rPr>
      </w:pPr>
    </w:p>
    <w:p w14:paraId="2576D607" w14:textId="77777777" w:rsidR="00015E2A" w:rsidRPr="00B00535" w:rsidRDefault="00815E52" w:rsidP="00B00535">
      <w:pPr>
        <w:spacing w:line="360" w:lineRule="auto"/>
        <w:ind w:firstLine="360"/>
        <w:jc w:val="center"/>
        <w:rPr>
          <w:sz w:val="28"/>
          <w:szCs w:val="28"/>
        </w:rPr>
      </w:pPr>
      <w:r w:rsidRPr="001C7D6B">
        <w:rPr>
          <w:sz w:val="28"/>
          <w:szCs w:val="28"/>
          <w:highlight w:val="cyan"/>
        </w:rPr>
        <w:t>Рис.6.1. Канальна програма</w:t>
      </w:r>
    </w:p>
    <w:p w14:paraId="5AFD8ECD" w14:textId="6882B24B" w:rsidR="00477827" w:rsidRPr="00422A5A" w:rsidRDefault="00E801E0" w:rsidP="00AD5F0E">
      <w:pPr>
        <w:spacing w:line="360" w:lineRule="auto"/>
        <w:jc w:val="both"/>
        <w:rPr>
          <w:sz w:val="28"/>
          <w:szCs w:val="28"/>
        </w:rPr>
      </w:pPr>
      <w:r>
        <w:rPr>
          <w:b/>
          <w:sz w:val="28"/>
          <w:szCs w:val="28"/>
        </w:rPr>
        <w:t>Зовнішні пристрої керу</w:t>
      </w:r>
      <w:r w:rsidR="00477827" w:rsidRPr="00422A5A">
        <w:rPr>
          <w:b/>
          <w:sz w:val="28"/>
          <w:szCs w:val="28"/>
        </w:rPr>
        <w:t>ються контролерами</w:t>
      </w:r>
      <w:r w:rsidR="00477827" w:rsidRPr="00422A5A">
        <w:rPr>
          <w:sz w:val="28"/>
          <w:szCs w:val="28"/>
        </w:rPr>
        <w:t>.</w:t>
      </w:r>
    </w:p>
    <w:p w14:paraId="4C5C3A85" w14:textId="60D63713" w:rsidR="00477827" w:rsidRPr="00422A5A" w:rsidRDefault="00477827" w:rsidP="002C5D06">
      <w:pPr>
        <w:spacing w:line="360" w:lineRule="auto"/>
        <w:ind w:firstLine="360"/>
        <w:jc w:val="both"/>
        <w:rPr>
          <w:sz w:val="28"/>
          <w:szCs w:val="28"/>
        </w:rPr>
      </w:pPr>
      <w:r w:rsidRPr="00422A5A">
        <w:rPr>
          <w:sz w:val="28"/>
          <w:szCs w:val="28"/>
        </w:rPr>
        <w:t xml:space="preserve">Кожний (або група) зовнішній пристрій має свій </w:t>
      </w:r>
      <w:r w:rsidR="00E801E0">
        <w:rPr>
          <w:sz w:val="28"/>
          <w:szCs w:val="28"/>
        </w:rPr>
        <w:t>власний контролер, який опрацьовує</w:t>
      </w:r>
      <w:r w:rsidRPr="00422A5A">
        <w:rPr>
          <w:sz w:val="28"/>
          <w:szCs w:val="28"/>
        </w:rPr>
        <w:t xml:space="preserve"> команди, що надходять від центрального процесора. Контролер і ЦП працюють асинхронно. Контролер повідомляє ЦП про те, що він готовий прийняти наступну команду сигналом переривання або ЦП довідається про це, періодично опитуючи стан контролера.</w:t>
      </w:r>
    </w:p>
    <w:p w14:paraId="093DD750" w14:textId="77777777" w:rsidR="00477827" w:rsidRPr="00422A5A" w:rsidRDefault="006E3C2E" w:rsidP="002C5D06">
      <w:pPr>
        <w:spacing w:line="360" w:lineRule="auto"/>
        <w:ind w:firstLine="360"/>
        <w:jc w:val="both"/>
        <w:rPr>
          <w:sz w:val="28"/>
          <w:szCs w:val="28"/>
        </w:rPr>
      </w:pPr>
      <w:r w:rsidRPr="00422A5A">
        <w:rPr>
          <w:noProof/>
          <w:sz w:val="28"/>
          <w:szCs w:val="28"/>
          <w:lang w:val="en-US" w:eastAsia="en-US"/>
        </w:rPr>
        <mc:AlternateContent>
          <mc:Choice Requires="wpg">
            <w:drawing>
              <wp:anchor distT="0" distB="0" distL="114300" distR="114300" simplePos="0" relativeHeight="251607552" behindDoc="0" locked="0" layoutInCell="1" allowOverlap="1" wp14:anchorId="6ABD8E4C" wp14:editId="0508DFE4">
                <wp:simplePos x="0" y="0"/>
                <wp:positionH relativeFrom="column">
                  <wp:posOffset>956310</wp:posOffset>
                </wp:positionH>
                <wp:positionV relativeFrom="paragraph">
                  <wp:posOffset>91440</wp:posOffset>
                </wp:positionV>
                <wp:extent cx="4667250" cy="1083945"/>
                <wp:effectExtent l="0" t="0" r="0" b="20955"/>
                <wp:wrapNone/>
                <wp:docPr id="1413" name="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0" cy="1083945"/>
                          <a:chOff x="2961" y="3474"/>
                          <a:chExt cx="6404" cy="1707"/>
                        </a:xfrm>
                      </wpg:grpSpPr>
                      <wps:wsp>
                        <wps:cNvPr id="1414" name=" 252"/>
                        <wps:cNvSpPr>
                          <a:spLocks/>
                        </wps:cNvSpPr>
                        <wps:spPr bwMode="auto">
                          <a:xfrm>
                            <a:off x="7025" y="4014"/>
                            <a:ext cx="2340"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68F77" w14:textId="77777777" w:rsidR="0015105E" w:rsidRDefault="0015105E">
                              <w:pPr>
                                <w:rPr>
                                  <w:rFonts w:ascii="Arial" w:hAnsi="Arial" w:cs="Arial"/>
                                  <w:sz w:val="18"/>
                                </w:rPr>
                              </w:pPr>
                              <w:r>
                                <w:rPr>
                                  <w:rFonts w:ascii="Arial" w:hAnsi="Arial" w:cs="Arial"/>
                                  <w:sz w:val="18"/>
                                  <w:lang w:val="ru-RU"/>
                                </w:rPr>
                                <w:t>Сигнали готовност</w:t>
                              </w:r>
                              <w:r>
                                <w:rPr>
                                  <w:rFonts w:ascii="Arial" w:hAnsi="Arial" w:cs="Arial"/>
                                  <w:sz w:val="18"/>
                                </w:rPr>
                                <w:t>і пристрою</w:t>
                              </w:r>
                            </w:p>
                          </w:txbxContent>
                        </wps:txbx>
                        <wps:bodyPr rot="0" vert="horz" wrap="square" lIns="0" tIns="0" rIns="0" bIns="0" anchor="t" anchorCtr="0" upright="1">
                          <a:noAutofit/>
                        </wps:bodyPr>
                      </wps:wsp>
                      <wpg:grpSp>
                        <wpg:cNvPr id="1415" name=" 253"/>
                        <wpg:cNvGrpSpPr>
                          <a:grpSpLocks/>
                        </wpg:cNvGrpSpPr>
                        <wpg:grpSpPr bwMode="auto">
                          <a:xfrm>
                            <a:off x="2961" y="3474"/>
                            <a:ext cx="5990" cy="1707"/>
                            <a:chOff x="2961" y="3476"/>
                            <a:chExt cx="5990" cy="1707"/>
                          </a:xfrm>
                        </wpg:grpSpPr>
                        <wps:wsp>
                          <wps:cNvPr id="1416" name=" 254"/>
                          <wps:cNvCnPr>
                            <a:cxnSpLocks/>
                          </wps:cNvCnPr>
                          <wps:spPr bwMode="auto">
                            <a:xfrm>
                              <a:off x="2961" y="3949"/>
                              <a:ext cx="57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17" name=" 255"/>
                          <wps:cNvCnPr>
                            <a:cxnSpLocks/>
                          </wps:cNvCnPr>
                          <wps:spPr bwMode="auto">
                            <a:xfrm>
                              <a:off x="2961" y="5079"/>
                              <a:ext cx="57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18" name=" 256"/>
                          <wps:cNvSpPr>
                            <a:spLocks/>
                          </wps:cNvSpPr>
                          <wps:spPr bwMode="auto">
                            <a:xfrm>
                              <a:off x="4218" y="4841"/>
                              <a:ext cx="2880" cy="238"/>
                            </a:xfrm>
                            <a:prstGeom prst="rect">
                              <a:avLst/>
                            </a:prstGeom>
                            <a:gradFill rotWithShape="0">
                              <a:gsLst>
                                <a:gs pos="0">
                                  <a:srgbClr val="C0C0C0"/>
                                </a:gs>
                                <a:gs pos="100000">
                                  <a:srgbClr val="FFFFFF"/>
                                </a:gs>
                              </a:gsLst>
                              <a:lin ang="0" scaled="1"/>
                            </a:gradFill>
                            <a:ln w="9525">
                              <a:solidFill>
                                <a:srgbClr val="000000"/>
                              </a:solidFill>
                              <a:miter lim="800000"/>
                              <a:headEnd/>
                              <a:tailEnd/>
                            </a:ln>
                          </wps:spPr>
                          <wps:txbx>
                            <w:txbxContent>
                              <w:p w14:paraId="2740770B" w14:textId="77777777" w:rsidR="0015105E" w:rsidRDefault="0015105E">
                                <w:pPr>
                                  <w:rPr>
                                    <w:rFonts w:ascii="Arial" w:hAnsi="Arial" w:cs="Arial"/>
                                    <w:sz w:val="18"/>
                                  </w:rPr>
                                </w:pPr>
                                <w:r>
                                  <w:rPr>
                                    <w:rFonts w:ascii="Arial" w:hAnsi="Arial" w:cs="Arial"/>
                                    <w:sz w:val="18"/>
                                  </w:rPr>
                                  <w:t>Обчислення</w:t>
                                </w:r>
                              </w:p>
                            </w:txbxContent>
                          </wps:txbx>
                          <wps:bodyPr rot="0" vert="horz" wrap="square" lIns="91440" tIns="0" rIns="91440" bIns="0" anchor="t" anchorCtr="0" upright="1">
                            <a:noAutofit/>
                          </wps:bodyPr>
                        </wps:wsp>
                        <wps:wsp>
                          <wps:cNvPr id="1419" name=" 257"/>
                          <wps:cNvSpPr>
                            <a:spLocks/>
                          </wps:cNvSpPr>
                          <wps:spPr bwMode="auto">
                            <a:xfrm>
                              <a:off x="3011" y="4643"/>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A4F05" w14:textId="77777777" w:rsidR="0015105E" w:rsidRDefault="0015105E">
                                <w:pPr>
                                  <w:rPr>
                                    <w:rFonts w:ascii="Arial" w:hAnsi="Arial" w:cs="Arial"/>
                                    <w:sz w:val="18"/>
                                  </w:rPr>
                                </w:pPr>
                                <w:r>
                                  <w:rPr>
                                    <w:rFonts w:ascii="Arial" w:hAnsi="Arial" w:cs="Arial"/>
                                    <w:sz w:val="18"/>
                                  </w:rPr>
                                  <w:t>Центральний</w:t>
                                </w:r>
                              </w:p>
                              <w:p w14:paraId="4306568C" w14:textId="77777777" w:rsidR="0015105E" w:rsidRDefault="0015105E">
                                <w:pPr>
                                  <w:rPr>
                                    <w:rFonts w:ascii="Arial" w:hAnsi="Arial" w:cs="Arial"/>
                                    <w:sz w:val="18"/>
                                  </w:rPr>
                                </w:pPr>
                                <w:r>
                                  <w:rPr>
                                    <w:rFonts w:ascii="Arial" w:hAnsi="Arial" w:cs="Arial"/>
                                    <w:sz w:val="18"/>
                                  </w:rPr>
                                  <w:t>процесор</w:t>
                                </w:r>
                              </w:p>
                            </w:txbxContent>
                          </wps:txbx>
                          <wps:bodyPr rot="0" vert="horz" wrap="square" lIns="0" tIns="0" rIns="0" bIns="0" anchor="t" anchorCtr="0" upright="1">
                            <a:noAutofit/>
                          </wps:bodyPr>
                        </wps:wsp>
                        <wps:wsp>
                          <wps:cNvPr id="1420" name=" 258"/>
                          <wps:cNvSpPr>
                            <a:spLocks/>
                          </wps:cNvSpPr>
                          <wps:spPr bwMode="auto">
                            <a:xfrm>
                              <a:off x="4401" y="3709"/>
                              <a:ext cx="340" cy="238"/>
                            </a:xfrm>
                            <a:prstGeom prst="rect">
                              <a:avLst/>
                            </a:prstGeom>
                            <a:solidFill>
                              <a:srgbClr val="C0C0C0">
                                <a:alpha val="50000"/>
                              </a:srgbClr>
                            </a:solidFill>
                            <a:ln w="9525">
                              <a:solidFill>
                                <a:srgbClr val="000000"/>
                              </a:solidFill>
                              <a:miter lim="800000"/>
                              <a:headEnd/>
                              <a:tailEnd/>
                            </a:ln>
                          </wps:spPr>
                          <wps:txbx>
                            <w:txbxContent>
                              <w:p w14:paraId="72055E58" w14:textId="77777777" w:rsidR="0015105E" w:rsidRDefault="0015105E"/>
                            </w:txbxContent>
                          </wps:txbx>
                          <wps:bodyPr rot="0" vert="horz" wrap="square" lIns="91440" tIns="0" rIns="91440" bIns="0" anchor="t" anchorCtr="0" upright="1">
                            <a:noAutofit/>
                          </wps:bodyPr>
                        </wps:wsp>
                        <wps:wsp>
                          <wps:cNvPr id="1421" name=" 259"/>
                          <wps:cNvCnPr>
                            <a:cxnSpLocks/>
                          </wps:cNvCnPr>
                          <wps:spPr bwMode="auto">
                            <a:xfrm flipV="1">
                              <a:off x="4412" y="3936"/>
                              <a:ext cx="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22" name=" 260"/>
                          <wps:cNvSpPr>
                            <a:spLocks/>
                          </wps:cNvSpPr>
                          <wps:spPr bwMode="auto">
                            <a:xfrm>
                              <a:off x="4401" y="3476"/>
                              <a:ext cx="234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888F" w14:textId="77777777" w:rsidR="0015105E" w:rsidRPr="001C7D6B" w:rsidRDefault="0015105E">
                                <w:pPr>
                                  <w:rPr>
                                    <w:rFonts w:ascii="Arial" w:hAnsi="Arial" w:cs="Arial"/>
                                    <w:sz w:val="18"/>
                                    <w:lang w:val="ru-RU"/>
                                  </w:rPr>
                                </w:pPr>
                                <w:r>
                                  <w:rPr>
                                    <w:rFonts w:ascii="Arial" w:hAnsi="Arial" w:cs="Arial"/>
                                    <w:sz w:val="18"/>
                                  </w:rPr>
                                  <w:t>Операція вв</w:t>
                                </w:r>
                                <w:r>
                                  <w:rPr>
                                    <w:rFonts w:ascii="Arial" w:hAnsi="Arial" w:cs="Arial"/>
                                    <w:sz w:val="18"/>
                                    <w:lang w:val="ru-RU"/>
                                  </w:rPr>
                                  <w:t>е</w:t>
                                </w:r>
                                <w:r>
                                  <w:rPr>
                                    <w:rFonts w:ascii="Arial" w:hAnsi="Arial" w:cs="Arial"/>
                                    <w:sz w:val="18"/>
                                  </w:rPr>
                                  <w:t>д</w:t>
                                </w:r>
                                <w:r>
                                  <w:rPr>
                                    <w:rFonts w:ascii="Arial" w:hAnsi="Arial" w:cs="Arial"/>
                                    <w:sz w:val="18"/>
                                    <w:lang w:val="ru-RU"/>
                                  </w:rPr>
                                  <w:t>ення</w:t>
                                </w:r>
                                <w:r>
                                  <w:rPr>
                                    <w:rFonts w:ascii="Arial" w:hAnsi="Arial" w:cs="Arial"/>
                                    <w:sz w:val="18"/>
                                  </w:rPr>
                                  <w:t>/вив</w:t>
                                </w:r>
                                <w:r>
                                  <w:rPr>
                                    <w:rFonts w:ascii="Arial" w:hAnsi="Arial" w:cs="Arial"/>
                                    <w:sz w:val="18"/>
                                    <w:lang w:val="ru-RU"/>
                                  </w:rPr>
                                  <w:t>едення</w:t>
                                </w:r>
                              </w:p>
                            </w:txbxContent>
                          </wps:txbx>
                          <wps:bodyPr rot="0" vert="horz" wrap="square" lIns="0" tIns="0" rIns="0" bIns="0" anchor="t" anchorCtr="0" upright="1">
                            <a:noAutofit/>
                          </wps:bodyPr>
                        </wps:wsp>
                        <wps:wsp>
                          <wps:cNvPr id="1423" name=" 261"/>
                          <wps:cNvSpPr>
                            <a:spLocks/>
                          </wps:cNvSpPr>
                          <wps:spPr bwMode="auto">
                            <a:xfrm>
                              <a:off x="3026" y="3639"/>
                              <a:ext cx="10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41930" w14:textId="77777777" w:rsidR="0015105E" w:rsidRDefault="0015105E">
                                <w:pPr>
                                  <w:rPr>
                                    <w:rFonts w:ascii="Arial" w:hAnsi="Arial" w:cs="Arial"/>
                                    <w:sz w:val="18"/>
                                  </w:rPr>
                                </w:pPr>
                                <w:r>
                                  <w:rPr>
                                    <w:rFonts w:ascii="Arial" w:hAnsi="Arial" w:cs="Arial"/>
                                    <w:sz w:val="18"/>
                                  </w:rPr>
                                  <w:t>Контролер</w:t>
                                </w:r>
                              </w:p>
                            </w:txbxContent>
                          </wps:txbx>
                          <wps:bodyPr rot="0" vert="horz" wrap="square" lIns="0" tIns="0" rIns="0" bIns="0" anchor="t" anchorCtr="0" upright="1">
                            <a:noAutofit/>
                          </wps:bodyPr>
                        </wps:wsp>
                        <wps:wsp>
                          <wps:cNvPr id="1424" name=" 262"/>
                          <wps:cNvCnPr>
                            <a:cxnSpLocks/>
                          </wps:cNvCnPr>
                          <wps:spPr bwMode="auto">
                            <a:xfrm flipV="1">
                              <a:off x="4748" y="3938"/>
                              <a:ext cx="0" cy="340"/>
                            </a:xfrm>
                            <a:prstGeom prst="line">
                              <a:avLst/>
                            </a:prstGeom>
                            <a:noFill/>
                            <a:ln w="9525">
                              <a:solidFill>
                                <a:srgbClr val="000000"/>
                              </a:solidFill>
                              <a:round/>
                              <a:headEnd type="stealth" w="sm" len="lg"/>
                              <a:tailEnd type="none" w="sm" len="lg"/>
                            </a:ln>
                            <a:extLst>
                              <a:ext uri="{909E8E84-426E-40dd-AFC4-6F175D3DCCD1}">
                                <a14:hiddenFill xmlns:a14="http://schemas.microsoft.com/office/drawing/2010/main">
                                  <a:noFill/>
                                </a14:hiddenFill>
                              </a:ext>
                            </a:extLst>
                          </wps:spPr>
                          <wps:bodyPr/>
                        </wps:wsp>
                        <wps:wsp>
                          <wps:cNvPr id="1425" name=" 263"/>
                          <wps:cNvSpPr>
                            <a:spLocks/>
                          </wps:cNvSpPr>
                          <wps:spPr bwMode="auto">
                            <a:xfrm>
                              <a:off x="4941" y="3706"/>
                              <a:ext cx="340" cy="238"/>
                            </a:xfrm>
                            <a:prstGeom prst="rect">
                              <a:avLst/>
                            </a:prstGeom>
                            <a:solidFill>
                              <a:srgbClr val="C0C0C0">
                                <a:alpha val="50000"/>
                              </a:srgbClr>
                            </a:solidFill>
                            <a:ln w="9525">
                              <a:solidFill>
                                <a:srgbClr val="000000"/>
                              </a:solidFill>
                              <a:miter lim="800000"/>
                              <a:headEnd/>
                              <a:tailEnd/>
                            </a:ln>
                          </wps:spPr>
                          <wps:txbx>
                            <w:txbxContent>
                              <w:p w14:paraId="508A0B53" w14:textId="77777777" w:rsidR="0015105E" w:rsidRDefault="0015105E"/>
                            </w:txbxContent>
                          </wps:txbx>
                          <wps:bodyPr rot="0" vert="horz" wrap="square" lIns="91440" tIns="0" rIns="91440" bIns="0" anchor="t" anchorCtr="0" upright="1">
                            <a:noAutofit/>
                          </wps:bodyPr>
                        </wps:wsp>
                        <wps:wsp>
                          <wps:cNvPr id="1426" name=" 264"/>
                          <wps:cNvCnPr>
                            <a:cxnSpLocks/>
                          </wps:cNvCnPr>
                          <wps:spPr bwMode="auto">
                            <a:xfrm flipV="1">
                              <a:off x="4952" y="3933"/>
                              <a:ext cx="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27" name=" 265"/>
                          <wps:cNvCnPr>
                            <a:cxnSpLocks/>
                          </wps:cNvCnPr>
                          <wps:spPr bwMode="auto">
                            <a:xfrm flipV="1">
                              <a:off x="5288" y="3935"/>
                              <a:ext cx="0" cy="340"/>
                            </a:xfrm>
                            <a:prstGeom prst="line">
                              <a:avLst/>
                            </a:prstGeom>
                            <a:noFill/>
                            <a:ln w="9525">
                              <a:solidFill>
                                <a:srgbClr val="000000"/>
                              </a:solidFill>
                              <a:round/>
                              <a:headEnd type="stealth" w="sm" len="lg"/>
                              <a:tailEnd type="none" w="sm" len="lg"/>
                            </a:ln>
                            <a:extLst>
                              <a:ext uri="{909E8E84-426E-40dd-AFC4-6F175D3DCCD1}">
                                <a14:hiddenFill xmlns:a14="http://schemas.microsoft.com/office/drawing/2010/main">
                                  <a:noFill/>
                                </a14:hiddenFill>
                              </a:ext>
                            </a:extLst>
                          </wps:spPr>
                          <wps:bodyPr/>
                        </wps:wsp>
                        <wpg:grpSp>
                          <wpg:cNvPr id="1428" name=" 266"/>
                          <wpg:cNvGrpSpPr>
                            <a:grpSpLocks/>
                          </wpg:cNvGrpSpPr>
                          <wpg:grpSpPr bwMode="auto">
                            <a:xfrm>
                              <a:off x="5481" y="3706"/>
                              <a:ext cx="180" cy="1127"/>
                              <a:chOff x="5481" y="3706"/>
                              <a:chExt cx="347" cy="1127"/>
                            </a:xfrm>
                          </wpg:grpSpPr>
                          <wps:wsp>
                            <wps:cNvPr id="1429" name=" 267"/>
                            <wps:cNvSpPr>
                              <a:spLocks/>
                            </wps:cNvSpPr>
                            <wps:spPr bwMode="auto">
                              <a:xfrm>
                                <a:off x="5481" y="3706"/>
                                <a:ext cx="340" cy="238"/>
                              </a:xfrm>
                              <a:prstGeom prst="rect">
                                <a:avLst/>
                              </a:prstGeom>
                              <a:solidFill>
                                <a:srgbClr val="C0C0C0">
                                  <a:alpha val="50000"/>
                                </a:srgbClr>
                              </a:solidFill>
                              <a:ln w="9525">
                                <a:solidFill>
                                  <a:srgbClr val="000000"/>
                                </a:solidFill>
                                <a:miter lim="800000"/>
                                <a:headEnd/>
                                <a:tailEnd/>
                              </a:ln>
                            </wps:spPr>
                            <wps:txbx>
                              <w:txbxContent>
                                <w:p w14:paraId="11049B13" w14:textId="77777777" w:rsidR="0015105E" w:rsidRDefault="0015105E"/>
                              </w:txbxContent>
                            </wps:txbx>
                            <wps:bodyPr rot="0" vert="horz" wrap="square" lIns="91440" tIns="0" rIns="91440" bIns="0" anchor="t" anchorCtr="0" upright="1">
                              <a:noAutofit/>
                            </wps:bodyPr>
                          </wps:wsp>
                          <wps:wsp>
                            <wps:cNvPr id="1430" name=" 268"/>
                            <wps:cNvCnPr>
                              <a:cxnSpLocks/>
                            </wps:cNvCnPr>
                            <wps:spPr bwMode="auto">
                              <a:xfrm flipV="1">
                                <a:off x="5492" y="3933"/>
                                <a:ext cx="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31" name=" 269"/>
                            <wps:cNvCnPr>
                              <a:cxnSpLocks/>
                            </wps:cNvCnPr>
                            <wps:spPr bwMode="auto">
                              <a:xfrm flipV="1">
                                <a:off x="5828" y="3935"/>
                                <a:ext cx="0" cy="340"/>
                              </a:xfrm>
                              <a:prstGeom prst="line">
                                <a:avLst/>
                              </a:prstGeom>
                              <a:noFill/>
                              <a:ln w="9525">
                                <a:solidFill>
                                  <a:srgbClr val="000000"/>
                                </a:solidFill>
                                <a:round/>
                                <a:headEnd type="stealth" w="sm" len="lg"/>
                                <a:tailEnd type="none" w="sm" len="lg"/>
                              </a:ln>
                              <a:extLst>
                                <a:ext uri="{909E8E84-426E-40dd-AFC4-6F175D3DCCD1}">
                                  <a14:hiddenFill xmlns:a14="http://schemas.microsoft.com/office/drawing/2010/main">
                                    <a:noFill/>
                                  </a14:hiddenFill>
                                </a:ext>
                              </a:extLst>
                            </wps:spPr>
                            <wps:bodyPr/>
                          </wps:wsp>
                        </wpg:grpSp>
                        <wps:wsp>
                          <wps:cNvPr id="1432" name=" 270"/>
                          <wps:cNvSpPr>
                            <a:spLocks/>
                          </wps:cNvSpPr>
                          <wps:spPr bwMode="auto">
                            <a:xfrm>
                              <a:off x="5841" y="3706"/>
                              <a:ext cx="529" cy="238"/>
                            </a:xfrm>
                            <a:prstGeom prst="rect">
                              <a:avLst/>
                            </a:prstGeom>
                            <a:solidFill>
                              <a:srgbClr val="C0C0C0">
                                <a:alpha val="50000"/>
                              </a:srgbClr>
                            </a:solidFill>
                            <a:ln w="9525">
                              <a:solidFill>
                                <a:srgbClr val="000000"/>
                              </a:solidFill>
                              <a:miter lim="800000"/>
                              <a:headEnd/>
                              <a:tailEnd/>
                            </a:ln>
                          </wps:spPr>
                          <wps:txbx>
                            <w:txbxContent>
                              <w:p w14:paraId="2A3C1FE2" w14:textId="77777777" w:rsidR="0015105E" w:rsidRDefault="0015105E"/>
                            </w:txbxContent>
                          </wps:txbx>
                          <wps:bodyPr rot="0" vert="horz" wrap="square" lIns="91440" tIns="0" rIns="91440" bIns="0" anchor="t" anchorCtr="0" upright="1">
                            <a:noAutofit/>
                          </wps:bodyPr>
                        </wps:wsp>
                        <wps:wsp>
                          <wps:cNvPr id="1433" name=" 271"/>
                          <wps:cNvCnPr>
                            <a:cxnSpLocks/>
                          </wps:cNvCnPr>
                          <wps:spPr bwMode="auto">
                            <a:xfrm flipV="1">
                              <a:off x="5845" y="3933"/>
                              <a:ext cx="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34" name=" 272"/>
                          <wps:cNvCnPr>
                            <a:cxnSpLocks/>
                          </wps:cNvCnPr>
                          <wps:spPr bwMode="auto">
                            <a:xfrm flipV="1">
                              <a:off x="6368" y="3935"/>
                              <a:ext cx="0" cy="340"/>
                            </a:xfrm>
                            <a:prstGeom prst="line">
                              <a:avLst/>
                            </a:prstGeom>
                            <a:noFill/>
                            <a:ln w="9525">
                              <a:solidFill>
                                <a:srgbClr val="000000"/>
                              </a:solidFill>
                              <a:round/>
                              <a:headEnd type="stealth" w="sm" len="lg"/>
                              <a:tailEnd type="none" w="sm" len="lg"/>
                            </a:ln>
                            <a:extLst>
                              <a:ext uri="{909E8E84-426E-40dd-AFC4-6F175D3DCCD1}">
                                <a14:hiddenFill xmlns:a14="http://schemas.microsoft.com/office/drawing/2010/main">
                                  <a:noFill/>
                                </a14:hiddenFill>
                              </a:ext>
                            </a:extLst>
                          </wps:spPr>
                          <wps:bodyPr/>
                        </wps:wsp>
                        <wps:wsp>
                          <wps:cNvPr id="1435" name=" 273"/>
                          <wps:cNvSpPr>
                            <a:spLocks/>
                          </wps:cNvSpPr>
                          <wps:spPr bwMode="auto">
                            <a:xfrm>
                              <a:off x="6548" y="3706"/>
                              <a:ext cx="365" cy="238"/>
                            </a:xfrm>
                            <a:prstGeom prst="rect">
                              <a:avLst/>
                            </a:prstGeom>
                            <a:solidFill>
                              <a:srgbClr val="C0C0C0">
                                <a:alpha val="50000"/>
                              </a:srgbClr>
                            </a:solidFill>
                            <a:ln w="9525">
                              <a:solidFill>
                                <a:srgbClr val="000000"/>
                              </a:solidFill>
                              <a:miter lim="800000"/>
                              <a:headEnd/>
                              <a:tailEnd/>
                            </a:ln>
                          </wps:spPr>
                          <wps:txbx>
                            <w:txbxContent>
                              <w:p w14:paraId="121DFE44" w14:textId="77777777" w:rsidR="0015105E" w:rsidRDefault="0015105E"/>
                            </w:txbxContent>
                          </wps:txbx>
                          <wps:bodyPr rot="0" vert="horz" wrap="square" lIns="91440" tIns="0" rIns="91440" bIns="0" anchor="t" anchorCtr="0" upright="1">
                            <a:noAutofit/>
                          </wps:bodyPr>
                        </wps:wsp>
                        <wps:wsp>
                          <wps:cNvPr id="1436" name=" 274"/>
                          <wps:cNvCnPr>
                            <a:cxnSpLocks/>
                          </wps:cNvCnPr>
                          <wps:spPr bwMode="auto">
                            <a:xfrm flipV="1">
                              <a:off x="6547" y="3933"/>
                              <a:ext cx="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37" name=" 275"/>
                          <wps:cNvCnPr>
                            <a:cxnSpLocks/>
                          </wps:cNvCnPr>
                          <wps:spPr bwMode="auto">
                            <a:xfrm flipV="1">
                              <a:off x="6908" y="3935"/>
                              <a:ext cx="0" cy="340"/>
                            </a:xfrm>
                            <a:prstGeom prst="line">
                              <a:avLst/>
                            </a:prstGeom>
                            <a:noFill/>
                            <a:ln w="9525">
                              <a:solidFill>
                                <a:srgbClr val="000000"/>
                              </a:solidFill>
                              <a:round/>
                              <a:headEnd type="stealth" w="sm" len="lg"/>
                              <a:tailEnd type="none" w="sm" len="lg"/>
                            </a:ln>
                            <a:extLst>
                              <a:ext uri="{909E8E84-426E-40dd-AFC4-6F175D3DCCD1}">
                                <a14:hiddenFill xmlns:a14="http://schemas.microsoft.com/office/drawing/2010/main">
                                  <a:noFill/>
                                </a14:hiddenFill>
                              </a:ext>
                            </a:extLst>
                          </wps:spPr>
                          <wps:bodyPr/>
                        </wps:wsp>
                        <wps:wsp>
                          <wps:cNvPr id="1438" name=" 276"/>
                          <wps:cNvSpPr>
                            <a:spLocks/>
                          </wps:cNvSpPr>
                          <wps:spPr bwMode="auto">
                            <a:xfrm>
                              <a:off x="6611" y="4554"/>
                              <a:ext cx="23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88A9A" w14:textId="77777777" w:rsidR="0015105E" w:rsidRDefault="0015105E">
                                <w:pPr>
                                  <w:rPr>
                                    <w:rFonts w:ascii="Arial" w:hAnsi="Arial" w:cs="Arial"/>
                                    <w:sz w:val="18"/>
                                  </w:rPr>
                                </w:pPr>
                                <w:r>
                                  <w:rPr>
                                    <w:rFonts w:ascii="Arial" w:hAnsi="Arial" w:cs="Arial"/>
                                    <w:sz w:val="18"/>
                                  </w:rPr>
                                  <w:t>вв</w:t>
                                </w:r>
                                <w:r>
                                  <w:rPr>
                                    <w:rFonts w:ascii="Arial" w:hAnsi="Arial" w:cs="Arial"/>
                                    <w:sz w:val="18"/>
                                    <w:lang w:val="ru-RU"/>
                                  </w:rPr>
                                  <w:t>е</w:t>
                                </w:r>
                                <w:r>
                                  <w:rPr>
                                    <w:rFonts w:ascii="Arial" w:hAnsi="Arial" w:cs="Arial"/>
                                    <w:sz w:val="18"/>
                                  </w:rPr>
                                  <w:t>д</w:t>
                                </w:r>
                                <w:r>
                                  <w:rPr>
                                    <w:rFonts w:ascii="Arial" w:hAnsi="Arial" w:cs="Arial"/>
                                    <w:sz w:val="18"/>
                                    <w:lang w:val="ru-RU"/>
                                  </w:rPr>
                                  <w:t>ення</w:t>
                                </w:r>
                                <w:r>
                                  <w:rPr>
                                    <w:rFonts w:ascii="Arial" w:hAnsi="Arial" w:cs="Arial"/>
                                    <w:sz w:val="18"/>
                                  </w:rPr>
                                  <w:t>/вив</w:t>
                                </w:r>
                                <w:r>
                                  <w:rPr>
                                    <w:rFonts w:ascii="Arial" w:hAnsi="Arial" w:cs="Arial"/>
                                    <w:sz w:val="18"/>
                                    <w:lang w:val="ru-RU"/>
                                  </w:rPr>
                                  <w:t>едення</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 251" o:spid="_x0000_s1321" style="position:absolute;left:0;text-align:left;margin-left:75.3pt;margin-top:7.2pt;width:367.5pt;height:85.35pt;z-index:251607552" coordorigin="2961,3474" coordsize="6404,170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">
                <v:rect id=" 252" o:spid="_x0000_s1322" style="position:absolute;left:7025;top:4014;width:2340;height: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r5Y7wwAA&#10;AN0AAAAPAAAAZHJzL2Rvd25yZXYueG1sRE9Li8IwEL4v+B/CCF5E07pFpBpFF4SFPVkfeByasa02&#10;k9JktfvvjSDsbT6+5yxWnanFnVpXWVYQjyMQxLnVFRcKDvvtaAbCeWSNtWVS8EcOVsvexwJTbR+8&#10;o3vmCxFC2KWooPS+SaV0eUkG3dg2xIG72NagD7AtpG7xEcJNLSdRNJUGKw4NJTb0VVJ+y36NguEh&#10;+/ncnCk+6WN81VGy29pio9Sg363nIDx1/l/8dn/rMD+JE3h9E06Qy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r5Y7wwAAAN0AAAAPAAAAAAAAAAAAAAAAAJcCAABkcnMvZG93&#10;bnJldi54bWxQSwUGAAAAAAQABAD1AAAAhwMAAAAA&#10;" filled="f" stroked="f">
                  <v:path arrowok="t"/>
                  <v:textbox inset="0,0,0,0">
                    <w:txbxContent>
                      <w:p w14:paraId="14868F77" w14:textId="77777777" w:rsidR="000D726C" w:rsidRDefault="000D726C">
                        <w:pPr>
                          <w:rPr>
                            <w:rFonts w:ascii="Arial" w:hAnsi="Arial" w:cs="Arial"/>
                            <w:sz w:val="18"/>
                          </w:rPr>
                        </w:pPr>
                        <w:r>
                          <w:rPr>
                            <w:rFonts w:ascii="Arial" w:hAnsi="Arial" w:cs="Arial"/>
                            <w:sz w:val="18"/>
                            <w:lang w:val="ru-RU"/>
                          </w:rPr>
                          <w:t>Сигнали готовност</w:t>
                        </w:r>
                        <w:r>
                          <w:rPr>
                            <w:rFonts w:ascii="Arial" w:hAnsi="Arial" w:cs="Arial"/>
                            <w:sz w:val="18"/>
                          </w:rPr>
                          <w:t>і пристрою</w:t>
                        </w:r>
                      </w:p>
                    </w:txbxContent>
                  </v:textbox>
                </v:rect>
                <v:group id=" 253" o:spid="_x0000_s1323" style="position:absolute;left:2961;top:3474;width:5990;height:1707" coordorigin="2961,3476" coordsize="5990,170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G78D/DAAAA3QAAAA8A&#10;AAAAAAAAAAAAAAAAqQIAAGRycy9kb3ducmV2LnhtbFBLBQYAAAAABAAEAPoAAACZAwAAAAA=&#10;">
                  <v:line id=" 254" o:spid="_x0000_s1324" style="position:absolute;visibility:visible;mso-wrap-style:square" from="2961,3949" to="8721,39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UeCpcMAAADdAAAADwAAAGRycy9kb3ducmV2LnhtbERPyWrDMBC9F/oPYgq5NXJMHYoTJYRC&#10;IYdCttJeB2timVojW1Jj5++jQKG3ebx1luvRtuJCPjSOFcymGQjiyumGawWfp/fnVxAhImtsHZOC&#10;KwVYrx4fllhqN/CBLsdYixTCoUQFJsaulDJUhiyGqeuIE3d23mJM0NdSexxSuG1lnmVzabHh1GCw&#10;ozdD1c/x1yqgze5rv5WY29bL/tv0xUc8FEpNnsbNAkSkMf6L/9xbnea/zOZw/ya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VHgqXDAAAA3QAAAA8AAAAAAAAAAAAA&#10;AAAAoQIAAGRycy9kb3ducmV2LnhtbFBLBQYAAAAABAAEAPkAAACRAwAAAAA=&#10;">
                    <v:stroke endarrow="classic" endarrowwidth="narrow" endarrowlength="long"/>
                    <o:lock v:ext="edit" shapetype="f"/>
                  </v:line>
                  <v:line id=" 255" o:spid="_x0000_s1325" style="position:absolute;visibility:visible;mso-wrap-style:square" from="2961,5079" to="8721,50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snPsMAAADdAAAADwAAAGRycy9kb3ducmV2LnhtbERPS2sCMRC+F/wPYYTealapVVajLELB&#10;Q6H1gV6HzbhZ3EzWJF23/74pFLzNx/ec5bq3jejIh9qxgvEoA0FcOl1zpeB4eH+ZgwgRWWPjmBT8&#10;UID1avC0xFy7O++o28dKpBAOOSowMba5lKE0ZDGMXEucuIvzFmOCvpLa4z2F20ZOsuxNWqw5NRhs&#10;aWOovO6/rQIqPk9fW4kT23h5O5vb9CPupko9D/tiASJSHx/if/dWp/mv4xn8fZNO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oLJz7DAAAA3QAAAA8AAAAAAAAAAAAA&#10;AAAAoQIAAGRycy9kb3ducmV2LnhtbFBLBQYAAAAABAAEAPkAAACRAwAAAAA=&#10;">
                    <v:stroke endarrow="classic" endarrowwidth="narrow" endarrowlength="long"/>
                    <o:lock v:ext="edit" shapetype="f"/>
                  </v:line>
                  <v:rect id=" 256" o:spid="_x0000_s1326" style="position:absolute;left:4218;top:4841;width:2880;height: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9/dxgAA&#10;AN0AAAAPAAAAZHJzL2Rvd25yZXYueG1sRI/dagJBDIXvC77DkII3RWe0RWTrKCIoUkrxpw8QdrI/&#10;dCez7Izu+vbNRaF3CefknC+rzeAbdacu1oEtzKYGFHEeXM2lhe/rfrIEFROywyYwWXhQhM169LTC&#10;zIWez3S/pFJJCMcMLVQptZnWMa/IY5yGlli0InQek6xdqV2HvYT7Rs+NWWiPNUtDhS3tKsp/Ljdv&#10;ITfF4bp//Xqh5YdJxe2zJ1eerB0/D9t3UImG9G/+uz46wX+bCa58IyPo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O9/dxgAAAN0AAAAPAAAAAAAAAAAAAAAAAJcCAABkcnMv&#10;ZG93bnJldi54bWxQSwUGAAAAAAQABAD1AAAAigMAAAAA&#10;" fillcolor="silver">
                    <v:fill angle="-90" focus="100%" type="gradient"/>
                    <v:path arrowok="t"/>
                    <v:textbox inset=",0,,0">
                      <w:txbxContent>
                        <w:p w14:paraId="2740770B" w14:textId="77777777" w:rsidR="000D726C" w:rsidRDefault="000D726C">
                          <w:pPr>
                            <w:rPr>
                              <w:rFonts w:ascii="Arial" w:hAnsi="Arial" w:cs="Arial"/>
                              <w:sz w:val="18"/>
                            </w:rPr>
                          </w:pPr>
                          <w:r>
                            <w:rPr>
                              <w:rFonts w:ascii="Arial" w:hAnsi="Arial" w:cs="Arial"/>
                              <w:sz w:val="18"/>
                            </w:rPr>
                            <w:t>Обчислення</w:t>
                          </w:r>
                        </w:p>
                      </w:txbxContent>
                    </v:textbox>
                  </v:rect>
                  <v:rect id=" 257" o:spid="_x0000_s1327" style="position:absolute;left:3011;top:4643;width:23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jmlwwAA&#10;AN0AAAAPAAAAZHJzL2Rvd25yZXYueG1sRE9Li8IwEL4v+B/CCHtZNO2uiFajqCAInqwPPA7N2Fab&#10;SWmidv+9WVjwNh/fc6bz1lTiQY0rLSuI+xEI4szqknMFh/26NwLhPLLGyjIp+CUH81nnY4qJtk/e&#10;0SP1uQgh7BJUUHhfJ1K6rCCDrm9r4sBdbGPQB9jkUjf4DOGmkt9RNJQGSw4NBda0Kii7pXej4OuQ&#10;bn+WZ4pP+hhfdTTYrW2+VOqz2y4mIDy1/i3+d290mD+Ix/D3TThBz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rjmlwwAAAN0AAAAPAAAAAAAAAAAAAAAAAJcCAABkcnMvZG93&#10;bnJldi54bWxQSwUGAAAAAAQABAD1AAAAhwMAAAAA&#10;" filled="f" stroked="f">
                    <v:path arrowok="t"/>
                    <v:textbox inset="0,0,0,0">
                      <w:txbxContent>
                        <w:p w14:paraId="468A4F05" w14:textId="77777777" w:rsidR="000D726C" w:rsidRDefault="000D726C">
                          <w:pPr>
                            <w:rPr>
                              <w:rFonts w:ascii="Arial" w:hAnsi="Arial" w:cs="Arial"/>
                              <w:sz w:val="18"/>
                            </w:rPr>
                          </w:pPr>
                          <w:r>
                            <w:rPr>
                              <w:rFonts w:ascii="Arial" w:hAnsi="Arial" w:cs="Arial"/>
                              <w:sz w:val="18"/>
                            </w:rPr>
                            <w:t>Центральний</w:t>
                          </w:r>
                        </w:p>
                        <w:p w14:paraId="4306568C" w14:textId="77777777" w:rsidR="000D726C" w:rsidRDefault="000D726C">
                          <w:pPr>
                            <w:rPr>
                              <w:rFonts w:ascii="Arial" w:hAnsi="Arial" w:cs="Arial"/>
                              <w:sz w:val="18"/>
                            </w:rPr>
                          </w:pPr>
                          <w:r>
                            <w:rPr>
                              <w:rFonts w:ascii="Arial" w:hAnsi="Arial" w:cs="Arial"/>
                              <w:sz w:val="18"/>
                            </w:rPr>
                            <w:t>процесор</w:t>
                          </w:r>
                        </w:p>
                      </w:txbxContent>
                    </v:textbox>
                  </v:rect>
                  <v:rect id=" 258" o:spid="_x0000_s1328" style="position:absolute;left:4401;top:3709;width:340;height: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V+kxQAA&#10;AN0AAAAPAAAAZHJzL2Rvd25yZXYueG1sRI9Pa8JAEMXvBb/DMkIvRTeVIJK6ShEEvVT8g+dpdpoN&#10;ZmdDdmvSb985CN5meG/e+81yPfhG3amLdWAD79MMFHEZbM2Vgct5O1mAignZYhOYDPxRhPVq9LLE&#10;woaej3Q/pUpJCMcCDbiU2kLrWDryGKehJRbtJ3Qek6xdpW2HvYT7Rs+ybK491iwNDlvaOCpvp19v&#10;IO+z8/52OTQH/23d2zV+DbklY17Hw+cHqERDepof1zsr+PlM+OUbGUG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pBX6TFAAAA3QAAAA8AAAAAAAAAAAAAAAAAlwIAAGRycy9k&#10;b3ducmV2LnhtbFBLBQYAAAAABAAEAPUAAACJAwAAAAA=&#10;" fillcolor="silver">
                    <v:fill opacity="32896f"/>
                    <v:path arrowok="t"/>
                    <v:textbox inset=",0,,0">
                      <w:txbxContent>
                        <w:p w14:paraId="72055E58" w14:textId="77777777" w:rsidR="000D726C" w:rsidRDefault="000D726C"/>
                      </w:txbxContent>
                    </v:textbox>
                  </v:rect>
                  <v:line id=" 259" o:spid="_x0000_s1329" style="position:absolute;flip:y;visibility:visible;mso-wrap-style:square" from="4412,3936" to="4412,48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5cvsIAAADdAAAADwAAAGRycy9kb3ducmV2LnhtbERP32vCMBB+H/g/hBv4MjRtKUO6RhnC&#10;wNdVGfh2NLemNLmUJmq3v94MBr7dx/fz6t3srLjSFHrPCvJ1BoK49brnTsHp+LHagAgRWaP1TAp+&#10;KMBuu3iqsdL+xp90bWInUgiHChWYGMdKytAachjWfiRO3LefHMYEp07qCW8p3FlZZNmrdNhzajA4&#10;0t5QOzQXp0Dn8nz46nl4udiTbX9Dqc1YKrV8nt/fQESa40P87z7oNL8scvj7Jp0gt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h5cvsIAAADdAAAADwAAAAAAAAAAAAAA&#10;AAChAgAAZHJzL2Rvd25yZXYueG1sUEsFBgAAAAAEAAQA+QAAAJADAAAAAA==&#10;">
                    <v:stroke endarrow="classic" endarrowwidth="narrow" endarrowlength="long"/>
                    <o:lock v:ext="edit" shapetype="f"/>
                  </v:line>
                  <v:rect id=" 260" o:spid="_x0000_s1330" style="position:absolute;left:4401;top:3476;width:2340;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mFpwwAA&#10;AN0AAAAPAAAAZHJzL2Rvd25yZXYueG1sRE9Li8IwEL4L/ocwwl4WTdsVkWoUFYSFPVkfeByasa02&#10;k9JktfvvjbDgbT6+58yXnanFnVpXWVYQjyIQxLnVFRcKDvvtcArCeWSNtWVS8EcOlot+b46ptg/e&#10;0T3zhQgh7FJUUHrfpFK6vCSDbmQb4sBdbGvQB9gWUrf4COGmlkkUTaTBikNDiQ1tSspv2a9R8HnI&#10;fr7WZ4pP+hhfdTTebW2xVupj0K1mIDx1/i3+d3/rMH+cJPD6Jpw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ZmFpwwAAAN0AAAAPAAAAAAAAAAAAAAAAAJcCAABkcnMvZG93&#10;bnJldi54bWxQSwUGAAAAAAQABAD1AAAAhwMAAAAA&#10;" filled="f" stroked="f">
                    <v:path arrowok="t"/>
                    <v:textbox inset="0,0,0,0">
                      <w:txbxContent>
                        <w:p w14:paraId="753F888F" w14:textId="77777777" w:rsidR="000D726C" w:rsidRPr="001C7D6B" w:rsidRDefault="000D726C">
                          <w:pPr>
                            <w:rPr>
                              <w:rFonts w:ascii="Arial" w:hAnsi="Arial" w:cs="Arial"/>
                              <w:sz w:val="18"/>
                              <w:lang w:val="ru-RU"/>
                            </w:rPr>
                          </w:pPr>
                          <w:r>
                            <w:rPr>
                              <w:rFonts w:ascii="Arial" w:hAnsi="Arial" w:cs="Arial"/>
                              <w:sz w:val="18"/>
                            </w:rPr>
                            <w:t>Операція вв</w:t>
                          </w:r>
                          <w:r>
                            <w:rPr>
                              <w:rFonts w:ascii="Arial" w:hAnsi="Arial" w:cs="Arial"/>
                              <w:sz w:val="18"/>
                              <w:lang w:val="ru-RU"/>
                            </w:rPr>
                            <w:t>е</w:t>
                          </w:r>
                          <w:r>
                            <w:rPr>
                              <w:rFonts w:ascii="Arial" w:hAnsi="Arial" w:cs="Arial"/>
                              <w:sz w:val="18"/>
                            </w:rPr>
                            <w:t>д</w:t>
                          </w:r>
                          <w:r>
                            <w:rPr>
                              <w:rFonts w:ascii="Arial" w:hAnsi="Arial" w:cs="Arial"/>
                              <w:sz w:val="18"/>
                              <w:lang w:val="ru-RU"/>
                            </w:rPr>
                            <w:t>ення</w:t>
                          </w:r>
                          <w:r>
                            <w:rPr>
                              <w:rFonts w:ascii="Arial" w:hAnsi="Arial" w:cs="Arial"/>
                              <w:sz w:val="18"/>
                            </w:rPr>
                            <w:t>/вив</w:t>
                          </w:r>
                          <w:r>
                            <w:rPr>
                              <w:rFonts w:ascii="Arial" w:hAnsi="Arial" w:cs="Arial"/>
                              <w:sz w:val="18"/>
                              <w:lang w:val="ru-RU"/>
                            </w:rPr>
                            <w:t>едення</w:t>
                          </w:r>
                        </w:p>
                      </w:txbxContent>
                    </v:textbox>
                  </v:rect>
                  <v:rect id=" 261" o:spid="_x0000_s1331" style="position:absolute;left:3026;top:3639;width:10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KsTyxAAA&#10;AN0AAAAPAAAAZHJzL2Rvd25yZXYueG1sRE9Na8JAEL0X/A/LCL0U3SSGIqmrqBAo9JQ0LT0O2TGJ&#10;ZmdDdtX033cLhd7m8T5ns5tML240us6ygngZgSCure64UVC954s1COeRNfaWScE3OdhtZw8bzLS9&#10;c0G30jcihLDLUEHr/ZBJ6eqWDLqlHYgDd7KjQR/g2Eg94j2Em14mUfQsDXYcGloc6NhSfSmvRsFT&#10;Vb6tDl8Uf+qP+KyjtMhtc1DqcT7tX0B4mvy/+M/9qsP8NFnB7zfhB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yrE8sQAAADdAAAADwAAAAAAAAAAAAAAAACXAgAAZHJzL2Rv&#10;d25yZXYueG1sUEsFBgAAAAAEAAQA9QAAAIgDAAAAAA==&#10;" filled="f" stroked="f">
                    <v:path arrowok="t"/>
                    <v:textbox inset="0,0,0,0">
                      <w:txbxContent>
                        <w:p w14:paraId="7FB41930" w14:textId="77777777" w:rsidR="000D726C" w:rsidRDefault="000D726C">
                          <w:pPr>
                            <w:rPr>
                              <w:rFonts w:ascii="Arial" w:hAnsi="Arial" w:cs="Arial"/>
                              <w:sz w:val="18"/>
                            </w:rPr>
                          </w:pPr>
                          <w:r>
                            <w:rPr>
                              <w:rFonts w:ascii="Arial" w:hAnsi="Arial" w:cs="Arial"/>
                              <w:sz w:val="18"/>
                            </w:rPr>
                            <w:t>Контролер</w:t>
                          </w:r>
                        </w:p>
                      </w:txbxContent>
                    </v:textbox>
                  </v:rect>
                  <v:line id=" 262" o:spid="_x0000_s1332" style="position:absolute;flip:y;visibility:visible;mso-wrap-style:square" from="4748,3938" to="4748,42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RtT8QAAADdAAAADwAAAGRycy9kb3ducmV2LnhtbERPTWsCMRC9C/6HMEJvmlVEdDWKFSz1&#10;ILSugsdhM2YXN5PtJtVtf70pCL3N433OYtXaStyo8aVjBcNBAoI4d7pko+CYbftTED4ga6wck4If&#10;8rBadjsLTLW78yfdDsGIGMI+RQVFCHUqpc8LsugHriaO3MU1FkOEjZG6wXsMt5UcJclEWiw5NhRY&#10;06ag/Hr4tgr8x9d+9srmfLHZLvdvvyez3VRKvfTa9RxEoDb8i5/udx3nj0dj+PsmniC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NG1PxAAAAN0AAAAPAAAAAAAAAAAA&#10;AAAAAKECAABkcnMvZG93bnJldi54bWxQSwUGAAAAAAQABAD5AAAAkgMAAAAA&#10;">
                    <v:stroke startarrow="classic" startarrowwidth="narrow" startarrowlength="long" endarrowwidth="narrow" endarrowlength="long"/>
                    <o:lock v:ext="edit" shapetype="f"/>
                  </v:line>
                  <v:rect id=" 263" o:spid="_x0000_s1333" style="position:absolute;left:4941;top:3706;width:340;height: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vw8wgAA&#10;AN0AAAAPAAAAZHJzL2Rvd25yZXYueG1sRE9Li8IwEL4L+x/CLOxF1lSpItUoy4LgXhQfeJ5txqbY&#10;TEoTbf33RhC8zcf3nPmys5W4UeNLxwqGgwQEce50yYWC42H1PQXhA7LGyjEpuJOH5eKjN8dMu5Z3&#10;dNuHQsQQ9hkqMCHUmZQ+N2TRD1xNHLmzayyGCJtC6gbbGG4rOUqSibRYcmwwWNOvofyyv1oFaZsc&#10;/i7HbbW1/9r0T37TpZqU+vrsfmYgAnXhLX651zrOT0djeH4TT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2/DzCAAAA3QAAAA8AAAAAAAAAAAAAAAAAlwIAAGRycy9kb3du&#10;cmV2LnhtbFBLBQYAAAAABAAEAPUAAACGAwAAAAA=&#10;" fillcolor="silver">
                    <v:fill opacity="32896f"/>
                    <v:path arrowok="t"/>
                    <v:textbox inset=",0,,0">
                      <w:txbxContent>
                        <w:p w14:paraId="508A0B53" w14:textId="77777777" w:rsidR="000D726C" w:rsidRDefault="000D726C"/>
                      </w:txbxContent>
                    </v:textbox>
                  </v:rect>
                  <v:line id=" 264" o:spid="_x0000_s1334" style="position:absolute;flip:y;visibility:visible;mso-wrap-style:square" from="4952,3933" to="4952,4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fEyr8AAADdAAAADwAAAGRycy9kb3ducmV2LnhtbERPTYvCMBC9C/6HMIIX0VQpslSjiCB4&#10;1RVhb0MzNsVkUpqo1V9vhAVv83ifs1x3zoo7taH2rGA6yUAQl17XXCk4/e7GPyBCRNZoPZOCJwVY&#10;r/q9JRbaP/hA92OsRArhUKACE2NTSBlKQw7DxDfEibv41mFMsK2kbvGRwp2VsyybS4c1pwaDDW0N&#10;ldfjzSnQU/m3P9d8Hd3syZavkGvT5EoNB91mASJSF7/if/dep/n5bA6fb9IJcvUG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mffEyr8AAADdAAAADwAAAAAAAAAAAAAAAACh&#10;AgAAZHJzL2Rvd25yZXYueG1sUEsFBgAAAAAEAAQA+QAAAI0DAAAAAA==&#10;">
                    <v:stroke endarrow="classic" endarrowwidth="narrow" endarrowlength="long"/>
                    <o:lock v:ext="edit" shapetype="f"/>
                  </v:line>
                  <v:line id=" 265" o:spid="_x0000_s1335" style="position:absolute;flip:y;visibility:visible;mso-wrap-style:square" from="5288,3935" to="5288,42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bzOMQAAADdAAAADwAAAGRycy9kb3ducmV2LnhtbERPS2vCQBC+F/wPywi96UYptY2u0gqW&#10;9iD4BI9DdtwEs7Npdpuk/fWuIPQ2H99zZovOlqKh2heOFYyGCQjizOmCjYLDfjV4AeEDssbSMSn4&#10;JQ+Lee9hhql2LW+p2QUjYgj7FBXkIVSplD7LyaIfuoo4cmdXWwwR1kbqGtsYbks5TpJnabHg2JBj&#10;Rcucssvuxyrwm+/16zub09nuvzL/8Xc0q2Wp1GO/e5uCCNSFf/Hd/anj/KfxBG7fxBPk/Ao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5vM4xAAAAN0AAAAPAAAAAAAAAAAA&#10;AAAAAKECAABkcnMvZG93bnJldi54bWxQSwUGAAAAAAQABAD5AAAAkgMAAAAA&#10;">
                    <v:stroke startarrow="classic" startarrowwidth="narrow" startarrowlength="long" endarrowwidth="narrow" endarrowlength="long"/>
                    <o:lock v:ext="edit" shapetype="f"/>
                  </v:line>
                  <v:group id=" 266" o:spid="_x0000_s1336" style="position:absolute;left:5481;top:3706;width:180;height:1127" coordorigin="5481,3706" coordsize="347,11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B1pUcxwAAAN0A&#10;AAAPAAAAAAAAAAAAAAAAAKkCAABkcnMvZG93bnJldi54bWxQSwUGAAAAAAQABAD6AAAAnQMAAAAA&#10;">
                    <v:rect id=" 267" o:spid="_x0000_s1337" style="position:absolute;left:5481;top:3706;width:340;height: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Y5wgAA&#10;AN0AAAAPAAAAZHJzL2Rvd25yZXYueG1sRE9Li8IwEL4L+x/CLOxF1lQpotUoy4LgXhQfeJ5txqbY&#10;TEoTbf33RhC8zcf3nPmys5W4UeNLxwqGgwQEce50yYWC42H1PQHhA7LGyjEpuJOH5eKjN8dMu5Z3&#10;dNuHQsQQ9hkqMCHUmZQ+N2TRD1xNHLmzayyGCJtC6gbbGG4rOUqSsbRYcmwwWNOvofyyv1oFaZsc&#10;/i7HbbW1/9r0T37TpZqU+vrsfmYgAnXhLX651zrOT0dTeH4TT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t79jnCAAAA3QAAAA8AAAAAAAAAAAAAAAAAlwIAAGRycy9kb3du&#10;cmV2LnhtbFBLBQYAAAAABAAEAPUAAACGAwAAAAA=&#10;" fillcolor="silver">
                      <v:fill opacity="32896f"/>
                      <v:path arrowok="t"/>
                      <v:textbox inset=",0,,0">
                        <w:txbxContent>
                          <w:p w14:paraId="11049B13" w14:textId="77777777" w:rsidR="000D726C" w:rsidRDefault="000D726C"/>
                        </w:txbxContent>
                      </v:textbox>
                    </v:rect>
                    <v:line id=" 268" o:spid="_x0000_s1338" style="position:absolute;flip:y;visibility:visible;mso-wrap-style:square" from="5492,3933" to="5492,4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v+MQAAADdAAAADwAAAGRycy9kb3ducmV2LnhtbESPQWsCMRCF70L/QxjBi9SsupSyGqUU&#10;Cl61Uuht2Ew3i8lk2URd/fXOQehthvfmvW/W2yF4daE+tZENzGcFKOI62pYbA8fvr9d3UCkjW/SR&#10;ycCNEmw3L6M1VjZeeU+XQ26UhHCq0IDLuau0TrWjgGkWO2LR/mIfMMvaN9r2eJXw4PWiKN50wJal&#10;wWFHn47q0+EcDNi5/t39tHyanv3R1/dUWteVxkzGw8cKVKYh/5uf1zsr+OVS+OUbGUFv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8i2/4xAAAAN0AAAAPAAAAAAAAAAAA&#10;AAAAAKECAABkcnMvZG93bnJldi54bWxQSwUGAAAAAAQABAD5AAAAkgMAAAAA&#10;">
                      <v:stroke endarrow="classic" endarrowwidth="narrow" endarrowlength="long"/>
                      <o:lock v:ext="edit" shapetype="f"/>
                    </v:line>
                    <v:line id=" 269" o:spid="_x0000_s1339" style="position:absolute;flip:y;visibility:visible;mso-wrap-style:square" from="5828,3935" to="5828,42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pYCsUAAADdAAAADwAAAGRycy9kb3ducmV2LnhtbERPS2vCQBC+F/wPywje6sZaikY3YgVL&#10;PRRaH+BxyE42wexszK6a+uu7hUJv8/E9Z77obC2u1PrKsYLRMAFBnDtdsVGw360fJyB8QNZYOyYF&#10;3+RhkfUe5phqd+Mvum6DETGEfYoKyhCaVEqfl2TRD11DHLnCtRZDhK2RusVbDLe1fEqSF2mx4thQ&#10;YkOrkvLT9mIV+M/zx/SVzbGwu03u3+4Hs17VSg363XIGIlAX/sV/7ncd5z+PR/D7TTxBZ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JpYCsUAAADdAAAADwAAAAAAAAAA&#10;AAAAAAChAgAAZHJzL2Rvd25yZXYueG1sUEsFBgAAAAAEAAQA+QAAAJMDAAAAAA==&#10;">
                      <v:stroke startarrow="classic" startarrowwidth="narrow" startarrowlength="long" endarrowwidth="narrow" endarrowlength="long"/>
                      <o:lock v:ext="edit" shapetype="f"/>
                    </v:line>
                  </v:group>
                  <v:rect id=" 270" o:spid="_x0000_s1340" style="position:absolute;left:5841;top:3706;width:529;height: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BvKVwgAA&#10;AN0AAAAPAAAAZHJzL2Rvd25yZXYueG1sRE9Li8IwEL4L+x/CLOxF1lQtItUoy4LgXhQfeJ5txqbY&#10;TEoTbf33RhC8zcf3nPmys5W4UeNLxwqGgwQEce50yYWC42H1PQXhA7LGyjEpuJOH5eKjN8dMu5Z3&#10;dNuHQsQQ9hkqMCHUmZQ+N2TRD1xNHLmzayyGCJtC6gbbGG4rOUqSibRYcmwwWNOvofyyv1oFaZsc&#10;/i7HbbW1/9r0T37TpZqU+vrsfmYgAnXhLX651zrOT8cjeH4TT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AG8pXCAAAA3QAAAA8AAAAAAAAAAAAAAAAAlwIAAGRycy9kb3du&#10;cmV2LnhtbFBLBQYAAAAABAAEAPUAAACGAwAAAAA=&#10;" fillcolor="silver">
                    <v:fill opacity="32896f"/>
                    <v:path arrowok="t"/>
                    <v:textbox inset=",0,,0">
                      <w:txbxContent>
                        <w:p w14:paraId="2A3C1FE2" w14:textId="77777777" w:rsidR="000D726C" w:rsidRDefault="000D726C"/>
                      </w:txbxContent>
                    </v:textbox>
                  </v:rect>
                  <v:line id=" 271" o:spid="_x0000_s1341" style="position:absolute;flip:y;visibility:visible;mso-wrap-style:square" from="5845,3933" to="5845,4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Fnxj8IAAADdAAAADwAAAGRycy9kb3ducmV2LnhtbERPTWvDMAy9F/YfjAa9lMXpGsbI6oRR&#10;KOTarAx2E7EWh9pyiN0266+vB4Pd9Hif2tazs+JCUxg8K1hnOQjizuuBewXHj/3TK4gQkTVaz6Tg&#10;hwLU1cNii6X2Vz7QpY29SCEcSlRgYhxLKUNnyGHI/EicuG8/OYwJTr3UE15TuLPyOc9fpMOBU4PB&#10;kXaGulN7dgr0Wn41nwOfVmd7tN0tFNqMhVLLx/n9DUSkOf6L/9yNTvOLzQZ+v0knyOo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Fnxj8IAAADdAAAADwAAAAAAAAAAAAAA&#10;AAChAgAAZHJzL2Rvd25yZXYueG1sUEsFBgAAAAAEAAQA+QAAAJADAAAAAA==&#10;">
                    <v:stroke endarrow="classic" endarrowwidth="narrow" endarrowlength="long"/>
                    <o:lock v:ext="edit" shapetype="f"/>
                  </v:line>
                  <v:line id=" 272" o:spid="_x0000_s1342" style="position:absolute;flip:y;visibility:visible;mso-wrap-style:square" from="6368,3935" to="6368,42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O37ksUAAADdAAAADwAAAGRycy9kb3ducmV2LnhtbERPS2vCQBC+C/6HZQRvdWOVotGNqGBp&#10;D4XWB3gcspNNMDubZrea9td3CwVv8/E9Z7nqbC2u1PrKsYLxKAFBnDtdsVFwPOweZiB8QNZYOyYF&#10;3+RhlfV7S0y1u/EHXffBiBjCPkUFZQhNKqXPS7LoR64hjlzhWoshwtZI3eIthttaPibJk7RYcWwo&#10;saFtSfll/2UV+PfPt/mGzbmwh9fcP/+czG5bKzUcdOsFiEBduIv/3S86zp9OpvD3TTxBZ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O37ksUAAADdAAAADwAAAAAAAAAA&#10;AAAAAAChAgAAZHJzL2Rvd25yZXYueG1sUEsFBgAAAAAEAAQA+QAAAJMDAAAAAA==&#10;">
                    <v:stroke startarrow="classic" startarrowwidth="narrow" startarrowlength="long" endarrowwidth="narrow" endarrowlength="long"/>
                    <o:lock v:ext="edit" shapetype="f"/>
                  </v:line>
                  <v:rect id=" 273" o:spid="_x0000_s1343" style="position:absolute;left:6548;top:3706;width:365;height: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72rhwwAA&#10;AN0AAAAPAAAAZHJzL2Rvd25yZXYueG1sRE9Na8JAEL0X/A/LCL2IbmzTItGNSKHQXipG8Txmx2xI&#10;djZktyb9992C0Ns83udstqNtxY16XztWsFwkIIhLp2uuFJyO7/MVCB+QNbaOScEPedjmk4cNZtoN&#10;fKBbESoRQ9hnqMCE0GVS+tKQRb9wHXHkrq63GCLsK6l7HGK4beVTkrxKizXHBoMdvRkqm+LbKkiH&#10;5PjZnPbt3l60mZ3915hqUupxOu7WIAKN4V98d3/oOD99foG/b+IJMv8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72rhwwAAAN0AAAAPAAAAAAAAAAAAAAAAAJcCAABkcnMvZG93&#10;bnJldi54bWxQSwUGAAAAAAQABAD1AAAAhwMAAAAA&#10;" fillcolor="silver">
                    <v:fill opacity="32896f"/>
                    <v:path arrowok="t"/>
                    <v:textbox inset=",0,,0">
                      <w:txbxContent>
                        <w:p w14:paraId="121DFE44" w14:textId="77777777" w:rsidR="000D726C" w:rsidRDefault="000D726C"/>
                      </w:txbxContent>
                    </v:textbox>
                  </v:rect>
                  <v:line id=" 274" o:spid="_x0000_s1344" style="position:absolute;flip:y;visibility:visible;mso-wrap-style:square" from="6547,3933" to="6547,4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C5SF8IAAADdAAAADwAAAGRycy9kb3ducmV2LnhtbERP32vCMBB+H+x/CDfwZdhUV0S6RhFB&#10;6OucDPZ2NLemmFxKE231rzeDwd7u4/t51XZyVlxpCJ1nBYssB0HceN1xq+D0eZivQYSIrNF6JgU3&#10;CrDdPD9VWGo/8gddj7EVKYRDiQpMjH0pZWgMOQyZ74kT9+MHhzHBoZV6wDGFOyuXeb6SDjtODQZ7&#10;2htqzseLU6AX8rv+6vj8erEn29xDoU1fKDV7mXbvICJN8V/85651ml+8reD3m3SC3D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C5SF8IAAADdAAAADwAAAAAAAAAAAAAA&#10;AAChAgAAZHJzL2Rvd25yZXYueG1sUEsFBgAAAAAEAAQA+QAAAJADAAAAAA==&#10;">
                    <v:stroke endarrow="classic" endarrowwidth="narrow" endarrowlength="long"/>
                    <o:lock v:ext="edit" shapetype="f"/>
                  </v:line>
                  <v:line id=" 275" o:spid="_x0000_s1345" style="position:absolute;flip:y;visibility:visible;mso-wrap-style:square" from="6908,3935" to="6908,42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D9l5cQAAADdAAAADwAAAGRycy9kb3ducmV2LnhtbERPTWsCMRC9C/6HMII3zaql2tUoKlja&#10;Q6FqBY/DZswubibrJuq2v74pFLzN433ObNHYUtyo9oVjBYN+AoI4c7pgo+Brv+lNQPiArLF0TAq+&#10;ycNi3m7NMNXuzlu67YIRMYR9igryEKpUSp/lZNH3XUUcuZOrLYYIayN1jfcYbks5TJJnabHg2JBj&#10;ReucsvPuahX4z8vHy4rN8WT375l//TmYzbpUqttpllMQgZrwEP+733Sc/zQaw9838QQ5/w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2XlxAAAAN0AAAAPAAAAAAAAAAAA&#10;AAAAAKECAABkcnMvZG93bnJldi54bWxQSwUGAAAAAAQABAD5AAAAkgMAAAAA&#10;">
                    <v:stroke startarrow="classic" startarrowwidth="narrow" startarrowlength="long" endarrowwidth="narrow" endarrowlength="long"/>
                    <o:lock v:ext="edit" shapetype="f"/>
                  </v:line>
                  <v:rect id=" 276" o:spid="_x0000_s1346" style="position:absolute;left:6611;top:4554;width:23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V8BexgAA&#10;AN0AAAAPAAAAZHJzL2Rvd25yZXYueG1sRI9Pa8JAEMXvhX6HZQq9FN2kikh0lVoQCp6Mf/A4ZMck&#10;NjsbsltNv71zELzN8N6895v5sneNulIXas8G0mECirjwtubSwH63HkxBhYhssfFMBv4pwHLx+jLH&#10;zPobb+max1JJCIcMDVQxtpnWoajIYRj6lli0s+8cRlm7UtsObxLuGv2ZJBPtsGZpqLCl74qK3/zP&#10;GfjY55vR6kTp0R7Si03G27UvV8a8v/VfM1CR+vg0P65/rOCPR4Ir38gIe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AV8BexgAAAN0AAAAPAAAAAAAAAAAAAAAAAJcCAABkcnMv&#10;ZG93bnJldi54bWxQSwUGAAAAAAQABAD1AAAAigMAAAAA&#10;" filled="f" stroked="f">
                    <v:path arrowok="t"/>
                    <v:textbox inset="0,0,0,0">
                      <w:txbxContent>
                        <w:p w14:paraId="3C488A9A" w14:textId="77777777" w:rsidR="000D726C" w:rsidRDefault="000D726C">
                          <w:pPr>
                            <w:rPr>
                              <w:rFonts w:ascii="Arial" w:hAnsi="Arial" w:cs="Arial"/>
                              <w:sz w:val="18"/>
                            </w:rPr>
                          </w:pPr>
                          <w:r>
                            <w:rPr>
                              <w:rFonts w:ascii="Arial" w:hAnsi="Arial" w:cs="Arial"/>
                              <w:sz w:val="18"/>
                            </w:rPr>
                            <w:t>вв</w:t>
                          </w:r>
                          <w:r>
                            <w:rPr>
                              <w:rFonts w:ascii="Arial" w:hAnsi="Arial" w:cs="Arial"/>
                              <w:sz w:val="18"/>
                              <w:lang w:val="ru-RU"/>
                            </w:rPr>
                            <w:t>е</w:t>
                          </w:r>
                          <w:r>
                            <w:rPr>
                              <w:rFonts w:ascii="Arial" w:hAnsi="Arial" w:cs="Arial"/>
                              <w:sz w:val="18"/>
                            </w:rPr>
                            <w:t>д</w:t>
                          </w:r>
                          <w:r>
                            <w:rPr>
                              <w:rFonts w:ascii="Arial" w:hAnsi="Arial" w:cs="Arial"/>
                              <w:sz w:val="18"/>
                              <w:lang w:val="ru-RU"/>
                            </w:rPr>
                            <w:t>ення</w:t>
                          </w:r>
                          <w:r>
                            <w:rPr>
                              <w:rFonts w:ascii="Arial" w:hAnsi="Arial" w:cs="Arial"/>
                              <w:sz w:val="18"/>
                            </w:rPr>
                            <w:t>/вив</w:t>
                          </w:r>
                          <w:r>
                            <w:rPr>
                              <w:rFonts w:ascii="Arial" w:hAnsi="Arial" w:cs="Arial"/>
                              <w:sz w:val="18"/>
                              <w:lang w:val="ru-RU"/>
                            </w:rPr>
                            <w:t>едення</w:t>
                          </w:r>
                        </w:p>
                      </w:txbxContent>
                    </v:textbox>
                  </v:rect>
                </v:group>
              </v:group>
            </w:pict>
          </mc:Fallback>
        </mc:AlternateContent>
      </w:r>
    </w:p>
    <w:p w14:paraId="2479C71F" w14:textId="77777777" w:rsidR="00477827" w:rsidRPr="00422A5A" w:rsidRDefault="00477827" w:rsidP="002C5D06">
      <w:pPr>
        <w:spacing w:line="360" w:lineRule="auto"/>
        <w:ind w:firstLine="360"/>
        <w:jc w:val="both"/>
        <w:rPr>
          <w:sz w:val="28"/>
          <w:szCs w:val="28"/>
        </w:rPr>
      </w:pPr>
    </w:p>
    <w:p w14:paraId="6ED8A66F" w14:textId="77777777" w:rsidR="00477827" w:rsidRPr="00422A5A" w:rsidRDefault="00477827" w:rsidP="002C5D06">
      <w:pPr>
        <w:spacing w:line="360" w:lineRule="auto"/>
        <w:ind w:firstLine="360"/>
        <w:jc w:val="both"/>
        <w:rPr>
          <w:sz w:val="28"/>
          <w:szCs w:val="28"/>
        </w:rPr>
      </w:pPr>
    </w:p>
    <w:p w14:paraId="0875D6AE" w14:textId="77777777" w:rsidR="00477827" w:rsidRDefault="00477827" w:rsidP="00AD5F0E">
      <w:pPr>
        <w:spacing w:line="360" w:lineRule="auto"/>
        <w:jc w:val="both"/>
        <w:rPr>
          <w:sz w:val="28"/>
          <w:szCs w:val="28"/>
        </w:rPr>
      </w:pPr>
    </w:p>
    <w:p w14:paraId="2BB9897C" w14:textId="77777777" w:rsidR="00815E52" w:rsidRPr="001C7D6B" w:rsidRDefault="00815E52" w:rsidP="00815E52">
      <w:pPr>
        <w:spacing w:line="360" w:lineRule="auto"/>
        <w:jc w:val="center"/>
        <w:rPr>
          <w:sz w:val="28"/>
          <w:szCs w:val="28"/>
        </w:rPr>
      </w:pPr>
      <w:r w:rsidRPr="007004BF">
        <w:rPr>
          <w:sz w:val="28"/>
          <w:szCs w:val="28"/>
          <w:highlight w:val="cyan"/>
        </w:rPr>
        <w:t xml:space="preserve">Рис.6.2. Операція </w:t>
      </w:r>
      <w:r w:rsidR="001C7D6B" w:rsidRPr="007004BF">
        <w:rPr>
          <w:sz w:val="28"/>
          <w:highlight w:val="cyan"/>
        </w:rPr>
        <w:t>вв</w:t>
      </w:r>
      <w:r w:rsidR="001C7D6B" w:rsidRPr="007004BF">
        <w:rPr>
          <w:sz w:val="28"/>
          <w:highlight w:val="cyan"/>
          <w:lang w:val="ru-RU"/>
        </w:rPr>
        <w:t>е</w:t>
      </w:r>
      <w:r w:rsidR="001C7D6B" w:rsidRPr="007004BF">
        <w:rPr>
          <w:sz w:val="28"/>
          <w:highlight w:val="cyan"/>
        </w:rPr>
        <w:t>д</w:t>
      </w:r>
      <w:r w:rsidR="001C7D6B" w:rsidRPr="007004BF">
        <w:rPr>
          <w:sz w:val="28"/>
          <w:highlight w:val="cyan"/>
          <w:lang w:val="ru-RU"/>
        </w:rPr>
        <w:t>ення</w:t>
      </w:r>
      <w:r w:rsidR="001C7D6B" w:rsidRPr="007004BF">
        <w:rPr>
          <w:sz w:val="28"/>
          <w:highlight w:val="cyan"/>
        </w:rPr>
        <w:t>/вив</w:t>
      </w:r>
      <w:r w:rsidR="001C7D6B" w:rsidRPr="007004BF">
        <w:rPr>
          <w:sz w:val="28"/>
          <w:highlight w:val="cyan"/>
          <w:lang w:val="ru-RU"/>
        </w:rPr>
        <w:t>едення</w:t>
      </w:r>
    </w:p>
    <w:p w14:paraId="07DC1D56" w14:textId="77777777" w:rsidR="00477827" w:rsidRPr="00422A5A" w:rsidRDefault="00477827" w:rsidP="002C5D06">
      <w:pPr>
        <w:spacing w:line="360" w:lineRule="auto"/>
        <w:ind w:firstLine="360"/>
        <w:jc w:val="both"/>
        <w:rPr>
          <w:sz w:val="28"/>
          <w:szCs w:val="28"/>
        </w:rPr>
      </w:pPr>
    </w:p>
    <w:p w14:paraId="225E2411" w14:textId="77777777" w:rsidR="00477827" w:rsidRPr="00422A5A" w:rsidRDefault="00477827" w:rsidP="002C5D06">
      <w:pPr>
        <w:spacing w:line="360" w:lineRule="auto"/>
        <w:ind w:firstLine="360"/>
        <w:jc w:val="both"/>
        <w:rPr>
          <w:sz w:val="28"/>
          <w:szCs w:val="28"/>
        </w:rPr>
      </w:pPr>
      <w:r w:rsidRPr="00422A5A">
        <w:rPr>
          <w:sz w:val="28"/>
          <w:szCs w:val="28"/>
        </w:rPr>
        <w:lastRenderedPageBreak/>
        <w:t xml:space="preserve">Максимальний ефект при пакетній обробці досягається при найбільш </w:t>
      </w:r>
      <w:r w:rsidR="003A6975">
        <w:rPr>
          <w:sz w:val="28"/>
          <w:szCs w:val="28"/>
        </w:rPr>
        <w:t xml:space="preserve"> </w:t>
      </w:r>
      <w:r w:rsidRPr="00422A5A">
        <w:rPr>
          <w:sz w:val="28"/>
          <w:szCs w:val="28"/>
        </w:rPr>
        <w:t xml:space="preserve">повному перекритті обчислень і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w:t>
      </w:r>
      <w:r w:rsidRPr="00422A5A">
        <w:rPr>
          <w:sz w:val="28"/>
          <w:szCs w:val="28"/>
        </w:rPr>
        <w:t>.</w:t>
      </w:r>
    </w:p>
    <w:p w14:paraId="109A6005" w14:textId="223718A5" w:rsidR="00477827" w:rsidRPr="00422A5A" w:rsidRDefault="00477827" w:rsidP="002C5D06">
      <w:pPr>
        <w:spacing w:line="360" w:lineRule="auto"/>
        <w:ind w:firstLine="360"/>
        <w:jc w:val="both"/>
        <w:rPr>
          <w:sz w:val="28"/>
          <w:szCs w:val="28"/>
        </w:rPr>
      </w:pPr>
      <w:r w:rsidRPr="00422A5A">
        <w:rPr>
          <w:sz w:val="28"/>
          <w:szCs w:val="28"/>
        </w:rPr>
        <w:t>У випадку одного завд</w:t>
      </w:r>
      <w:r w:rsidR="00E801E0">
        <w:rPr>
          <w:sz w:val="28"/>
          <w:szCs w:val="28"/>
        </w:rPr>
        <w:t>ання прискорення залежить від його</w:t>
      </w:r>
      <w:r w:rsidRPr="00422A5A">
        <w:rPr>
          <w:sz w:val="28"/>
          <w:szCs w:val="28"/>
        </w:rPr>
        <w:t xml:space="preserve"> характеру. При перевазі обчислень або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 </w:t>
      </w:r>
      <w:r w:rsidRPr="00422A5A">
        <w:rPr>
          <w:sz w:val="28"/>
          <w:szCs w:val="28"/>
        </w:rPr>
        <w:t>прискорення практично відсутнє.</w:t>
      </w:r>
    </w:p>
    <w:p w14:paraId="0D624A01" w14:textId="77777777" w:rsidR="00477827" w:rsidRPr="00422A5A" w:rsidRDefault="00477827" w:rsidP="002C5D06">
      <w:pPr>
        <w:spacing w:line="360" w:lineRule="auto"/>
        <w:ind w:firstLine="360"/>
        <w:jc w:val="both"/>
        <w:rPr>
          <w:b/>
          <w:sz w:val="28"/>
          <w:szCs w:val="28"/>
        </w:rPr>
      </w:pPr>
    </w:p>
    <w:p w14:paraId="0EBDC5F5" w14:textId="77777777" w:rsidR="00477827" w:rsidRPr="003A6975" w:rsidRDefault="00477827" w:rsidP="003A6975">
      <w:pPr>
        <w:pStyle w:val="Heading2"/>
        <w:spacing w:line="360" w:lineRule="auto"/>
        <w:rPr>
          <w:sz w:val="28"/>
        </w:rPr>
      </w:pPr>
      <w:bookmarkStart w:id="43" w:name="_Toc483268865"/>
      <w:r w:rsidRPr="003A6975">
        <w:rPr>
          <w:sz w:val="28"/>
          <w:highlight w:val="darkGray"/>
        </w:rPr>
        <w:t>Системи поділу часу</w:t>
      </w:r>
      <w:bookmarkEnd w:id="43"/>
      <w:r w:rsidRPr="003A6975">
        <w:rPr>
          <w:sz w:val="28"/>
        </w:rPr>
        <w:t xml:space="preserve"> </w:t>
      </w:r>
    </w:p>
    <w:p w14:paraId="7C059AEB" w14:textId="2EE1C8CF" w:rsidR="00477827" w:rsidRPr="00E801E0" w:rsidRDefault="00477827" w:rsidP="00E801E0">
      <w:pPr>
        <w:spacing w:line="360" w:lineRule="auto"/>
        <w:ind w:firstLine="360"/>
        <w:jc w:val="both"/>
        <w:rPr>
          <w:sz w:val="28"/>
          <w:szCs w:val="28"/>
        </w:rPr>
      </w:pPr>
      <w:r w:rsidRPr="00422A5A">
        <w:rPr>
          <w:sz w:val="28"/>
          <w:szCs w:val="28"/>
        </w:rPr>
        <w:t>Системи поділу часу усувають основний недолік пакетної обробки - ізоляцію користувачів-програмістів від процесу його завдань. Кожному користувачеві виділяється свій термінал, з якого можна вести свій діалог із програмою. У системах цього типу кожному завданню виділяється квант процесорного часу, жодне завдання не займає процесор надовго. Створюється ілюзія, що процесор належить ті</w:t>
      </w:r>
      <w:r w:rsidR="00E801E0">
        <w:rPr>
          <w:sz w:val="28"/>
          <w:szCs w:val="28"/>
        </w:rPr>
        <w:t>льки завданню (або програмісту</w:t>
      </w:r>
      <w:r w:rsidRPr="00422A5A">
        <w:rPr>
          <w:sz w:val="28"/>
          <w:szCs w:val="28"/>
        </w:rPr>
        <w:t>).</w:t>
      </w:r>
    </w:p>
    <w:p w14:paraId="7E152A2B" w14:textId="77777777" w:rsidR="00477827" w:rsidRPr="003A6975" w:rsidRDefault="005112B8" w:rsidP="003A6975">
      <w:pPr>
        <w:pStyle w:val="Heading2"/>
        <w:spacing w:line="360" w:lineRule="auto"/>
        <w:rPr>
          <w:sz w:val="28"/>
        </w:rPr>
      </w:pPr>
      <w:bookmarkStart w:id="44" w:name="_Toc483268866"/>
      <w:r w:rsidRPr="003A6975">
        <w:rPr>
          <w:sz w:val="28"/>
          <w:highlight w:val="darkGray"/>
        </w:rPr>
        <w:t>Системи реального часу</w:t>
      </w:r>
      <w:bookmarkEnd w:id="44"/>
      <w:r w:rsidRPr="003A6975">
        <w:rPr>
          <w:sz w:val="28"/>
        </w:rPr>
        <w:t xml:space="preserve"> </w:t>
      </w:r>
    </w:p>
    <w:p w14:paraId="0CFFBD1E" w14:textId="26E1828B" w:rsidR="00477827" w:rsidRPr="00422A5A" w:rsidRDefault="00477827" w:rsidP="002C5D06">
      <w:pPr>
        <w:spacing w:line="360" w:lineRule="auto"/>
        <w:ind w:firstLine="360"/>
        <w:jc w:val="both"/>
        <w:rPr>
          <w:sz w:val="28"/>
          <w:szCs w:val="28"/>
        </w:rPr>
      </w:pPr>
      <w:r w:rsidRPr="00422A5A">
        <w:rPr>
          <w:sz w:val="28"/>
          <w:szCs w:val="28"/>
        </w:rPr>
        <w:t xml:space="preserve">Основний критерій – здатність системи витримати заздалегідь задані інтервали часу між запуском програми й одержанням результату. Цей час називається </w:t>
      </w:r>
      <w:r w:rsidRPr="00422A5A">
        <w:rPr>
          <w:b/>
          <w:bCs/>
          <w:iCs/>
          <w:sz w:val="28"/>
          <w:szCs w:val="28"/>
        </w:rPr>
        <w:t>часом реакції системи,</w:t>
      </w:r>
      <w:r w:rsidRPr="00422A5A">
        <w:rPr>
          <w:sz w:val="28"/>
          <w:szCs w:val="28"/>
        </w:rPr>
        <w:t xml:space="preserve"> а відповідна властивість системи – реактивністю. Вимоги вчасно</w:t>
      </w:r>
      <w:r w:rsidR="00E801E0">
        <w:rPr>
          <w:sz w:val="28"/>
          <w:szCs w:val="28"/>
        </w:rPr>
        <w:t>ї</w:t>
      </w:r>
      <w:r w:rsidRPr="00422A5A">
        <w:rPr>
          <w:sz w:val="28"/>
          <w:szCs w:val="28"/>
        </w:rPr>
        <w:t xml:space="preserve"> реакції визначаються зовнішніми факторами (наприклад, специфікою системи керування).</w:t>
      </w:r>
    </w:p>
    <w:p w14:paraId="4A06E75D" w14:textId="77777777" w:rsidR="00477827" w:rsidRPr="00422A5A" w:rsidRDefault="00477827" w:rsidP="002C5D06">
      <w:pPr>
        <w:spacing w:line="360" w:lineRule="auto"/>
        <w:ind w:firstLine="360"/>
        <w:jc w:val="both"/>
        <w:rPr>
          <w:sz w:val="28"/>
          <w:szCs w:val="28"/>
        </w:rPr>
      </w:pPr>
      <w:r w:rsidRPr="00422A5A">
        <w:rPr>
          <w:sz w:val="28"/>
          <w:szCs w:val="28"/>
        </w:rPr>
        <w:t xml:space="preserve">У системах реального часу мультипрограмна суміш являє собою фіксований набір заздалегідь розроблених програм, а вибір програми на виконання здійснюється по перериваннях (наприклад, виходячи з поточного стану об'єкта керування) </w:t>
      </w:r>
      <w:r w:rsidRPr="00E801E0">
        <w:rPr>
          <w:sz w:val="28"/>
          <w:szCs w:val="28"/>
          <w:highlight w:val="yellow"/>
        </w:rPr>
        <w:t>або в стані з розкладом робіт.</w:t>
      </w:r>
    </w:p>
    <w:p w14:paraId="05E6AEDC" w14:textId="77777777" w:rsidR="00477827" w:rsidRPr="00422A5A" w:rsidRDefault="00477827" w:rsidP="002C5D06">
      <w:pPr>
        <w:spacing w:line="360" w:lineRule="auto"/>
        <w:ind w:firstLine="360"/>
        <w:jc w:val="both"/>
        <w:rPr>
          <w:b/>
          <w:sz w:val="28"/>
          <w:szCs w:val="28"/>
        </w:rPr>
      </w:pPr>
    </w:p>
    <w:p w14:paraId="7DCED9C0" w14:textId="77777777" w:rsidR="00477827" w:rsidRPr="003A6975" w:rsidRDefault="00477827" w:rsidP="003A6975">
      <w:pPr>
        <w:pStyle w:val="Heading2"/>
        <w:spacing w:line="360" w:lineRule="auto"/>
        <w:rPr>
          <w:sz w:val="28"/>
        </w:rPr>
      </w:pPr>
      <w:bookmarkStart w:id="45" w:name="_Toc483268867"/>
      <w:r w:rsidRPr="003A6975">
        <w:rPr>
          <w:sz w:val="28"/>
          <w:highlight w:val="darkGray"/>
        </w:rPr>
        <w:t>Мультипроцесорна обробка</w:t>
      </w:r>
      <w:bookmarkEnd w:id="45"/>
      <w:r w:rsidRPr="003A6975">
        <w:rPr>
          <w:sz w:val="28"/>
        </w:rPr>
        <w:t xml:space="preserve"> </w:t>
      </w:r>
    </w:p>
    <w:p w14:paraId="0384A4EC" w14:textId="77777777" w:rsidR="00477827" w:rsidRPr="00422A5A" w:rsidRDefault="00477827" w:rsidP="002C5D06">
      <w:pPr>
        <w:spacing w:line="360" w:lineRule="auto"/>
        <w:ind w:firstLine="360"/>
        <w:jc w:val="both"/>
        <w:rPr>
          <w:sz w:val="28"/>
          <w:szCs w:val="28"/>
        </w:rPr>
      </w:pPr>
      <w:r w:rsidRPr="00422A5A">
        <w:rPr>
          <w:sz w:val="28"/>
          <w:szCs w:val="28"/>
        </w:rPr>
        <w:t>Мультипроцесорна обробка - спосіб організації обчислювального процесу в системах з декількома процесорами, при якому кілька завдань можуть одночасно виконуватися на різних процесорах системи.</w:t>
      </w:r>
    </w:p>
    <w:p w14:paraId="12B7A31D" w14:textId="77777777" w:rsidR="00477827" w:rsidRPr="00422A5A" w:rsidRDefault="00477827" w:rsidP="002C5D06">
      <w:pPr>
        <w:spacing w:line="360" w:lineRule="auto"/>
        <w:ind w:firstLine="360"/>
        <w:jc w:val="both"/>
        <w:rPr>
          <w:sz w:val="28"/>
          <w:szCs w:val="28"/>
        </w:rPr>
      </w:pPr>
      <w:r w:rsidRPr="00422A5A">
        <w:rPr>
          <w:sz w:val="28"/>
          <w:szCs w:val="28"/>
        </w:rPr>
        <w:t>У цей час стало звичайним явищем включення декількох процесорів в архітектуру персонального комп'ютера.</w:t>
      </w:r>
    </w:p>
    <w:p w14:paraId="29F95DE9" w14:textId="77777777" w:rsidR="00477827" w:rsidRPr="00422A5A" w:rsidRDefault="00477827" w:rsidP="002C5D06">
      <w:pPr>
        <w:spacing w:line="360" w:lineRule="auto"/>
        <w:ind w:firstLine="360"/>
        <w:jc w:val="both"/>
        <w:rPr>
          <w:sz w:val="28"/>
          <w:szCs w:val="28"/>
        </w:rPr>
      </w:pPr>
      <w:r w:rsidRPr="00422A5A">
        <w:rPr>
          <w:sz w:val="28"/>
          <w:szCs w:val="28"/>
        </w:rPr>
        <w:lastRenderedPageBreak/>
        <w:t>Функції підтримки мультипроцесорної обробки даних є в багатьох ОС, у тому числі й такий як Windows NT.</w:t>
      </w:r>
    </w:p>
    <w:p w14:paraId="5E948D55" w14:textId="496FE2A1" w:rsidR="00477827" w:rsidRPr="00422A5A" w:rsidRDefault="00477827" w:rsidP="002C5D06">
      <w:pPr>
        <w:spacing w:line="360" w:lineRule="auto"/>
        <w:ind w:firstLine="360"/>
        <w:jc w:val="both"/>
        <w:rPr>
          <w:sz w:val="28"/>
          <w:szCs w:val="28"/>
        </w:rPr>
      </w:pPr>
      <w:r w:rsidRPr="00422A5A">
        <w:rPr>
          <w:sz w:val="28"/>
          <w:szCs w:val="28"/>
        </w:rPr>
        <w:t xml:space="preserve">Мультипроцесорні системи характеризують як </w:t>
      </w:r>
      <w:r w:rsidRPr="00422A5A">
        <w:rPr>
          <w:b/>
          <w:bCs/>
          <w:iCs/>
          <w:sz w:val="28"/>
          <w:szCs w:val="28"/>
        </w:rPr>
        <w:t>симетричні</w:t>
      </w:r>
      <w:r w:rsidRPr="00422A5A">
        <w:rPr>
          <w:sz w:val="28"/>
          <w:szCs w:val="28"/>
        </w:rPr>
        <w:t xml:space="preserve"> або як </w:t>
      </w:r>
      <w:r w:rsidRPr="00422A5A">
        <w:rPr>
          <w:b/>
          <w:bCs/>
          <w:iCs/>
          <w:sz w:val="28"/>
          <w:szCs w:val="28"/>
        </w:rPr>
        <w:t>несиметричні</w:t>
      </w:r>
      <w:r w:rsidRPr="00422A5A">
        <w:rPr>
          <w:i/>
          <w:sz w:val="28"/>
          <w:szCs w:val="28"/>
        </w:rPr>
        <w:t xml:space="preserve">, </w:t>
      </w:r>
      <w:r w:rsidRPr="00422A5A">
        <w:rPr>
          <w:sz w:val="28"/>
          <w:szCs w:val="28"/>
        </w:rPr>
        <w:t>залежно від того , до якого аспекту</w:t>
      </w:r>
      <w:r w:rsidR="00E801E0">
        <w:rPr>
          <w:sz w:val="28"/>
          <w:szCs w:val="28"/>
        </w:rPr>
        <w:t xml:space="preserve"> обчислювальної системи це відноси</w:t>
      </w:r>
      <w:r w:rsidRPr="00422A5A">
        <w:rPr>
          <w:sz w:val="28"/>
          <w:szCs w:val="28"/>
        </w:rPr>
        <w:t>ться:</w:t>
      </w:r>
    </w:p>
    <w:p w14:paraId="03FEDFFB" w14:textId="2A6FCFD7" w:rsidR="00477827" w:rsidRPr="00422A5A" w:rsidRDefault="00E801E0" w:rsidP="00D62679">
      <w:pPr>
        <w:numPr>
          <w:ilvl w:val="0"/>
          <w:numId w:val="32"/>
        </w:numPr>
        <w:tabs>
          <w:tab w:val="num" w:pos="1080"/>
        </w:tabs>
        <w:spacing w:line="360" w:lineRule="auto"/>
        <w:ind w:hanging="300"/>
        <w:jc w:val="both"/>
        <w:rPr>
          <w:sz w:val="28"/>
          <w:szCs w:val="28"/>
        </w:rPr>
      </w:pPr>
      <w:r>
        <w:rPr>
          <w:sz w:val="28"/>
          <w:szCs w:val="28"/>
        </w:rPr>
        <w:t>до архітектури</w:t>
      </w:r>
      <w:r w:rsidR="00477827" w:rsidRPr="00422A5A">
        <w:rPr>
          <w:sz w:val="28"/>
          <w:szCs w:val="28"/>
        </w:rPr>
        <w:t>;</w:t>
      </w:r>
    </w:p>
    <w:p w14:paraId="63E35B73" w14:textId="77777777" w:rsidR="003A6975" w:rsidRDefault="00477827" w:rsidP="00D62679">
      <w:pPr>
        <w:numPr>
          <w:ilvl w:val="0"/>
          <w:numId w:val="31"/>
        </w:numPr>
        <w:spacing w:line="360" w:lineRule="auto"/>
        <w:ind w:left="720" w:firstLine="360"/>
        <w:jc w:val="both"/>
        <w:rPr>
          <w:sz w:val="28"/>
          <w:szCs w:val="28"/>
        </w:rPr>
      </w:pPr>
      <w:r w:rsidRPr="00422A5A">
        <w:rPr>
          <w:sz w:val="28"/>
          <w:szCs w:val="28"/>
        </w:rPr>
        <w:t>до способу організації обчислювального процесу.</w:t>
      </w:r>
    </w:p>
    <w:p w14:paraId="24383E9E" w14:textId="79D54808" w:rsidR="00477827" w:rsidRDefault="00477827" w:rsidP="003A6975">
      <w:pPr>
        <w:spacing w:line="360" w:lineRule="auto"/>
        <w:ind w:firstLine="450"/>
        <w:jc w:val="both"/>
        <w:rPr>
          <w:sz w:val="28"/>
          <w:szCs w:val="28"/>
        </w:rPr>
      </w:pPr>
      <w:r w:rsidRPr="003A6975">
        <w:rPr>
          <w:b/>
          <w:bCs/>
          <w:iCs/>
          <w:sz w:val="28"/>
          <w:szCs w:val="28"/>
        </w:rPr>
        <w:t>Симетрична архітектура</w:t>
      </w:r>
      <w:r w:rsidR="00E801E0">
        <w:rPr>
          <w:sz w:val="28"/>
          <w:szCs w:val="28"/>
        </w:rPr>
        <w:t xml:space="preserve"> до</w:t>
      </w:r>
      <w:r w:rsidRPr="003A6975">
        <w:rPr>
          <w:sz w:val="28"/>
          <w:szCs w:val="28"/>
        </w:rPr>
        <w:t>пускає однорідність всіх процесів й однаковість включення процесорів у схему мультипроцесорної системи. Традиційні симетричні мультипроцесорні конфігурації розділяють одну велику пам'ять між всіма процесорами.</w:t>
      </w:r>
    </w:p>
    <w:p w14:paraId="65217C4D" w14:textId="77777777" w:rsidR="00A745A0" w:rsidRPr="003A6975" w:rsidRDefault="00A745A0" w:rsidP="003A6975">
      <w:pPr>
        <w:spacing w:line="360" w:lineRule="auto"/>
        <w:ind w:firstLine="450"/>
        <w:jc w:val="both"/>
        <w:rPr>
          <w:sz w:val="28"/>
          <w:szCs w:val="28"/>
        </w:rPr>
      </w:pPr>
    </w:p>
    <w:p w14:paraId="79A90B40" w14:textId="0B18848E" w:rsidR="00A745A0" w:rsidRPr="00422A5A" w:rsidRDefault="00477827" w:rsidP="00A745A0">
      <w:pPr>
        <w:spacing w:line="360" w:lineRule="auto"/>
        <w:ind w:firstLine="360"/>
        <w:jc w:val="both"/>
        <w:rPr>
          <w:sz w:val="28"/>
          <w:szCs w:val="28"/>
        </w:rPr>
      </w:pPr>
      <w:r w:rsidRPr="00422A5A">
        <w:rPr>
          <w:b/>
          <w:bCs/>
          <w:iCs/>
          <w:sz w:val="28"/>
          <w:szCs w:val="28"/>
        </w:rPr>
        <w:t xml:space="preserve">Масштабованість </w:t>
      </w:r>
      <w:r w:rsidRPr="00422A5A">
        <w:rPr>
          <w:sz w:val="28"/>
          <w:szCs w:val="28"/>
        </w:rPr>
        <w:t xml:space="preserve">або можливість нарощування числа процесорів у симетричних системах обмежена внаслідок того, що всі вони користуються однієї й тією же оперативною пам'яттю й розташовуються в одному корпусі. Це </w:t>
      </w:r>
      <w:r w:rsidRPr="00422A5A">
        <w:rPr>
          <w:b/>
          <w:bCs/>
          <w:iCs/>
          <w:sz w:val="28"/>
          <w:szCs w:val="28"/>
        </w:rPr>
        <w:t>масштабування по вертикалі</w:t>
      </w:r>
      <w:r w:rsidRPr="00422A5A">
        <w:rPr>
          <w:sz w:val="28"/>
          <w:szCs w:val="28"/>
        </w:rPr>
        <w:t>.</w:t>
      </w:r>
    </w:p>
    <w:p w14:paraId="1A457AFE" w14:textId="5FAE66D5" w:rsidR="00477827" w:rsidRDefault="00477827" w:rsidP="002C5D06">
      <w:pPr>
        <w:spacing w:line="360" w:lineRule="auto"/>
        <w:ind w:firstLine="360"/>
        <w:jc w:val="both"/>
        <w:rPr>
          <w:sz w:val="28"/>
          <w:szCs w:val="28"/>
        </w:rPr>
      </w:pPr>
      <w:r w:rsidRPr="00422A5A">
        <w:rPr>
          <w:sz w:val="28"/>
          <w:szCs w:val="28"/>
        </w:rPr>
        <w:t>У симетричних архітектурах всі проце</w:t>
      </w:r>
      <w:r w:rsidR="00E801E0">
        <w:rPr>
          <w:sz w:val="28"/>
          <w:szCs w:val="28"/>
        </w:rPr>
        <w:t>си користуються однієї й тією ж</w:t>
      </w:r>
      <w:r w:rsidRPr="00422A5A">
        <w:rPr>
          <w:sz w:val="28"/>
          <w:szCs w:val="28"/>
        </w:rPr>
        <w:t xml:space="preserve"> схемою відображення пам'яті. Вони можуть швидко обмінюватися даними. Забезпечується висока продуктивність для завдань, які активно між собою взаємодіють (наприклад, при роботі з базами даних).</w:t>
      </w:r>
    </w:p>
    <w:p w14:paraId="36FBEC67" w14:textId="77777777" w:rsidR="00A745A0" w:rsidRPr="00422A5A" w:rsidRDefault="00A745A0" w:rsidP="002C5D06">
      <w:pPr>
        <w:spacing w:line="360" w:lineRule="auto"/>
        <w:ind w:firstLine="360"/>
        <w:jc w:val="both"/>
        <w:rPr>
          <w:sz w:val="28"/>
          <w:szCs w:val="28"/>
        </w:rPr>
      </w:pPr>
    </w:p>
    <w:p w14:paraId="768C190B" w14:textId="46F00658" w:rsidR="00477827" w:rsidRPr="00422A5A" w:rsidRDefault="00477827" w:rsidP="002C5D06">
      <w:pPr>
        <w:tabs>
          <w:tab w:val="left" w:pos="6120"/>
        </w:tabs>
        <w:spacing w:line="360" w:lineRule="auto"/>
        <w:ind w:firstLine="360"/>
        <w:jc w:val="both"/>
        <w:rPr>
          <w:sz w:val="28"/>
          <w:szCs w:val="28"/>
        </w:rPr>
      </w:pPr>
      <w:r w:rsidRPr="00422A5A">
        <w:rPr>
          <w:sz w:val="28"/>
          <w:szCs w:val="28"/>
        </w:rPr>
        <w:t xml:space="preserve">В </w:t>
      </w:r>
      <w:r w:rsidRPr="00422A5A">
        <w:rPr>
          <w:b/>
          <w:bCs/>
          <w:iCs/>
          <w:sz w:val="28"/>
          <w:szCs w:val="28"/>
        </w:rPr>
        <w:t>асиметричній архітектурі</w:t>
      </w:r>
      <w:r w:rsidRPr="00422A5A">
        <w:rPr>
          <w:sz w:val="28"/>
          <w:szCs w:val="28"/>
        </w:rPr>
        <w:t xml:space="preserve"> процесори можуть відрізнятися як своїми характеристиками, </w:t>
      </w:r>
      <w:r w:rsidR="00D94181">
        <w:rPr>
          <w:sz w:val="28"/>
          <w:szCs w:val="28"/>
        </w:rPr>
        <w:t>так і функціональною роллю, яка при</w:t>
      </w:r>
      <w:r w:rsidRPr="00422A5A">
        <w:rPr>
          <w:sz w:val="28"/>
          <w:szCs w:val="28"/>
        </w:rPr>
        <w:t>чається їм у системі.</w:t>
      </w:r>
    </w:p>
    <w:p w14:paraId="77A9B2BA" w14:textId="59204B34" w:rsidR="00477827" w:rsidRDefault="00477827" w:rsidP="002C5D06">
      <w:pPr>
        <w:tabs>
          <w:tab w:val="left" w:pos="6120"/>
        </w:tabs>
        <w:spacing w:line="360" w:lineRule="auto"/>
        <w:ind w:firstLine="360"/>
        <w:jc w:val="both"/>
        <w:rPr>
          <w:sz w:val="28"/>
          <w:szCs w:val="28"/>
        </w:rPr>
      </w:pPr>
      <w:r w:rsidRPr="00422A5A">
        <w:rPr>
          <w:sz w:val="28"/>
          <w:szCs w:val="28"/>
        </w:rPr>
        <w:t>Масштабування в асиметричній архі</w:t>
      </w:r>
      <w:r w:rsidR="00D94181">
        <w:rPr>
          <w:sz w:val="28"/>
          <w:szCs w:val="28"/>
        </w:rPr>
        <w:t>тектурі реалізується інакше, ніж</w:t>
      </w:r>
      <w:r w:rsidRPr="00422A5A">
        <w:rPr>
          <w:sz w:val="28"/>
          <w:szCs w:val="28"/>
        </w:rPr>
        <w:t xml:space="preserve"> у симетричній. Система може складат</w:t>
      </w:r>
      <w:r w:rsidR="00D94181">
        <w:rPr>
          <w:sz w:val="28"/>
          <w:szCs w:val="28"/>
        </w:rPr>
        <w:t>ися з декількох пристроїв, кожен</w:t>
      </w:r>
      <w:r w:rsidRPr="00422A5A">
        <w:rPr>
          <w:sz w:val="28"/>
          <w:szCs w:val="28"/>
        </w:rPr>
        <w:t xml:space="preserve"> з яких містить один або кілька процесорів. Це </w:t>
      </w:r>
      <w:r w:rsidRPr="00422A5A">
        <w:rPr>
          <w:b/>
          <w:bCs/>
          <w:iCs/>
          <w:sz w:val="28"/>
          <w:szCs w:val="28"/>
        </w:rPr>
        <w:t>масштабування по горизонталі</w:t>
      </w:r>
      <w:r w:rsidRPr="00422A5A">
        <w:rPr>
          <w:sz w:val="28"/>
          <w:szCs w:val="28"/>
        </w:rPr>
        <w:t xml:space="preserve">. Кожен такий пристрій називається </w:t>
      </w:r>
      <w:r w:rsidRPr="00422A5A">
        <w:rPr>
          <w:b/>
          <w:bCs/>
          <w:iCs/>
          <w:sz w:val="28"/>
          <w:szCs w:val="28"/>
        </w:rPr>
        <w:t>кластером</w:t>
      </w:r>
      <w:r w:rsidRPr="00422A5A">
        <w:rPr>
          <w:sz w:val="28"/>
          <w:szCs w:val="28"/>
        </w:rPr>
        <w:t xml:space="preserve">, а вся система звичайно називається </w:t>
      </w:r>
      <w:r w:rsidRPr="00422A5A">
        <w:rPr>
          <w:b/>
          <w:bCs/>
          <w:iCs/>
          <w:sz w:val="28"/>
          <w:szCs w:val="28"/>
        </w:rPr>
        <w:t>кластерною</w:t>
      </w:r>
      <w:r w:rsidRPr="00422A5A">
        <w:rPr>
          <w:i/>
          <w:sz w:val="28"/>
          <w:szCs w:val="28"/>
        </w:rPr>
        <w:t xml:space="preserve">. </w:t>
      </w:r>
      <w:r w:rsidRPr="00422A5A">
        <w:rPr>
          <w:sz w:val="28"/>
          <w:szCs w:val="28"/>
        </w:rPr>
        <w:t>Спосіб організації обчислювального процесу в мультипроцесорній системі визначається ОС.</w:t>
      </w:r>
    </w:p>
    <w:p w14:paraId="7230034F" w14:textId="77777777" w:rsidR="00A745A0" w:rsidRPr="00422A5A" w:rsidRDefault="00A745A0" w:rsidP="002C5D06">
      <w:pPr>
        <w:tabs>
          <w:tab w:val="left" w:pos="6120"/>
        </w:tabs>
        <w:spacing w:line="360" w:lineRule="auto"/>
        <w:ind w:firstLine="360"/>
        <w:jc w:val="both"/>
        <w:rPr>
          <w:sz w:val="28"/>
          <w:szCs w:val="28"/>
        </w:rPr>
      </w:pPr>
    </w:p>
    <w:p w14:paraId="443A93F7" w14:textId="77777777" w:rsidR="00477827" w:rsidRPr="00F14BBC" w:rsidRDefault="00477827" w:rsidP="002C5D06">
      <w:pPr>
        <w:tabs>
          <w:tab w:val="left" w:pos="6120"/>
        </w:tabs>
        <w:spacing w:line="360" w:lineRule="auto"/>
        <w:ind w:firstLine="360"/>
        <w:jc w:val="both"/>
        <w:rPr>
          <w:sz w:val="28"/>
          <w:szCs w:val="28"/>
          <w:highlight w:val="yellow"/>
        </w:rPr>
      </w:pPr>
      <w:r w:rsidRPr="00422A5A">
        <w:rPr>
          <w:b/>
          <w:bCs/>
          <w:iCs/>
          <w:sz w:val="28"/>
          <w:szCs w:val="28"/>
        </w:rPr>
        <w:lastRenderedPageBreak/>
        <w:t>Асиметричне мультипроцесування</w:t>
      </w:r>
      <w:r w:rsidRPr="00422A5A">
        <w:rPr>
          <w:sz w:val="28"/>
          <w:szCs w:val="28"/>
        </w:rPr>
        <w:t xml:space="preserve"> є найбільш простим способом організації. Цей спосіб іноді називають </w:t>
      </w:r>
      <w:r w:rsidRPr="00F14BBC">
        <w:rPr>
          <w:sz w:val="28"/>
          <w:szCs w:val="28"/>
          <w:highlight w:val="yellow"/>
        </w:rPr>
        <w:t>«ведучий - відомий».</w:t>
      </w:r>
    </w:p>
    <w:p w14:paraId="164B3117" w14:textId="33D49E65" w:rsidR="00477827" w:rsidRDefault="00477827" w:rsidP="002C5D06">
      <w:pPr>
        <w:tabs>
          <w:tab w:val="left" w:pos="6120"/>
        </w:tabs>
        <w:spacing w:line="360" w:lineRule="auto"/>
        <w:ind w:firstLine="360"/>
        <w:jc w:val="both"/>
        <w:rPr>
          <w:sz w:val="28"/>
          <w:szCs w:val="28"/>
        </w:rPr>
      </w:pPr>
      <w:r w:rsidRPr="00F14BBC">
        <w:rPr>
          <w:sz w:val="28"/>
          <w:szCs w:val="28"/>
          <w:highlight w:val="yellow"/>
        </w:rPr>
        <w:t>На «провідному»</w:t>
      </w:r>
      <w:r w:rsidR="00F14BBC">
        <w:rPr>
          <w:sz w:val="28"/>
          <w:szCs w:val="28"/>
        </w:rPr>
        <w:t xml:space="preserve"> процесорі працює ОС, що керу</w:t>
      </w:r>
      <w:r w:rsidRPr="00422A5A">
        <w:rPr>
          <w:sz w:val="28"/>
          <w:szCs w:val="28"/>
        </w:rPr>
        <w:t>є всіма іншими  «</w:t>
      </w:r>
      <w:r w:rsidRPr="00422A5A">
        <w:rPr>
          <w:sz w:val="28"/>
          <w:szCs w:val="28"/>
          <w:lang w:val="ru-RU"/>
        </w:rPr>
        <w:t>відомими</w:t>
      </w:r>
      <w:r w:rsidRPr="00422A5A">
        <w:rPr>
          <w:sz w:val="28"/>
          <w:szCs w:val="28"/>
        </w:rPr>
        <w:t>» процесорами. Він бере на себе функції ро</w:t>
      </w:r>
      <w:r w:rsidR="00F14BBC">
        <w:rPr>
          <w:sz w:val="28"/>
          <w:szCs w:val="28"/>
        </w:rPr>
        <w:t>зподілу завдань і ресурсів, а «</w:t>
      </w:r>
      <w:r w:rsidRPr="00422A5A">
        <w:rPr>
          <w:sz w:val="28"/>
          <w:szCs w:val="28"/>
        </w:rPr>
        <w:t>відомі» працюють тільки як обробні пристр</w:t>
      </w:r>
      <w:r w:rsidR="00F14BBC">
        <w:rPr>
          <w:sz w:val="28"/>
          <w:szCs w:val="28"/>
        </w:rPr>
        <w:t>ої та</w:t>
      </w:r>
      <w:r w:rsidRPr="00422A5A">
        <w:rPr>
          <w:sz w:val="28"/>
          <w:szCs w:val="28"/>
        </w:rPr>
        <w:t xml:space="preserve"> ніякі дії по організації роботи обчислювальної системи не виконуют</w:t>
      </w:r>
      <w:r w:rsidR="00F14BBC">
        <w:rPr>
          <w:sz w:val="28"/>
          <w:szCs w:val="28"/>
        </w:rPr>
        <w:t>ь. Така ОС не набагато складніша</w:t>
      </w:r>
      <w:r w:rsidRPr="00422A5A">
        <w:rPr>
          <w:sz w:val="28"/>
          <w:szCs w:val="28"/>
        </w:rPr>
        <w:t xml:space="preserve"> ОС однопроцесорної системи. </w:t>
      </w:r>
    </w:p>
    <w:p w14:paraId="58DDD0B7" w14:textId="77777777" w:rsidR="00A745A0" w:rsidRPr="00422A5A" w:rsidRDefault="00A745A0" w:rsidP="002C5D06">
      <w:pPr>
        <w:tabs>
          <w:tab w:val="left" w:pos="6120"/>
        </w:tabs>
        <w:spacing w:line="360" w:lineRule="auto"/>
        <w:ind w:firstLine="360"/>
        <w:jc w:val="both"/>
        <w:rPr>
          <w:sz w:val="28"/>
          <w:szCs w:val="28"/>
        </w:rPr>
      </w:pPr>
    </w:p>
    <w:p w14:paraId="5DA70856" w14:textId="77777777" w:rsidR="00477827" w:rsidRDefault="00477827" w:rsidP="002C5D06">
      <w:pPr>
        <w:tabs>
          <w:tab w:val="left" w:pos="6120"/>
        </w:tabs>
        <w:spacing w:line="360" w:lineRule="auto"/>
        <w:ind w:firstLine="360"/>
        <w:jc w:val="both"/>
        <w:rPr>
          <w:sz w:val="28"/>
          <w:szCs w:val="28"/>
        </w:rPr>
      </w:pPr>
      <w:r w:rsidRPr="00422A5A">
        <w:rPr>
          <w:sz w:val="28"/>
          <w:szCs w:val="28"/>
        </w:rPr>
        <w:t>Асиметрична організація обчислювального процесу  може бути реалізована як для симетричної мультипроцесорної архітектури, так і для несиметричної.</w:t>
      </w:r>
    </w:p>
    <w:p w14:paraId="509CD951" w14:textId="77777777" w:rsidR="00A745A0" w:rsidRPr="00422A5A" w:rsidRDefault="00A745A0" w:rsidP="002C5D06">
      <w:pPr>
        <w:tabs>
          <w:tab w:val="left" w:pos="6120"/>
        </w:tabs>
        <w:spacing w:line="360" w:lineRule="auto"/>
        <w:ind w:firstLine="360"/>
        <w:jc w:val="both"/>
        <w:rPr>
          <w:sz w:val="28"/>
          <w:szCs w:val="28"/>
        </w:rPr>
      </w:pPr>
    </w:p>
    <w:p w14:paraId="6BF7A1EF" w14:textId="281BCF26" w:rsidR="00477827" w:rsidRDefault="00477827" w:rsidP="002C5D06">
      <w:pPr>
        <w:tabs>
          <w:tab w:val="left" w:pos="6120"/>
        </w:tabs>
        <w:spacing w:line="360" w:lineRule="auto"/>
        <w:ind w:firstLine="360"/>
        <w:jc w:val="both"/>
        <w:rPr>
          <w:sz w:val="28"/>
          <w:szCs w:val="28"/>
        </w:rPr>
      </w:pPr>
      <w:r w:rsidRPr="00422A5A">
        <w:rPr>
          <w:b/>
          <w:bCs/>
          <w:iCs/>
          <w:sz w:val="28"/>
          <w:szCs w:val="28"/>
        </w:rPr>
        <w:t>Симетричне мультипроцесування</w:t>
      </w:r>
      <w:r w:rsidRPr="00422A5A">
        <w:rPr>
          <w:sz w:val="28"/>
          <w:szCs w:val="28"/>
        </w:rPr>
        <w:t xml:space="preserve"> як спосіб організації обчислювально</w:t>
      </w:r>
      <w:r w:rsidR="00F14BBC">
        <w:rPr>
          <w:sz w:val="28"/>
          <w:szCs w:val="28"/>
        </w:rPr>
        <w:t>го процесу може бути реалізоване</w:t>
      </w:r>
      <w:r w:rsidRPr="00422A5A">
        <w:rPr>
          <w:sz w:val="28"/>
          <w:szCs w:val="28"/>
        </w:rPr>
        <w:t xml:space="preserve"> тільки в системах із симетричною мультипроцесорною архітектурою.</w:t>
      </w:r>
    </w:p>
    <w:p w14:paraId="2761E8E3" w14:textId="77777777" w:rsidR="00A745A0" w:rsidRPr="00422A5A" w:rsidRDefault="00A745A0" w:rsidP="002C5D06">
      <w:pPr>
        <w:tabs>
          <w:tab w:val="left" w:pos="6120"/>
        </w:tabs>
        <w:spacing w:line="360" w:lineRule="auto"/>
        <w:ind w:firstLine="360"/>
        <w:jc w:val="both"/>
        <w:rPr>
          <w:sz w:val="28"/>
          <w:szCs w:val="28"/>
        </w:rPr>
      </w:pPr>
    </w:p>
    <w:p w14:paraId="160C2DBC" w14:textId="0E02F19C" w:rsidR="00477827" w:rsidRDefault="00477827" w:rsidP="002C5D06">
      <w:pPr>
        <w:tabs>
          <w:tab w:val="left" w:pos="6120"/>
        </w:tabs>
        <w:spacing w:line="360" w:lineRule="auto"/>
        <w:ind w:firstLine="360"/>
        <w:jc w:val="both"/>
        <w:rPr>
          <w:sz w:val="28"/>
          <w:szCs w:val="28"/>
        </w:rPr>
      </w:pPr>
      <w:r w:rsidRPr="00422A5A">
        <w:rPr>
          <w:sz w:val="28"/>
          <w:szCs w:val="28"/>
        </w:rPr>
        <w:t xml:space="preserve">Симетричне </w:t>
      </w:r>
      <w:r w:rsidRPr="00422A5A">
        <w:rPr>
          <w:b/>
          <w:bCs/>
          <w:iCs/>
          <w:sz w:val="28"/>
          <w:szCs w:val="28"/>
        </w:rPr>
        <w:t>мультипроцесування</w:t>
      </w:r>
      <w:r w:rsidRPr="00422A5A">
        <w:rPr>
          <w:sz w:val="28"/>
          <w:szCs w:val="28"/>
        </w:rPr>
        <w:t xml:space="preserve"> реалізується загально для всіх процесорів ОС. Всі процесори рівноправно беруть участь у керуванні обчислювальним процесом й у виконанні прикладних завдань. Наприклад, сигнал переривання від принтера, що роздруковує дані процесу, виконуваного на деякому процесорі, може бути оброблений зовсім іншим процесором. Різні процесори можуть у якийсь момент одночасно обслуговувати як різні, так й однакові модулі ОС. Для цього модулі ОС повинні мати властивість реентерабельності (повторної входимості). ОС повністю децентралізована. Як тільки процесор завершує виконання чергового завдання, він передає керування </w:t>
      </w:r>
      <w:r w:rsidRPr="00422A5A">
        <w:rPr>
          <w:b/>
          <w:bCs/>
          <w:iCs/>
          <w:sz w:val="28"/>
          <w:szCs w:val="28"/>
        </w:rPr>
        <w:t>планувальникові</w:t>
      </w:r>
      <w:r w:rsidR="00F14BBC">
        <w:rPr>
          <w:sz w:val="28"/>
          <w:szCs w:val="28"/>
        </w:rPr>
        <w:t>, який о</w:t>
      </w:r>
      <w:r w:rsidRPr="00422A5A">
        <w:rPr>
          <w:sz w:val="28"/>
          <w:szCs w:val="28"/>
        </w:rPr>
        <w:t>бирає із загальної системної черги для всіх процесорів завдання, що буде виконувати</w:t>
      </w:r>
      <w:r w:rsidR="00F14BBC">
        <w:rPr>
          <w:sz w:val="28"/>
          <w:szCs w:val="28"/>
        </w:rPr>
        <w:t>ся на даному процесорі наступним</w:t>
      </w:r>
      <w:r w:rsidRPr="00422A5A">
        <w:rPr>
          <w:sz w:val="28"/>
          <w:szCs w:val="28"/>
        </w:rPr>
        <w:t>.</w:t>
      </w:r>
    </w:p>
    <w:p w14:paraId="2C49D44A" w14:textId="77777777" w:rsidR="00A745A0" w:rsidRPr="00422A5A" w:rsidRDefault="00A745A0" w:rsidP="002C5D06">
      <w:pPr>
        <w:tabs>
          <w:tab w:val="left" w:pos="6120"/>
        </w:tabs>
        <w:spacing w:line="360" w:lineRule="auto"/>
        <w:ind w:firstLine="360"/>
        <w:jc w:val="both"/>
        <w:rPr>
          <w:sz w:val="28"/>
          <w:szCs w:val="28"/>
        </w:rPr>
      </w:pPr>
    </w:p>
    <w:p w14:paraId="6C434BF4" w14:textId="4D22C352" w:rsidR="00477827" w:rsidRPr="00422A5A" w:rsidRDefault="00477827" w:rsidP="002C5D06">
      <w:pPr>
        <w:tabs>
          <w:tab w:val="left" w:pos="6120"/>
        </w:tabs>
        <w:spacing w:line="360" w:lineRule="auto"/>
        <w:ind w:firstLine="360"/>
        <w:jc w:val="both"/>
        <w:rPr>
          <w:sz w:val="28"/>
          <w:szCs w:val="28"/>
        </w:rPr>
      </w:pPr>
      <w:r w:rsidRPr="00422A5A">
        <w:rPr>
          <w:sz w:val="28"/>
          <w:szCs w:val="28"/>
        </w:rPr>
        <w:t>У випадку відмови одного із процесорів симетричні системи порів</w:t>
      </w:r>
      <w:r w:rsidR="00F14BBC">
        <w:rPr>
          <w:sz w:val="28"/>
          <w:szCs w:val="28"/>
        </w:rPr>
        <w:t>няно легко реконструюю</w:t>
      </w:r>
      <w:r w:rsidRPr="00422A5A">
        <w:rPr>
          <w:sz w:val="28"/>
          <w:szCs w:val="28"/>
        </w:rPr>
        <w:t>ться, що є перевагою перед асиметричними системами.</w:t>
      </w:r>
    </w:p>
    <w:p w14:paraId="7D3AEE88" w14:textId="77777777" w:rsidR="00A745A0" w:rsidRPr="00422A5A" w:rsidRDefault="00A745A0" w:rsidP="002C5D06">
      <w:pPr>
        <w:tabs>
          <w:tab w:val="left" w:pos="6120"/>
        </w:tabs>
        <w:spacing w:line="360" w:lineRule="auto"/>
        <w:jc w:val="both"/>
        <w:rPr>
          <w:b/>
          <w:sz w:val="28"/>
          <w:szCs w:val="28"/>
        </w:rPr>
      </w:pPr>
    </w:p>
    <w:p w14:paraId="575FFB31" w14:textId="77777777" w:rsidR="00477827" w:rsidRPr="00422A5A" w:rsidRDefault="004B2B45" w:rsidP="003A6975">
      <w:pPr>
        <w:pStyle w:val="Heading1"/>
        <w:spacing w:line="360" w:lineRule="auto"/>
        <w:jc w:val="center"/>
      </w:pPr>
      <w:bookmarkStart w:id="46" w:name="_Toc483268868"/>
      <w:r w:rsidRPr="00422A5A">
        <w:rPr>
          <w:highlight w:val="cyan"/>
        </w:rPr>
        <w:lastRenderedPageBreak/>
        <w:t>П</w:t>
      </w:r>
      <w:r w:rsidR="00477827" w:rsidRPr="00422A5A">
        <w:rPr>
          <w:highlight w:val="cyan"/>
        </w:rPr>
        <w:t>роцес</w:t>
      </w:r>
      <w:r w:rsidRPr="00422A5A">
        <w:rPr>
          <w:highlight w:val="cyan"/>
        </w:rPr>
        <w:t>и</w:t>
      </w:r>
      <w:r w:rsidR="00477827" w:rsidRPr="00422A5A">
        <w:rPr>
          <w:highlight w:val="cyan"/>
        </w:rPr>
        <w:t xml:space="preserve"> </w:t>
      </w:r>
      <w:r w:rsidRPr="00422A5A">
        <w:rPr>
          <w:highlight w:val="cyan"/>
        </w:rPr>
        <w:t>і</w:t>
      </w:r>
      <w:r w:rsidR="00477827" w:rsidRPr="00422A5A">
        <w:rPr>
          <w:highlight w:val="cyan"/>
        </w:rPr>
        <w:t xml:space="preserve"> поток</w:t>
      </w:r>
      <w:r w:rsidRPr="00422A5A">
        <w:t>и</w:t>
      </w:r>
      <w:bookmarkEnd w:id="46"/>
    </w:p>
    <w:p w14:paraId="1834648A" w14:textId="77777777" w:rsidR="00477827" w:rsidRPr="00422A5A" w:rsidRDefault="00477827" w:rsidP="002C5D06">
      <w:pPr>
        <w:tabs>
          <w:tab w:val="left" w:pos="6120"/>
        </w:tabs>
        <w:spacing w:line="360" w:lineRule="auto"/>
        <w:ind w:firstLine="360"/>
        <w:jc w:val="both"/>
        <w:rPr>
          <w:sz w:val="28"/>
          <w:szCs w:val="28"/>
        </w:rPr>
      </w:pPr>
      <w:r w:rsidRPr="00422A5A">
        <w:rPr>
          <w:sz w:val="28"/>
          <w:szCs w:val="28"/>
        </w:rPr>
        <w:t>Дотепер ми розглядали процес як деяку неподільну роботу, виконувану обчислювальною системою.</w:t>
      </w:r>
    </w:p>
    <w:p w14:paraId="2D01BE87" w14:textId="541D3154" w:rsidR="00477827" w:rsidRPr="00422A5A" w:rsidRDefault="00477827" w:rsidP="002C5D06">
      <w:pPr>
        <w:tabs>
          <w:tab w:val="left" w:pos="2340"/>
        </w:tabs>
        <w:spacing w:line="360" w:lineRule="auto"/>
        <w:ind w:firstLine="360"/>
        <w:jc w:val="both"/>
        <w:rPr>
          <w:sz w:val="28"/>
          <w:szCs w:val="28"/>
        </w:rPr>
      </w:pPr>
      <w:r w:rsidRPr="00422A5A">
        <w:rPr>
          <w:sz w:val="28"/>
          <w:szCs w:val="28"/>
        </w:rPr>
        <w:t>У ряді ОС визначені два типи роботи. Більша одиниця – процес, що вимаг</w:t>
      </w:r>
      <w:r w:rsidR="00F14BBC">
        <w:rPr>
          <w:sz w:val="28"/>
          <w:szCs w:val="28"/>
        </w:rPr>
        <w:t>ає для своєї реалізації дещо дрібніших</w:t>
      </w:r>
      <w:r w:rsidRPr="00422A5A">
        <w:rPr>
          <w:sz w:val="28"/>
          <w:szCs w:val="28"/>
        </w:rPr>
        <w:t xml:space="preserve"> робіт, і ця </w:t>
      </w:r>
      <w:r w:rsidR="00F14BBC">
        <w:rPr>
          <w:sz w:val="28"/>
          <w:szCs w:val="28"/>
        </w:rPr>
        <w:t xml:space="preserve">дрібніша </w:t>
      </w:r>
      <w:r w:rsidRPr="00422A5A">
        <w:rPr>
          <w:sz w:val="28"/>
          <w:szCs w:val="28"/>
        </w:rPr>
        <w:t xml:space="preserve">одиниця називається </w:t>
      </w:r>
      <w:r w:rsidRPr="00422A5A">
        <w:rPr>
          <w:b/>
          <w:bCs/>
          <w:iCs/>
          <w:sz w:val="28"/>
          <w:szCs w:val="28"/>
        </w:rPr>
        <w:t>потоком</w:t>
      </w:r>
      <w:r w:rsidRPr="00422A5A">
        <w:rPr>
          <w:sz w:val="28"/>
          <w:szCs w:val="28"/>
        </w:rPr>
        <w:t>.</w:t>
      </w:r>
    </w:p>
    <w:p w14:paraId="36F703F4" w14:textId="77777777" w:rsidR="00477827" w:rsidRPr="00422A5A" w:rsidRDefault="00477827" w:rsidP="002C5D06">
      <w:pPr>
        <w:tabs>
          <w:tab w:val="left" w:pos="6120"/>
        </w:tabs>
        <w:spacing w:line="360" w:lineRule="auto"/>
        <w:ind w:firstLine="360"/>
        <w:jc w:val="both"/>
        <w:rPr>
          <w:sz w:val="28"/>
          <w:szCs w:val="28"/>
        </w:rPr>
      </w:pPr>
      <w:r w:rsidRPr="00422A5A">
        <w:rPr>
          <w:sz w:val="28"/>
          <w:szCs w:val="28"/>
        </w:rPr>
        <w:t>При реалізації потоків з'являється можливість організації паралельних обчислень у рамках процесу.</w:t>
      </w:r>
    </w:p>
    <w:p w14:paraId="3D5F8959" w14:textId="77777777" w:rsidR="003A6975" w:rsidRPr="00422A5A" w:rsidRDefault="00477827" w:rsidP="003A6975">
      <w:pPr>
        <w:tabs>
          <w:tab w:val="left" w:pos="6120"/>
        </w:tabs>
        <w:spacing w:line="360" w:lineRule="auto"/>
        <w:ind w:firstLine="360"/>
        <w:jc w:val="both"/>
        <w:rPr>
          <w:sz w:val="28"/>
          <w:szCs w:val="28"/>
        </w:rPr>
      </w:pPr>
      <w:r w:rsidRPr="00422A5A">
        <w:rPr>
          <w:sz w:val="28"/>
          <w:szCs w:val="28"/>
        </w:rPr>
        <w:t>Справа в тому, що програми, виконувані в рамках одного процесу, можуть мати внутрішній паралелізм, що у принципі може прискорити час виконання процесу.</w:t>
      </w:r>
    </w:p>
    <w:p w14:paraId="1524EFC7" w14:textId="61F0D3A4" w:rsidR="00477827" w:rsidRPr="00422A5A" w:rsidRDefault="00F14BBC" w:rsidP="002C5D06">
      <w:pPr>
        <w:tabs>
          <w:tab w:val="left" w:pos="6120"/>
        </w:tabs>
        <w:spacing w:line="360" w:lineRule="auto"/>
        <w:ind w:firstLine="360"/>
        <w:jc w:val="both"/>
        <w:rPr>
          <w:sz w:val="28"/>
          <w:szCs w:val="28"/>
        </w:rPr>
      </w:pPr>
      <w:r>
        <w:rPr>
          <w:sz w:val="28"/>
          <w:szCs w:val="28"/>
        </w:rPr>
        <w:t>Із цього слідує</w:t>
      </w:r>
      <w:r w:rsidR="00477827" w:rsidRPr="00422A5A">
        <w:rPr>
          <w:sz w:val="28"/>
          <w:szCs w:val="28"/>
        </w:rPr>
        <w:t>, що в ОС поряд з механізмами керування процесами потрібний інший механізм розпаралелювання обчислень, що враховував би тісні зв'язки між окремими галузями обчислень того самого додатка.</w:t>
      </w:r>
    </w:p>
    <w:p w14:paraId="450F73F8" w14:textId="5F31A1EC" w:rsidR="00477827" w:rsidRPr="00422A5A" w:rsidRDefault="00477827" w:rsidP="002C5D06">
      <w:pPr>
        <w:tabs>
          <w:tab w:val="left" w:pos="6120"/>
        </w:tabs>
        <w:spacing w:line="360" w:lineRule="auto"/>
        <w:ind w:firstLine="360"/>
        <w:jc w:val="both"/>
        <w:rPr>
          <w:sz w:val="28"/>
          <w:szCs w:val="28"/>
        </w:rPr>
      </w:pPr>
      <w:r w:rsidRPr="00422A5A">
        <w:rPr>
          <w:sz w:val="28"/>
          <w:szCs w:val="28"/>
        </w:rPr>
        <w:t xml:space="preserve">Для цих цілей у ряді сучасних ОС використовується механізм </w:t>
      </w:r>
      <w:r w:rsidRPr="00422A5A">
        <w:rPr>
          <w:b/>
          <w:bCs/>
          <w:iCs/>
          <w:sz w:val="28"/>
          <w:szCs w:val="28"/>
        </w:rPr>
        <w:t>многопоточної обробки</w:t>
      </w:r>
      <w:r w:rsidRPr="00422A5A">
        <w:rPr>
          <w:sz w:val="28"/>
          <w:szCs w:val="28"/>
        </w:rPr>
        <w:t xml:space="preserve">. При цьому вводиться нова одиниця роботи – </w:t>
      </w:r>
      <w:r w:rsidRPr="00422A5A">
        <w:rPr>
          <w:b/>
          <w:bCs/>
          <w:iCs/>
          <w:sz w:val="28"/>
          <w:szCs w:val="28"/>
        </w:rPr>
        <w:t>потік виконання</w:t>
      </w:r>
      <w:r w:rsidRPr="00422A5A">
        <w:rPr>
          <w:sz w:val="28"/>
          <w:szCs w:val="28"/>
        </w:rPr>
        <w:t>, а поня</w:t>
      </w:r>
      <w:r w:rsidR="00F14BBC">
        <w:rPr>
          <w:sz w:val="28"/>
          <w:szCs w:val="28"/>
        </w:rPr>
        <w:t>ття «процес» до деякої міри зміню</w:t>
      </w:r>
      <w:r w:rsidRPr="00422A5A">
        <w:rPr>
          <w:sz w:val="28"/>
          <w:szCs w:val="28"/>
        </w:rPr>
        <w:t>є зміст.</w:t>
      </w:r>
    </w:p>
    <w:p w14:paraId="7CE0C04A" w14:textId="254355F7" w:rsidR="00477827" w:rsidRPr="00422A5A" w:rsidRDefault="00477827" w:rsidP="002C5D06">
      <w:pPr>
        <w:tabs>
          <w:tab w:val="left" w:pos="6120"/>
        </w:tabs>
        <w:spacing w:line="360" w:lineRule="auto"/>
        <w:ind w:firstLine="360"/>
        <w:jc w:val="both"/>
        <w:rPr>
          <w:sz w:val="28"/>
          <w:szCs w:val="28"/>
        </w:rPr>
      </w:pPr>
      <w:r w:rsidRPr="00422A5A">
        <w:rPr>
          <w:sz w:val="28"/>
          <w:szCs w:val="28"/>
        </w:rPr>
        <w:t>Поняттю «потік» відповідає послідовний перехід процесора від однієї команди програми до іншої. ОС розподіляє процесорний час між потоками, а процесу ОС призначає адресний простір і набір</w:t>
      </w:r>
      <w:r w:rsidR="00F14BBC">
        <w:rPr>
          <w:sz w:val="28"/>
          <w:szCs w:val="28"/>
        </w:rPr>
        <w:t xml:space="preserve"> ресурсів, які спільно використову</w:t>
      </w:r>
      <w:r w:rsidRPr="00422A5A">
        <w:rPr>
          <w:sz w:val="28"/>
          <w:szCs w:val="28"/>
        </w:rPr>
        <w:t>ються всіма його потоками.</w:t>
      </w:r>
    </w:p>
    <w:p w14:paraId="553DD6DC" w14:textId="77777777" w:rsidR="00477827" w:rsidRPr="00422A5A" w:rsidRDefault="00477827" w:rsidP="002C5D06">
      <w:pPr>
        <w:tabs>
          <w:tab w:val="left" w:pos="6120"/>
        </w:tabs>
        <w:spacing w:line="360" w:lineRule="auto"/>
        <w:ind w:firstLine="360"/>
        <w:jc w:val="both"/>
        <w:rPr>
          <w:sz w:val="28"/>
          <w:szCs w:val="28"/>
        </w:rPr>
      </w:pPr>
      <w:r w:rsidRPr="00422A5A">
        <w:rPr>
          <w:sz w:val="28"/>
          <w:szCs w:val="28"/>
        </w:rPr>
        <w:t>При керуванні процесами ОС використовує два основних типи інформаційних структур:</w:t>
      </w:r>
    </w:p>
    <w:p w14:paraId="4068990D" w14:textId="77777777" w:rsidR="00477827" w:rsidRPr="00422A5A" w:rsidRDefault="00477827" w:rsidP="00D62679">
      <w:pPr>
        <w:numPr>
          <w:ilvl w:val="0"/>
          <w:numId w:val="30"/>
        </w:numPr>
        <w:tabs>
          <w:tab w:val="left" w:pos="6120"/>
        </w:tabs>
        <w:spacing w:line="360" w:lineRule="auto"/>
        <w:ind w:hanging="348"/>
        <w:jc w:val="both"/>
        <w:rPr>
          <w:sz w:val="28"/>
          <w:szCs w:val="28"/>
        </w:rPr>
      </w:pPr>
      <w:r w:rsidRPr="00422A5A">
        <w:rPr>
          <w:sz w:val="28"/>
          <w:szCs w:val="28"/>
        </w:rPr>
        <w:t>дескриптор процесу;</w:t>
      </w:r>
    </w:p>
    <w:p w14:paraId="07C46D7B" w14:textId="77777777" w:rsidR="00477827" w:rsidRPr="00422A5A" w:rsidRDefault="00477827" w:rsidP="00D62679">
      <w:pPr>
        <w:numPr>
          <w:ilvl w:val="0"/>
          <w:numId w:val="30"/>
        </w:numPr>
        <w:tabs>
          <w:tab w:val="left" w:pos="6120"/>
        </w:tabs>
        <w:spacing w:line="360" w:lineRule="auto"/>
        <w:ind w:hanging="348"/>
        <w:jc w:val="both"/>
        <w:rPr>
          <w:sz w:val="28"/>
          <w:szCs w:val="28"/>
        </w:rPr>
      </w:pPr>
      <w:r w:rsidRPr="00422A5A">
        <w:rPr>
          <w:sz w:val="28"/>
          <w:szCs w:val="28"/>
        </w:rPr>
        <w:t>контекст процесу.</w:t>
      </w:r>
    </w:p>
    <w:p w14:paraId="15A8AE6D" w14:textId="543C38FA" w:rsidR="00477827" w:rsidRPr="00422A5A" w:rsidRDefault="00477827" w:rsidP="002C5D06">
      <w:pPr>
        <w:tabs>
          <w:tab w:val="left" w:pos="6120"/>
        </w:tabs>
        <w:spacing w:line="360" w:lineRule="auto"/>
        <w:ind w:firstLine="360"/>
        <w:jc w:val="both"/>
        <w:rPr>
          <w:sz w:val="28"/>
          <w:szCs w:val="28"/>
        </w:rPr>
      </w:pPr>
      <w:r w:rsidRPr="00422A5A">
        <w:rPr>
          <w:b/>
          <w:bCs/>
          <w:iCs/>
          <w:sz w:val="28"/>
          <w:szCs w:val="28"/>
        </w:rPr>
        <w:t>Дескриптор процесу</w:t>
      </w:r>
      <w:r w:rsidRPr="00422A5A">
        <w:rPr>
          <w:sz w:val="28"/>
          <w:szCs w:val="28"/>
        </w:rPr>
        <w:t xml:space="preserve"> містит</w:t>
      </w:r>
      <w:r w:rsidR="006D27F6">
        <w:rPr>
          <w:sz w:val="28"/>
          <w:szCs w:val="28"/>
        </w:rPr>
        <w:t>ь таку інформацію про процес, яка</w:t>
      </w:r>
      <w:r w:rsidRPr="00422A5A">
        <w:rPr>
          <w:sz w:val="28"/>
          <w:szCs w:val="28"/>
        </w:rPr>
        <w:t xml:space="preserve"> необхідна ядру ОС протягом усього життєвого циклу процесу незалежно від того, перебуває він в активному або пасивному стані, перебуває образ процесу в </w:t>
      </w:r>
      <w:r w:rsidRPr="00422A5A">
        <w:rPr>
          <w:sz w:val="28"/>
          <w:szCs w:val="28"/>
        </w:rPr>
        <w:lastRenderedPageBreak/>
        <w:t xml:space="preserve">оперативній пам'яті або вивантажений на диск. </w:t>
      </w:r>
      <w:r w:rsidRPr="00422A5A">
        <w:rPr>
          <w:b/>
          <w:bCs/>
          <w:iCs/>
          <w:sz w:val="28"/>
          <w:szCs w:val="28"/>
        </w:rPr>
        <w:t xml:space="preserve">Образ </w:t>
      </w:r>
      <w:r w:rsidRPr="00422A5A">
        <w:rPr>
          <w:sz w:val="28"/>
          <w:szCs w:val="28"/>
        </w:rPr>
        <w:t>– сукупність кодів команд і даних.</w:t>
      </w:r>
    </w:p>
    <w:p w14:paraId="03383B8E" w14:textId="5C183B74" w:rsidR="00477827" w:rsidRPr="00422A5A" w:rsidRDefault="00477827" w:rsidP="002C5D06">
      <w:pPr>
        <w:tabs>
          <w:tab w:val="left" w:pos="6120"/>
        </w:tabs>
        <w:spacing w:line="360" w:lineRule="auto"/>
        <w:ind w:firstLine="360"/>
        <w:jc w:val="both"/>
        <w:rPr>
          <w:sz w:val="28"/>
          <w:szCs w:val="28"/>
        </w:rPr>
      </w:pPr>
      <w:r w:rsidRPr="00422A5A">
        <w:rPr>
          <w:sz w:val="28"/>
          <w:szCs w:val="28"/>
        </w:rPr>
        <w:t>Дескриптори процесів</w:t>
      </w:r>
      <w:r w:rsidR="006D27F6">
        <w:rPr>
          <w:sz w:val="28"/>
          <w:szCs w:val="28"/>
        </w:rPr>
        <w:t xml:space="preserve"> об'єднані в список, що утворює</w:t>
      </w:r>
      <w:r w:rsidRPr="00422A5A">
        <w:rPr>
          <w:sz w:val="28"/>
          <w:szCs w:val="28"/>
        </w:rPr>
        <w:t xml:space="preserve"> таблицю процесів. Пам'ять виділяється динамічно в області ядра. На підставі інформаці</w:t>
      </w:r>
      <w:r w:rsidR="006D27F6">
        <w:rPr>
          <w:sz w:val="28"/>
          <w:szCs w:val="28"/>
        </w:rPr>
        <w:t>ї, що місти</w:t>
      </w:r>
      <w:r w:rsidRPr="00422A5A">
        <w:rPr>
          <w:sz w:val="28"/>
          <w:szCs w:val="28"/>
        </w:rPr>
        <w:t>ться в таблиці процесів, ОС здійснює планування й синхронізацію процесів.</w:t>
      </w:r>
    </w:p>
    <w:p w14:paraId="1F5173A8" w14:textId="4689AE94" w:rsidR="00477827" w:rsidRPr="00422A5A" w:rsidRDefault="00477827" w:rsidP="002C5D06">
      <w:pPr>
        <w:tabs>
          <w:tab w:val="left" w:pos="6120"/>
        </w:tabs>
        <w:spacing w:line="360" w:lineRule="auto"/>
        <w:ind w:firstLine="360"/>
        <w:jc w:val="both"/>
        <w:rPr>
          <w:sz w:val="28"/>
          <w:szCs w:val="28"/>
        </w:rPr>
      </w:pPr>
      <w:r w:rsidRPr="00422A5A">
        <w:rPr>
          <w:sz w:val="28"/>
          <w:szCs w:val="28"/>
        </w:rPr>
        <w:t xml:space="preserve">У дескрипторі прямо або побічно (через покажчики) утримується інформація про стан </w:t>
      </w:r>
      <w:r w:rsidR="006D27F6">
        <w:rPr>
          <w:sz w:val="28"/>
          <w:szCs w:val="28"/>
        </w:rPr>
        <w:t>процесу, про розташування образу</w:t>
      </w:r>
      <w:r w:rsidRPr="00422A5A">
        <w:rPr>
          <w:sz w:val="28"/>
          <w:szCs w:val="28"/>
        </w:rPr>
        <w:t xml:space="preserve"> процесу, про ідентифікатор користувача, що створив процес, про родинні процеси, про п</w:t>
      </w:r>
      <w:r w:rsidR="006D27F6">
        <w:rPr>
          <w:sz w:val="28"/>
          <w:szCs w:val="28"/>
        </w:rPr>
        <w:t>одії, появи яких очікує процес та</w:t>
      </w:r>
      <w:r w:rsidRPr="00422A5A">
        <w:rPr>
          <w:sz w:val="28"/>
          <w:szCs w:val="28"/>
        </w:rPr>
        <w:t xml:space="preserve"> ін.</w:t>
      </w:r>
    </w:p>
    <w:p w14:paraId="12CEA8F0" w14:textId="53565EB4" w:rsidR="00477827" w:rsidRPr="00422A5A" w:rsidRDefault="00477827" w:rsidP="002C5D06">
      <w:pPr>
        <w:tabs>
          <w:tab w:val="left" w:pos="6120"/>
        </w:tabs>
        <w:spacing w:line="360" w:lineRule="auto"/>
        <w:ind w:firstLine="360"/>
        <w:jc w:val="both"/>
        <w:rPr>
          <w:sz w:val="28"/>
          <w:szCs w:val="28"/>
        </w:rPr>
      </w:pPr>
      <w:r w:rsidRPr="00422A5A">
        <w:rPr>
          <w:b/>
          <w:bCs/>
          <w:iCs/>
          <w:sz w:val="28"/>
          <w:szCs w:val="28"/>
        </w:rPr>
        <w:t>Контекст процесу</w:t>
      </w:r>
      <w:r w:rsidRPr="00422A5A">
        <w:rPr>
          <w:sz w:val="28"/>
          <w:szCs w:val="28"/>
        </w:rPr>
        <w:t xml:space="preserve"> містить інформацію, необхідну для поновлення виконанн</w:t>
      </w:r>
      <w:r w:rsidR="006D27F6">
        <w:rPr>
          <w:sz w:val="28"/>
          <w:szCs w:val="28"/>
        </w:rPr>
        <w:t>я процесу з перерваного місця: в</w:t>
      </w:r>
      <w:r w:rsidRPr="00422A5A">
        <w:rPr>
          <w:sz w:val="28"/>
          <w:szCs w:val="28"/>
        </w:rPr>
        <w:t>міст регістрів процесу, коди помилок виконуваних процесором системних викликів, інформац</w:t>
      </w:r>
      <w:r w:rsidR="006D27F6">
        <w:rPr>
          <w:sz w:val="28"/>
          <w:szCs w:val="28"/>
        </w:rPr>
        <w:t>ія про всі відкриті,</w:t>
      </w:r>
      <w:r w:rsidRPr="00422A5A">
        <w:rPr>
          <w:sz w:val="28"/>
          <w:szCs w:val="28"/>
        </w:rPr>
        <w:t xml:space="preserve"> даним процесом</w:t>
      </w:r>
      <w:r w:rsidR="006D27F6">
        <w:rPr>
          <w:sz w:val="28"/>
          <w:szCs w:val="28"/>
        </w:rPr>
        <w:t>, файли і незавершені операції</w:t>
      </w:r>
      <w:r w:rsidRPr="00422A5A">
        <w:rPr>
          <w:sz w:val="28"/>
          <w:szCs w:val="28"/>
        </w:rPr>
        <w:t xml:space="preserve">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 </w:t>
      </w:r>
      <w:r w:rsidR="00B1504E">
        <w:rPr>
          <w:sz w:val="28"/>
          <w:szCs w:val="28"/>
        </w:rPr>
        <w:t>й інші дани</w:t>
      </w:r>
      <w:r w:rsidRPr="00422A5A">
        <w:rPr>
          <w:sz w:val="28"/>
          <w:szCs w:val="28"/>
        </w:rPr>
        <w:t>, що характеризують стан обчислювальної системи в момент переривання.</w:t>
      </w:r>
    </w:p>
    <w:p w14:paraId="1D33AC72" w14:textId="77777777" w:rsidR="00477827" w:rsidRPr="00422A5A" w:rsidRDefault="00477827" w:rsidP="002C5D06">
      <w:pPr>
        <w:tabs>
          <w:tab w:val="left" w:pos="6120"/>
        </w:tabs>
        <w:spacing w:line="360" w:lineRule="auto"/>
        <w:ind w:firstLine="360"/>
        <w:jc w:val="both"/>
        <w:rPr>
          <w:sz w:val="28"/>
          <w:szCs w:val="28"/>
        </w:rPr>
      </w:pPr>
      <w:r w:rsidRPr="00422A5A">
        <w:rPr>
          <w:b/>
          <w:sz w:val="28"/>
          <w:szCs w:val="28"/>
        </w:rPr>
        <w:t>Контекст</w:t>
      </w:r>
      <w:r w:rsidRPr="00422A5A">
        <w:rPr>
          <w:sz w:val="28"/>
          <w:szCs w:val="28"/>
        </w:rPr>
        <w:t xml:space="preserve">, так само як і </w:t>
      </w:r>
      <w:r w:rsidRPr="00422A5A">
        <w:rPr>
          <w:b/>
          <w:sz w:val="28"/>
          <w:szCs w:val="28"/>
        </w:rPr>
        <w:t>дескриптор</w:t>
      </w:r>
      <w:r w:rsidRPr="00422A5A">
        <w:rPr>
          <w:sz w:val="28"/>
          <w:szCs w:val="28"/>
        </w:rPr>
        <w:t xml:space="preserve">, доступний тільки програмам ядра, тобто </w:t>
      </w:r>
      <w:r w:rsidRPr="00422A5A">
        <w:rPr>
          <w:b/>
          <w:sz w:val="28"/>
          <w:szCs w:val="28"/>
        </w:rPr>
        <w:t>перебуває у віртуальному адресному просторі ОС</w:t>
      </w:r>
      <w:r w:rsidRPr="00422A5A">
        <w:rPr>
          <w:sz w:val="28"/>
          <w:szCs w:val="28"/>
        </w:rPr>
        <w:t>.</w:t>
      </w:r>
    </w:p>
    <w:p w14:paraId="626B6029" w14:textId="762F1236" w:rsidR="00477827" w:rsidRDefault="00477827" w:rsidP="002C5D06">
      <w:pPr>
        <w:tabs>
          <w:tab w:val="left" w:pos="6120"/>
        </w:tabs>
        <w:spacing w:line="360" w:lineRule="auto"/>
        <w:ind w:firstLine="360"/>
        <w:jc w:val="both"/>
        <w:rPr>
          <w:sz w:val="28"/>
          <w:szCs w:val="28"/>
        </w:rPr>
      </w:pPr>
      <w:r w:rsidRPr="00422A5A">
        <w:rPr>
          <w:sz w:val="28"/>
          <w:szCs w:val="28"/>
        </w:rPr>
        <w:t>Протягом існування процесу виконання його потоків може бути багаторазово перерване й продовжено (далі будемо вважати, що вс</w:t>
      </w:r>
      <w:r w:rsidR="00B1504E">
        <w:rPr>
          <w:sz w:val="28"/>
          <w:szCs w:val="28"/>
        </w:rPr>
        <w:t>е сказане про потоки, буде стосуватися</w:t>
      </w:r>
      <w:r w:rsidRPr="00422A5A">
        <w:rPr>
          <w:sz w:val="28"/>
          <w:szCs w:val="28"/>
        </w:rPr>
        <w:t xml:space="preserve"> процесів у цілому, якщо ОС не підтримує потоки).</w:t>
      </w:r>
    </w:p>
    <w:p w14:paraId="3780FB3D" w14:textId="77777777" w:rsidR="00F14BBC" w:rsidRPr="00422A5A" w:rsidRDefault="00F14BBC" w:rsidP="002C5D06">
      <w:pPr>
        <w:tabs>
          <w:tab w:val="left" w:pos="6120"/>
        </w:tabs>
        <w:spacing w:line="360" w:lineRule="auto"/>
        <w:ind w:firstLine="360"/>
        <w:jc w:val="both"/>
        <w:rPr>
          <w:sz w:val="28"/>
          <w:szCs w:val="28"/>
        </w:rPr>
      </w:pPr>
    </w:p>
    <w:p w14:paraId="6A3331A4" w14:textId="262B3494" w:rsidR="00F14BBC" w:rsidRPr="00422A5A" w:rsidRDefault="00477827" w:rsidP="00F14BBC">
      <w:pPr>
        <w:tabs>
          <w:tab w:val="left" w:pos="6120"/>
        </w:tabs>
        <w:spacing w:line="360" w:lineRule="auto"/>
        <w:ind w:firstLine="360"/>
        <w:jc w:val="both"/>
        <w:rPr>
          <w:sz w:val="28"/>
          <w:szCs w:val="28"/>
        </w:rPr>
      </w:pPr>
      <w:r w:rsidRPr="00422A5A">
        <w:rPr>
          <w:b/>
          <w:sz w:val="28"/>
          <w:szCs w:val="28"/>
        </w:rPr>
        <w:t>Перехід</w:t>
      </w:r>
      <w:r w:rsidRPr="00422A5A">
        <w:rPr>
          <w:sz w:val="28"/>
          <w:szCs w:val="28"/>
        </w:rPr>
        <w:t xml:space="preserve"> від виконання </w:t>
      </w:r>
      <w:r w:rsidRPr="00422A5A">
        <w:rPr>
          <w:b/>
          <w:sz w:val="28"/>
          <w:szCs w:val="28"/>
        </w:rPr>
        <w:t>одного потоку</w:t>
      </w:r>
      <w:r w:rsidRPr="00422A5A">
        <w:rPr>
          <w:sz w:val="28"/>
          <w:szCs w:val="28"/>
        </w:rPr>
        <w:t xml:space="preserve"> до іншого здійснюється в результаті </w:t>
      </w:r>
      <w:r w:rsidRPr="00422A5A">
        <w:rPr>
          <w:b/>
          <w:sz w:val="28"/>
          <w:szCs w:val="28"/>
        </w:rPr>
        <w:t>планування й диспетчеризації</w:t>
      </w:r>
      <w:r w:rsidRPr="00422A5A">
        <w:rPr>
          <w:sz w:val="28"/>
          <w:szCs w:val="28"/>
        </w:rPr>
        <w:t>.</w:t>
      </w:r>
    </w:p>
    <w:p w14:paraId="74248817" w14:textId="7922749D" w:rsidR="00477827" w:rsidRDefault="00477827" w:rsidP="002C5D06">
      <w:pPr>
        <w:tabs>
          <w:tab w:val="left" w:pos="6120"/>
        </w:tabs>
        <w:spacing w:line="360" w:lineRule="auto"/>
        <w:ind w:firstLine="360"/>
        <w:jc w:val="both"/>
        <w:rPr>
          <w:sz w:val="28"/>
          <w:szCs w:val="28"/>
        </w:rPr>
      </w:pPr>
      <w:r w:rsidRPr="00422A5A">
        <w:rPr>
          <w:sz w:val="28"/>
          <w:szCs w:val="28"/>
        </w:rPr>
        <w:t xml:space="preserve">Робота з визначення того, у який момент часу </w:t>
      </w:r>
      <w:r w:rsidR="00B1504E">
        <w:rPr>
          <w:sz w:val="28"/>
          <w:szCs w:val="28"/>
        </w:rPr>
        <w:t>необхідно перервати потік й якому пото</w:t>
      </w:r>
      <w:r w:rsidRPr="00422A5A">
        <w:rPr>
          <w:sz w:val="28"/>
          <w:szCs w:val="28"/>
        </w:rPr>
        <w:t>к</w:t>
      </w:r>
      <w:r w:rsidR="00B1504E">
        <w:rPr>
          <w:sz w:val="28"/>
          <w:szCs w:val="28"/>
        </w:rPr>
        <w:t>у</w:t>
      </w:r>
      <w:r w:rsidRPr="00422A5A">
        <w:rPr>
          <w:sz w:val="28"/>
          <w:szCs w:val="28"/>
        </w:rPr>
        <w:t xml:space="preserve"> надати можливість виконуватися, називається </w:t>
      </w:r>
      <w:r w:rsidRPr="00422A5A">
        <w:rPr>
          <w:b/>
          <w:bCs/>
          <w:iCs/>
          <w:sz w:val="28"/>
          <w:szCs w:val="28"/>
        </w:rPr>
        <w:t>плануванням</w:t>
      </w:r>
      <w:r w:rsidRPr="00422A5A">
        <w:rPr>
          <w:sz w:val="28"/>
          <w:szCs w:val="28"/>
        </w:rPr>
        <w:t xml:space="preserve">. </w:t>
      </w:r>
    </w:p>
    <w:p w14:paraId="490462A7" w14:textId="77777777" w:rsidR="00F14BBC" w:rsidRPr="00422A5A" w:rsidRDefault="00F14BBC" w:rsidP="002C5D06">
      <w:pPr>
        <w:tabs>
          <w:tab w:val="left" w:pos="6120"/>
        </w:tabs>
        <w:spacing w:line="360" w:lineRule="auto"/>
        <w:ind w:firstLine="360"/>
        <w:jc w:val="both"/>
        <w:rPr>
          <w:sz w:val="28"/>
          <w:szCs w:val="28"/>
        </w:rPr>
      </w:pPr>
    </w:p>
    <w:p w14:paraId="3885BDDC" w14:textId="207BC910" w:rsidR="00477827" w:rsidRDefault="00477827" w:rsidP="002C5D06">
      <w:pPr>
        <w:tabs>
          <w:tab w:val="left" w:pos="6120"/>
        </w:tabs>
        <w:spacing w:line="360" w:lineRule="auto"/>
        <w:ind w:firstLine="360"/>
        <w:jc w:val="both"/>
        <w:rPr>
          <w:sz w:val="28"/>
          <w:szCs w:val="28"/>
        </w:rPr>
      </w:pPr>
      <w:r w:rsidRPr="00422A5A">
        <w:rPr>
          <w:b/>
          <w:sz w:val="28"/>
          <w:szCs w:val="28"/>
        </w:rPr>
        <w:t>При плануванні</w:t>
      </w:r>
      <w:r w:rsidRPr="00422A5A">
        <w:rPr>
          <w:sz w:val="28"/>
          <w:szCs w:val="28"/>
        </w:rPr>
        <w:t xml:space="preserve"> м</w:t>
      </w:r>
      <w:r w:rsidR="00B1504E">
        <w:rPr>
          <w:sz w:val="28"/>
          <w:szCs w:val="28"/>
        </w:rPr>
        <w:t>ожуть прийматися до уваги</w:t>
      </w:r>
      <w:r w:rsidRPr="00422A5A">
        <w:rPr>
          <w:sz w:val="28"/>
          <w:szCs w:val="28"/>
        </w:rPr>
        <w:t xml:space="preserve"> </w:t>
      </w:r>
      <w:r w:rsidRPr="00422A5A">
        <w:rPr>
          <w:b/>
          <w:sz w:val="28"/>
          <w:szCs w:val="28"/>
        </w:rPr>
        <w:t>пріоритет потоків</w:t>
      </w:r>
      <w:r w:rsidRPr="00422A5A">
        <w:rPr>
          <w:sz w:val="28"/>
          <w:szCs w:val="28"/>
        </w:rPr>
        <w:t xml:space="preserve">, </w:t>
      </w:r>
      <w:r w:rsidRPr="00422A5A">
        <w:rPr>
          <w:b/>
          <w:sz w:val="28"/>
          <w:szCs w:val="28"/>
        </w:rPr>
        <w:t>час їхнього очікування</w:t>
      </w:r>
      <w:r w:rsidR="00B1504E">
        <w:rPr>
          <w:sz w:val="28"/>
          <w:szCs w:val="28"/>
        </w:rPr>
        <w:t xml:space="preserve"> в черзі, накопичений</w:t>
      </w:r>
      <w:r w:rsidRPr="00422A5A">
        <w:rPr>
          <w:sz w:val="28"/>
          <w:szCs w:val="28"/>
        </w:rPr>
        <w:t xml:space="preserve"> час виконання, інтенсивність звертання до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 </w:t>
      </w:r>
      <w:r w:rsidR="00B1504E">
        <w:rPr>
          <w:sz w:val="28"/>
          <w:szCs w:val="28"/>
        </w:rPr>
        <w:t>та інші</w:t>
      </w:r>
      <w:r w:rsidRPr="00422A5A">
        <w:rPr>
          <w:sz w:val="28"/>
          <w:szCs w:val="28"/>
        </w:rPr>
        <w:t xml:space="preserve"> фактори.</w:t>
      </w:r>
    </w:p>
    <w:p w14:paraId="48498718" w14:textId="77777777" w:rsidR="00F14BBC" w:rsidRPr="00422A5A" w:rsidRDefault="00F14BBC" w:rsidP="002C5D06">
      <w:pPr>
        <w:tabs>
          <w:tab w:val="left" w:pos="6120"/>
        </w:tabs>
        <w:spacing w:line="360" w:lineRule="auto"/>
        <w:ind w:firstLine="360"/>
        <w:jc w:val="both"/>
        <w:rPr>
          <w:sz w:val="28"/>
          <w:szCs w:val="28"/>
        </w:rPr>
      </w:pPr>
    </w:p>
    <w:p w14:paraId="7DD18326" w14:textId="77777777" w:rsidR="00477827" w:rsidRDefault="00477827" w:rsidP="002C5D06">
      <w:pPr>
        <w:tabs>
          <w:tab w:val="left" w:pos="6120"/>
        </w:tabs>
        <w:spacing w:line="360" w:lineRule="auto"/>
        <w:ind w:firstLine="360"/>
        <w:jc w:val="both"/>
        <w:rPr>
          <w:sz w:val="28"/>
          <w:szCs w:val="28"/>
        </w:rPr>
      </w:pPr>
      <w:r w:rsidRPr="00422A5A">
        <w:rPr>
          <w:b/>
          <w:sz w:val="28"/>
          <w:szCs w:val="28"/>
        </w:rPr>
        <w:lastRenderedPageBreak/>
        <w:t>ОС планує виконання потоків незалежно від того, чи належать вони одному або різним процесам</w:t>
      </w:r>
      <w:r w:rsidRPr="00422A5A">
        <w:rPr>
          <w:sz w:val="28"/>
          <w:szCs w:val="28"/>
        </w:rPr>
        <w:t>. Так, наприклад, після виконання потоку деякого процесу ОС може вибрати  для виконання інший потік того ж процесу або ж призначити до виконання потік іншого процесу.</w:t>
      </w:r>
    </w:p>
    <w:p w14:paraId="69A14E06" w14:textId="77777777" w:rsidR="003A6975" w:rsidRPr="00422A5A" w:rsidRDefault="003A6975" w:rsidP="002C5D06">
      <w:pPr>
        <w:tabs>
          <w:tab w:val="left" w:pos="6120"/>
        </w:tabs>
        <w:spacing w:line="360" w:lineRule="auto"/>
        <w:ind w:firstLine="360"/>
        <w:jc w:val="both"/>
        <w:rPr>
          <w:sz w:val="28"/>
          <w:szCs w:val="28"/>
        </w:rPr>
      </w:pPr>
    </w:p>
    <w:p w14:paraId="6C3B3AE2" w14:textId="77777777" w:rsidR="00477827" w:rsidRPr="00422A5A" w:rsidRDefault="00477827" w:rsidP="003A6975">
      <w:pPr>
        <w:tabs>
          <w:tab w:val="left" w:pos="6120"/>
        </w:tabs>
        <w:spacing w:line="360" w:lineRule="auto"/>
        <w:jc w:val="both"/>
        <w:rPr>
          <w:sz w:val="28"/>
          <w:szCs w:val="28"/>
        </w:rPr>
      </w:pPr>
      <w:r w:rsidRPr="00422A5A">
        <w:rPr>
          <w:sz w:val="28"/>
          <w:szCs w:val="28"/>
        </w:rPr>
        <w:t>Планування потоків містить у собі рішення двох завдань:</w:t>
      </w:r>
    </w:p>
    <w:p w14:paraId="374ECFDC" w14:textId="77777777" w:rsidR="00477827" w:rsidRPr="00422A5A" w:rsidRDefault="00477827" w:rsidP="00D62679">
      <w:pPr>
        <w:numPr>
          <w:ilvl w:val="0"/>
          <w:numId w:val="29"/>
        </w:numPr>
        <w:tabs>
          <w:tab w:val="num" w:pos="1440"/>
          <w:tab w:val="left" w:pos="6120"/>
        </w:tabs>
        <w:spacing w:line="360" w:lineRule="auto"/>
        <w:ind w:left="1440"/>
        <w:jc w:val="both"/>
        <w:rPr>
          <w:sz w:val="28"/>
          <w:szCs w:val="28"/>
        </w:rPr>
      </w:pPr>
      <w:r w:rsidRPr="00422A5A">
        <w:rPr>
          <w:sz w:val="28"/>
          <w:szCs w:val="28"/>
        </w:rPr>
        <w:t>визначення моменту часу для зміни поточного активного потоку;</w:t>
      </w:r>
    </w:p>
    <w:p w14:paraId="65890A27" w14:textId="77777777" w:rsidR="00477827" w:rsidRDefault="00477827" w:rsidP="00D62679">
      <w:pPr>
        <w:numPr>
          <w:ilvl w:val="0"/>
          <w:numId w:val="29"/>
        </w:numPr>
        <w:tabs>
          <w:tab w:val="num" w:pos="1440"/>
          <w:tab w:val="left" w:pos="6120"/>
        </w:tabs>
        <w:spacing w:line="360" w:lineRule="auto"/>
        <w:ind w:left="1440"/>
        <w:jc w:val="both"/>
        <w:rPr>
          <w:sz w:val="28"/>
          <w:szCs w:val="28"/>
        </w:rPr>
      </w:pPr>
      <w:r w:rsidRPr="00422A5A">
        <w:rPr>
          <w:sz w:val="28"/>
          <w:szCs w:val="28"/>
        </w:rPr>
        <w:t>вибір для виконання потоку із черги готових потоків.</w:t>
      </w:r>
    </w:p>
    <w:p w14:paraId="65A2F43F" w14:textId="77777777" w:rsidR="00F14BBC" w:rsidRPr="00422A5A" w:rsidRDefault="00F14BBC" w:rsidP="00F14BBC">
      <w:pPr>
        <w:tabs>
          <w:tab w:val="left" w:pos="6120"/>
        </w:tabs>
        <w:spacing w:line="360" w:lineRule="auto"/>
        <w:ind w:left="1440"/>
        <w:jc w:val="both"/>
        <w:rPr>
          <w:sz w:val="28"/>
          <w:szCs w:val="28"/>
        </w:rPr>
      </w:pPr>
    </w:p>
    <w:p w14:paraId="55577533" w14:textId="5F72C4E7" w:rsidR="00477827" w:rsidRDefault="00477827" w:rsidP="002C5D06">
      <w:pPr>
        <w:tabs>
          <w:tab w:val="left" w:pos="6120"/>
        </w:tabs>
        <w:spacing w:line="360" w:lineRule="auto"/>
        <w:ind w:firstLine="360"/>
        <w:jc w:val="both"/>
        <w:rPr>
          <w:sz w:val="28"/>
          <w:szCs w:val="28"/>
        </w:rPr>
      </w:pPr>
      <w:r w:rsidRPr="00422A5A">
        <w:rPr>
          <w:sz w:val="28"/>
          <w:szCs w:val="28"/>
        </w:rPr>
        <w:t>Існує безліч різних алгоритм</w:t>
      </w:r>
      <w:r w:rsidR="00B1504E">
        <w:rPr>
          <w:sz w:val="28"/>
          <w:szCs w:val="28"/>
        </w:rPr>
        <w:t>ів планування потоків, які викон</w:t>
      </w:r>
      <w:r w:rsidRPr="00422A5A">
        <w:rPr>
          <w:sz w:val="28"/>
          <w:szCs w:val="28"/>
        </w:rPr>
        <w:t xml:space="preserve">ують </w:t>
      </w:r>
      <w:r w:rsidR="00B1504E">
        <w:rPr>
          <w:sz w:val="28"/>
          <w:szCs w:val="28"/>
        </w:rPr>
        <w:t>вище</w:t>
      </w:r>
      <w:r w:rsidRPr="00422A5A">
        <w:rPr>
          <w:sz w:val="28"/>
          <w:szCs w:val="28"/>
        </w:rPr>
        <w:t>згадані завдання.</w:t>
      </w:r>
    </w:p>
    <w:p w14:paraId="1B019F23" w14:textId="77777777" w:rsidR="00F86FA4" w:rsidRPr="00422A5A" w:rsidRDefault="00F86FA4" w:rsidP="002C5D06">
      <w:pPr>
        <w:tabs>
          <w:tab w:val="left" w:pos="6120"/>
        </w:tabs>
        <w:spacing w:line="360" w:lineRule="auto"/>
        <w:ind w:firstLine="360"/>
        <w:jc w:val="both"/>
        <w:rPr>
          <w:sz w:val="28"/>
          <w:szCs w:val="28"/>
        </w:rPr>
      </w:pPr>
    </w:p>
    <w:p w14:paraId="1738091C" w14:textId="77777777" w:rsidR="00477827" w:rsidRDefault="00477827" w:rsidP="002C5D06">
      <w:pPr>
        <w:tabs>
          <w:tab w:val="left" w:pos="6120"/>
        </w:tabs>
        <w:spacing w:line="360" w:lineRule="auto"/>
        <w:ind w:firstLine="360"/>
        <w:jc w:val="both"/>
        <w:rPr>
          <w:sz w:val="28"/>
          <w:szCs w:val="28"/>
        </w:rPr>
      </w:pPr>
      <w:r w:rsidRPr="00422A5A">
        <w:rPr>
          <w:sz w:val="28"/>
          <w:szCs w:val="28"/>
        </w:rPr>
        <w:t>Саме особливості реалізації планування потоків найбільшою мірою визначають специфіку ОС, зокрема, чи є вона системою пакетної обробки, системою поділу часу або системою реального часу.</w:t>
      </w:r>
    </w:p>
    <w:p w14:paraId="3A53C2C3" w14:textId="77777777" w:rsidR="00F86FA4" w:rsidRDefault="00F86FA4" w:rsidP="002C5D06">
      <w:pPr>
        <w:tabs>
          <w:tab w:val="left" w:pos="6120"/>
        </w:tabs>
        <w:spacing w:line="360" w:lineRule="auto"/>
        <w:ind w:firstLine="360"/>
        <w:jc w:val="both"/>
        <w:rPr>
          <w:sz w:val="28"/>
          <w:szCs w:val="28"/>
        </w:rPr>
      </w:pPr>
    </w:p>
    <w:p w14:paraId="146FAB0C" w14:textId="77777777" w:rsidR="00F86FA4" w:rsidRPr="00422A5A" w:rsidRDefault="00F86FA4" w:rsidP="002C5D06">
      <w:pPr>
        <w:tabs>
          <w:tab w:val="left" w:pos="6120"/>
        </w:tabs>
        <w:spacing w:line="360" w:lineRule="auto"/>
        <w:ind w:firstLine="360"/>
        <w:jc w:val="both"/>
        <w:rPr>
          <w:sz w:val="28"/>
          <w:szCs w:val="28"/>
        </w:rPr>
      </w:pPr>
    </w:p>
    <w:p w14:paraId="57E901D8" w14:textId="2842C8E6" w:rsidR="00F14BBC" w:rsidRPr="00422A5A" w:rsidRDefault="00477827" w:rsidP="00F86FA4">
      <w:pPr>
        <w:tabs>
          <w:tab w:val="left" w:pos="6120"/>
        </w:tabs>
        <w:spacing w:line="360" w:lineRule="auto"/>
        <w:ind w:firstLine="360"/>
        <w:jc w:val="both"/>
        <w:rPr>
          <w:sz w:val="28"/>
          <w:szCs w:val="28"/>
        </w:rPr>
      </w:pPr>
      <w:r w:rsidRPr="00422A5A">
        <w:rPr>
          <w:sz w:val="28"/>
          <w:szCs w:val="28"/>
        </w:rPr>
        <w:t xml:space="preserve">Планування може бути </w:t>
      </w:r>
      <w:r w:rsidRPr="00422A5A">
        <w:rPr>
          <w:b/>
          <w:sz w:val="28"/>
          <w:szCs w:val="28"/>
        </w:rPr>
        <w:t>динамічним</w:t>
      </w:r>
      <w:r w:rsidRPr="00422A5A">
        <w:rPr>
          <w:sz w:val="28"/>
          <w:szCs w:val="28"/>
        </w:rPr>
        <w:t xml:space="preserve"> або </w:t>
      </w:r>
      <w:r w:rsidRPr="00422A5A">
        <w:rPr>
          <w:b/>
          <w:sz w:val="28"/>
          <w:szCs w:val="28"/>
        </w:rPr>
        <w:t>статичним</w:t>
      </w:r>
      <w:r w:rsidRPr="00422A5A">
        <w:rPr>
          <w:sz w:val="28"/>
          <w:szCs w:val="28"/>
        </w:rPr>
        <w:t>.</w:t>
      </w:r>
    </w:p>
    <w:p w14:paraId="45383977" w14:textId="77777777" w:rsidR="00477827" w:rsidRPr="00422A5A" w:rsidRDefault="00477827" w:rsidP="002C5D06">
      <w:pPr>
        <w:tabs>
          <w:tab w:val="left" w:pos="6120"/>
        </w:tabs>
        <w:spacing w:line="360" w:lineRule="auto"/>
        <w:ind w:firstLine="360"/>
        <w:jc w:val="both"/>
        <w:rPr>
          <w:sz w:val="28"/>
          <w:szCs w:val="28"/>
        </w:rPr>
      </w:pPr>
      <w:r w:rsidRPr="00422A5A">
        <w:rPr>
          <w:sz w:val="28"/>
          <w:szCs w:val="28"/>
        </w:rPr>
        <w:t xml:space="preserve">При </w:t>
      </w:r>
      <w:r w:rsidRPr="00422A5A">
        <w:rPr>
          <w:b/>
          <w:sz w:val="28"/>
          <w:szCs w:val="28"/>
        </w:rPr>
        <w:t>динамічному плануванні</w:t>
      </w:r>
      <w:r w:rsidRPr="00422A5A">
        <w:rPr>
          <w:sz w:val="28"/>
          <w:szCs w:val="28"/>
        </w:rPr>
        <w:t xml:space="preserve"> рішення  приймаються під час роботи системи на основі аналізу поточної ситуації.</w:t>
      </w:r>
    </w:p>
    <w:p w14:paraId="190162CC" w14:textId="198A6BC4" w:rsidR="00477827" w:rsidRPr="00422A5A" w:rsidRDefault="00477827" w:rsidP="002C5D06">
      <w:pPr>
        <w:tabs>
          <w:tab w:val="left" w:pos="6120"/>
        </w:tabs>
        <w:spacing w:line="360" w:lineRule="auto"/>
        <w:ind w:firstLine="360"/>
        <w:jc w:val="both"/>
        <w:rPr>
          <w:sz w:val="28"/>
          <w:szCs w:val="28"/>
        </w:rPr>
      </w:pPr>
      <w:r w:rsidRPr="00422A5A">
        <w:rPr>
          <w:sz w:val="28"/>
          <w:szCs w:val="28"/>
        </w:rPr>
        <w:t>ОС працює в умовах невизначеності - потік і процеси з'являються у випадкові моменти час</w:t>
      </w:r>
      <w:r w:rsidR="00F86FA4">
        <w:rPr>
          <w:sz w:val="28"/>
          <w:szCs w:val="28"/>
        </w:rPr>
        <w:t xml:space="preserve">у </w:t>
      </w:r>
      <w:r w:rsidR="00F86FA4" w:rsidRPr="00F86FA4">
        <w:rPr>
          <w:sz w:val="28"/>
          <w:szCs w:val="28"/>
          <w:highlight w:val="yellow"/>
        </w:rPr>
        <w:t>й також непередбачене завершує</w:t>
      </w:r>
      <w:r w:rsidRPr="00F86FA4">
        <w:rPr>
          <w:sz w:val="28"/>
          <w:szCs w:val="28"/>
          <w:highlight w:val="yellow"/>
        </w:rPr>
        <w:t>ться.</w:t>
      </w:r>
      <w:r w:rsidRPr="00422A5A">
        <w:rPr>
          <w:sz w:val="28"/>
          <w:szCs w:val="28"/>
        </w:rPr>
        <w:t xml:space="preserve"> Динамічні планувальники можуть гнучко пристосовуватися до ситуації, що змінюється. Тут ОС для пошуку о</w:t>
      </w:r>
      <w:r w:rsidR="00F86FA4">
        <w:rPr>
          <w:sz w:val="28"/>
          <w:szCs w:val="28"/>
        </w:rPr>
        <w:t>птимальних рішень повинна приклад</w:t>
      </w:r>
      <w:r w:rsidRPr="00422A5A">
        <w:rPr>
          <w:sz w:val="28"/>
          <w:szCs w:val="28"/>
        </w:rPr>
        <w:t>ати значні зусилля.</w:t>
      </w:r>
    </w:p>
    <w:p w14:paraId="20F8AF29" w14:textId="77777777" w:rsidR="00F14BBC" w:rsidRDefault="00F14BBC" w:rsidP="002C5D06">
      <w:pPr>
        <w:tabs>
          <w:tab w:val="left" w:pos="6120"/>
        </w:tabs>
        <w:spacing w:line="360" w:lineRule="auto"/>
        <w:ind w:firstLine="360"/>
        <w:jc w:val="both"/>
        <w:rPr>
          <w:b/>
          <w:sz w:val="28"/>
          <w:szCs w:val="28"/>
        </w:rPr>
      </w:pPr>
    </w:p>
    <w:p w14:paraId="6537FA68" w14:textId="77777777" w:rsidR="00477827" w:rsidRPr="00422A5A" w:rsidRDefault="00477827" w:rsidP="002C5D06">
      <w:pPr>
        <w:tabs>
          <w:tab w:val="left" w:pos="6120"/>
        </w:tabs>
        <w:spacing w:line="360" w:lineRule="auto"/>
        <w:ind w:firstLine="360"/>
        <w:jc w:val="both"/>
        <w:rPr>
          <w:sz w:val="28"/>
          <w:szCs w:val="28"/>
        </w:rPr>
      </w:pPr>
      <w:r w:rsidRPr="00422A5A">
        <w:rPr>
          <w:b/>
          <w:sz w:val="28"/>
          <w:szCs w:val="28"/>
        </w:rPr>
        <w:t>Планувальник</w:t>
      </w:r>
      <w:r w:rsidRPr="00422A5A">
        <w:rPr>
          <w:sz w:val="28"/>
          <w:szCs w:val="28"/>
        </w:rPr>
        <w:t xml:space="preserve"> називається </w:t>
      </w:r>
      <w:r w:rsidRPr="00422A5A">
        <w:rPr>
          <w:b/>
          <w:sz w:val="28"/>
          <w:szCs w:val="28"/>
        </w:rPr>
        <w:t>статичним</w:t>
      </w:r>
      <w:r w:rsidRPr="00422A5A">
        <w:rPr>
          <w:sz w:val="28"/>
          <w:szCs w:val="28"/>
        </w:rPr>
        <w:t>, якщо він ухвалює рішення щодо плануванні не під час роботи системи, а заздалегідь.</w:t>
      </w:r>
    </w:p>
    <w:p w14:paraId="2F8E60DE" w14:textId="1A766712" w:rsidR="00477827" w:rsidRPr="00422A5A" w:rsidRDefault="00477827" w:rsidP="002C5D06">
      <w:pPr>
        <w:tabs>
          <w:tab w:val="left" w:pos="6120"/>
        </w:tabs>
        <w:spacing w:line="360" w:lineRule="auto"/>
        <w:ind w:firstLine="360"/>
        <w:jc w:val="both"/>
        <w:rPr>
          <w:sz w:val="28"/>
          <w:szCs w:val="28"/>
        </w:rPr>
      </w:pPr>
      <w:r w:rsidRPr="00422A5A">
        <w:rPr>
          <w:sz w:val="28"/>
          <w:szCs w:val="28"/>
        </w:rPr>
        <w:t xml:space="preserve">Результатом роботи статичного планувальника є таблиця, названа </w:t>
      </w:r>
      <w:r w:rsidRPr="00422A5A">
        <w:rPr>
          <w:b/>
          <w:sz w:val="28"/>
          <w:szCs w:val="28"/>
        </w:rPr>
        <w:t>розкладом</w:t>
      </w:r>
      <w:r w:rsidR="00F86FA4">
        <w:rPr>
          <w:sz w:val="28"/>
          <w:szCs w:val="28"/>
        </w:rPr>
        <w:t>, у якій в</w:t>
      </w:r>
      <w:r w:rsidRPr="00422A5A">
        <w:rPr>
          <w:sz w:val="28"/>
          <w:szCs w:val="28"/>
        </w:rPr>
        <w:t>казується, якому потоку (процесу)</w:t>
      </w:r>
      <w:r w:rsidR="00F86FA4">
        <w:rPr>
          <w:sz w:val="28"/>
          <w:szCs w:val="28"/>
        </w:rPr>
        <w:t>,</w:t>
      </w:r>
      <w:r w:rsidRPr="00422A5A">
        <w:rPr>
          <w:sz w:val="28"/>
          <w:szCs w:val="28"/>
        </w:rPr>
        <w:t xml:space="preserve"> коли</w:t>
      </w:r>
      <w:r w:rsidR="00F86FA4">
        <w:rPr>
          <w:sz w:val="28"/>
          <w:szCs w:val="28"/>
        </w:rPr>
        <w:t xml:space="preserve"> й на</w:t>
      </w:r>
      <w:r w:rsidRPr="00422A5A">
        <w:rPr>
          <w:sz w:val="28"/>
          <w:szCs w:val="28"/>
        </w:rPr>
        <w:t xml:space="preserve"> який час повинен бути наданий процесор.</w:t>
      </w:r>
    </w:p>
    <w:p w14:paraId="0426EC82" w14:textId="4591582E" w:rsidR="00477827" w:rsidRPr="00422A5A" w:rsidRDefault="00477827" w:rsidP="002C5D06">
      <w:pPr>
        <w:tabs>
          <w:tab w:val="left" w:pos="6120"/>
        </w:tabs>
        <w:spacing w:line="360" w:lineRule="auto"/>
        <w:ind w:firstLine="360"/>
        <w:jc w:val="both"/>
        <w:rPr>
          <w:sz w:val="28"/>
          <w:szCs w:val="28"/>
        </w:rPr>
      </w:pPr>
      <w:r w:rsidRPr="00422A5A">
        <w:rPr>
          <w:b/>
          <w:sz w:val="28"/>
          <w:szCs w:val="28"/>
        </w:rPr>
        <w:lastRenderedPageBreak/>
        <w:t>Диспетчеризація</w:t>
      </w:r>
      <w:r w:rsidRPr="00422A5A">
        <w:rPr>
          <w:sz w:val="28"/>
          <w:szCs w:val="28"/>
        </w:rPr>
        <w:t xml:space="preserve"> полягає в реалізації знайденого в результаті планування (динамічного або статичного) рішення, тобто в перемиканні процесора з одного потоку на іншій. Перш, ніж перервати виконання потоку, ОС запам'ятовує його контекст для того, щоб згодом використати</w:t>
      </w:r>
      <w:r w:rsidR="00F86FA4">
        <w:rPr>
          <w:sz w:val="28"/>
          <w:szCs w:val="28"/>
        </w:rPr>
        <w:t xml:space="preserve"> цю інформацію для наступного від</w:t>
      </w:r>
      <w:r w:rsidRPr="00422A5A">
        <w:rPr>
          <w:sz w:val="28"/>
          <w:szCs w:val="28"/>
        </w:rPr>
        <w:t>новлення виконання даного потоку.</w:t>
      </w:r>
    </w:p>
    <w:p w14:paraId="644BF21E" w14:textId="77777777" w:rsidR="00477827" w:rsidRPr="00422A5A" w:rsidRDefault="00477827" w:rsidP="002C5D06">
      <w:pPr>
        <w:tabs>
          <w:tab w:val="left" w:pos="6120"/>
        </w:tabs>
        <w:spacing w:line="360" w:lineRule="auto"/>
        <w:ind w:firstLine="360"/>
        <w:jc w:val="both"/>
        <w:rPr>
          <w:sz w:val="28"/>
          <w:szCs w:val="28"/>
        </w:rPr>
      </w:pPr>
      <w:r w:rsidRPr="00422A5A">
        <w:rPr>
          <w:sz w:val="28"/>
          <w:szCs w:val="28"/>
        </w:rPr>
        <w:t>Контекст відбиває:</w:t>
      </w:r>
    </w:p>
    <w:p w14:paraId="50946042" w14:textId="7735D2C2" w:rsidR="00477827" w:rsidRPr="00422A5A" w:rsidRDefault="00477827" w:rsidP="00D62679">
      <w:pPr>
        <w:numPr>
          <w:ilvl w:val="0"/>
          <w:numId w:val="26"/>
        </w:numPr>
        <w:tabs>
          <w:tab w:val="num" w:pos="1440"/>
          <w:tab w:val="left" w:pos="6120"/>
        </w:tabs>
        <w:spacing w:line="360" w:lineRule="auto"/>
        <w:ind w:left="1440"/>
        <w:jc w:val="both"/>
        <w:rPr>
          <w:sz w:val="28"/>
          <w:szCs w:val="28"/>
        </w:rPr>
      </w:pPr>
      <w:r w:rsidRPr="00422A5A">
        <w:rPr>
          <w:sz w:val="28"/>
          <w:szCs w:val="28"/>
        </w:rPr>
        <w:t>стан апаратур комп'ютера в момент переривання поток</w:t>
      </w:r>
      <w:r w:rsidR="00F86FA4">
        <w:rPr>
          <w:sz w:val="28"/>
          <w:szCs w:val="28"/>
        </w:rPr>
        <w:t>у: значення лічильника команд, в</w:t>
      </w:r>
      <w:r w:rsidRPr="00422A5A">
        <w:rPr>
          <w:sz w:val="28"/>
          <w:szCs w:val="28"/>
        </w:rPr>
        <w:t>міст регістрів загального призначення, режим роботи процесора, прапори, маски й інші параметри;</w:t>
      </w:r>
    </w:p>
    <w:p w14:paraId="673DAB60" w14:textId="55B87793" w:rsidR="00477827" w:rsidRPr="00422A5A" w:rsidRDefault="00477827" w:rsidP="00D62679">
      <w:pPr>
        <w:numPr>
          <w:ilvl w:val="0"/>
          <w:numId w:val="26"/>
        </w:numPr>
        <w:tabs>
          <w:tab w:val="left" w:pos="6120"/>
        </w:tabs>
        <w:spacing w:line="360" w:lineRule="auto"/>
        <w:jc w:val="both"/>
        <w:rPr>
          <w:sz w:val="28"/>
          <w:szCs w:val="28"/>
        </w:rPr>
      </w:pPr>
      <w:r w:rsidRPr="00422A5A">
        <w:rPr>
          <w:sz w:val="28"/>
          <w:szCs w:val="28"/>
        </w:rPr>
        <w:t xml:space="preserve">параметри операційного середовища (посилання на відкриті файли, дані про незавершені операції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w:t>
      </w:r>
      <w:r w:rsidRPr="00422A5A">
        <w:rPr>
          <w:sz w:val="28"/>
          <w:szCs w:val="28"/>
        </w:rPr>
        <w:t>, коди помилок, виконуваних да</w:t>
      </w:r>
      <w:r w:rsidR="00F86FA4">
        <w:rPr>
          <w:sz w:val="28"/>
          <w:szCs w:val="28"/>
        </w:rPr>
        <w:t>ним потоком системних викликів</w:t>
      </w:r>
      <w:r w:rsidRPr="00422A5A">
        <w:rPr>
          <w:sz w:val="28"/>
          <w:szCs w:val="28"/>
        </w:rPr>
        <w:t xml:space="preserve"> </w:t>
      </w:r>
      <w:r w:rsidR="00F86FA4">
        <w:rPr>
          <w:sz w:val="28"/>
          <w:szCs w:val="28"/>
        </w:rPr>
        <w:t xml:space="preserve"> тощо</w:t>
      </w:r>
      <w:r w:rsidRPr="00422A5A">
        <w:rPr>
          <w:sz w:val="28"/>
          <w:szCs w:val="28"/>
        </w:rPr>
        <w:t>).</w:t>
      </w:r>
    </w:p>
    <w:p w14:paraId="43E47531" w14:textId="77777777" w:rsidR="00477827" w:rsidRPr="00422A5A" w:rsidRDefault="00477827" w:rsidP="002C5D06">
      <w:pPr>
        <w:tabs>
          <w:tab w:val="num" w:pos="1440"/>
          <w:tab w:val="left" w:pos="6120"/>
        </w:tabs>
        <w:spacing w:line="360" w:lineRule="auto"/>
        <w:ind w:firstLine="360"/>
        <w:jc w:val="both"/>
        <w:rPr>
          <w:sz w:val="28"/>
          <w:szCs w:val="28"/>
        </w:rPr>
      </w:pPr>
      <w:r w:rsidRPr="00422A5A">
        <w:rPr>
          <w:sz w:val="28"/>
          <w:szCs w:val="28"/>
        </w:rPr>
        <w:t>Диспетчеризація зводиться до наступного :</w:t>
      </w:r>
    </w:p>
    <w:p w14:paraId="2E70A12F" w14:textId="6C81B50D" w:rsidR="00477827" w:rsidRPr="00422A5A" w:rsidRDefault="00477827" w:rsidP="00D62679">
      <w:pPr>
        <w:numPr>
          <w:ilvl w:val="0"/>
          <w:numId w:val="27"/>
        </w:numPr>
        <w:tabs>
          <w:tab w:val="num" w:pos="1440"/>
          <w:tab w:val="left" w:pos="6120"/>
        </w:tabs>
        <w:spacing w:line="360" w:lineRule="auto"/>
        <w:ind w:left="1440"/>
        <w:jc w:val="both"/>
        <w:rPr>
          <w:sz w:val="28"/>
          <w:szCs w:val="28"/>
        </w:rPr>
      </w:pPr>
      <w:r w:rsidRPr="00422A5A">
        <w:rPr>
          <w:sz w:val="28"/>
          <w:szCs w:val="28"/>
        </w:rPr>
        <w:t>збереження контексту по</w:t>
      </w:r>
      <w:r w:rsidR="00F86FA4">
        <w:rPr>
          <w:sz w:val="28"/>
          <w:szCs w:val="28"/>
        </w:rPr>
        <w:t>точного потоку, що потрібно з</w:t>
      </w:r>
      <w:r w:rsidRPr="00422A5A">
        <w:rPr>
          <w:sz w:val="28"/>
          <w:szCs w:val="28"/>
        </w:rPr>
        <w:t>мінити;</w:t>
      </w:r>
    </w:p>
    <w:p w14:paraId="31E44D62" w14:textId="77777777" w:rsidR="00477827" w:rsidRPr="00422A5A" w:rsidRDefault="00477827" w:rsidP="00D62679">
      <w:pPr>
        <w:numPr>
          <w:ilvl w:val="0"/>
          <w:numId w:val="27"/>
        </w:numPr>
        <w:tabs>
          <w:tab w:val="num" w:pos="1440"/>
          <w:tab w:val="left" w:pos="6120"/>
        </w:tabs>
        <w:spacing w:line="360" w:lineRule="auto"/>
        <w:ind w:left="1440"/>
        <w:jc w:val="both"/>
        <w:rPr>
          <w:sz w:val="28"/>
          <w:szCs w:val="28"/>
        </w:rPr>
      </w:pPr>
      <w:r w:rsidRPr="00422A5A">
        <w:rPr>
          <w:sz w:val="28"/>
          <w:szCs w:val="28"/>
        </w:rPr>
        <w:t>завантаження контексту нового потоку, обраного в результаті планування;</w:t>
      </w:r>
    </w:p>
    <w:p w14:paraId="1E79831E" w14:textId="77777777" w:rsidR="00477827" w:rsidRDefault="00477827" w:rsidP="00D62679">
      <w:pPr>
        <w:numPr>
          <w:ilvl w:val="0"/>
          <w:numId w:val="27"/>
        </w:numPr>
        <w:tabs>
          <w:tab w:val="num" w:pos="1440"/>
          <w:tab w:val="left" w:pos="6120"/>
        </w:tabs>
        <w:spacing w:line="360" w:lineRule="auto"/>
        <w:ind w:left="1440"/>
        <w:jc w:val="both"/>
        <w:rPr>
          <w:sz w:val="28"/>
          <w:szCs w:val="28"/>
        </w:rPr>
      </w:pPr>
      <w:r w:rsidRPr="00422A5A">
        <w:rPr>
          <w:sz w:val="28"/>
          <w:szCs w:val="28"/>
        </w:rPr>
        <w:t>запуск нового потоку на виконання.</w:t>
      </w:r>
    </w:p>
    <w:p w14:paraId="36A7D98F" w14:textId="77777777" w:rsidR="003A6975" w:rsidRPr="00422A5A" w:rsidRDefault="003A6975" w:rsidP="00E801E0">
      <w:pPr>
        <w:tabs>
          <w:tab w:val="left" w:pos="6120"/>
        </w:tabs>
        <w:spacing w:line="360" w:lineRule="auto"/>
        <w:jc w:val="both"/>
        <w:rPr>
          <w:sz w:val="28"/>
          <w:szCs w:val="28"/>
        </w:rPr>
      </w:pPr>
    </w:p>
    <w:p w14:paraId="60521D9C" w14:textId="77777777" w:rsidR="00477827" w:rsidRPr="00422A5A" w:rsidRDefault="00477827" w:rsidP="002C5D06">
      <w:pPr>
        <w:tabs>
          <w:tab w:val="left" w:pos="6120"/>
        </w:tabs>
        <w:spacing w:line="360" w:lineRule="auto"/>
        <w:ind w:firstLine="360"/>
        <w:jc w:val="both"/>
        <w:rPr>
          <w:sz w:val="28"/>
          <w:szCs w:val="28"/>
        </w:rPr>
      </w:pPr>
      <w:r w:rsidRPr="00422A5A">
        <w:rPr>
          <w:sz w:val="28"/>
          <w:szCs w:val="28"/>
        </w:rPr>
        <w:t>У мультипрограмній системі потік може перебувати в одному із трьох станів:</w:t>
      </w:r>
    </w:p>
    <w:p w14:paraId="4946E1A2" w14:textId="77777777" w:rsidR="00477827" w:rsidRPr="00422A5A" w:rsidRDefault="00477827" w:rsidP="00D62679">
      <w:pPr>
        <w:numPr>
          <w:ilvl w:val="0"/>
          <w:numId w:val="28"/>
        </w:numPr>
        <w:tabs>
          <w:tab w:val="num" w:pos="1440"/>
          <w:tab w:val="left" w:pos="6120"/>
        </w:tabs>
        <w:spacing w:line="360" w:lineRule="auto"/>
        <w:ind w:left="1440"/>
        <w:jc w:val="both"/>
        <w:rPr>
          <w:sz w:val="28"/>
          <w:szCs w:val="28"/>
        </w:rPr>
      </w:pPr>
      <w:r w:rsidRPr="00422A5A">
        <w:rPr>
          <w:sz w:val="28"/>
          <w:szCs w:val="28"/>
        </w:rPr>
        <w:t>виконання - виконується процесором:</w:t>
      </w:r>
    </w:p>
    <w:p w14:paraId="3F4AD646" w14:textId="77777777" w:rsidR="00477827" w:rsidRPr="00422A5A" w:rsidRDefault="00477827" w:rsidP="00D62679">
      <w:pPr>
        <w:numPr>
          <w:ilvl w:val="0"/>
          <w:numId w:val="28"/>
        </w:numPr>
        <w:tabs>
          <w:tab w:val="num" w:pos="1440"/>
          <w:tab w:val="left" w:pos="6120"/>
        </w:tabs>
        <w:spacing w:line="360" w:lineRule="auto"/>
        <w:ind w:left="1440"/>
        <w:jc w:val="both"/>
        <w:rPr>
          <w:sz w:val="28"/>
          <w:szCs w:val="28"/>
        </w:rPr>
      </w:pPr>
      <w:r w:rsidRPr="00422A5A">
        <w:rPr>
          <w:sz w:val="28"/>
          <w:szCs w:val="28"/>
        </w:rPr>
        <w:t>очікування - чекає здійснення деякої події;</w:t>
      </w:r>
    </w:p>
    <w:p w14:paraId="350B0DC7" w14:textId="77777777" w:rsidR="00477827" w:rsidRDefault="00477827" w:rsidP="00D62679">
      <w:pPr>
        <w:numPr>
          <w:ilvl w:val="0"/>
          <w:numId w:val="28"/>
        </w:numPr>
        <w:tabs>
          <w:tab w:val="num" w:pos="1440"/>
          <w:tab w:val="left" w:pos="6120"/>
        </w:tabs>
        <w:spacing w:line="360" w:lineRule="auto"/>
        <w:ind w:left="1440"/>
        <w:jc w:val="both"/>
        <w:rPr>
          <w:sz w:val="28"/>
          <w:szCs w:val="28"/>
        </w:rPr>
      </w:pPr>
      <w:r w:rsidRPr="00422A5A">
        <w:rPr>
          <w:sz w:val="28"/>
          <w:szCs w:val="28"/>
        </w:rPr>
        <w:t>готовність - має всі необхідні для виконання ресурси, готовий виконуватися, але процесор зайнятий виконанням іншого потоку.</w:t>
      </w:r>
    </w:p>
    <w:p w14:paraId="041C56AD" w14:textId="77777777" w:rsidR="003A6975" w:rsidRPr="00422A5A" w:rsidRDefault="003A6975" w:rsidP="003A6975">
      <w:pPr>
        <w:tabs>
          <w:tab w:val="left" w:pos="6120"/>
        </w:tabs>
        <w:spacing w:line="360" w:lineRule="auto"/>
        <w:ind w:left="1440"/>
        <w:jc w:val="both"/>
        <w:rPr>
          <w:sz w:val="28"/>
          <w:szCs w:val="28"/>
        </w:rPr>
      </w:pPr>
    </w:p>
    <w:p w14:paraId="0AA47031" w14:textId="3C6D505A" w:rsidR="00E801E0" w:rsidRDefault="00F86FA4" w:rsidP="00E801E0">
      <w:pPr>
        <w:tabs>
          <w:tab w:val="left" w:pos="6120"/>
        </w:tabs>
        <w:spacing w:line="360" w:lineRule="auto"/>
        <w:ind w:firstLine="360"/>
        <w:jc w:val="both"/>
        <w:rPr>
          <w:sz w:val="28"/>
          <w:szCs w:val="28"/>
        </w:rPr>
      </w:pPr>
      <w:r>
        <w:rPr>
          <w:sz w:val="28"/>
          <w:szCs w:val="28"/>
        </w:rPr>
        <w:t>Помітимо, що стани</w:t>
      </w:r>
      <w:r w:rsidR="00477827" w:rsidRPr="00422A5A">
        <w:rPr>
          <w:sz w:val="28"/>
          <w:szCs w:val="28"/>
        </w:rPr>
        <w:t xml:space="preserve"> виконання й очікування можуть бути ві</w:t>
      </w:r>
      <w:r>
        <w:rPr>
          <w:sz w:val="28"/>
          <w:szCs w:val="28"/>
        </w:rPr>
        <w:t>днесені й до завдань, що виконую</w:t>
      </w:r>
      <w:r w:rsidR="00477827" w:rsidRPr="00422A5A">
        <w:rPr>
          <w:sz w:val="28"/>
          <w:szCs w:val="28"/>
        </w:rPr>
        <w:t xml:space="preserve">ться в однопрограмному режимі, а стан </w:t>
      </w:r>
      <w:r w:rsidR="00477827" w:rsidRPr="00422A5A">
        <w:rPr>
          <w:b/>
          <w:sz w:val="28"/>
          <w:szCs w:val="28"/>
        </w:rPr>
        <w:t>готовності</w:t>
      </w:r>
      <w:r>
        <w:rPr>
          <w:sz w:val="28"/>
          <w:szCs w:val="28"/>
        </w:rPr>
        <w:t xml:space="preserve"> характерний</w:t>
      </w:r>
      <w:r w:rsidR="00477827" w:rsidRPr="00422A5A">
        <w:rPr>
          <w:sz w:val="28"/>
          <w:szCs w:val="28"/>
        </w:rPr>
        <w:t xml:space="preserve"> тільки для режиму мультипрограмування.</w:t>
      </w:r>
    </w:p>
    <w:p w14:paraId="021239AD" w14:textId="6170C5EA" w:rsidR="00477827" w:rsidRPr="00422A5A" w:rsidRDefault="00477827" w:rsidP="00E801E0">
      <w:pPr>
        <w:tabs>
          <w:tab w:val="left" w:pos="6120"/>
        </w:tabs>
        <w:spacing w:line="360" w:lineRule="auto"/>
        <w:ind w:firstLine="360"/>
        <w:jc w:val="both"/>
        <w:rPr>
          <w:sz w:val="28"/>
          <w:szCs w:val="28"/>
        </w:rPr>
      </w:pPr>
      <w:r w:rsidRPr="00422A5A">
        <w:rPr>
          <w:sz w:val="28"/>
          <w:szCs w:val="28"/>
        </w:rPr>
        <w:lastRenderedPageBreak/>
        <w:t>Граф станів потоку в баг</w:t>
      </w:r>
      <w:r w:rsidR="00441FC6">
        <w:rPr>
          <w:sz w:val="28"/>
          <w:szCs w:val="28"/>
        </w:rPr>
        <w:t>атозадачному середовищі</w:t>
      </w:r>
      <w:r w:rsidRPr="00422A5A">
        <w:rPr>
          <w:sz w:val="28"/>
          <w:szCs w:val="28"/>
        </w:rPr>
        <w:t xml:space="preserve"> можна представити як на малюнку:</w:t>
      </w:r>
    </w:p>
    <w:p w14:paraId="103B4E22" w14:textId="77777777" w:rsidR="00477827" w:rsidRPr="00422A5A" w:rsidRDefault="006E3C2E" w:rsidP="002C5D06">
      <w:pPr>
        <w:tabs>
          <w:tab w:val="left" w:pos="6120"/>
        </w:tabs>
        <w:spacing w:line="360" w:lineRule="auto"/>
        <w:ind w:firstLine="360"/>
        <w:jc w:val="both"/>
        <w:rPr>
          <w:sz w:val="28"/>
          <w:szCs w:val="28"/>
        </w:rPr>
      </w:pPr>
      <w:r w:rsidRPr="00422A5A">
        <w:rPr>
          <w:noProof/>
          <w:sz w:val="28"/>
          <w:szCs w:val="28"/>
          <w:lang w:val="en-US" w:eastAsia="en-US"/>
        </w:rPr>
        <mc:AlternateContent>
          <mc:Choice Requires="wpg">
            <w:drawing>
              <wp:anchor distT="0" distB="0" distL="114300" distR="114300" simplePos="0" relativeHeight="251608576" behindDoc="0" locked="0" layoutInCell="1" allowOverlap="1" wp14:anchorId="4081DEFB" wp14:editId="4E906D8D">
                <wp:simplePos x="0" y="0"/>
                <wp:positionH relativeFrom="column">
                  <wp:posOffset>717550</wp:posOffset>
                </wp:positionH>
                <wp:positionV relativeFrom="paragraph">
                  <wp:posOffset>-3175</wp:posOffset>
                </wp:positionV>
                <wp:extent cx="5226050" cy="2163445"/>
                <wp:effectExtent l="0" t="0" r="6350" b="20955"/>
                <wp:wrapNone/>
                <wp:docPr id="1396" name="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050" cy="2163445"/>
                          <a:chOff x="2781" y="1596"/>
                          <a:chExt cx="7870" cy="2969"/>
                        </a:xfrm>
                      </wpg:grpSpPr>
                      <wpg:grpSp>
                        <wpg:cNvPr id="1397" name=" 278"/>
                        <wpg:cNvGrpSpPr>
                          <a:grpSpLocks/>
                        </wpg:cNvGrpSpPr>
                        <wpg:grpSpPr bwMode="auto">
                          <a:xfrm>
                            <a:off x="3141" y="1854"/>
                            <a:ext cx="4500" cy="2700"/>
                            <a:chOff x="3141" y="1854"/>
                            <a:chExt cx="4500" cy="2700"/>
                          </a:xfrm>
                        </wpg:grpSpPr>
                        <wps:wsp>
                          <wps:cNvPr id="1398" name=" 279"/>
                          <wps:cNvCnPr>
                            <a:cxnSpLocks/>
                          </wps:cNvCnPr>
                          <wps:spPr bwMode="auto">
                            <a:xfrm flipH="1">
                              <a:off x="4362" y="2436"/>
                              <a:ext cx="90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399" name=" 280"/>
                          <wps:cNvCnPr>
                            <a:cxnSpLocks/>
                          </wps:cNvCnPr>
                          <wps:spPr bwMode="auto">
                            <a:xfrm>
                              <a:off x="6563" y="2470"/>
                              <a:ext cx="90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00" name=" 281"/>
                          <wps:cNvCnPr>
                            <a:cxnSpLocks/>
                          </wps:cNvCnPr>
                          <wps:spPr bwMode="auto">
                            <a:xfrm flipV="1">
                              <a:off x="4490" y="2639"/>
                              <a:ext cx="90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01" name=" 282"/>
                          <wps:cNvCnPr>
                            <a:cxnSpLocks/>
                          </wps:cNvCnPr>
                          <wps:spPr bwMode="auto">
                            <a:xfrm flipH="1">
                              <a:off x="4956" y="3654"/>
                              <a:ext cx="252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02" name=" 283"/>
                          <wps:cNvCnPr>
                            <a:cxnSpLocks/>
                          </wps:cNvCnPr>
                          <wps:spPr bwMode="auto">
                            <a:xfrm flipV="1">
                              <a:off x="3141" y="4001"/>
                              <a:ext cx="707" cy="553"/>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403" name=" 284"/>
                          <wps:cNvCnPr>
                            <a:cxnSpLocks/>
                          </wps:cNvCnPr>
                          <wps:spPr bwMode="auto">
                            <a:xfrm flipV="1">
                              <a:off x="6921" y="1854"/>
                              <a:ext cx="720" cy="373"/>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s:wsp>
                        <wps:cNvPr id="1404" name=" 285"/>
                        <wps:cNvSpPr>
                          <a:spLocks/>
                        </wps:cNvSpPr>
                        <wps:spPr bwMode="auto">
                          <a:xfrm>
                            <a:off x="4941" y="2034"/>
                            <a:ext cx="2160" cy="720"/>
                          </a:xfrm>
                          <a:prstGeom prst="ellipse">
                            <a:avLst/>
                          </a:prstGeom>
                          <a:solidFill>
                            <a:srgbClr val="FFFFFF"/>
                          </a:solidFill>
                          <a:ln w="9525">
                            <a:solidFill>
                              <a:srgbClr val="000000"/>
                            </a:solidFill>
                            <a:round/>
                            <a:headEnd/>
                            <a:tailEnd/>
                          </a:ln>
                        </wps:spPr>
                        <wps:txbx>
                          <w:txbxContent>
                            <w:p w14:paraId="2502E648" w14:textId="77777777" w:rsidR="0015105E" w:rsidRDefault="0015105E">
                              <w:pPr>
                                <w:jc w:val="center"/>
                                <w:rPr>
                                  <w:rFonts w:ascii="Arial" w:hAnsi="Arial" w:cs="Arial"/>
                                  <w:sz w:val="18"/>
                                </w:rPr>
                              </w:pPr>
                              <w:r>
                                <w:rPr>
                                  <w:rFonts w:ascii="Arial" w:hAnsi="Arial" w:cs="Arial"/>
                                  <w:sz w:val="18"/>
                                </w:rPr>
                                <w:t>ВИКОНАННЯ</w:t>
                              </w:r>
                            </w:p>
                          </w:txbxContent>
                        </wps:txbx>
                        <wps:bodyPr rot="0" vert="horz" wrap="square" lIns="0" tIns="108000" rIns="0" bIns="45720" anchor="t" anchorCtr="0" upright="1">
                          <a:noAutofit/>
                        </wps:bodyPr>
                      </wps:wsp>
                      <wps:wsp>
                        <wps:cNvPr id="1405" name=" 286"/>
                        <wps:cNvSpPr>
                          <a:spLocks/>
                        </wps:cNvSpPr>
                        <wps:spPr bwMode="auto">
                          <a:xfrm>
                            <a:off x="7101" y="3294"/>
                            <a:ext cx="2160" cy="720"/>
                          </a:xfrm>
                          <a:prstGeom prst="ellipse">
                            <a:avLst/>
                          </a:prstGeom>
                          <a:solidFill>
                            <a:srgbClr val="FFFFFF"/>
                          </a:solidFill>
                          <a:ln w="9525">
                            <a:solidFill>
                              <a:srgbClr val="000000"/>
                            </a:solidFill>
                            <a:round/>
                            <a:headEnd/>
                            <a:tailEnd/>
                          </a:ln>
                        </wps:spPr>
                        <wps:txbx>
                          <w:txbxContent>
                            <w:p w14:paraId="3D194E79" w14:textId="77777777" w:rsidR="0015105E" w:rsidRDefault="0015105E">
                              <w:pPr>
                                <w:jc w:val="center"/>
                                <w:rPr>
                                  <w:rFonts w:ascii="Arial" w:hAnsi="Arial" w:cs="Arial"/>
                                  <w:sz w:val="18"/>
                                </w:rPr>
                              </w:pPr>
                              <w:r>
                                <w:rPr>
                                  <w:rFonts w:ascii="Arial" w:hAnsi="Arial" w:cs="Arial"/>
                                  <w:sz w:val="18"/>
                                </w:rPr>
                                <w:t>ОЧІКУВАННЯ</w:t>
                              </w:r>
                            </w:p>
                          </w:txbxContent>
                        </wps:txbx>
                        <wps:bodyPr rot="0" vert="horz" wrap="square" lIns="0" tIns="108000" rIns="0" bIns="45720" anchor="t" anchorCtr="0" upright="1">
                          <a:noAutofit/>
                        </wps:bodyPr>
                      </wps:wsp>
                      <wps:wsp>
                        <wps:cNvPr id="1406" name=" 287"/>
                        <wps:cNvSpPr>
                          <a:spLocks/>
                        </wps:cNvSpPr>
                        <wps:spPr bwMode="auto">
                          <a:xfrm>
                            <a:off x="2781" y="3294"/>
                            <a:ext cx="2160" cy="720"/>
                          </a:xfrm>
                          <a:prstGeom prst="ellipse">
                            <a:avLst/>
                          </a:prstGeom>
                          <a:solidFill>
                            <a:srgbClr val="FFFFFF"/>
                          </a:solidFill>
                          <a:ln w="9525">
                            <a:solidFill>
                              <a:srgbClr val="000000"/>
                            </a:solidFill>
                            <a:round/>
                            <a:headEnd/>
                            <a:tailEnd/>
                          </a:ln>
                        </wps:spPr>
                        <wps:txbx>
                          <w:txbxContent>
                            <w:p w14:paraId="6514F3F5" w14:textId="77777777" w:rsidR="0015105E" w:rsidRDefault="0015105E">
                              <w:pPr>
                                <w:jc w:val="center"/>
                                <w:rPr>
                                  <w:rFonts w:ascii="Arial" w:hAnsi="Arial" w:cs="Arial"/>
                                  <w:sz w:val="18"/>
                                </w:rPr>
                              </w:pPr>
                              <w:r>
                                <w:rPr>
                                  <w:rFonts w:ascii="Arial" w:hAnsi="Arial" w:cs="Arial"/>
                                  <w:sz w:val="18"/>
                                </w:rPr>
                                <w:t>ГОТОВНІСТЬ</w:t>
                              </w:r>
                            </w:p>
                          </w:txbxContent>
                        </wps:txbx>
                        <wps:bodyPr rot="0" vert="horz" wrap="square" lIns="0" tIns="108000" rIns="0" bIns="45720" anchor="t" anchorCtr="0" upright="1">
                          <a:noAutofit/>
                        </wps:bodyPr>
                      </wps:wsp>
                      <wps:wsp>
                        <wps:cNvPr id="1407" name=" 288"/>
                        <wps:cNvSpPr>
                          <a:spLocks/>
                        </wps:cNvSpPr>
                        <wps:spPr bwMode="auto">
                          <a:xfrm>
                            <a:off x="7051" y="2535"/>
                            <a:ext cx="36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8FD6E" w14:textId="77777777" w:rsidR="0015105E" w:rsidRDefault="0015105E">
                              <w:pPr>
                                <w:rPr>
                                  <w:rFonts w:ascii="Arial" w:hAnsi="Arial" w:cs="Arial"/>
                                  <w:sz w:val="18"/>
                                </w:rPr>
                              </w:pPr>
                              <w:r>
                                <w:rPr>
                                  <w:rFonts w:ascii="Arial" w:hAnsi="Arial" w:cs="Arial"/>
                                  <w:sz w:val="18"/>
                                </w:rPr>
                                <w:t xml:space="preserve">Потік очікує завершення </w:t>
                              </w:r>
                            </w:p>
                            <w:p w14:paraId="5A3F55E0" w14:textId="77777777" w:rsidR="0015105E" w:rsidRDefault="0015105E">
                              <w:pPr>
                                <w:rPr>
                                  <w:rFonts w:ascii="Arial" w:hAnsi="Arial" w:cs="Arial"/>
                                  <w:sz w:val="18"/>
                                </w:rPr>
                              </w:pPr>
                              <w:r>
                                <w:rPr>
                                  <w:rFonts w:ascii="Arial" w:hAnsi="Arial" w:cs="Arial"/>
                                  <w:sz w:val="18"/>
                                </w:rPr>
                                <w:t>вв</w:t>
                              </w:r>
                              <w:r>
                                <w:rPr>
                                  <w:rFonts w:ascii="Arial" w:hAnsi="Arial" w:cs="Arial"/>
                                  <w:sz w:val="18"/>
                                  <w:lang w:val="ru-RU"/>
                                </w:rPr>
                                <w:t>е</w:t>
                              </w:r>
                              <w:r>
                                <w:rPr>
                                  <w:rFonts w:ascii="Arial" w:hAnsi="Arial" w:cs="Arial"/>
                                  <w:sz w:val="18"/>
                                </w:rPr>
                                <w:t>д</w:t>
                              </w:r>
                              <w:r>
                                <w:rPr>
                                  <w:rFonts w:ascii="Arial" w:hAnsi="Arial" w:cs="Arial"/>
                                  <w:sz w:val="18"/>
                                  <w:lang w:val="ru-RU"/>
                                </w:rPr>
                                <w:t>ення</w:t>
                              </w:r>
                              <w:r>
                                <w:rPr>
                                  <w:rFonts w:ascii="Arial" w:hAnsi="Arial" w:cs="Arial"/>
                                  <w:sz w:val="18"/>
                                </w:rPr>
                                <w:t>/вив</w:t>
                              </w:r>
                              <w:r>
                                <w:rPr>
                                  <w:rFonts w:ascii="Arial" w:hAnsi="Arial" w:cs="Arial"/>
                                  <w:sz w:val="18"/>
                                  <w:lang w:val="ru-RU"/>
                                </w:rPr>
                                <w:t>едення</w:t>
                              </w:r>
                              <w:r>
                                <w:rPr>
                                  <w:rFonts w:ascii="Arial" w:hAnsi="Arial" w:cs="Arial"/>
                                  <w:sz w:val="18"/>
                                </w:rPr>
                                <w:t xml:space="preserve"> (чи іншої події)</w:t>
                              </w:r>
                            </w:p>
                          </w:txbxContent>
                        </wps:txbx>
                        <wps:bodyPr rot="0" vert="horz" wrap="square" lIns="91440" tIns="45720" rIns="91440" bIns="45720" anchor="t" anchorCtr="0" upright="1">
                          <a:noAutofit/>
                        </wps:bodyPr>
                      </wps:wsp>
                      <wps:wsp>
                        <wps:cNvPr id="1408" name=" 289"/>
                        <wps:cNvSpPr>
                          <a:spLocks/>
                        </wps:cNvSpPr>
                        <wps:spPr bwMode="auto">
                          <a:xfrm>
                            <a:off x="7513" y="1596"/>
                            <a:ext cx="282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77B06" w14:textId="77777777" w:rsidR="0015105E" w:rsidRDefault="0015105E">
                              <w:pPr>
                                <w:rPr>
                                  <w:rFonts w:ascii="Arial" w:hAnsi="Arial" w:cs="Arial"/>
                                  <w:sz w:val="18"/>
                                </w:rPr>
                              </w:pPr>
                              <w:r>
                                <w:rPr>
                                  <w:rFonts w:ascii="Arial" w:hAnsi="Arial" w:cs="Arial"/>
                                  <w:sz w:val="18"/>
                                </w:rPr>
                                <w:t>Потік завершено або помилка</w:t>
                              </w:r>
                            </w:p>
                          </w:txbxContent>
                        </wps:txbx>
                        <wps:bodyPr rot="0" vert="horz" wrap="square" lIns="91440" tIns="45720" rIns="91440" bIns="45720" anchor="t" anchorCtr="0" upright="1">
                          <a:noAutofit/>
                        </wps:bodyPr>
                      </wps:wsp>
                      <wps:wsp>
                        <wps:cNvPr id="1409" name=" 290"/>
                        <wps:cNvSpPr>
                          <a:spLocks/>
                        </wps:cNvSpPr>
                        <wps:spPr bwMode="auto">
                          <a:xfrm>
                            <a:off x="4872" y="3654"/>
                            <a:ext cx="2784"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9DB37" w14:textId="311E35AB" w:rsidR="0015105E" w:rsidRPr="00F86FA4" w:rsidRDefault="0015105E">
                              <w:pPr>
                                <w:rPr>
                                  <w:rFonts w:ascii="Arial" w:hAnsi="Arial" w:cs="Arial"/>
                                  <w:sz w:val="18"/>
                                </w:rPr>
                              </w:pPr>
                              <w:r>
                                <w:rPr>
                                  <w:rFonts w:ascii="Arial" w:hAnsi="Arial" w:cs="Arial"/>
                                  <w:sz w:val="18"/>
                                </w:rPr>
                                <w:t>вв</w:t>
                              </w:r>
                              <w:r>
                                <w:rPr>
                                  <w:rFonts w:ascii="Arial" w:hAnsi="Arial" w:cs="Arial"/>
                                  <w:sz w:val="18"/>
                                  <w:lang w:val="ru-RU"/>
                                </w:rPr>
                                <w:t>е</w:t>
                              </w:r>
                              <w:r>
                                <w:rPr>
                                  <w:rFonts w:ascii="Arial" w:hAnsi="Arial" w:cs="Arial"/>
                                  <w:sz w:val="18"/>
                                </w:rPr>
                                <w:t>д</w:t>
                              </w:r>
                              <w:r>
                                <w:rPr>
                                  <w:rFonts w:ascii="Arial" w:hAnsi="Arial" w:cs="Arial"/>
                                  <w:sz w:val="18"/>
                                  <w:lang w:val="ru-RU"/>
                                </w:rPr>
                                <w:t>ення</w:t>
                              </w:r>
                              <w:r>
                                <w:rPr>
                                  <w:rFonts w:ascii="Arial" w:hAnsi="Arial" w:cs="Arial"/>
                                  <w:sz w:val="18"/>
                                </w:rPr>
                                <w:t>/вив</w:t>
                              </w:r>
                              <w:r>
                                <w:rPr>
                                  <w:rFonts w:ascii="Arial" w:hAnsi="Arial" w:cs="Arial"/>
                                  <w:sz w:val="18"/>
                                  <w:lang w:val="ru-RU"/>
                                </w:rPr>
                                <w:t>едення</w:t>
                              </w:r>
                              <w:r>
                                <w:rPr>
                                  <w:rFonts w:ascii="Arial" w:hAnsi="Arial" w:cs="Arial"/>
                                  <w:sz w:val="18"/>
                                </w:rPr>
                                <w:t xml:space="preserve"> завершено</w:t>
                              </w:r>
                              <w:r w:rsidRPr="00F86FA4">
                                <w:rPr>
                                  <w:rFonts w:ascii="Arial" w:hAnsi="Arial" w:cs="Arial"/>
                                  <w:sz w:val="18"/>
                                </w:rPr>
                                <w:t>(подія здійснилась)</w:t>
                              </w:r>
                            </w:p>
                          </w:txbxContent>
                        </wps:txbx>
                        <wps:bodyPr rot="0" vert="horz" wrap="square" lIns="91440" tIns="45720" rIns="91440" bIns="45720" anchor="t" anchorCtr="0" upright="1">
                          <a:noAutofit/>
                        </wps:bodyPr>
                      </wps:wsp>
                      <wps:wsp>
                        <wps:cNvPr id="1410" name=" 291"/>
                        <wps:cNvSpPr>
                          <a:spLocks/>
                        </wps:cNvSpPr>
                        <wps:spPr bwMode="auto">
                          <a:xfrm>
                            <a:off x="4928" y="2947"/>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EB3E5" w14:textId="77777777" w:rsidR="0015105E" w:rsidRDefault="0015105E">
                              <w:pPr>
                                <w:rPr>
                                  <w:rFonts w:ascii="Arial" w:hAnsi="Arial" w:cs="Arial"/>
                                  <w:sz w:val="18"/>
                                </w:rPr>
                              </w:pPr>
                              <w:r>
                                <w:rPr>
                                  <w:rFonts w:ascii="Arial" w:hAnsi="Arial" w:cs="Arial"/>
                                  <w:sz w:val="18"/>
                                </w:rPr>
                                <w:t>Потік витиснутий</w:t>
                              </w:r>
                            </w:p>
                          </w:txbxContent>
                        </wps:txbx>
                        <wps:bodyPr rot="0" vert="horz" wrap="square" lIns="91440" tIns="45720" rIns="91440" bIns="45720" anchor="t" anchorCtr="0" upright="1">
                          <a:noAutofit/>
                        </wps:bodyPr>
                      </wps:wsp>
                      <wps:wsp>
                        <wps:cNvPr id="1411" name=" 292"/>
                        <wps:cNvSpPr>
                          <a:spLocks/>
                        </wps:cNvSpPr>
                        <wps:spPr bwMode="auto">
                          <a:xfrm>
                            <a:off x="3321" y="2420"/>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DE1E7" w14:textId="77777777" w:rsidR="0015105E" w:rsidRDefault="0015105E">
                              <w:pPr>
                                <w:rPr>
                                  <w:rFonts w:ascii="Arial" w:hAnsi="Arial" w:cs="Arial"/>
                                  <w:sz w:val="18"/>
                                </w:rPr>
                              </w:pPr>
                              <w:r>
                                <w:rPr>
                                  <w:rFonts w:ascii="Arial" w:hAnsi="Arial" w:cs="Arial"/>
                                  <w:sz w:val="18"/>
                                </w:rPr>
                                <w:t>Обраний на виконання потік</w:t>
                              </w:r>
                            </w:p>
                          </w:txbxContent>
                        </wps:txbx>
                        <wps:bodyPr rot="0" vert="horz" wrap="square" lIns="91440" tIns="45720" rIns="91440" bIns="45720" anchor="t" anchorCtr="0" upright="1">
                          <a:noAutofit/>
                        </wps:bodyPr>
                      </wps:wsp>
                      <wps:wsp>
                        <wps:cNvPr id="1412" name=" 293"/>
                        <wps:cNvSpPr>
                          <a:spLocks/>
                        </wps:cNvSpPr>
                        <wps:spPr bwMode="auto">
                          <a:xfrm>
                            <a:off x="3373" y="4205"/>
                            <a:ext cx="2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29A1" w14:textId="77777777" w:rsidR="0015105E" w:rsidRDefault="0015105E">
                              <w:pPr>
                                <w:rPr>
                                  <w:rFonts w:ascii="Arial" w:hAnsi="Arial" w:cs="Arial"/>
                                  <w:sz w:val="18"/>
                                </w:rPr>
                              </w:pPr>
                              <w:r>
                                <w:rPr>
                                  <w:rFonts w:ascii="Arial" w:hAnsi="Arial" w:cs="Arial"/>
                                  <w:sz w:val="18"/>
                                </w:rPr>
                                <w:t>Тільки но створений потік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277" o:spid="_x0000_s1347" style="position:absolute;left:0;text-align:left;margin-left:56.5pt;margin-top:-.2pt;width:411.5pt;height:170.35pt;z-index:251608576" coordorigin="2781,1596" coordsize="7870,29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">
                <v:group id=" 278" o:spid="_x0000_s1348" style="position:absolute;left:3141;top:1854;width:4500;height:2700" coordorigin="3141,1854" coordsize="4500,2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XAXsxAAAAN0AAAAP&#10;AAAAAAAAAAAAAAAAAKkCAABkcnMvZG93bnJldi54bWxQSwUGAAAAAAQABAD6AAAAmgMAAAAA&#10;">
                  <v:line id=" 279" o:spid="_x0000_s1349" style="position:absolute;flip:x;visibility:visible;mso-wrap-style:square" from="4362,2436" to="5262,33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DHxocQAAADdAAAADwAAAGRycy9kb3ducmV2LnhtbESPT2sCMRDF74LfIUyhF6lZW5F2axQR&#10;BK/+QfA2bKabxWSybKJu++mdQ8HbDO/Ne7+ZL/vg1Y261EQ2MBkXoIiraBuuDRwPm7dPUCkjW/SR&#10;ycAvJVguhoM5ljbeeUe3fa6VhHAq0YDLuS21TpWjgGkcW2LRfmIXMMva1dp2eJfw4PV7Ucx0wIal&#10;wWFLa0fVZX8NBuxEn7enhi+jqz/66i9NrWunxry+9KtvUJn6/DT/X2+t4H98Ca58IyPox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MfGhxAAAAN0AAAAPAAAAAAAAAAAA&#10;AAAAAKECAABkcnMvZG93bnJldi54bWxQSwUGAAAAAAQABAD5AAAAkgMAAAAA&#10;">
                    <v:stroke endarrow="classic" endarrowwidth="narrow" endarrowlength="long"/>
                    <o:lock v:ext="edit" shapetype="f"/>
                  </v:line>
                  <v:line id=" 280" o:spid="_x0000_s1350" style="position:absolute;visibility:visible;mso-wrap-style:square" from="6563,2470" to="7463,33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HY6MIAAADdAAAADwAAAGRycy9kb3ducmV2LnhtbERPTWsCMRC9F/wPYYTealaLpa5mRYSC&#10;h0LVil6HzbhZ3EzWJF23/74RCt7m8T5nsextIzryoXasYDzKQBCXTtdcKTh8f7y8gwgRWWPjmBT8&#10;UoBlMXhaYK7djXfU7WMlUgiHHBWYGNtcylAashhGriVO3Nl5izFBX0nt8ZbCbSMnWfYmLdacGgy2&#10;tDZUXvY/VgGtvo7bjcSJbby8nsx1+hl3U6Weh/1qDiJSHx/if/dGp/mvsxncv0knyOI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aHY6MIAAADdAAAADwAAAAAAAAAAAAAA&#10;AAChAgAAZHJzL2Rvd25yZXYueG1sUEsFBgAAAAAEAAQA+QAAAJADAAAAAA==&#10;">
                    <v:stroke endarrow="classic" endarrowwidth="narrow" endarrowlength="long"/>
                    <o:lock v:ext="edit" shapetype="f"/>
                  </v:line>
                  <v:line id=" 281" o:spid="_x0000_s1351" style="position:absolute;flip:y;visibility:visible;mso-wrap-style:square" from="4490,2639" to="5390,35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elRcQAAADdAAAADwAAAGRycy9kb3ducmV2LnhtbESPQWvDMAyF74P+B6NBL2N1WkIZWZ0y&#10;CoNe15VCbyLW4hBbDrHbZvv11aGwm8R7eu/TZjsFr640pi6ygeWiAEXcRNtxa+D4/fn6BiplZIs+&#10;Mhn4pQTbeva0wcrGG3/R9ZBbJSGcKjTgch4qrVPjKGBaxIFYtJ84Bsyyjq22I94kPHi9Koq1Dtix&#10;NDgcaOeo6Q+XYMAu9Xl/6rh/ufijb/5Sad1QGjN/nj7eQWWa8r/5cb23gl8Wwi/fyAi6v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56VFxAAAAN0AAAAPAAAAAAAAAAAA&#10;AAAAAKECAABkcnMvZG93bnJldi54bWxQSwUGAAAAAAQABAD5AAAAkgMAAAAA&#10;">
                    <v:stroke endarrow="classic" endarrowwidth="narrow" endarrowlength="long"/>
                    <o:lock v:ext="edit" shapetype="f"/>
                  </v:line>
                  <v:line id=" 282" o:spid="_x0000_s1352" style="position:absolute;flip:x;visibility:visible;mso-wrap-style:square" from="4956,3654" to="7476,36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asA3sAAAADdAAAADwAAAGRycy9kb3ducmV2LnhtbERPS4vCMBC+L/gfwgheFk0rZVmqUUQQ&#10;vPpgYW9DMzbFZFKaqNVfbwTB23x8z5kve2fFlbrQeFaQTzIQxJXXDdcKjofN+BdEiMgarWdScKcA&#10;y8Xga46l9jfe0XUfa5FCOJSowMTYllKGypDDMPEtceJOvnMYE+xqqTu8pXBn5TTLfqTDhlODwZbW&#10;hqrz/uIU6Fz+b/8aPn9f7NFWj1Bo0xZKjYb9agYiUh8/4rd7q9P8Isvh9U06QS6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2rAN7AAAAA3QAAAA8AAAAAAAAAAAAAAAAA&#10;oQIAAGRycy9kb3ducmV2LnhtbFBLBQYAAAAABAAEAPkAAACOAwAAAAA=&#10;">
                    <v:stroke endarrow="classic" endarrowwidth="narrow" endarrowlength="long"/>
                    <o:lock v:ext="edit" shapetype="f"/>
                  </v:line>
                  <v:line id=" 283" o:spid="_x0000_s1353" style="position:absolute;flip:y;visibility:visible;mso-wrap-style:square" from="3141,4001" to="3848,45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meqb8AAADdAAAADwAAAGRycy9kb3ducmV2LnhtbERPy6rCMBDdX/AfwghuLpoqRaQaRYQL&#10;bn0guBuasSkmk9JE7fXrjSC4m8N5zmLVOSvu1Ibas4LxKANBXHpdc6XgePgbzkCEiKzReiYF/xRg&#10;tez9LLDQ/sE7uu9jJVIIhwIVmBibQspQGnIYRr4hTtzFtw5jgm0ldYuPFO6snGTZVDqsOTUYbGhj&#10;qLzub06BHsvz9lTz9fdmj7Z8hlybJldq0O/WcxCRuvgVf9xbnebn2QTe36QT5PI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rXmeqb8AAADdAAAADwAAAAAAAAAAAAAAAACh&#10;AgAAZHJzL2Rvd25yZXYueG1sUEsFBgAAAAAEAAQA+QAAAI0DAAAAAA==&#10;">
                    <v:stroke endarrow="classic" endarrowwidth="narrow" endarrowlength="long"/>
                    <o:lock v:ext="edit" shapetype="f"/>
                  </v:line>
                  <v:line id=" 284" o:spid="_x0000_s1354" style="position:absolute;flip:y;visibility:visible;mso-wrap-style:square" from="6921,1854" to="7641,22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jU7MsIAAADdAAAADwAAAGRycy9kb3ducmV2LnhtbERP32vCMBB+H/g/hBN8GTOtK2NU0zIG&#10;gq9TEfZ2NGdTTC6lSbXur18GA9/u4/t5m3pyVlxpCJ1nBfkyA0HceN1xq+B42L68gwgRWaP1TAru&#10;FKCuZk8bLLW/8Rdd97EVKYRDiQpMjH0pZWgMOQxL3xMn7uwHhzHBoZV6wFsKd1ausuxNOuw4NRjs&#10;6dNQc9mPToHO5ffu1PHlebRH2/yEQpu+UGoxnz7WICJN8SH+d+90ml9kr/D3TTpBV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jU7MsIAAADdAAAADwAAAAAAAAAAAAAA&#10;AAChAgAAZHJzL2Rvd25yZXYueG1sUEsFBgAAAAAEAAQA+QAAAJADAAAAAA==&#10;">
                    <v:stroke endarrow="classic" endarrowwidth="narrow" endarrowlength="long"/>
                    <o:lock v:ext="edit" shapetype="f"/>
                  </v:line>
                </v:group>
                <v:oval id=" 285" o:spid="_x0000_s1355" style="position:absolute;left:4941;top:2034;width:21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2s2zwwAA&#10;AN0AAAAPAAAAZHJzL2Rvd25yZXYueG1sRE9NSwMxEL0L/Q9hBC9ik2qRdm1aSotQwUur0OuQjJvF&#10;zWTZxM323zeC4G0e73NWm9G3YqA+NoE1zKYKBLEJtuFaw+fH68MCREzIFtvApOFCETbryc0KKxsy&#10;H2k4pVqUEI4VanApdZWU0TjyGKehIy7cV+g9pgL7Wtoecwn3rXxU6ll6bLg0OOxo58h8n368hnbn&#10;Lk+DWSq13+Zzfns3+3y/0Prudty+gEg0pn/xn/tgy/y5msPvN+UEub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2s2zwwAAAN0AAAAPAAAAAAAAAAAAAAAAAJcCAABkcnMvZG93&#10;bnJldi54bWxQSwUGAAAAAAQABAD1AAAAhwMAAAAA&#10;">
                  <v:path arrowok="t"/>
                  <v:textbox inset="0,3mm,0">
                    <w:txbxContent>
                      <w:p w14:paraId="2502E648" w14:textId="77777777" w:rsidR="000D726C" w:rsidRDefault="000D726C">
                        <w:pPr>
                          <w:jc w:val="center"/>
                          <w:rPr>
                            <w:rFonts w:ascii="Arial" w:hAnsi="Arial" w:cs="Arial"/>
                            <w:sz w:val="18"/>
                          </w:rPr>
                        </w:pPr>
                        <w:r>
                          <w:rPr>
                            <w:rFonts w:ascii="Arial" w:hAnsi="Arial" w:cs="Arial"/>
                            <w:sz w:val="18"/>
                          </w:rPr>
                          <w:t>ВИКОНАННЯ</w:t>
                        </w:r>
                      </w:p>
                    </w:txbxContent>
                  </v:textbox>
                </v:oval>
                <v:oval id=" 286" o:spid="_x0000_s1356" style="position:absolute;left:7101;top:3294;width:21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mgowwAA&#10;AN0AAAAPAAAAZHJzL2Rvd25yZXYueG1sRE9LSwMxEL4L/Q9hBC/SJvVF3TYtpUVQ6MVa8Dok083i&#10;ZrJs4mb7740geJuP7zmrzehbMVAfm8Aa5jMFgtgE23Ct4fTxMl2AiAnZYhuYNFwowmY9uVphZUPm&#10;dxqOqRYlhGOFGlxKXSVlNI48xlnoiAt3Dr3HVGBfS9tjLuG+lXdKPUmPDZcGhx3tHJmv47fX0O7c&#10;5X4wz0rtt/kzvx3MPt8utL65HrdLEInG9C/+c7/aMv9BPcLvN+UE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lmgowwAAAN0AAAAPAAAAAAAAAAAAAAAAAJcCAABkcnMvZG93&#10;bnJldi54bWxQSwUGAAAAAAQABAD1AAAAhwMAAAAA&#10;">
                  <v:path arrowok="t"/>
                  <v:textbox inset="0,3mm,0">
                    <w:txbxContent>
                      <w:p w14:paraId="3D194E79" w14:textId="77777777" w:rsidR="000D726C" w:rsidRDefault="000D726C">
                        <w:pPr>
                          <w:jc w:val="center"/>
                          <w:rPr>
                            <w:rFonts w:ascii="Arial" w:hAnsi="Arial" w:cs="Arial"/>
                            <w:sz w:val="18"/>
                          </w:rPr>
                        </w:pPr>
                        <w:r>
                          <w:rPr>
                            <w:rFonts w:ascii="Arial" w:hAnsi="Arial" w:cs="Arial"/>
                            <w:sz w:val="18"/>
                          </w:rPr>
                          <w:t>ОЧІКУВАННЯ</w:t>
                        </w:r>
                      </w:p>
                    </w:txbxContent>
                  </v:textbox>
                </v:oval>
                <v:oval id=" 287" o:spid="_x0000_s1357" style="position:absolute;left:2781;top:3294;width:21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RPZfwwAA&#10;AN0AAAAPAAAAZHJzL2Rvd25yZXYueG1sRE9LSwMxEL4L/Q9hCl7EJj4o7dq0lBZBwUsf4HVIppvF&#10;zWTZxM323xtB8DYf33NWm9G3YqA+NoE1PMwUCGITbMO1hvPp9X4BIiZki21g0nClCJv15GaFlQ2Z&#10;DzQcUy1KCMcKNbiUukrKaBx5jLPQERfuEnqPqcC+lrbHXMJ9Kx+VmkuPDZcGhx3tHJmv47fX0O7c&#10;9WkwS6X22/yZ3z/MPt8ttL6djtsXEInG9C/+c7/ZMv9ZzeH3m3KCX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RPZfwwAAAN0AAAAPAAAAAAAAAAAAAAAAAJcCAABkcnMvZG93&#10;bnJldi54bWxQSwUGAAAAAAQABAD1AAAAhwMAAAAA&#10;">
                  <v:path arrowok="t"/>
                  <v:textbox inset="0,3mm,0">
                    <w:txbxContent>
                      <w:p w14:paraId="6514F3F5" w14:textId="77777777" w:rsidR="000D726C" w:rsidRDefault="000D726C">
                        <w:pPr>
                          <w:jc w:val="center"/>
                          <w:rPr>
                            <w:rFonts w:ascii="Arial" w:hAnsi="Arial" w:cs="Arial"/>
                            <w:sz w:val="18"/>
                          </w:rPr>
                        </w:pPr>
                        <w:r>
                          <w:rPr>
                            <w:rFonts w:ascii="Arial" w:hAnsi="Arial" w:cs="Arial"/>
                            <w:sz w:val="18"/>
                          </w:rPr>
                          <w:t>ГОТОВНІСТЬ</w:t>
                        </w:r>
                      </w:p>
                    </w:txbxContent>
                  </v:textbox>
                </v:oval>
                <v:rect id=" 288" o:spid="_x0000_s1358" style="position:absolute;left:7051;top:2535;width:36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Te2wwAA&#10;AN0AAAAPAAAAZHJzL2Rvd25yZXYueG1sRE9NawIxEL0X+h/CCN5qYitVtkaRloIHW9AqXsfNdLO4&#10;mSxJVrf/vikIvc3jfc582btGXCjE2rOG8UiBIC69qbnSsP96f5iBiAnZYOOZNPxQhOXi/m6OhfFX&#10;3tJllyqRQzgWqMGm1BZSxtKSwzjyLXHmvn1wmDIMlTQBrzncNfJRqWfpsObcYLGlV0vledc5DdPT&#10;2757ipvOqLj6PJiwPR8/rNbDQb96AZGoT//im3tt8vyJmsLfN/kEuf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STe2wwAAAN0AAAAPAAAAAAAAAAAAAAAAAJcCAABkcnMvZG93&#10;bnJldi54bWxQSwUGAAAAAAQABAD1AAAAhwMAAAAA&#10;" filled="f" stroked="f">
                  <v:path arrowok="t"/>
                  <v:textbox>
                    <w:txbxContent>
                      <w:p w14:paraId="7A98FD6E" w14:textId="77777777" w:rsidR="000D726C" w:rsidRDefault="000D726C">
                        <w:pPr>
                          <w:rPr>
                            <w:rFonts w:ascii="Arial" w:hAnsi="Arial" w:cs="Arial"/>
                            <w:sz w:val="18"/>
                          </w:rPr>
                        </w:pPr>
                        <w:r>
                          <w:rPr>
                            <w:rFonts w:ascii="Arial" w:hAnsi="Arial" w:cs="Arial"/>
                            <w:sz w:val="18"/>
                          </w:rPr>
                          <w:t xml:space="preserve">Потік очікує завершення </w:t>
                        </w:r>
                      </w:p>
                      <w:p w14:paraId="5A3F55E0" w14:textId="77777777" w:rsidR="000D726C" w:rsidRDefault="000D726C">
                        <w:pPr>
                          <w:rPr>
                            <w:rFonts w:ascii="Arial" w:hAnsi="Arial" w:cs="Arial"/>
                            <w:sz w:val="18"/>
                          </w:rPr>
                        </w:pPr>
                        <w:r>
                          <w:rPr>
                            <w:rFonts w:ascii="Arial" w:hAnsi="Arial" w:cs="Arial"/>
                            <w:sz w:val="18"/>
                          </w:rPr>
                          <w:t>вв</w:t>
                        </w:r>
                        <w:r>
                          <w:rPr>
                            <w:rFonts w:ascii="Arial" w:hAnsi="Arial" w:cs="Arial"/>
                            <w:sz w:val="18"/>
                            <w:lang w:val="ru-RU"/>
                          </w:rPr>
                          <w:t>е</w:t>
                        </w:r>
                        <w:r>
                          <w:rPr>
                            <w:rFonts w:ascii="Arial" w:hAnsi="Arial" w:cs="Arial"/>
                            <w:sz w:val="18"/>
                          </w:rPr>
                          <w:t>д</w:t>
                        </w:r>
                        <w:r>
                          <w:rPr>
                            <w:rFonts w:ascii="Arial" w:hAnsi="Arial" w:cs="Arial"/>
                            <w:sz w:val="18"/>
                            <w:lang w:val="ru-RU"/>
                          </w:rPr>
                          <w:t>ення</w:t>
                        </w:r>
                        <w:r>
                          <w:rPr>
                            <w:rFonts w:ascii="Arial" w:hAnsi="Arial" w:cs="Arial"/>
                            <w:sz w:val="18"/>
                          </w:rPr>
                          <w:t>/вив</w:t>
                        </w:r>
                        <w:r>
                          <w:rPr>
                            <w:rFonts w:ascii="Arial" w:hAnsi="Arial" w:cs="Arial"/>
                            <w:sz w:val="18"/>
                            <w:lang w:val="ru-RU"/>
                          </w:rPr>
                          <w:t>едення</w:t>
                        </w:r>
                        <w:r>
                          <w:rPr>
                            <w:rFonts w:ascii="Arial" w:hAnsi="Arial" w:cs="Arial"/>
                            <w:sz w:val="18"/>
                          </w:rPr>
                          <w:t xml:space="preserve"> (чи іншої події)</w:t>
                        </w:r>
                      </w:p>
                    </w:txbxContent>
                  </v:textbox>
                </v:rect>
                <v:rect id=" 289" o:spid="_x0000_s1359" style="position:absolute;left:7513;top:1596;width:2828;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1qPExgAA&#10;AN0AAAAPAAAAZHJzL2Rvd25yZXYueG1sRI/NSwMxEMXvQv+HMII3m/iBlbVpKRXBgwr9EK/jZtws&#10;3UyWJNuu/71zEHqb4b157zfz5Rg6daSU28gWbqYGFHEdXcuNhf3u5foRVC7IDrvIZOGXMiwXk4s5&#10;Vi6eeEPHbWmUhHCu0IIvpa+0zrWngHkae2LRfmIKWGRNjXYJTxIeOn1rzIMO2LI0eOxp7ak+bIdg&#10;Yfb9vB/u8tvgTF59fLq0OXy9e2uvLsfVE6hCYzmb/69fneDfG8GVb2QEvfg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1qPExgAAAN0AAAAPAAAAAAAAAAAAAAAAAJcCAABkcnMv&#10;ZG93bnJldi54bWxQSwUGAAAAAAQABAD1AAAAigMAAAAA&#10;" filled="f" stroked="f">
                  <v:path arrowok="t"/>
                  <v:textbox>
                    <w:txbxContent>
                      <w:p w14:paraId="6B877B06" w14:textId="77777777" w:rsidR="000D726C" w:rsidRDefault="000D726C">
                        <w:pPr>
                          <w:rPr>
                            <w:rFonts w:ascii="Arial" w:hAnsi="Arial" w:cs="Arial"/>
                            <w:sz w:val="18"/>
                          </w:rPr>
                        </w:pPr>
                        <w:r>
                          <w:rPr>
                            <w:rFonts w:ascii="Arial" w:hAnsi="Arial" w:cs="Arial"/>
                            <w:sz w:val="18"/>
                          </w:rPr>
                          <w:t>Потік завершено або помилка</w:t>
                        </w:r>
                      </w:p>
                    </w:txbxContent>
                  </v:textbox>
                </v:rect>
                <v:rect id=" 290" o:spid="_x0000_s1360" style="position:absolute;left:4872;top:3654;width:2784;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gZfwwAA&#10;AN0AAAAPAAAAZHJzL2Rvd25yZXYueG1sRE9LSwMxEL4L/ocwQm820Yq2a9NSlEIPWuiLXqebcbN0&#10;M1mSbLv+eyMI3ubje8503rtGXCjE2rOGh6ECQVx6U3OlYb9b3o9BxIRssPFMGr4pwnx2ezPFwvgr&#10;b+iyTZXIIRwL1GBTagspY2nJYRz6ljhzXz44TBmGSpqA1xzuGvmo1LN0WHNusNjSm6XyvO2chpfT&#10;+74bxY/OqLhYH0zYnI+fVuvBXb94BZGoT//iP/fK5PlPagK/3+QT5O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mgZfwwAAAN0AAAAPAAAAAAAAAAAAAAAAAJcCAABkcnMvZG93&#10;bnJldi54bWxQSwUGAAAAAAQABAD1AAAAhwMAAAAA&#10;" filled="f" stroked="f">
                  <v:path arrowok="t"/>
                  <v:textbox>
                    <w:txbxContent>
                      <w:p w14:paraId="3A09DB37" w14:textId="311E35AB" w:rsidR="000D726C" w:rsidRPr="00F86FA4" w:rsidRDefault="000D726C">
                        <w:pPr>
                          <w:rPr>
                            <w:rFonts w:ascii="Arial" w:hAnsi="Arial" w:cs="Arial"/>
                            <w:sz w:val="18"/>
                          </w:rPr>
                        </w:pPr>
                        <w:r>
                          <w:rPr>
                            <w:rFonts w:ascii="Arial" w:hAnsi="Arial" w:cs="Arial"/>
                            <w:sz w:val="18"/>
                          </w:rPr>
                          <w:t>вв</w:t>
                        </w:r>
                        <w:r>
                          <w:rPr>
                            <w:rFonts w:ascii="Arial" w:hAnsi="Arial" w:cs="Arial"/>
                            <w:sz w:val="18"/>
                            <w:lang w:val="ru-RU"/>
                          </w:rPr>
                          <w:t>е</w:t>
                        </w:r>
                        <w:r>
                          <w:rPr>
                            <w:rFonts w:ascii="Arial" w:hAnsi="Arial" w:cs="Arial"/>
                            <w:sz w:val="18"/>
                          </w:rPr>
                          <w:t>д</w:t>
                        </w:r>
                        <w:r>
                          <w:rPr>
                            <w:rFonts w:ascii="Arial" w:hAnsi="Arial" w:cs="Arial"/>
                            <w:sz w:val="18"/>
                            <w:lang w:val="ru-RU"/>
                          </w:rPr>
                          <w:t>ення</w:t>
                        </w:r>
                        <w:r>
                          <w:rPr>
                            <w:rFonts w:ascii="Arial" w:hAnsi="Arial" w:cs="Arial"/>
                            <w:sz w:val="18"/>
                          </w:rPr>
                          <w:t>/вив</w:t>
                        </w:r>
                        <w:r>
                          <w:rPr>
                            <w:rFonts w:ascii="Arial" w:hAnsi="Arial" w:cs="Arial"/>
                            <w:sz w:val="18"/>
                            <w:lang w:val="ru-RU"/>
                          </w:rPr>
                          <w:t>едення</w:t>
                        </w:r>
                        <w:r>
                          <w:rPr>
                            <w:rFonts w:ascii="Arial" w:hAnsi="Arial" w:cs="Arial"/>
                            <w:sz w:val="18"/>
                          </w:rPr>
                          <w:t xml:space="preserve"> завершено</w:t>
                        </w:r>
                        <w:r w:rsidRPr="00F86FA4">
                          <w:rPr>
                            <w:rFonts w:ascii="Arial" w:hAnsi="Arial" w:cs="Arial"/>
                            <w:sz w:val="18"/>
                          </w:rPr>
                          <w:t>(подія здійснилась)</w:t>
                        </w:r>
                      </w:p>
                    </w:txbxContent>
                  </v:textbox>
                </v:rect>
                <v:rect id=" 291" o:spid="_x0000_s1361" style="position:absolute;left:4928;top:2947;width:18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TkfxwAA&#10;AN0AAAAPAAAAZHJzL2Rvd25yZXYueG1sRI9BTwIxEIXvJv6HZky4SRckalYKIRITDmgCYryO23G7&#10;YTvdtF1Y/j1zMPE2k/fmvW/my8G36kQxNYENTMYFKOIq2IZrA4fPt/tnUCkjW2wDk4ELJVgubm/m&#10;WNpw5h2d9rlWEsKpRAMu567UOlWOPKZx6IhF+w3RY5Y11tpGPEu4b/W0KB61x4alwWFHr46q4773&#10;Bp5+1of+IW17W6TVx5eNu+P3uzNmdDesXkBlGvK/+e96YwV/NhF++UZG0Is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3k5H8cAAADdAAAADwAAAAAAAAAAAAAAAACXAgAAZHJz&#10;L2Rvd25yZXYueG1sUEsFBgAAAAAEAAQA9QAAAIsDAAAAAA==&#10;" filled="f" stroked="f">
                  <v:path arrowok="t"/>
                  <v:textbox>
                    <w:txbxContent>
                      <w:p w14:paraId="4E3EB3E5" w14:textId="77777777" w:rsidR="000D726C" w:rsidRDefault="000D726C">
                        <w:pPr>
                          <w:rPr>
                            <w:rFonts w:ascii="Arial" w:hAnsi="Arial" w:cs="Arial"/>
                            <w:sz w:val="18"/>
                          </w:rPr>
                        </w:pPr>
                        <w:r>
                          <w:rPr>
                            <w:rFonts w:ascii="Arial" w:hAnsi="Arial" w:cs="Arial"/>
                            <w:sz w:val="18"/>
                          </w:rPr>
                          <w:t>Потік витиснутий</w:t>
                        </w:r>
                      </w:p>
                    </w:txbxContent>
                  </v:textbox>
                </v:rect>
                <v:rect id=" 292" o:spid="_x0000_s1362" style="position:absolute;left:3321;top:2420;width:16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ZyExAAA&#10;AN0AAAAPAAAAZHJzL2Rvd25yZXYueG1sRE9LawIxEL4X/A9hBG81u1pqWY0iitBDW/BRep1uxs3i&#10;ZrIkWd3++6ZQ8DYf33MWq9424ko+1I4V5OMMBHHpdM2VgtNx9/gCIkRkjY1jUvBDAVbLwcMCC+1u&#10;vKfrIVYihXAoUIGJsS2kDKUhi2HsWuLEnZ23GBP0ldQebyncNnKSZc/SYs2pwWBLG0Pl5dBZBbPv&#10;7ambhrdOZ2H98an9/vL1bpQaDfv1HESkPt7F/+5XneY/5Tn8fZNO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WchMQAAADdAAAADwAAAAAAAAAAAAAAAACXAgAAZHJzL2Rv&#10;d25yZXYueG1sUEsFBgAAAAAEAAQA9QAAAIgDAAAAAA==&#10;" filled="f" stroked="f">
                  <v:path arrowok="t"/>
                  <v:textbox>
                    <w:txbxContent>
                      <w:p w14:paraId="430DE1E7" w14:textId="77777777" w:rsidR="000D726C" w:rsidRDefault="000D726C">
                        <w:pPr>
                          <w:rPr>
                            <w:rFonts w:ascii="Arial" w:hAnsi="Arial" w:cs="Arial"/>
                            <w:sz w:val="18"/>
                          </w:rPr>
                        </w:pPr>
                        <w:r>
                          <w:rPr>
                            <w:rFonts w:ascii="Arial" w:hAnsi="Arial" w:cs="Arial"/>
                            <w:sz w:val="18"/>
                          </w:rPr>
                          <w:t>Обраний на виконання потік</w:t>
                        </w:r>
                      </w:p>
                    </w:txbxContent>
                  </v:textbox>
                </v:rect>
                <v:rect id=" 293" o:spid="_x0000_s1363" style="position:absolute;left:3373;top:4205;width:27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5wLzxAAA&#10;AN0AAAAPAAAAZHJzL2Rvd25yZXYueG1sRE9NawIxEL0X+h/CCL3VrFZq2RpFKkIPteBW8TrdjJvF&#10;zWRJsrr+e1MoeJvH+5zZoreNOJMPtWMFo2EGgrh0uuZKwe5n/fwGIkRkjY1jUnClAIv548MMc+0u&#10;vKVzESuRQjjkqMDE2OZShtKQxTB0LXHijs5bjAn6SmqPlxRuGznOsldpsebUYLClD0Plqeisgunv&#10;ate9hK9OZ2H5vdd+ezpsjFJPg375DiJSH+/if/enTvMnozH8fZNOkP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OcC88QAAADdAAAADwAAAAAAAAAAAAAAAACXAgAAZHJzL2Rv&#10;d25yZXYueG1sUEsFBgAAAAAEAAQA9QAAAIgDAAAAAA==&#10;" filled="f" stroked="f">
                  <v:path arrowok="t"/>
                  <v:textbox>
                    <w:txbxContent>
                      <w:p w14:paraId="4DBB29A1" w14:textId="77777777" w:rsidR="000D726C" w:rsidRDefault="000D726C">
                        <w:pPr>
                          <w:rPr>
                            <w:rFonts w:ascii="Arial" w:hAnsi="Arial" w:cs="Arial"/>
                            <w:sz w:val="18"/>
                          </w:rPr>
                        </w:pPr>
                        <w:r>
                          <w:rPr>
                            <w:rFonts w:ascii="Arial" w:hAnsi="Arial" w:cs="Arial"/>
                            <w:sz w:val="18"/>
                          </w:rPr>
                          <w:t>Тільки но створений потік</w:t>
                        </w:r>
                      </w:p>
                    </w:txbxContent>
                  </v:textbox>
                </v:rect>
              </v:group>
            </w:pict>
          </mc:Fallback>
        </mc:AlternateContent>
      </w:r>
    </w:p>
    <w:p w14:paraId="4E312F3E" w14:textId="77777777" w:rsidR="00477827" w:rsidRPr="00422A5A" w:rsidRDefault="00477827" w:rsidP="002C5D06">
      <w:pPr>
        <w:tabs>
          <w:tab w:val="left" w:pos="6120"/>
        </w:tabs>
        <w:spacing w:line="360" w:lineRule="auto"/>
        <w:ind w:firstLine="360"/>
        <w:jc w:val="both"/>
        <w:rPr>
          <w:sz w:val="28"/>
          <w:szCs w:val="28"/>
        </w:rPr>
      </w:pPr>
    </w:p>
    <w:p w14:paraId="4FEE338A" w14:textId="77777777" w:rsidR="00477827" w:rsidRPr="00422A5A" w:rsidRDefault="00477827" w:rsidP="002C5D06">
      <w:pPr>
        <w:tabs>
          <w:tab w:val="left" w:pos="6120"/>
        </w:tabs>
        <w:spacing w:line="360" w:lineRule="auto"/>
        <w:ind w:firstLine="360"/>
        <w:jc w:val="both"/>
        <w:rPr>
          <w:sz w:val="28"/>
          <w:szCs w:val="28"/>
        </w:rPr>
      </w:pPr>
    </w:p>
    <w:p w14:paraId="003C230F" w14:textId="77777777" w:rsidR="00477827" w:rsidRPr="00422A5A" w:rsidRDefault="00477827" w:rsidP="002C5D06">
      <w:pPr>
        <w:tabs>
          <w:tab w:val="left" w:pos="6120"/>
        </w:tabs>
        <w:spacing w:line="360" w:lineRule="auto"/>
        <w:ind w:firstLine="360"/>
        <w:jc w:val="both"/>
        <w:rPr>
          <w:sz w:val="28"/>
          <w:szCs w:val="28"/>
        </w:rPr>
      </w:pPr>
    </w:p>
    <w:p w14:paraId="1E199579" w14:textId="77777777" w:rsidR="00477827" w:rsidRPr="00422A5A" w:rsidRDefault="00477827" w:rsidP="002C5D06">
      <w:pPr>
        <w:tabs>
          <w:tab w:val="left" w:pos="6120"/>
        </w:tabs>
        <w:spacing w:line="360" w:lineRule="auto"/>
        <w:ind w:firstLine="360"/>
        <w:jc w:val="both"/>
        <w:rPr>
          <w:sz w:val="28"/>
          <w:szCs w:val="28"/>
        </w:rPr>
      </w:pPr>
    </w:p>
    <w:p w14:paraId="5687FE13" w14:textId="77777777" w:rsidR="00477827" w:rsidRDefault="00477827" w:rsidP="002C5D06">
      <w:pPr>
        <w:tabs>
          <w:tab w:val="left" w:pos="6120"/>
        </w:tabs>
        <w:spacing w:line="360" w:lineRule="auto"/>
        <w:ind w:firstLine="360"/>
        <w:jc w:val="both"/>
        <w:rPr>
          <w:sz w:val="28"/>
          <w:szCs w:val="28"/>
        </w:rPr>
      </w:pPr>
    </w:p>
    <w:p w14:paraId="3A2B1331" w14:textId="77777777" w:rsidR="00441FC6" w:rsidRPr="00422A5A" w:rsidRDefault="00441FC6" w:rsidP="002C5D06">
      <w:pPr>
        <w:tabs>
          <w:tab w:val="left" w:pos="6120"/>
        </w:tabs>
        <w:spacing w:line="360" w:lineRule="auto"/>
        <w:ind w:firstLine="360"/>
        <w:jc w:val="both"/>
        <w:rPr>
          <w:sz w:val="28"/>
          <w:szCs w:val="28"/>
        </w:rPr>
      </w:pPr>
    </w:p>
    <w:p w14:paraId="7FF64336" w14:textId="77777777" w:rsidR="00F14BBC" w:rsidRDefault="00F14BBC" w:rsidP="00441FC6">
      <w:pPr>
        <w:tabs>
          <w:tab w:val="left" w:pos="6120"/>
        </w:tabs>
        <w:spacing w:line="360" w:lineRule="auto"/>
        <w:jc w:val="center"/>
        <w:rPr>
          <w:sz w:val="28"/>
          <w:szCs w:val="28"/>
          <w:highlight w:val="cyan"/>
        </w:rPr>
      </w:pPr>
    </w:p>
    <w:p w14:paraId="257D6DC6" w14:textId="77777777" w:rsidR="00F14BBC" w:rsidRDefault="00F14BBC" w:rsidP="00441FC6">
      <w:pPr>
        <w:tabs>
          <w:tab w:val="left" w:pos="6120"/>
        </w:tabs>
        <w:spacing w:line="360" w:lineRule="auto"/>
        <w:jc w:val="center"/>
        <w:rPr>
          <w:sz w:val="28"/>
          <w:szCs w:val="28"/>
          <w:highlight w:val="cyan"/>
        </w:rPr>
      </w:pPr>
    </w:p>
    <w:p w14:paraId="218C150C" w14:textId="77777777" w:rsidR="00477827" w:rsidRDefault="003A6975" w:rsidP="00441FC6">
      <w:pPr>
        <w:tabs>
          <w:tab w:val="left" w:pos="6120"/>
        </w:tabs>
        <w:spacing w:line="360" w:lineRule="auto"/>
        <w:jc w:val="center"/>
        <w:rPr>
          <w:sz w:val="28"/>
          <w:szCs w:val="28"/>
        </w:rPr>
      </w:pPr>
      <w:r w:rsidRPr="001C7D6B">
        <w:rPr>
          <w:sz w:val="28"/>
          <w:szCs w:val="28"/>
          <w:highlight w:val="cyan"/>
        </w:rPr>
        <w:t>Рис.</w:t>
      </w:r>
      <w:r w:rsidR="00441FC6" w:rsidRPr="001C7D6B">
        <w:rPr>
          <w:sz w:val="28"/>
          <w:szCs w:val="28"/>
          <w:highlight w:val="cyan"/>
        </w:rPr>
        <w:t>7.1. Граф станів потоку в багатозадачному середовищі</w:t>
      </w:r>
    </w:p>
    <w:p w14:paraId="16102376" w14:textId="77777777" w:rsidR="00441FC6" w:rsidRPr="00422A5A" w:rsidRDefault="00441FC6" w:rsidP="00441FC6">
      <w:pPr>
        <w:tabs>
          <w:tab w:val="left" w:pos="6120"/>
        </w:tabs>
        <w:spacing w:line="360" w:lineRule="auto"/>
        <w:jc w:val="center"/>
        <w:rPr>
          <w:sz w:val="28"/>
          <w:szCs w:val="28"/>
        </w:rPr>
      </w:pPr>
    </w:p>
    <w:p w14:paraId="042D1EE4" w14:textId="77777777" w:rsidR="00477827" w:rsidRPr="00422A5A" w:rsidRDefault="00477827" w:rsidP="002C5D06">
      <w:pPr>
        <w:tabs>
          <w:tab w:val="left" w:pos="1005"/>
        </w:tabs>
        <w:spacing w:line="360" w:lineRule="auto"/>
        <w:ind w:firstLine="360"/>
        <w:jc w:val="both"/>
        <w:rPr>
          <w:sz w:val="28"/>
          <w:szCs w:val="28"/>
        </w:rPr>
      </w:pPr>
      <w:r w:rsidRPr="00422A5A">
        <w:rPr>
          <w:b/>
          <w:sz w:val="28"/>
          <w:szCs w:val="28"/>
        </w:rPr>
        <w:t>«Витиснення потоку»</w:t>
      </w:r>
      <w:r w:rsidRPr="00422A5A">
        <w:rPr>
          <w:sz w:val="28"/>
          <w:szCs w:val="28"/>
        </w:rPr>
        <w:t xml:space="preserve"> означає припинення його виконання процесором, наприклад, внаслідок вичерпання відведеного для виконання кванта часу.</w:t>
      </w:r>
    </w:p>
    <w:p w14:paraId="4D12CF2E" w14:textId="068B6518" w:rsidR="00F14BBC" w:rsidRPr="00F86FA4" w:rsidRDefault="00477827" w:rsidP="00F86FA4">
      <w:pPr>
        <w:tabs>
          <w:tab w:val="left" w:pos="1005"/>
        </w:tabs>
        <w:spacing w:line="360" w:lineRule="auto"/>
        <w:ind w:firstLine="360"/>
        <w:jc w:val="both"/>
        <w:rPr>
          <w:sz w:val="28"/>
          <w:szCs w:val="28"/>
        </w:rPr>
      </w:pPr>
      <w:r w:rsidRPr="00422A5A">
        <w:rPr>
          <w:sz w:val="28"/>
          <w:szCs w:val="28"/>
        </w:rPr>
        <w:t>У стані виконання в однопр</w:t>
      </w:r>
      <w:r w:rsidR="00C72417">
        <w:rPr>
          <w:sz w:val="28"/>
          <w:szCs w:val="28"/>
        </w:rPr>
        <w:t>оцесорній системі може перебувати</w:t>
      </w:r>
      <w:r w:rsidRPr="00422A5A">
        <w:rPr>
          <w:sz w:val="28"/>
          <w:szCs w:val="28"/>
        </w:rPr>
        <w:t xml:space="preserve"> не більше одного потоку, а в кожному зі станів очікування й готовності – кілька потоків. Ці потоки утвор</w:t>
      </w:r>
      <w:r w:rsidR="00C72417">
        <w:rPr>
          <w:sz w:val="28"/>
          <w:szCs w:val="28"/>
        </w:rPr>
        <w:t>юють черги</w:t>
      </w:r>
      <w:r w:rsidRPr="00422A5A">
        <w:rPr>
          <w:sz w:val="28"/>
          <w:szCs w:val="28"/>
        </w:rPr>
        <w:t xml:space="preserve"> </w:t>
      </w:r>
      <w:r w:rsidR="00C72417">
        <w:rPr>
          <w:b/>
          <w:sz w:val="28"/>
          <w:szCs w:val="28"/>
        </w:rPr>
        <w:t>очікуючих</w:t>
      </w:r>
      <w:r w:rsidRPr="00422A5A">
        <w:rPr>
          <w:sz w:val="28"/>
          <w:szCs w:val="28"/>
        </w:rPr>
        <w:t xml:space="preserve"> і </w:t>
      </w:r>
      <w:r w:rsidRPr="00422A5A">
        <w:rPr>
          <w:b/>
          <w:sz w:val="28"/>
          <w:szCs w:val="28"/>
        </w:rPr>
        <w:t>готових</w:t>
      </w:r>
      <w:r w:rsidRPr="00422A5A">
        <w:rPr>
          <w:sz w:val="28"/>
          <w:szCs w:val="28"/>
        </w:rPr>
        <w:t xml:space="preserve"> потоків.</w:t>
      </w:r>
    </w:p>
    <w:p w14:paraId="17898D46" w14:textId="77777777" w:rsidR="00477827" w:rsidRPr="00441FC6" w:rsidRDefault="00477827" w:rsidP="00441FC6">
      <w:pPr>
        <w:pStyle w:val="Heading1"/>
        <w:jc w:val="center"/>
      </w:pPr>
      <w:bookmarkStart w:id="47" w:name="_Toc483268869"/>
      <w:r w:rsidRPr="00441FC6">
        <w:rPr>
          <w:b/>
          <w:highlight w:val="cyan"/>
        </w:rPr>
        <w:t>Алгоритми планування</w:t>
      </w:r>
      <w:bookmarkEnd w:id="47"/>
    </w:p>
    <w:p w14:paraId="12FD65F0" w14:textId="77777777" w:rsidR="00477827" w:rsidRPr="00422A5A" w:rsidRDefault="00477827" w:rsidP="002C5D06">
      <w:pPr>
        <w:tabs>
          <w:tab w:val="left" w:pos="1005"/>
        </w:tabs>
        <w:spacing w:line="360" w:lineRule="auto"/>
        <w:ind w:firstLine="360"/>
        <w:jc w:val="both"/>
        <w:rPr>
          <w:sz w:val="28"/>
          <w:szCs w:val="28"/>
        </w:rPr>
      </w:pPr>
    </w:p>
    <w:p w14:paraId="1E3C61CF" w14:textId="77777777" w:rsidR="00477827" w:rsidRPr="00441FC6" w:rsidRDefault="00477827" w:rsidP="00441FC6">
      <w:pPr>
        <w:pStyle w:val="Heading2"/>
        <w:spacing w:line="360" w:lineRule="auto"/>
        <w:rPr>
          <w:sz w:val="28"/>
        </w:rPr>
      </w:pPr>
      <w:bookmarkStart w:id="48" w:name="_Toc483268870"/>
      <w:r w:rsidRPr="00441FC6">
        <w:rPr>
          <w:sz w:val="28"/>
          <w:highlight w:val="darkGray"/>
        </w:rPr>
        <w:t>Витісняючі і не витісня</w:t>
      </w:r>
      <w:r w:rsidR="005112B8" w:rsidRPr="00441FC6">
        <w:rPr>
          <w:sz w:val="28"/>
          <w:highlight w:val="darkGray"/>
        </w:rPr>
        <w:t>ю</w:t>
      </w:r>
      <w:r w:rsidR="004B2B45" w:rsidRPr="00441FC6">
        <w:rPr>
          <w:sz w:val="28"/>
          <w:highlight w:val="darkGray"/>
        </w:rPr>
        <w:t>чі</w:t>
      </w:r>
      <w:r w:rsidR="005112B8" w:rsidRPr="00441FC6">
        <w:rPr>
          <w:sz w:val="28"/>
          <w:highlight w:val="darkGray"/>
        </w:rPr>
        <w:t xml:space="preserve"> алгоритми планування</w:t>
      </w:r>
      <w:bookmarkEnd w:id="48"/>
    </w:p>
    <w:p w14:paraId="0D810FD4" w14:textId="4F4E740B" w:rsidR="00477827" w:rsidRPr="00422A5A" w:rsidRDefault="00C72417" w:rsidP="002C5D06">
      <w:pPr>
        <w:tabs>
          <w:tab w:val="left" w:pos="0"/>
        </w:tabs>
        <w:spacing w:line="360" w:lineRule="auto"/>
        <w:ind w:firstLine="360"/>
        <w:jc w:val="both"/>
        <w:rPr>
          <w:sz w:val="28"/>
          <w:szCs w:val="28"/>
        </w:rPr>
      </w:pPr>
      <w:r>
        <w:rPr>
          <w:sz w:val="28"/>
          <w:szCs w:val="28"/>
        </w:rPr>
        <w:t>Всю</w:t>
      </w:r>
      <w:r w:rsidR="00477827" w:rsidRPr="00422A5A">
        <w:rPr>
          <w:sz w:val="28"/>
          <w:szCs w:val="28"/>
        </w:rPr>
        <w:t xml:space="preserve"> безліч алгоритмів планування можна розділити на два класи</w:t>
      </w:r>
      <w:r>
        <w:rPr>
          <w:sz w:val="28"/>
          <w:szCs w:val="28"/>
        </w:rPr>
        <w:t>: ті, що витісняють і ті, що не витісняють</w:t>
      </w:r>
      <w:r w:rsidR="00477827" w:rsidRPr="00422A5A">
        <w:rPr>
          <w:sz w:val="28"/>
          <w:szCs w:val="28"/>
        </w:rPr>
        <w:t>.</w:t>
      </w:r>
    </w:p>
    <w:p w14:paraId="2B48F263" w14:textId="5617516B" w:rsidR="00477827" w:rsidRPr="00422A5A" w:rsidRDefault="00477827" w:rsidP="002C5D06">
      <w:pPr>
        <w:tabs>
          <w:tab w:val="left" w:pos="0"/>
          <w:tab w:val="left" w:pos="1005"/>
        </w:tabs>
        <w:spacing w:line="360" w:lineRule="auto"/>
        <w:ind w:firstLine="360"/>
        <w:jc w:val="both"/>
        <w:rPr>
          <w:sz w:val="28"/>
          <w:szCs w:val="28"/>
        </w:rPr>
      </w:pPr>
      <w:r w:rsidRPr="00422A5A">
        <w:rPr>
          <w:b/>
          <w:sz w:val="28"/>
          <w:szCs w:val="28"/>
        </w:rPr>
        <w:t xml:space="preserve">Невитісняючі </w:t>
      </w:r>
      <w:r w:rsidRPr="00422A5A">
        <w:rPr>
          <w:sz w:val="28"/>
          <w:szCs w:val="28"/>
        </w:rPr>
        <w:t>засновані на тому, що активному поток</w:t>
      </w:r>
      <w:r w:rsidR="00C72417">
        <w:rPr>
          <w:sz w:val="28"/>
          <w:szCs w:val="28"/>
        </w:rPr>
        <w:t>у дозволено виконуватися доти, д</w:t>
      </w:r>
      <w:r w:rsidRPr="00422A5A">
        <w:rPr>
          <w:sz w:val="28"/>
          <w:szCs w:val="28"/>
        </w:rPr>
        <w:t>оки він сам не вирішить віддати керування ОС.</w:t>
      </w:r>
    </w:p>
    <w:p w14:paraId="2887868D" w14:textId="7BEEEF0E" w:rsidR="00477827" w:rsidRPr="00422A5A" w:rsidRDefault="00477827" w:rsidP="002C5D06">
      <w:pPr>
        <w:tabs>
          <w:tab w:val="left" w:pos="0"/>
          <w:tab w:val="left" w:pos="1005"/>
        </w:tabs>
        <w:spacing w:line="360" w:lineRule="auto"/>
        <w:ind w:firstLine="360"/>
        <w:jc w:val="both"/>
        <w:rPr>
          <w:sz w:val="28"/>
          <w:szCs w:val="28"/>
        </w:rPr>
      </w:pPr>
      <w:r w:rsidRPr="00422A5A">
        <w:rPr>
          <w:b/>
          <w:sz w:val="28"/>
          <w:szCs w:val="28"/>
        </w:rPr>
        <w:t>Витісняючі</w:t>
      </w:r>
      <w:r w:rsidRPr="00422A5A">
        <w:rPr>
          <w:sz w:val="28"/>
          <w:szCs w:val="28"/>
        </w:rPr>
        <w:t xml:space="preserve"> – такі, у яких рішення про перемикання процесора з виконання одног</w:t>
      </w:r>
      <w:r w:rsidR="00C72417">
        <w:rPr>
          <w:sz w:val="28"/>
          <w:szCs w:val="28"/>
        </w:rPr>
        <w:t>о потоку на інши</w:t>
      </w:r>
      <w:r w:rsidRPr="00422A5A">
        <w:rPr>
          <w:sz w:val="28"/>
          <w:szCs w:val="28"/>
        </w:rPr>
        <w:t>й приймається ОС.</w:t>
      </w:r>
    </w:p>
    <w:p w14:paraId="724186BE" w14:textId="77777777" w:rsidR="00477827" w:rsidRPr="00422A5A" w:rsidRDefault="00477827" w:rsidP="002C5D06">
      <w:pPr>
        <w:tabs>
          <w:tab w:val="left" w:pos="0"/>
          <w:tab w:val="left" w:pos="1005"/>
        </w:tabs>
        <w:spacing w:line="360" w:lineRule="auto"/>
        <w:ind w:firstLine="360"/>
        <w:jc w:val="both"/>
        <w:rPr>
          <w:sz w:val="28"/>
          <w:szCs w:val="28"/>
        </w:rPr>
      </w:pPr>
      <w:r w:rsidRPr="00422A5A">
        <w:rPr>
          <w:sz w:val="28"/>
          <w:szCs w:val="28"/>
        </w:rPr>
        <w:t xml:space="preserve">При мультипрограмуванні, що не витісняє, механізм планування розподілений між ОС і прикладними програмами. Прикладна програма, одержавши керування від ОС, сама визначає момент завершення чергового </w:t>
      </w:r>
      <w:r w:rsidRPr="00422A5A">
        <w:rPr>
          <w:sz w:val="28"/>
          <w:szCs w:val="28"/>
        </w:rPr>
        <w:lastRenderedPageBreak/>
        <w:t>циклу свого виконання й тільки потім передає керування ОС за допомогою якого-небудь системного виклику.</w:t>
      </w:r>
    </w:p>
    <w:p w14:paraId="56DB17B7" w14:textId="1855DA62" w:rsidR="00477827" w:rsidRPr="00422A5A" w:rsidRDefault="00477827" w:rsidP="002C5D06">
      <w:pPr>
        <w:tabs>
          <w:tab w:val="left" w:pos="0"/>
          <w:tab w:val="left" w:pos="1005"/>
        </w:tabs>
        <w:spacing w:line="360" w:lineRule="auto"/>
        <w:ind w:firstLine="360"/>
        <w:jc w:val="both"/>
        <w:rPr>
          <w:sz w:val="28"/>
          <w:szCs w:val="28"/>
        </w:rPr>
      </w:pPr>
      <w:r w:rsidRPr="00422A5A">
        <w:rPr>
          <w:sz w:val="28"/>
          <w:szCs w:val="28"/>
        </w:rPr>
        <w:t>Тому розроблювачі програм</w:t>
      </w:r>
      <w:r w:rsidR="00C72417">
        <w:rPr>
          <w:sz w:val="28"/>
          <w:szCs w:val="28"/>
        </w:rPr>
        <w:t xml:space="preserve"> </w:t>
      </w:r>
      <w:r w:rsidRPr="00422A5A">
        <w:rPr>
          <w:sz w:val="28"/>
          <w:szCs w:val="28"/>
        </w:rPr>
        <w:t xml:space="preserve">(програмісти) для ОС із </w:t>
      </w:r>
      <w:r w:rsidRPr="00422A5A">
        <w:rPr>
          <w:b/>
          <w:sz w:val="28"/>
          <w:szCs w:val="28"/>
        </w:rPr>
        <w:t>невитісняючою</w:t>
      </w:r>
      <w:r w:rsidRPr="00422A5A">
        <w:rPr>
          <w:sz w:val="28"/>
          <w:szCs w:val="28"/>
        </w:rPr>
        <w:t xml:space="preserve"> багатозадачністю змушені брати на себе частину функцій планувальника й створювати програми так, щоб вони виконували свої завдання невеликими частинами. Це може бути як недоліком, так і перевагою, якщо, наприклад, наперед відомий набір постійно розв'язуваних завдань.</w:t>
      </w:r>
    </w:p>
    <w:p w14:paraId="2E29A884" w14:textId="77777777" w:rsidR="00477827" w:rsidRPr="00422A5A" w:rsidRDefault="00477827" w:rsidP="002C5D06">
      <w:pPr>
        <w:tabs>
          <w:tab w:val="left" w:pos="0"/>
          <w:tab w:val="left" w:pos="1005"/>
        </w:tabs>
        <w:spacing w:line="360" w:lineRule="auto"/>
        <w:ind w:firstLine="360"/>
        <w:jc w:val="both"/>
        <w:rPr>
          <w:sz w:val="28"/>
          <w:szCs w:val="28"/>
        </w:rPr>
      </w:pPr>
      <w:r w:rsidRPr="00422A5A">
        <w:rPr>
          <w:sz w:val="28"/>
          <w:szCs w:val="28"/>
        </w:rPr>
        <w:t>Майже всі сучасні ОС, такі як UNIX, Windows NT/2000, OS-2, Windows 95/98 реалізують витісняючі  алгоритми планування потоків.</w:t>
      </w:r>
    </w:p>
    <w:p w14:paraId="0F328C0D" w14:textId="77777777" w:rsidR="00477827" w:rsidRPr="00422A5A" w:rsidRDefault="00477827" w:rsidP="002C5D06">
      <w:pPr>
        <w:tabs>
          <w:tab w:val="left" w:pos="1005"/>
        </w:tabs>
        <w:spacing w:line="360" w:lineRule="auto"/>
        <w:ind w:firstLine="360"/>
        <w:jc w:val="both"/>
        <w:rPr>
          <w:sz w:val="28"/>
          <w:szCs w:val="28"/>
        </w:rPr>
      </w:pPr>
    </w:p>
    <w:p w14:paraId="213375C3" w14:textId="77777777" w:rsidR="00477827" w:rsidRPr="00961103" w:rsidRDefault="00477827" w:rsidP="00961103">
      <w:pPr>
        <w:pStyle w:val="Heading2"/>
        <w:spacing w:line="360" w:lineRule="auto"/>
        <w:rPr>
          <w:sz w:val="28"/>
        </w:rPr>
      </w:pPr>
      <w:bookmarkStart w:id="49" w:name="_Toc483268871"/>
      <w:r w:rsidRPr="00961103">
        <w:rPr>
          <w:sz w:val="28"/>
          <w:highlight w:val="darkGray"/>
        </w:rPr>
        <w:t>Алгоритми плану</w:t>
      </w:r>
      <w:r w:rsidR="005112B8" w:rsidRPr="00961103">
        <w:rPr>
          <w:sz w:val="28"/>
          <w:highlight w:val="darkGray"/>
        </w:rPr>
        <w:t>вання, засновані на квантуванні</w:t>
      </w:r>
      <w:bookmarkEnd w:id="49"/>
    </w:p>
    <w:p w14:paraId="4E3985AB" w14:textId="77777777" w:rsidR="00477827" w:rsidRPr="00422A5A" w:rsidRDefault="00477827" w:rsidP="002C5D06">
      <w:pPr>
        <w:tabs>
          <w:tab w:val="left" w:pos="1005"/>
        </w:tabs>
        <w:spacing w:line="360" w:lineRule="auto"/>
        <w:ind w:firstLine="360"/>
        <w:jc w:val="both"/>
        <w:rPr>
          <w:sz w:val="28"/>
          <w:szCs w:val="28"/>
        </w:rPr>
      </w:pPr>
      <w:r w:rsidRPr="00422A5A">
        <w:rPr>
          <w:sz w:val="28"/>
          <w:szCs w:val="28"/>
        </w:rPr>
        <w:t xml:space="preserve">В основі багатьох витісняючих алгоритмів планування лежить концепція </w:t>
      </w:r>
      <w:r w:rsidRPr="00422A5A">
        <w:rPr>
          <w:b/>
          <w:sz w:val="28"/>
          <w:szCs w:val="28"/>
        </w:rPr>
        <w:t>квантування</w:t>
      </w:r>
      <w:r w:rsidRPr="00422A5A">
        <w:rPr>
          <w:sz w:val="28"/>
          <w:szCs w:val="28"/>
        </w:rPr>
        <w:t xml:space="preserve">. Відповідно до неї, кожному потоку по черзі для роботи виділяється обмежений безперервний відрізок часу – </w:t>
      </w:r>
      <w:r w:rsidRPr="00422A5A">
        <w:rPr>
          <w:b/>
          <w:sz w:val="28"/>
          <w:szCs w:val="28"/>
        </w:rPr>
        <w:t>квант</w:t>
      </w:r>
      <w:r w:rsidRPr="00422A5A">
        <w:rPr>
          <w:sz w:val="28"/>
          <w:szCs w:val="28"/>
        </w:rPr>
        <w:t>.</w:t>
      </w:r>
    </w:p>
    <w:p w14:paraId="0FC9C412" w14:textId="77777777" w:rsidR="00477827" w:rsidRPr="00422A5A" w:rsidRDefault="00477827" w:rsidP="002C5D06">
      <w:pPr>
        <w:tabs>
          <w:tab w:val="left" w:pos="1005"/>
        </w:tabs>
        <w:spacing w:line="360" w:lineRule="auto"/>
        <w:ind w:firstLine="360"/>
        <w:jc w:val="both"/>
        <w:rPr>
          <w:sz w:val="28"/>
          <w:szCs w:val="28"/>
        </w:rPr>
      </w:pPr>
      <w:r w:rsidRPr="00422A5A">
        <w:rPr>
          <w:sz w:val="28"/>
          <w:szCs w:val="28"/>
        </w:rPr>
        <w:t>Зміна активного потоку відбувається, якщо:</w:t>
      </w:r>
    </w:p>
    <w:p w14:paraId="4A739CF0" w14:textId="77777777" w:rsidR="00477827" w:rsidRPr="00422A5A" w:rsidRDefault="00477827" w:rsidP="00D62679">
      <w:pPr>
        <w:numPr>
          <w:ilvl w:val="0"/>
          <w:numId w:val="25"/>
        </w:numPr>
        <w:tabs>
          <w:tab w:val="num" w:pos="1440"/>
        </w:tabs>
        <w:spacing w:line="360" w:lineRule="auto"/>
        <w:ind w:left="1440"/>
        <w:jc w:val="both"/>
        <w:rPr>
          <w:sz w:val="28"/>
          <w:szCs w:val="28"/>
        </w:rPr>
      </w:pPr>
      <w:r w:rsidRPr="00422A5A">
        <w:rPr>
          <w:sz w:val="28"/>
          <w:szCs w:val="28"/>
        </w:rPr>
        <w:t>потік завершився й покинув систему;</w:t>
      </w:r>
    </w:p>
    <w:p w14:paraId="50587815" w14:textId="77777777" w:rsidR="00477827" w:rsidRPr="00422A5A" w:rsidRDefault="00477827" w:rsidP="00D62679">
      <w:pPr>
        <w:numPr>
          <w:ilvl w:val="0"/>
          <w:numId w:val="25"/>
        </w:numPr>
        <w:tabs>
          <w:tab w:val="num" w:pos="1440"/>
        </w:tabs>
        <w:spacing w:line="360" w:lineRule="auto"/>
        <w:ind w:left="1440"/>
        <w:jc w:val="both"/>
        <w:rPr>
          <w:sz w:val="28"/>
          <w:szCs w:val="28"/>
        </w:rPr>
      </w:pPr>
      <w:r w:rsidRPr="00422A5A">
        <w:rPr>
          <w:sz w:val="28"/>
          <w:szCs w:val="28"/>
        </w:rPr>
        <w:t>відбулася помилка;</w:t>
      </w:r>
    </w:p>
    <w:p w14:paraId="6D038FBF" w14:textId="77777777" w:rsidR="00477827" w:rsidRPr="00422A5A" w:rsidRDefault="00477827" w:rsidP="00D62679">
      <w:pPr>
        <w:numPr>
          <w:ilvl w:val="0"/>
          <w:numId w:val="25"/>
        </w:numPr>
        <w:tabs>
          <w:tab w:val="num" w:pos="1440"/>
        </w:tabs>
        <w:spacing w:line="360" w:lineRule="auto"/>
        <w:ind w:left="1440"/>
        <w:jc w:val="both"/>
        <w:rPr>
          <w:sz w:val="28"/>
          <w:szCs w:val="28"/>
        </w:rPr>
      </w:pPr>
      <w:r w:rsidRPr="00422A5A">
        <w:rPr>
          <w:sz w:val="28"/>
          <w:szCs w:val="28"/>
        </w:rPr>
        <w:t>потік перейшов у стан очікування;</w:t>
      </w:r>
    </w:p>
    <w:p w14:paraId="3CAE9596" w14:textId="77777777" w:rsidR="00441FC6" w:rsidRDefault="00477827" w:rsidP="00D62679">
      <w:pPr>
        <w:numPr>
          <w:ilvl w:val="0"/>
          <w:numId w:val="25"/>
        </w:numPr>
        <w:tabs>
          <w:tab w:val="num" w:pos="1440"/>
        </w:tabs>
        <w:spacing w:line="360" w:lineRule="auto"/>
        <w:ind w:left="1440"/>
        <w:jc w:val="both"/>
        <w:rPr>
          <w:sz w:val="28"/>
          <w:szCs w:val="28"/>
        </w:rPr>
      </w:pPr>
      <w:r w:rsidRPr="00422A5A">
        <w:rPr>
          <w:sz w:val="28"/>
          <w:szCs w:val="28"/>
        </w:rPr>
        <w:t>вичерпано квант процесорного часу.</w:t>
      </w:r>
    </w:p>
    <w:p w14:paraId="10AD776F" w14:textId="77777777" w:rsidR="00961103" w:rsidRDefault="00477827" w:rsidP="00441FC6">
      <w:pPr>
        <w:spacing w:line="360" w:lineRule="auto"/>
        <w:jc w:val="both"/>
        <w:rPr>
          <w:sz w:val="28"/>
          <w:szCs w:val="28"/>
        </w:rPr>
      </w:pPr>
      <w:r w:rsidRPr="00441FC6">
        <w:rPr>
          <w:sz w:val="28"/>
          <w:szCs w:val="28"/>
        </w:rPr>
        <w:t>Потік, що вичерпав свій квант, переводиться в стан готовності й очікує в черзі. Граф станів потоку представлений на малюнку:</w:t>
      </w:r>
    </w:p>
    <w:p w14:paraId="69CB8BED" w14:textId="77777777" w:rsidR="007004BF" w:rsidRPr="00441FC6" w:rsidRDefault="007004BF" w:rsidP="00441FC6">
      <w:pPr>
        <w:spacing w:line="360" w:lineRule="auto"/>
        <w:jc w:val="both"/>
        <w:rPr>
          <w:sz w:val="28"/>
          <w:szCs w:val="28"/>
        </w:rPr>
      </w:pPr>
    </w:p>
    <w:p w14:paraId="40C4028D" w14:textId="77777777" w:rsidR="00477827" w:rsidRPr="00422A5A" w:rsidRDefault="006E3C2E" w:rsidP="002C5D06">
      <w:pPr>
        <w:tabs>
          <w:tab w:val="left" w:pos="1005"/>
        </w:tabs>
        <w:spacing w:line="360" w:lineRule="auto"/>
        <w:ind w:firstLine="360"/>
        <w:jc w:val="both"/>
        <w:rPr>
          <w:sz w:val="28"/>
          <w:szCs w:val="28"/>
        </w:rPr>
      </w:pPr>
      <w:r w:rsidRPr="00422A5A">
        <w:rPr>
          <w:noProof/>
          <w:sz w:val="28"/>
          <w:szCs w:val="28"/>
          <w:lang w:val="en-US" w:eastAsia="en-US"/>
        </w:rPr>
        <mc:AlternateContent>
          <mc:Choice Requires="wpg">
            <w:drawing>
              <wp:anchor distT="0" distB="0" distL="114300" distR="114300" simplePos="0" relativeHeight="251610624" behindDoc="0" locked="0" layoutInCell="1" allowOverlap="1" wp14:anchorId="23D03682" wp14:editId="05C7DBD7">
                <wp:simplePos x="0" y="0"/>
                <wp:positionH relativeFrom="column">
                  <wp:posOffset>869950</wp:posOffset>
                </wp:positionH>
                <wp:positionV relativeFrom="paragraph">
                  <wp:posOffset>-26035</wp:posOffset>
                </wp:positionV>
                <wp:extent cx="4800600" cy="1878330"/>
                <wp:effectExtent l="0" t="0" r="0" b="7620"/>
                <wp:wrapNone/>
                <wp:docPr id="1380" name="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1878330"/>
                          <a:chOff x="3071" y="1645"/>
                          <a:chExt cx="7560" cy="2958"/>
                        </a:xfrm>
                      </wpg:grpSpPr>
                      <wpg:grpSp>
                        <wpg:cNvPr id="1381" name=" 296"/>
                        <wpg:cNvGrpSpPr>
                          <a:grpSpLocks/>
                        </wpg:cNvGrpSpPr>
                        <wpg:grpSpPr bwMode="auto">
                          <a:xfrm>
                            <a:off x="3431" y="1903"/>
                            <a:ext cx="4500" cy="2700"/>
                            <a:chOff x="3141" y="1854"/>
                            <a:chExt cx="4500" cy="2700"/>
                          </a:xfrm>
                        </wpg:grpSpPr>
                        <wps:wsp>
                          <wps:cNvPr id="1383" name=" 297"/>
                          <wps:cNvCnPr>
                            <a:cxnSpLocks/>
                          </wps:cNvCnPr>
                          <wps:spPr bwMode="auto">
                            <a:xfrm flipH="1">
                              <a:off x="4362" y="2436"/>
                              <a:ext cx="90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384" name=" 298"/>
                          <wps:cNvCnPr>
                            <a:cxnSpLocks/>
                          </wps:cNvCnPr>
                          <wps:spPr bwMode="auto">
                            <a:xfrm>
                              <a:off x="6563" y="2470"/>
                              <a:ext cx="90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385" name=" 299"/>
                          <wps:cNvCnPr>
                            <a:cxnSpLocks/>
                          </wps:cNvCnPr>
                          <wps:spPr bwMode="auto">
                            <a:xfrm flipV="1">
                              <a:off x="4490" y="2639"/>
                              <a:ext cx="900" cy="9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386" name=" 300"/>
                          <wps:cNvCnPr>
                            <a:cxnSpLocks/>
                          </wps:cNvCnPr>
                          <wps:spPr bwMode="auto">
                            <a:xfrm flipH="1">
                              <a:off x="4956" y="3654"/>
                              <a:ext cx="252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387" name=" 301"/>
                          <wps:cNvCnPr>
                            <a:cxnSpLocks/>
                          </wps:cNvCnPr>
                          <wps:spPr bwMode="auto">
                            <a:xfrm flipV="1">
                              <a:off x="3141" y="4001"/>
                              <a:ext cx="707" cy="553"/>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1388" name=" 302"/>
                          <wps:cNvCnPr>
                            <a:cxnSpLocks/>
                          </wps:cNvCnPr>
                          <wps:spPr bwMode="auto">
                            <a:xfrm flipV="1">
                              <a:off x="6921" y="1854"/>
                              <a:ext cx="720" cy="373"/>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s:wsp>
                        <wps:cNvPr id="1389" name=" 303"/>
                        <wps:cNvSpPr>
                          <a:spLocks/>
                        </wps:cNvSpPr>
                        <wps:spPr bwMode="auto">
                          <a:xfrm>
                            <a:off x="5231" y="2083"/>
                            <a:ext cx="2160" cy="720"/>
                          </a:xfrm>
                          <a:prstGeom prst="ellipse">
                            <a:avLst/>
                          </a:prstGeom>
                          <a:solidFill>
                            <a:srgbClr val="FFFFFF"/>
                          </a:solidFill>
                          <a:ln w="9525">
                            <a:solidFill>
                              <a:srgbClr val="000000"/>
                            </a:solidFill>
                            <a:round/>
                            <a:headEnd/>
                            <a:tailEnd/>
                          </a:ln>
                        </wps:spPr>
                        <wps:txbx>
                          <w:txbxContent>
                            <w:p w14:paraId="3EC5C33E" w14:textId="77777777" w:rsidR="0015105E" w:rsidRDefault="0015105E">
                              <w:pPr>
                                <w:jc w:val="center"/>
                                <w:rPr>
                                  <w:rFonts w:ascii="Arial" w:hAnsi="Arial" w:cs="Arial"/>
                                  <w:sz w:val="18"/>
                                </w:rPr>
                              </w:pPr>
                              <w:r>
                                <w:rPr>
                                  <w:rFonts w:ascii="Arial" w:hAnsi="Arial" w:cs="Arial"/>
                                  <w:sz w:val="18"/>
                                </w:rPr>
                                <w:t>ВИКОНАННЯ</w:t>
                              </w:r>
                            </w:p>
                            <w:p w14:paraId="43DFFA2A" w14:textId="77777777" w:rsidR="0015105E" w:rsidRDefault="0015105E"/>
                          </w:txbxContent>
                        </wps:txbx>
                        <wps:bodyPr rot="0" vert="horz" wrap="square" lIns="0" tIns="108000" rIns="0" bIns="45720" anchor="t" anchorCtr="0" upright="1">
                          <a:noAutofit/>
                        </wps:bodyPr>
                      </wps:wsp>
                      <wps:wsp>
                        <wps:cNvPr id="1390" name=" 304"/>
                        <wps:cNvSpPr>
                          <a:spLocks/>
                        </wps:cNvSpPr>
                        <wps:spPr bwMode="auto">
                          <a:xfrm>
                            <a:off x="7391" y="3343"/>
                            <a:ext cx="2160" cy="720"/>
                          </a:xfrm>
                          <a:prstGeom prst="ellipse">
                            <a:avLst/>
                          </a:prstGeom>
                          <a:solidFill>
                            <a:srgbClr val="FFFFFF"/>
                          </a:solidFill>
                          <a:ln w="9525">
                            <a:solidFill>
                              <a:srgbClr val="000000"/>
                            </a:solidFill>
                            <a:round/>
                            <a:headEnd/>
                            <a:tailEnd/>
                          </a:ln>
                        </wps:spPr>
                        <wps:txbx>
                          <w:txbxContent>
                            <w:p w14:paraId="7440F3A4" w14:textId="77777777" w:rsidR="0015105E" w:rsidRDefault="0015105E">
                              <w:pPr>
                                <w:jc w:val="center"/>
                                <w:rPr>
                                  <w:rFonts w:ascii="Arial" w:hAnsi="Arial" w:cs="Arial"/>
                                  <w:sz w:val="18"/>
                                </w:rPr>
                              </w:pPr>
                              <w:r>
                                <w:rPr>
                                  <w:rFonts w:ascii="Arial" w:hAnsi="Arial" w:cs="Arial"/>
                                  <w:sz w:val="18"/>
                                </w:rPr>
                                <w:t>ОЧІКУВАННЯ</w:t>
                              </w:r>
                            </w:p>
                            <w:p w14:paraId="7ACFC92C" w14:textId="77777777" w:rsidR="0015105E" w:rsidRDefault="0015105E"/>
                          </w:txbxContent>
                        </wps:txbx>
                        <wps:bodyPr rot="0" vert="horz" wrap="square" lIns="0" tIns="108000" rIns="0" bIns="45720" anchor="t" anchorCtr="0" upright="1">
                          <a:noAutofit/>
                        </wps:bodyPr>
                      </wps:wsp>
                      <wps:wsp>
                        <wps:cNvPr id="1391" name=" 305"/>
                        <wps:cNvSpPr>
                          <a:spLocks/>
                        </wps:cNvSpPr>
                        <wps:spPr bwMode="auto">
                          <a:xfrm>
                            <a:off x="3071" y="3343"/>
                            <a:ext cx="2160" cy="720"/>
                          </a:xfrm>
                          <a:prstGeom prst="ellipse">
                            <a:avLst/>
                          </a:prstGeom>
                          <a:solidFill>
                            <a:srgbClr val="FFFFFF"/>
                          </a:solidFill>
                          <a:ln w="9525">
                            <a:solidFill>
                              <a:srgbClr val="000000"/>
                            </a:solidFill>
                            <a:round/>
                            <a:headEnd/>
                            <a:tailEnd/>
                          </a:ln>
                        </wps:spPr>
                        <wps:txbx>
                          <w:txbxContent>
                            <w:p w14:paraId="23971FD8" w14:textId="77777777" w:rsidR="0015105E" w:rsidRDefault="0015105E">
                              <w:pPr>
                                <w:jc w:val="center"/>
                                <w:rPr>
                                  <w:rFonts w:ascii="Arial" w:hAnsi="Arial" w:cs="Arial"/>
                                  <w:sz w:val="18"/>
                                </w:rPr>
                              </w:pPr>
                              <w:r>
                                <w:rPr>
                                  <w:rFonts w:ascii="Arial" w:hAnsi="Arial" w:cs="Arial"/>
                                  <w:sz w:val="18"/>
                                </w:rPr>
                                <w:t>ГОТОВНІСТЬ</w:t>
                              </w:r>
                            </w:p>
                            <w:p w14:paraId="77AD680C" w14:textId="77777777" w:rsidR="0015105E" w:rsidRDefault="0015105E"/>
                          </w:txbxContent>
                        </wps:txbx>
                        <wps:bodyPr rot="0" vert="horz" wrap="square" lIns="0" tIns="108000" rIns="0" bIns="45720" anchor="t" anchorCtr="0" upright="1">
                          <a:noAutofit/>
                        </wps:bodyPr>
                      </wps:wsp>
                      <wps:wsp>
                        <wps:cNvPr id="1392" name=" 306"/>
                        <wps:cNvSpPr>
                          <a:spLocks/>
                        </wps:cNvSpPr>
                        <wps:spPr bwMode="auto">
                          <a:xfrm>
                            <a:off x="7803" y="1645"/>
                            <a:ext cx="282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46314" w14:textId="77777777" w:rsidR="0015105E" w:rsidRDefault="0015105E">
                              <w:pPr>
                                <w:rPr>
                                  <w:rFonts w:ascii="Arial" w:hAnsi="Arial" w:cs="Arial"/>
                                  <w:sz w:val="18"/>
                                </w:rPr>
                              </w:pPr>
                              <w:r>
                                <w:rPr>
                                  <w:rFonts w:ascii="Arial" w:hAnsi="Arial" w:cs="Arial"/>
                                  <w:sz w:val="18"/>
                                </w:rPr>
                                <w:t>Потік завершено або помилка</w:t>
                              </w:r>
                            </w:p>
                            <w:p w14:paraId="3B69B7E7" w14:textId="77777777" w:rsidR="0015105E" w:rsidRDefault="0015105E"/>
                          </w:txbxContent>
                        </wps:txbx>
                        <wps:bodyPr rot="0" vert="horz" wrap="square" lIns="91440" tIns="45720" rIns="91440" bIns="45720" anchor="t" anchorCtr="0" upright="1">
                          <a:noAutofit/>
                        </wps:bodyPr>
                      </wps:wsp>
                      <wps:wsp>
                        <wps:cNvPr id="1393" name=" 307"/>
                        <wps:cNvSpPr>
                          <a:spLocks/>
                        </wps:cNvSpPr>
                        <wps:spPr bwMode="auto">
                          <a:xfrm>
                            <a:off x="5231" y="3703"/>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A4664" w14:textId="77777777" w:rsidR="0015105E" w:rsidRPr="00C60A9B" w:rsidRDefault="0015105E">
                              <w:pPr>
                                <w:rPr>
                                  <w:rFonts w:ascii="Arial" w:hAnsi="Arial" w:cs="Arial"/>
                                  <w:sz w:val="18"/>
                                  <w:szCs w:val="18"/>
                                </w:rPr>
                              </w:pPr>
                              <w:r w:rsidRPr="00C60A9B">
                                <w:rPr>
                                  <w:rFonts w:ascii="Arial" w:hAnsi="Arial" w:cs="Arial"/>
                                  <w:sz w:val="18"/>
                                  <w:szCs w:val="18"/>
                                </w:rPr>
                                <w:t>Введення - виведення завершено</w:t>
                              </w:r>
                            </w:p>
                          </w:txbxContent>
                        </wps:txbx>
                        <wps:bodyPr rot="0" vert="horz" wrap="square" lIns="91440" tIns="45720" rIns="91440" bIns="45720" anchor="t" anchorCtr="0" upright="1">
                          <a:noAutofit/>
                        </wps:bodyPr>
                      </wps:wsp>
                      <wps:wsp>
                        <wps:cNvPr id="1394" name=" 308"/>
                        <wps:cNvSpPr>
                          <a:spLocks/>
                        </wps:cNvSpPr>
                        <wps:spPr bwMode="auto">
                          <a:xfrm>
                            <a:off x="5231" y="2957"/>
                            <a:ext cx="1800" cy="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2558D" w14:textId="77777777" w:rsidR="0015105E" w:rsidRDefault="0015105E">
                              <w:pPr>
                                <w:rPr>
                                  <w:rFonts w:ascii="Arial" w:hAnsi="Arial" w:cs="Arial"/>
                                  <w:sz w:val="18"/>
                                </w:rPr>
                              </w:pPr>
                              <w:r>
                                <w:rPr>
                                  <w:rFonts w:ascii="Arial" w:hAnsi="Arial" w:cs="Arial"/>
                                  <w:sz w:val="18"/>
                                </w:rPr>
                                <w:t>Потік вичерпав</w:t>
                              </w:r>
                            </w:p>
                            <w:p w14:paraId="07790739" w14:textId="77777777" w:rsidR="0015105E" w:rsidRDefault="0015105E">
                              <w:pPr>
                                <w:rPr>
                                  <w:rFonts w:ascii="Arial" w:hAnsi="Arial" w:cs="Arial"/>
                                  <w:sz w:val="18"/>
                                </w:rPr>
                              </w:pPr>
                              <w:r>
                                <w:rPr>
                                  <w:rFonts w:ascii="Arial" w:hAnsi="Arial" w:cs="Arial"/>
                                  <w:sz w:val="18"/>
                                </w:rPr>
                                <w:t>квант</w:t>
                              </w:r>
                            </w:p>
                          </w:txbxContent>
                        </wps:txbx>
                        <wps:bodyPr rot="0" vert="horz" wrap="square" lIns="91440" tIns="45720" rIns="91440" bIns="45720" anchor="t" anchorCtr="0" upright="1">
                          <a:noAutofit/>
                        </wps:bodyPr>
                      </wps:wsp>
                      <wps:wsp>
                        <wps:cNvPr id="1395" name=" 309"/>
                        <wps:cNvSpPr>
                          <a:spLocks/>
                        </wps:cNvSpPr>
                        <wps:spPr bwMode="auto">
                          <a:xfrm>
                            <a:off x="3611" y="2469"/>
                            <a:ext cx="162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24655" w14:textId="4847D4BA" w:rsidR="0015105E" w:rsidRDefault="0015105E">
                              <w:pPr>
                                <w:rPr>
                                  <w:rFonts w:ascii="Arial" w:hAnsi="Arial" w:cs="Arial"/>
                                  <w:sz w:val="18"/>
                                </w:rPr>
                              </w:pPr>
                              <w:r>
                                <w:rPr>
                                  <w:rFonts w:ascii="Arial" w:hAnsi="Arial" w:cs="Arial"/>
                                  <w:sz w:val="18"/>
                                </w:rPr>
                                <w:t>Потоку наданий квант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295" o:spid="_x0000_s1364" style="position:absolute;left:0;text-align:left;margin-left:68.5pt;margin-top:-2pt;width:378pt;height:147.9pt;z-index:251610624" coordorigin="3071,1645" coordsize="7560,29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">
                <v:group id=" 296" o:spid="_x0000_s1365" style="position:absolute;left:3431;top:1903;width:4500;height:2700" coordorigin="3141,1854" coordsize="4500,2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Ygrt7DAAAA3QAAAA8A&#10;AAAAAAAAAAAAAAAAqQIAAGRycy9kb3ducmV2LnhtbFBLBQYAAAAABAAEAPoAAACZAwAAAAA=&#10;">
                  <v:line id=" 297" o:spid="_x0000_s1366" style="position:absolute;flip:x;visibility:visible;mso-wrap-style:square" from="4362,2436" to="5262,33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0z1DcEAAADdAAAADwAAAGRycy9kb3ducmV2LnhtbERPTYvCMBC9C/sfwgheRFNXWaQ2yiII&#10;XnVF2NvQjE1pMilN1K6/3gjC3ubxPqfY9M6KG3Wh9qxgNs1AEJde11wpOP3sJksQISJrtJ5JwR8F&#10;2Kw/BgXm2t/5QLdjrEQK4ZCjAhNjm0sZSkMOw9S3xIm7+M5hTLCrpO7wnsKdlZ9Z9iUd1pwaDLa0&#10;NVQ2x6tToGfyd3+uuRlf7cmWj7DQpl0oNRr23ysQkfr4L3679zrNny/n8PomnSDX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vTPUNwQAAAN0AAAAPAAAAAAAAAAAAAAAA&#10;AKECAABkcnMvZG93bnJldi54bWxQSwUGAAAAAAQABAD5AAAAjwMAAAAA&#10;">
                    <v:stroke endarrow="classic" endarrowwidth="narrow" endarrowlength="long"/>
                    <o:lock v:ext="edit" shapetype="f"/>
                  </v:line>
                  <v:line id=" 298" o:spid="_x0000_s1367" style="position:absolute;visibility:visible;mso-wrap-style:square" from="6563,2470" to="7463,33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nhq8IAAADdAAAADwAAAGRycy9kb3ducmV2LnhtbERPTWsCMRC9F/wPYQRv3axai6xGEaHg&#10;oVC1otdhM24WN5M1SXX7702h4G0e73Pmy8424kY+1I4VDLMcBHHpdM2VgsP3x+sURIjIGhvHpOCX&#10;AiwXvZc5FtrdeUe3faxECuFQoAITY1tIGUpDFkPmWuLEnZ23GBP0ldQe7yncNnKU5+/SYs2pwWBL&#10;a0PlZf9jFdDq67jdSBzZxsvryVwnn3E3UWrQ71YzEJG6+BT/uzc6zR9P3+Dvm3SCXD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nnhq8IAAADdAAAADwAAAAAAAAAAAAAA&#10;AAChAgAAZHJzL2Rvd25yZXYueG1sUEsFBgAAAAAEAAQA+QAAAJADAAAAAA==&#10;">
                    <v:stroke endarrow="classic" endarrowwidth="narrow" endarrowlength="long"/>
                    <o:lock v:ext="edit" shapetype="f"/>
                  </v:line>
                  <v:line id=" 299" o:spid="_x0000_s1368" style="position:absolute;flip:y;visibility:visible;mso-wrap-style:square" from="4490,2639" to="5390,35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nI4sEAAADdAAAADwAAAGRycy9kb3ducmV2LnhtbERPS4vCMBC+C/sfwix4EU19rEg1yrIg&#10;eFWLsLehGZtiMilN1Lq/fiMI3ubje85q0zkrbtSG2rOC8SgDQVx6XXOloDhuhwsQISJrtJ5JwYMC&#10;bNYfvRXm2t95T7dDrEQK4ZCjAhNjk0sZSkMOw8g3xIk7+9ZhTLCtpG7xnsKdlZMsm0uHNacGgw39&#10;GCovh6tToMfyd3eq+TK42sKWf2GmTTNTqv/ZfS9BROriW/xy73SaP118wfObdIJc/w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P6cjiwQAAAN0AAAAPAAAAAAAAAAAAAAAA&#10;AKECAABkcnMvZG93bnJldi54bWxQSwUGAAAAAAQABAD5AAAAjwMAAAAA&#10;">
                    <v:stroke endarrow="classic" endarrowwidth="narrow" endarrowlength="long"/>
                    <o:lock v:ext="edit" shapetype="f"/>
                  </v:line>
                  <v:line id=" 300" o:spid="_x0000_s1369" style="position:absolute;flip:x;visibility:visible;mso-wrap-style:square" from="4956,3654" to="7476,36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tWlcIAAADdAAAADwAAAGRycy9kb3ducmV2LnhtbERPTWvDMAy9D/ofjAq7jNXpGkrJ6pQx&#10;GOS6tBR2E7EWh9hyiN0m26+fB4Xe9Hif2h9mZ8WVxtB5VrBeZSCIG687bhWcjh/POxAhImu0nknB&#10;DwU4lIuHPRbaT/xJ1zq2IoVwKFCBiXEopAyNIYdh5QfixH370WFMcGylHnFK4c7KlyzbSocdpwaD&#10;A70bavr64hTotfyqzh33Txd7ss1vyLUZcqUel/PbK4hIc7yLb+5Kp/mb3Rb+v0knyPI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ztWlcIAAADdAAAADwAAAAAAAAAAAAAA&#10;AAChAgAAZHJzL2Rvd25yZXYueG1sUEsFBgAAAAAEAAQA+QAAAJADAAAAAA==&#10;">
                    <v:stroke endarrow="classic" endarrowwidth="narrow" endarrowlength="long"/>
                    <o:lock v:ext="edit" shapetype="f"/>
                  </v:line>
                  <v:line id=" 301" o:spid="_x0000_s1370" style="position:absolute;flip:y;visibility:visible;mso-wrap-style:square" from="3141,4001" to="3848,45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HfzDsEAAADdAAAADwAAAGRycy9kb3ducmV2LnhtbERPS4vCMBC+C/sfwix4EU19sEo1yrIg&#10;eFWLsLehGZtiMilN1Lq/fiMI3ubje85q0zkrbtSG2rOC8SgDQVx6XXOloDhuhwsQISJrtJ5JwYMC&#10;bNYfvRXm2t95T7dDrEQK4ZCjAhNjk0sZSkMOw8g3xIk7+9ZhTLCtpG7xnsKdlZMs+5IOa04NBhv6&#10;MVReDlenQI/l7+5U82VwtYUt/8JMm2amVP+z+16CiNTFt/jl3uk0f7qYw/ObdIJc/w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Qd/MOwQAAAN0AAAAPAAAAAAAAAAAAAAAA&#10;AKECAABkcnMvZG93bnJldi54bWxQSwUGAAAAAAQABAD5AAAAjwMAAAAA&#10;">
                    <v:stroke endarrow="classic" endarrowwidth="narrow" endarrowlength="long"/>
                    <o:lock v:ext="edit" shapetype="f"/>
                  </v:line>
                  <v:line id=" 302" o:spid="_x0000_s1371" style="position:absolute;flip:y;visibility:visible;mso-wrap-style:square" from="6921,1854" to="7641,22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hnfMQAAADdAAAADwAAAGRycy9kb3ducmV2LnhtbESPT2sCMRDF70K/Q5iCF6lZq4hsjVIK&#10;Ba/+QfA2bKabxWSybKJu/fTOQfA2w3vz3m+W6z54daUuNZENTMYFKOIq2oZrA4f978cCVMrIFn1k&#10;MvBPCdart8ESSxtvvKXrLtdKQjiVaMDl3JZap8pRwDSOLbFof7ELmGXtam07vEl48PqzKOY6YMPS&#10;4LClH0fVeXcJBuxEnzbHhs+jiz/46p5m1rUzY4bv/fcXqEx9fpmf1xsr+NOF4Mo3MoJeP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6Gd8xAAAAN0AAAAPAAAAAAAAAAAA&#10;AAAAAKECAABkcnMvZG93bnJldi54bWxQSwUGAAAAAAQABAD5AAAAkgMAAAAA&#10;">
                    <v:stroke endarrow="classic" endarrowwidth="narrow" endarrowlength="long"/>
                    <o:lock v:ext="edit" shapetype="f"/>
                  </v:line>
                </v:group>
                <v:oval id=" 303" o:spid="_x0000_s1372" style="position:absolute;left:5231;top:2083;width:21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qwSwwAA&#10;AN0AAAAPAAAAZHJzL2Rvd25yZXYueG1sRE9NSwMxEL0L/Q9hCl7EJrUg27VpKS2CghdbweuQjJvF&#10;zWTZpJvtvzeC4G0e73M2u8l3YqQhtoE1LBcKBLEJtuVGw8f5+b4CEROyxS4wabhShN12drPB2obM&#10;7zSeUiNKCMcaNbiU+lrKaBx5jIvQExfuKwweU4FDI+2AuYT7Tj4o9Sg9tlwaHPZ0cGS+TxevoTu4&#10;62o0a6WO+/yZX9/MMd9VWt/Op/0TiERT+hf/uV9smb+q1vD7TTlB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oqwSwwAAAN0AAAAPAAAAAAAAAAAAAAAAAJcCAABkcnMvZG93&#10;bnJldi54bWxQSwUGAAAAAAQABAD1AAAAhwMAAAAA&#10;">
                  <v:path arrowok="t"/>
                  <v:textbox inset="0,3mm,0">
                    <w:txbxContent>
                      <w:p w14:paraId="3EC5C33E" w14:textId="77777777" w:rsidR="000D726C" w:rsidRDefault="000D726C">
                        <w:pPr>
                          <w:jc w:val="center"/>
                          <w:rPr>
                            <w:rFonts w:ascii="Arial" w:hAnsi="Arial" w:cs="Arial"/>
                            <w:sz w:val="18"/>
                          </w:rPr>
                        </w:pPr>
                        <w:r>
                          <w:rPr>
                            <w:rFonts w:ascii="Arial" w:hAnsi="Arial" w:cs="Arial"/>
                            <w:sz w:val="18"/>
                          </w:rPr>
                          <w:t>ВИКОНАННЯ</w:t>
                        </w:r>
                      </w:p>
                      <w:p w14:paraId="43DFFA2A" w14:textId="77777777" w:rsidR="000D726C" w:rsidRDefault="000D726C"/>
                    </w:txbxContent>
                  </v:textbox>
                </v:oval>
                <v:oval id=" 304" o:spid="_x0000_s1373" style="position:absolute;left:7391;top:3343;width:21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QZNSxQAA&#10;AN0AAAAPAAAAZHJzL2Rvd25yZXYueG1sRI9BSwMxEIXvgv8hjOBFbKIFadempbQICl6sgtchGTeL&#10;m8myiZvtv3cOgrcZ3pv3vtns5tiricbcJbZwtzCgiF3yHbcWPt6fblegckH22CcmC2fKsNteXmyw&#10;8anyG02n0ioJ4dyghVDK0GidXaCIeZEGYtG+0hixyDq22o9YJTz2+t6YBx2xY2kIONAhkPs+/UQL&#10;/SGcl5NbG3Pc18/68uqO9WZl7fXVvH8EVWgu/+a/62cv+Mu18Ms3MoLe/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RBk1LFAAAA3QAAAA8AAAAAAAAAAAAAAAAAlwIAAGRycy9k&#10;b3ducmV2LnhtbFBLBQYAAAAABAAEAPUAAACJAwAAAAA=&#10;">
                  <v:path arrowok="t"/>
                  <v:textbox inset="0,3mm,0">
                    <w:txbxContent>
                      <w:p w14:paraId="7440F3A4" w14:textId="77777777" w:rsidR="000D726C" w:rsidRDefault="000D726C">
                        <w:pPr>
                          <w:jc w:val="center"/>
                          <w:rPr>
                            <w:rFonts w:ascii="Arial" w:hAnsi="Arial" w:cs="Arial"/>
                            <w:sz w:val="18"/>
                          </w:rPr>
                        </w:pPr>
                        <w:r>
                          <w:rPr>
                            <w:rFonts w:ascii="Arial" w:hAnsi="Arial" w:cs="Arial"/>
                            <w:sz w:val="18"/>
                          </w:rPr>
                          <w:t>ОЧІКУВАННЯ</w:t>
                        </w:r>
                      </w:p>
                      <w:p w14:paraId="7ACFC92C" w14:textId="77777777" w:rsidR="000D726C" w:rsidRDefault="000D726C"/>
                    </w:txbxContent>
                  </v:textbox>
                </v:oval>
                <v:oval id=" 305" o:spid="_x0000_s1374" style="position:absolute;left:3071;top:3343;width:21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TbJwwAA&#10;AN0AAAAPAAAAZHJzL2Rvd25yZXYueG1sRE9NawIxEL0X/A9hCl5KTaxQdDWKKAULvdQWeh2ScbN0&#10;M1k2cbP++6ZQ6G0e73M2u9G3YqA+NoE1zGcKBLEJtuFaw+fHy+MSREzIFtvApOFGEXbbyd0GKxsy&#10;v9NwTrUoIRwr1OBS6iopo3HkMc5CR1y4S+g9pgL7Wtoecwn3rXxS6ll6bLg0OOzo4Mh8n69eQ3tw&#10;t8VgVkod9/krv76ZY35Yaj29H/drEInG9C/+c59smb9YzeH3m3KC3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TbJwwAAAN0AAAAPAAAAAAAAAAAAAAAAAJcCAABkcnMvZG93&#10;bnJldi54bWxQSwUGAAAAAAQABAD1AAAAhwMAAAAA&#10;">
                  <v:path arrowok="t"/>
                  <v:textbox inset="0,3mm,0">
                    <w:txbxContent>
                      <w:p w14:paraId="23971FD8" w14:textId="77777777" w:rsidR="000D726C" w:rsidRDefault="000D726C">
                        <w:pPr>
                          <w:jc w:val="center"/>
                          <w:rPr>
                            <w:rFonts w:ascii="Arial" w:hAnsi="Arial" w:cs="Arial"/>
                            <w:sz w:val="18"/>
                          </w:rPr>
                        </w:pPr>
                        <w:r>
                          <w:rPr>
                            <w:rFonts w:ascii="Arial" w:hAnsi="Arial" w:cs="Arial"/>
                            <w:sz w:val="18"/>
                          </w:rPr>
                          <w:t>ГОТОВНІСТЬ</w:t>
                        </w:r>
                      </w:p>
                      <w:p w14:paraId="77AD680C" w14:textId="77777777" w:rsidR="000D726C" w:rsidRDefault="000D726C"/>
                    </w:txbxContent>
                  </v:textbox>
                </v:oval>
                <v:rect id=" 306" o:spid="_x0000_s1375" style="position:absolute;left:7803;top:1645;width:2828;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szMxAAA&#10;AN0AAAAPAAAAZHJzL2Rvd25yZXYueG1sRE9NawIxEL0X+h/CFHqrWRWs3RpFlEIPteBW8TrdjJvF&#10;zWRJsrr+e1MoeJvH+5zZoreNOJMPtWMFw0EGgrh0uuZKwe7n42UKIkRkjY1jUnClAIv548MMc+0u&#10;vKVzESuRQjjkqMDE2OZShtKQxTBwLXHijs5bjAn6SmqPlxRuGznKsom0WHNqMNjSylB5Kjqr4PV3&#10;vevG4avTWVh+77Xfng4bo9TzU798BxGpj3fxv/tTp/njtxH8fZNOkP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Z7MzMQAAADdAAAADwAAAAAAAAAAAAAAAACXAgAAZHJzL2Rv&#10;d25yZXYueG1sUEsFBgAAAAAEAAQA9QAAAIgDAAAAAA==&#10;" filled="f" stroked="f">
                  <v:path arrowok="t"/>
                  <v:textbox>
                    <w:txbxContent>
                      <w:p w14:paraId="37546314" w14:textId="77777777" w:rsidR="000D726C" w:rsidRDefault="000D726C">
                        <w:pPr>
                          <w:rPr>
                            <w:rFonts w:ascii="Arial" w:hAnsi="Arial" w:cs="Arial"/>
                            <w:sz w:val="18"/>
                          </w:rPr>
                        </w:pPr>
                        <w:r>
                          <w:rPr>
                            <w:rFonts w:ascii="Arial" w:hAnsi="Arial" w:cs="Arial"/>
                            <w:sz w:val="18"/>
                          </w:rPr>
                          <w:t>Потік завершено або помилка</w:t>
                        </w:r>
                      </w:p>
                      <w:p w14:paraId="3B69B7E7" w14:textId="77777777" w:rsidR="000D726C" w:rsidRDefault="000D726C"/>
                    </w:txbxContent>
                  </v:textbox>
                </v:rect>
                <v:rect id=" 307" o:spid="_x0000_s1376" style="position:absolute;left:5231;top:3703;width:23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0mlXxAAA&#10;AN0AAAAPAAAAZHJzL2Rvd25yZXYueG1sRE9LawIxEL4X/A9hBG81axdauxpFLEIPteCj9DrdjJvF&#10;zWRJsrr996ZQ8DYf33Pmy9424kI+1I4VTMYZCOLS6ZorBcfD5nEKIkRkjY1jUvBLAZaLwcMcC+2u&#10;vKPLPlYihXAoUIGJsS2kDKUhi2HsWuLEnZy3GBP0ldQeryncNvIpy56lxZpTg8GW1obK876zCl5+&#10;3o5dHj46nYXV55f2u/P31ig1GvarGYhIfbyL/93vOs3PX3P4+yadIB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tJpV8QAAADdAAAADwAAAAAAAAAAAAAAAACXAgAAZHJzL2Rv&#10;d25yZXYueG1sUEsFBgAAAAAEAAQA9QAAAIgDAAAAAA==&#10;" filled="f" stroked="f">
                  <v:path arrowok="t"/>
                  <v:textbox>
                    <w:txbxContent>
                      <w:p w14:paraId="42DA4664" w14:textId="77777777" w:rsidR="000D726C" w:rsidRPr="00C60A9B" w:rsidRDefault="000D726C">
                        <w:pPr>
                          <w:rPr>
                            <w:rFonts w:ascii="Arial" w:hAnsi="Arial" w:cs="Arial"/>
                            <w:sz w:val="18"/>
                            <w:szCs w:val="18"/>
                          </w:rPr>
                        </w:pPr>
                        <w:r w:rsidRPr="00C60A9B">
                          <w:rPr>
                            <w:rFonts w:ascii="Arial" w:hAnsi="Arial" w:cs="Arial"/>
                            <w:sz w:val="18"/>
                            <w:szCs w:val="18"/>
                          </w:rPr>
                          <w:t>Введення - виведення завершено</w:t>
                        </w:r>
                      </w:p>
                    </w:txbxContent>
                  </v:textbox>
                </v:rect>
                <v:rect id=" 308" o:spid="_x0000_s1377" style="position:absolute;left:5231;top:2957;width:1800;height:6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EjxAAA&#10;AN0AAAAPAAAAZHJzL2Rvd25yZXYueG1sRE9LawIxEL4X/A9hBG8121qqrkaRSqEHW/CF13Ez3Sxu&#10;JkuS1e2/N4VCb/PxPWe+7GwtruRD5VjB0zADQVw4XXGp4LB/f5yACBFZY+2YFPxQgOWi9zDHXLsb&#10;b+m6i6VIIRxyVGBibHIpQ2HIYhi6hjhx385bjAn6UmqPtxRua/mcZa/SYsWpwWBDb4aKy661Csbn&#10;9aEdhU2rs7D6Omq/vZw+jVKDfreagYjUxX/xn/tDp/mj6Qv8fpNO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TvxI8QAAADdAAAADwAAAAAAAAAAAAAAAACXAgAAZHJzL2Rv&#10;d25yZXYueG1sUEsFBgAAAAAEAAQA9QAAAIgDAAAAAA==&#10;" filled="f" stroked="f">
                  <v:path arrowok="t"/>
                  <v:textbox>
                    <w:txbxContent>
                      <w:p w14:paraId="7062558D" w14:textId="77777777" w:rsidR="000D726C" w:rsidRDefault="000D726C">
                        <w:pPr>
                          <w:rPr>
                            <w:rFonts w:ascii="Arial" w:hAnsi="Arial" w:cs="Arial"/>
                            <w:sz w:val="18"/>
                          </w:rPr>
                        </w:pPr>
                        <w:r>
                          <w:rPr>
                            <w:rFonts w:ascii="Arial" w:hAnsi="Arial" w:cs="Arial"/>
                            <w:sz w:val="18"/>
                          </w:rPr>
                          <w:t>Потік вичерпав</w:t>
                        </w:r>
                      </w:p>
                      <w:p w14:paraId="07790739" w14:textId="77777777" w:rsidR="000D726C" w:rsidRDefault="000D726C">
                        <w:pPr>
                          <w:rPr>
                            <w:rFonts w:ascii="Arial" w:hAnsi="Arial" w:cs="Arial"/>
                            <w:sz w:val="18"/>
                          </w:rPr>
                        </w:pPr>
                        <w:r>
                          <w:rPr>
                            <w:rFonts w:ascii="Arial" w:hAnsi="Arial" w:cs="Arial"/>
                            <w:sz w:val="18"/>
                          </w:rPr>
                          <w:t>квант</w:t>
                        </w:r>
                      </w:p>
                    </w:txbxContent>
                  </v:textbox>
                </v:rect>
                <v:rect id=" 309" o:spid="_x0000_s1378" style="position:absolute;left:3611;top:2469;width:1620;height:6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1S4xAAA&#10;AN0AAAAPAAAAZHJzL2Rvd25yZXYueG1sRE9LawIxEL4X/A9hBG8120qrrkaRSqEHW/CF13Ez3Sxu&#10;JkuS1e2/N4VCb/PxPWe+7GwtruRD5VjB0zADQVw4XXGp4LB/f5yACBFZY+2YFPxQgOWi9zDHXLsb&#10;b+m6i6VIIRxyVGBibHIpQ2HIYhi6hjhx385bjAn6UmqPtxRua/mcZa/SYsWpwWBDb4aKy661Csbn&#10;9aEdhU2rs7D6Omq/vZw+jVKDfreagYjUxX/xn/tDp/mj6Qv8fpNO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ndUuMQAAADdAAAADwAAAAAAAAAAAAAAAACXAgAAZHJzL2Rv&#10;d25yZXYueG1sUEsFBgAAAAAEAAQA9QAAAIgDAAAAAA==&#10;" filled="f" stroked="f">
                  <v:path arrowok="t"/>
                  <v:textbox>
                    <w:txbxContent>
                      <w:p w14:paraId="0C924655" w14:textId="4847D4BA" w:rsidR="000D726C" w:rsidRDefault="000D726C">
                        <w:pPr>
                          <w:rPr>
                            <w:rFonts w:ascii="Arial" w:hAnsi="Arial" w:cs="Arial"/>
                            <w:sz w:val="18"/>
                          </w:rPr>
                        </w:pPr>
                        <w:r>
                          <w:rPr>
                            <w:rFonts w:ascii="Arial" w:hAnsi="Arial" w:cs="Arial"/>
                            <w:sz w:val="18"/>
                          </w:rPr>
                          <w:t>Потоку наданий квант</w:t>
                        </w:r>
                      </w:p>
                    </w:txbxContent>
                  </v:textbox>
                </v:rect>
              </v:group>
            </w:pict>
          </mc:Fallback>
        </mc:AlternateContent>
      </w:r>
    </w:p>
    <w:p w14:paraId="3AA2B3F0" w14:textId="77777777" w:rsidR="00477827" w:rsidRPr="00422A5A" w:rsidRDefault="00477827" w:rsidP="002C5D06">
      <w:pPr>
        <w:tabs>
          <w:tab w:val="left" w:pos="1005"/>
        </w:tabs>
        <w:spacing w:line="360" w:lineRule="auto"/>
        <w:ind w:firstLine="360"/>
        <w:jc w:val="both"/>
        <w:rPr>
          <w:sz w:val="28"/>
          <w:szCs w:val="28"/>
        </w:rPr>
      </w:pPr>
    </w:p>
    <w:p w14:paraId="0EDDDA6D" w14:textId="77777777" w:rsidR="00477827" w:rsidRPr="00422A5A" w:rsidRDefault="006E3C2E" w:rsidP="002C5D06">
      <w:pPr>
        <w:tabs>
          <w:tab w:val="left" w:pos="1005"/>
        </w:tabs>
        <w:spacing w:line="360" w:lineRule="auto"/>
        <w:ind w:firstLine="360"/>
        <w:jc w:val="both"/>
        <w:rPr>
          <w:sz w:val="28"/>
          <w:szCs w:val="28"/>
        </w:rPr>
      </w:pPr>
      <w:r w:rsidRPr="00422A5A">
        <w:rPr>
          <w:noProof/>
          <w:sz w:val="28"/>
          <w:szCs w:val="28"/>
          <w:lang w:val="en-US" w:eastAsia="en-US"/>
        </w:rPr>
        <mc:AlternateContent>
          <mc:Choice Requires="wps">
            <w:drawing>
              <wp:anchor distT="0" distB="0" distL="114300" distR="114300" simplePos="0" relativeHeight="251609600" behindDoc="0" locked="0" layoutInCell="1" allowOverlap="1" wp14:anchorId="5F498CF0" wp14:editId="23B0B81E">
                <wp:simplePos x="0" y="0"/>
                <wp:positionH relativeFrom="column">
                  <wp:posOffset>3613150</wp:posOffset>
                </wp:positionH>
                <wp:positionV relativeFrom="paragraph">
                  <wp:posOffset>23495</wp:posOffset>
                </wp:positionV>
                <wp:extent cx="2286000" cy="342900"/>
                <wp:effectExtent l="0" t="0" r="0" b="0"/>
                <wp:wrapNone/>
                <wp:docPr id="1379" name="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B4C81" w14:textId="77777777" w:rsidR="0015105E" w:rsidRDefault="0015105E">
                            <w:pPr>
                              <w:rPr>
                                <w:rFonts w:ascii="Arial" w:hAnsi="Arial" w:cs="Arial"/>
                                <w:sz w:val="18"/>
                              </w:rPr>
                            </w:pPr>
                            <w:r>
                              <w:rPr>
                                <w:rFonts w:ascii="Arial" w:hAnsi="Arial" w:cs="Arial"/>
                                <w:sz w:val="18"/>
                              </w:rPr>
                              <w:t>Потік ініціював</w:t>
                            </w:r>
                          </w:p>
                          <w:p w14:paraId="1972D14C" w14:textId="77777777" w:rsidR="0015105E" w:rsidRDefault="0015105E" w:rsidP="00C60A9B">
                            <w:pPr>
                              <w:rPr>
                                <w:rFonts w:ascii="Arial" w:hAnsi="Arial" w:cs="Arial"/>
                                <w:sz w:val="18"/>
                              </w:rPr>
                            </w:pPr>
                            <w:r w:rsidRPr="00C60A9B">
                              <w:rPr>
                                <w:rFonts w:ascii="Arial" w:hAnsi="Arial" w:cs="Arial"/>
                                <w:sz w:val="18"/>
                                <w:szCs w:val="18"/>
                              </w:rPr>
                              <w:t>в</w:t>
                            </w:r>
                            <w:r>
                              <w:rPr>
                                <w:rFonts w:ascii="Arial" w:hAnsi="Arial" w:cs="Arial"/>
                                <w:sz w:val="18"/>
                                <w:szCs w:val="18"/>
                              </w:rPr>
                              <w:t>в</w:t>
                            </w:r>
                            <w:r w:rsidRPr="00C60A9B">
                              <w:rPr>
                                <w:rFonts w:ascii="Arial" w:hAnsi="Arial" w:cs="Arial"/>
                                <w:sz w:val="18"/>
                                <w:szCs w:val="18"/>
                              </w:rPr>
                              <w:t>едення - виведення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294" o:spid="_x0000_s1379" style="position:absolute;left:0;text-align:left;margin-left:284.5pt;margin-top:1.85pt;width:180pt;height:27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" filled="f" stroked="f">
                <v:path arrowok="t"/>
                <v:textbox>
                  <w:txbxContent>
                    <w:p w14:paraId="51BB4C81" w14:textId="77777777" w:rsidR="000D726C" w:rsidRDefault="000D726C">
                      <w:pPr>
                        <w:rPr>
                          <w:rFonts w:ascii="Arial" w:hAnsi="Arial" w:cs="Arial"/>
                          <w:sz w:val="18"/>
                        </w:rPr>
                      </w:pPr>
                      <w:r>
                        <w:rPr>
                          <w:rFonts w:ascii="Arial" w:hAnsi="Arial" w:cs="Arial"/>
                          <w:sz w:val="18"/>
                        </w:rPr>
                        <w:t>Потік ініціював</w:t>
                      </w:r>
                    </w:p>
                    <w:p w14:paraId="1972D14C" w14:textId="77777777" w:rsidR="000D726C" w:rsidRDefault="000D726C" w:rsidP="00C60A9B">
                      <w:pPr>
                        <w:rPr>
                          <w:rFonts w:ascii="Arial" w:hAnsi="Arial" w:cs="Arial"/>
                          <w:sz w:val="18"/>
                        </w:rPr>
                      </w:pPr>
                      <w:r w:rsidRPr="00C60A9B">
                        <w:rPr>
                          <w:rFonts w:ascii="Arial" w:hAnsi="Arial" w:cs="Arial"/>
                          <w:sz w:val="18"/>
                          <w:szCs w:val="18"/>
                        </w:rPr>
                        <w:t>в</w:t>
                      </w:r>
                      <w:r>
                        <w:rPr>
                          <w:rFonts w:ascii="Arial" w:hAnsi="Arial" w:cs="Arial"/>
                          <w:sz w:val="18"/>
                          <w:szCs w:val="18"/>
                        </w:rPr>
                        <w:t>в</w:t>
                      </w:r>
                      <w:r w:rsidRPr="00C60A9B">
                        <w:rPr>
                          <w:rFonts w:ascii="Arial" w:hAnsi="Arial" w:cs="Arial"/>
                          <w:sz w:val="18"/>
                          <w:szCs w:val="18"/>
                        </w:rPr>
                        <w:t>едення - виведення</w:t>
                      </w:r>
                    </w:p>
                  </w:txbxContent>
                </v:textbox>
              </v:rect>
            </w:pict>
          </mc:Fallback>
        </mc:AlternateContent>
      </w:r>
    </w:p>
    <w:p w14:paraId="70115213" w14:textId="77777777" w:rsidR="00477827" w:rsidRPr="00422A5A" w:rsidRDefault="00477827" w:rsidP="002C5D06">
      <w:pPr>
        <w:tabs>
          <w:tab w:val="left" w:pos="1005"/>
        </w:tabs>
        <w:spacing w:line="360" w:lineRule="auto"/>
        <w:ind w:firstLine="360"/>
        <w:jc w:val="both"/>
        <w:rPr>
          <w:sz w:val="28"/>
          <w:szCs w:val="28"/>
        </w:rPr>
      </w:pPr>
    </w:p>
    <w:p w14:paraId="638691DF" w14:textId="77777777" w:rsidR="00477827" w:rsidRPr="00422A5A" w:rsidRDefault="00477827" w:rsidP="002C5D06">
      <w:pPr>
        <w:tabs>
          <w:tab w:val="left" w:pos="1005"/>
        </w:tabs>
        <w:spacing w:line="360" w:lineRule="auto"/>
        <w:ind w:firstLine="360"/>
        <w:jc w:val="both"/>
        <w:rPr>
          <w:sz w:val="28"/>
          <w:szCs w:val="28"/>
        </w:rPr>
      </w:pPr>
    </w:p>
    <w:p w14:paraId="3C96F24D" w14:textId="77777777" w:rsidR="00961103" w:rsidRPr="00422A5A" w:rsidRDefault="00961103" w:rsidP="00441FC6">
      <w:pPr>
        <w:tabs>
          <w:tab w:val="left" w:pos="1005"/>
        </w:tabs>
        <w:spacing w:line="360" w:lineRule="auto"/>
        <w:jc w:val="both"/>
        <w:rPr>
          <w:sz w:val="28"/>
          <w:szCs w:val="28"/>
        </w:rPr>
      </w:pPr>
    </w:p>
    <w:p w14:paraId="05DA4918" w14:textId="77777777" w:rsidR="006D0FBB" w:rsidRPr="00337EA1" w:rsidRDefault="006D0FBB" w:rsidP="00F331B7">
      <w:pPr>
        <w:tabs>
          <w:tab w:val="left" w:pos="1005"/>
        </w:tabs>
        <w:spacing w:line="360" w:lineRule="auto"/>
        <w:ind w:firstLine="360"/>
        <w:jc w:val="center"/>
        <w:rPr>
          <w:sz w:val="28"/>
          <w:szCs w:val="28"/>
          <w:highlight w:val="cyan"/>
          <w:lang w:val="en-US"/>
        </w:rPr>
      </w:pPr>
    </w:p>
    <w:p w14:paraId="2232DE62" w14:textId="77777777" w:rsidR="007004BF" w:rsidRPr="00422A5A" w:rsidRDefault="00961103" w:rsidP="006D0FBB">
      <w:pPr>
        <w:tabs>
          <w:tab w:val="left" w:pos="1005"/>
        </w:tabs>
        <w:spacing w:line="360" w:lineRule="auto"/>
        <w:ind w:firstLine="360"/>
        <w:jc w:val="center"/>
        <w:rPr>
          <w:sz w:val="28"/>
          <w:szCs w:val="28"/>
        </w:rPr>
      </w:pPr>
      <w:r w:rsidRPr="006D0FBB">
        <w:rPr>
          <w:sz w:val="28"/>
          <w:szCs w:val="28"/>
          <w:highlight w:val="cyan"/>
        </w:rPr>
        <w:t>Рис.8.1. Граф станів потоку</w:t>
      </w:r>
    </w:p>
    <w:p w14:paraId="148A2614" w14:textId="77777777" w:rsidR="00477827" w:rsidRPr="00422A5A" w:rsidRDefault="00477827" w:rsidP="002C5D06">
      <w:pPr>
        <w:tabs>
          <w:tab w:val="left" w:pos="1005"/>
        </w:tabs>
        <w:spacing w:line="360" w:lineRule="auto"/>
        <w:ind w:firstLine="360"/>
        <w:jc w:val="both"/>
        <w:rPr>
          <w:sz w:val="28"/>
          <w:szCs w:val="28"/>
        </w:rPr>
      </w:pPr>
      <w:r w:rsidRPr="00422A5A">
        <w:rPr>
          <w:sz w:val="28"/>
          <w:szCs w:val="28"/>
        </w:rPr>
        <w:lastRenderedPageBreak/>
        <w:t>Кванти для потоків можуть бути однаковими або різними.</w:t>
      </w:r>
    </w:p>
    <w:p w14:paraId="12E383E4" w14:textId="62AA7033" w:rsidR="00477827" w:rsidRPr="00422A5A" w:rsidRDefault="00477827" w:rsidP="002C5D06">
      <w:pPr>
        <w:tabs>
          <w:tab w:val="left" w:pos="1005"/>
        </w:tabs>
        <w:spacing w:line="360" w:lineRule="auto"/>
        <w:ind w:firstLine="360"/>
        <w:jc w:val="both"/>
        <w:rPr>
          <w:sz w:val="28"/>
          <w:szCs w:val="28"/>
        </w:rPr>
      </w:pPr>
      <w:r w:rsidRPr="00422A5A">
        <w:rPr>
          <w:sz w:val="28"/>
          <w:szCs w:val="28"/>
        </w:rPr>
        <w:t xml:space="preserve">Черга може бути проста або із пріоритетами. Наприклад, якщо потоки не повністю використовують кванти часу через операції </w:t>
      </w:r>
      <w:r w:rsidR="00B87624">
        <w:rPr>
          <w:sz w:val="28"/>
          <w:szCs w:val="28"/>
        </w:rPr>
        <w:t xml:space="preserve">введення - </w:t>
      </w:r>
      <w:r w:rsidR="001E177D" w:rsidRPr="001E177D">
        <w:rPr>
          <w:sz w:val="28"/>
          <w:szCs w:val="28"/>
        </w:rPr>
        <w:t>виведення</w:t>
      </w:r>
      <w:r w:rsidRPr="00422A5A">
        <w:rPr>
          <w:sz w:val="28"/>
          <w:szCs w:val="28"/>
        </w:rPr>
        <w:t>, з них можна утворити пріоритетну чергу як відповідну компенсацію за не повністю використані кванти.</w:t>
      </w:r>
    </w:p>
    <w:p w14:paraId="3D478544" w14:textId="77777777" w:rsidR="00477827" w:rsidRPr="00422A5A" w:rsidRDefault="00477827" w:rsidP="002C5D06">
      <w:pPr>
        <w:tabs>
          <w:tab w:val="left" w:pos="1005"/>
        </w:tabs>
        <w:spacing w:line="360" w:lineRule="auto"/>
        <w:ind w:firstLine="360"/>
        <w:jc w:val="both"/>
        <w:rPr>
          <w:sz w:val="28"/>
          <w:szCs w:val="28"/>
        </w:rPr>
      </w:pPr>
      <w:r w:rsidRPr="00422A5A">
        <w:rPr>
          <w:sz w:val="28"/>
          <w:szCs w:val="28"/>
        </w:rPr>
        <w:t>Відповідний граф станів потоку можна представити як:</w:t>
      </w:r>
    </w:p>
    <w:p w14:paraId="7BD04775" w14:textId="77777777" w:rsidR="00477827" w:rsidRPr="00422A5A" w:rsidRDefault="006E3C2E" w:rsidP="002C5D06">
      <w:pPr>
        <w:tabs>
          <w:tab w:val="left" w:pos="1005"/>
        </w:tabs>
        <w:spacing w:line="360" w:lineRule="auto"/>
        <w:ind w:firstLine="360"/>
        <w:jc w:val="both"/>
        <w:rPr>
          <w:sz w:val="28"/>
          <w:szCs w:val="28"/>
        </w:rPr>
      </w:pPr>
      <w:r w:rsidRPr="00422A5A">
        <w:rPr>
          <w:noProof/>
          <w:sz w:val="28"/>
          <w:szCs w:val="28"/>
          <w:lang w:val="en-US" w:eastAsia="en-US"/>
        </w:rPr>
        <mc:AlternateContent>
          <mc:Choice Requires="wps">
            <w:drawing>
              <wp:anchor distT="0" distB="0" distL="114300" distR="114300" simplePos="0" relativeHeight="251622912" behindDoc="0" locked="0" layoutInCell="1" allowOverlap="1" wp14:anchorId="4D942413" wp14:editId="4738CA30">
                <wp:simplePos x="0" y="0"/>
                <wp:positionH relativeFrom="column">
                  <wp:posOffset>3835400</wp:posOffset>
                </wp:positionH>
                <wp:positionV relativeFrom="paragraph">
                  <wp:posOffset>298450</wp:posOffset>
                </wp:positionV>
                <wp:extent cx="1795780" cy="228600"/>
                <wp:effectExtent l="0" t="0" r="0" b="0"/>
                <wp:wrapNone/>
                <wp:docPr id="1378" name="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57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CFE95" w14:textId="77777777" w:rsidR="0015105E" w:rsidRDefault="0015105E">
                            <w:pPr>
                              <w:rPr>
                                <w:rFonts w:ascii="Arial" w:hAnsi="Arial" w:cs="Arial"/>
                                <w:sz w:val="18"/>
                              </w:rPr>
                            </w:pPr>
                            <w:r>
                              <w:rPr>
                                <w:rFonts w:ascii="Arial" w:hAnsi="Arial" w:cs="Arial"/>
                                <w:sz w:val="18"/>
                              </w:rPr>
                              <w:t>Потік завершено або помилка</w:t>
                            </w:r>
                          </w:p>
                          <w:p w14:paraId="285F62F6" w14:textId="77777777" w:rsidR="0015105E" w:rsidRDefault="001510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21" o:spid="_x0000_s1380" style="position:absolute;left:0;text-align:left;margin-left:302pt;margin-top:23.5pt;width:141.4pt;height:1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" filled="f" stroked="f">
                <v:path arrowok="t"/>
                <v:textbox>
                  <w:txbxContent>
                    <w:p w14:paraId="391CFE95" w14:textId="77777777" w:rsidR="000D726C" w:rsidRDefault="000D726C">
                      <w:pPr>
                        <w:rPr>
                          <w:rFonts w:ascii="Arial" w:hAnsi="Arial" w:cs="Arial"/>
                          <w:sz w:val="18"/>
                        </w:rPr>
                      </w:pPr>
                      <w:r>
                        <w:rPr>
                          <w:rFonts w:ascii="Arial" w:hAnsi="Arial" w:cs="Arial"/>
                          <w:sz w:val="18"/>
                        </w:rPr>
                        <w:t>Потік завершено або помилка</w:t>
                      </w:r>
                    </w:p>
                    <w:p w14:paraId="285F62F6" w14:textId="77777777" w:rsidR="000D726C" w:rsidRDefault="000D726C"/>
                  </w:txbxContent>
                </v:textbox>
              </v:rect>
            </w:pict>
          </mc:Fallback>
        </mc:AlternateContent>
      </w:r>
    </w:p>
    <w:p w14:paraId="005257D5" w14:textId="77777777" w:rsidR="00477827" w:rsidRPr="00422A5A" w:rsidRDefault="006E3C2E" w:rsidP="002C5D06">
      <w:pPr>
        <w:tabs>
          <w:tab w:val="left" w:pos="1005"/>
        </w:tabs>
        <w:spacing w:line="360" w:lineRule="auto"/>
        <w:ind w:firstLine="360"/>
        <w:jc w:val="both"/>
        <w:rPr>
          <w:sz w:val="28"/>
          <w:szCs w:val="28"/>
        </w:rPr>
      </w:pPr>
      <w:r w:rsidRPr="00422A5A">
        <w:rPr>
          <w:noProof/>
          <w:sz w:val="28"/>
          <w:szCs w:val="28"/>
          <w:lang w:val="en-US" w:eastAsia="en-US"/>
        </w:rPr>
        <mc:AlternateContent>
          <mc:Choice Requires="wps">
            <w:drawing>
              <wp:anchor distT="0" distB="0" distL="114300" distR="114300" simplePos="0" relativeHeight="251617792" behindDoc="0" locked="0" layoutInCell="1" allowOverlap="1" wp14:anchorId="68B172BE" wp14:editId="7A8BE505">
                <wp:simplePos x="0" y="0"/>
                <wp:positionH relativeFrom="column">
                  <wp:posOffset>3426460</wp:posOffset>
                </wp:positionH>
                <wp:positionV relativeFrom="paragraph">
                  <wp:posOffset>160020</wp:posOffset>
                </wp:positionV>
                <wp:extent cx="457200" cy="236855"/>
                <wp:effectExtent l="0" t="38100" r="38100" b="10795"/>
                <wp:wrapNone/>
                <wp:docPr id="1377" nam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57200" cy="236855"/>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678B153A" id=" 316" o:spid="_x0000_s1026" style="position:absolute;flip: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8pt,12.6pt" to="305.8pt,31.2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">
                <v:stroke endarrow="classic" endarrowwidth="narrow" endarrowlength="long"/>
                <o:lock v:ext="edit" shapetype="f"/>
              </v:line>
            </w:pict>
          </mc:Fallback>
        </mc:AlternateContent>
      </w:r>
    </w:p>
    <w:p w14:paraId="72003176" w14:textId="77777777" w:rsidR="00477827" w:rsidRPr="00422A5A" w:rsidRDefault="006E3C2E" w:rsidP="002C5D06">
      <w:pPr>
        <w:tabs>
          <w:tab w:val="left" w:pos="1005"/>
        </w:tabs>
        <w:spacing w:line="360" w:lineRule="auto"/>
        <w:ind w:firstLine="360"/>
        <w:jc w:val="both"/>
        <w:rPr>
          <w:sz w:val="28"/>
          <w:szCs w:val="28"/>
        </w:rPr>
      </w:pPr>
      <w:r w:rsidRPr="00422A5A">
        <w:rPr>
          <w:noProof/>
          <w:sz w:val="28"/>
          <w:szCs w:val="28"/>
          <w:lang w:val="en-US" w:eastAsia="en-US"/>
        </w:rPr>
        <mc:AlternateContent>
          <mc:Choice Requires="wps">
            <w:drawing>
              <wp:anchor distT="0" distB="0" distL="114300" distR="114300" simplePos="0" relativeHeight="251618816" behindDoc="0" locked="0" layoutInCell="1" allowOverlap="1" wp14:anchorId="63DDF6A3" wp14:editId="554BB4F0">
                <wp:simplePos x="0" y="0"/>
                <wp:positionH relativeFrom="column">
                  <wp:posOffset>2241550</wp:posOffset>
                </wp:positionH>
                <wp:positionV relativeFrom="paragraph">
                  <wp:posOffset>26670</wp:posOffset>
                </wp:positionV>
                <wp:extent cx="1371600" cy="457200"/>
                <wp:effectExtent l="0" t="0" r="0" b="0"/>
                <wp:wrapNone/>
                <wp:docPr id="1376" nam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457200"/>
                        </a:xfrm>
                        <a:prstGeom prst="ellipse">
                          <a:avLst/>
                        </a:prstGeom>
                        <a:solidFill>
                          <a:srgbClr val="FFFFFF"/>
                        </a:solidFill>
                        <a:ln w="9525">
                          <a:solidFill>
                            <a:srgbClr val="000000"/>
                          </a:solidFill>
                          <a:round/>
                          <a:headEnd/>
                          <a:tailEnd/>
                        </a:ln>
                      </wps:spPr>
                      <wps:txbx>
                        <w:txbxContent>
                          <w:p w14:paraId="16FCCD6A" w14:textId="77777777" w:rsidR="0015105E" w:rsidRDefault="0015105E">
                            <w:pPr>
                              <w:jc w:val="center"/>
                              <w:rPr>
                                <w:rFonts w:ascii="Arial" w:hAnsi="Arial" w:cs="Arial"/>
                                <w:sz w:val="18"/>
                              </w:rPr>
                            </w:pPr>
                            <w:r>
                              <w:rPr>
                                <w:rFonts w:ascii="Arial" w:hAnsi="Arial" w:cs="Arial"/>
                                <w:sz w:val="18"/>
                              </w:rPr>
                              <w:t>ВИКОНАННЯ</w:t>
                            </w:r>
                          </w:p>
                          <w:p w14:paraId="7B612190" w14:textId="77777777" w:rsidR="0015105E" w:rsidRDefault="0015105E"/>
                        </w:txbxContent>
                      </wps:txbx>
                      <wps:bodyPr rot="0" vert="horz" wrap="square" lIns="0" tIns="10800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317" o:spid="_x0000_s1381" style="position:absolute;left:0;text-align:left;margin-left:176.5pt;margin-top:2.1pt;width:108pt;height:3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">
                <v:path arrowok="t"/>
                <v:textbox inset="0,3mm,0">
                  <w:txbxContent>
                    <w:p w14:paraId="16FCCD6A" w14:textId="77777777" w:rsidR="000D726C" w:rsidRDefault="000D726C">
                      <w:pPr>
                        <w:jc w:val="center"/>
                        <w:rPr>
                          <w:rFonts w:ascii="Arial" w:hAnsi="Arial" w:cs="Arial"/>
                          <w:sz w:val="18"/>
                        </w:rPr>
                      </w:pPr>
                      <w:r>
                        <w:rPr>
                          <w:rFonts w:ascii="Arial" w:hAnsi="Arial" w:cs="Arial"/>
                          <w:sz w:val="18"/>
                        </w:rPr>
                        <w:t>ВИКОНАННЯ</w:t>
                      </w:r>
                    </w:p>
                    <w:p w14:paraId="7B612190" w14:textId="77777777" w:rsidR="000D726C" w:rsidRDefault="000D726C"/>
                  </w:txbxContent>
                </v:textbox>
              </v:oval>
            </w:pict>
          </mc:Fallback>
        </mc:AlternateContent>
      </w:r>
    </w:p>
    <w:p w14:paraId="0C7666B8" w14:textId="77777777" w:rsidR="00477827" w:rsidRPr="00422A5A" w:rsidRDefault="006E3C2E" w:rsidP="002C5D06">
      <w:pPr>
        <w:tabs>
          <w:tab w:val="left" w:pos="1005"/>
        </w:tabs>
        <w:spacing w:line="360" w:lineRule="auto"/>
        <w:ind w:firstLine="360"/>
        <w:jc w:val="both"/>
        <w:rPr>
          <w:sz w:val="28"/>
          <w:szCs w:val="28"/>
        </w:rPr>
      </w:pPr>
      <w:r w:rsidRPr="00422A5A">
        <w:rPr>
          <w:noProof/>
          <w:sz w:val="28"/>
          <w:szCs w:val="28"/>
          <w:lang w:val="en-US" w:eastAsia="en-US"/>
        </w:rPr>
        <mc:AlternateContent>
          <mc:Choice Requires="wps">
            <w:drawing>
              <wp:anchor distT="0" distB="0" distL="114300" distR="114300" simplePos="0" relativeHeight="251611648" behindDoc="0" locked="0" layoutInCell="1" allowOverlap="1" wp14:anchorId="54694057" wp14:editId="64D62BAF">
                <wp:simplePos x="0" y="0"/>
                <wp:positionH relativeFrom="column">
                  <wp:posOffset>2857500</wp:posOffset>
                </wp:positionH>
                <wp:positionV relativeFrom="paragraph">
                  <wp:posOffset>132080</wp:posOffset>
                </wp:positionV>
                <wp:extent cx="342900" cy="1371600"/>
                <wp:effectExtent l="0" t="38100" r="38100" b="0"/>
                <wp:wrapNone/>
                <wp:docPr id="1375" nam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42900" cy="13716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58D0D440" id=" 310" o:spid="_x0000_s1026" style="position:absolute;flip:y;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4pt" to="252pt,118.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">
                <v:stroke endarrow="classic" endarrowwidth="narrow" endarrowlength="long"/>
                <o:lock v:ext="edit" shapetype="f"/>
              </v:line>
            </w:pict>
          </mc:Fallback>
        </mc:AlternateContent>
      </w:r>
      <w:r w:rsidRPr="00422A5A">
        <w:rPr>
          <w:noProof/>
          <w:sz w:val="28"/>
          <w:szCs w:val="28"/>
          <w:lang w:val="en-US" w:eastAsia="en-US"/>
        </w:rPr>
        <mc:AlternateContent>
          <mc:Choice Requires="wps">
            <w:drawing>
              <wp:anchor distT="0" distB="0" distL="114300" distR="114300" simplePos="0" relativeHeight="251614720" behindDoc="0" locked="0" layoutInCell="1" allowOverlap="1" wp14:anchorId="0756CFDD" wp14:editId="28710B5B">
                <wp:simplePos x="0" y="0"/>
                <wp:positionH relativeFrom="column">
                  <wp:posOffset>2057400</wp:posOffset>
                </wp:positionH>
                <wp:positionV relativeFrom="paragraph">
                  <wp:posOffset>177165</wp:posOffset>
                </wp:positionV>
                <wp:extent cx="571500" cy="571500"/>
                <wp:effectExtent l="0" t="38100" r="38100" b="0"/>
                <wp:wrapNone/>
                <wp:docPr id="1374" nam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0" cy="5715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6E3BCFFA" id=" 313" o:spid="_x0000_s1026" style="position:absolute;flip: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3.95pt" to="207pt,58.9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">
                <v:stroke endarrow="classic" endarrowwidth="narrow" endarrowlength="long"/>
                <o:lock v:ext="edit" shapetype="f"/>
              </v:line>
            </w:pict>
          </mc:Fallback>
        </mc:AlternateContent>
      </w:r>
      <w:r w:rsidRPr="00422A5A">
        <w:rPr>
          <w:noProof/>
          <w:sz w:val="28"/>
          <w:szCs w:val="28"/>
          <w:lang w:val="en-US" w:eastAsia="en-US"/>
        </w:rPr>
        <mc:AlternateContent>
          <mc:Choice Requires="wps">
            <w:drawing>
              <wp:anchor distT="0" distB="0" distL="114300" distR="114300" simplePos="0" relativeHeight="251625984" behindDoc="0" locked="0" layoutInCell="1" allowOverlap="1" wp14:anchorId="13CD7322" wp14:editId="4BC6A75B">
                <wp:simplePos x="0" y="0"/>
                <wp:positionH relativeFrom="column">
                  <wp:posOffset>1192530</wp:posOffset>
                </wp:positionH>
                <wp:positionV relativeFrom="paragraph">
                  <wp:posOffset>31115</wp:posOffset>
                </wp:positionV>
                <wp:extent cx="1028700" cy="425450"/>
                <wp:effectExtent l="0" t="0" r="0" b="0"/>
                <wp:wrapNone/>
                <wp:docPr id="1373" name="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3F1C4" w14:textId="77777777" w:rsidR="0015105E" w:rsidRDefault="0015105E">
                            <w:pPr>
                              <w:rPr>
                                <w:rFonts w:ascii="Arial" w:hAnsi="Arial" w:cs="Arial"/>
                                <w:sz w:val="18"/>
                                <w:szCs w:val="18"/>
                              </w:rPr>
                            </w:pPr>
                            <w:r>
                              <w:rPr>
                                <w:rFonts w:ascii="Arial" w:hAnsi="Arial" w:cs="Arial"/>
                                <w:sz w:val="18"/>
                                <w:szCs w:val="18"/>
                              </w:rPr>
                              <w:t>Квант вичерпаний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24" o:spid="_x0000_s1382" style="position:absolute;left:0;text-align:left;margin-left:93.9pt;margin-top:2.45pt;width:81pt;height:33.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" filled="f" stroked="f">
                <v:path arrowok="t"/>
                <v:textbox>
                  <w:txbxContent>
                    <w:p w14:paraId="4B53F1C4" w14:textId="77777777" w:rsidR="000D726C" w:rsidRDefault="000D726C">
                      <w:pPr>
                        <w:rPr>
                          <w:rFonts w:ascii="Arial" w:hAnsi="Arial" w:cs="Arial"/>
                          <w:sz w:val="18"/>
                          <w:szCs w:val="18"/>
                        </w:rPr>
                      </w:pPr>
                      <w:r>
                        <w:rPr>
                          <w:rFonts w:ascii="Arial" w:hAnsi="Arial" w:cs="Arial"/>
                          <w:sz w:val="18"/>
                          <w:szCs w:val="18"/>
                        </w:rPr>
                        <w:t>Квант вичерпаний</w:t>
                      </w:r>
                    </w:p>
                  </w:txbxContent>
                </v:textbox>
              </v:rect>
            </w:pict>
          </mc:Fallback>
        </mc:AlternateContent>
      </w:r>
      <w:r w:rsidRPr="00422A5A">
        <w:rPr>
          <w:noProof/>
          <w:sz w:val="28"/>
          <w:szCs w:val="28"/>
          <w:lang w:val="en-US" w:eastAsia="en-US"/>
        </w:rPr>
        <mc:AlternateContent>
          <mc:Choice Requires="wps">
            <w:drawing>
              <wp:anchor distT="0" distB="0" distL="114300" distR="114300" simplePos="0" relativeHeight="251621888" behindDoc="0" locked="0" layoutInCell="1" allowOverlap="1" wp14:anchorId="1F0F3D41" wp14:editId="26ADAF5F">
                <wp:simplePos x="0" y="0"/>
                <wp:positionH relativeFrom="column">
                  <wp:posOffset>3581400</wp:posOffset>
                </wp:positionH>
                <wp:positionV relativeFrom="paragraph">
                  <wp:posOffset>170180</wp:posOffset>
                </wp:positionV>
                <wp:extent cx="1447800" cy="342900"/>
                <wp:effectExtent l="0" t="0" r="0" b="0"/>
                <wp:wrapNone/>
                <wp:docPr id="1372" name="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665BA" w14:textId="77777777" w:rsidR="0015105E" w:rsidRDefault="0015105E">
                            <w:pPr>
                              <w:rPr>
                                <w:rFonts w:ascii="Arial" w:hAnsi="Arial" w:cs="Arial"/>
                                <w:sz w:val="18"/>
                              </w:rPr>
                            </w:pPr>
                            <w:r>
                              <w:rPr>
                                <w:rFonts w:ascii="Arial" w:hAnsi="Arial" w:cs="Arial"/>
                                <w:sz w:val="18"/>
                              </w:rPr>
                              <w:t xml:space="preserve">Потрібно </w:t>
                            </w:r>
                            <w:r w:rsidRPr="001E177D">
                              <w:rPr>
                                <w:rFonts w:ascii="Arial" w:hAnsi="Arial" w:cs="Arial"/>
                                <w:sz w:val="18"/>
                              </w:rPr>
                              <w:t xml:space="preserve">введення </w:t>
                            </w:r>
                            <w:r>
                              <w:rPr>
                                <w:rFonts w:ascii="Arial" w:hAnsi="Arial" w:cs="Arial"/>
                                <w:sz w:val="18"/>
                              </w:rPr>
                              <w:t>-</w:t>
                            </w:r>
                            <w:r w:rsidRPr="001E177D">
                              <w:rPr>
                                <w:rFonts w:ascii="Arial" w:hAnsi="Arial" w:cs="Arial"/>
                                <w:sz w:val="18"/>
                              </w:rPr>
                              <w:t xml:space="preserve"> виведення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20" o:spid="_x0000_s1383" style="position:absolute;left:0;text-align:left;margin-left:282pt;margin-top:13.4pt;width:114pt;height:2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" filled="f" stroked="f">
                <v:path arrowok="t"/>
                <v:textbox>
                  <w:txbxContent>
                    <w:p w14:paraId="2D7665BA" w14:textId="77777777" w:rsidR="000D726C" w:rsidRDefault="000D726C">
                      <w:pPr>
                        <w:rPr>
                          <w:rFonts w:ascii="Arial" w:hAnsi="Arial" w:cs="Arial"/>
                          <w:sz w:val="18"/>
                        </w:rPr>
                      </w:pPr>
                      <w:r>
                        <w:rPr>
                          <w:rFonts w:ascii="Arial" w:hAnsi="Arial" w:cs="Arial"/>
                          <w:sz w:val="18"/>
                        </w:rPr>
                        <w:t xml:space="preserve">Потрібно </w:t>
                      </w:r>
                      <w:r w:rsidRPr="001E177D">
                        <w:rPr>
                          <w:rFonts w:ascii="Arial" w:hAnsi="Arial" w:cs="Arial"/>
                          <w:sz w:val="18"/>
                        </w:rPr>
                        <w:t xml:space="preserve">введення </w:t>
                      </w:r>
                      <w:r>
                        <w:rPr>
                          <w:rFonts w:ascii="Arial" w:hAnsi="Arial" w:cs="Arial"/>
                          <w:sz w:val="18"/>
                        </w:rPr>
                        <w:t>-</w:t>
                      </w:r>
                      <w:r w:rsidRPr="001E177D">
                        <w:rPr>
                          <w:rFonts w:ascii="Arial" w:hAnsi="Arial" w:cs="Arial"/>
                          <w:sz w:val="18"/>
                        </w:rPr>
                        <w:t xml:space="preserve"> виведення</w:t>
                      </w:r>
                    </w:p>
                  </w:txbxContent>
                </v:textbox>
              </v:rect>
            </w:pict>
          </mc:Fallback>
        </mc:AlternateContent>
      </w:r>
      <w:r w:rsidRPr="00422A5A">
        <w:rPr>
          <w:noProof/>
          <w:sz w:val="28"/>
          <w:szCs w:val="28"/>
          <w:lang w:val="en-US" w:eastAsia="en-US"/>
        </w:rPr>
        <mc:AlternateContent>
          <mc:Choice Requires="wps">
            <w:drawing>
              <wp:anchor distT="0" distB="0" distL="114300" distR="114300" simplePos="0" relativeHeight="251613696" behindDoc="0" locked="0" layoutInCell="1" allowOverlap="1" wp14:anchorId="702D914C" wp14:editId="1F2BFCE2">
                <wp:simplePos x="0" y="0"/>
                <wp:positionH relativeFrom="column">
                  <wp:posOffset>3271520</wp:posOffset>
                </wp:positionH>
                <wp:positionV relativeFrom="paragraph">
                  <wp:posOffset>128905</wp:posOffset>
                </wp:positionV>
                <wp:extent cx="571500" cy="571500"/>
                <wp:effectExtent l="0" t="0" r="57150" b="38100"/>
                <wp:wrapNone/>
                <wp:docPr id="1371" nam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500" cy="5715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684FEDEB" id=" 312"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6pt,10.15pt" to="302.6pt,55.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">
                <v:stroke endarrow="classic" endarrowwidth="narrow" endarrowlength="long"/>
                <o:lock v:ext="edit" shapetype="f"/>
              </v:line>
            </w:pict>
          </mc:Fallback>
        </mc:AlternateContent>
      </w:r>
      <w:r w:rsidRPr="00422A5A">
        <w:rPr>
          <w:noProof/>
          <w:sz w:val="28"/>
          <w:szCs w:val="28"/>
          <w:lang w:val="en-US" w:eastAsia="en-US"/>
        </w:rPr>
        <mc:AlternateContent>
          <mc:Choice Requires="wps">
            <w:drawing>
              <wp:anchor distT="0" distB="0" distL="114300" distR="114300" simplePos="0" relativeHeight="251612672" behindDoc="0" locked="0" layoutInCell="1" allowOverlap="1" wp14:anchorId="75912FB5" wp14:editId="5DE02924">
                <wp:simplePos x="0" y="0"/>
                <wp:positionH relativeFrom="column">
                  <wp:posOffset>1873885</wp:posOffset>
                </wp:positionH>
                <wp:positionV relativeFrom="paragraph">
                  <wp:posOffset>107315</wp:posOffset>
                </wp:positionV>
                <wp:extent cx="571500" cy="571500"/>
                <wp:effectExtent l="38100" t="0" r="0" b="38100"/>
                <wp:wrapNone/>
                <wp:docPr id="1370" nam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00" cy="5715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6CC2D22C" id=" 311" o:spid="_x0000_s1026" style="position:absolute;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55pt,8.45pt" to="192.55pt,53.4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">
                <v:stroke endarrow="classic" endarrowwidth="narrow" endarrowlength="long"/>
                <o:lock v:ext="edit" shapetype="f"/>
              </v:line>
            </w:pict>
          </mc:Fallback>
        </mc:AlternateContent>
      </w:r>
    </w:p>
    <w:p w14:paraId="354F6375" w14:textId="77777777" w:rsidR="00477827" w:rsidRPr="00422A5A" w:rsidRDefault="00477827" w:rsidP="002C5D06">
      <w:pPr>
        <w:tabs>
          <w:tab w:val="left" w:pos="1005"/>
        </w:tabs>
        <w:spacing w:line="360" w:lineRule="auto"/>
        <w:ind w:firstLine="360"/>
        <w:jc w:val="both"/>
        <w:rPr>
          <w:sz w:val="28"/>
          <w:szCs w:val="28"/>
        </w:rPr>
      </w:pPr>
    </w:p>
    <w:p w14:paraId="41A74556" w14:textId="77777777" w:rsidR="00477827" w:rsidRPr="00422A5A" w:rsidRDefault="006E3C2E" w:rsidP="002C5D06">
      <w:pPr>
        <w:tabs>
          <w:tab w:val="left" w:pos="1005"/>
        </w:tabs>
        <w:spacing w:line="360" w:lineRule="auto"/>
        <w:ind w:firstLine="360"/>
        <w:jc w:val="both"/>
        <w:rPr>
          <w:sz w:val="28"/>
          <w:szCs w:val="28"/>
        </w:rPr>
      </w:pPr>
      <w:r w:rsidRPr="00422A5A">
        <w:rPr>
          <w:noProof/>
          <w:sz w:val="28"/>
          <w:szCs w:val="28"/>
          <w:lang w:val="en-US" w:eastAsia="en-US"/>
        </w:rPr>
        <mc:AlternateContent>
          <mc:Choice Requires="wps">
            <w:drawing>
              <wp:anchor distT="0" distB="0" distL="114300" distR="114300" simplePos="0" relativeHeight="251624960" behindDoc="0" locked="0" layoutInCell="1" allowOverlap="1" wp14:anchorId="7B97239D" wp14:editId="703E408F">
                <wp:simplePos x="0" y="0"/>
                <wp:positionH relativeFrom="column">
                  <wp:posOffset>2056130</wp:posOffset>
                </wp:positionH>
                <wp:positionV relativeFrom="paragraph">
                  <wp:posOffset>-1270</wp:posOffset>
                </wp:positionV>
                <wp:extent cx="1143000" cy="228600"/>
                <wp:effectExtent l="0" t="0" r="0" b="0"/>
                <wp:wrapNone/>
                <wp:docPr id="1369" name="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4F3C4" w14:textId="3F9F382F" w:rsidR="0015105E" w:rsidRDefault="0015105E">
                            <w:pPr>
                              <w:rPr>
                                <w:rFonts w:ascii="Arial" w:hAnsi="Arial" w:cs="Arial"/>
                                <w:sz w:val="18"/>
                              </w:rPr>
                            </w:pPr>
                            <w:r>
                              <w:rPr>
                                <w:rFonts w:ascii="Arial" w:hAnsi="Arial" w:cs="Arial"/>
                                <w:sz w:val="18"/>
                              </w:rPr>
                              <w:t>Наданo квант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23" o:spid="_x0000_s1384" style="position:absolute;left:0;text-align:left;margin-left:161.9pt;margin-top:-.05pt;width:90pt;height:1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" filled="f" stroked="f">
                <v:path arrowok="t"/>
                <v:textbox>
                  <w:txbxContent>
                    <w:p w14:paraId="76C4F3C4" w14:textId="3F9F382F" w:rsidR="000D726C" w:rsidRDefault="000D726C">
                      <w:pPr>
                        <w:rPr>
                          <w:rFonts w:ascii="Arial" w:hAnsi="Arial" w:cs="Arial"/>
                          <w:sz w:val="18"/>
                        </w:rPr>
                      </w:pPr>
                      <w:r>
                        <w:rPr>
                          <w:rFonts w:ascii="Arial" w:hAnsi="Arial" w:cs="Arial"/>
                          <w:sz w:val="18"/>
                        </w:rPr>
                        <w:t>Наданo квант</w:t>
                      </w:r>
                    </w:p>
                  </w:txbxContent>
                </v:textbox>
              </v:rect>
            </w:pict>
          </mc:Fallback>
        </mc:AlternateContent>
      </w:r>
      <w:r w:rsidRPr="00422A5A">
        <w:rPr>
          <w:noProof/>
          <w:sz w:val="28"/>
          <w:szCs w:val="28"/>
          <w:lang w:val="en-US" w:eastAsia="en-US"/>
        </w:rPr>
        <mc:AlternateContent>
          <mc:Choice Requires="wps">
            <w:drawing>
              <wp:anchor distT="0" distB="0" distL="114300" distR="114300" simplePos="0" relativeHeight="251619840" behindDoc="0" locked="0" layoutInCell="1" allowOverlap="1" wp14:anchorId="1F3F97FA" wp14:editId="65B60631">
                <wp:simplePos x="0" y="0"/>
                <wp:positionH relativeFrom="column">
                  <wp:posOffset>3657600</wp:posOffset>
                </wp:positionH>
                <wp:positionV relativeFrom="paragraph">
                  <wp:posOffset>-1270</wp:posOffset>
                </wp:positionV>
                <wp:extent cx="1371600" cy="457200"/>
                <wp:effectExtent l="0" t="0" r="0" b="0"/>
                <wp:wrapNone/>
                <wp:docPr id="1368" nam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457200"/>
                        </a:xfrm>
                        <a:prstGeom prst="ellipse">
                          <a:avLst/>
                        </a:prstGeom>
                        <a:solidFill>
                          <a:srgbClr val="FFFFFF"/>
                        </a:solidFill>
                        <a:ln w="9525">
                          <a:solidFill>
                            <a:srgbClr val="000000"/>
                          </a:solidFill>
                          <a:round/>
                          <a:headEnd/>
                          <a:tailEnd/>
                        </a:ln>
                      </wps:spPr>
                      <wps:txbx>
                        <w:txbxContent>
                          <w:p w14:paraId="37CA3F5C" w14:textId="77777777" w:rsidR="0015105E" w:rsidRDefault="0015105E">
                            <w:pPr>
                              <w:jc w:val="center"/>
                              <w:rPr>
                                <w:rFonts w:ascii="Arial" w:hAnsi="Arial" w:cs="Arial"/>
                                <w:sz w:val="18"/>
                              </w:rPr>
                            </w:pPr>
                            <w:r>
                              <w:rPr>
                                <w:rFonts w:ascii="Arial" w:hAnsi="Arial" w:cs="Arial"/>
                                <w:sz w:val="18"/>
                              </w:rPr>
                              <w:t>ОЧІКУВАННЯ</w:t>
                            </w:r>
                          </w:p>
                          <w:p w14:paraId="64ED6CC9" w14:textId="77777777" w:rsidR="0015105E" w:rsidRDefault="0015105E"/>
                        </w:txbxContent>
                      </wps:txbx>
                      <wps:bodyPr rot="0" vert="horz" wrap="square" lIns="0" tIns="10800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318" o:spid="_x0000_s1385" style="position:absolute;left:0;text-align:left;margin-left:4in;margin-top:-.05pt;width:108pt;height:3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">
                <v:path arrowok="t"/>
                <v:textbox inset="0,3mm,0">
                  <w:txbxContent>
                    <w:p w14:paraId="37CA3F5C" w14:textId="77777777" w:rsidR="000D726C" w:rsidRDefault="000D726C">
                      <w:pPr>
                        <w:jc w:val="center"/>
                        <w:rPr>
                          <w:rFonts w:ascii="Arial" w:hAnsi="Arial" w:cs="Arial"/>
                          <w:sz w:val="18"/>
                        </w:rPr>
                      </w:pPr>
                      <w:r>
                        <w:rPr>
                          <w:rFonts w:ascii="Arial" w:hAnsi="Arial" w:cs="Arial"/>
                          <w:sz w:val="18"/>
                        </w:rPr>
                        <w:t>ОЧІКУВАННЯ</w:t>
                      </w:r>
                    </w:p>
                    <w:p w14:paraId="64ED6CC9" w14:textId="77777777" w:rsidR="000D726C" w:rsidRDefault="000D726C"/>
                  </w:txbxContent>
                </v:textbox>
              </v:oval>
            </w:pict>
          </mc:Fallback>
        </mc:AlternateContent>
      </w:r>
      <w:r w:rsidRPr="00422A5A">
        <w:rPr>
          <w:noProof/>
          <w:sz w:val="28"/>
          <w:szCs w:val="28"/>
          <w:lang w:val="en-US" w:eastAsia="en-US"/>
        </w:rPr>
        <mc:AlternateContent>
          <mc:Choice Requires="wps">
            <w:drawing>
              <wp:anchor distT="0" distB="0" distL="114300" distR="114300" simplePos="0" relativeHeight="251620864" behindDoc="0" locked="0" layoutInCell="1" allowOverlap="1" wp14:anchorId="131884BB" wp14:editId="2EA8C83C">
                <wp:simplePos x="0" y="0"/>
                <wp:positionH relativeFrom="column">
                  <wp:posOffset>941705</wp:posOffset>
                </wp:positionH>
                <wp:positionV relativeFrom="paragraph">
                  <wp:posOffset>86995</wp:posOffset>
                </wp:positionV>
                <wp:extent cx="1371600" cy="457200"/>
                <wp:effectExtent l="0" t="0" r="0" b="0"/>
                <wp:wrapNone/>
                <wp:docPr id="1367" name="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457200"/>
                        </a:xfrm>
                        <a:prstGeom prst="ellipse">
                          <a:avLst/>
                        </a:prstGeom>
                        <a:solidFill>
                          <a:srgbClr val="FFFFFF"/>
                        </a:solidFill>
                        <a:ln w="9525">
                          <a:solidFill>
                            <a:srgbClr val="000000"/>
                          </a:solidFill>
                          <a:round/>
                          <a:headEnd/>
                          <a:tailEnd/>
                        </a:ln>
                      </wps:spPr>
                      <wps:txbx>
                        <w:txbxContent>
                          <w:p w14:paraId="75EACBA7" w14:textId="77777777" w:rsidR="0015105E" w:rsidRPr="00B87624" w:rsidRDefault="0015105E">
                            <w:pPr>
                              <w:jc w:val="center"/>
                              <w:rPr>
                                <w:rFonts w:ascii="Arial" w:hAnsi="Arial" w:cs="Arial"/>
                                <w:sz w:val="16"/>
                              </w:rPr>
                            </w:pPr>
                            <w:r w:rsidRPr="00B87624">
                              <w:rPr>
                                <w:rFonts w:ascii="Arial" w:hAnsi="Arial" w:cs="Arial"/>
                                <w:sz w:val="16"/>
                              </w:rPr>
                              <w:t>Черга готових</w:t>
                            </w:r>
                          </w:p>
                          <w:p w14:paraId="4B93ADF8" w14:textId="77777777" w:rsidR="0015105E" w:rsidRPr="00B87624" w:rsidRDefault="0015105E">
                            <w:pPr>
                              <w:jc w:val="center"/>
                              <w:rPr>
                                <w:rFonts w:ascii="Arial" w:hAnsi="Arial" w:cs="Arial"/>
                                <w:sz w:val="16"/>
                              </w:rPr>
                            </w:pPr>
                            <w:r w:rsidRPr="00B87624">
                              <w:rPr>
                                <w:rFonts w:ascii="Arial" w:hAnsi="Arial" w:cs="Arial"/>
                                <w:sz w:val="16"/>
                              </w:rPr>
                              <w:t>потоків</w:t>
                            </w:r>
                          </w:p>
                        </w:txbxContent>
                      </wps:txbx>
                      <wps:bodyPr rot="0" vert="horz" wrap="square" lIns="0" tIns="4320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319" o:spid="_x0000_s1386" style="position:absolute;left:0;text-align:left;margin-left:74.15pt;margin-top:6.85pt;width:108pt;height:3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">
                <v:path arrowok="t"/>
                <v:textbox inset="0,1.2mm,0">
                  <w:txbxContent>
                    <w:p w14:paraId="75EACBA7" w14:textId="77777777" w:rsidR="000D726C" w:rsidRPr="00B87624" w:rsidRDefault="000D726C">
                      <w:pPr>
                        <w:jc w:val="center"/>
                        <w:rPr>
                          <w:rFonts w:ascii="Arial" w:hAnsi="Arial" w:cs="Arial"/>
                          <w:sz w:val="16"/>
                        </w:rPr>
                      </w:pPr>
                      <w:r w:rsidRPr="00B87624">
                        <w:rPr>
                          <w:rFonts w:ascii="Arial" w:hAnsi="Arial" w:cs="Arial"/>
                          <w:sz w:val="16"/>
                        </w:rPr>
                        <w:t>Черга готових</w:t>
                      </w:r>
                    </w:p>
                    <w:p w14:paraId="4B93ADF8" w14:textId="77777777" w:rsidR="000D726C" w:rsidRPr="00B87624" w:rsidRDefault="000D726C">
                      <w:pPr>
                        <w:jc w:val="center"/>
                        <w:rPr>
                          <w:rFonts w:ascii="Arial" w:hAnsi="Arial" w:cs="Arial"/>
                          <w:sz w:val="16"/>
                        </w:rPr>
                      </w:pPr>
                      <w:r w:rsidRPr="00B87624">
                        <w:rPr>
                          <w:rFonts w:ascii="Arial" w:hAnsi="Arial" w:cs="Arial"/>
                          <w:sz w:val="16"/>
                        </w:rPr>
                        <w:t>потоків</w:t>
                      </w:r>
                    </w:p>
                  </w:txbxContent>
                </v:textbox>
              </v:oval>
            </w:pict>
          </mc:Fallback>
        </mc:AlternateContent>
      </w:r>
    </w:p>
    <w:p w14:paraId="491BD92C" w14:textId="77777777" w:rsidR="00477827" w:rsidRPr="00422A5A" w:rsidRDefault="006E3C2E" w:rsidP="002C5D06">
      <w:pPr>
        <w:tabs>
          <w:tab w:val="left" w:pos="1005"/>
        </w:tabs>
        <w:spacing w:line="360" w:lineRule="auto"/>
        <w:ind w:firstLine="360"/>
        <w:jc w:val="both"/>
        <w:rPr>
          <w:sz w:val="28"/>
          <w:szCs w:val="28"/>
        </w:rPr>
      </w:pPr>
      <w:r w:rsidRPr="00422A5A">
        <w:rPr>
          <w:noProof/>
          <w:sz w:val="28"/>
          <w:szCs w:val="28"/>
          <w:lang w:val="en-US" w:eastAsia="en-US"/>
        </w:rPr>
        <mc:AlternateContent>
          <mc:Choice Requires="wps">
            <w:drawing>
              <wp:anchor distT="0" distB="0" distL="114300" distR="114300" simplePos="0" relativeHeight="251615744" behindDoc="0" locked="0" layoutInCell="1" allowOverlap="1" wp14:anchorId="1C167885" wp14:editId="251A4E2D">
                <wp:simplePos x="0" y="0"/>
                <wp:positionH relativeFrom="column">
                  <wp:posOffset>3175000</wp:posOffset>
                </wp:positionH>
                <wp:positionV relativeFrom="paragraph">
                  <wp:posOffset>113030</wp:posOffset>
                </wp:positionV>
                <wp:extent cx="1485900" cy="685800"/>
                <wp:effectExtent l="38100" t="0" r="0" b="38100"/>
                <wp:wrapNone/>
                <wp:docPr id="1366" nam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85900" cy="6858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7655076E" id=" 314" o:spid="_x0000_s1026" style="position:absolute;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pt,8.9pt" to="367pt,62.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">
                <v:stroke endarrow="classic" endarrowwidth="narrow" endarrowlength="long"/>
                <o:lock v:ext="edit" shapetype="f"/>
              </v:line>
            </w:pict>
          </mc:Fallback>
        </mc:AlternateContent>
      </w:r>
      <w:r w:rsidRPr="00422A5A">
        <w:rPr>
          <w:noProof/>
          <w:sz w:val="28"/>
          <w:szCs w:val="28"/>
          <w:lang w:val="en-US" w:eastAsia="en-US"/>
        </w:rPr>
        <mc:AlternateContent>
          <mc:Choice Requires="wps">
            <w:drawing>
              <wp:anchor distT="0" distB="0" distL="114300" distR="114300" simplePos="0" relativeHeight="251616768" behindDoc="0" locked="0" layoutInCell="1" allowOverlap="1" wp14:anchorId="7D35CF3D" wp14:editId="145C4E86">
                <wp:simplePos x="0" y="0"/>
                <wp:positionH relativeFrom="column">
                  <wp:posOffset>1035685</wp:posOffset>
                </wp:positionH>
                <wp:positionV relativeFrom="paragraph">
                  <wp:posOffset>237490</wp:posOffset>
                </wp:positionV>
                <wp:extent cx="334645" cy="228600"/>
                <wp:effectExtent l="0" t="38100" r="46355" b="0"/>
                <wp:wrapNone/>
                <wp:docPr id="1365" nam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4645" cy="2286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2D390577" id=" 315" o:spid="_x0000_s1026" style="position:absolute;flip: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5pt,18.7pt" to="107.9pt,36.7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">
                <v:stroke endarrow="classic" endarrowwidth="narrow" endarrowlength="long"/>
                <o:lock v:ext="edit" shapetype="f"/>
              </v:line>
            </w:pict>
          </mc:Fallback>
        </mc:AlternateContent>
      </w:r>
    </w:p>
    <w:p w14:paraId="4C673A29" w14:textId="77777777" w:rsidR="00477827" w:rsidRPr="00422A5A" w:rsidRDefault="006E3C2E" w:rsidP="002C5D06">
      <w:pPr>
        <w:tabs>
          <w:tab w:val="left" w:pos="1005"/>
        </w:tabs>
        <w:spacing w:line="360" w:lineRule="auto"/>
        <w:ind w:firstLine="360"/>
        <w:jc w:val="both"/>
        <w:rPr>
          <w:sz w:val="28"/>
          <w:szCs w:val="28"/>
        </w:rPr>
      </w:pPr>
      <w:r w:rsidRPr="00422A5A">
        <w:rPr>
          <w:noProof/>
          <w:sz w:val="28"/>
          <w:szCs w:val="28"/>
          <w:lang w:val="en-US" w:eastAsia="en-US"/>
        </w:rPr>
        <mc:AlternateContent>
          <mc:Choice Requires="wps">
            <w:drawing>
              <wp:anchor distT="0" distB="0" distL="114300" distR="114300" simplePos="0" relativeHeight="251623936" behindDoc="0" locked="0" layoutInCell="1" allowOverlap="1" wp14:anchorId="343D2BCB" wp14:editId="29C5DEAB">
                <wp:simplePos x="0" y="0"/>
                <wp:positionH relativeFrom="column">
                  <wp:posOffset>3498850</wp:posOffset>
                </wp:positionH>
                <wp:positionV relativeFrom="paragraph">
                  <wp:posOffset>277495</wp:posOffset>
                </wp:positionV>
                <wp:extent cx="1485900" cy="342900"/>
                <wp:effectExtent l="0" t="0" r="0" b="0"/>
                <wp:wrapNone/>
                <wp:docPr id="1364" name="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398D7" w14:textId="2B358A5B" w:rsidR="0015105E" w:rsidRDefault="0015105E">
                            <w:pPr>
                              <w:rPr>
                                <w:rFonts w:ascii="Arial" w:hAnsi="Arial" w:cs="Arial"/>
                                <w:sz w:val="18"/>
                              </w:rPr>
                            </w:pPr>
                            <w:r>
                              <w:rPr>
                                <w:rFonts w:ascii="Arial" w:hAnsi="Arial" w:cs="Arial"/>
                                <w:sz w:val="18"/>
                              </w:rPr>
                              <w:t>Введення-виведення завершено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22" o:spid="_x0000_s1387" style="position:absolute;left:0;text-align:left;margin-left:275.5pt;margin-top:21.85pt;width:117pt;height:27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" filled="f" stroked="f">
                <v:path arrowok="t"/>
                <v:textbox>
                  <w:txbxContent>
                    <w:p w14:paraId="589398D7" w14:textId="2B358A5B" w:rsidR="000D726C" w:rsidRDefault="000D726C">
                      <w:pPr>
                        <w:rPr>
                          <w:rFonts w:ascii="Arial" w:hAnsi="Arial" w:cs="Arial"/>
                          <w:sz w:val="18"/>
                        </w:rPr>
                      </w:pPr>
                      <w:r>
                        <w:rPr>
                          <w:rFonts w:ascii="Arial" w:hAnsi="Arial" w:cs="Arial"/>
                          <w:sz w:val="18"/>
                        </w:rPr>
                        <w:t>Введення-виведення завершено</w:t>
                      </w:r>
                    </w:p>
                  </w:txbxContent>
                </v:textbox>
              </v:rect>
            </w:pict>
          </mc:Fallback>
        </mc:AlternateContent>
      </w:r>
      <w:r w:rsidRPr="00422A5A">
        <w:rPr>
          <w:noProof/>
          <w:sz w:val="28"/>
          <w:szCs w:val="28"/>
          <w:lang w:val="en-US" w:eastAsia="en-US"/>
        </w:rPr>
        <mc:AlternateContent>
          <mc:Choice Requires="wps">
            <w:drawing>
              <wp:anchor distT="0" distB="0" distL="114300" distR="114300" simplePos="0" relativeHeight="251628032" behindDoc="0" locked="0" layoutInCell="1" allowOverlap="1" wp14:anchorId="26FC0A62" wp14:editId="2E271749">
                <wp:simplePos x="0" y="0"/>
                <wp:positionH relativeFrom="column">
                  <wp:posOffset>1828800</wp:posOffset>
                </wp:positionH>
                <wp:positionV relativeFrom="paragraph">
                  <wp:posOffset>265430</wp:posOffset>
                </wp:positionV>
                <wp:extent cx="1371600" cy="457200"/>
                <wp:effectExtent l="0" t="0" r="0" b="0"/>
                <wp:wrapNone/>
                <wp:docPr id="1363" name="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457200"/>
                        </a:xfrm>
                        <a:prstGeom prst="ellipse">
                          <a:avLst/>
                        </a:prstGeom>
                        <a:solidFill>
                          <a:srgbClr val="FFFFFF"/>
                        </a:solidFill>
                        <a:ln w="9525">
                          <a:solidFill>
                            <a:srgbClr val="000000"/>
                          </a:solidFill>
                          <a:round/>
                          <a:headEnd/>
                          <a:tailEnd/>
                        </a:ln>
                      </wps:spPr>
                      <wps:txbx>
                        <w:txbxContent>
                          <w:p w14:paraId="198EF3CA" w14:textId="77777777" w:rsidR="0015105E" w:rsidRPr="00B87624" w:rsidRDefault="0015105E">
                            <w:pPr>
                              <w:jc w:val="center"/>
                              <w:rPr>
                                <w:rFonts w:ascii="Arial" w:hAnsi="Arial" w:cs="Arial"/>
                                <w:sz w:val="16"/>
                              </w:rPr>
                            </w:pPr>
                            <w:r w:rsidRPr="00B87624">
                              <w:rPr>
                                <w:rFonts w:ascii="Arial" w:hAnsi="Arial" w:cs="Arial"/>
                                <w:sz w:val="16"/>
                              </w:rPr>
                              <w:t>Черга готових</w:t>
                            </w:r>
                          </w:p>
                          <w:p w14:paraId="1C2B5D15" w14:textId="77777777" w:rsidR="0015105E" w:rsidRPr="00B87624" w:rsidRDefault="0015105E">
                            <w:pPr>
                              <w:jc w:val="center"/>
                              <w:rPr>
                                <w:rFonts w:ascii="Arial" w:hAnsi="Arial" w:cs="Arial"/>
                                <w:sz w:val="16"/>
                              </w:rPr>
                            </w:pPr>
                            <w:r w:rsidRPr="00B87624">
                              <w:rPr>
                                <w:rFonts w:ascii="Arial" w:hAnsi="Arial" w:cs="Arial"/>
                                <w:sz w:val="16"/>
                              </w:rPr>
                              <w:t>потоків</w:t>
                            </w:r>
                          </w:p>
                          <w:p w14:paraId="469EBA28" w14:textId="77777777" w:rsidR="0015105E" w:rsidRDefault="0015105E"/>
                        </w:txbxContent>
                      </wps:txbx>
                      <wps:bodyPr rot="0" vert="horz" wrap="square" lIns="0" tIns="4320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326" o:spid="_x0000_s1388" style="position:absolute;left:0;text-align:left;margin-left:2in;margin-top:20.9pt;width:108pt;height: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">
                <v:path arrowok="t"/>
                <v:textbox inset="0,1.2mm,0">
                  <w:txbxContent>
                    <w:p w14:paraId="198EF3CA" w14:textId="77777777" w:rsidR="000D726C" w:rsidRPr="00B87624" w:rsidRDefault="000D726C">
                      <w:pPr>
                        <w:jc w:val="center"/>
                        <w:rPr>
                          <w:rFonts w:ascii="Arial" w:hAnsi="Arial" w:cs="Arial"/>
                          <w:sz w:val="16"/>
                        </w:rPr>
                      </w:pPr>
                      <w:r w:rsidRPr="00B87624">
                        <w:rPr>
                          <w:rFonts w:ascii="Arial" w:hAnsi="Arial" w:cs="Arial"/>
                          <w:sz w:val="16"/>
                        </w:rPr>
                        <w:t>Черга готових</w:t>
                      </w:r>
                    </w:p>
                    <w:p w14:paraId="1C2B5D15" w14:textId="77777777" w:rsidR="000D726C" w:rsidRPr="00B87624" w:rsidRDefault="000D726C">
                      <w:pPr>
                        <w:jc w:val="center"/>
                        <w:rPr>
                          <w:rFonts w:ascii="Arial" w:hAnsi="Arial" w:cs="Arial"/>
                          <w:sz w:val="16"/>
                        </w:rPr>
                      </w:pPr>
                      <w:r w:rsidRPr="00B87624">
                        <w:rPr>
                          <w:rFonts w:ascii="Arial" w:hAnsi="Arial" w:cs="Arial"/>
                          <w:sz w:val="16"/>
                        </w:rPr>
                        <w:t>потоків</w:t>
                      </w:r>
                    </w:p>
                    <w:p w14:paraId="469EBA28" w14:textId="77777777" w:rsidR="000D726C" w:rsidRDefault="000D726C"/>
                  </w:txbxContent>
                </v:textbox>
              </v:oval>
            </w:pict>
          </mc:Fallback>
        </mc:AlternateContent>
      </w:r>
      <w:r w:rsidRPr="00422A5A">
        <w:rPr>
          <w:noProof/>
          <w:sz w:val="28"/>
          <w:szCs w:val="28"/>
          <w:lang w:val="en-US" w:eastAsia="en-US"/>
        </w:rPr>
        <mc:AlternateContent>
          <mc:Choice Requires="wps">
            <w:drawing>
              <wp:anchor distT="0" distB="0" distL="114300" distR="114300" simplePos="0" relativeHeight="251627008" behindDoc="0" locked="0" layoutInCell="1" allowOverlap="1" wp14:anchorId="2CB52283" wp14:editId="3BF9D102">
                <wp:simplePos x="0" y="0"/>
                <wp:positionH relativeFrom="column">
                  <wp:posOffset>369570</wp:posOffset>
                </wp:positionH>
                <wp:positionV relativeFrom="paragraph">
                  <wp:posOffset>100330</wp:posOffset>
                </wp:positionV>
                <wp:extent cx="914400" cy="571500"/>
                <wp:effectExtent l="0" t="0" r="0" b="0"/>
                <wp:wrapNone/>
                <wp:docPr id="1362" name="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F89FA" w14:textId="77777777" w:rsidR="0015105E" w:rsidRDefault="0015105E">
                            <w:pPr>
                              <w:rPr>
                                <w:rFonts w:ascii="Arial" w:hAnsi="Arial" w:cs="Arial"/>
                                <w:sz w:val="18"/>
                              </w:rPr>
                            </w:pPr>
                            <w:r>
                              <w:rPr>
                                <w:rFonts w:ascii="Arial" w:hAnsi="Arial" w:cs="Arial"/>
                                <w:sz w:val="18"/>
                              </w:rPr>
                              <w:t>Знову створені потоки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325" o:spid="_x0000_s1389" style="position:absolute;left:0;text-align:left;margin-left:29.1pt;margin-top:7.9pt;width:1in;height:4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" filled="f" stroked="f">
                <v:path arrowok="t"/>
                <v:textbox>
                  <w:txbxContent>
                    <w:p w14:paraId="257F89FA" w14:textId="77777777" w:rsidR="000D726C" w:rsidRDefault="000D726C">
                      <w:pPr>
                        <w:rPr>
                          <w:rFonts w:ascii="Arial" w:hAnsi="Arial" w:cs="Arial"/>
                          <w:sz w:val="18"/>
                        </w:rPr>
                      </w:pPr>
                      <w:r>
                        <w:rPr>
                          <w:rFonts w:ascii="Arial" w:hAnsi="Arial" w:cs="Arial"/>
                          <w:sz w:val="18"/>
                        </w:rPr>
                        <w:t>Знову створені потоки</w:t>
                      </w:r>
                    </w:p>
                  </w:txbxContent>
                </v:textbox>
              </v:rect>
            </w:pict>
          </mc:Fallback>
        </mc:AlternateContent>
      </w:r>
    </w:p>
    <w:p w14:paraId="2F2F142E" w14:textId="77777777" w:rsidR="00477827" w:rsidRPr="00422A5A" w:rsidRDefault="00477827" w:rsidP="002C5D06">
      <w:pPr>
        <w:tabs>
          <w:tab w:val="left" w:pos="1005"/>
        </w:tabs>
        <w:spacing w:line="360" w:lineRule="auto"/>
        <w:ind w:firstLine="360"/>
        <w:jc w:val="both"/>
        <w:rPr>
          <w:sz w:val="28"/>
          <w:szCs w:val="28"/>
        </w:rPr>
      </w:pPr>
    </w:p>
    <w:p w14:paraId="3C260805" w14:textId="77777777" w:rsidR="00477827" w:rsidRPr="00422A5A" w:rsidRDefault="00477827" w:rsidP="002F21DA">
      <w:pPr>
        <w:tabs>
          <w:tab w:val="left" w:pos="1005"/>
        </w:tabs>
        <w:spacing w:line="360" w:lineRule="auto"/>
        <w:jc w:val="both"/>
        <w:rPr>
          <w:sz w:val="28"/>
          <w:szCs w:val="28"/>
        </w:rPr>
      </w:pPr>
    </w:p>
    <w:p w14:paraId="39D5D89A" w14:textId="40099E00" w:rsidR="002F21DA" w:rsidRPr="00F331B7" w:rsidRDefault="00961103" w:rsidP="00B87624">
      <w:pPr>
        <w:tabs>
          <w:tab w:val="left" w:pos="1005"/>
        </w:tabs>
        <w:spacing w:line="360" w:lineRule="auto"/>
        <w:jc w:val="center"/>
        <w:rPr>
          <w:sz w:val="28"/>
          <w:szCs w:val="28"/>
        </w:rPr>
      </w:pPr>
      <w:r w:rsidRPr="001C7D6B">
        <w:rPr>
          <w:sz w:val="28"/>
          <w:szCs w:val="28"/>
          <w:highlight w:val="cyan"/>
        </w:rPr>
        <w:t>Рис.8.2. Граф станів потоку</w:t>
      </w:r>
    </w:p>
    <w:p w14:paraId="5BE34F28" w14:textId="77777777" w:rsidR="00477827" w:rsidRPr="00961103" w:rsidRDefault="00477827" w:rsidP="00961103">
      <w:pPr>
        <w:pStyle w:val="Heading2"/>
        <w:spacing w:line="360" w:lineRule="auto"/>
        <w:rPr>
          <w:sz w:val="28"/>
        </w:rPr>
      </w:pPr>
      <w:bookmarkStart w:id="50" w:name="_Toc483268872"/>
      <w:r w:rsidRPr="00961103">
        <w:rPr>
          <w:sz w:val="28"/>
          <w:highlight w:val="darkGray"/>
        </w:rPr>
        <w:t>Алгоритми плану</w:t>
      </w:r>
      <w:r w:rsidR="005112B8" w:rsidRPr="00961103">
        <w:rPr>
          <w:sz w:val="28"/>
          <w:highlight w:val="darkGray"/>
        </w:rPr>
        <w:t>вання, засновані на пріоритетах</w:t>
      </w:r>
      <w:bookmarkEnd w:id="50"/>
    </w:p>
    <w:p w14:paraId="3A6088C0" w14:textId="17FF26C6" w:rsidR="00477827" w:rsidRPr="00422A5A" w:rsidRDefault="00477827" w:rsidP="002C5D06">
      <w:pPr>
        <w:tabs>
          <w:tab w:val="left" w:pos="3630"/>
        </w:tabs>
        <w:spacing w:line="360" w:lineRule="auto"/>
        <w:ind w:firstLine="360"/>
        <w:jc w:val="both"/>
        <w:rPr>
          <w:sz w:val="28"/>
          <w:szCs w:val="28"/>
        </w:rPr>
      </w:pPr>
      <w:r w:rsidRPr="00422A5A">
        <w:rPr>
          <w:sz w:val="28"/>
          <w:szCs w:val="28"/>
        </w:rPr>
        <w:t>Пріоритет – це число, що характеризує ступінь привілейованості потоку при використанні ресу</w:t>
      </w:r>
      <w:r w:rsidR="00B87624">
        <w:rPr>
          <w:sz w:val="28"/>
          <w:szCs w:val="28"/>
        </w:rPr>
        <w:t>рсів. У більшості ОС пріоритет</w:t>
      </w:r>
      <w:r w:rsidRPr="00422A5A">
        <w:rPr>
          <w:sz w:val="28"/>
          <w:szCs w:val="28"/>
        </w:rPr>
        <w:t xml:space="preserve"> потоку пов'язаний із пріоритетом процесу, у рамках якого виконується даний потік. Значення пріоритетів включається в описувач процесу. ОС може змінювати пріоритети потоку залежно від ситуації. В останньому випадку пріоритети називаються </w:t>
      </w:r>
      <w:r w:rsidRPr="00422A5A">
        <w:rPr>
          <w:b/>
          <w:sz w:val="28"/>
          <w:szCs w:val="28"/>
        </w:rPr>
        <w:t>динамічними</w:t>
      </w:r>
      <w:r w:rsidRPr="00422A5A">
        <w:rPr>
          <w:sz w:val="28"/>
          <w:szCs w:val="28"/>
        </w:rPr>
        <w:t>, на відміну від незмінних, які називаються</w:t>
      </w:r>
      <w:r w:rsidRPr="00422A5A">
        <w:rPr>
          <w:b/>
          <w:sz w:val="28"/>
          <w:szCs w:val="28"/>
        </w:rPr>
        <w:t xml:space="preserve"> статичними</w:t>
      </w:r>
      <w:r w:rsidRPr="00422A5A">
        <w:rPr>
          <w:sz w:val="28"/>
          <w:szCs w:val="28"/>
        </w:rPr>
        <w:t xml:space="preserve"> (або фіксованими).</w:t>
      </w:r>
    </w:p>
    <w:p w14:paraId="246AF1B6" w14:textId="77777777" w:rsidR="00477827" w:rsidRPr="00422A5A" w:rsidRDefault="00477827" w:rsidP="002C5D06">
      <w:pPr>
        <w:tabs>
          <w:tab w:val="left" w:pos="1080"/>
        </w:tabs>
        <w:spacing w:line="360" w:lineRule="auto"/>
        <w:ind w:firstLine="360"/>
        <w:jc w:val="both"/>
        <w:rPr>
          <w:sz w:val="28"/>
          <w:szCs w:val="28"/>
        </w:rPr>
      </w:pPr>
      <w:r w:rsidRPr="00422A5A">
        <w:rPr>
          <w:sz w:val="28"/>
          <w:szCs w:val="28"/>
        </w:rPr>
        <w:t>В ОС Windows NT визначено 32 рівня пріоритетів і два класи потоків - потоки реального часу й потоки зі змінними пріоритетами.</w:t>
      </w:r>
    </w:p>
    <w:p w14:paraId="35C7A34B" w14:textId="77777777" w:rsidR="00961103" w:rsidRPr="002F21DA" w:rsidRDefault="00477827" w:rsidP="002F21DA">
      <w:pPr>
        <w:tabs>
          <w:tab w:val="left" w:pos="1080"/>
        </w:tabs>
        <w:spacing w:line="360" w:lineRule="auto"/>
        <w:ind w:firstLine="360"/>
        <w:jc w:val="both"/>
        <w:rPr>
          <w:sz w:val="28"/>
          <w:szCs w:val="28"/>
        </w:rPr>
      </w:pPr>
      <w:r w:rsidRPr="00422A5A">
        <w:rPr>
          <w:sz w:val="28"/>
          <w:szCs w:val="28"/>
        </w:rPr>
        <w:t xml:space="preserve">Діапазон від 1 до 15 відведений для потоків зі змінними пріоритетами, а від 16 до 32 - для більш критичних </w:t>
      </w:r>
      <w:r w:rsidRPr="00B87624">
        <w:rPr>
          <w:sz w:val="28"/>
          <w:szCs w:val="28"/>
          <w:highlight w:val="yellow"/>
        </w:rPr>
        <w:t>вчасно</w:t>
      </w:r>
      <w:r w:rsidRPr="00422A5A">
        <w:rPr>
          <w:sz w:val="28"/>
          <w:szCs w:val="28"/>
        </w:rPr>
        <w:t xml:space="preserve"> потоків реального часу.</w:t>
      </w:r>
    </w:p>
    <w:p w14:paraId="46D0355C" w14:textId="77777777" w:rsidR="00477827" w:rsidRPr="00961103" w:rsidRDefault="00477827" w:rsidP="00F331B7">
      <w:pPr>
        <w:pStyle w:val="Heading2"/>
        <w:spacing w:line="360" w:lineRule="auto"/>
        <w:rPr>
          <w:sz w:val="28"/>
          <w:szCs w:val="28"/>
        </w:rPr>
      </w:pPr>
      <w:bookmarkStart w:id="51" w:name="_Toc483268873"/>
      <w:r w:rsidRPr="00961103">
        <w:rPr>
          <w:sz w:val="28"/>
          <w:highlight w:val="darkGray"/>
        </w:rPr>
        <w:lastRenderedPageBreak/>
        <w:t>Змішані алгор</w:t>
      </w:r>
      <w:r w:rsidR="005112B8" w:rsidRPr="00961103">
        <w:rPr>
          <w:sz w:val="28"/>
          <w:highlight w:val="darkGray"/>
        </w:rPr>
        <w:t>итми планування</w:t>
      </w:r>
      <w:bookmarkEnd w:id="51"/>
    </w:p>
    <w:p w14:paraId="3C9BDE58" w14:textId="387DD50F" w:rsidR="00477827" w:rsidRPr="00422A5A" w:rsidRDefault="00477827" w:rsidP="002C5D06">
      <w:pPr>
        <w:tabs>
          <w:tab w:val="left" w:pos="1080"/>
        </w:tabs>
        <w:spacing w:line="360" w:lineRule="auto"/>
        <w:ind w:firstLine="360"/>
        <w:jc w:val="both"/>
        <w:rPr>
          <w:sz w:val="28"/>
          <w:szCs w:val="28"/>
        </w:rPr>
      </w:pPr>
      <w:r w:rsidRPr="00422A5A">
        <w:rPr>
          <w:sz w:val="28"/>
          <w:szCs w:val="28"/>
        </w:rPr>
        <w:t>У ряді ОС алгоритми планування побудовані з використанням як концепції квантування, так</w:t>
      </w:r>
      <w:r w:rsidR="00B87624">
        <w:rPr>
          <w:sz w:val="28"/>
          <w:szCs w:val="28"/>
        </w:rPr>
        <w:t xml:space="preserve"> і</w:t>
      </w:r>
      <w:r w:rsidRPr="00422A5A">
        <w:rPr>
          <w:sz w:val="28"/>
          <w:szCs w:val="28"/>
        </w:rPr>
        <w:t xml:space="preserve"> пріоритетів. Наприклад, в основі планування лежить квантування, але величина кванта й порядок вибору потоків із черги готових визначається пріоритетами потоків.</w:t>
      </w:r>
    </w:p>
    <w:p w14:paraId="42AD9A3B" w14:textId="4E636ADA" w:rsidR="00477827" w:rsidRPr="00422A5A" w:rsidRDefault="00477827" w:rsidP="002C5D06">
      <w:pPr>
        <w:tabs>
          <w:tab w:val="left" w:pos="1080"/>
        </w:tabs>
        <w:spacing w:line="360" w:lineRule="auto"/>
        <w:ind w:firstLine="360"/>
        <w:jc w:val="both"/>
        <w:rPr>
          <w:sz w:val="28"/>
          <w:szCs w:val="28"/>
        </w:rPr>
      </w:pPr>
      <w:r w:rsidRPr="00422A5A">
        <w:rPr>
          <w:sz w:val="28"/>
          <w:szCs w:val="28"/>
        </w:rPr>
        <w:t>Так зроблено в  Windows NT, у ній квантування сполучається з динамічними абсолютними пріоритетами. На виконання вибирається потік з найвищим пріоритетом. Йому виділяється квант часу. Якщо під час виконання в черзі готових з'являється потік з більш високим пріоритетом, то він витісняє виконуваний потік. Витиснутий потік повертається в чергу готових, причому він стає поперед</w:t>
      </w:r>
      <w:r w:rsidR="00B87624">
        <w:rPr>
          <w:sz w:val="28"/>
          <w:szCs w:val="28"/>
        </w:rPr>
        <w:t>у</w:t>
      </w:r>
      <w:r w:rsidRPr="00422A5A">
        <w:rPr>
          <w:sz w:val="28"/>
          <w:szCs w:val="28"/>
        </w:rPr>
        <w:t xml:space="preserve"> всіх інших потоків, що мають такий же пріоритет.</w:t>
      </w:r>
    </w:p>
    <w:p w14:paraId="19028F1F" w14:textId="77777777" w:rsidR="00477827" w:rsidRDefault="00477827" w:rsidP="002C5D06">
      <w:pPr>
        <w:tabs>
          <w:tab w:val="left" w:pos="1080"/>
        </w:tabs>
        <w:spacing w:line="360" w:lineRule="auto"/>
        <w:ind w:firstLine="360"/>
        <w:jc w:val="both"/>
        <w:rPr>
          <w:sz w:val="28"/>
          <w:szCs w:val="28"/>
        </w:rPr>
      </w:pPr>
    </w:p>
    <w:p w14:paraId="123948E5" w14:textId="77777777" w:rsidR="002F21DA" w:rsidRPr="00422A5A" w:rsidRDefault="002F21DA" w:rsidP="002C5D06">
      <w:pPr>
        <w:tabs>
          <w:tab w:val="left" w:pos="1080"/>
        </w:tabs>
        <w:spacing w:line="360" w:lineRule="auto"/>
        <w:ind w:firstLine="360"/>
        <w:jc w:val="both"/>
        <w:rPr>
          <w:sz w:val="28"/>
          <w:szCs w:val="28"/>
        </w:rPr>
      </w:pPr>
    </w:p>
    <w:p w14:paraId="3AAE283F" w14:textId="77777777" w:rsidR="00477827" w:rsidRPr="00F331B7" w:rsidRDefault="00477827" w:rsidP="00F331B7">
      <w:pPr>
        <w:pStyle w:val="Heading2"/>
        <w:spacing w:line="360" w:lineRule="auto"/>
        <w:rPr>
          <w:sz w:val="28"/>
        </w:rPr>
      </w:pPr>
      <w:bookmarkStart w:id="52" w:name="_Toc483268874"/>
      <w:r w:rsidRPr="00F331B7">
        <w:rPr>
          <w:sz w:val="28"/>
          <w:highlight w:val="darkGray"/>
        </w:rPr>
        <w:t>Плану</w:t>
      </w:r>
      <w:r w:rsidR="005112B8" w:rsidRPr="00F331B7">
        <w:rPr>
          <w:sz w:val="28"/>
          <w:highlight w:val="darkGray"/>
        </w:rPr>
        <w:t>вання в системах реального часу</w:t>
      </w:r>
      <w:bookmarkEnd w:id="52"/>
    </w:p>
    <w:p w14:paraId="464AD56C" w14:textId="77777777" w:rsidR="00477827" w:rsidRPr="00422A5A" w:rsidRDefault="00477827" w:rsidP="002C5D06">
      <w:pPr>
        <w:tabs>
          <w:tab w:val="left" w:pos="0"/>
        </w:tabs>
        <w:spacing w:line="360" w:lineRule="auto"/>
        <w:ind w:firstLine="360"/>
        <w:jc w:val="both"/>
        <w:rPr>
          <w:sz w:val="28"/>
          <w:szCs w:val="28"/>
        </w:rPr>
      </w:pPr>
      <w:r w:rsidRPr="00422A5A">
        <w:rPr>
          <w:sz w:val="28"/>
          <w:szCs w:val="28"/>
        </w:rPr>
        <w:t>У системах реального часу головним критерієм є забезпечення часових характеристик обчислювального процесу.</w:t>
      </w:r>
    </w:p>
    <w:p w14:paraId="3FEA7696" w14:textId="77777777" w:rsidR="00477827" w:rsidRPr="00422A5A" w:rsidRDefault="00477827" w:rsidP="002C5D06">
      <w:pPr>
        <w:tabs>
          <w:tab w:val="left" w:pos="0"/>
        </w:tabs>
        <w:spacing w:line="360" w:lineRule="auto"/>
        <w:ind w:firstLine="360"/>
        <w:jc w:val="both"/>
        <w:rPr>
          <w:sz w:val="28"/>
          <w:szCs w:val="28"/>
        </w:rPr>
      </w:pPr>
      <w:r w:rsidRPr="00422A5A">
        <w:rPr>
          <w:sz w:val="28"/>
          <w:szCs w:val="28"/>
        </w:rPr>
        <w:t>Будь-яка система реального часу повинна реагувати на сигнали керованого об'єкта протягом заданих тимчасових обмежень. Необхідність ретельного планування робіт полегшується тим, що в системах реального часу весь набір виконуваних завдань відомий заздалегідь.</w:t>
      </w:r>
    </w:p>
    <w:p w14:paraId="20D436FB" w14:textId="326A3B9E" w:rsidR="00477827" w:rsidRPr="00422A5A" w:rsidRDefault="00477827" w:rsidP="002C5D06">
      <w:pPr>
        <w:tabs>
          <w:tab w:val="left" w:pos="0"/>
        </w:tabs>
        <w:spacing w:line="360" w:lineRule="auto"/>
        <w:ind w:firstLine="360"/>
        <w:jc w:val="both"/>
        <w:rPr>
          <w:sz w:val="28"/>
          <w:szCs w:val="28"/>
        </w:rPr>
      </w:pPr>
      <w:r w:rsidRPr="00422A5A">
        <w:rPr>
          <w:sz w:val="28"/>
          <w:szCs w:val="28"/>
        </w:rPr>
        <w:t>Крім того,</w:t>
      </w:r>
      <w:r w:rsidR="00B87624">
        <w:rPr>
          <w:sz w:val="28"/>
          <w:szCs w:val="28"/>
        </w:rPr>
        <w:t xml:space="preserve"> у системі є інформація про час виконання завдань, моменти активації, граничні припустимі строки очікування відповіді тощо</w:t>
      </w:r>
      <w:r w:rsidRPr="00422A5A">
        <w:rPr>
          <w:sz w:val="28"/>
          <w:szCs w:val="28"/>
        </w:rPr>
        <w:t>. Ці дані можуть бути використані планувальником для створення статичного розкладу або для побудови адекватного алгоритму динамічного планування.</w:t>
      </w:r>
    </w:p>
    <w:p w14:paraId="084DF089" w14:textId="686855D8" w:rsidR="00477827" w:rsidRPr="00422A5A" w:rsidRDefault="00477827" w:rsidP="002C5D06">
      <w:pPr>
        <w:spacing w:line="360" w:lineRule="auto"/>
        <w:ind w:firstLine="360"/>
        <w:jc w:val="both"/>
        <w:rPr>
          <w:sz w:val="28"/>
          <w:szCs w:val="28"/>
        </w:rPr>
      </w:pPr>
      <w:r w:rsidRPr="00422A5A">
        <w:rPr>
          <w:sz w:val="28"/>
          <w:szCs w:val="28"/>
        </w:rPr>
        <w:t xml:space="preserve">Якщо наслідки невиконання тимчасових обмежень системою катастрофічні (наприклад, прокатний стан), система називається </w:t>
      </w:r>
      <w:r w:rsidRPr="00422A5A">
        <w:rPr>
          <w:b/>
          <w:sz w:val="28"/>
          <w:szCs w:val="28"/>
        </w:rPr>
        <w:t>жорсткою</w:t>
      </w:r>
      <w:r w:rsidRPr="00422A5A">
        <w:rPr>
          <w:sz w:val="28"/>
          <w:szCs w:val="28"/>
        </w:rPr>
        <w:t>. Якщо невиконанн</w:t>
      </w:r>
      <w:r w:rsidR="00B87624">
        <w:rPr>
          <w:sz w:val="28"/>
          <w:szCs w:val="28"/>
        </w:rPr>
        <w:t>я обмежень не настільки серйозне</w:t>
      </w:r>
      <w:r w:rsidRPr="00422A5A">
        <w:rPr>
          <w:sz w:val="28"/>
          <w:szCs w:val="28"/>
        </w:rPr>
        <w:t xml:space="preserve"> (наприклад, система продажу авіаквитків), система називається </w:t>
      </w:r>
      <w:r w:rsidRPr="00422A5A">
        <w:rPr>
          <w:b/>
          <w:sz w:val="28"/>
          <w:szCs w:val="28"/>
        </w:rPr>
        <w:t>м'якою</w:t>
      </w:r>
      <w:r w:rsidRPr="00422A5A">
        <w:rPr>
          <w:sz w:val="28"/>
          <w:szCs w:val="28"/>
        </w:rPr>
        <w:t>.</w:t>
      </w:r>
    </w:p>
    <w:p w14:paraId="311177D6" w14:textId="77777777" w:rsidR="00961103" w:rsidRDefault="00961103" w:rsidP="00F331B7">
      <w:pPr>
        <w:spacing w:line="360" w:lineRule="auto"/>
        <w:jc w:val="both"/>
        <w:rPr>
          <w:sz w:val="28"/>
          <w:szCs w:val="28"/>
        </w:rPr>
      </w:pPr>
    </w:p>
    <w:p w14:paraId="062F0BD6" w14:textId="77777777" w:rsidR="002F21DA" w:rsidRPr="00422A5A" w:rsidRDefault="002F21DA" w:rsidP="00F331B7">
      <w:pPr>
        <w:spacing w:line="360" w:lineRule="auto"/>
        <w:jc w:val="both"/>
        <w:rPr>
          <w:sz w:val="28"/>
          <w:szCs w:val="28"/>
        </w:rPr>
      </w:pPr>
    </w:p>
    <w:p w14:paraId="55E5C1F8" w14:textId="77777777" w:rsidR="00477827" w:rsidRDefault="005112B8" w:rsidP="002C5D06">
      <w:pPr>
        <w:spacing w:line="360" w:lineRule="auto"/>
        <w:jc w:val="both"/>
        <w:rPr>
          <w:b/>
          <w:i/>
          <w:sz w:val="28"/>
          <w:szCs w:val="28"/>
        </w:rPr>
      </w:pPr>
      <w:r w:rsidRPr="00961103">
        <w:rPr>
          <w:b/>
          <w:i/>
          <w:sz w:val="28"/>
          <w:szCs w:val="28"/>
          <w:highlight w:val="darkGreen"/>
        </w:rPr>
        <w:lastRenderedPageBreak/>
        <w:t>Моменти перепланування</w:t>
      </w:r>
    </w:p>
    <w:p w14:paraId="6A4F2DE5" w14:textId="77777777" w:rsidR="00F331B7" w:rsidRPr="00961103" w:rsidRDefault="00F331B7" w:rsidP="002C5D06">
      <w:pPr>
        <w:spacing w:line="360" w:lineRule="auto"/>
        <w:jc w:val="both"/>
        <w:rPr>
          <w:b/>
          <w:i/>
          <w:sz w:val="28"/>
          <w:szCs w:val="28"/>
        </w:rPr>
      </w:pPr>
    </w:p>
    <w:p w14:paraId="145A8913" w14:textId="77777777" w:rsidR="00E76B4C" w:rsidRDefault="00477827" w:rsidP="00961103">
      <w:pPr>
        <w:spacing w:line="360" w:lineRule="auto"/>
        <w:ind w:firstLine="360"/>
        <w:jc w:val="both"/>
        <w:rPr>
          <w:sz w:val="28"/>
          <w:szCs w:val="28"/>
        </w:rPr>
      </w:pPr>
      <w:r w:rsidRPr="00422A5A">
        <w:rPr>
          <w:sz w:val="28"/>
          <w:szCs w:val="28"/>
        </w:rPr>
        <w:t>Для реалізації алгоритму планування ОС повинна одержувати керування щораз</w:t>
      </w:r>
      <w:r w:rsidR="00B87624">
        <w:rPr>
          <w:sz w:val="28"/>
          <w:szCs w:val="28"/>
        </w:rPr>
        <w:t>у</w:t>
      </w:r>
      <w:r w:rsidRPr="00422A5A">
        <w:rPr>
          <w:sz w:val="28"/>
          <w:szCs w:val="28"/>
        </w:rPr>
        <w:t>, коли в системі відбувається</w:t>
      </w:r>
      <w:r w:rsidR="00B87624">
        <w:rPr>
          <w:sz w:val="28"/>
          <w:szCs w:val="28"/>
        </w:rPr>
        <w:t xml:space="preserve"> подія, що вимагає перерозподілу</w:t>
      </w:r>
      <w:r w:rsidRPr="00422A5A">
        <w:rPr>
          <w:sz w:val="28"/>
          <w:szCs w:val="28"/>
        </w:rPr>
        <w:t xml:space="preserve"> процесорного часу. </w:t>
      </w:r>
    </w:p>
    <w:p w14:paraId="7AA08C1F" w14:textId="70495BA4" w:rsidR="00477827" w:rsidRPr="00422A5A" w:rsidRDefault="00961103" w:rsidP="00961103">
      <w:pPr>
        <w:spacing w:line="360" w:lineRule="auto"/>
        <w:ind w:firstLine="360"/>
        <w:jc w:val="both"/>
        <w:rPr>
          <w:sz w:val="28"/>
          <w:szCs w:val="28"/>
        </w:rPr>
      </w:pPr>
      <w:r>
        <w:rPr>
          <w:sz w:val="28"/>
          <w:szCs w:val="28"/>
        </w:rPr>
        <w:t xml:space="preserve"> </w:t>
      </w:r>
      <w:r w:rsidR="00477827" w:rsidRPr="00422A5A">
        <w:rPr>
          <w:sz w:val="28"/>
          <w:szCs w:val="28"/>
        </w:rPr>
        <w:t>До таких подій відносять наступні:</w:t>
      </w:r>
    </w:p>
    <w:p w14:paraId="7C2C6A9C" w14:textId="57913B94" w:rsidR="00477827" w:rsidRPr="00422A5A" w:rsidRDefault="00B87624" w:rsidP="00D62679">
      <w:pPr>
        <w:numPr>
          <w:ilvl w:val="0"/>
          <w:numId w:val="33"/>
        </w:numPr>
        <w:spacing w:line="360" w:lineRule="auto"/>
        <w:jc w:val="both"/>
        <w:rPr>
          <w:sz w:val="28"/>
          <w:szCs w:val="28"/>
        </w:rPr>
      </w:pPr>
      <w:r>
        <w:rPr>
          <w:sz w:val="28"/>
          <w:szCs w:val="28"/>
        </w:rPr>
        <w:t>переривання від таймера, яке</w:t>
      </w:r>
      <w:r w:rsidR="00477827" w:rsidRPr="00422A5A">
        <w:rPr>
          <w:sz w:val="28"/>
          <w:szCs w:val="28"/>
        </w:rPr>
        <w:t xml:space="preserve"> сигналізує, що час, відведений активному завданню, закінчився;</w:t>
      </w:r>
    </w:p>
    <w:p w14:paraId="4F02CB7F" w14:textId="77777777" w:rsidR="00477827" w:rsidRPr="00422A5A" w:rsidRDefault="00477827" w:rsidP="00D62679">
      <w:pPr>
        <w:numPr>
          <w:ilvl w:val="0"/>
          <w:numId w:val="33"/>
        </w:numPr>
        <w:spacing w:line="360" w:lineRule="auto"/>
        <w:jc w:val="both"/>
        <w:rPr>
          <w:sz w:val="28"/>
          <w:szCs w:val="28"/>
        </w:rPr>
      </w:pPr>
      <w:r w:rsidRPr="00422A5A">
        <w:rPr>
          <w:sz w:val="28"/>
          <w:szCs w:val="28"/>
        </w:rPr>
        <w:t xml:space="preserve">активне завдання виконало системний виклик, пов'язаний із запитом на </w:t>
      </w:r>
      <w:r w:rsidR="00C60A9B" w:rsidRPr="00C60A9B">
        <w:rPr>
          <w:sz w:val="28"/>
          <w:szCs w:val="28"/>
        </w:rPr>
        <w:t xml:space="preserve">введення - виведення </w:t>
      </w:r>
      <w:r w:rsidRPr="00422A5A">
        <w:rPr>
          <w:sz w:val="28"/>
          <w:szCs w:val="28"/>
        </w:rPr>
        <w:t>або на доступ до ресурсу, що у даний момент зайнятий (наприклад, файл даних);</w:t>
      </w:r>
    </w:p>
    <w:p w14:paraId="3945A579" w14:textId="5A80C03D" w:rsidR="00477827" w:rsidRPr="00422A5A" w:rsidRDefault="00477827" w:rsidP="00D62679">
      <w:pPr>
        <w:numPr>
          <w:ilvl w:val="0"/>
          <w:numId w:val="33"/>
        </w:numPr>
        <w:spacing w:line="360" w:lineRule="auto"/>
        <w:jc w:val="both"/>
        <w:rPr>
          <w:sz w:val="28"/>
          <w:szCs w:val="28"/>
        </w:rPr>
      </w:pPr>
      <w:r w:rsidRPr="00422A5A">
        <w:rPr>
          <w:sz w:val="28"/>
          <w:szCs w:val="28"/>
        </w:rPr>
        <w:t>активне завдання виконало системний виклик, пов'язаний зі звільненням ресурсу. Планувальник перевіряє, чи не очікує цей ресурс яке-небудь завдання. Якщо так, то завдання переводиться зі стану очікування в стан готовності й пе</w:t>
      </w:r>
      <w:r w:rsidR="00B87624">
        <w:rPr>
          <w:sz w:val="28"/>
          <w:szCs w:val="28"/>
        </w:rPr>
        <w:t>ревіряється, чи має воно</w:t>
      </w:r>
      <w:r w:rsidRPr="00422A5A">
        <w:rPr>
          <w:sz w:val="28"/>
          <w:szCs w:val="28"/>
        </w:rPr>
        <w:t xml:space="preserve"> найвищий пріоритет. Якщо немає - можливе перепланування;</w:t>
      </w:r>
    </w:p>
    <w:p w14:paraId="3FE9E0BC" w14:textId="77777777" w:rsidR="00477827" w:rsidRPr="00422A5A" w:rsidRDefault="00477827" w:rsidP="00D62679">
      <w:pPr>
        <w:numPr>
          <w:ilvl w:val="0"/>
          <w:numId w:val="33"/>
        </w:numPr>
        <w:spacing w:line="360" w:lineRule="auto"/>
        <w:jc w:val="both"/>
        <w:rPr>
          <w:sz w:val="28"/>
          <w:szCs w:val="28"/>
        </w:rPr>
      </w:pPr>
      <w:r w:rsidRPr="00422A5A">
        <w:rPr>
          <w:sz w:val="28"/>
          <w:szCs w:val="28"/>
        </w:rPr>
        <w:t>зовнішнє апаратне переривання. Воно сигналізує про переклад відповідного поточного завдання в чергу готовності й виконується планувальник;</w:t>
      </w:r>
    </w:p>
    <w:p w14:paraId="0A5F549B" w14:textId="77777777" w:rsidR="00961103" w:rsidRDefault="00477827" w:rsidP="00D62679">
      <w:pPr>
        <w:numPr>
          <w:ilvl w:val="0"/>
          <w:numId w:val="33"/>
        </w:numPr>
        <w:spacing w:line="360" w:lineRule="auto"/>
        <w:jc w:val="both"/>
        <w:rPr>
          <w:sz w:val="28"/>
          <w:szCs w:val="28"/>
        </w:rPr>
      </w:pPr>
      <w:r w:rsidRPr="00422A5A">
        <w:rPr>
          <w:sz w:val="28"/>
          <w:szCs w:val="28"/>
        </w:rPr>
        <w:t>внутрішнє переривання повідомляє про помилку в поточному завданні. Планувальник знімає завдання й виконує перепланування.</w:t>
      </w:r>
    </w:p>
    <w:p w14:paraId="494D9631" w14:textId="77777777" w:rsidR="00E76B4C" w:rsidRPr="002F21DA" w:rsidRDefault="00E76B4C" w:rsidP="00E76B4C">
      <w:pPr>
        <w:spacing w:line="360" w:lineRule="auto"/>
        <w:ind w:left="1080"/>
        <w:jc w:val="both"/>
        <w:rPr>
          <w:sz w:val="28"/>
          <w:szCs w:val="28"/>
        </w:rPr>
      </w:pPr>
    </w:p>
    <w:p w14:paraId="063D7CA7" w14:textId="56C75483" w:rsidR="00961103" w:rsidRDefault="00B87624" w:rsidP="00961103">
      <w:pPr>
        <w:spacing w:line="360" w:lineRule="auto"/>
        <w:ind w:firstLine="360"/>
        <w:jc w:val="both"/>
        <w:rPr>
          <w:sz w:val="28"/>
          <w:szCs w:val="28"/>
        </w:rPr>
      </w:pPr>
      <w:r>
        <w:rPr>
          <w:sz w:val="28"/>
          <w:szCs w:val="28"/>
        </w:rPr>
        <w:t>При виникненні кожної</w:t>
      </w:r>
      <w:r w:rsidR="00477827" w:rsidRPr="00422A5A">
        <w:rPr>
          <w:sz w:val="28"/>
          <w:szCs w:val="28"/>
        </w:rPr>
        <w:t xml:space="preserve"> із цих подій планувальник виконує перегляд че</w:t>
      </w:r>
      <w:r>
        <w:rPr>
          <w:sz w:val="28"/>
          <w:szCs w:val="28"/>
        </w:rPr>
        <w:t>рг і вирішує питання про те, яке</w:t>
      </w:r>
      <w:r w:rsidR="00477827" w:rsidRPr="00422A5A">
        <w:rPr>
          <w:sz w:val="28"/>
          <w:szCs w:val="28"/>
        </w:rPr>
        <w:t xml:space="preserve"> завдання буде виконуватися наступним.</w:t>
      </w:r>
    </w:p>
    <w:p w14:paraId="7FE3CAEF" w14:textId="41A51A21" w:rsidR="00961103" w:rsidRDefault="00B87624" w:rsidP="00F331B7">
      <w:pPr>
        <w:spacing w:line="360" w:lineRule="auto"/>
        <w:jc w:val="both"/>
        <w:rPr>
          <w:sz w:val="28"/>
          <w:szCs w:val="28"/>
        </w:rPr>
      </w:pPr>
      <w:r>
        <w:rPr>
          <w:sz w:val="28"/>
          <w:szCs w:val="28"/>
        </w:rPr>
        <w:t>Нагадаємо</w:t>
      </w:r>
      <w:r w:rsidR="00477827" w:rsidRPr="00422A5A">
        <w:rPr>
          <w:sz w:val="28"/>
          <w:szCs w:val="28"/>
        </w:rPr>
        <w:t xml:space="preserve">, що стратегія планування визначає, які процеси ми плануємо до виконання, для того, щоб досягти поставленої мети. </w:t>
      </w:r>
    </w:p>
    <w:p w14:paraId="4087BA21" w14:textId="77777777" w:rsidR="00E76B4C" w:rsidRPr="00422A5A" w:rsidRDefault="00E76B4C" w:rsidP="00F331B7">
      <w:pPr>
        <w:spacing w:line="360" w:lineRule="auto"/>
        <w:jc w:val="both"/>
        <w:rPr>
          <w:sz w:val="28"/>
          <w:szCs w:val="28"/>
        </w:rPr>
      </w:pPr>
    </w:p>
    <w:p w14:paraId="60ED42D6" w14:textId="77777777" w:rsidR="00477827" w:rsidRPr="00422A5A" w:rsidRDefault="00477827" w:rsidP="002C5D06">
      <w:pPr>
        <w:spacing w:line="360" w:lineRule="auto"/>
        <w:ind w:firstLine="708"/>
        <w:jc w:val="both"/>
        <w:rPr>
          <w:sz w:val="28"/>
          <w:szCs w:val="28"/>
        </w:rPr>
      </w:pPr>
      <w:r w:rsidRPr="00422A5A">
        <w:rPr>
          <w:sz w:val="28"/>
          <w:szCs w:val="28"/>
        </w:rPr>
        <w:t>Відомо дасить багато стратегій визначення процесу, якому треба віддати процесор. Найбільш поширеними є такі стратегії:</w:t>
      </w:r>
    </w:p>
    <w:p w14:paraId="0929EA15" w14:textId="77777777" w:rsidR="00477827" w:rsidRPr="00422A5A" w:rsidRDefault="00477827" w:rsidP="00D62679">
      <w:pPr>
        <w:numPr>
          <w:ilvl w:val="0"/>
          <w:numId w:val="51"/>
        </w:numPr>
        <w:spacing w:line="360" w:lineRule="auto"/>
        <w:jc w:val="both"/>
        <w:rPr>
          <w:sz w:val="28"/>
          <w:szCs w:val="28"/>
        </w:rPr>
      </w:pPr>
      <w:r w:rsidRPr="00422A5A">
        <w:rPr>
          <w:sz w:val="28"/>
          <w:szCs w:val="28"/>
        </w:rPr>
        <w:lastRenderedPageBreak/>
        <w:t>по можливості завершити процеси у тому порядку, в якому вони були розпочаті;</w:t>
      </w:r>
    </w:p>
    <w:p w14:paraId="2805CF0B" w14:textId="6F156F60" w:rsidR="00477827" w:rsidRPr="00422A5A" w:rsidRDefault="00477827" w:rsidP="00D62679">
      <w:pPr>
        <w:numPr>
          <w:ilvl w:val="0"/>
          <w:numId w:val="51"/>
        </w:numPr>
        <w:spacing w:line="360" w:lineRule="auto"/>
        <w:jc w:val="both"/>
        <w:rPr>
          <w:sz w:val="28"/>
          <w:szCs w:val="28"/>
        </w:rPr>
      </w:pPr>
      <w:r w:rsidRPr="00422A5A">
        <w:rPr>
          <w:sz w:val="28"/>
          <w:szCs w:val="28"/>
        </w:rPr>
        <w:t>віддати перевагу найбільш коротким</w:t>
      </w:r>
      <w:r w:rsidR="00E76B4C">
        <w:rPr>
          <w:sz w:val="28"/>
          <w:szCs w:val="28"/>
        </w:rPr>
        <w:t>,</w:t>
      </w:r>
      <w:r w:rsidRPr="00422A5A">
        <w:rPr>
          <w:sz w:val="28"/>
          <w:szCs w:val="28"/>
        </w:rPr>
        <w:t xml:space="preserve"> за часом виконання</w:t>
      </w:r>
      <w:r w:rsidR="00E76B4C">
        <w:rPr>
          <w:sz w:val="28"/>
          <w:szCs w:val="28"/>
        </w:rPr>
        <w:t>,</w:t>
      </w:r>
      <w:r w:rsidRPr="00422A5A">
        <w:rPr>
          <w:sz w:val="28"/>
          <w:szCs w:val="28"/>
        </w:rPr>
        <w:t xml:space="preserve"> процесам;</w:t>
      </w:r>
    </w:p>
    <w:p w14:paraId="01E4A14E" w14:textId="5E73A67E" w:rsidR="00477827" w:rsidRDefault="00477827" w:rsidP="00D62679">
      <w:pPr>
        <w:numPr>
          <w:ilvl w:val="0"/>
          <w:numId w:val="51"/>
        </w:numPr>
        <w:spacing w:line="360" w:lineRule="auto"/>
        <w:jc w:val="both"/>
        <w:rPr>
          <w:sz w:val="28"/>
          <w:szCs w:val="28"/>
        </w:rPr>
      </w:pPr>
      <w:r w:rsidRPr="00422A5A">
        <w:rPr>
          <w:sz w:val="28"/>
          <w:szCs w:val="28"/>
        </w:rPr>
        <w:t>надати усім користув</w:t>
      </w:r>
      <w:r w:rsidR="00E76B4C">
        <w:rPr>
          <w:sz w:val="28"/>
          <w:szCs w:val="28"/>
        </w:rPr>
        <w:t>ачам (тобто процесам) ознакові п</w:t>
      </w:r>
      <w:r w:rsidRPr="00422A5A">
        <w:rPr>
          <w:sz w:val="28"/>
          <w:szCs w:val="28"/>
        </w:rPr>
        <w:t>ослуги щодо часу читання у відповідних чергах.</w:t>
      </w:r>
    </w:p>
    <w:p w14:paraId="15C7281C" w14:textId="77777777" w:rsidR="00E76B4C" w:rsidRPr="00422A5A" w:rsidRDefault="00E76B4C" w:rsidP="00E76B4C">
      <w:pPr>
        <w:spacing w:line="360" w:lineRule="auto"/>
        <w:ind w:left="1578"/>
        <w:jc w:val="both"/>
        <w:rPr>
          <w:sz w:val="28"/>
          <w:szCs w:val="28"/>
        </w:rPr>
      </w:pPr>
    </w:p>
    <w:p w14:paraId="3B0CEBAD" w14:textId="77777777" w:rsidR="00477827" w:rsidRDefault="00477827" w:rsidP="002C5D06">
      <w:pPr>
        <w:spacing w:line="360" w:lineRule="auto"/>
        <w:ind w:firstLine="720"/>
        <w:jc w:val="both"/>
        <w:rPr>
          <w:sz w:val="28"/>
          <w:szCs w:val="28"/>
        </w:rPr>
      </w:pPr>
      <w:r w:rsidRPr="00422A5A">
        <w:rPr>
          <w:sz w:val="28"/>
          <w:szCs w:val="28"/>
        </w:rPr>
        <w:t>Усі дисципліни диспетчеризації, не зважаючи на їх велику різноматність можна поділити на два великих класи: безпріоритетні та пріоритетні.</w:t>
      </w:r>
    </w:p>
    <w:p w14:paraId="31FC6625" w14:textId="77777777" w:rsidR="00E76B4C" w:rsidRPr="00422A5A" w:rsidRDefault="00E76B4C" w:rsidP="002C5D06">
      <w:pPr>
        <w:spacing w:line="360" w:lineRule="auto"/>
        <w:ind w:firstLine="720"/>
        <w:jc w:val="both"/>
        <w:rPr>
          <w:sz w:val="28"/>
          <w:szCs w:val="28"/>
        </w:rPr>
      </w:pPr>
    </w:p>
    <w:p w14:paraId="79BA2A7B" w14:textId="26D7C318" w:rsidR="00477827" w:rsidRDefault="00477827" w:rsidP="002C5D06">
      <w:pPr>
        <w:spacing w:line="360" w:lineRule="auto"/>
        <w:ind w:firstLine="708"/>
        <w:jc w:val="both"/>
        <w:rPr>
          <w:sz w:val="28"/>
          <w:szCs w:val="28"/>
        </w:rPr>
      </w:pPr>
      <w:r w:rsidRPr="00422A5A">
        <w:rPr>
          <w:sz w:val="28"/>
          <w:szCs w:val="28"/>
        </w:rPr>
        <w:t>При безпріоритетному обслуговуванні вибір процесу на виконання визначається у деякому</w:t>
      </w:r>
      <w:r w:rsidR="00E76B4C">
        <w:rPr>
          <w:sz w:val="28"/>
          <w:szCs w:val="28"/>
        </w:rPr>
        <w:t>,</w:t>
      </w:r>
      <w:r w:rsidRPr="00422A5A">
        <w:rPr>
          <w:sz w:val="28"/>
          <w:szCs w:val="28"/>
        </w:rPr>
        <w:t xml:space="preserve"> наперед встановленому</w:t>
      </w:r>
      <w:r w:rsidR="00E76B4C">
        <w:rPr>
          <w:sz w:val="28"/>
          <w:szCs w:val="28"/>
        </w:rPr>
        <w:t>, порядку (скажімо, визначено</w:t>
      </w:r>
      <w:r w:rsidRPr="00422A5A">
        <w:rPr>
          <w:sz w:val="28"/>
          <w:szCs w:val="28"/>
        </w:rPr>
        <w:t>м</w:t>
      </w:r>
      <w:r w:rsidR="00E76B4C">
        <w:rPr>
          <w:sz w:val="28"/>
          <w:szCs w:val="28"/>
        </w:rPr>
        <w:t>у</w:t>
      </w:r>
      <w:r w:rsidRPr="00422A5A">
        <w:rPr>
          <w:sz w:val="28"/>
          <w:szCs w:val="28"/>
        </w:rPr>
        <w:t xml:space="preserve"> планувальником) без урахування їх значимості та часових обмежень.</w:t>
      </w:r>
    </w:p>
    <w:p w14:paraId="3AE77155" w14:textId="77777777" w:rsidR="00E76B4C" w:rsidRPr="00422A5A" w:rsidRDefault="00E76B4C" w:rsidP="002C5D06">
      <w:pPr>
        <w:spacing w:line="360" w:lineRule="auto"/>
        <w:ind w:firstLine="708"/>
        <w:jc w:val="both"/>
        <w:rPr>
          <w:sz w:val="28"/>
          <w:szCs w:val="28"/>
        </w:rPr>
      </w:pPr>
    </w:p>
    <w:p w14:paraId="75FCB155" w14:textId="77777777" w:rsidR="00F331B7" w:rsidRDefault="00477827" w:rsidP="00F331B7">
      <w:pPr>
        <w:spacing w:line="360" w:lineRule="auto"/>
        <w:ind w:firstLine="708"/>
        <w:jc w:val="both"/>
        <w:rPr>
          <w:sz w:val="28"/>
          <w:szCs w:val="28"/>
        </w:rPr>
      </w:pPr>
      <w:r w:rsidRPr="00422A5A">
        <w:rPr>
          <w:sz w:val="28"/>
          <w:szCs w:val="28"/>
        </w:rPr>
        <w:t xml:space="preserve">При реалізації пріоритетних дисциплін окремим процесам надається переважне право на </w:t>
      </w:r>
      <w:r w:rsidRPr="00E76B4C">
        <w:rPr>
          <w:sz w:val="28"/>
          <w:szCs w:val="28"/>
          <w:highlight w:val="yellow"/>
        </w:rPr>
        <w:t>викачання</w:t>
      </w:r>
      <w:r w:rsidRPr="00422A5A">
        <w:rPr>
          <w:sz w:val="28"/>
          <w:szCs w:val="28"/>
        </w:rPr>
        <w:t>.</w:t>
      </w:r>
    </w:p>
    <w:p w14:paraId="7A2C056F" w14:textId="77777777" w:rsidR="00477827" w:rsidRPr="00422A5A" w:rsidRDefault="00477827" w:rsidP="002C5D06">
      <w:pPr>
        <w:spacing w:line="360" w:lineRule="auto"/>
        <w:ind w:firstLine="708"/>
        <w:jc w:val="both"/>
        <w:rPr>
          <w:sz w:val="28"/>
          <w:szCs w:val="28"/>
        </w:rPr>
      </w:pPr>
      <w:r w:rsidRPr="00422A5A">
        <w:rPr>
          <w:sz w:val="28"/>
          <w:szCs w:val="28"/>
        </w:rPr>
        <w:t>Перелік та класифікацію дисциплін обслуговування можно навести як на малюнку:</w:t>
      </w:r>
    </w:p>
    <w:p w14:paraId="05D96166" w14:textId="77777777" w:rsidR="00477827" w:rsidRPr="00422A5A" w:rsidRDefault="006E3C2E" w:rsidP="00961103">
      <w:pPr>
        <w:spacing w:line="360" w:lineRule="auto"/>
        <w:jc w:val="both"/>
        <w:rPr>
          <w:sz w:val="28"/>
          <w:szCs w:val="28"/>
        </w:rPr>
      </w:pPr>
      <w:r w:rsidRPr="00422A5A">
        <w:rPr>
          <w:noProof/>
          <w:sz w:val="28"/>
          <w:szCs w:val="28"/>
          <w:lang w:val="en-US" w:eastAsia="en-US"/>
        </w:rPr>
        <w:lastRenderedPageBreak/>
        <mc:AlternateContent>
          <mc:Choice Requires="wpc">
            <w:drawing>
              <wp:inline distT="0" distB="0" distL="0" distR="0" wp14:anchorId="79D41643" wp14:editId="5866EEB1">
                <wp:extent cx="5466715" cy="5360670"/>
                <wp:effectExtent l="0" t="0" r="635" b="0"/>
                <wp:docPr id="1382" name="Полотно 13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14" name=" 1384"/>
                        <wps:cNvSpPr>
                          <a:spLocks/>
                        </wps:cNvSpPr>
                        <wps:spPr bwMode="auto">
                          <a:xfrm>
                            <a:off x="1179140" y="106921"/>
                            <a:ext cx="3107676" cy="429223"/>
                          </a:xfrm>
                          <a:prstGeom prst="rect">
                            <a:avLst/>
                          </a:prstGeom>
                          <a:solidFill>
                            <a:srgbClr val="FFFFFF"/>
                          </a:solidFill>
                          <a:ln w="9525">
                            <a:solidFill>
                              <a:srgbClr val="000000"/>
                            </a:solidFill>
                            <a:miter lim="800000"/>
                            <a:headEnd/>
                            <a:tailEnd/>
                          </a:ln>
                        </wps:spPr>
                        <wps:txbx>
                          <w:txbxContent>
                            <w:p w14:paraId="439D9130" w14:textId="77777777" w:rsidR="0015105E" w:rsidRPr="002F21DA" w:rsidRDefault="0015105E" w:rsidP="00F331B7">
                              <w:pPr>
                                <w:jc w:val="center"/>
                                <w:rPr>
                                  <w:sz w:val="23"/>
                                </w:rPr>
                              </w:pPr>
                              <w:r w:rsidRPr="002F21DA">
                                <w:rPr>
                                  <w:sz w:val="23"/>
                                </w:rPr>
                                <w:t>Дисципліни диспетчерезації</w:t>
                              </w:r>
                            </w:p>
                          </w:txbxContent>
                        </wps:txbx>
                        <wps:bodyPr rot="0" vert="horz" wrap="square" lIns="85588" tIns="42794" rIns="85588" bIns="42794" anchor="t" anchorCtr="0" upright="1">
                          <a:noAutofit/>
                        </wps:bodyPr>
                      </wps:wsp>
                      <wps:wsp>
                        <wps:cNvPr id="1315" name=" 1385"/>
                        <wps:cNvSpPr>
                          <a:spLocks/>
                        </wps:cNvSpPr>
                        <wps:spPr bwMode="auto">
                          <a:xfrm>
                            <a:off x="2894322" y="1179209"/>
                            <a:ext cx="2466096" cy="428454"/>
                          </a:xfrm>
                          <a:prstGeom prst="rect">
                            <a:avLst/>
                          </a:prstGeom>
                          <a:solidFill>
                            <a:srgbClr val="FFFFFF"/>
                          </a:solidFill>
                          <a:ln w="9525">
                            <a:solidFill>
                              <a:srgbClr val="000000"/>
                            </a:solidFill>
                            <a:miter lim="800000"/>
                            <a:headEnd/>
                            <a:tailEnd/>
                          </a:ln>
                        </wps:spPr>
                        <wps:txbx>
                          <w:txbxContent>
                            <w:p w14:paraId="0612BE78" w14:textId="77777777" w:rsidR="0015105E" w:rsidRPr="002F21DA" w:rsidRDefault="0015105E" w:rsidP="00F331B7">
                              <w:pPr>
                                <w:jc w:val="center"/>
                                <w:rPr>
                                  <w:sz w:val="23"/>
                                </w:rPr>
                              </w:pPr>
                              <w:r w:rsidRPr="002F21DA">
                                <w:rPr>
                                  <w:sz w:val="23"/>
                                </w:rPr>
                                <w:t>Приорітетні</w:t>
                              </w:r>
                            </w:p>
                          </w:txbxContent>
                        </wps:txbx>
                        <wps:bodyPr rot="0" vert="horz" wrap="square" lIns="85588" tIns="42794" rIns="85588" bIns="42794" anchor="t" anchorCtr="0" upright="1">
                          <a:noAutofit/>
                        </wps:bodyPr>
                      </wps:wsp>
                      <wps:wsp>
                        <wps:cNvPr id="1316" name=" 1386"/>
                        <wps:cNvSpPr>
                          <a:spLocks/>
                        </wps:cNvSpPr>
                        <wps:spPr bwMode="auto">
                          <a:xfrm>
                            <a:off x="0" y="1179209"/>
                            <a:ext cx="2572393" cy="428454"/>
                          </a:xfrm>
                          <a:prstGeom prst="rect">
                            <a:avLst/>
                          </a:prstGeom>
                          <a:solidFill>
                            <a:srgbClr val="FFFFFF"/>
                          </a:solidFill>
                          <a:ln w="9525">
                            <a:solidFill>
                              <a:srgbClr val="000000"/>
                            </a:solidFill>
                            <a:miter lim="800000"/>
                            <a:headEnd/>
                            <a:tailEnd/>
                          </a:ln>
                        </wps:spPr>
                        <wps:txbx>
                          <w:txbxContent>
                            <w:p w14:paraId="5D74A482" w14:textId="77777777" w:rsidR="0015105E" w:rsidRPr="002F21DA" w:rsidRDefault="0015105E" w:rsidP="00F331B7">
                              <w:pPr>
                                <w:jc w:val="center"/>
                                <w:rPr>
                                  <w:sz w:val="23"/>
                                </w:rPr>
                              </w:pPr>
                              <w:r w:rsidRPr="002F21DA">
                                <w:rPr>
                                  <w:sz w:val="23"/>
                                </w:rPr>
                                <w:t>Безприорітетні</w:t>
                              </w:r>
                            </w:p>
                          </w:txbxContent>
                        </wps:txbx>
                        <wps:bodyPr rot="0" vert="horz" wrap="square" lIns="85588" tIns="42794" rIns="85588" bIns="42794" anchor="t" anchorCtr="0" upright="1">
                          <a:noAutofit/>
                        </wps:bodyPr>
                      </wps:wsp>
                      <wps:wsp>
                        <wps:cNvPr id="1317" name=" 1387"/>
                        <wps:cNvSpPr>
                          <a:spLocks/>
                        </wps:cNvSpPr>
                        <wps:spPr bwMode="auto">
                          <a:xfrm>
                            <a:off x="107057" y="2143806"/>
                            <a:ext cx="534523" cy="1179209"/>
                          </a:xfrm>
                          <a:prstGeom prst="rect">
                            <a:avLst/>
                          </a:prstGeom>
                          <a:solidFill>
                            <a:srgbClr val="FFFFFF"/>
                          </a:solidFill>
                          <a:ln w="9525">
                            <a:solidFill>
                              <a:srgbClr val="000000"/>
                            </a:solidFill>
                            <a:miter lim="800000"/>
                            <a:headEnd/>
                            <a:tailEnd/>
                          </a:ln>
                        </wps:spPr>
                        <wps:txbx>
                          <w:txbxContent>
                            <w:p w14:paraId="1BFE03E2" w14:textId="77777777" w:rsidR="0015105E" w:rsidRPr="002F21DA" w:rsidRDefault="0015105E" w:rsidP="00F331B7">
                              <w:pPr>
                                <w:jc w:val="center"/>
                                <w:rPr>
                                  <w:sz w:val="23"/>
                                </w:rPr>
                              </w:pPr>
                              <w:r w:rsidRPr="002F21DA">
                                <w:rPr>
                                  <w:sz w:val="23"/>
                                </w:rPr>
                                <w:t>Лінійні</w:t>
                              </w:r>
                            </w:p>
                          </w:txbxContent>
                        </wps:txbx>
                        <wps:bodyPr rot="0" vert="vert270" wrap="square" lIns="85588" tIns="42794" rIns="85588" bIns="42794" anchor="t" anchorCtr="0" upright="1">
                          <a:noAutofit/>
                        </wps:bodyPr>
                      </wps:wsp>
                      <wps:wsp>
                        <wps:cNvPr id="1318" name=" 1388"/>
                        <wps:cNvSpPr>
                          <a:spLocks/>
                        </wps:cNvSpPr>
                        <wps:spPr bwMode="auto">
                          <a:xfrm>
                            <a:off x="107057" y="4180692"/>
                            <a:ext cx="321170" cy="1179209"/>
                          </a:xfrm>
                          <a:prstGeom prst="rect">
                            <a:avLst/>
                          </a:prstGeom>
                          <a:solidFill>
                            <a:srgbClr val="FFFFFF"/>
                          </a:solidFill>
                          <a:ln w="9525">
                            <a:solidFill>
                              <a:srgbClr val="000000"/>
                            </a:solidFill>
                            <a:miter lim="800000"/>
                            <a:headEnd/>
                            <a:tailEnd/>
                          </a:ln>
                        </wps:spPr>
                        <wps:txbx>
                          <w:txbxContent>
                            <w:p w14:paraId="291A8F50" w14:textId="77777777" w:rsidR="0015105E" w:rsidRPr="002F21DA" w:rsidRDefault="0015105E" w:rsidP="00F331B7">
                              <w:pPr>
                                <w:jc w:val="center"/>
                                <w:rPr>
                                  <w:sz w:val="23"/>
                                </w:rPr>
                              </w:pPr>
                              <w:r w:rsidRPr="002F21DA">
                                <w:rPr>
                                  <w:sz w:val="23"/>
                                </w:rPr>
                                <w:t>У порядку черги</w:t>
                              </w:r>
                            </w:p>
                          </w:txbxContent>
                        </wps:txbx>
                        <wps:bodyPr rot="0" vert="vert270" wrap="square" lIns="85588" tIns="42794" rIns="85588" bIns="42794" anchor="t" anchorCtr="0" upright="1">
                          <a:noAutofit/>
                        </wps:bodyPr>
                      </wps:wsp>
                      <wps:wsp>
                        <wps:cNvPr id="1319" name=" 1389"/>
                        <wps:cNvSpPr>
                          <a:spLocks/>
                        </wps:cNvSpPr>
                        <wps:spPr bwMode="auto">
                          <a:xfrm>
                            <a:off x="1393253" y="2143806"/>
                            <a:ext cx="534523" cy="1178440"/>
                          </a:xfrm>
                          <a:prstGeom prst="rect">
                            <a:avLst/>
                          </a:prstGeom>
                          <a:solidFill>
                            <a:srgbClr val="FFFFFF"/>
                          </a:solidFill>
                          <a:ln w="9525">
                            <a:solidFill>
                              <a:srgbClr val="000000"/>
                            </a:solidFill>
                            <a:miter lim="800000"/>
                            <a:headEnd/>
                            <a:tailEnd/>
                          </a:ln>
                        </wps:spPr>
                        <wps:txbx>
                          <w:txbxContent>
                            <w:p w14:paraId="31C31E7E" w14:textId="77777777" w:rsidR="0015105E" w:rsidRPr="002F21DA" w:rsidRDefault="0015105E" w:rsidP="00F331B7">
                              <w:pPr>
                                <w:jc w:val="center"/>
                                <w:rPr>
                                  <w:sz w:val="23"/>
                                </w:rPr>
                              </w:pPr>
                              <w:r w:rsidRPr="002F21DA">
                                <w:rPr>
                                  <w:sz w:val="23"/>
                                </w:rPr>
                                <w:t>Циклічні</w:t>
                              </w:r>
                            </w:p>
                          </w:txbxContent>
                        </wps:txbx>
                        <wps:bodyPr rot="0" vert="vert270" wrap="square" lIns="85588" tIns="42794" rIns="85588" bIns="42794" anchor="t" anchorCtr="0" upright="1">
                          <a:noAutofit/>
                        </wps:bodyPr>
                      </wps:wsp>
                      <wps:wsp>
                        <wps:cNvPr id="1320" name=" 1390"/>
                        <wps:cNvSpPr>
                          <a:spLocks/>
                        </wps:cNvSpPr>
                        <wps:spPr bwMode="auto">
                          <a:xfrm>
                            <a:off x="4609504" y="2143806"/>
                            <a:ext cx="533005" cy="1177671"/>
                          </a:xfrm>
                          <a:prstGeom prst="rect">
                            <a:avLst/>
                          </a:prstGeom>
                          <a:solidFill>
                            <a:srgbClr val="FFFFFF"/>
                          </a:solidFill>
                          <a:ln w="9525">
                            <a:solidFill>
                              <a:srgbClr val="000000"/>
                            </a:solidFill>
                            <a:miter lim="800000"/>
                            <a:headEnd/>
                            <a:tailEnd/>
                          </a:ln>
                        </wps:spPr>
                        <wps:txbx>
                          <w:txbxContent>
                            <w:p w14:paraId="2B9AE329" w14:textId="77777777" w:rsidR="0015105E" w:rsidRPr="002F21DA" w:rsidRDefault="0015105E" w:rsidP="00F331B7">
                              <w:pPr>
                                <w:jc w:val="center"/>
                                <w:rPr>
                                  <w:sz w:val="23"/>
                                </w:rPr>
                              </w:pPr>
                              <w:r w:rsidRPr="002F21DA">
                                <w:rPr>
                                  <w:sz w:val="23"/>
                                </w:rPr>
                                <w:t>З циклічним пріоритетом</w:t>
                              </w:r>
                            </w:p>
                          </w:txbxContent>
                        </wps:txbx>
                        <wps:bodyPr rot="0" vert="vert270" wrap="square" lIns="85588" tIns="42794" rIns="85588" bIns="42794" anchor="t" anchorCtr="0" upright="1">
                          <a:noAutofit/>
                        </wps:bodyPr>
                      </wps:wsp>
                      <wps:wsp>
                        <wps:cNvPr id="1321" name=" 1391"/>
                        <wps:cNvSpPr>
                          <a:spLocks/>
                        </wps:cNvSpPr>
                        <wps:spPr bwMode="auto">
                          <a:xfrm>
                            <a:off x="3430364" y="2143806"/>
                            <a:ext cx="533764" cy="1177671"/>
                          </a:xfrm>
                          <a:prstGeom prst="rect">
                            <a:avLst/>
                          </a:prstGeom>
                          <a:solidFill>
                            <a:srgbClr val="FFFFFF"/>
                          </a:solidFill>
                          <a:ln w="9525">
                            <a:solidFill>
                              <a:srgbClr val="000000"/>
                            </a:solidFill>
                            <a:miter lim="800000"/>
                            <a:headEnd/>
                            <a:tailEnd/>
                          </a:ln>
                        </wps:spPr>
                        <wps:txbx>
                          <w:txbxContent>
                            <w:p w14:paraId="31227694" w14:textId="77777777" w:rsidR="0015105E" w:rsidRPr="002F21DA" w:rsidRDefault="0015105E" w:rsidP="00F331B7">
                              <w:pPr>
                                <w:jc w:val="center"/>
                                <w:rPr>
                                  <w:sz w:val="23"/>
                                </w:rPr>
                              </w:pPr>
                              <w:r w:rsidRPr="002F21DA">
                                <w:rPr>
                                  <w:sz w:val="23"/>
                                </w:rPr>
                                <w:t>З фіксованим пріоритетом</w:t>
                              </w:r>
                            </w:p>
                          </w:txbxContent>
                        </wps:txbx>
                        <wps:bodyPr rot="0" vert="vert270" wrap="square" lIns="85588" tIns="42794" rIns="85588" bIns="42794" anchor="t" anchorCtr="0" upright="1">
                          <a:noAutofit/>
                        </wps:bodyPr>
                      </wps:wsp>
                      <wps:wsp>
                        <wps:cNvPr id="1322" name=" 1392"/>
                        <wps:cNvSpPr>
                          <a:spLocks/>
                        </wps:cNvSpPr>
                        <wps:spPr bwMode="auto">
                          <a:xfrm>
                            <a:off x="536042" y="4180692"/>
                            <a:ext cx="428985" cy="1179209"/>
                          </a:xfrm>
                          <a:prstGeom prst="rect">
                            <a:avLst/>
                          </a:prstGeom>
                          <a:solidFill>
                            <a:srgbClr val="FFFFFF"/>
                          </a:solidFill>
                          <a:ln w="9525">
                            <a:solidFill>
                              <a:srgbClr val="000000"/>
                            </a:solidFill>
                            <a:miter lim="800000"/>
                            <a:headEnd/>
                            <a:tailEnd/>
                          </a:ln>
                        </wps:spPr>
                        <wps:txbx>
                          <w:txbxContent>
                            <w:p w14:paraId="3A1CB115" w14:textId="77777777" w:rsidR="0015105E" w:rsidRPr="002F21DA" w:rsidRDefault="0015105E" w:rsidP="00F331B7">
                              <w:pPr>
                                <w:jc w:val="center"/>
                                <w:rPr>
                                  <w:sz w:val="18"/>
                                  <w:szCs w:val="18"/>
                                </w:rPr>
                              </w:pPr>
                              <w:r w:rsidRPr="002F21DA">
                                <w:rPr>
                                  <w:sz w:val="18"/>
                                  <w:szCs w:val="18"/>
                                </w:rPr>
                                <w:t>Випадковий вибір процесу</w:t>
                              </w:r>
                            </w:p>
                          </w:txbxContent>
                        </wps:txbx>
                        <wps:bodyPr rot="0" vert="vert270" wrap="square" lIns="85588" tIns="42794" rIns="85588" bIns="42794" anchor="t" anchorCtr="0" upright="1">
                          <a:noAutofit/>
                        </wps:bodyPr>
                      </wps:wsp>
                      <wps:wsp>
                        <wps:cNvPr id="1323" name=" 1393"/>
                        <wps:cNvSpPr>
                          <a:spLocks/>
                        </wps:cNvSpPr>
                        <wps:spPr bwMode="auto">
                          <a:xfrm>
                            <a:off x="1715182" y="4180692"/>
                            <a:ext cx="428985" cy="1179209"/>
                          </a:xfrm>
                          <a:prstGeom prst="rect">
                            <a:avLst/>
                          </a:prstGeom>
                          <a:solidFill>
                            <a:srgbClr val="FFFFFF"/>
                          </a:solidFill>
                          <a:ln w="9525">
                            <a:solidFill>
                              <a:srgbClr val="000000"/>
                            </a:solidFill>
                            <a:miter lim="800000"/>
                            <a:headEnd/>
                            <a:tailEnd/>
                          </a:ln>
                        </wps:spPr>
                        <wps:txbx>
                          <w:txbxContent>
                            <w:p w14:paraId="2E97A249" w14:textId="77777777" w:rsidR="0015105E" w:rsidRPr="002F21DA" w:rsidRDefault="0015105E" w:rsidP="00F331B7">
                              <w:pPr>
                                <w:jc w:val="center"/>
                                <w:rPr>
                                  <w:sz w:val="17"/>
                                  <w:szCs w:val="18"/>
                                </w:rPr>
                              </w:pPr>
                              <w:r w:rsidRPr="002F21DA">
                                <w:rPr>
                                  <w:sz w:val="17"/>
                                  <w:szCs w:val="18"/>
                                </w:rPr>
                                <w:t>Багатопріоритетний циклічний</w:t>
                              </w:r>
                            </w:p>
                          </w:txbxContent>
                        </wps:txbx>
                        <wps:bodyPr rot="0" vert="vert270" wrap="square" lIns="85588" tIns="42794" rIns="85588" bIns="42794" anchor="t" anchorCtr="0" upright="1">
                          <a:noAutofit/>
                        </wps:bodyPr>
                      </wps:wsp>
                      <wps:wsp>
                        <wps:cNvPr id="1324" name=" 1394"/>
                        <wps:cNvSpPr>
                          <a:spLocks/>
                        </wps:cNvSpPr>
                        <wps:spPr bwMode="auto">
                          <a:xfrm>
                            <a:off x="1072084" y="4180692"/>
                            <a:ext cx="535283" cy="1179209"/>
                          </a:xfrm>
                          <a:prstGeom prst="rect">
                            <a:avLst/>
                          </a:prstGeom>
                          <a:solidFill>
                            <a:srgbClr val="FFFFFF"/>
                          </a:solidFill>
                          <a:ln w="9525">
                            <a:solidFill>
                              <a:srgbClr val="000000"/>
                            </a:solidFill>
                            <a:miter lim="800000"/>
                            <a:headEnd/>
                            <a:tailEnd/>
                          </a:ln>
                        </wps:spPr>
                        <wps:txbx>
                          <w:txbxContent>
                            <w:p w14:paraId="5BB764E4" w14:textId="77777777" w:rsidR="0015105E" w:rsidRPr="002F21DA" w:rsidRDefault="0015105E" w:rsidP="00F331B7">
                              <w:pPr>
                                <w:jc w:val="center"/>
                                <w:rPr>
                                  <w:sz w:val="23"/>
                                </w:rPr>
                              </w:pPr>
                              <w:r w:rsidRPr="002F21DA">
                                <w:rPr>
                                  <w:sz w:val="23"/>
                                </w:rPr>
                                <w:t>Цикліний алгоритм</w:t>
                              </w:r>
                            </w:p>
                          </w:txbxContent>
                        </wps:txbx>
                        <wps:bodyPr rot="0" vert="vert270" wrap="square" lIns="85588" tIns="42794" rIns="85588" bIns="42794" anchor="t" anchorCtr="0" upright="1">
                          <a:noAutofit/>
                        </wps:bodyPr>
                      </wps:wsp>
                      <wps:wsp>
                        <wps:cNvPr id="1325" name=" 1395"/>
                        <wps:cNvSpPr>
                          <a:spLocks/>
                        </wps:cNvSpPr>
                        <wps:spPr bwMode="auto">
                          <a:xfrm>
                            <a:off x="3430364" y="4180692"/>
                            <a:ext cx="428226" cy="1179209"/>
                          </a:xfrm>
                          <a:prstGeom prst="rect">
                            <a:avLst/>
                          </a:prstGeom>
                          <a:solidFill>
                            <a:srgbClr val="FFFFFF"/>
                          </a:solidFill>
                          <a:ln w="9525">
                            <a:solidFill>
                              <a:srgbClr val="000000"/>
                            </a:solidFill>
                            <a:miter lim="800000"/>
                            <a:headEnd/>
                            <a:tailEnd/>
                          </a:ln>
                        </wps:spPr>
                        <wps:txbx>
                          <w:txbxContent>
                            <w:p w14:paraId="7D86FD0B" w14:textId="77777777" w:rsidR="0015105E" w:rsidRPr="002F21DA" w:rsidRDefault="0015105E" w:rsidP="00F331B7">
                              <w:pPr>
                                <w:jc w:val="center"/>
                                <w:rPr>
                                  <w:sz w:val="18"/>
                                  <w:szCs w:val="18"/>
                                </w:rPr>
                              </w:pPr>
                              <w:r w:rsidRPr="002F21DA">
                                <w:rPr>
                                  <w:sz w:val="18"/>
                                  <w:szCs w:val="18"/>
                                </w:rPr>
                                <w:t>З абсолютним пріоритетом</w:t>
                              </w:r>
                            </w:p>
                          </w:txbxContent>
                        </wps:txbx>
                        <wps:bodyPr rot="0" vert="vert270" wrap="square" lIns="85588" tIns="42794" rIns="85588" bIns="42794" anchor="t" anchorCtr="0" upright="1">
                          <a:noAutofit/>
                        </wps:bodyPr>
                      </wps:wsp>
                      <wps:wsp>
                        <wps:cNvPr id="1326" name=" 1396"/>
                        <wps:cNvSpPr>
                          <a:spLocks/>
                        </wps:cNvSpPr>
                        <wps:spPr bwMode="auto">
                          <a:xfrm>
                            <a:off x="2894322" y="4180692"/>
                            <a:ext cx="428226" cy="1179209"/>
                          </a:xfrm>
                          <a:prstGeom prst="rect">
                            <a:avLst/>
                          </a:prstGeom>
                          <a:solidFill>
                            <a:srgbClr val="FFFFFF"/>
                          </a:solidFill>
                          <a:ln w="9525">
                            <a:solidFill>
                              <a:srgbClr val="000000"/>
                            </a:solidFill>
                            <a:miter lim="800000"/>
                            <a:headEnd/>
                            <a:tailEnd/>
                          </a:ln>
                        </wps:spPr>
                        <wps:txbx>
                          <w:txbxContent>
                            <w:p w14:paraId="15C7F52D" w14:textId="77777777" w:rsidR="0015105E" w:rsidRPr="002F21DA" w:rsidRDefault="0015105E" w:rsidP="00F331B7">
                              <w:pPr>
                                <w:jc w:val="center"/>
                                <w:rPr>
                                  <w:sz w:val="18"/>
                                  <w:szCs w:val="18"/>
                                </w:rPr>
                              </w:pPr>
                              <w:r w:rsidRPr="002F21DA">
                                <w:rPr>
                                  <w:sz w:val="18"/>
                                  <w:szCs w:val="18"/>
                                </w:rPr>
                                <w:t>З відносним пріоритетом</w:t>
                              </w:r>
                            </w:p>
                          </w:txbxContent>
                        </wps:txbx>
                        <wps:bodyPr rot="0" vert="vert270" wrap="square" lIns="85588" tIns="42794" rIns="85588" bIns="42794" anchor="t" anchorCtr="0" upright="1">
                          <a:noAutofit/>
                        </wps:bodyPr>
                      </wps:wsp>
                      <wps:wsp>
                        <wps:cNvPr id="1328" name=" 1397"/>
                        <wps:cNvSpPr>
                          <a:spLocks/>
                        </wps:cNvSpPr>
                        <wps:spPr bwMode="auto">
                          <a:xfrm>
                            <a:off x="5037730" y="4180692"/>
                            <a:ext cx="428985" cy="1179209"/>
                          </a:xfrm>
                          <a:prstGeom prst="rect">
                            <a:avLst/>
                          </a:prstGeom>
                          <a:solidFill>
                            <a:srgbClr val="FFFFFF"/>
                          </a:solidFill>
                          <a:ln w="9525">
                            <a:solidFill>
                              <a:srgbClr val="000000"/>
                            </a:solidFill>
                            <a:miter lim="800000"/>
                            <a:headEnd/>
                            <a:tailEnd/>
                          </a:ln>
                        </wps:spPr>
                        <wps:txbx>
                          <w:txbxContent>
                            <w:p w14:paraId="593076D5" w14:textId="77777777" w:rsidR="0015105E" w:rsidRPr="002F21DA" w:rsidRDefault="0015105E" w:rsidP="00F331B7">
                              <w:pPr>
                                <w:jc w:val="center"/>
                                <w:rPr>
                                  <w:sz w:val="15"/>
                                  <w:szCs w:val="16"/>
                                </w:rPr>
                              </w:pPr>
                              <w:r w:rsidRPr="002F21DA">
                                <w:rPr>
                                  <w:sz w:val="15"/>
                                  <w:szCs w:val="16"/>
                                </w:rPr>
                                <w:t>Пріоритет залежить від часу обслуговування</w:t>
                              </w:r>
                            </w:p>
                          </w:txbxContent>
                        </wps:txbx>
                        <wps:bodyPr rot="0" vert="vert270" wrap="square" lIns="85588" tIns="42794" rIns="85588" bIns="42794" anchor="t" anchorCtr="0" upright="1">
                          <a:noAutofit/>
                        </wps:bodyPr>
                      </wps:wsp>
                      <wps:wsp>
                        <wps:cNvPr id="1329" name=" 1398"/>
                        <wps:cNvSpPr>
                          <a:spLocks/>
                        </wps:cNvSpPr>
                        <wps:spPr bwMode="auto">
                          <a:xfrm>
                            <a:off x="4501688" y="4180692"/>
                            <a:ext cx="428226" cy="1179978"/>
                          </a:xfrm>
                          <a:prstGeom prst="rect">
                            <a:avLst/>
                          </a:prstGeom>
                          <a:solidFill>
                            <a:srgbClr val="FFFFFF"/>
                          </a:solidFill>
                          <a:ln w="9525">
                            <a:solidFill>
                              <a:srgbClr val="000000"/>
                            </a:solidFill>
                            <a:miter lim="800000"/>
                            <a:headEnd/>
                            <a:tailEnd/>
                          </a:ln>
                        </wps:spPr>
                        <wps:txbx>
                          <w:txbxContent>
                            <w:p w14:paraId="7842C731" w14:textId="77777777" w:rsidR="0015105E" w:rsidRPr="002F21DA" w:rsidRDefault="0015105E" w:rsidP="00F331B7">
                              <w:pPr>
                                <w:jc w:val="center"/>
                                <w:rPr>
                                  <w:sz w:val="15"/>
                                  <w:szCs w:val="16"/>
                                </w:rPr>
                              </w:pPr>
                              <w:r w:rsidRPr="002F21DA">
                                <w:rPr>
                                  <w:sz w:val="15"/>
                                  <w:szCs w:val="16"/>
                                </w:rPr>
                                <w:t>Пріоритет у залежності від часу очікування</w:t>
                              </w:r>
                            </w:p>
                          </w:txbxContent>
                        </wps:txbx>
                        <wps:bodyPr rot="0" vert="vert270" wrap="square" lIns="85588" tIns="42794" rIns="85588" bIns="42794" anchor="t" anchorCtr="0" upright="1">
                          <a:noAutofit/>
                        </wps:bodyPr>
                      </wps:wsp>
                      <wps:wsp>
                        <wps:cNvPr id="1330" name=" 1399"/>
                        <wps:cNvCnPr>
                          <a:cxnSpLocks/>
                        </wps:cNvCnPr>
                        <wps:spPr bwMode="auto">
                          <a:xfrm>
                            <a:off x="2679450" y="536144"/>
                            <a:ext cx="0" cy="3215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1" name=" 1400"/>
                        <wps:cNvCnPr>
                          <a:cxnSpLocks/>
                        </wps:cNvCnPr>
                        <wps:spPr bwMode="auto">
                          <a:xfrm>
                            <a:off x="965027" y="857676"/>
                            <a:ext cx="35366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2" name=" 1401"/>
                        <wps:cNvCnPr>
                          <a:cxnSpLocks/>
                        </wps:cNvCnPr>
                        <wps:spPr bwMode="auto">
                          <a:xfrm>
                            <a:off x="965027" y="857676"/>
                            <a:ext cx="0" cy="3215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3" name=" 1402"/>
                        <wps:cNvCnPr>
                          <a:cxnSpLocks/>
                        </wps:cNvCnPr>
                        <wps:spPr bwMode="auto">
                          <a:xfrm>
                            <a:off x="4501688" y="857676"/>
                            <a:ext cx="759" cy="3215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4" name=" 1403"/>
                        <wps:cNvCnPr>
                          <a:cxnSpLocks/>
                        </wps:cNvCnPr>
                        <wps:spPr bwMode="auto">
                          <a:xfrm flipH="1">
                            <a:off x="965027" y="1607663"/>
                            <a:ext cx="759" cy="2146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5" name=" 1404"/>
                        <wps:cNvCnPr>
                          <a:cxnSpLocks/>
                        </wps:cNvCnPr>
                        <wps:spPr bwMode="auto">
                          <a:xfrm>
                            <a:off x="321929" y="1822274"/>
                            <a:ext cx="1286197" cy="7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6" name=" 1405"/>
                        <wps:cNvCnPr>
                          <a:cxnSpLocks/>
                        </wps:cNvCnPr>
                        <wps:spPr bwMode="auto">
                          <a:xfrm>
                            <a:off x="321929" y="1822274"/>
                            <a:ext cx="0" cy="3215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7" name=" 1406"/>
                        <wps:cNvCnPr>
                          <a:cxnSpLocks/>
                        </wps:cNvCnPr>
                        <wps:spPr bwMode="auto">
                          <a:xfrm>
                            <a:off x="1608125" y="1822274"/>
                            <a:ext cx="759" cy="3215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8" name=" 1407"/>
                        <wps:cNvCnPr>
                          <a:cxnSpLocks/>
                        </wps:cNvCnPr>
                        <wps:spPr bwMode="auto">
                          <a:xfrm flipH="1">
                            <a:off x="4287575" y="1607663"/>
                            <a:ext cx="1519" cy="2146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9" name=" 1408"/>
                        <wps:cNvCnPr>
                          <a:cxnSpLocks/>
                        </wps:cNvCnPr>
                        <wps:spPr bwMode="auto">
                          <a:xfrm>
                            <a:off x="3644477" y="1822274"/>
                            <a:ext cx="1286197" cy="7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0" name=" 1409"/>
                        <wps:cNvCnPr>
                          <a:cxnSpLocks/>
                        </wps:cNvCnPr>
                        <wps:spPr bwMode="auto">
                          <a:xfrm>
                            <a:off x="4930673" y="1822274"/>
                            <a:ext cx="759" cy="3215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 1410"/>
                        <wps:cNvCnPr>
                          <a:cxnSpLocks/>
                        </wps:cNvCnPr>
                        <wps:spPr bwMode="auto">
                          <a:xfrm>
                            <a:off x="3644477" y="1822274"/>
                            <a:ext cx="759" cy="3215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 1411"/>
                        <wps:cNvCnPr>
                          <a:cxnSpLocks/>
                        </wps:cNvCnPr>
                        <wps:spPr bwMode="auto">
                          <a:xfrm>
                            <a:off x="321929" y="3323015"/>
                            <a:ext cx="0" cy="2146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3" name=" 1412"/>
                        <wps:cNvCnPr>
                          <a:cxnSpLocks/>
                        </wps:cNvCnPr>
                        <wps:spPr bwMode="auto">
                          <a:xfrm>
                            <a:off x="1608125" y="3323015"/>
                            <a:ext cx="759" cy="2153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4" name=" 1413"/>
                        <wps:cNvCnPr>
                          <a:cxnSpLocks/>
                        </wps:cNvCnPr>
                        <wps:spPr bwMode="auto">
                          <a:xfrm>
                            <a:off x="3644477" y="3323015"/>
                            <a:ext cx="759" cy="216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5" name=" 1414"/>
                        <wps:cNvCnPr>
                          <a:cxnSpLocks/>
                        </wps:cNvCnPr>
                        <wps:spPr bwMode="auto">
                          <a:xfrm>
                            <a:off x="4930673" y="3323015"/>
                            <a:ext cx="759" cy="2153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 1415"/>
                        <wps:cNvCnPr>
                          <a:cxnSpLocks/>
                        </wps:cNvCnPr>
                        <wps:spPr bwMode="auto">
                          <a:xfrm>
                            <a:off x="214113" y="3537627"/>
                            <a:ext cx="428985" cy="7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 1416"/>
                        <wps:cNvCnPr>
                          <a:cxnSpLocks/>
                        </wps:cNvCnPr>
                        <wps:spPr bwMode="auto">
                          <a:xfrm>
                            <a:off x="1393253" y="3537627"/>
                            <a:ext cx="428985" cy="7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9" name=" 1417"/>
                        <wps:cNvCnPr>
                          <a:cxnSpLocks/>
                        </wps:cNvCnPr>
                        <wps:spPr bwMode="auto">
                          <a:xfrm>
                            <a:off x="4716560" y="3537627"/>
                            <a:ext cx="320410" cy="7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 1418"/>
                        <wps:cNvSpPr>
                          <a:spLocks/>
                        </wps:cNvSpPr>
                        <wps:spPr bwMode="auto">
                          <a:xfrm>
                            <a:off x="3965646" y="4180692"/>
                            <a:ext cx="428985" cy="1179209"/>
                          </a:xfrm>
                          <a:prstGeom prst="rect">
                            <a:avLst/>
                          </a:prstGeom>
                          <a:solidFill>
                            <a:srgbClr val="FFFFFF"/>
                          </a:solidFill>
                          <a:ln w="9525">
                            <a:solidFill>
                              <a:srgbClr val="000000"/>
                            </a:solidFill>
                            <a:miter lim="800000"/>
                            <a:headEnd/>
                            <a:tailEnd/>
                          </a:ln>
                        </wps:spPr>
                        <wps:txbx>
                          <w:txbxContent>
                            <w:p w14:paraId="29BD44F8" w14:textId="77777777" w:rsidR="0015105E" w:rsidRPr="002F21DA" w:rsidRDefault="0015105E" w:rsidP="00F331B7">
                              <w:pPr>
                                <w:jc w:val="center"/>
                                <w:rPr>
                                  <w:sz w:val="18"/>
                                  <w:szCs w:val="18"/>
                                </w:rPr>
                              </w:pPr>
                              <w:r w:rsidRPr="002F21DA">
                                <w:rPr>
                                  <w:sz w:val="18"/>
                                  <w:szCs w:val="18"/>
                                </w:rPr>
                                <w:t>Адаптивне обслуговування</w:t>
                              </w:r>
                            </w:p>
                          </w:txbxContent>
                        </wps:txbx>
                        <wps:bodyPr rot="0" vert="vert270" wrap="square" lIns="85588" tIns="42794" rIns="85588" bIns="42794" anchor="t" anchorCtr="0" upright="1">
                          <a:noAutofit/>
                        </wps:bodyPr>
                      </wps:wsp>
                      <wps:wsp>
                        <wps:cNvPr id="1351" name=" 1419"/>
                        <wps:cNvCnPr>
                          <a:cxnSpLocks/>
                        </wps:cNvCnPr>
                        <wps:spPr bwMode="auto">
                          <a:xfrm>
                            <a:off x="4716560" y="3537627"/>
                            <a:ext cx="759" cy="6430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2" name=" 1420"/>
                        <wps:cNvCnPr>
                          <a:cxnSpLocks/>
                        </wps:cNvCnPr>
                        <wps:spPr bwMode="auto">
                          <a:xfrm>
                            <a:off x="5037730" y="3537627"/>
                            <a:ext cx="759" cy="644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3" name=" 1421"/>
                        <wps:cNvCnPr>
                          <a:cxnSpLocks/>
                        </wps:cNvCnPr>
                        <wps:spPr bwMode="auto">
                          <a:xfrm>
                            <a:off x="3322548" y="3537627"/>
                            <a:ext cx="1286956" cy="7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 1422"/>
                        <wps:cNvCnPr>
                          <a:cxnSpLocks/>
                        </wps:cNvCnPr>
                        <wps:spPr bwMode="auto">
                          <a:xfrm>
                            <a:off x="3322548" y="3537627"/>
                            <a:ext cx="0" cy="6430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5" name=" 1423"/>
                        <wps:cNvCnPr>
                          <a:cxnSpLocks/>
                        </wps:cNvCnPr>
                        <wps:spPr bwMode="auto">
                          <a:xfrm>
                            <a:off x="3751533" y="3537627"/>
                            <a:ext cx="759" cy="644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6" name=" 1424"/>
                        <wps:cNvCnPr>
                          <a:cxnSpLocks/>
                        </wps:cNvCnPr>
                        <wps:spPr bwMode="auto">
                          <a:xfrm>
                            <a:off x="4180518" y="3537627"/>
                            <a:ext cx="759" cy="644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7" name=" 1425"/>
                        <wps:cNvCnPr>
                          <a:cxnSpLocks/>
                        </wps:cNvCnPr>
                        <wps:spPr bwMode="auto">
                          <a:xfrm>
                            <a:off x="4609504" y="3537627"/>
                            <a:ext cx="759" cy="644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8" name=" 1426"/>
                        <wps:cNvCnPr>
                          <a:cxnSpLocks/>
                        </wps:cNvCnPr>
                        <wps:spPr bwMode="auto">
                          <a:xfrm>
                            <a:off x="1822238" y="3537627"/>
                            <a:ext cx="0" cy="643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9" name=" 1427"/>
                        <wps:cNvCnPr>
                          <a:cxnSpLocks/>
                        </wps:cNvCnPr>
                        <wps:spPr bwMode="auto">
                          <a:xfrm>
                            <a:off x="214113" y="3537627"/>
                            <a:ext cx="759" cy="644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0" name=" 1428"/>
                        <wps:cNvCnPr>
                          <a:cxnSpLocks/>
                        </wps:cNvCnPr>
                        <wps:spPr bwMode="auto">
                          <a:xfrm>
                            <a:off x="643098" y="3537627"/>
                            <a:ext cx="759" cy="64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1" name=" 1429"/>
                        <wps:cNvCnPr>
                          <a:cxnSpLocks/>
                        </wps:cNvCnPr>
                        <wps:spPr bwMode="auto">
                          <a:xfrm>
                            <a:off x="1393253" y="3537627"/>
                            <a:ext cx="759" cy="643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82" o:spid="_x0000_s1390" style="width:430.45pt;height:422.1pt;mso-position-horizontal-relative:char;mso-position-vertical-relative:line" coordsize="5466715,53606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">
                <v:shape id="_x0000_s1391" type="#_x0000_t75" style="position:absolute;width:5466715;height:5360670;visibility:visible;mso-wrap-style:square">
                  <v:fill o:detectmouseclick="t"/>
                  <v:path o:connecttype="none"/>
                </v:shape>
                <v:rect id=" 1384" o:spid="_x0000_s1392" style="position:absolute;left:1179140;top:106921;width:3107676;height:4292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qAL0wwAA&#10;AN0AAAAPAAAAZHJzL2Rvd25yZXYueG1sRE9Na8JAEL0X+h+WEbzVjVVKia4SioXgyUSLHofsmESz&#10;syG7avz3riD0No/3OfNlbxpxpc7VlhWMRxEI4sLqmksFu+3vxzcI55E1NpZJwZ0cLBfvb3OMtb1x&#10;RtfclyKEsItRQeV9G0vpiooMupFtiQN3tJ1BH2BXSt3hLYSbRn5G0Zc0WHNoqLCln4qKc34xCtJV&#10;lh3yI12y9NT+JfvdZrVONkoNB30yA+Gp9//ilzvVYf5kPIXnN+EEuX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qAL0wwAAAN0AAAAPAAAAAAAAAAAAAAAAAJcCAABkcnMvZG93&#10;bnJldi54bWxQSwUGAAAAAAQABAD1AAAAhwMAAAAA&#10;">
                  <v:path arrowok="t"/>
                  <v:textbox inset="85588emu,42794emu,85588emu,42794emu">
                    <w:txbxContent>
                      <w:p w14:paraId="439D9130" w14:textId="77777777" w:rsidR="000D726C" w:rsidRPr="002F21DA" w:rsidRDefault="000D726C" w:rsidP="00F331B7">
                        <w:pPr>
                          <w:jc w:val="center"/>
                          <w:rPr>
                            <w:sz w:val="23"/>
                          </w:rPr>
                        </w:pPr>
                        <w:r w:rsidRPr="002F21DA">
                          <w:rPr>
                            <w:sz w:val="23"/>
                          </w:rPr>
                          <w:t>Дисципліни диспетчерезації</w:t>
                        </w:r>
                      </w:p>
                    </w:txbxContent>
                  </v:textbox>
                </v:rect>
                <v:rect id=" 1385" o:spid="_x0000_s1393" style="position:absolute;left:2894322;top:1179209;width:2466096;height:428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5KdvwwAA&#10;AN0AAAAPAAAAZHJzL2Rvd25yZXYueG1sRE9Na8JAEL0X+h+WEbzVjRVLia4SioXgyUSLHofsmESz&#10;syG7avz3riD0No/3OfNlbxpxpc7VlhWMRxEI4sLqmksFu+3vxzcI55E1NpZJwZ0cLBfvb3OMtb1x&#10;RtfclyKEsItRQeV9G0vpiooMupFtiQN3tJ1BH2BXSt3hLYSbRn5G0Zc0WHNoqLCln4qKc34xCtJV&#10;lh3yI12y9NT+JfvdZrVONkoNB30yA+Gp9//ilzvVYf5kPIXnN+EEuX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5KdvwwAAAN0AAAAPAAAAAAAAAAAAAAAAAJcCAABkcnMvZG93&#10;bnJldi54bWxQSwUGAAAAAAQABAD1AAAAhwMAAAAA&#10;">
                  <v:path arrowok="t"/>
                  <v:textbox inset="85588emu,42794emu,85588emu,42794emu">
                    <w:txbxContent>
                      <w:p w14:paraId="0612BE78" w14:textId="77777777" w:rsidR="000D726C" w:rsidRPr="002F21DA" w:rsidRDefault="000D726C" w:rsidP="00F331B7">
                        <w:pPr>
                          <w:jc w:val="center"/>
                          <w:rPr>
                            <w:sz w:val="23"/>
                          </w:rPr>
                        </w:pPr>
                        <w:r w:rsidRPr="002F21DA">
                          <w:rPr>
                            <w:sz w:val="23"/>
                          </w:rPr>
                          <w:t>Приорітетні</w:t>
                        </w:r>
                      </w:p>
                    </w:txbxContent>
                  </v:textbox>
                </v:rect>
                <v:rect id=" 1386" o:spid="_x0000_s1394" style="position:absolute;top:1179209;width:2572393;height:428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NjkYwgAA&#10;AN0AAAAPAAAAZHJzL2Rvd25yZXYueG1sRE9Ni8IwEL0v+B/CCN7WVBdkqUYpolD2ZLuKHodmbKvN&#10;pDRR6783wsLe5vE+Z7HqTSPu1LnasoLJOAJBXFhdc6lg/7v9/AbhPLLGxjIpeJKD1XLwscBY2wdn&#10;dM99KUIIuxgVVN63sZSuqMigG9uWOHBn2xn0AXal1B0+Qrhp5DSKZtJgzaGhwpbWFRXX/GYUpJss&#10;O+VnumXppT0kx/1u85PslBoN+2QOwlPv/8V/7lSH+V+TGby/CS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Q2ORjCAAAA3QAAAA8AAAAAAAAAAAAAAAAAlwIAAGRycy9kb3du&#10;cmV2LnhtbFBLBQYAAAAABAAEAPUAAACGAwAAAAA=&#10;">
                  <v:path arrowok="t"/>
                  <v:textbox inset="85588emu,42794emu,85588emu,42794emu">
                    <w:txbxContent>
                      <w:p w14:paraId="5D74A482" w14:textId="77777777" w:rsidR="000D726C" w:rsidRPr="002F21DA" w:rsidRDefault="000D726C" w:rsidP="00F331B7">
                        <w:pPr>
                          <w:jc w:val="center"/>
                          <w:rPr>
                            <w:sz w:val="23"/>
                          </w:rPr>
                        </w:pPr>
                        <w:r w:rsidRPr="002F21DA">
                          <w:rPr>
                            <w:sz w:val="23"/>
                          </w:rPr>
                          <w:t>Безприорітетні</w:t>
                        </w:r>
                      </w:p>
                    </w:txbxContent>
                  </v:textbox>
                </v:rect>
                <v:rect id=" 1387" o:spid="_x0000_s1395" style="position:absolute;left:107057;top:2143806;width:534523;height:11792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BqOZxQAA&#10;AN0AAAAPAAAAZHJzL2Rvd25yZXYueG1sRE/basJAEH0v+A/LCH2rGy1Via5BhIKtpcULom9Ddsyl&#10;2dmQ3cb077sFwbc5nOvMk85UoqXGFZYVDAcRCOLU6oIzBYf969MUhPPIGivLpOCXHCSL3sMcY22v&#10;vKV25zMRQtjFqCD3vo6ldGlOBt3A1sSBu9jGoA+wyaRu8BrCTSVHUTSWBgsODTnWtMop/d79GAWu&#10;+HxrzehUlh+b9fnrZWXecXNU6rHfLWcgPHX+Lr651zrMfx5O4P+bcIJ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Go5nFAAAA3QAAAA8AAAAAAAAAAAAAAAAAlwIAAGRycy9k&#10;b3ducmV2LnhtbFBLBQYAAAAABAAEAPUAAACJAwAAAAA=&#10;">
                  <v:path arrowok="t"/>
                  <v:textbox style="layout-flow:vertical;mso-layout-flow-alt:bottom-to-top" inset="85588emu,42794emu,85588emu,42794emu">
                    <w:txbxContent>
                      <w:p w14:paraId="1BFE03E2" w14:textId="77777777" w:rsidR="000D726C" w:rsidRPr="002F21DA" w:rsidRDefault="000D726C" w:rsidP="00F331B7">
                        <w:pPr>
                          <w:jc w:val="center"/>
                          <w:rPr>
                            <w:sz w:val="23"/>
                          </w:rPr>
                        </w:pPr>
                        <w:r w:rsidRPr="002F21DA">
                          <w:rPr>
                            <w:sz w:val="23"/>
                          </w:rPr>
                          <w:t>Лінійні</w:t>
                        </w:r>
                      </w:p>
                    </w:txbxContent>
                  </v:textbox>
                </v:rect>
                <v:rect id=" 1388" o:spid="_x0000_s1396" style="position:absolute;left:107057;top:4180692;width:321170;height:11792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mTfryAAA&#10;AN0AAAAPAAAAZHJzL2Rvd25yZXYueG1sRI9Pa8JAEMXvQr/DMoXe6kZLi0RXKYLgn9JSLUVvQ3ZM&#10;YrOzIbvG+O2dQ8HbDO/Ne7+ZzDpXqZaaUHo2MOgnoIgzb0vODfzsFs8jUCEiW6w8k4ErBZhNH3oT&#10;TK2/8De125grCeGQooEixjrVOmQFOQx9XxOLdvSNwyhrk2vb4EXCXaWHSfKmHZYsDQXWNC8o+9ue&#10;nYFQfq5aN9yfTh+b5eHrde7WuPk15umxex+DitTFu/n/emkF/2UguPKNjKCn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GZN+vIAAAA3QAAAA8AAAAAAAAAAAAAAAAAlwIAAGRy&#10;cy9kb3ducmV2LnhtbFBLBQYAAAAABAAEAPUAAACMAwAAAAA=&#10;">
                  <v:path arrowok="t"/>
                  <v:textbox style="layout-flow:vertical;mso-layout-flow-alt:bottom-to-top" inset="85588emu,42794emu,85588emu,42794emu">
                    <w:txbxContent>
                      <w:p w14:paraId="291A8F50" w14:textId="77777777" w:rsidR="000D726C" w:rsidRPr="002F21DA" w:rsidRDefault="000D726C" w:rsidP="00F331B7">
                        <w:pPr>
                          <w:jc w:val="center"/>
                          <w:rPr>
                            <w:sz w:val="23"/>
                          </w:rPr>
                        </w:pPr>
                        <w:r w:rsidRPr="002F21DA">
                          <w:rPr>
                            <w:sz w:val="23"/>
                          </w:rPr>
                          <w:t>У порядку черги</w:t>
                        </w:r>
                      </w:p>
                    </w:txbxContent>
                  </v:textbox>
                </v:rect>
                <v:rect id=" 1389" o:spid="_x0000_s1397" style="position:absolute;left:1393253;top:2143806;width:534523;height:1178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ZJwxQAA&#10;AN0AAAAPAAAAZHJzL2Rvd25yZXYueG1sRE/basJAEH0v+A/LCH2rGy0Vja5BhIKtpcULom9Ddsyl&#10;2dmQ3cb077sFwbc5nOvMk85UoqXGFZYVDAcRCOLU6oIzBYf969MEhPPIGivLpOCXHCSL3sMcY22v&#10;vKV25zMRQtjFqCD3vo6ldGlOBt3A1sSBu9jGoA+wyaRu8BrCTSVHUTSWBgsODTnWtMop/d79GAWu&#10;+HxrzehUlh+b9fnrZWXecXNU6rHfLWcgPHX+Lr651zrMfx5O4f+bcIJ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7VknDFAAAA3QAAAA8AAAAAAAAAAAAAAAAAlwIAAGRycy9k&#10;b3ducmV2LnhtbFBLBQYAAAAABAAEAPUAAACJAwAAAAA=&#10;">
                  <v:path arrowok="t"/>
                  <v:textbox style="layout-flow:vertical;mso-layout-flow-alt:bottom-to-top" inset="85588emu,42794emu,85588emu,42794emu">
                    <w:txbxContent>
                      <w:p w14:paraId="31C31E7E" w14:textId="77777777" w:rsidR="000D726C" w:rsidRPr="002F21DA" w:rsidRDefault="000D726C" w:rsidP="00F331B7">
                        <w:pPr>
                          <w:jc w:val="center"/>
                          <w:rPr>
                            <w:sz w:val="23"/>
                          </w:rPr>
                        </w:pPr>
                        <w:r w:rsidRPr="002F21DA">
                          <w:rPr>
                            <w:sz w:val="23"/>
                          </w:rPr>
                          <w:t>Циклічні</w:t>
                        </w:r>
                      </w:p>
                    </w:txbxContent>
                  </v:textbox>
                </v:rect>
                <v:rect id=" 1390" o:spid="_x0000_s1398" style="position:absolute;left:4609504;top:2143806;width:533005;height:11776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g/FQxwAA&#10;AN0AAAAPAAAAZHJzL2Rvd25yZXYueG1sRI9Ba8JAEIXvQv/DMoXe6qYpLSW6igiC1lKpiuhtyI5J&#10;bHY2ZLcx/fedQ8HbDO/Ne9+Mp72rVUdtqDwbeBomoIhzbysuDOx3i8c3UCEiW6w9k4FfCjCd3A3G&#10;mFl/5S/qtrFQEsIhQwNljE2mdchLchiGviEW7exbh1HWttC2xauEu1qnSfKqHVYsDSU2NC8p/97+&#10;OAOh+lx1Lj1eLh/r5WnzMnfvuD4Y83Dfz0agIvXxZv6/XlrBf06FX76REfTk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cYPxUMcAAADdAAAADwAAAAAAAAAAAAAAAACXAgAAZHJz&#10;L2Rvd25yZXYueG1sUEsFBgAAAAAEAAQA9QAAAIsDAAAAAA==&#10;">
                  <v:path arrowok="t"/>
                  <v:textbox style="layout-flow:vertical;mso-layout-flow-alt:bottom-to-top" inset="85588emu,42794emu,85588emu,42794emu">
                    <w:txbxContent>
                      <w:p w14:paraId="2B9AE329" w14:textId="77777777" w:rsidR="000D726C" w:rsidRPr="002F21DA" w:rsidRDefault="000D726C" w:rsidP="00F331B7">
                        <w:pPr>
                          <w:jc w:val="center"/>
                          <w:rPr>
                            <w:sz w:val="23"/>
                          </w:rPr>
                        </w:pPr>
                        <w:r w:rsidRPr="002F21DA">
                          <w:rPr>
                            <w:sz w:val="23"/>
                          </w:rPr>
                          <w:t>З циклічним пріоритетом</w:t>
                        </w:r>
                      </w:p>
                    </w:txbxContent>
                  </v:textbox>
                </v:rect>
                <v:rect id=" 1391" o:spid="_x0000_s1399" style="position:absolute;left:3430364;top:2143806;width:533764;height:11776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1TLxQAA&#10;AN0AAAAPAAAAZHJzL2Rvd25yZXYueG1sRE9Na8JAEL0L/Q/LFHrTTSKVEl1DEQpaRakt0t6G7DSJ&#10;zc6G7DbGf+8Kgrd5vM+ZZb2pRUetqywriEcRCOLc6ooLBV+fb8MXEM4ja6wtk4IzOcjmD4MZptqe&#10;+IO6vS9ECGGXooLS+yaV0uUlGXQj2xAH7te2Bn2AbSF1i6cQbmqZRNFEGqw4NJTY0KKk/G//bxS4&#10;arvqTPJ9PG7Wy5/d88K84/qg1NNj/zoF4an3d/HNvdRh/jiJ4fpNOEHO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7PVMvFAAAA3QAAAA8AAAAAAAAAAAAAAAAAlwIAAGRycy9k&#10;b3ducmV2LnhtbFBLBQYAAAAABAAEAPUAAACJAwAAAAA=&#10;">
                  <v:path arrowok="t"/>
                  <v:textbox style="layout-flow:vertical;mso-layout-flow-alt:bottom-to-top" inset="85588emu,42794emu,85588emu,42794emu">
                    <w:txbxContent>
                      <w:p w14:paraId="31227694" w14:textId="77777777" w:rsidR="000D726C" w:rsidRPr="002F21DA" w:rsidRDefault="000D726C" w:rsidP="00F331B7">
                        <w:pPr>
                          <w:jc w:val="center"/>
                          <w:rPr>
                            <w:sz w:val="23"/>
                          </w:rPr>
                        </w:pPr>
                        <w:r w:rsidRPr="002F21DA">
                          <w:rPr>
                            <w:sz w:val="23"/>
                          </w:rPr>
                          <w:t>З фіксованим пріоритетом</w:t>
                        </w:r>
                      </w:p>
                    </w:txbxContent>
                  </v:textbox>
                </v:rect>
                <v:rect id=" 1392" o:spid="_x0000_s1400" style="position:absolute;left:536042;top:4180692;width:428985;height:11792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Hcq8xQAA&#10;AN0AAAAPAAAAZHJzL2Rvd25yZXYueG1sRE/basJAEH0v+A/LCL7pxpSKpK5BBMFqaamWUt+G7JiL&#10;2dmQ3cb077uC0Lc5nOss0t7UoqPWlZYVTCcRCOLM6pJzBZ/HzXgOwnlkjbVlUvBLDtLl4GGBibZX&#10;/qDu4HMRQtglqKDwvkmkdFlBBt3ENsSBO9vWoA+wzaVu8RrCTS3jKJpJgyWHhgIbWheUXQ4/RoEr&#10;3146E39X1et+e3p/Wpsd7r+UGg371TMIT73/F9/dWx3mP8Yx3L4JJ8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4dyrzFAAAA3QAAAA8AAAAAAAAAAAAAAAAAlwIAAGRycy9k&#10;b3ducmV2LnhtbFBLBQYAAAAABAAEAPUAAACJAwAAAAA=&#10;">
                  <v:path arrowok="t"/>
                  <v:textbox style="layout-flow:vertical;mso-layout-flow-alt:bottom-to-top" inset="85588emu,42794emu,85588emu,42794emu">
                    <w:txbxContent>
                      <w:p w14:paraId="3A1CB115" w14:textId="77777777" w:rsidR="000D726C" w:rsidRPr="002F21DA" w:rsidRDefault="000D726C" w:rsidP="00F331B7">
                        <w:pPr>
                          <w:jc w:val="center"/>
                          <w:rPr>
                            <w:sz w:val="18"/>
                            <w:szCs w:val="18"/>
                          </w:rPr>
                        </w:pPr>
                        <w:r w:rsidRPr="002F21DA">
                          <w:rPr>
                            <w:sz w:val="18"/>
                            <w:szCs w:val="18"/>
                          </w:rPr>
                          <w:t>Випадковий вибір процесу</w:t>
                        </w:r>
                      </w:p>
                    </w:txbxContent>
                  </v:textbox>
                </v:rect>
                <v:rect id=" 1393" o:spid="_x0000_s1401" style="position:absolute;left:1715182;top:4180692;width:428985;height:11792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UW8nxQAA&#10;AN0AAAAPAAAAZHJzL2Rvd25yZXYueG1sRE/basJAEH0X+g/LCL7pxkhLia5BhILVUqmKtG9Ddsyl&#10;2dmQ3cb077sFwbc5nOss0t7UoqPWlZYVTCcRCOLM6pJzBafjy/gZhPPIGmvLpOCXHKTLh8ECE22v&#10;/EHdwecihLBLUEHhfZNI6bKCDLqJbYgDd7GtQR9gm0vd4jWEm1rGUfQkDZYcGgpsaF1Q9n34MQpc&#10;+f7amfizqt52m6/949pscXdWajTsV3MQnnp/F9/cGx3mz+IZ/H8TTp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RbyfFAAAA3QAAAA8AAAAAAAAAAAAAAAAAlwIAAGRycy9k&#10;b3ducmV2LnhtbFBLBQYAAAAABAAEAPUAAACJAwAAAAA=&#10;">
                  <v:path arrowok="t"/>
                  <v:textbox style="layout-flow:vertical;mso-layout-flow-alt:bottom-to-top" inset="85588emu,42794emu,85588emu,42794emu">
                    <w:txbxContent>
                      <w:p w14:paraId="2E97A249" w14:textId="77777777" w:rsidR="000D726C" w:rsidRPr="002F21DA" w:rsidRDefault="000D726C" w:rsidP="00F331B7">
                        <w:pPr>
                          <w:jc w:val="center"/>
                          <w:rPr>
                            <w:sz w:val="17"/>
                            <w:szCs w:val="18"/>
                          </w:rPr>
                        </w:pPr>
                        <w:r w:rsidRPr="002F21DA">
                          <w:rPr>
                            <w:sz w:val="17"/>
                            <w:szCs w:val="18"/>
                          </w:rPr>
                          <w:t>Багатопріоритетний циклічний</w:t>
                        </w:r>
                      </w:p>
                    </w:txbxContent>
                  </v:textbox>
                </v:rect>
                <v:rect id=" 1394" o:spid="_x0000_s1402" style="position:absolute;left:1072084;top:4180692;width:535283;height:11792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uPdTxQAA&#10;AN0AAAAPAAAAZHJzL2Rvd25yZXYueG1sRE9Na8JAEL0L/Q/LCL3pxlSLRFcpgmBrsTSWorchOybR&#10;7GzIbmP8992C0Ns83ufMl52pREuNKy0rGA0jEMSZ1SXnCr7268EUhPPIGivLpOBGDpaLh94cE22v&#10;/Elt6nMRQtglqKDwvk6kdFlBBt3Q1sSBO9nGoA+wyaVu8BrCTSXjKHqWBksODQXWtCoou6Q/RoEr&#10;d6+tiQ/n8/t2c/yYrMwbbr+Veux3LzMQnjr/L767NzrMf4rH8PdNOEE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6491PFAAAA3QAAAA8AAAAAAAAAAAAAAAAAlwIAAGRycy9k&#10;b3ducmV2LnhtbFBLBQYAAAAABAAEAPUAAACJAwAAAAA=&#10;">
                  <v:path arrowok="t"/>
                  <v:textbox style="layout-flow:vertical;mso-layout-flow-alt:bottom-to-top" inset="85588emu,42794emu,85588emu,42794emu">
                    <w:txbxContent>
                      <w:p w14:paraId="5BB764E4" w14:textId="77777777" w:rsidR="000D726C" w:rsidRPr="002F21DA" w:rsidRDefault="000D726C" w:rsidP="00F331B7">
                        <w:pPr>
                          <w:jc w:val="center"/>
                          <w:rPr>
                            <w:sz w:val="23"/>
                          </w:rPr>
                        </w:pPr>
                        <w:r w:rsidRPr="002F21DA">
                          <w:rPr>
                            <w:sz w:val="23"/>
                          </w:rPr>
                          <w:t>Цикліний алгоритм</w:t>
                        </w:r>
                      </w:p>
                    </w:txbxContent>
                  </v:textbox>
                </v:rect>
                <v:rect id=" 1395" o:spid="_x0000_s1403" style="position:absolute;left:3430364;top:4180692;width:428226;height:11792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9FLIxAAA&#10;AN0AAAAPAAAAZHJzL2Rvd25yZXYueG1sRE/basJAEH0v+A/LCL7VjRGLRFcRoWC1VLwg+jZkxySa&#10;nQ3ZNaZ/3y0U+jaHc53pvDWlaKh2hWUFg34Egji1uuBMwfHw/joG4TyyxtIyKfgmB/NZ52WKibZP&#10;3lGz95kIIewSVJB7XyVSujQng65vK+LAXW1t0AdYZ1LX+AzhppRxFL1JgwWHhhwrWuaU3vcPo8AV&#10;Xx+Nic+32+dmddmOlmaNm5NSvW67mIDw1Pp/8Z97pcP8YTyC32/CCXL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fRSyMQAAADdAAAADwAAAAAAAAAAAAAAAACXAgAAZHJzL2Rv&#10;d25yZXYueG1sUEsFBgAAAAAEAAQA9QAAAIgDAAAAAA==&#10;">
                  <v:path arrowok="t"/>
                  <v:textbox style="layout-flow:vertical;mso-layout-flow-alt:bottom-to-top" inset="85588emu,42794emu,85588emu,42794emu">
                    <w:txbxContent>
                      <w:p w14:paraId="7D86FD0B" w14:textId="77777777" w:rsidR="000D726C" w:rsidRPr="002F21DA" w:rsidRDefault="000D726C" w:rsidP="00F331B7">
                        <w:pPr>
                          <w:jc w:val="center"/>
                          <w:rPr>
                            <w:sz w:val="18"/>
                            <w:szCs w:val="18"/>
                          </w:rPr>
                        </w:pPr>
                        <w:r w:rsidRPr="002F21DA">
                          <w:rPr>
                            <w:sz w:val="18"/>
                            <w:szCs w:val="18"/>
                          </w:rPr>
                          <w:t>З абсолютним пріоритетом</w:t>
                        </w:r>
                      </w:p>
                    </w:txbxContent>
                  </v:textbox>
                </v:rect>
                <v:rect id=" 1396" o:spid="_x0000_s1404" style="position:absolute;left:2894322;top:4180692;width:428226;height:11792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Jsy/xQAA&#10;AN0AAAAPAAAAZHJzL2Rvd25yZXYueG1sRE/basJAEH0X+g/LFPqmm6YoJbqGIghaRakt0r4N2Wku&#10;zc6G7DbGv3cFwbc5nOvM0t7UoqPWlZYVPI8iEMSZ1SXnCr4+l8NXEM4ja6wtk4IzOUjnD4MZJtqe&#10;+IO6g89FCGGXoILC+yaR0mUFGXQj2xAH7te2Bn2AbS51i6cQbmoZR9FEGiw5NBTY0KKg7O/wbxS4&#10;crfuTPxdVdvN6mc/Xph33ByVenrs36YgPPX+Lr65VzrMf4kncP0mnCD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mzL/FAAAA3QAAAA8AAAAAAAAAAAAAAAAAlwIAAGRycy9k&#10;b3ducmV2LnhtbFBLBQYAAAAABAAEAPUAAACJAwAAAAA=&#10;">
                  <v:path arrowok="t"/>
                  <v:textbox style="layout-flow:vertical;mso-layout-flow-alt:bottom-to-top" inset="85588emu,42794emu,85588emu,42794emu">
                    <w:txbxContent>
                      <w:p w14:paraId="15C7F52D" w14:textId="77777777" w:rsidR="000D726C" w:rsidRPr="002F21DA" w:rsidRDefault="000D726C" w:rsidP="00F331B7">
                        <w:pPr>
                          <w:jc w:val="center"/>
                          <w:rPr>
                            <w:sz w:val="18"/>
                            <w:szCs w:val="18"/>
                          </w:rPr>
                        </w:pPr>
                        <w:r w:rsidRPr="002F21DA">
                          <w:rPr>
                            <w:sz w:val="18"/>
                            <w:szCs w:val="18"/>
                          </w:rPr>
                          <w:t>З відносним пріоритетом</w:t>
                        </w:r>
                      </w:p>
                    </w:txbxContent>
                  </v:textbox>
                </v:rect>
                <v:rect id=" 1397" o:spid="_x0000_s1405" style="position:absolute;left:5037730;top:4180692;width:428985;height:11792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9f1WxwAA&#10;AN0AAAAPAAAAZHJzL2Rvd25yZXYueG1sRI9Ba8JAEIXvQv/DMoXe6qYpLSW6igiC1lKpiuhtyI5J&#10;bHY2ZLcx/fedQ8HbDO/Ne9+Mp72rVUdtqDwbeBomoIhzbysuDOx3i8c3UCEiW6w9k4FfCjCd3A3G&#10;mFl/5S/qtrFQEsIhQwNljE2mdchLchiGviEW7exbh1HWttC2xauEu1qnSfKqHVYsDSU2NC8p/97+&#10;OAOh+lx1Lj1eLh/r5WnzMnfvuD4Y83Dfz0agIvXxZv6/XlrBf04FV76REfTk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j/X9VscAAADdAAAADwAAAAAAAAAAAAAAAACXAgAAZHJz&#10;L2Rvd25yZXYueG1sUEsFBgAAAAAEAAQA9QAAAIsDAAAAAA==&#10;">
                  <v:path arrowok="t"/>
                  <v:textbox style="layout-flow:vertical;mso-layout-flow-alt:bottom-to-top" inset="85588emu,42794emu,85588emu,42794emu">
                    <w:txbxContent>
                      <w:p w14:paraId="593076D5" w14:textId="77777777" w:rsidR="000D726C" w:rsidRPr="002F21DA" w:rsidRDefault="000D726C" w:rsidP="00F331B7">
                        <w:pPr>
                          <w:jc w:val="center"/>
                          <w:rPr>
                            <w:sz w:val="15"/>
                            <w:szCs w:val="16"/>
                          </w:rPr>
                        </w:pPr>
                        <w:r w:rsidRPr="002F21DA">
                          <w:rPr>
                            <w:sz w:val="15"/>
                            <w:szCs w:val="16"/>
                          </w:rPr>
                          <w:t>Пріоритет залежить від часу обслуговування</w:t>
                        </w:r>
                      </w:p>
                    </w:txbxContent>
                  </v:textbox>
                </v:rect>
                <v:rect id=" 1398" o:spid="_x0000_s1406" style="position:absolute;left:4501688;top:4180692;width:428226;height:11799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uVjNxQAA&#10;AN0AAAAPAAAAZHJzL2Rvd25yZXYueG1sRE9Na8JAEL0L/Q/LCL3pxhSlRlcpgmBrsTSWorchOybR&#10;7GzIbmP8992C0Ns83ufMl52pREuNKy0rGA0jEMSZ1SXnCr7268EzCOeRNVaWScGNHCwXD705Jtpe&#10;+ZPa1OcihLBLUEHhfZ1I6bKCDLqhrYkDd7KNQR9gk0vd4DWEm0rGUTSRBksODQXWtCoou6Q/RoEr&#10;d6+tiQ/n8/t2c/wYr8wbbr+Veux3LzMQnjr/L767NzrMf4qn8PdNOEE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C5WM3FAAAA3QAAAA8AAAAAAAAAAAAAAAAAlwIAAGRycy9k&#10;b3ducmV2LnhtbFBLBQYAAAAABAAEAPUAAACJAwAAAAA=&#10;">
                  <v:path arrowok="t"/>
                  <v:textbox style="layout-flow:vertical;mso-layout-flow-alt:bottom-to-top" inset="85588emu,42794emu,85588emu,42794emu">
                    <w:txbxContent>
                      <w:p w14:paraId="7842C731" w14:textId="77777777" w:rsidR="000D726C" w:rsidRPr="002F21DA" w:rsidRDefault="000D726C" w:rsidP="00F331B7">
                        <w:pPr>
                          <w:jc w:val="center"/>
                          <w:rPr>
                            <w:sz w:val="15"/>
                            <w:szCs w:val="16"/>
                          </w:rPr>
                        </w:pPr>
                        <w:r w:rsidRPr="002F21DA">
                          <w:rPr>
                            <w:sz w:val="15"/>
                            <w:szCs w:val="16"/>
                          </w:rPr>
                          <w:t>Пріоритет у залежності від часу очікування</w:t>
                        </w:r>
                      </w:p>
                    </w:txbxContent>
                  </v:textbox>
                </v:rect>
                <v:line id=" 1399" o:spid="_x0000_s1407" style="position:absolute;visibility:visible;mso-wrap-style:square" from="2679450,536144" to="2679450,8576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ciWscAAADdAAAADwAAAGRycy9kb3ducmV2LnhtbESPQUvDQBCF74L/YRnBm93UQJDYbSkt&#10;hdaD2CrocZodk2h2NuyuSfz3zkHobYb35r1vFqvJdWqgEFvPBuazDBRx5W3LtYG3193dA6iYkC12&#10;nsnAL0VYLa+vFlhaP/KRhlOqlYRwLNFAk1Jfah2rhhzGme+JRfv0wWGSNdTaBhwl3HX6PssK7bBl&#10;aWiwp01D1ffpxxl4zl+KYX142k/vh+JcbY/nj68xGHN7M60fQSWa0sX8f723gp/nwi/fyAh6+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u5yJaxwAAAN0AAAAPAAAAAAAA&#10;AAAAAAAAAKECAABkcnMvZG93bnJldi54bWxQSwUGAAAAAAQABAD5AAAAlQMAAAAA&#10;">
                  <o:lock v:ext="edit" shapetype="f"/>
                </v:line>
                <v:line id=" 1400" o:spid="_x0000_s1408" style="position:absolute;visibility:visible;mso-wrap-style:square" from="965027,857676" to="4501688,8576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auHwcUAAADdAAAADwAAAGRycy9kb3ducmV2LnhtbERPS2vCQBC+C/0PyxR6040NhJK6irQU&#10;tIfiC+pxzI5J2uxs2N0m8d+7QsHbfHzPmS0G04iOnK8tK5hOEhDEhdU1lwoO+4/xCwgfkDU2lknB&#10;hTws5g+jGeba9rylbhdKEUPY56igCqHNpfRFRQb9xLbEkTtbZzBE6EqpHfYx3DTyOUkyabDm2FBh&#10;S28VFb+7P6PgK91k3XL9uRq+19mpeN+ejj+9U+rpcVi+ggg0hLv4373ScX6aTuH2TTxBz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auHwcUAAADdAAAADwAAAAAAAAAA&#10;AAAAAAChAgAAZHJzL2Rvd25yZXYueG1sUEsFBgAAAAAEAAQA+QAAAJMDAAAAAA==&#10;">
                  <o:lock v:ext="edit" shapetype="f"/>
                </v:line>
                <v:line id=" 1401" o:spid="_x0000_s1409" style="position:absolute;visibility:visible;mso-wrap-style:square" from="965027,857676" to="965027,11792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kZtsUAAADdAAAADwAAAGRycy9kb3ducmV2LnhtbERPTWvCQBC9F/wPywi91U0NhBJdRSqC&#10;9lCqLehxzI5JNDsbdrdJ+u+7hYK3ebzPmS8H04iOnK8tK3ieJCCIC6trLhV8fW6eXkD4gKyxsUwK&#10;fsjDcjF6mGOubc976g6hFDGEfY4KqhDaXEpfVGTQT2xLHLmLdQZDhK6U2mEfw00jp0mSSYM1x4YK&#10;W3qtqLgdvo2C9/Qj61a7t+1w3GXnYr0/n669U+pxPKxmIAIN4S7+d291nJ+mU/j7Jp4gF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kZtsUAAADdAAAADwAAAAAAAAAA&#10;AAAAAAChAgAAZHJzL2Rvd25yZXYueG1sUEsFBgAAAAAEAAQA+QAAAJMDAAAAAA==&#10;">
                  <o:lock v:ext="edit" shapetype="f"/>
                </v:line>
                <v:line id=" 1402" o:spid="_x0000_s1410" style="position:absolute;visibility:visible;mso-wrap-style:square" from="4501688,857676" to="4502447,11792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W8LcUAAADdAAAADwAAAGRycy9kb3ducmV2LnhtbERPTWvCQBC9F/wPyxS81U0bCJK6iigF&#10;7aGoLbTHMTtNUrOzYXdN4r93BaG3ebzPmS0G04iOnK8tK3ieJCCIC6trLhV8fb49TUH4gKyxsUwK&#10;LuRhMR89zDDXtuc9dYdQihjCPkcFVQhtLqUvKjLoJ7YljtyvdQZDhK6U2mEfw00jX5IkkwZrjg0V&#10;trSqqDgdzkbBR7rLuuX2fTN8b7Njsd4ff/56p9T4cVi+ggg0hH/x3b3RcX6apnD7Jp4g5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jW8LcUAAADdAAAADwAAAAAAAAAA&#10;AAAAAAChAgAAZHJzL2Rvd25yZXYueG1sUEsFBgAAAAAEAAQA+QAAAJMDAAAAAA==&#10;">
                  <o:lock v:ext="edit" shapetype="f"/>
                </v:line>
                <v:line id=" 1403" o:spid="_x0000_s1411" style="position:absolute;flip:x;visibility:visible;mso-wrap-style:square" from="965027,1607663" to="965786,1822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dUpsUAAADdAAAADwAAAGRycy9kb3ducmV2LnhtbERPTWsCMRC9F/wPYQQvpWarIro1ihQK&#10;HrxUZaW3cTPdLLuZbJOo23/fFAq9zeN9zmrT21bcyIfasYLncQaCuHS65krB6fj2tAARIrLG1jEp&#10;+KYAm/XgYYW5dnd+p9shViKFcMhRgYmxy6UMpSGLYew64sR9Om8xJugrqT3eU7ht5STL5tJizanB&#10;YEevhsrmcLUK5GL/+OW3l1lTNOfz0hRl0X3slRoN++0LiEh9/Bf/uXc6zZ9OZ/D7TTpBr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TdUpsUAAADdAAAADwAAAAAAAAAA&#10;AAAAAAChAgAAZHJzL2Rvd25yZXYueG1sUEsFBgAAAAAEAAQA+QAAAJMDAAAAAA==&#10;">
                  <o:lock v:ext="edit" shapetype="f"/>
                </v:line>
                <v:line id=" 1404" o:spid="_x0000_s1412" style="position:absolute;visibility:visible;mso-wrap-style:square" from="321929,1822274" to="1608126,18230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CBwsYAAADdAAAADwAAAGRycy9kb3ducmV2LnhtbERPS2vCQBC+F/oflil4q5s2NEh0FWkR&#10;tIdSH6DHMTsmabOzYXebpP++WxC8zcf3nNliMI3oyPnasoKncQKCuLC65lLBYb96nIDwAVljY5kU&#10;/JKHxfz+boa5tj1vqduFUsQQ9jkqqEJocyl9UZFBP7YtceQu1hkMEbpSaod9DDeNfE6STBqsOTZU&#10;2NJrRcX37sco+Eg/s265eV8Px012Lt6259NX75QaPQzLKYhAQ7iJr+61jvPT9AX+v4knyPk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6QgcLGAAAA3QAAAA8AAAAAAAAA&#10;AAAAAAAAoQIAAGRycy9kb3ducmV2LnhtbFBLBQYAAAAABAAEAPkAAACUAwAAAAA=&#10;">
                  <o:lock v:ext="edit" shapetype="f"/>
                </v:line>
                <v:line id=" 1405" o:spid="_x0000_s1413" style="position:absolute;visibility:visible;mso-wrap-style:square" from="321929,1822274" to="321929,21438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kIftcUAAADdAAAADwAAAGRycy9kb3ducmV2LnhtbERPTWvCQBC9F/wPyxS81U0bCJK6iigF&#10;7aGoLbTHMTtNUrOzYXdN4r93BaG3ebzPmS0G04iOnK8tK3ieJCCIC6trLhV8fb49TUH4gKyxsUwK&#10;LuRhMR89zDDXtuc9dYdQihjCPkcFVQhtLqUvKjLoJ7YljtyvdQZDhK6U2mEfw00jX5IkkwZrjg0V&#10;trSqqDgdzkbBR7rLuuX2fTN8b7Njsd4ff/56p9T4cVi+ggg0hH/x3b3RcX6aZnD7Jp4g5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kIftcUAAADdAAAADwAAAAAAAAAA&#10;AAAAAAChAgAAZHJzL2Rvd25yZXYueG1sUEsFBgAAAAAEAAQA+QAAAJMDAAAAAA==&#10;">
                  <o:lock v:ext="edit" shapetype="f"/>
                </v:line>
                <v:line id=" 1406" o:spid="_x0000_s1414" style="position:absolute;visibility:visible;mso-wrap-style:square" from="1608125,1822274" to="1608884,21438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Q66LsYAAADdAAAADwAAAGRycy9kb3ducmV2LnhtbERPS2vCQBC+F/oflil4q5s2kEp0FWkR&#10;tIdSH6DHMTsmabOzYXebpP++WxC8zcf3nNliMI3oyPnasoKncQKCuLC65lLBYb96nIDwAVljY5kU&#10;/JKHxfz+boa5tj1vqduFUsQQ9jkqqEJocyl9UZFBP7YtceQu1hkMEbpSaod9DDeNfE6STBqsOTZU&#10;2NJrRcX37sco+Eg/s265eV8Px012Lt6259NX75QaPQzLKYhAQ7iJr+61jvPT9AX+v4knyPk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EOui7GAAAA3QAAAA8AAAAAAAAA&#10;AAAAAAAAoQIAAGRycy9kb3ducmV2LnhtbFBLBQYAAAAABAAEAPkAAACUAwAAAAA=&#10;">
                  <o:lock v:ext="edit" shapetype="f"/>
                </v:line>
                <v:line id=" 1407" o:spid="_x0000_s1415" style="position:absolute;flip:x;visibility:visible;mso-wrap-style:square" from="4287575,1607663" to="4289094,1822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Hpeo8gAAADdAAAADwAAAGRycy9kb3ducmV2LnhtbESPQUsDMRCF70L/Q5iCF7FZrZS6Ni1F&#10;EDz0Ylu2eBs342bZzWRNYrv+e+cgeJvhvXnvm9Vm9L06U0xtYAN3swIUcR1sy42B4+HldgkqZWSL&#10;fWAy8EMJNuvJ1QpLGy78Rud9bpSEcCrRgMt5KLVOtSOPaRYGYtE+Q/SYZY2NthEvEu57fV8UC+2x&#10;ZWlwONCzo7rbf3sDerm7+Yrbj4eu6k6nR1fV1fC+M+Z6Om6fQGUa87/57/rVCv58LrjyjYyg17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hHpeo8gAAADdAAAADwAAAAAA&#10;AAAAAAAAAAChAgAAZHJzL2Rvd25yZXYueG1sUEsFBgAAAAAEAAQA+QAAAJYDAAAAAA==&#10;">
                  <o:lock v:ext="edit" shapetype="f"/>
                </v:line>
                <v:line id=" 1408" o:spid="_x0000_s1416" style="position:absolute;visibility:visible;mso-wrap-style:square" from="3644477,1822274" to="4930674,18230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92Lx8YAAADdAAAADwAAAGRycy9kb3ducmV2LnhtbERPS2vCQBC+F/oflil4q5s2EGp0FWkR&#10;tIdSH6DHMTsmabOzYXebpP++WxC8zcf3nNliMI3oyPnasoKncQKCuLC65lLBYb96fAHhA7LGxjIp&#10;+CUPi/n93QxzbXveUrcLpYgh7HNUUIXQ5lL6oiKDfmxb4shdrDMYInSl1A77GG4a+ZwkmTRYc2yo&#10;sKXXiorv3Y9R8JF+Zt1y874ejpvsXLxtz6ev3ik1ehiWUxCBhnATX91rHeen6QT+v4knyPk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di8fGAAAA3QAAAA8AAAAAAAAA&#10;AAAAAAAAoQIAAGRycy9kb3ducmV2LnhtbFBLBQYAAAAABAAEAPkAAACUAwAAAAA=&#10;">
                  <o:lock v:ext="edit" shapetype="f"/>
                </v:line>
                <v:line id=" 1409" o:spid="_x0000_s1417" style="position:absolute;visibility:visible;mso-wrap-style:square" from="4930673,1822274" to="4931432,21438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FRJ8gAAADdAAAADwAAAGRycy9kb3ducmV2LnhtbESPT0vDQBDF70K/wzIFb3ajlSCx21IU&#10;ofUg9g+0x2l2TKLZ2bC7JvHbOwfB2wzvzXu/WaxG16qeQmw8G7idZaCIS28brgwcDy83D6BiQrbY&#10;eiYDPxRhtZxcLbCwfuAd9ftUKQnhWKCBOqWu0DqWNTmMM98Ri/bhg8Mka6i0DThIuGv1XZbl2mHD&#10;0lBjR081lV/7b2fgbf6e9+vt62Y8bfNL+by7nD+HYMz1dFw/gko0pn/z3/XGCv78XvjlGxlBL38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duFRJ8gAAADdAAAADwAAAAAA&#10;AAAAAAAAAAChAgAAZHJzL2Rvd25yZXYueG1sUEsFBgAAAAAEAAQA+QAAAJYDAAAAAA==&#10;">
                  <o:lock v:ext="edit" shapetype="f"/>
                </v:line>
                <v:line id=" 1410" o:spid="_x0000_s1418" style="position:absolute;visibility:visible;mso-wrap-style:square" from="3644477,1822274" to="3645236,21438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30vMUAAADdAAAADwAAAGRycy9kb3ducmV2LnhtbERPTWvCQBC9C/6HZQRvurGWIKmriEXQ&#10;HkrVQnscs2MSzc6G3W2S/vtuodDbPN7nLNe9qUVLzleWFcymCQji3OqKCwXv591kAcIHZI21ZVLw&#10;TR7Wq+FgiZm2HR+pPYVCxBD2GSooQ2gyKX1ekkE/tQ1x5K7WGQwRukJqh10MN7V8SJJUGqw4NpTY&#10;0Lak/H76Mgpe529puzm87PuPQ3rJn4+Xz1vnlBqP+s0TiEB9+Bf/ufc6zp8/zuD3m3iCXP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a30vMUAAADdAAAADwAAAAAAAAAA&#10;AAAAAAChAgAAZHJzL2Rvd25yZXYueG1sUEsFBgAAAAAEAAQA+QAAAJMDAAAAAA==&#10;">
                  <o:lock v:ext="edit" shapetype="f"/>
                </v:line>
                <v:line id=" 1411" o:spid="_x0000_s1419" style="position:absolute;visibility:visible;mso-wrap-style:square" from="321929,3323015" to="321929,35376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X9qy8UAAADdAAAADwAAAAAAAAAA&#10;AAAAAAChAgAAZHJzL2Rvd25yZXYueG1sUEsFBgAAAAAEAAQA+QAAAJMDAAAAAA==&#10;">
                  <o:lock v:ext="edit" shapetype="f"/>
                </v:line>
                <v:line id=" 1412" o:spid="_x0000_s1420" style="position:absolute;visibility:visible;mso-wrap-style:square" from="1608125,3323015" to="1608884,3538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Yzz1DGAAAA3QAAAA8AAAAAAAAA&#10;AAAAAAAAoQIAAGRycy9kb3ducmV2LnhtbFBLBQYAAAAABAAEAPkAAACUAwAAAAA=&#10;">
                  <o:lock v:ext="edit" shapetype="f"/>
                </v:line>
                <v:line id=" 1413" o:spid="_x0000_s1421" style="position:absolute;visibility:visible;mso-wrap-style:square" from="3644477,3323015" to="3645236,35391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dpXJMUAAADdAAAADwAAAGRycy9kb3ducmV2LnhtbERPS2vCQBC+F/oflhF6qxurBImuIi0F&#10;7UHqA/Q4ZqdJ2uxs2N0m6b/vCoK3+fieM1/2phYtOV9ZVjAaJiCIc6srLhQcD+/PUxA+IGusLZOC&#10;P/KwXDw+zDHTtuMdtftQiBjCPkMFZQhNJqXPSzLoh7YhjtyXdQZDhK6Q2mEXw00tX5IklQYrjg0l&#10;NvRaUv6z/zUKtuPPtF1tPtb9aZNe8rfd5fzdOaWeBv1qBiJQH+7im3ut4/zxZALXb+IJcvE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dpXJMUAAADdAAAADwAAAAAAAAAA&#10;AAAAAAChAgAAZHJzL2Rvd25yZXYueG1sUEsFBgAAAAAEAAQA+QAAAJMDAAAAAA==&#10;">
                  <o:lock v:ext="edit" shapetype="f"/>
                </v:line>
                <v:line id=" 1414" o:spid="_x0000_s1422" style="position:absolute;visibility:visible;mso-wrap-style:square" from="4930673,3323015" to="4931432,3538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byv8YAAADdAAAADwAAAGRycy9kb3ducmV2LnhtbERPTWvCQBC9F/oflil4q5vWNkh0FbEI&#10;2kOpVtDjmB2T1Oxs2N0m6b93hUJv83ifM533phYtOV9ZVvA0TEAQ51ZXXCjYf60exyB8QNZYWyYF&#10;v+RhPru/m2KmbcdbanehEDGEfYYKyhCaTEqfl2TQD21DHLmzdQZDhK6Q2mEXw00tn5MklQYrjg0l&#10;NrQsKb/sfoyCj9Fn2i427+v+sElP+dv2dPzunFKDh34xARGoD//iP/dax/mjl1e4fRNPkLMr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aW8r/GAAAA3QAAAA8AAAAAAAAA&#10;AAAAAAAAoQIAAGRycy9kb3ducmV2LnhtbFBLBQYAAAAABAAEAPkAAACUAwAAAAA=&#10;">
                  <o:lock v:ext="edit" shapetype="f"/>
                </v:line>
                <v:line id=" 1415" o:spid="_x0000_s1423" style="position:absolute;visibility:visible;mso-wrap-style:square" from="214113,3537627" to="643098,3538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RsyMUAAADdAAAADwAAAGRycy9kb3ducmV2LnhtbERPS2vCQBC+C/6HZYTedGMtQVJXEUtB&#10;eyj1Ae1xzE6TaHY27G6T9N93C4K3+fies1j1phYtOV9ZVjCdJCCIc6srLhScjq/jOQgfkDXWlknB&#10;L3lYLYeDBWbadryn9hAKEUPYZ6igDKHJpPR5SQb9xDbEkfu2zmCI0BVSO+xiuKnlY5Kk0mDFsaHE&#10;hjYl5dfDj1HwPvtI2/Xubdt/7tJz/rI/f106p9TDqF8/gwjUh7v45t7qOH/2lML/N/EEuf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kRsyMUAAADdAAAADwAAAAAAAAAA&#10;AAAAAAChAgAAZHJzL2Rvd25yZXYueG1sUEsFBgAAAAAEAAQA+QAAAJMDAAAAAA==&#10;">
                  <o:lock v:ext="edit" shapetype="f"/>
                </v:line>
                <v:line id=" 1416" o:spid="_x0000_s1424" style="position:absolute;visibility:visible;mso-wrap-style:square" from="1393253,3537627" to="1822238,3538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JU8YAAADdAAAADwAAAGRycy9kb3ducmV2LnhtbERPTWvCQBC9F/wPyxR6q5vWkkp0FWkp&#10;aA9FraDHMTsmsdnZsLtN0n/vCgVv83ifM533phYtOV9ZVvA0TEAQ51ZXXCjYfX88jkH4gKyxtkwK&#10;/sjDfDa4m2KmbccbarehEDGEfYYKyhCaTEqfl2TQD21DHLmTdQZDhK6Q2mEXw00tn5MklQYrjg0l&#10;NvRWUv6z/TUKvkbrtF2sPpf9fpUe8/fN8XDunFIP9/1iAiJQH27if/dSx/mjl1e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kIyVPGAAAA3QAAAA8AAAAAAAAA&#10;AAAAAAAAoQIAAGRycy9kb3ducmV2LnhtbFBLBQYAAAAABAAEAPkAAACUAwAAAAA=&#10;">
                  <o:lock v:ext="edit" shapetype="f"/>
                </v:line>
                <v:line id=" 1417" o:spid="_x0000_s1425" style="position:absolute;visibility:visible;mso-wrap-style:square" from="4716560,3537627" to="5036970,3538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9v4usYAAADdAAAADwAAAGRycy9kb3ducmV2LnhtbERPTWvCQBC9F/wPyxR6q5vWEmp0FWkp&#10;aA9FraDHMTsmsdnZsLtN0n/vCgVv83ifM533phYtOV9ZVvA0TEAQ51ZXXCjYfX88voLwAVljbZkU&#10;/JGH+WxwN8VM24431G5DIWII+wwVlCE0mZQ+L8mgH9qGOHIn6wyGCF0htcMuhptaPidJKg1WHBtK&#10;bOitpPxn+2sUfI3WabtYfS77/So95u+b4+HcOaUe7vvFBESgPtzE/+6ljvNHL2O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fb+LrGAAAA3QAAAA8AAAAAAAAA&#10;AAAAAAAAoQIAAGRycy9kb3ducmV2LnhtbFBLBQYAAAAABAAEAPkAAACUAwAAAAA=&#10;">
                  <o:lock v:ext="edit" shapetype="f"/>
                </v:line>
                <v:rect id=" 1418" o:spid="_x0000_s1426" style="position:absolute;left:3965646;top:4180692;width:428985;height:11792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hYItyAAA&#10;AN0AAAAPAAAAZHJzL2Rvd25yZXYueG1sRI9Pa8JAEMXvhX6HZQq91Y0WRaKriFCwtSj+QfQ2ZMck&#10;NjsbstuYfvvOodDbDO/Ne7+ZzjtXqZaaUHo20O8loIgzb0vODRwPby9jUCEiW6w8k4EfCjCfPT5M&#10;MbX+zjtq9zFXEsIhRQNFjHWqdcgKchh6viYW7eobh1HWJte2wbuEu0oPkmSkHZYsDQXWtCwo+9p/&#10;OwOh3Ly3bnC+3T7Xq8t2uHQfuD4Z8/zULSagInXx3/x3vbKC/zoUfvlGRtC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mFgi3IAAAA3QAAAA8AAAAAAAAAAAAAAAAAlwIAAGRy&#10;cy9kb3ducmV2LnhtbFBLBQYAAAAABAAEAPUAAACMAwAAAAA=&#10;">
                  <v:path arrowok="t"/>
                  <v:textbox style="layout-flow:vertical;mso-layout-flow-alt:bottom-to-top" inset="85588emu,42794emu,85588emu,42794emu">
                    <w:txbxContent>
                      <w:p w14:paraId="29BD44F8" w14:textId="77777777" w:rsidR="000D726C" w:rsidRPr="002F21DA" w:rsidRDefault="000D726C" w:rsidP="00F331B7">
                        <w:pPr>
                          <w:jc w:val="center"/>
                          <w:rPr>
                            <w:sz w:val="18"/>
                            <w:szCs w:val="18"/>
                          </w:rPr>
                        </w:pPr>
                        <w:r w:rsidRPr="002F21DA">
                          <w:rPr>
                            <w:sz w:val="18"/>
                            <w:szCs w:val="18"/>
                          </w:rPr>
                          <w:t>Адаптивне обслуговування</w:t>
                        </w:r>
                      </w:p>
                    </w:txbxContent>
                  </v:textbox>
                </v:rect>
                <v:line id=" 1419" o:spid="_x0000_s1427" style="position:absolute;visibility:visible;mso-wrap-style:square" from="4716560,3537627" to="4717319,41806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j3dcQAAADdAAAADwAAAGRycy9kb3ducmV2LnhtbERP32vCMBB+H/g/hBN8m2kdm1qNIiuD&#10;PWyCOvZ8NremrLmUJtbsv18GA9/u4/t56220rRio941jBfk0A0FcOd1wreDj9HK/AOEDssbWMSn4&#10;IQ/bzehujYV2Vz7QcAy1SCHsC1RgQugKKX1lyKKfuo44cV+utxgS7Gupe7ymcNvKWZY9SYsNpwaD&#10;HT0bqr6PF6tgbsqDnMvy7bQvhyZfxvf4eV4qNRnH3QpEoBhu4n/3q07zHx5z+PsmnSA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r+Pd1xAAAAN0AAAAPAAAAAAAAAAAA&#10;AAAAAKECAABkcnMvZG93bnJldi54bWxQSwUGAAAAAAQABAD5AAAAkgMAAAAA&#10;">
                  <v:stroke endarrow="block"/>
                  <o:lock v:ext="edit" shapetype="f"/>
                </v:line>
                <v:line id=" 1420" o:spid="_x0000_s1428" style="position:absolute;visibility:visible;mso-wrap-style:square" from="5037730,3537627" to="5038489,4182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yppAsQAAADdAAAADwAAAGRycy9kb3ducmV2LnhtbERPS2sCMRC+C/6HMIXeNKulPrZGkS6F&#10;Hqrgg56nm+lm6WaybNI1/feNIHibj+85q020jeip87VjBZNxBoK4dLrmSsH59DZagPABWWPjmBT8&#10;kYfNejhYYa7dhQ/UH0MlUgj7HBWYENpcSl8asujHriVO3LfrLIYEu0rqDi8p3DZymmUzabHm1GCw&#10;pVdD5c/x1yqYm+Ig57L4OO2Lvp4s4y5+fi2VenyI2xcQgWK4i2/ud53mPz1P4fpNOkG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bKmkCxAAAAN0AAAAPAAAAAAAAAAAA&#10;AAAAAKECAABkcnMvZG93bnJldi54bWxQSwUGAAAAAAQABAD5AAAAkgMAAAAA&#10;">
                  <v:stroke endarrow="block"/>
                  <o:lock v:ext="edit" shapetype="f"/>
                </v:line>
                <v:line id=" 1421" o:spid="_x0000_s1429" style="position:absolute;visibility:visible;mso-wrap-style:square" from="3322548,3537627" to="4609504,3538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ZjcYAAADdAAAADwAAAGRycy9kb3ducmV2LnhtbERPS2vCQBC+F/oflil4q5s2NEh0FWkR&#10;tIdSH6DHMTsmabOzYXebpP++WxC8zcf3nNliMI3oyPnasoKncQKCuLC65lLBYb96nIDwAVljY5kU&#10;/JKHxfz+boa5tj1vqduFUsQQ9jkqqEJocyl9UZFBP7YtceQu1hkMEbpSaod9DDeNfE6STBqsOTZU&#10;2NJrRcX37sco+Eg/s265eV8Px012Lt6259NX75QaPQzLKYhAQ7iJr+61jvPTlxT+v4knyPk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PqWY3GAAAA3QAAAA8AAAAAAAAA&#10;AAAAAAAAoQIAAGRycy9kb3ducmV2LnhtbFBLBQYAAAAABAAEAPkAAACUAwAAAAA=&#10;">
                  <o:lock v:ext="edit" shapetype="f"/>
                </v:line>
                <v:line id=" 1422" o:spid="_x0000_s1430" style="position:absolute;visibility:visible;mso-wrap-style:square" from="3322548,3537627" to="3322548,41806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9U7cQAAADdAAAADwAAAGRycy9kb3ducmV2LnhtbERPTWsCMRC9C/6HMEJvmtXWWrdGKV0E&#10;D21BLT1PN9PN4maybOKa/ntTEHqbx/uc1SbaRvTU+dqxgukkA0FcOl1zpeDzuB0/gfABWWPjmBT8&#10;kofNejhYYa7dhffUH0IlUgj7HBWYENpcSl8asugnriVO3I/rLIYEu0rqDi8p3DZylmWP0mLNqcFg&#10;S6+GytPhbBUsTLGXC1m8HT+Kvp4u43v8+l4qdTeKL88gAsXwL765dzrNv58/wN836QS5v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7j1TtxAAAAN0AAAAPAAAAAAAAAAAA&#10;AAAAAKECAABkcnMvZG93bnJldi54bWxQSwUGAAAAAAQABAD5AAAAkgMAAAAA&#10;">
                  <v:stroke endarrow="block"/>
                  <o:lock v:ext="edit" shapetype="f"/>
                </v:line>
                <v:line id=" 1423" o:spid="_x0000_s1431" style="position:absolute;visibility:visible;mso-wrap-style:square" from="3751533,3537627" to="3752292,4182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PxdsQAAADdAAAADwAAAGRycy9kb3ducmV2LnhtbERPS2sCMRC+F/wPYQRvNati1a1RxKXQ&#10;gy34oOfpZrpZ3EyWTbqm/94UCr3Nx/ec9TbaRvTU+dqxgsk4A0FcOl1zpeByfnlcgvABWWPjmBT8&#10;kIftZvCwxly7Gx+pP4VKpBD2OSowIbS5lL40ZNGPXUucuC/XWQwJdpXUHd5SuG3kNMuepMWaU4PB&#10;lvaGyuvp2ypYmOIoF7I4nN+Lvp6s4lv8+FwpNRrG3TOIQDH8i//crzrNn83n8PtNOkFu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w/F2xAAAAN0AAAAPAAAAAAAAAAAA&#10;AAAAAKECAABkcnMvZG93bnJldi54bWxQSwUGAAAAAAQABAD5AAAAkgMAAAAA&#10;">
                  <v:stroke endarrow="block"/>
                  <o:lock v:ext="edit" shapetype="f"/>
                </v:line>
                <v:line id=" 1424" o:spid="_x0000_s1432" style="position:absolute;visibility:visible;mso-wrap-style:square" from="4180518,3537627" to="4181277,4182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FvAcQAAADdAAAADwAAAGRycy9kb3ducmV2LnhtbERPS2sCMRC+C/6HMIXeNGtLfWyNIl0K&#10;Pajgg56nm+lm6WaybNI1/feNIHibj+85y3W0jeip87VjBZNxBoK4dLrmSsH59D6ag/ABWWPjmBT8&#10;kYf1ajhYYq7dhQ/UH0MlUgj7HBWYENpcSl8asujHriVO3LfrLIYEu0rqDi8p3DbyKcum0mLNqcFg&#10;S2+Gyp/jr1UwM8VBzmSxPe2Lvp4s4i5+fi2UenyIm1cQgWK4i2/uD53mP79M4fpNOkG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kEW8BxAAAAN0AAAAPAAAAAAAAAAAA&#10;AAAAAKECAABkcnMvZG93bnJldi54bWxQSwUGAAAAAAQABAD5AAAAkgMAAAAA&#10;">
                  <v:stroke endarrow="block"/>
                  <o:lock v:ext="edit" shapetype="f"/>
                </v:line>
                <v:line id=" 1425" o:spid="_x0000_s1433" style="position:absolute;visibility:visible;mso-wrap-style:square" from="4609504,3537627" to="4610263,4182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3KmsQAAADdAAAADwAAAGRycy9kb3ducmV2LnhtbERP32vCMBB+H+x/CDfwbaZuuGo1ylgZ&#10;7MEJ6tjz2dyasuZSmljjf28GA9/u4/t5y3W0rRio941jBZNxBoK4crrhWsHX4f1xBsIHZI2tY1Jw&#10;IQ/r1f3dEgvtzryjYR9qkULYF6jAhNAVUvrKkEU/dh1x4n5cbzEk2NdS93hO4baVT1n2Ii02nBoM&#10;dvRmqPrdn6yC3JQ7mctyc9iWQzOZx8/4fZwrNXqIrwsQgWK4if/dHzrNf57m8PdNOkGur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XcqaxAAAAN0AAAAPAAAAAAAAAAAA&#10;AAAAAKECAABkcnMvZG93bnJldi54bWxQSwUGAAAAAAQABAD5AAAAkgMAAAAA&#10;">
                  <v:stroke endarrow="block"/>
                  <o:lock v:ext="edit" shapetype="f"/>
                </v:line>
                <v:line id=" 1426" o:spid="_x0000_s1434" style="position:absolute;visibility:visible;mso-wrap-style:square" from="1822238,3537627" to="1822238,41806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7L/MgAAADdAAAADwAAAGRycy9kb3ducmV2LnhtbESPT0vDQBDF70K/wzIFb3ajxSCx21IU&#10;ofUg9g+0x2l2TKLZ2bC7JvHbOwfB2wzvzXu/WaxG16qeQmw8G7idZaCIS28brgwcDy83D6BiQrbY&#10;eiYDPxRhtZxcLbCwfuAd9ftUKQnhWKCBOqWu0DqWNTmMM98Ri/bhg8Mka6i0DThIuGv1XZbl2mHD&#10;0lBjR081lV/7b2fgbf6e9+vt62Y8bfNL+by7nD+HYMz1dFw/gko0pn/z3/XGCv78XnDlGxlBL38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DU7L/MgAAADdAAAADwAAAAAA&#10;AAAAAAAAAAChAgAAZHJzL2Rvd25yZXYueG1sUEsFBgAAAAAEAAQA+QAAAJYDAAAAAA==&#10;">
                  <o:lock v:ext="edit" shapetype="f"/>
                </v:line>
                <v:line id=" 1427" o:spid="_x0000_s1435" style="position:absolute;visibility:visible;mso-wrap-style:square" from="214113,3537627" to="214872,4182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JuZ8YAAADdAAAADwAAAGRycy9kb3ducmV2LnhtbERPTWvCQBC9F/wPyxR6q5tWGmp0FWkp&#10;aA9FraDHMTsmsdnZsLtN0n/vCgVv83ifM533phYtOV9ZVvA0TEAQ51ZXXCjYfX88voLwAVljbZkU&#10;/JGH+WxwN8VM24431G5DIWII+wwVlCE0mZQ+L8mgH9qGOHIn6wyGCF0htcMuhptaPidJKg1WHBtK&#10;bOitpPxn+2sUfI3WabtYfS77/So95u+b4+HcOaUe7vvFBESgPtzE/+6ljvNHL2O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ICbmfGAAAA3QAAAA8AAAAAAAAA&#10;AAAAAAAAoQIAAGRycy9kb3ducmV2LnhtbFBLBQYAAAAABAAEAPkAAACUAwAAAAA=&#10;">
                  <o:lock v:ext="edit" shapetype="f"/>
                </v:line>
                <v:line id=" 1428" o:spid="_x0000_s1436" style="position:absolute;visibility:visible;mso-wrap-style:square" from="643098,3537627" to="643857,41814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VQNR8gAAADdAAAADwAAAGRycy9kb3ducmV2LnhtbESPT0vDQBDF74LfYRnBm93UQpDYbSkV&#10;ofUg9g/Y4zQ7TaLZ2bC7JvHbOwehtxnem/d+M1+OrlU9hdh4NjCdZKCIS28brgwcD68PT6BiQrbY&#10;eiYDvxRhubi9mWNh/cA76vepUhLCsUADdUpdoXUsa3IYJ74jFu3ig8Mka6i0DThIuGv1Y5bl2mHD&#10;0lBjR+uayu/9jzPwPvvI+9X2bTN+bvNz+bI7n76GYMz93bh6BpVoTFfz//XGCv4sF375RkbQiz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PVQNR8gAAADdAAAADwAAAAAA&#10;AAAAAAAAAAChAgAAZHJzL2Rvd25yZXYueG1sUEsFBgAAAAAEAAQA+QAAAJYDAAAAAA==&#10;">
                  <o:lock v:ext="edit" shapetype="f"/>
                </v:line>
                <v:line id=" 1429" o:spid="_x0000_s1437" style="position:absolute;visibility:visible;mso-wrap-style:square" from="1393253,3537627" to="1394012,41806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io3MQAAADdAAAADwAAAGRycy9kb3ducmV2LnhtbERPS2vCQBC+F/wPyxS81Y0VgqSuIpWC&#10;9lB8QXscs9MkbXY27K5J/PeuIHibj+85s0VvatGS85VlBeNRAoI4t7riQsHx8PEyBeEDssbaMim4&#10;kIfFfPA0w0zbjnfU7kMhYgj7DBWUITSZlD4vyaAf2YY4cr/WGQwRukJqh10MN7V8TZJUGqw4NpTY&#10;0HtJ+f/+bBR8TbZpu9x8rvvvTXrKV7vTz1/nlBo+98s3EIH68BDf3Wsd50/SMdy+iSfI+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GKjcxAAAAN0AAAAPAAAAAAAAAAAA&#10;AAAAAKECAABkcnMvZG93bnJldi54bWxQSwUGAAAAAAQABAD5AAAAkgMAAAAA&#10;">
                  <o:lock v:ext="edit" shapetype="f"/>
                </v:line>
                <w10:anchorlock/>
              </v:group>
            </w:pict>
          </mc:Fallback>
        </mc:AlternateContent>
      </w:r>
    </w:p>
    <w:p w14:paraId="7F7A3315" w14:textId="77777777" w:rsidR="00477827" w:rsidRDefault="00F331B7" w:rsidP="00C269B1">
      <w:pPr>
        <w:spacing w:line="360" w:lineRule="auto"/>
        <w:jc w:val="center"/>
        <w:rPr>
          <w:sz w:val="28"/>
          <w:szCs w:val="28"/>
        </w:rPr>
      </w:pPr>
      <w:r w:rsidRPr="001C7D6B">
        <w:rPr>
          <w:sz w:val="28"/>
          <w:szCs w:val="28"/>
          <w:highlight w:val="cyan"/>
        </w:rPr>
        <w:t>Рис.8.3. Перелік та класифікація дисциплін обслуговування</w:t>
      </w:r>
    </w:p>
    <w:p w14:paraId="3E644643" w14:textId="77777777" w:rsidR="00E76B4C" w:rsidRPr="00422A5A" w:rsidRDefault="00E76B4C" w:rsidP="00C269B1">
      <w:pPr>
        <w:spacing w:line="360" w:lineRule="auto"/>
        <w:jc w:val="center"/>
        <w:rPr>
          <w:sz w:val="28"/>
          <w:szCs w:val="28"/>
        </w:rPr>
      </w:pPr>
    </w:p>
    <w:p w14:paraId="0E06B334" w14:textId="77777777" w:rsidR="00477827" w:rsidRPr="00422A5A" w:rsidRDefault="00477827" w:rsidP="002C5D06">
      <w:pPr>
        <w:spacing w:line="360" w:lineRule="auto"/>
        <w:jc w:val="both"/>
        <w:rPr>
          <w:sz w:val="28"/>
          <w:szCs w:val="28"/>
        </w:rPr>
      </w:pPr>
      <w:r w:rsidRPr="00422A5A">
        <w:rPr>
          <w:sz w:val="28"/>
          <w:szCs w:val="28"/>
        </w:rPr>
        <w:tab/>
        <w:t>Про пріоритети треба запам’ятати таке:</w:t>
      </w:r>
    </w:p>
    <w:p w14:paraId="32158E0F" w14:textId="77777777" w:rsidR="00477827" w:rsidRPr="00422A5A" w:rsidRDefault="00477827" w:rsidP="00D62679">
      <w:pPr>
        <w:numPr>
          <w:ilvl w:val="0"/>
          <w:numId w:val="51"/>
        </w:numPr>
        <w:spacing w:line="360" w:lineRule="auto"/>
        <w:jc w:val="both"/>
        <w:rPr>
          <w:sz w:val="28"/>
          <w:szCs w:val="28"/>
        </w:rPr>
      </w:pPr>
      <w:r w:rsidRPr="00422A5A">
        <w:rPr>
          <w:sz w:val="28"/>
          <w:szCs w:val="28"/>
        </w:rPr>
        <w:t>пріоритет процесу може бути постійним;</w:t>
      </w:r>
    </w:p>
    <w:p w14:paraId="7FF7A9D1" w14:textId="77777777" w:rsidR="00477827" w:rsidRPr="00422A5A" w:rsidRDefault="00477827" w:rsidP="00D62679">
      <w:pPr>
        <w:numPr>
          <w:ilvl w:val="0"/>
          <w:numId w:val="51"/>
        </w:numPr>
        <w:spacing w:line="360" w:lineRule="auto"/>
        <w:jc w:val="both"/>
        <w:rPr>
          <w:sz w:val="28"/>
          <w:szCs w:val="28"/>
        </w:rPr>
      </w:pPr>
      <w:r w:rsidRPr="00422A5A">
        <w:rPr>
          <w:sz w:val="28"/>
          <w:szCs w:val="28"/>
        </w:rPr>
        <w:t>пріоритет процесу може бути змінений при його виконанні.</w:t>
      </w:r>
    </w:p>
    <w:p w14:paraId="5B3AA4FE" w14:textId="77777777" w:rsidR="00477827" w:rsidRPr="00422A5A" w:rsidRDefault="00477827" w:rsidP="002C5D06">
      <w:pPr>
        <w:spacing w:line="360" w:lineRule="auto"/>
        <w:ind w:firstLine="720"/>
        <w:jc w:val="both"/>
        <w:rPr>
          <w:sz w:val="28"/>
          <w:szCs w:val="28"/>
        </w:rPr>
      </w:pPr>
      <w:r w:rsidRPr="00422A5A">
        <w:rPr>
          <w:sz w:val="28"/>
          <w:szCs w:val="28"/>
        </w:rPr>
        <w:t>Слід завжди пам’ятати, що використання динамічних пріоритетів потребує додаткових витрат на обчислення пріоритетів у конкретний час, тому у більшості випадків реального часу використовуються методи диспетчеризації на основі фіксованих пріоритетів.</w:t>
      </w:r>
    </w:p>
    <w:p w14:paraId="73D89E07" w14:textId="77777777" w:rsidR="00477827" w:rsidRPr="00422A5A" w:rsidRDefault="00477827" w:rsidP="002C5D06">
      <w:pPr>
        <w:spacing w:line="360" w:lineRule="auto"/>
        <w:ind w:firstLine="720"/>
        <w:jc w:val="both"/>
        <w:rPr>
          <w:sz w:val="28"/>
          <w:szCs w:val="28"/>
        </w:rPr>
      </w:pPr>
      <w:r w:rsidRPr="00422A5A">
        <w:rPr>
          <w:sz w:val="28"/>
          <w:szCs w:val="28"/>
        </w:rPr>
        <w:t>Розглянемо деякі найбільш типові дисципліни диспетчеризації.</w:t>
      </w:r>
    </w:p>
    <w:p w14:paraId="5833791D" w14:textId="2787E136" w:rsidR="00477827" w:rsidRPr="00422A5A" w:rsidRDefault="00477827" w:rsidP="002C5D06">
      <w:pPr>
        <w:spacing w:line="360" w:lineRule="auto"/>
        <w:ind w:firstLine="720"/>
        <w:jc w:val="both"/>
        <w:rPr>
          <w:sz w:val="28"/>
          <w:szCs w:val="28"/>
        </w:rPr>
      </w:pPr>
      <w:r w:rsidRPr="00422A5A">
        <w:rPr>
          <w:sz w:val="28"/>
          <w:szCs w:val="28"/>
        </w:rPr>
        <w:t xml:space="preserve">Найпростішою є дисципліна </w:t>
      </w:r>
      <w:r w:rsidRPr="00422A5A">
        <w:rPr>
          <w:sz w:val="28"/>
          <w:szCs w:val="28"/>
          <w:lang w:val="en-US"/>
        </w:rPr>
        <w:t>FCFS</w:t>
      </w:r>
      <w:r w:rsidRPr="00422A5A">
        <w:rPr>
          <w:sz w:val="28"/>
          <w:szCs w:val="28"/>
        </w:rPr>
        <w:t xml:space="preserve"> (</w:t>
      </w:r>
      <w:r w:rsidRPr="00422A5A">
        <w:rPr>
          <w:sz w:val="28"/>
          <w:szCs w:val="28"/>
          <w:lang w:val="en-US"/>
        </w:rPr>
        <w:t>First</w:t>
      </w:r>
      <w:r w:rsidRPr="00422A5A">
        <w:rPr>
          <w:sz w:val="28"/>
          <w:szCs w:val="28"/>
        </w:rPr>
        <w:t xml:space="preserve"> </w:t>
      </w:r>
      <w:r w:rsidRPr="00422A5A">
        <w:rPr>
          <w:sz w:val="28"/>
          <w:szCs w:val="28"/>
          <w:lang w:val="en-US"/>
        </w:rPr>
        <w:t>Come</w:t>
      </w:r>
      <w:r w:rsidRPr="00422A5A">
        <w:rPr>
          <w:sz w:val="28"/>
          <w:szCs w:val="28"/>
        </w:rPr>
        <w:t xml:space="preserve"> – </w:t>
      </w:r>
      <w:r w:rsidRPr="00422A5A">
        <w:rPr>
          <w:sz w:val="28"/>
          <w:szCs w:val="28"/>
          <w:lang w:val="en-US"/>
        </w:rPr>
        <w:t>First</w:t>
      </w:r>
      <w:r w:rsidRPr="00422A5A">
        <w:rPr>
          <w:sz w:val="28"/>
          <w:szCs w:val="28"/>
        </w:rPr>
        <w:t xml:space="preserve"> </w:t>
      </w:r>
      <w:r w:rsidRPr="00422A5A">
        <w:rPr>
          <w:sz w:val="28"/>
          <w:szCs w:val="28"/>
          <w:lang w:val="en-US"/>
        </w:rPr>
        <w:t>S</w:t>
      </w:r>
      <w:r w:rsidRPr="00422A5A">
        <w:rPr>
          <w:sz w:val="28"/>
          <w:szCs w:val="28"/>
        </w:rPr>
        <w:t xml:space="preserve">), тобто обслуговування у порядку черги. Ті процеси, що були заблоковані у процесі </w:t>
      </w:r>
      <w:r w:rsidRPr="00422A5A">
        <w:rPr>
          <w:sz w:val="28"/>
          <w:szCs w:val="28"/>
        </w:rPr>
        <w:lastRenderedPageBreak/>
        <w:t xml:space="preserve">виконання (скажімо, чекають завершення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w:t>
      </w:r>
      <w:r w:rsidRPr="00422A5A">
        <w:rPr>
          <w:sz w:val="28"/>
          <w:szCs w:val="28"/>
        </w:rPr>
        <w:t>) стають у чергу готовності пере</w:t>
      </w:r>
      <w:r w:rsidR="00E76B4C">
        <w:rPr>
          <w:sz w:val="28"/>
          <w:szCs w:val="28"/>
        </w:rPr>
        <w:t>д тими процесами, які ще не почи</w:t>
      </w:r>
      <w:r w:rsidRPr="00422A5A">
        <w:rPr>
          <w:sz w:val="28"/>
          <w:szCs w:val="28"/>
        </w:rPr>
        <w:t>нали виконуватись. Тобто створюється дві черги: одна з нових процесів, друга – з процесів, що вже виконувались, але перейшли в режим очікування. Такий перехід дозволяє реалізувати тезу п</w:t>
      </w:r>
      <w:r w:rsidR="00E76B4C">
        <w:rPr>
          <w:sz w:val="28"/>
          <w:szCs w:val="28"/>
        </w:rPr>
        <w:t>ро завершення процесів</w:t>
      </w:r>
      <w:r w:rsidRPr="00422A5A">
        <w:rPr>
          <w:sz w:val="28"/>
          <w:szCs w:val="28"/>
        </w:rPr>
        <w:t xml:space="preserve"> у порядку їх виникнення.</w:t>
      </w:r>
    </w:p>
    <w:p w14:paraId="49BA3011" w14:textId="431C606A" w:rsidR="00477827" w:rsidRPr="00422A5A" w:rsidRDefault="00477827" w:rsidP="002C5D06">
      <w:pPr>
        <w:spacing w:line="360" w:lineRule="auto"/>
        <w:ind w:firstLine="720"/>
        <w:jc w:val="both"/>
        <w:rPr>
          <w:sz w:val="28"/>
          <w:szCs w:val="28"/>
        </w:rPr>
      </w:pPr>
      <w:r w:rsidRPr="00422A5A">
        <w:rPr>
          <w:sz w:val="28"/>
          <w:szCs w:val="28"/>
        </w:rPr>
        <w:t>Ця дисципліна обслуговування не потребує</w:t>
      </w:r>
      <w:r w:rsidR="00E76B4C">
        <w:rPr>
          <w:sz w:val="28"/>
          <w:szCs w:val="28"/>
        </w:rPr>
        <w:t xml:space="preserve"> </w:t>
      </w:r>
      <w:r w:rsidRPr="00422A5A">
        <w:rPr>
          <w:sz w:val="28"/>
          <w:szCs w:val="28"/>
        </w:rPr>
        <w:t>втручання в хід виконання процесів, перерозподіл проце</w:t>
      </w:r>
      <w:r w:rsidR="00E76B4C">
        <w:rPr>
          <w:sz w:val="28"/>
          <w:szCs w:val="28"/>
        </w:rPr>
        <w:t>со</w:t>
      </w:r>
      <w:r w:rsidRPr="00422A5A">
        <w:rPr>
          <w:sz w:val="28"/>
          <w:szCs w:val="28"/>
        </w:rPr>
        <w:t>рного часу не відбувається.</w:t>
      </w:r>
    </w:p>
    <w:p w14:paraId="06D2D08D" w14:textId="77777777" w:rsidR="00477827" w:rsidRPr="00422A5A" w:rsidRDefault="006E3C2E" w:rsidP="002C5D06">
      <w:pPr>
        <w:spacing w:line="360" w:lineRule="auto"/>
        <w:ind w:firstLine="720"/>
        <w:jc w:val="both"/>
        <w:rPr>
          <w:sz w:val="28"/>
          <w:szCs w:val="28"/>
        </w:rPr>
      </w:pPr>
      <w:r w:rsidRPr="00422A5A">
        <w:rPr>
          <w:noProof/>
          <w:sz w:val="28"/>
          <w:szCs w:val="28"/>
          <w:lang w:val="en-US" w:eastAsia="en-US"/>
        </w:rPr>
        <mc:AlternateContent>
          <mc:Choice Requires="wpc">
            <w:drawing>
              <wp:anchor distT="0" distB="0" distL="114300" distR="114300" simplePos="0" relativeHeight="251649536" behindDoc="1" locked="0" layoutInCell="1" allowOverlap="1" wp14:anchorId="7FDFDAEF" wp14:editId="49DEEC79">
                <wp:simplePos x="0" y="0"/>
                <wp:positionH relativeFrom="column">
                  <wp:posOffset>228600</wp:posOffset>
                </wp:positionH>
                <wp:positionV relativeFrom="paragraph">
                  <wp:posOffset>349250</wp:posOffset>
                </wp:positionV>
                <wp:extent cx="5829300" cy="3543300"/>
                <wp:effectExtent l="0" t="0" r="0" b="0"/>
                <wp:wrapNone/>
                <wp:docPr id="1348" name="Полотно 1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34" name=" 1350"/>
                        <wps:cNvSpPr>
                          <a:spLocks/>
                        </wps:cNvSpPr>
                        <wps:spPr bwMode="auto">
                          <a:xfrm>
                            <a:off x="228314" y="342847"/>
                            <a:ext cx="1828943" cy="456856"/>
                          </a:xfrm>
                          <a:prstGeom prst="rect">
                            <a:avLst/>
                          </a:prstGeom>
                          <a:solidFill>
                            <a:srgbClr val="FFFFFF"/>
                          </a:solidFill>
                          <a:ln w="9525">
                            <a:solidFill>
                              <a:srgbClr val="000000"/>
                            </a:solidFill>
                            <a:miter lim="800000"/>
                            <a:headEnd/>
                            <a:tailEnd/>
                          </a:ln>
                        </wps:spPr>
                        <wps:txbx>
                          <w:txbxContent>
                            <w:p w14:paraId="24D5C66C" w14:textId="77777777" w:rsidR="0015105E" w:rsidRDefault="0015105E">
                              <w:r>
                                <w:t>Процесор</w:t>
                              </w:r>
                            </w:p>
                          </w:txbxContent>
                        </wps:txbx>
                        <wps:bodyPr rot="0" vert="horz" wrap="square" lIns="91440" tIns="45720" rIns="91440" bIns="45720" anchor="t" anchorCtr="0" upright="1">
                          <a:noAutofit/>
                        </wps:bodyPr>
                      </wps:wsp>
                      <wps:wsp>
                        <wps:cNvPr id="835" name=" 1351"/>
                        <wps:cNvSpPr>
                          <a:spLocks/>
                        </wps:cNvSpPr>
                        <wps:spPr bwMode="auto">
                          <a:xfrm>
                            <a:off x="3886200" y="1028541"/>
                            <a:ext cx="1828943" cy="571685"/>
                          </a:xfrm>
                          <a:prstGeom prst="ellipse">
                            <a:avLst/>
                          </a:prstGeom>
                          <a:solidFill>
                            <a:srgbClr val="FFFFFF"/>
                          </a:solidFill>
                          <a:ln w="9525">
                            <a:solidFill>
                              <a:srgbClr val="000000"/>
                            </a:solidFill>
                            <a:round/>
                            <a:headEnd/>
                            <a:tailEnd/>
                          </a:ln>
                        </wps:spPr>
                        <wps:txbx>
                          <w:txbxContent>
                            <w:p w14:paraId="3985ED47" w14:textId="77777777" w:rsidR="0015105E" w:rsidRDefault="0015105E">
                              <w:r>
                                <w:t>Блокування</w:t>
                              </w:r>
                            </w:p>
                          </w:txbxContent>
                        </wps:txbx>
                        <wps:bodyPr rot="0" vert="horz" wrap="square" lIns="91440" tIns="45720" rIns="91440" bIns="45720" anchor="t" anchorCtr="0" upright="1">
                          <a:noAutofit/>
                        </wps:bodyPr>
                      </wps:wsp>
                      <wps:wsp>
                        <wps:cNvPr id="836" name=" 1352"/>
                        <wps:cNvSpPr>
                          <a:spLocks/>
                        </wps:cNvSpPr>
                        <wps:spPr bwMode="auto">
                          <a:xfrm>
                            <a:off x="3200448" y="1714235"/>
                            <a:ext cx="228314" cy="3428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7" name=" 1353"/>
                        <wps:cNvSpPr>
                          <a:spLocks/>
                        </wps:cNvSpPr>
                        <wps:spPr bwMode="auto">
                          <a:xfrm>
                            <a:off x="1257348" y="1714235"/>
                            <a:ext cx="1143191" cy="3428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8" name=" 1354"/>
                        <wps:cNvCnPr>
                          <a:cxnSpLocks/>
                        </wps:cNvCnPr>
                        <wps:spPr bwMode="auto">
                          <a:xfrm>
                            <a:off x="1485662" y="1714235"/>
                            <a:ext cx="0" cy="342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 name=" 1355"/>
                        <wps:cNvCnPr>
                          <a:cxnSpLocks/>
                        </wps:cNvCnPr>
                        <wps:spPr bwMode="auto">
                          <a:xfrm>
                            <a:off x="1714786" y="1714235"/>
                            <a:ext cx="810" cy="3444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 name=" 1356"/>
                        <wps:cNvCnPr>
                          <a:cxnSpLocks/>
                        </wps:cNvCnPr>
                        <wps:spPr bwMode="auto">
                          <a:xfrm>
                            <a:off x="2171414" y="1714235"/>
                            <a:ext cx="1619" cy="3453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 1357"/>
                        <wps:cNvCnPr>
                          <a:cxnSpLocks/>
                        </wps:cNvCnPr>
                        <wps:spPr bwMode="auto">
                          <a:xfrm>
                            <a:off x="1943100" y="1714235"/>
                            <a:ext cx="810" cy="3444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2" name=" 1358"/>
                        <wps:cNvCnPr>
                          <a:cxnSpLocks/>
                        </wps:cNvCnPr>
                        <wps:spPr bwMode="auto">
                          <a:xfrm>
                            <a:off x="2400538" y="1714235"/>
                            <a:ext cx="2283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3" name=" 1359"/>
                        <wps:cNvCnPr>
                          <a:cxnSpLocks/>
                        </wps:cNvCnPr>
                        <wps:spPr bwMode="auto">
                          <a:xfrm>
                            <a:off x="2400538" y="2057083"/>
                            <a:ext cx="22831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 1360"/>
                        <wps:cNvSpPr>
                          <a:spLocks/>
                        </wps:cNvSpPr>
                        <wps:spPr bwMode="auto">
                          <a:xfrm>
                            <a:off x="4571952" y="2399930"/>
                            <a:ext cx="228314" cy="3436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5" name=" 1361"/>
                        <wps:cNvSpPr>
                          <a:spLocks/>
                        </wps:cNvSpPr>
                        <wps:spPr bwMode="auto">
                          <a:xfrm>
                            <a:off x="3200448" y="2399930"/>
                            <a:ext cx="228314" cy="3436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6" name=" 1362"/>
                        <wps:cNvSpPr>
                          <a:spLocks/>
                        </wps:cNvSpPr>
                        <wps:spPr bwMode="auto">
                          <a:xfrm>
                            <a:off x="1257348" y="2399930"/>
                            <a:ext cx="1143191" cy="3444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7" name=" 1363"/>
                        <wps:cNvCnPr>
                          <a:cxnSpLocks/>
                        </wps:cNvCnPr>
                        <wps:spPr bwMode="auto">
                          <a:xfrm>
                            <a:off x="1485662" y="2399930"/>
                            <a:ext cx="1619" cy="3444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8" name=" 1364"/>
                        <wps:cNvCnPr>
                          <a:cxnSpLocks/>
                        </wps:cNvCnPr>
                        <wps:spPr bwMode="auto">
                          <a:xfrm>
                            <a:off x="1714786" y="2399930"/>
                            <a:ext cx="1619" cy="3453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 name=" 1365"/>
                        <wps:cNvCnPr>
                          <a:cxnSpLocks/>
                        </wps:cNvCnPr>
                        <wps:spPr bwMode="auto">
                          <a:xfrm>
                            <a:off x="1943100" y="2399930"/>
                            <a:ext cx="1619" cy="343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 name=" 1366"/>
                        <wps:cNvCnPr>
                          <a:cxnSpLocks/>
                        </wps:cNvCnPr>
                        <wps:spPr bwMode="auto">
                          <a:xfrm>
                            <a:off x="2171414" y="2399930"/>
                            <a:ext cx="1619" cy="3444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 1367"/>
                        <wps:cNvCnPr>
                          <a:cxnSpLocks/>
                        </wps:cNvCnPr>
                        <wps:spPr bwMode="auto">
                          <a:xfrm>
                            <a:off x="2400538" y="2399930"/>
                            <a:ext cx="22831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 name=" 1368"/>
                        <wps:cNvCnPr>
                          <a:cxnSpLocks/>
                        </wps:cNvCnPr>
                        <wps:spPr bwMode="auto">
                          <a:xfrm>
                            <a:off x="2400538" y="2743597"/>
                            <a:ext cx="22669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3" name=" 1369"/>
                        <wps:cNvCnPr>
                          <a:cxnSpLocks/>
                        </wps:cNvCnPr>
                        <wps:spPr bwMode="auto">
                          <a:xfrm flipH="1">
                            <a:off x="3428762" y="2514759"/>
                            <a:ext cx="114319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 1370"/>
                        <wps:cNvCnPr>
                          <a:cxnSpLocks/>
                        </wps:cNvCnPr>
                        <wps:spPr bwMode="auto">
                          <a:xfrm>
                            <a:off x="4800267" y="1600226"/>
                            <a:ext cx="0" cy="2288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5" name=" 1371"/>
                        <wps:cNvCnPr>
                          <a:cxnSpLocks/>
                        </wps:cNvCnPr>
                        <wps:spPr bwMode="auto">
                          <a:xfrm flipH="1">
                            <a:off x="3428762" y="1829065"/>
                            <a:ext cx="13715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6" name=" 1372"/>
                        <wps:cNvCnPr>
                          <a:cxnSpLocks/>
                        </wps:cNvCnPr>
                        <wps:spPr bwMode="auto">
                          <a:xfrm flipH="1">
                            <a:off x="2400538" y="1829065"/>
                            <a:ext cx="79991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7" name=" 1373"/>
                        <wps:cNvCnPr>
                          <a:cxnSpLocks/>
                        </wps:cNvCnPr>
                        <wps:spPr bwMode="auto">
                          <a:xfrm>
                            <a:off x="2057257" y="456856"/>
                            <a:ext cx="2743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 name=" 1374"/>
                        <wps:cNvCnPr>
                          <a:cxnSpLocks/>
                        </wps:cNvCnPr>
                        <wps:spPr bwMode="auto">
                          <a:xfrm>
                            <a:off x="4800267" y="456856"/>
                            <a:ext cx="0" cy="571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9" name=" 1375"/>
                        <wps:cNvCnPr>
                          <a:cxnSpLocks/>
                        </wps:cNvCnPr>
                        <wps:spPr bwMode="auto">
                          <a:xfrm flipH="1">
                            <a:off x="685752" y="1829065"/>
                            <a:ext cx="57159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0" name=" 1376"/>
                        <wps:cNvCnPr>
                          <a:cxnSpLocks/>
                        </wps:cNvCnPr>
                        <wps:spPr bwMode="auto">
                          <a:xfrm flipH="1">
                            <a:off x="571595" y="2514759"/>
                            <a:ext cx="68575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1" name=" 1377"/>
                        <wps:cNvCnPr>
                          <a:cxnSpLocks/>
                        </wps:cNvCnPr>
                        <wps:spPr bwMode="auto">
                          <a:xfrm flipV="1">
                            <a:off x="571595" y="799703"/>
                            <a:ext cx="810" cy="17150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2" name=" 1378"/>
                        <wps:cNvCnPr>
                          <a:cxnSpLocks/>
                        </wps:cNvCnPr>
                        <wps:spPr bwMode="auto">
                          <a:xfrm flipV="1">
                            <a:off x="685752" y="799703"/>
                            <a:ext cx="0" cy="102936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3" name=" 1379"/>
                        <wps:cNvCnPr>
                          <a:cxnSpLocks/>
                        </wps:cNvCnPr>
                        <wps:spPr bwMode="auto">
                          <a:xfrm flipH="1">
                            <a:off x="2400538" y="2514759"/>
                            <a:ext cx="7999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2" name=" 1380"/>
                        <wps:cNvSpPr>
                          <a:spLocks/>
                        </wps:cNvSpPr>
                        <wps:spPr bwMode="auto">
                          <a:xfrm>
                            <a:off x="1485662" y="1371388"/>
                            <a:ext cx="2057257" cy="228838"/>
                          </a:xfrm>
                          <a:prstGeom prst="rect">
                            <a:avLst/>
                          </a:prstGeom>
                          <a:solidFill>
                            <a:srgbClr val="FFFFFF"/>
                          </a:solidFill>
                          <a:ln w="9525">
                            <a:solidFill>
                              <a:srgbClr val="000000"/>
                            </a:solidFill>
                            <a:miter lim="800000"/>
                            <a:headEnd/>
                            <a:tailEnd/>
                          </a:ln>
                        </wps:spPr>
                        <wps:txbx>
                          <w:txbxContent>
                            <w:p w14:paraId="4C2AB8B9" w14:textId="77777777" w:rsidR="0015105E" w:rsidRDefault="0015105E">
                              <w:pPr>
                                <w:rPr>
                                  <w:sz w:val="18"/>
                                  <w:szCs w:val="18"/>
                                </w:rPr>
                              </w:pPr>
                              <w:r>
                                <w:rPr>
                                  <w:sz w:val="18"/>
                                  <w:szCs w:val="18"/>
                                </w:rPr>
                                <w:t>Черга процесів готових до виконання</w:t>
                              </w:r>
                            </w:p>
                          </w:txbxContent>
                        </wps:txbx>
                        <wps:bodyPr rot="0" vert="horz" wrap="square" lIns="91440" tIns="45720" rIns="91440" bIns="45720" anchor="t" anchorCtr="0" upright="1">
                          <a:noAutofit/>
                        </wps:bodyPr>
                      </wps:wsp>
                      <wps:wsp>
                        <wps:cNvPr id="1313" name=" 1381"/>
                        <wps:cNvSpPr>
                          <a:spLocks/>
                        </wps:cNvSpPr>
                        <wps:spPr bwMode="auto">
                          <a:xfrm>
                            <a:off x="1485662" y="2171912"/>
                            <a:ext cx="2286381" cy="228018"/>
                          </a:xfrm>
                          <a:prstGeom prst="rect">
                            <a:avLst/>
                          </a:prstGeom>
                          <a:solidFill>
                            <a:srgbClr val="FFFFFF"/>
                          </a:solidFill>
                          <a:ln w="9525">
                            <a:solidFill>
                              <a:srgbClr val="000000"/>
                            </a:solidFill>
                            <a:miter lim="800000"/>
                            <a:headEnd/>
                            <a:tailEnd/>
                          </a:ln>
                        </wps:spPr>
                        <wps:txbx>
                          <w:txbxContent>
                            <w:p w14:paraId="1CEF6952" w14:textId="77777777" w:rsidR="0015105E" w:rsidRDefault="0015105E">
                              <w:pPr>
                                <w:rPr>
                                  <w:sz w:val="18"/>
                                  <w:szCs w:val="18"/>
                                </w:rPr>
                              </w:pPr>
                              <w:r>
                                <w:rPr>
                                  <w:sz w:val="18"/>
                                  <w:szCs w:val="18"/>
                                </w:rPr>
                                <w:t>Черга нових процесів</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1348" o:spid="_x0000_s1438" style="position:absolute;left:0;text-align:left;margin-left:18pt;margin-top:27.5pt;width:459pt;height:279pt;z-index:-251666944;mso-position-horizontal-relative:text;mso-position-vertical-relative:text" coordsize="5829300,3543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">
                <v:shape id="_x0000_s1439" type="#_x0000_t75" style="position:absolute;width:5829300;height:3543300;visibility:visible;mso-wrap-style:square">
                  <v:fill o:detectmouseclick="t"/>
                  <v:path o:connecttype="none"/>
                </v:shape>
                <v:rect id=" 1350" o:spid="_x0000_s1440" style="position:absolute;left:228314;top:342847;width:1828943;height:4568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wV+xwAA&#10;ANwAAAAPAAAAZHJzL2Rvd25yZXYueG1sRI/dasJAFITvC77DcoTeiG6sViV1FSkUS0G0/twfsqdJ&#10;MHs23V2T9O27BaGXw8x8wyzXnalEQ86XlhWMRwkI4szqknMF59PbcAHCB2SNlWVS8EMe1qvewxJT&#10;bVv+pOYYchEh7FNUUIRQp1L6rCCDfmRr4uh9WWcwROlyqR22EW4q+ZQkM2mw5LhQYE2vBWXX480o&#10;GJy3p9v8etju3Pfk8rGv2+dmcFDqsd9tXkAE6sJ/+N5+1woWkyn8nYlH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UPsFfscAAADcAAAADwAAAAAAAAAAAAAAAACXAgAAZHJz&#10;L2Rvd25yZXYueG1sUEsFBgAAAAAEAAQA9QAAAIsDAAAAAA==&#10;">
                  <v:path arrowok="t"/>
                  <v:textbox>
                    <w:txbxContent>
                      <w:p w14:paraId="24D5C66C" w14:textId="77777777" w:rsidR="000D726C" w:rsidRDefault="000D726C">
                        <w:r>
                          <w:t>Процесор</w:t>
                        </w:r>
                      </w:p>
                    </w:txbxContent>
                  </v:textbox>
                </v:rect>
                <v:oval id=" 1351" o:spid="_x0000_s1441" style="position:absolute;left:3886200;top:1028541;width:1828943;height:571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hkOxAAA&#10;ANwAAAAPAAAAZHJzL2Rvd25yZXYueG1sRI9Ba8JAFITvBf/D8oTemo0plhBdRcSCya0mtNdH9pkE&#10;s29DdtX037tCocdhZr5h1tvJ9OJGo+ssK1hEMQji2uqOGwVV+fmWgnAeWWNvmRT8koPtZvayxkzb&#10;O3/R7eQbESDsMlTQej9kUrq6JYMusgNx8M52NOiDHBupR7wHuOllEscf0mDHYaHFgfYt1ZfT1Sjw&#10;eZlcByyWi2P1k9dVUnwfSlTqdT7tViA8Tf4//Nc+agXp+xKeZ8IRkJ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UoZDsQAAADcAAAADwAAAAAAAAAAAAAAAACXAgAAZHJzL2Rv&#10;d25yZXYueG1sUEsFBgAAAAAEAAQA9QAAAIgDAAAAAA==&#10;">
                  <v:path arrowok="t"/>
                  <v:textbox>
                    <w:txbxContent>
                      <w:p w14:paraId="3985ED47" w14:textId="77777777" w:rsidR="000D726C" w:rsidRDefault="000D726C">
                        <w:r>
                          <w:t>Блокування</w:t>
                        </w:r>
                      </w:p>
                    </w:txbxContent>
                  </v:textbox>
                </v:oval>
                <v:rect id=" 1352" o:spid="_x0000_s1442" style="position:absolute;left:3200448;top:1714235;width:228314;height:342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ZT6SxgAA&#10;ANwAAAAPAAAAZHJzL2Rvd25yZXYueG1sRI/dasJAFITvBd9hOUJvRDdVtBJdpRTEUii1/twfssck&#10;mD2b7q5J+vauUOjlMDPfMKtNZyrRkPOlZQXP4wQEcWZ1ybmC03E7WoDwAVljZZkU/JKHzbrfW2Gq&#10;bcvf1BxCLiKEfYoKihDqVEqfFWTQj21NHL2LdQZDlC6X2mEb4aaSkySZS4Mlx4UCa3orKLsebkbB&#10;8LQ73l6u+92n+5meP77qdtYM90o9DbrXJYhAXfgP/7XftYLFdA6PM/EIyP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ZT6SxgAAANwAAAAPAAAAAAAAAAAAAAAAAJcCAABkcnMv&#10;ZG93bnJldi54bWxQSwUGAAAAAAQABAD1AAAAigMAAAAA&#10;">
                  <v:path arrowok="t"/>
                </v:rect>
                <v:rect id=" 1353" o:spid="_x0000_s1443" style="position:absolute;left:1257348;top:1714235;width:1143191;height:342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KZsJxgAA&#10;ANwAAAAPAAAAZHJzL2Rvd25yZXYueG1sRI9ba8JAFITfhf6H5RT6InVjxQupq0ihWITite+H7GkS&#10;zJ5Nd9ck/ntXKPg4zMw3zHzZmUo05HxpWcFwkIAgzqwuOVdwOn6+zkD4gKyxskwKruRhuXjqzTHV&#10;tuU9NYeQiwhhn6KCIoQ6ldJnBRn0A1sTR+/XOoMhSpdL7bCNcFPJtySZSIMlx4UCa/ooKDsfLkZB&#10;/7Q+Xqbn3frb/Y1+Ntu6HTf9nVIvz93qHUSgLjzC/+0vrWA2msL9TDwCcnE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KZsJxgAAANwAAAAPAAAAAAAAAAAAAAAAAJcCAABkcnMv&#10;ZG93bnJldi54bWxQSwUGAAAAAAQABAD1AAAAigMAAAAA&#10;">
                  <v:path arrowok="t"/>
                </v:rect>
                <v:line id=" 1354" o:spid="_x0000_s1444" style="position:absolute;visibility:visible;mso-wrap-style:square" from="1485662,1714235" to="1485662,20570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hyQy8MAAADcAAAADwAAAGRycy9kb3ducmV2LnhtbERPz2vCMBS+C/4P4Qm7aeqEItUoogx0&#10;hzGdoMdn82yrzUtJsrb775fDYMeP7/dy3ZtatOR8ZVnBdJKAIM6trrhQcP56G89B+ICssbZMCn7I&#10;w3o1HCwx07bjI7WnUIgYwj5DBWUITSalz0sy6Ce2IY7c3TqDIUJXSO2wi+Gmlq9JkkqDFceGEhva&#10;lpQ/T99GwcfsM203h/d9fzmkt3x3vF0fnVPqZdRvFiAC9eFf/OfeawXzWVwbz8QjIF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YckMvDAAAA3AAAAA8AAAAAAAAAAAAA&#10;AAAAoQIAAGRycy9kb3ducmV2LnhtbFBLBQYAAAAABAAEAPkAAACRAwAAAAA=&#10;">
                  <o:lock v:ext="edit" shapetype="f"/>
                </v:line>
                <v:line id=" 1355" o:spid="_x0000_s1445" style="position:absolute;visibility:visible;mso-wrap-style:square" from="1714786,1714235" to="1715596,20587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A1UMYAAADcAAAADwAAAGRycy9kb3ducmV2LnhtbESPQWvCQBSE7wX/w/KE3urGCkFTVxGl&#10;oD2UqoX2+Mw+k2j2bdjdJum/7xYEj8PMfMPMl72pRUvOV5YVjEcJCOLc6ooLBZ/H16cpCB+QNdaW&#10;ScEveVguBg9zzLTteE/tIRQiQthnqKAMocmk9HlJBv3INsTRO1tnMETpCqkddhFuavmcJKk0WHFc&#10;KLGhdUn59fBjFLxPPtJ2tXvb9l+79JRv9qfvS+eUehz2qxcQgfpwD9/aW61gOpnB/5l4BOTi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lQNVDGAAAA3AAAAA8AAAAAAAAA&#10;AAAAAAAAoQIAAGRycy9kb3ducmV2LnhtbFBLBQYAAAAABAAEAPkAAACUAwAAAAA=&#10;">
                  <o:lock v:ext="edit" shapetype="f"/>
                </v:line>
                <v:line id=" 1356" o:spid="_x0000_s1446" style="position:absolute;visibility:visible;mso-wrap-style:square" from="2171414,1714235" to="2173033,20595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GzvsMQAAADcAAAADwAAAGRycy9kb3ducmV2LnhtbERPy2rCQBTdF/yH4Qrd1Ym1BImOIhZB&#10;uyj1Abq8Zq5JNHMnzEyT9O87i0KXh/OeL3tTi5acrywrGI8SEMS51RUXCk7HzcsUhA/IGmvLpOCH&#10;PCwXg6c5Ztp2vKf2EAoRQ9hnqKAMocmk9HlJBv3INsSRu1lnMEToCqkddjHc1PI1SVJpsOLYUGJD&#10;65Lyx+HbKPicfKXtavex7c+79Jq/76+Xe+eUeh72qxmIQH34F/+5t1rB9C3Oj2fiEZC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bO+wxAAAANwAAAAPAAAAAAAAAAAA&#10;AAAAAKECAABkcnMvZG93bnJldi54bWxQSwUGAAAAAAQABAD5AAAAkgMAAAAA&#10;">
                  <o:lock v:ext="edit" shapetype="f"/>
                </v:line>
                <v:line id=" 1357" o:spid="_x0000_s1447" style="position:absolute;visibility:visible;mso-wrap-style:square" from="1943100,1714235" to="1943910,20587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BKK8cAAADcAAAADwAAAGRycy9kb3ducmV2LnhtbESPT2vCQBTE74LfYXkFb7rxD0FSVxFF&#10;0B5KtYX2+My+JqnZt2F3m8Rv3y0Uehxm5jfMatObWrTkfGVZwXSSgCDOra64UPD2ehgvQfiArLG2&#10;TAru5GGzHg5WmGnb8ZnaSyhEhLDPUEEZQpNJ6fOSDPqJbYij92mdwRClK6R22EW4qeUsSVJpsOK4&#10;UGJDu5Ly2+XbKHiev6Tt9vR07N9P6TXfn68fX51TavTQbx9BBOrDf/ivfdQKlosp/J6JR0Cu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vIEorxwAAANwAAAAPAAAAAAAA&#10;AAAAAAAAAKECAABkcnMvZG93bnJldi54bWxQSwUGAAAAAAQABAD5AAAAlQMAAAAA&#10;">
                  <o:lock v:ext="edit" shapetype="f"/>
                </v:line>
                <v:line id=" 1358" o:spid="_x0000_s1448" style="position:absolute;visibility:visible;mso-wrap-style:square" from="2400538,1714235" to="2628852,1714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LUXMYAAADcAAAADwAAAGRycy9kb3ducmV2LnhtbESPQWvCQBSE7wX/w/KE3uqmtgRJXUUU&#10;QT2I2kJ7fGZfk9Ts27C7Jum/d4VCj8PMfMNM572pRUvOV5YVPI8SEMS51RUXCj7e108TED4ga6wt&#10;k4Jf8jCfDR6mmGnb8ZHaUyhEhLDPUEEZQpNJ6fOSDPqRbYij922dwRClK6R22EW4qeU4SVJpsOK4&#10;UGJDy5Lyy+lqFOxfDmm72O42/ec2Peer4/nrp3NKPQ77xRuIQH34D/+1N1rB5HUM9zPxCMjZ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y1FzGAAAA3AAAAA8AAAAAAAAA&#10;AAAAAAAAoQIAAGRycy9kb3ducmV2LnhtbFBLBQYAAAAABAAEAPkAAACUAwAAAAA=&#10;">
                  <o:lock v:ext="edit" shapetype="f"/>
                </v:line>
                <v:line id=" 1359" o:spid="_x0000_s1449" style="position:absolute;visibility:visible;mso-wrap-style:square" from="2400538,2057083" to="2628852,20579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L5xx8cAAADcAAAADwAAAGRycy9kb3ducmV2LnhtbESPT2vCQBTE7wW/w/KE3uqmtQSJriIt&#10;Be1B/Ad6fGafSdrs27C7TdJv7wqFHoeZ+Q0zW/SmFi05X1lW8DxKQBDnVldcKDgePp4mIHxA1lhb&#10;JgW/5GExHzzMMNO24x21+1CICGGfoYIyhCaT0uclGfQj2xBH72qdwRClK6R22EW4qeVLkqTSYMVx&#10;ocSG3krKv/c/RsFmvE3b5fpz1Z/W6SV/313OX51T6nHYL6cgAvXhP/zXXmkFk9cx3M/EIyDnN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wvnHHxwAAANwAAAAPAAAAAAAA&#10;AAAAAAAAAKECAABkcnMvZG93bnJldi54bWxQSwUGAAAAAAQABAD5AAAAlQMAAAAA&#10;">
                  <o:lock v:ext="edit" shapetype="f"/>
                </v:line>
                <v:rect id=" 1360" o:spid="_x0000_s1450" style="position:absolute;left:4571952;top:2399930;width:228314;height:343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XYDxwAA&#10;ANwAAAAPAAAAZHJzL2Rvd25yZXYueG1sRI9ba8JAFITfC/6H5Qi+iG68VCV1FSmIpVBqvbwfsqdJ&#10;MHs23V2T9N93C4U+DjPzDbPedqYSDTlfWlYwGScgiDOrS84VXM770QqED8gaK8uk4Js8bDe9hzWm&#10;2rb8Qc0p5CJC2KeooAihTqX0WUEG/djWxNH7tM5giNLlUjtsI9xUcpokC2mw5LhQYE3PBWW3090o&#10;GF4O5/vydjy8ua/Z9fW9bh+b4VGpQb/bPYEI1IX/8F/7RStYzefweyYeAbn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CP12A8cAAADcAAAADwAAAAAAAAAAAAAAAACXAgAAZHJz&#10;L2Rvd25yZXYueG1sUEsFBgAAAAAEAAQA9QAAAIsDAAAAAA==&#10;">
                  <v:path arrowok="t"/>
                </v:rect>
                <v:rect id=" 1361" o:spid="_x0000_s1451" style="position:absolute;left:3200448;top:2399930;width:228314;height:343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dOYxwAA&#10;ANwAAAAPAAAAZHJzL2Rvd25yZXYueG1sRI9ba8JAFITfC/6H5Qh9Ed3Y1gupq0ihWApS6+X9kD1N&#10;gtmz6e6apP/eFQo+DjPzDbNYdaYSDTlfWlYwHiUgiDOrS84VHA/vwzkIH5A1VpZJwR95WC17DwtM&#10;tW35m5p9yEWEsE9RQRFCnUrps4IM+pGtiaP3Y53BEKXLpXbYRrip5FOSTKXBkuNCgTW9FZSd9xej&#10;YHDcHC6z826zdb/Pp8+vup00g51Sj/1u/QoiUBfu4f/2h1Ywf5nA7Uw8An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7HTmMcAAADcAAAADwAAAAAAAAAAAAAAAACXAgAAZHJz&#10;L2Rvd25yZXYueG1sUEsFBgAAAAAEAAQA9QAAAIsDAAAAAA==&#10;">
                  <v:path arrowok="t"/>
                </v:rect>
                <v:rect id=" 1362" o:spid="_x0000_s1452" style="position:absolute;left:1257348;top:2399930;width:1143191;height:344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Y03vxwAA&#10;ANwAAAAPAAAAZHJzL2Rvd25yZXYueG1sRI/dasJAFITvC77Dcgq9Ed1YW5XoKlIoSqHU+nN/yJ4m&#10;wezZuLsm8e3dQqGXw8x8wyxWnalEQ86XlhWMhgkI4szqknMFx8P7YAbCB2SNlWVScCMPq2XvYYGp&#10;ti1/U7MPuYgQ9ikqKEKoUyl9VpBBP7Q1cfR+rDMYonS51A7bCDeVfE6SiTRYclwosKa3grLz/moU&#10;9I+bw3V63m0+3WV8+viq29emv1Pq6bFbz0EE6sJ/+K+91QpmLxP4PROPgFz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l2NN78cAAADcAAAADwAAAAAAAAAAAAAAAACXAgAAZHJz&#10;L2Rvd25yZXYueG1sUEsFBgAAAAAEAAQA9QAAAIsDAAAAAA==&#10;">
                  <v:path arrowok="t"/>
                </v:rect>
                <v:line id=" 1363" o:spid="_x0000_s1453" style="position:absolute;visibility:visible;mso-wrap-style:square" from="1485662,2399930" to="1487281,2744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4V3xMcAAADcAAAADwAAAGRycy9kb3ducmV2LnhtbESPQWvCQBSE7wX/w/KE3uqmVlJJXUUs&#10;Be2hqC20x2f2NYlm34bdNUn/vSsUPA4z8w0zW/SmFi05X1lW8DhKQBDnVldcKPj6fHuYgvABWWNt&#10;mRT8kYfFfHA3w0zbjnfU7kMhIoR9hgrKEJpMSp+XZNCPbEMcvV/rDIYoXSG1wy7CTS3HSZJKgxXH&#10;hRIbWpWUn/Zno+DjaZu2y837uv/epIf8dXf4OXZOqfthv3wBEagPt/B/e60VTCfPcD0Tj4Cc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PhXfExwAAANwAAAAPAAAAAAAA&#10;AAAAAAAAAKECAABkcnMvZG93bnJldi54bWxQSwUGAAAAAAQABAD5AAAAlQMAAAAA&#10;">
                  <o:lock v:ext="edit" shapetype="f"/>
                </v:line>
                <v:line id=" 1364" o:spid="_x0000_s1454" style="position:absolute;visibility:visible;mso-wrap-style:square" from="1714786,2399930" to="1716405,2745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hrjtsQAAADcAAAADwAAAGRycy9kb3ducmV2LnhtbERPy2rCQBTdF/yH4Qrd1Ym1BImOIhZB&#10;uyj1Abq8Zq5JNHMnzEyT9O87i0KXh/OeL3tTi5acrywrGI8SEMS51RUXCk7HzcsUhA/IGmvLpOCH&#10;PCwXg6c5Ztp2vKf2EAoRQ9hnqKAMocmk9HlJBv3INsSRu1lnMEToCqkddjHc1PI1SVJpsOLYUGJD&#10;65Lyx+HbKPicfKXtavex7c+79Jq/76+Xe+eUeh72qxmIQH34F/+5t1rB9C2ujWfiEZC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uO2xAAAANwAAAAPAAAAAAAAAAAA&#10;AAAAAKECAABkcnMvZG93bnJldi54bWxQSwUGAAAAAAQABAD5AAAAkgMAAAAA&#10;">
                  <o:lock v:ext="edit" shapetype="f"/>
                </v:line>
                <v:line id=" 1365" o:spid="_x0000_s1455" style="position:absolute;visibility:visible;mso-wrap-style:square" from="1943100,2399930" to="1944719,27435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VZGLccAAADcAAAADwAAAGRycy9kb3ducmV2LnhtbESPT2vCQBTE74V+h+UVvNVN/xA0uoq0&#10;FLQHUSvo8Zl9Jmmzb8PumqTf3i0IPQ4z8xtmOu9NLVpyvrKs4GmYgCDOra64ULD/+ngcgfABWWNt&#10;mRT8kof57P5uipm2HW+p3YVCRAj7DBWUITSZlD4vyaAf2oY4emfrDIYoXSG1wy7CTS2fkySVBiuO&#10;CyU29FZS/rO7GAXrl03aLlafy/6wSk/5+/Z0/O6cUoOHfjEBEagP/+Fbe6kVjF7H8HcmHgE5u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RVkYtxwAAANwAAAAPAAAAAAAA&#10;AAAAAAAAAKECAABkcnMvZG93bnJldi54bWxQSwUGAAAAAAQABAD5AAAAlQMAAAAA&#10;">
                  <o:lock v:ext="edit" shapetype="f"/>
                </v:line>
                <v:line id=" 1366" o:spid="_x0000_s1456" style="position:absolute;visibility:visible;mso-wrap-style:square" from="2171414,2399930" to="2173033,27444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bV5bcQAAADcAAAADwAAAGRycy9kb3ducmV2LnhtbERPy2rCQBTdF/yH4Qrd1YmVBomOIhZB&#10;uyj1Abq8Zq5JNHMnzEyT9O87i0KXh/OeL3tTi5acrywrGI8SEMS51RUXCk7HzcsUhA/IGmvLpOCH&#10;PCwXg6c5Ztp2vKf2EAoRQ9hnqKAMocmk9HlJBv3INsSRu1lnMEToCqkddjHc1PI1SVJpsOLYUGJD&#10;65Lyx+HbKPicfKXtavex7c+79Jq/76+Xe+eUeh72qxmIQH34F/+5t1rB9C3Oj2fiEZC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tXltxAAAANwAAAAPAAAAAAAAAAAA&#10;AAAAAKECAABkcnMvZG93bnJldi54bWxQSwUGAAAAAAQABAD5AAAAkgMAAAAA&#10;">
                  <o:lock v:ext="edit" shapetype="f"/>
                </v:line>
                <v:line id=" 1367" o:spid="_x0000_s1457" style="position:absolute;visibility:visible;mso-wrap-style:square" from="2400538,2399930" to="2628852,24007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nc9sYAAADcAAAADwAAAGRycy9kb3ducmV2LnhtbESPQWvCQBSE74L/YXkFb7pRMUjqKqII&#10;2kOpttAen9nXJDX7Nuxuk/jvu4VCj8PMfMOsNr2pRUvOV5YVTCcJCOLc6ooLBW+vh/EShA/IGmvL&#10;pOBOHjbr4WCFmbYdn6m9hEJECPsMFZQhNJmUPi/JoJ/Yhjh6n9YZDFG6QmqHXYSbWs6SJJUGK44L&#10;JTa0Kym/Xb6Nguf5S9puT0/H/v2UXvP9+frx1TmlRg/99hFEoD78h//aR61guZjC75l4BOT6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r53PbGAAAA3AAAAA8AAAAAAAAA&#10;AAAAAAAAoQIAAGRycy9kb3ducmV2LnhtbFBLBQYAAAAABAAEAPkAAACUAwAAAAA=&#10;">
                  <o:lock v:ext="edit" shapetype="f"/>
                </v:line>
                <v:line id=" 1368" o:spid="_x0000_s1458" style="position:absolute;visibility:visible;mso-wrap-style:square" from="2400538,2743597" to="2627233,27444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tCgcYAAADcAAAADwAAAGRycy9kb3ducmV2LnhtbESPQWvCQBSE7wX/w/KE3uqmlgZJXUUU&#10;QT2I2kJ7fGZfk9Ts27C7Jum/d4VCj8PMfMNM572pRUvOV5YVPI8SEMS51RUXCj7e108TED4ga6wt&#10;k4Jf8jCfDR6mmGnb8ZHaUyhEhLDPUEEZQpNJ6fOSDPqRbYij922dwRClK6R22EW4qeU4SVJpsOK4&#10;UGJDy5Lyy+lqFOxfDmm72O42/ec2Peer4/nrp3NKPQ77xRuIQH34D/+1N1rB5HUM9zPxCMjZ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orQoHGAAAA3AAAAA8AAAAAAAAA&#10;AAAAAAAAoQIAAGRycy9kb3ducmV2LnhtbFBLBQYAAAAABAAEAPkAAACUAwAAAAA=&#10;">
                  <o:lock v:ext="edit" shapetype="f"/>
                </v:line>
                <v:line id=" 1369" o:spid="_x0000_s1459" style="position:absolute;flip:x;visibility:visible;mso-wrap-style:square" from="3428762,2514759" to="4571953,25147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BwHcUAAADcAAAADwAAAGRycy9kb3ducmV2LnhtbESPQWvCQBCF70L/wzIFL6Fu2qDY1FXa&#10;qiCIh6qHHofsNAnNzobsqOm/7wqCx8eb9715s0XvGnWmLtSeDTyPUlDEhbc1lwaOh/XTFFQQZIuN&#10;ZzLwRwEW84fBDHPrL/xF572UKkI45GigEmlzrUNRkcMw8i1x9H5851Ci7EptO7xEuGv0S5pOtMOa&#10;Y0OFLX1WVPzuTy6+sd7xMsuSD6eT5JVW37JNtRgzfOzf30AJ9XI/vqU31sB0nMF1TCSAnv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iBwHcUAAADcAAAADwAAAAAAAAAA&#10;AAAAAAChAgAAZHJzL2Rvd25yZXYueG1sUEsFBgAAAAAEAAQA+QAAAJMDAAAAAA==&#10;">
                  <v:stroke endarrow="block"/>
                  <o:lock v:ext="edit" shapetype="f"/>
                </v:line>
                <v:line id=" 1370" o:spid="_x0000_s1460" style="position:absolute;visibility:visible;mso-wrap-style:square" from="4800267,1600226" to="4800267,18290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5/bscAAADcAAAADwAAAGRycy9kb3ducmV2LnhtbESPQWvCQBSE74L/YXlCb7qptUFSVxFL&#10;QXso1Rba4zP7mkSzb8PumqT/3hUKPQ4z8w2zWPWmFi05X1lWcD9JQBDnVldcKPj8eBnPQfiArLG2&#10;TAp+ycNqORwsMNO24z21h1CICGGfoYIyhCaT0uclGfQT2xBH78c6gyFKV0jtsItwU8tpkqTSYMVx&#10;ocSGNiXl58PFKHh7eE/b9e5123/t0mP+vD9+nzqn1N2oXz+BCNSH//Bfe6sVzB9ncDsTj4BcX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6jn9uxwAAANwAAAAPAAAAAAAA&#10;AAAAAAAAAKECAABkcnMvZG93bnJldi54bWxQSwUGAAAAAAQABAD5AAAAlQMAAAAA&#10;">
                  <o:lock v:ext="edit" shapetype="f"/>
                </v:line>
                <v:line id=" 1371" o:spid="_x0000_s1461" style="position:absolute;flip:x;visibility:visible;mso-wrap-style:square" from="3428762,1829065" to="4800267,18290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oVN8sUAAADcAAAADwAAAGRycy9kb3ducmV2LnhtbESPT2vCQBDF70K/wzIFL6FuqlhsdJX6&#10;DwriobYHj0N2TILZ2ZAdNX77bqHg8fHm/d682aJztbpSGyrPBl4HKSji3NuKCwM/39uXCaggyBZr&#10;z2TgTgEW86feDDPrb/xF14MUKkI4ZGigFGkyrUNeksMw8A1x9E6+dShRtoW2Ld4i3NV6mKZv2mHF&#10;saHEhlYl5efDxcU3tntej0bJ0ukkeafNUXapFmP6z93HFJRQJ4/j//SnNTAZj+FvTCSAnv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oVN8sUAAADcAAAADwAAAAAAAAAA&#10;AAAAAAChAgAAZHJzL2Rvd25yZXYueG1sUEsFBgAAAAAEAAQA+QAAAJMDAAAAAA==&#10;">
                  <v:stroke endarrow="block"/>
                  <o:lock v:ext="edit" shapetype="f"/>
                </v:line>
                <v:line id=" 1372" o:spid="_x0000_s1462" style="position:absolute;flip:x;visibility:visible;mso-wrap-style:square" from="2400538,1829065" to="3200448,1829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fThcUAAADcAAAADwAAAGRycy9kb3ducmV2LnhtbESPQWvCQBCF70L/wzKFXkLdWDFo6iq1&#10;KhRKD1UPHofsNAnNzobsVOO/dwuCx8eb971582XvGnWiLtSeDYyGKSjiwtuaSwOH/fZ5CioIssXG&#10;Mxm4UIDl4mEwx9z6M3/TaSelihAOORqoRNpc61BU5DAMfUscvR/fOZQou1LbDs8R7hr9kqaZdlhz&#10;bKiwpfeKit/dn4tvbL94PR4nK6eTZEabo3ymWox5euzfXkEJ9XI/vqU/rIHpJIP/MZEAenE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lfThcUAAADcAAAADwAAAAAAAAAA&#10;AAAAAAChAgAAZHJzL2Rvd25yZXYueG1sUEsFBgAAAAAEAAQA+QAAAJMDAAAAAA==&#10;">
                  <v:stroke endarrow="block"/>
                  <o:lock v:ext="edit" shapetype="f"/>
                </v:line>
                <v:line id=" 1373" o:spid="_x0000_s1463" style="position:absolute;visibility:visible;mso-wrap-style:square" from="2057257,456856" to="4800267,4568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lzhGccAAADcAAAADwAAAGRycy9kb3ducmV2LnhtbESPQWvCQBSE7wX/w/KE3uqmFlNJXUUs&#10;Be2hqC20x2f2NYlm34bdNUn/vSsUPA4z8w0zW/SmFi05X1lW8DhKQBDnVldcKPj6fHuYgvABWWNt&#10;mRT8kYfFfHA3w0zbjnfU7kMhIoR9hgrKEJpMSp+XZNCPbEMcvV/rDIYoXSG1wy7CTS3HSZJKgxXH&#10;hRIbWpWUn/Zno+DjaZu2y837uv/epIf8dXf4OXZOqfthv3wBEagPt/B/e60VTCfPcD0Tj4Cc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KXOEZxwAAANwAAAAPAAAAAAAA&#10;AAAAAAAAAKECAABkcnMvZG93bnJldi54bWxQSwUGAAAAAAQABAD5AAAAlQMAAAAA&#10;">
                  <o:lock v:ext="edit" shapetype="f"/>
                </v:line>
                <v:line id=" 1374" o:spid="_x0000_s1464" style="position:absolute;visibility:visible;mso-wrap-style:square" from="4800267,456856" to="4800267,10285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l/8EAAADcAAAADwAAAGRycy9kb3ducmV2LnhtbERPy2oCMRTdC/5DuEJ3mlHwNRqldBC6&#10;qAW1dH2d3E6GTm6GSRzTvzcLocvDeW/30Taip87XjhVMJxkI4tLpmisFX5fDeAXCB2SNjWNS8Ece&#10;9rvhYIu5dnc+UX8OlUgh7HNUYEJocyl9aciin7iWOHE/rrMYEuwqqTu8p3DbyFmWLaTFmlODwZbe&#10;DJW/55tVsDTFSS5l8XH5LPp6uo7H+H1dK/Uyiq8bEIFi+Bc/3e9awWqe1qYz6QjI3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6X/wQAAANwAAAAPAAAAAAAAAAAAAAAA&#10;AKECAABkcnMvZG93bnJldi54bWxQSwUGAAAAAAQABAD5AAAAjwMAAAAA&#10;">
                  <v:stroke endarrow="block"/>
                  <o:lock v:ext="edit" shapetype="f"/>
                </v:line>
                <v:line id=" 1375" o:spid="_x0000_s1465" style="position:absolute;flip:x;visibility:visible;mso-wrap-style:square" from="685752,1829065" to="1257347,1829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tRj8cAAADcAAAADwAAAGRycy9kb3ducmV2LnhtbESPQWsCMRSE74X+h/AKXqRmK21ZV6OI&#10;IHjwUltWenvdPDfLbl62SdTtv28KQo/DzHzDLFaD7cSFfGgcK3iaZCCIK6cbrhV8vG8fcxAhImvs&#10;HJOCHwqwWt7fLbDQ7spvdDnEWiQIhwIVmBj7QspQGbIYJq4nTt7JeYsxSV9L7fGa4LaT0yx7lRYb&#10;TgsGe9oYqtrD2SqQ+X787ddfz23ZHo8zU1Zl/7lXavQwrOcgIg3xP3xr77SC/GUGf2fSEZD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Nq1GPxwAAANwAAAAPAAAAAAAA&#10;AAAAAAAAAKECAABkcnMvZG93bnJldi54bWxQSwUGAAAAAAQABAD5AAAAlQMAAAAA&#10;">
                  <o:lock v:ext="edit" shapetype="f"/>
                </v:line>
                <v:line id=" 1376" o:spid="_x0000_s1466" style="position:absolute;flip:x;visibility:visible;mso-wrap-style:square" from="571595,2514759" to="1257347,25155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v0yr8MAAADcAAAADwAAAGRycy9kb3ducmV2LnhtbERPz2vCMBS+C/sfwhN2kZlOhnTVKDIQ&#10;PHiZjspuz+bZlDYvXRK1+++Xw8Djx/d7uR5sJ27kQ+NYwes0A0FcOd1wreDruH3JQYSIrLFzTAp+&#10;KcB69TRaYqHdnT/pdoi1SCEcClRgYuwLKUNlyGKYup44cRfnLcYEfS21x3sKt52cZdlcWmw4NRjs&#10;6cNQ1R6uVoHM95Mfvzm/tWV7Or2bsir7771Sz+NhswARaYgP8b97pxXk8zQ/nUlHQK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L9Mq/DAAAA3AAAAA8AAAAAAAAAAAAA&#10;AAAAoQIAAGRycy9kb3ducmV2LnhtbFBLBQYAAAAABAAEAPkAAACRAwAAAAA=&#10;">
                  <o:lock v:ext="edit" shapetype="f"/>
                </v:line>
                <v:line id=" 1377" o:spid="_x0000_s1467" style="position:absolute;flip:y;visibility:visible;mso-wrap-style:square" from="571595,799703" to="572405,25147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9KBTMUAAADcAAAADwAAAGRycy9kb3ducmV2LnhtbESPQWvCQBCF74X+h2UKvQTdqCA2upFW&#10;KwjFg9aDxyE7TUKzsyE7xvTfd4VCj48373vzVuvBNaqnLtSeDUzGKSjiwtuaSwPnz91oASoIssXG&#10;Mxn4oQDr/PFhhZn1Nz5Sf5JSRQiHDA1UIm2mdSgqchjGviWO3pfvHEqUXalth7cId42epulcO6w5&#10;NlTY0qai4vt0dfGN3YG3s1ny5nSSvND7RT5SLcY8Pw2vS1BCg/wf/6X31sBiPoH7mEgAnf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9KBTMUAAADcAAAADwAAAAAAAAAA&#10;AAAAAAChAgAAZHJzL2Rvd25yZXYueG1sUEsFBgAAAAAEAAQA+QAAAJMDAAAAAA==&#10;">
                  <v:stroke endarrow="block"/>
                  <o:lock v:ext="edit" shapetype="f"/>
                </v:line>
                <v:line id=" 1378" o:spid="_x0000_s1468" style="position:absolute;flip:y;visibility:visible;mso-wrap-style:square" from="685752,799703" to="685752,18290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wAfO8UAAADcAAAADwAAAGRycy9kb3ducmV2LnhtbESPQWvCQBCF74X+h2UKXoJuqiA2uhGt&#10;CkLpodaDxyE7TUKzsyE7xvTfd4VCj48373vzVuvBNaqnLtSeDTxPUlDEhbc1lwbOn4fxAlQQZIuN&#10;ZzLwQwHW+ePDCjPrb/xB/UlKFSEcMjRQibSZ1qGoyGGY+JY4el++cyhRdqW2Hd4i3DV6mqZz7bDm&#10;2FBhS68VFd+nq4tvHN55N5slW6eT5IX2F3lLtRgzeho2S1BCg/wf/6WP1sBiPoX7mEgAnf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wAfO8UAAADcAAAADwAAAAAAAAAA&#10;AAAAAAChAgAAZHJzL2Rvd25yZXYueG1sUEsFBgAAAAAEAAQA+QAAAJMDAAAAAA==&#10;">
                  <v:stroke endarrow="block"/>
                  <o:lock v:ext="edit" shapetype="f"/>
                </v:line>
                <v:line id=" 1379" o:spid="_x0000_s1469" style="position:absolute;flip:x;visibility:visible;mso-wrap-style:square" from="2400538,2514759" to="3200448,25147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Ey6oMUAAADcAAAADwAAAGRycy9kb3ducmV2LnhtbESPT2vCQBDF74LfYRmhl6CbNiAaXcX+&#10;EYTiodaDxyE7JsHsbMhONf32XaHg8fHm/d685bp3jbpSF2rPBp4nKSjiwtuaSwPH7+14BioIssXG&#10;Mxn4pQDr1XCwxNz6G3/R9SClihAOORqoRNpc61BU5DBMfEscvbPvHEqUXalth7cId41+SdOpdlhz&#10;bKiwpbeKisvhx8U3tnt+z7Lk1ekkmdPHST5TLcY8jfrNApRQL4/j//TOGphNM7iPiQTQq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Ey6oMUAAADcAAAADwAAAAAAAAAA&#10;AAAAAAChAgAAZHJzL2Rvd25yZXYueG1sUEsFBgAAAAAEAAQA+QAAAJMDAAAAAA==&#10;">
                  <v:stroke endarrow="block"/>
                  <o:lock v:ext="edit" shapetype="f"/>
                </v:line>
                <v:rect id=" 1380" o:spid="_x0000_s1470" style="position:absolute;left:1485662;top:1371388;width:2057257;height:2288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9khuxQAA&#10;AN0AAAAPAAAAZHJzL2Rvd25yZXYueG1sRE/basJAEH0v+A/LCH0R3ai0SuoqIoilULRe3ofsNAlm&#10;Z+PumqR/3y0UfJvDuc5i1ZlKNOR8aVnBeJSAIM6sLjlXcD5th3MQPiBrrCyTgh/ysFr2nhaYatvy&#10;FzXHkIsYwj5FBUUIdSqlzwoy6Ee2Jo7ct3UGQ4Qul9phG8NNJSdJ8ioNlhwbCqxpU1B2Pd6NgsF5&#10;d7rProfdp7tNLx/7un1pBgelnvvd+g1EoC48xP/udx3nT8cT+Psmni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2SG7FAAAA3QAAAA8AAAAAAAAAAAAAAAAAlwIAAGRycy9k&#10;b3ducmV2LnhtbFBLBQYAAAAABAAEAPUAAACJAwAAAAA=&#10;">
                  <v:path arrowok="t"/>
                  <v:textbox>
                    <w:txbxContent>
                      <w:p w14:paraId="4C2AB8B9" w14:textId="77777777" w:rsidR="000D726C" w:rsidRDefault="000D726C">
                        <w:pPr>
                          <w:rPr>
                            <w:sz w:val="18"/>
                            <w:szCs w:val="18"/>
                          </w:rPr>
                        </w:pPr>
                        <w:r>
                          <w:rPr>
                            <w:sz w:val="18"/>
                            <w:szCs w:val="18"/>
                          </w:rPr>
                          <w:t>Черга процесів готових до виконання</w:t>
                        </w:r>
                      </w:p>
                    </w:txbxContent>
                  </v:textbox>
                </v:rect>
                <v:rect id=" 1381" o:spid="_x0000_s1471" style="position:absolute;left:1485662;top:2171912;width:2286381;height:2280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uu31xQAA&#10;AN0AAAAPAAAAZHJzL2Rvd25yZXYueG1sRE/basJAEH0v9B+WKfgiutHQVqKrlIIohaL18j5kp0kw&#10;O5vurkn6965Q6NscznUWq97UoiXnK8sKJuMEBHFudcWFgtNxPZqB8AFZY22ZFPySh9Xy8WGBmbYd&#10;f1F7CIWIIewzVFCG0GRS+rwkg35sG+LIfVtnMEToCqkddjHc1HKaJC/SYMWxocSG3kvKL4erUTA8&#10;bY7X18t+8+l+0vPHrume2+FeqcFT/zYHEagP/+I/91bH+ekkhfs38QS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C67fXFAAAA3QAAAA8AAAAAAAAAAAAAAAAAlwIAAGRycy9k&#10;b3ducmV2LnhtbFBLBQYAAAAABAAEAPUAAACJAwAAAAA=&#10;">
                  <v:path arrowok="t"/>
                  <v:textbox>
                    <w:txbxContent>
                      <w:p w14:paraId="1CEF6952" w14:textId="77777777" w:rsidR="000D726C" w:rsidRDefault="000D726C">
                        <w:pPr>
                          <w:rPr>
                            <w:sz w:val="18"/>
                            <w:szCs w:val="18"/>
                          </w:rPr>
                        </w:pPr>
                        <w:r>
                          <w:rPr>
                            <w:sz w:val="18"/>
                            <w:szCs w:val="18"/>
                          </w:rPr>
                          <w:t>Черга нових процесів</w:t>
                        </w:r>
                      </w:p>
                    </w:txbxContent>
                  </v:textbox>
                </v:rect>
              </v:group>
            </w:pict>
          </mc:Fallback>
        </mc:AlternateContent>
      </w:r>
      <w:r w:rsidR="00477827" w:rsidRPr="00422A5A">
        <w:rPr>
          <w:sz w:val="28"/>
          <w:szCs w:val="28"/>
        </w:rPr>
        <w:t xml:space="preserve">Графічно цю дисципліну можна відобразити як на малюнку:                           </w:t>
      </w:r>
    </w:p>
    <w:p w14:paraId="60975290" w14:textId="77777777" w:rsidR="00477827" w:rsidRPr="00422A5A" w:rsidRDefault="00477827" w:rsidP="002C5D06">
      <w:pPr>
        <w:spacing w:line="360" w:lineRule="auto"/>
        <w:jc w:val="both"/>
        <w:rPr>
          <w:sz w:val="28"/>
          <w:szCs w:val="28"/>
        </w:rPr>
      </w:pPr>
    </w:p>
    <w:p w14:paraId="284757FF" w14:textId="77777777" w:rsidR="00477827" w:rsidRPr="00422A5A" w:rsidRDefault="00477827" w:rsidP="002C5D06">
      <w:pPr>
        <w:spacing w:line="360" w:lineRule="auto"/>
        <w:jc w:val="both"/>
        <w:rPr>
          <w:sz w:val="28"/>
          <w:szCs w:val="28"/>
        </w:rPr>
      </w:pPr>
    </w:p>
    <w:p w14:paraId="5407AAE0" w14:textId="77777777" w:rsidR="00477827" w:rsidRPr="00422A5A" w:rsidRDefault="00477827" w:rsidP="002C5D06">
      <w:pPr>
        <w:spacing w:line="360" w:lineRule="auto"/>
        <w:jc w:val="both"/>
        <w:rPr>
          <w:sz w:val="28"/>
          <w:szCs w:val="28"/>
        </w:rPr>
      </w:pPr>
    </w:p>
    <w:p w14:paraId="45333A07" w14:textId="77777777" w:rsidR="00477827" w:rsidRPr="00422A5A" w:rsidRDefault="00477827" w:rsidP="002C5D06">
      <w:pPr>
        <w:spacing w:line="360" w:lineRule="auto"/>
        <w:jc w:val="both"/>
        <w:rPr>
          <w:sz w:val="28"/>
          <w:szCs w:val="28"/>
        </w:rPr>
      </w:pPr>
    </w:p>
    <w:p w14:paraId="5945F289" w14:textId="77777777" w:rsidR="00477827" w:rsidRPr="00422A5A" w:rsidRDefault="00477827" w:rsidP="002C5D06">
      <w:pPr>
        <w:spacing w:line="360" w:lineRule="auto"/>
        <w:jc w:val="both"/>
        <w:rPr>
          <w:sz w:val="28"/>
          <w:szCs w:val="28"/>
        </w:rPr>
      </w:pPr>
    </w:p>
    <w:p w14:paraId="6B76635C" w14:textId="77777777" w:rsidR="00477827" w:rsidRPr="00422A5A" w:rsidRDefault="00477827" w:rsidP="002C5D06">
      <w:pPr>
        <w:spacing w:line="360" w:lineRule="auto"/>
        <w:jc w:val="both"/>
        <w:rPr>
          <w:sz w:val="28"/>
          <w:szCs w:val="28"/>
        </w:rPr>
      </w:pPr>
    </w:p>
    <w:p w14:paraId="37CEA859" w14:textId="77777777" w:rsidR="00477827" w:rsidRPr="00422A5A" w:rsidRDefault="00477827" w:rsidP="002C5D06">
      <w:pPr>
        <w:spacing w:line="360" w:lineRule="auto"/>
        <w:jc w:val="both"/>
        <w:rPr>
          <w:sz w:val="28"/>
          <w:szCs w:val="28"/>
        </w:rPr>
      </w:pPr>
    </w:p>
    <w:p w14:paraId="0E1D35C7" w14:textId="77777777" w:rsidR="00477827" w:rsidRPr="00422A5A" w:rsidRDefault="00477827" w:rsidP="002C5D06">
      <w:pPr>
        <w:spacing w:line="360" w:lineRule="auto"/>
        <w:jc w:val="both"/>
        <w:rPr>
          <w:sz w:val="28"/>
          <w:szCs w:val="28"/>
        </w:rPr>
      </w:pPr>
    </w:p>
    <w:p w14:paraId="11A4C5CC" w14:textId="77777777" w:rsidR="00477827" w:rsidRPr="00422A5A" w:rsidRDefault="00477827" w:rsidP="002C5D06">
      <w:pPr>
        <w:spacing w:line="360" w:lineRule="auto"/>
        <w:jc w:val="both"/>
        <w:rPr>
          <w:sz w:val="28"/>
          <w:szCs w:val="28"/>
        </w:rPr>
      </w:pPr>
    </w:p>
    <w:p w14:paraId="7944E6EB" w14:textId="77777777" w:rsidR="00477827" w:rsidRPr="00422A5A" w:rsidRDefault="00477827" w:rsidP="002C5D06">
      <w:pPr>
        <w:spacing w:line="360" w:lineRule="auto"/>
        <w:jc w:val="both"/>
        <w:rPr>
          <w:sz w:val="28"/>
          <w:szCs w:val="28"/>
        </w:rPr>
      </w:pPr>
    </w:p>
    <w:p w14:paraId="4F2DF2D0" w14:textId="77777777" w:rsidR="00961103" w:rsidRPr="00422A5A" w:rsidRDefault="00961103" w:rsidP="00E76B4C">
      <w:pPr>
        <w:spacing w:line="360" w:lineRule="auto"/>
        <w:jc w:val="center"/>
        <w:rPr>
          <w:sz w:val="28"/>
          <w:szCs w:val="28"/>
        </w:rPr>
      </w:pPr>
      <w:r w:rsidRPr="001C7D6B">
        <w:rPr>
          <w:sz w:val="28"/>
          <w:szCs w:val="28"/>
          <w:highlight w:val="cyan"/>
        </w:rPr>
        <w:t xml:space="preserve">Рис.8.4. Дисципліна </w:t>
      </w:r>
      <w:r w:rsidRPr="001C7D6B">
        <w:rPr>
          <w:sz w:val="28"/>
          <w:szCs w:val="28"/>
          <w:highlight w:val="cyan"/>
          <w:lang w:val="en-US"/>
        </w:rPr>
        <w:t>FCFS</w:t>
      </w:r>
    </w:p>
    <w:p w14:paraId="30C8E8BC" w14:textId="3AAD7778" w:rsidR="00477827" w:rsidRPr="00422A5A" w:rsidRDefault="00477827" w:rsidP="002C5D06">
      <w:pPr>
        <w:tabs>
          <w:tab w:val="left" w:pos="0"/>
        </w:tabs>
        <w:spacing w:line="360" w:lineRule="auto"/>
        <w:jc w:val="both"/>
        <w:rPr>
          <w:sz w:val="28"/>
          <w:szCs w:val="28"/>
        </w:rPr>
      </w:pPr>
      <w:r w:rsidRPr="00422A5A">
        <w:rPr>
          <w:sz w:val="28"/>
          <w:szCs w:val="28"/>
        </w:rPr>
        <w:tab/>
        <w:t>Перевагами цієї дисциплі</w:t>
      </w:r>
      <w:r w:rsidR="00E76B4C">
        <w:rPr>
          <w:sz w:val="28"/>
          <w:szCs w:val="28"/>
        </w:rPr>
        <w:t>ни є простота реалізації та малі витрати</w:t>
      </w:r>
      <w:r w:rsidRPr="00422A5A">
        <w:rPr>
          <w:sz w:val="28"/>
          <w:szCs w:val="28"/>
        </w:rPr>
        <w:t xml:space="preserve"> системних ресурсів та ф</w:t>
      </w:r>
      <w:r w:rsidR="00E76B4C">
        <w:rPr>
          <w:sz w:val="28"/>
          <w:szCs w:val="28"/>
        </w:rPr>
        <w:t>ормування</w:t>
      </w:r>
      <w:r w:rsidRPr="00422A5A">
        <w:rPr>
          <w:sz w:val="28"/>
          <w:szCs w:val="28"/>
        </w:rPr>
        <w:t xml:space="preserve"> черги процесів.</w:t>
      </w:r>
    </w:p>
    <w:p w14:paraId="26953F9A" w14:textId="18A5BE3F" w:rsidR="00477827" w:rsidRPr="00422A5A" w:rsidRDefault="00477827" w:rsidP="002C5D06">
      <w:pPr>
        <w:tabs>
          <w:tab w:val="left" w:pos="0"/>
        </w:tabs>
        <w:spacing w:line="360" w:lineRule="auto"/>
        <w:jc w:val="both"/>
        <w:rPr>
          <w:sz w:val="28"/>
          <w:szCs w:val="28"/>
        </w:rPr>
      </w:pPr>
      <w:r w:rsidRPr="00422A5A">
        <w:rPr>
          <w:sz w:val="28"/>
          <w:szCs w:val="28"/>
        </w:rPr>
        <w:tab/>
        <w:t xml:space="preserve">Однак, недолік у тому, що при збільшенні завантаження обчислювальної системи зростає середній час очікування </w:t>
      </w:r>
      <w:r w:rsidR="00E76B4C">
        <w:rPr>
          <w:sz w:val="28"/>
          <w:szCs w:val="28"/>
        </w:rPr>
        <w:t>обслуговування, причому невеликі</w:t>
      </w:r>
      <w:r w:rsidRPr="00422A5A">
        <w:rPr>
          <w:sz w:val="28"/>
          <w:szCs w:val="28"/>
        </w:rPr>
        <w:t xml:space="preserve"> за час</w:t>
      </w:r>
      <w:r w:rsidR="00E76B4C">
        <w:rPr>
          <w:sz w:val="28"/>
          <w:szCs w:val="28"/>
        </w:rPr>
        <w:t>ом виконання процеси мають</w:t>
      </w:r>
      <w:r w:rsidRPr="00422A5A">
        <w:rPr>
          <w:sz w:val="28"/>
          <w:szCs w:val="28"/>
        </w:rPr>
        <w:t xml:space="preserve"> очікувати стільки</w:t>
      </w:r>
      <w:r w:rsidR="00E76B4C">
        <w:rPr>
          <w:sz w:val="28"/>
          <w:szCs w:val="28"/>
        </w:rPr>
        <w:t xml:space="preserve"> ж, як</w:t>
      </w:r>
      <w:r w:rsidRPr="00422A5A">
        <w:rPr>
          <w:sz w:val="28"/>
          <w:szCs w:val="28"/>
        </w:rPr>
        <w:t xml:space="preserve"> і великі завдання.</w:t>
      </w:r>
    </w:p>
    <w:p w14:paraId="46B5BF7A" w14:textId="77777777" w:rsidR="00477827" w:rsidRDefault="00477827" w:rsidP="002C5D06">
      <w:pPr>
        <w:tabs>
          <w:tab w:val="left" w:pos="0"/>
        </w:tabs>
        <w:spacing w:line="360" w:lineRule="auto"/>
        <w:jc w:val="both"/>
        <w:rPr>
          <w:sz w:val="28"/>
          <w:szCs w:val="28"/>
        </w:rPr>
      </w:pPr>
      <w:r w:rsidRPr="00422A5A">
        <w:rPr>
          <w:sz w:val="28"/>
          <w:szCs w:val="28"/>
        </w:rPr>
        <w:tab/>
        <w:t xml:space="preserve">Цей недолік нівелюють дисципліни </w:t>
      </w:r>
      <w:r w:rsidRPr="00422A5A">
        <w:rPr>
          <w:sz w:val="28"/>
          <w:szCs w:val="28"/>
          <w:lang w:val="en-US"/>
        </w:rPr>
        <w:t>SJN</w:t>
      </w:r>
      <w:r w:rsidRPr="00422A5A">
        <w:rPr>
          <w:sz w:val="28"/>
          <w:szCs w:val="28"/>
        </w:rPr>
        <w:t xml:space="preserve"> та </w:t>
      </w:r>
      <w:r w:rsidRPr="00422A5A">
        <w:rPr>
          <w:sz w:val="28"/>
          <w:szCs w:val="28"/>
          <w:lang w:val="en-US"/>
        </w:rPr>
        <w:t>SRT</w:t>
      </w:r>
      <w:r w:rsidRPr="00422A5A">
        <w:rPr>
          <w:sz w:val="28"/>
          <w:szCs w:val="28"/>
        </w:rPr>
        <w:t>.</w:t>
      </w:r>
    </w:p>
    <w:p w14:paraId="457F7E91" w14:textId="77777777" w:rsidR="002F21DA" w:rsidRPr="00422A5A" w:rsidRDefault="002F21DA" w:rsidP="002C5D06">
      <w:pPr>
        <w:tabs>
          <w:tab w:val="left" w:pos="0"/>
        </w:tabs>
        <w:spacing w:line="360" w:lineRule="auto"/>
        <w:jc w:val="both"/>
        <w:rPr>
          <w:sz w:val="28"/>
          <w:szCs w:val="28"/>
        </w:rPr>
      </w:pPr>
    </w:p>
    <w:p w14:paraId="472752F2" w14:textId="5F58D6B7" w:rsidR="00477827" w:rsidRDefault="002F21DA" w:rsidP="002C5D06">
      <w:pPr>
        <w:tabs>
          <w:tab w:val="left" w:pos="0"/>
        </w:tabs>
        <w:spacing w:line="360" w:lineRule="auto"/>
        <w:jc w:val="both"/>
        <w:rPr>
          <w:sz w:val="28"/>
          <w:szCs w:val="28"/>
        </w:rPr>
      </w:pPr>
      <w:r>
        <w:rPr>
          <w:sz w:val="28"/>
          <w:szCs w:val="28"/>
        </w:rPr>
        <w:tab/>
        <w:t>Ди</w:t>
      </w:r>
      <w:r w:rsidR="00477827" w:rsidRPr="00422A5A">
        <w:rPr>
          <w:sz w:val="28"/>
          <w:szCs w:val="28"/>
        </w:rPr>
        <w:t xml:space="preserve">сципліна </w:t>
      </w:r>
      <w:r w:rsidR="00477827" w:rsidRPr="00422A5A">
        <w:rPr>
          <w:sz w:val="28"/>
          <w:szCs w:val="28"/>
          <w:lang w:val="en-US"/>
        </w:rPr>
        <w:t>SJN</w:t>
      </w:r>
      <w:r w:rsidR="00477827" w:rsidRPr="00422A5A">
        <w:rPr>
          <w:sz w:val="28"/>
          <w:szCs w:val="28"/>
        </w:rPr>
        <w:t xml:space="preserve"> (</w:t>
      </w:r>
      <w:r w:rsidR="00477827" w:rsidRPr="00422A5A">
        <w:rPr>
          <w:sz w:val="28"/>
          <w:szCs w:val="28"/>
          <w:lang w:val="en-US"/>
        </w:rPr>
        <w:t>Shortest</w:t>
      </w:r>
      <w:r w:rsidR="00477827" w:rsidRPr="00422A5A">
        <w:rPr>
          <w:sz w:val="28"/>
          <w:szCs w:val="28"/>
        </w:rPr>
        <w:t xml:space="preserve"> </w:t>
      </w:r>
      <w:r w:rsidR="00477827" w:rsidRPr="00422A5A">
        <w:rPr>
          <w:sz w:val="28"/>
          <w:szCs w:val="28"/>
          <w:lang w:val="en-US"/>
        </w:rPr>
        <w:t>Job</w:t>
      </w:r>
      <w:r w:rsidR="00477827" w:rsidRPr="00422A5A">
        <w:rPr>
          <w:sz w:val="28"/>
          <w:szCs w:val="28"/>
        </w:rPr>
        <w:t xml:space="preserve"> </w:t>
      </w:r>
      <w:r w:rsidR="00477827" w:rsidRPr="00422A5A">
        <w:rPr>
          <w:sz w:val="28"/>
          <w:szCs w:val="28"/>
          <w:lang w:val="en-US"/>
        </w:rPr>
        <w:t>next</w:t>
      </w:r>
      <w:r w:rsidR="00E76B4C">
        <w:rPr>
          <w:sz w:val="28"/>
          <w:szCs w:val="28"/>
        </w:rPr>
        <w:t>) означає: наступн</w:t>
      </w:r>
      <w:r w:rsidR="00477827" w:rsidRPr="00422A5A">
        <w:rPr>
          <w:sz w:val="28"/>
          <w:szCs w:val="28"/>
        </w:rPr>
        <w:t>им буде виконане найкоротше завдання. Ясно, що для цього д</w:t>
      </w:r>
      <w:r w:rsidR="00E76B4C">
        <w:rPr>
          <w:sz w:val="28"/>
          <w:szCs w:val="28"/>
        </w:rPr>
        <w:t>и</w:t>
      </w:r>
      <w:r w:rsidR="00477827" w:rsidRPr="00422A5A">
        <w:rPr>
          <w:sz w:val="28"/>
          <w:szCs w:val="28"/>
        </w:rPr>
        <w:t xml:space="preserve">спетчер має порівнювати заявлений на виконання час та </w:t>
      </w:r>
      <w:r w:rsidR="00E76B4C">
        <w:rPr>
          <w:sz w:val="28"/>
          <w:szCs w:val="28"/>
        </w:rPr>
        <w:t xml:space="preserve">час </w:t>
      </w:r>
      <w:r w:rsidR="00477827" w:rsidRPr="00422A5A">
        <w:rPr>
          <w:sz w:val="28"/>
          <w:szCs w:val="28"/>
        </w:rPr>
        <w:t xml:space="preserve">фактичного виконання, та у випадку </w:t>
      </w:r>
      <w:r w:rsidR="00477827" w:rsidRPr="00422A5A">
        <w:rPr>
          <w:sz w:val="28"/>
          <w:szCs w:val="28"/>
        </w:rPr>
        <w:lastRenderedPageBreak/>
        <w:t>перевищення по даному параметру процес має бути поста</w:t>
      </w:r>
      <w:r w:rsidR="00E76B4C">
        <w:rPr>
          <w:sz w:val="28"/>
          <w:szCs w:val="28"/>
        </w:rPr>
        <w:t>в</w:t>
      </w:r>
      <w:r w:rsidR="00477827" w:rsidRPr="00422A5A">
        <w:rPr>
          <w:sz w:val="28"/>
          <w:szCs w:val="28"/>
        </w:rPr>
        <w:t>лено у кінець черги, або може використовуватись інша система штрафів.</w:t>
      </w:r>
    </w:p>
    <w:p w14:paraId="4AA5F8B0" w14:textId="77777777" w:rsidR="002F21DA" w:rsidRPr="00422A5A" w:rsidRDefault="002F21DA" w:rsidP="002C5D06">
      <w:pPr>
        <w:tabs>
          <w:tab w:val="left" w:pos="0"/>
        </w:tabs>
        <w:spacing w:line="360" w:lineRule="auto"/>
        <w:jc w:val="both"/>
        <w:rPr>
          <w:sz w:val="28"/>
          <w:szCs w:val="28"/>
        </w:rPr>
      </w:pPr>
    </w:p>
    <w:p w14:paraId="5C424B8E" w14:textId="13BF22B8" w:rsidR="00477827" w:rsidRPr="00422A5A" w:rsidRDefault="00477827" w:rsidP="002C5D06">
      <w:pPr>
        <w:tabs>
          <w:tab w:val="left" w:pos="0"/>
        </w:tabs>
        <w:spacing w:line="360" w:lineRule="auto"/>
        <w:jc w:val="both"/>
        <w:rPr>
          <w:sz w:val="28"/>
          <w:szCs w:val="28"/>
        </w:rPr>
      </w:pPr>
      <w:r w:rsidRPr="00422A5A">
        <w:rPr>
          <w:sz w:val="28"/>
          <w:szCs w:val="28"/>
        </w:rPr>
        <w:tab/>
        <w:t xml:space="preserve">Дисципліна </w:t>
      </w:r>
      <w:r w:rsidRPr="00422A5A">
        <w:rPr>
          <w:sz w:val="28"/>
          <w:szCs w:val="28"/>
          <w:lang w:val="en-US"/>
        </w:rPr>
        <w:t>SJN</w:t>
      </w:r>
      <w:r w:rsidR="00E76B4C">
        <w:rPr>
          <w:sz w:val="28"/>
          <w:szCs w:val="28"/>
        </w:rPr>
        <w:t xml:space="preserve"> – визначає, що є тільки</w:t>
      </w:r>
      <w:r w:rsidRPr="00422A5A">
        <w:rPr>
          <w:sz w:val="28"/>
          <w:szCs w:val="28"/>
        </w:rPr>
        <w:t xml:space="preserve"> одна черга завдань, готових до виконання. Завдання, які були тимчасово заблоковані знову стають у кінець черги поряд з повними процесами.</w:t>
      </w:r>
    </w:p>
    <w:p w14:paraId="76597BB2" w14:textId="77777777" w:rsidR="00477827" w:rsidRPr="00422A5A" w:rsidRDefault="00477827" w:rsidP="002C5D06">
      <w:pPr>
        <w:tabs>
          <w:tab w:val="left" w:pos="0"/>
        </w:tabs>
        <w:spacing w:line="360" w:lineRule="auto"/>
        <w:jc w:val="both"/>
        <w:rPr>
          <w:sz w:val="28"/>
          <w:szCs w:val="28"/>
        </w:rPr>
      </w:pPr>
      <w:r w:rsidRPr="00422A5A">
        <w:rPr>
          <w:sz w:val="28"/>
          <w:szCs w:val="28"/>
        </w:rPr>
        <w:tab/>
        <w:t>Це теж призводить до того, що процеси, яким потрібно мало часу для виконяння в кінці-кінців також вимушені очікувати процесор поряд з довшими процесами.</w:t>
      </w:r>
    </w:p>
    <w:p w14:paraId="61EB5831" w14:textId="7F32CDAA" w:rsidR="00477827" w:rsidRDefault="00477827" w:rsidP="002C5D06">
      <w:pPr>
        <w:tabs>
          <w:tab w:val="left" w:pos="0"/>
        </w:tabs>
        <w:spacing w:line="360" w:lineRule="auto"/>
        <w:jc w:val="both"/>
        <w:rPr>
          <w:sz w:val="28"/>
          <w:szCs w:val="28"/>
        </w:rPr>
      </w:pPr>
      <w:r w:rsidRPr="00422A5A">
        <w:rPr>
          <w:sz w:val="28"/>
          <w:szCs w:val="28"/>
        </w:rPr>
        <w:tab/>
        <w:t xml:space="preserve">Для викорінення цього недоліку була запропонована дисципліна </w:t>
      </w:r>
      <w:r w:rsidRPr="00422A5A">
        <w:rPr>
          <w:sz w:val="28"/>
          <w:szCs w:val="28"/>
          <w:lang w:val="en-US"/>
        </w:rPr>
        <w:t>SRT</w:t>
      </w:r>
      <w:r w:rsidRPr="00422A5A">
        <w:rPr>
          <w:sz w:val="28"/>
          <w:szCs w:val="28"/>
        </w:rPr>
        <w:t xml:space="preserve"> (</w:t>
      </w:r>
      <w:r w:rsidRPr="00422A5A">
        <w:rPr>
          <w:sz w:val="28"/>
          <w:szCs w:val="28"/>
          <w:lang w:val="en-US"/>
        </w:rPr>
        <w:t>Shortest</w:t>
      </w:r>
      <w:r w:rsidRPr="00422A5A">
        <w:rPr>
          <w:sz w:val="28"/>
          <w:szCs w:val="28"/>
        </w:rPr>
        <w:t xml:space="preserve"> </w:t>
      </w:r>
      <w:r w:rsidRPr="00422A5A">
        <w:rPr>
          <w:sz w:val="28"/>
          <w:szCs w:val="28"/>
          <w:lang w:val="en-US"/>
        </w:rPr>
        <w:t>Remaining</w:t>
      </w:r>
      <w:r w:rsidRPr="00422A5A">
        <w:rPr>
          <w:sz w:val="28"/>
          <w:szCs w:val="28"/>
        </w:rPr>
        <w:t xml:space="preserve"> </w:t>
      </w:r>
      <w:r w:rsidRPr="00422A5A">
        <w:rPr>
          <w:sz w:val="28"/>
          <w:szCs w:val="28"/>
          <w:lang w:val="en-US"/>
        </w:rPr>
        <w:t>Time</w:t>
      </w:r>
      <w:r w:rsidRPr="00422A5A">
        <w:rPr>
          <w:sz w:val="28"/>
          <w:szCs w:val="28"/>
        </w:rPr>
        <w:t xml:space="preserve">), </w:t>
      </w:r>
      <w:r w:rsidR="00E76B4C">
        <w:rPr>
          <w:sz w:val="28"/>
          <w:szCs w:val="28"/>
        </w:rPr>
        <w:t>наступн</w:t>
      </w:r>
      <w:r w:rsidRPr="00422A5A">
        <w:rPr>
          <w:sz w:val="28"/>
          <w:szCs w:val="28"/>
        </w:rPr>
        <w:t>е завдання потребує для завешення найменше часу.</w:t>
      </w:r>
    </w:p>
    <w:p w14:paraId="1CA34BCF" w14:textId="77777777" w:rsidR="002F21DA" w:rsidRPr="00422A5A" w:rsidRDefault="002F21DA" w:rsidP="002C5D06">
      <w:pPr>
        <w:tabs>
          <w:tab w:val="left" w:pos="0"/>
        </w:tabs>
        <w:spacing w:line="360" w:lineRule="auto"/>
        <w:jc w:val="both"/>
        <w:rPr>
          <w:sz w:val="28"/>
          <w:szCs w:val="28"/>
        </w:rPr>
      </w:pPr>
    </w:p>
    <w:p w14:paraId="3FA00F47" w14:textId="77777777" w:rsidR="00477827" w:rsidRPr="00422A5A" w:rsidRDefault="00477827" w:rsidP="002C5D06">
      <w:pPr>
        <w:tabs>
          <w:tab w:val="left" w:pos="0"/>
        </w:tabs>
        <w:spacing w:line="360" w:lineRule="auto"/>
        <w:jc w:val="both"/>
        <w:rPr>
          <w:sz w:val="28"/>
          <w:szCs w:val="28"/>
        </w:rPr>
      </w:pPr>
      <w:r w:rsidRPr="00422A5A">
        <w:rPr>
          <w:sz w:val="28"/>
          <w:szCs w:val="28"/>
        </w:rPr>
        <w:tab/>
        <w:t xml:space="preserve">Дисципліна обслуговування </w:t>
      </w:r>
      <w:r w:rsidRPr="00422A5A">
        <w:rPr>
          <w:sz w:val="28"/>
          <w:szCs w:val="28"/>
          <w:lang w:val="en-US"/>
        </w:rPr>
        <w:t>RR</w:t>
      </w:r>
      <w:r w:rsidRPr="00422A5A">
        <w:rPr>
          <w:sz w:val="28"/>
          <w:szCs w:val="28"/>
        </w:rPr>
        <w:t xml:space="preserve"> передбачає, що кожний процес отримує процесорний час частками (квантами).</w:t>
      </w:r>
    </w:p>
    <w:p w14:paraId="7A76F0C7" w14:textId="77777777" w:rsidR="00477827" w:rsidRPr="00422A5A" w:rsidRDefault="00477827" w:rsidP="002C5D06">
      <w:pPr>
        <w:tabs>
          <w:tab w:val="left" w:pos="0"/>
        </w:tabs>
        <w:spacing w:line="360" w:lineRule="auto"/>
        <w:jc w:val="both"/>
        <w:rPr>
          <w:sz w:val="28"/>
          <w:szCs w:val="28"/>
        </w:rPr>
      </w:pPr>
      <w:r w:rsidRPr="00422A5A">
        <w:rPr>
          <w:sz w:val="28"/>
          <w:szCs w:val="28"/>
        </w:rPr>
        <w:tab/>
        <w:t>Після закінчення кванту процес знімається з процесору. Процесор передається іншому процесу. Процес, що був знятий з виконання стає у чергу процесів, готових до виконання. Ця дисципліна проілюстрована на малюнку:</w:t>
      </w:r>
    </w:p>
    <w:p w14:paraId="40000844" w14:textId="77777777" w:rsidR="00477827" w:rsidRPr="00422A5A" w:rsidRDefault="006E3C2E" w:rsidP="00B00535">
      <w:pPr>
        <w:tabs>
          <w:tab w:val="left" w:pos="0"/>
        </w:tabs>
        <w:spacing w:line="360" w:lineRule="auto"/>
        <w:jc w:val="center"/>
        <w:rPr>
          <w:sz w:val="28"/>
          <w:szCs w:val="28"/>
        </w:rPr>
      </w:pPr>
      <w:r w:rsidRPr="00422A5A">
        <w:rPr>
          <w:noProof/>
          <w:sz w:val="28"/>
          <w:szCs w:val="28"/>
          <w:lang w:val="en-US" w:eastAsia="en-US"/>
        </w:rPr>
        <mc:AlternateContent>
          <mc:Choice Requires="wpc">
            <w:drawing>
              <wp:inline distT="0" distB="0" distL="0" distR="0" wp14:anchorId="0822BC4C" wp14:editId="379E5706">
                <wp:extent cx="5829300" cy="2523490"/>
                <wp:effectExtent l="0" t="0" r="0" b="0"/>
                <wp:docPr id="1327" name="Полотно 13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15" name=" 1329"/>
                        <wps:cNvSpPr>
                          <a:spLocks/>
                        </wps:cNvSpPr>
                        <wps:spPr bwMode="auto">
                          <a:xfrm>
                            <a:off x="457438" y="123017"/>
                            <a:ext cx="2514695" cy="686435"/>
                          </a:xfrm>
                          <a:prstGeom prst="rect">
                            <a:avLst/>
                          </a:prstGeom>
                          <a:solidFill>
                            <a:srgbClr val="FFFFFF"/>
                          </a:solidFill>
                          <a:ln w="9525">
                            <a:solidFill>
                              <a:srgbClr val="000000"/>
                            </a:solidFill>
                            <a:miter lim="800000"/>
                            <a:headEnd/>
                            <a:tailEnd/>
                          </a:ln>
                        </wps:spPr>
                        <wps:txbx>
                          <w:txbxContent>
                            <w:p w14:paraId="7953EF92" w14:textId="77777777" w:rsidR="0015105E" w:rsidRDefault="0015105E">
                              <w:pPr>
                                <w:jc w:val="center"/>
                                <w:rPr>
                                  <w:sz w:val="32"/>
                                  <w:szCs w:val="32"/>
                                </w:rPr>
                              </w:pPr>
                              <w:r>
                                <w:rPr>
                                  <w:sz w:val="32"/>
                                  <w:szCs w:val="32"/>
                                </w:rPr>
                                <w:t>Процесор</w:t>
                              </w:r>
                            </w:p>
                          </w:txbxContent>
                        </wps:txbx>
                        <wps:bodyPr rot="0" vert="horz" wrap="square" lIns="91440" tIns="45720" rIns="91440" bIns="45720" anchor="t" anchorCtr="0" upright="1">
                          <a:noAutofit/>
                        </wps:bodyPr>
                      </wps:wsp>
                      <wps:wsp>
                        <wps:cNvPr id="816" name=" 1330"/>
                        <wps:cNvSpPr>
                          <a:spLocks/>
                        </wps:cNvSpPr>
                        <wps:spPr bwMode="auto">
                          <a:xfrm>
                            <a:off x="3542919" y="923448"/>
                            <a:ext cx="457438" cy="5716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7" name=" 1331"/>
                        <wps:cNvSpPr>
                          <a:spLocks/>
                        </wps:cNvSpPr>
                        <wps:spPr bwMode="auto">
                          <a:xfrm>
                            <a:off x="4114514" y="1837875"/>
                            <a:ext cx="1371505" cy="571619"/>
                          </a:xfrm>
                          <a:prstGeom prst="rect">
                            <a:avLst/>
                          </a:prstGeom>
                          <a:solidFill>
                            <a:srgbClr val="FFFFFF"/>
                          </a:solidFill>
                          <a:ln w="9525">
                            <a:solidFill>
                              <a:srgbClr val="000000"/>
                            </a:solidFill>
                            <a:miter lim="800000"/>
                            <a:headEnd/>
                            <a:tailEnd/>
                          </a:ln>
                        </wps:spPr>
                        <wps:txbx>
                          <w:txbxContent>
                            <w:p w14:paraId="2BCA0B01" w14:textId="77777777" w:rsidR="0015105E" w:rsidRDefault="0015105E">
                              <w:r>
                                <w:t>Нові задачі</w:t>
                              </w:r>
                            </w:p>
                          </w:txbxContent>
                        </wps:txbx>
                        <wps:bodyPr rot="0" vert="horz" wrap="square" lIns="91440" tIns="45720" rIns="91440" bIns="45720" anchor="t" anchorCtr="0" upright="1">
                          <a:noAutofit/>
                        </wps:bodyPr>
                      </wps:wsp>
                      <wps:wsp>
                        <wps:cNvPr id="818" name=" 1332"/>
                        <wps:cNvCnPr>
                          <a:cxnSpLocks/>
                        </wps:cNvCnPr>
                        <wps:spPr bwMode="auto">
                          <a:xfrm>
                            <a:off x="2972133" y="237833"/>
                            <a:ext cx="114238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 1333"/>
                        <wps:cNvCnPr>
                          <a:cxnSpLocks/>
                        </wps:cNvCnPr>
                        <wps:spPr bwMode="auto">
                          <a:xfrm>
                            <a:off x="2972133" y="465825"/>
                            <a:ext cx="799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 1334"/>
                        <wps:cNvCnPr>
                          <a:cxnSpLocks/>
                        </wps:cNvCnPr>
                        <wps:spPr bwMode="auto">
                          <a:xfrm>
                            <a:off x="3772043" y="465825"/>
                            <a:ext cx="0" cy="4576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1" name=" 1335"/>
                        <wps:cNvSpPr>
                          <a:spLocks/>
                        </wps:cNvSpPr>
                        <wps:spPr bwMode="auto">
                          <a:xfrm>
                            <a:off x="2628852" y="1837875"/>
                            <a:ext cx="343281" cy="5716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2" name=" 1336"/>
                        <wps:cNvSpPr>
                          <a:spLocks/>
                        </wps:cNvSpPr>
                        <wps:spPr bwMode="auto">
                          <a:xfrm>
                            <a:off x="799910" y="1837875"/>
                            <a:ext cx="1371505" cy="5716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3" name=" 1337"/>
                        <wps:cNvCnPr>
                          <a:cxnSpLocks/>
                        </wps:cNvCnPr>
                        <wps:spPr bwMode="auto">
                          <a:xfrm>
                            <a:off x="1143191" y="1837875"/>
                            <a:ext cx="810" cy="571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4" name=" 1338"/>
                        <wps:cNvCnPr>
                          <a:cxnSpLocks/>
                        </wps:cNvCnPr>
                        <wps:spPr bwMode="auto">
                          <a:xfrm>
                            <a:off x="1485662" y="1837875"/>
                            <a:ext cx="2429" cy="571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 1339"/>
                        <wps:cNvCnPr>
                          <a:cxnSpLocks/>
                        </wps:cNvCnPr>
                        <wps:spPr bwMode="auto">
                          <a:xfrm>
                            <a:off x="1828943" y="1837875"/>
                            <a:ext cx="1619" cy="571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 1340"/>
                        <wps:cNvCnPr>
                          <a:cxnSpLocks/>
                        </wps:cNvCnPr>
                        <wps:spPr bwMode="auto">
                          <a:xfrm>
                            <a:off x="2171414" y="1837875"/>
                            <a:ext cx="1149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 1341"/>
                        <wps:cNvCnPr>
                          <a:cxnSpLocks/>
                        </wps:cNvCnPr>
                        <wps:spPr bwMode="auto">
                          <a:xfrm>
                            <a:off x="2171414" y="2409494"/>
                            <a:ext cx="1149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 name=" 1342"/>
                        <wps:cNvCnPr>
                          <a:cxnSpLocks/>
                        </wps:cNvCnPr>
                        <wps:spPr bwMode="auto">
                          <a:xfrm flipH="1">
                            <a:off x="2972133" y="2180682"/>
                            <a:ext cx="114238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9" name=" 1343"/>
                        <wps:cNvCnPr>
                          <a:cxnSpLocks/>
                        </wps:cNvCnPr>
                        <wps:spPr bwMode="auto">
                          <a:xfrm>
                            <a:off x="3772043" y="1495067"/>
                            <a:ext cx="0" cy="456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 1344"/>
                        <wps:cNvCnPr>
                          <a:cxnSpLocks/>
                        </wps:cNvCnPr>
                        <wps:spPr bwMode="auto">
                          <a:xfrm flipH="1">
                            <a:off x="2972133" y="1951871"/>
                            <a:ext cx="7999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1" name=" 1345"/>
                        <wps:cNvCnPr>
                          <a:cxnSpLocks/>
                        </wps:cNvCnPr>
                        <wps:spPr bwMode="auto">
                          <a:xfrm flipH="1">
                            <a:off x="114157" y="2065867"/>
                            <a:ext cx="6857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 name=" 1346"/>
                        <wps:cNvCnPr>
                          <a:cxnSpLocks/>
                        </wps:cNvCnPr>
                        <wps:spPr bwMode="auto">
                          <a:xfrm flipH="1" flipV="1">
                            <a:off x="114157" y="465825"/>
                            <a:ext cx="810" cy="1600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 name=" 1347"/>
                        <wps:cNvCnPr>
                          <a:cxnSpLocks/>
                        </wps:cNvCnPr>
                        <wps:spPr bwMode="auto">
                          <a:xfrm>
                            <a:off x="114157" y="465825"/>
                            <a:ext cx="34328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27" o:spid="_x0000_s1472" style="width:459pt;height:198.7pt;mso-position-horizontal-relative:char;mso-position-vertical-relative:line" coordsize="5829300,2523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">
                <v:shape id="_x0000_s1473" type="#_x0000_t75" style="position:absolute;width:5829300;height:2523490;visibility:visible;mso-wrap-style:square">
                  <v:fill o:detectmouseclick="t"/>
                  <v:path o:connecttype="none"/>
                </v:shape>
                <v:rect id=" 1329" o:spid="_x0000_s1474" style="position:absolute;left:457438;top:123017;width:2514695;height:686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AvyFxgAA&#10;ANwAAAAPAAAAZHJzL2Rvd25yZXYueG1sRI/dasJAFITvBd9hOYXeSN1Y0UrqKiIUS0HqX+8P2dMk&#10;mD0bd9ckvr1bEHo5zMw3zHzZmUo05HxpWcFomIAgzqwuOVdwOn68zED4gKyxskwKbuRhuej35phq&#10;2/KemkPIRYSwT1FBEUKdSumzggz6oa2Jo/drncEQpculdthGuKnka5JMpcGS40KBNa0Lys6Hq1Ew&#10;OG2O17fzbrN1l/HP13fdTprBTqnnp271DiJQF/7Dj/anVjAbTeDvTDwCc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0AvyFxgAAANwAAAAPAAAAAAAAAAAAAAAAAJcCAABkcnMv&#10;ZG93bnJldi54bWxQSwUGAAAAAAQABAD1AAAAigMAAAAA&#10;">
                  <v:path arrowok="t"/>
                  <v:textbox>
                    <w:txbxContent>
                      <w:p w14:paraId="7953EF92" w14:textId="77777777" w:rsidR="000D726C" w:rsidRDefault="000D726C">
                        <w:pPr>
                          <w:jc w:val="center"/>
                          <w:rPr>
                            <w:sz w:val="32"/>
                            <w:szCs w:val="32"/>
                          </w:rPr>
                        </w:pPr>
                        <w:r>
                          <w:rPr>
                            <w:sz w:val="32"/>
                            <w:szCs w:val="32"/>
                          </w:rPr>
                          <w:t>Процесор</w:t>
                        </w:r>
                      </w:p>
                    </w:txbxContent>
                  </v:textbox>
                </v:rect>
                <v:rect id=" 1330" o:spid="_x0000_s1475" style="position:absolute;left:3542919;top:923448;width:457438;height:571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0GLyxwAA&#10;ANwAAAAPAAAAZHJzL2Rvd25yZXYueG1sRI/dasJAFITvC77DcoTeiG5saSrRVYogloLU+nN/yB6T&#10;YPZsursm6dt3C0Ivh5n5hlmselOLlpyvLCuYThIQxLnVFRcKTsfNeAbCB2SNtWVS8EMeVsvBwwIz&#10;bTv+ovYQChEh7DNUUIbQZFL6vCSDfmIb4uhdrDMYonSF1A67CDe1fEqSVBqsOC6U2NC6pPx6uBkF&#10;o9P2eHu97rc79/18/vhsupd2tFfqcdi/zUEE6sN/+N5+1wpm0xT+zsQjIJ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NBi8scAAADcAAAADwAAAAAAAAAAAAAAAACXAgAAZHJz&#10;L2Rvd25yZXYueG1sUEsFBgAAAAAEAAQA9QAAAIsDAAAAAA==&#10;">
                  <v:path arrowok="t"/>
                </v:rect>
                <v:rect id=" 1331" o:spid="_x0000_s1476" style="position:absolute;left:4114514;top:1837875;width:1371505;height:571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nMdpxgAA&#10;ANwAAAAPAAAAZHJzL2Rvd25yZXYueG1sRI/dasJAFITvC77DcoTeSN3YUpXUVUQQS6H42/tD9jQJ&#10;Zs/G3TVJ394VCl4OM/MNM1t0phINOV9aVjAaJiCIM6tLzhWcjuuXKQgfkDVWlknBH3lYzHtPM0y1&#10;bXlPzSHkIkLYp6igCKFOpfRZQQb90NbE0fu1zmCI0uVSO2wj3FTyNUnG0mDJcaHAmlYFZefD1SgY&#10;nDbH6+S823y7y9vP17Zu35vBTqnnfrf8ABGoC4/wf/tTK5iOJnA/E4+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nMdpxgAAANwAAAAPAAAAAAAAAAAAAAAAAJcCAABkcnMv&#10;ZG93bnJldi54bWxQSwUGAAAAAAQABAD1AAAAigMAAAAA&#10;">
                  <v:path arrowok="t"/>
                  <v:textbox>
                    <w:txbxContent>
                      <w:p w14:paraId="2BCA0B01" w14:textId="77777777" w:rsidR="000D726C" w:rsidRDefault="000D726C">
                        <w:r>
                          <w:t>Нові задачі</w:t>
                        </w:r>
                      </w:p>
                    </w:txbxContent>
                  </v:textbox>
                </v:rect>
                <v:line id=" 1332" o:spid="_x0000_s1477" style="position:absolute;visibility:visible;mso-wrap-style:square" from="2972133,237833" to="4114514,237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EcP8IAAADcAAAADwAAAGRycy9kb3ducmV2LnhtbERPyWrDMBC9F/oPYgq9NbJzyOJECSEm&#10;kENTyELPU2timVgjYymO+vfVIdDj4+3LdbStGKj3jWMF+SgDQVw53XCt4HLefcxA+ICssXVMCn7J&#10;w3r1+rLEQrsHH2k4hVqkEPYFKjAhdIWUvjJk0Y9cR5y4q+sthgT7WuoeHynctnKcZRNpseHUYLCj&#10;raHqdrpbBVNTHuVUlp/nr3Jo8nk8xO+fuVLvb3GzABEohn/x073XCmZ5WpvOpCMgV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ZEcP8IAAADcAAAADwAAAAAAAAAAAAAA&#10;AAChAgAAZHJzL2Rvd25yZXYueG1sUEsFBgAAAAAEAAQA+QAAAJADAAAAAA==&#10;">
                  <v:stroke endarrow="block"/>
                  <o:lock v:ext="edit" shapetype="f"/>
                </v:line>
                <v:line id=" 1333" o:spid="_x0000_s1478" style="position:absolute;visibility:visible;mso-wrap-style:square" from="2972133,465825" to="3772043,465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uVpMMYAAADcAAAADwAAAGRycy9kb3ducmV2LnhtbESPQWvCQBSE74X+h+UVeqsbLQRNXUUq&#10;BfUgVQvt8Zl9JrHZt2F3m8R/3xUEj8PMfMNM572pRUvOV5YVDAcJCOLc6ooLBV+Hj5cxCB+QNdaW&#10;ScGFPMxnjw9TzLTteEftPhQiQthnqKAMocmk9HlJBv3ANsTRO1lnMETpCqkddhFuajlKklQarDgu&#10;lNjQe0n57/7PKNi+fqbtYr1Z9d/r9Jgvd8efc+eUen7qF28gAvXhHr61V1rBeDiB65l4BOTs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LlaTDGAAAA3AAAAA8AAAAAAAAA&#10;AAAAAAAAoQIAAGRycy9kb3ducmV2LnhtbFBLBQYAAAAABAAEAPkAAACUAwAAAAA=&#10;">
                  <o:lock v:ext="edit" shapetype="f"/>
                </v:line>
                <v:line id=" 1334" o:spid="_x0000_s1479" style="position:absolute;visibility:visible;mso-wrap-style:square" from="3772043,465825" to="3772043,9234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YvahMEAAADcAAAADwAAAGRycy9kb3ducmV2LnhtbERPy4rCMBTdD/gP4QqzG1Nd+KhGEcuA&#10;i3HAB66vzbUpNjelydTM308WwiwP573aRNuInjpfO1YwHmUgiEuna64UXM6fH3MQPiBrbByTgl/y&#10;sFkP3laYa/fkI/WnUIkUwj5HBSaENpfSl4Ys+pFriRN3d53FkGBXSd3hM4XbRk6ybCot1pwaDLa0&#10;M1Q+Tj9WwcwURzmTxdf5u+jr8SIe4vW2UOp9GLdLEIFi+Be/3HutYD5J89OZdATk+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Bi9qEwQAAANwAAAAPAAAAAAAAAAAAAAAA&#10;AKECAABkcnMvZG93bnJldi54bWxQSwUGAAAAAAQABAD5AAAAjwMAAAAA&#10;">
                  <v:stroke endarrow="block"/>
                  <o:lock v:ext="edit" shapetype="f"/>
                </v:line>
                <v:rect id=" 1335" o:spid="_x0000_s1480" style="position:absolute;left:2628852;top:1837875;width:343281;height:571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VTA7xgAA&#10;ANwAAAAPAAAAZHJzL2Rvd25yZXYueG1sRI/dasJAFITvC77DcgRvpG601ErqKlIQS6H42/tD9pgE&#10;s2fT3TVJ394VCl4OM/MNM192phINOV9aVjAeJSCIM6tLzhWcjuvnGQgfkDVWlknBH3lYLnpPc0y1&#10;bXlPzSHkIkLYp6igCKFOpfRZQQb9yNbE0TtbZzBE6XKpHbYRbio5SZKpNFhyXCiwpo+CssvhahQM&#10;T5vj9e2y23y735efr23dvjbDnVKDfrd6BxGoC4/wf/tTK5hNxnA/E4+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VTA7xgAAANwAAAAPAAAAAAAAAAAAAAAAAJcCAABkcnMv&#10;ZG93bnJldi54bWxQSwUGAAAAAAQABAD1AAAAigMAAAAA&#10;">
                  <v:path arrowok="t"/>
                </v:rect>
                <v:rect id=" 1336" o:spid="_x0000_s1481" style="position:absolute;left:799910;top:1837875;width:1371505;height:571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h65MxwAA&#10;ANwAAAAPAAAAZHJzL2Rvd25yZXYueG1sRI/dasJAFITvhb7DcgreiG6aopXUVUpBLIWi9ef+kD1N&#10;gtmz6e6apG/vCgUvh5n5hlmselOLlpyvLCt4miQgiHOrKy4UHA/r8RyED8gaa8uk4I88rJYPgwVm&#10;2nb8Te0+FCJC2GeooAyhyaT0eUkG/cQ2xNH7sc5giNIVUjvsItzUMk2SmTRYcVwosaH3kvLz/mIU&#10;jI6bw+XlvNt8ud/n0+e26abtaKfU8LF/ewURqA/38H/7QyuYpynczsQjIJ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YeuTMcAAADcAAAADwAAAAAAAAAAAAAAAACXAgAAZHJz&#10;L2Rvd25yZXYueG1sUEsFBgAAAAAEAAQA9QAAAIsDAAAAAA==&#10;">
                  <v:path arrowok="t"/>
                </v:rect>
                <v:line id=" 1337" o:spid="_x0000_s1482" style="position:absolute;visibility:visible;mso-wrap-style:square" from="1143191,1837875" to="1144001,2409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WGUZ8cAAADcAAAADwAAAGRycy9kb3ducmV2LnhtbESPT2vCQBTE7wW/w/IKvTWbKgRJXUWU&#10;gvZQ/FNoj8/sa5KafRt2t0n67V1B8DjMzG+Y2WIwjejI+dqygpckBUFcWF1zqeDz+PY8BeEDssbG&#10;Min4Jw+L+ehhhrm2Pe+pO4RSRAj7HBVUIbS5lL6oyKBPbEscvR/rDIYoXSm1wz7CTSPHaZpJgzXH&#10;hQpbWlVUnA9/RsHHZJd1y+37ZvjaZqdivT99//ZOqafHYfkKItAQ7uFbe6MVTMcT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YZRnxwAAANwAAAAPAAAAAAAA&#10;AAAAAAAAAKECAABkcnMvZG93bnJldi54bWxQSwUGAAAAAAQABAD5AAAAlQMAAAAA&#10;">
                  <o:lock v:ext="edit" shapetype="f"/>
                </v:line>
                <v:line id=" 1338" o:spid="_x0000_s1483" style="position:absolute;visibility:visible;mso-wrap-style:square" from="1485662,1837875" to="1488091,2409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ogME8YAAADcAAAADwAAAGRycy9kb3ducmV2LnhtbESPQWvCQBSE7wX/w/KE3uqmtgRJXUUU&#10;QT2I2kJ7fGZfk9Ts27C7Jum/d4VCj8PMfMNM572pRUvOV5YVPI8SEMS51RUXCj7e108TED4ga6wt&#10;k4Jf8jCfDR6mmGnb8ZHaUyhEhLDPUEEZQpNJ6fOSDPqRbYij922dwRClK6R22EW4qeU4SVJpsOK4&#10;UGJDy5Lyy+lqFOxfDmm72O42/ec2Peer4/nrp3NKPQ77xRuIQH34D/+1N1rBZPwK9zPxCMjZ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KIDBPGAAAA3AAAAA8AAAAAAAAA&#10;AAAAAAAAoQIAAGRycy9kb3ducmV2LnhtbFBLBQYAAAAABAAEAPkAAACUAwAAAAA=&#10;">
                  <o:lock v:ext="edit" shapetype="f"/>
                </v:line>
                <v:line id=" 1339" o:spid="_x0000_s1484" style="position:absolute;visibility:visible;mso-wrap-style:square" from="1828943,1837875" to="1830562,2409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SpiMYAAADcAAAADwAAAGRycy9kb3ducmV2LnhtbESPQWvCQBSE7wX/w/KE3uqmlgZJXUUU&#10;QT2I2kJ7fGZfk9Ts27C7Jum/d4VCj8PMfMNM572pRUvOV5YVPI8SEMS51RUXCj7e108TED4ga6wt&#10;k4Jf8jCfDR6mmGnb8ZHaUyhEhLDPUEEZQpNJ6fOSDPqRbYij922dwRClK6R22EW4qeU4SVJpsOK4&#10;UGJDy5Lyy+lqFOxfDmm72O42/ec2Peer4/nrp3NKPQ77xRuIQH34D/+1N1rBZPwK9zPxCMjZ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3EqYjGAAAA3AAAAA8AAAAAAAAA&#10;AAAAAAAAoQIAAGRycy9kb3ducmV2LnhtbFBLBQYAAAAABAAEAPkAAACUAwAAAAA=&#10;">
                  <o:lock v:ext="edit" shapetype="f"/>
                </v:line>
                <v:line id=" 1340" o:spid="_x0000_s1485" style="position:absolute;visibility:visible;mso-wrap-style:square" from="2171414,1837875" to="2286381,18378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RY3/8YAAADcAAAADwAAAGRycy9kb3ducmV2LnhtbESPQWvCQBSE70L/w/IK3nSjQpDUVUQR&#10;tIeittAen9nXJG32bdjdJum/dwXB4zAz3zCLVW9q0ZLzlWUFk3ECgji3uuJCwcf7bjQH4QOyxtoy&#10;KfgnD6vl02CBmbYdn6g9h0JECPsMFZQhNJmUPi/JoB/bhjh639YZDFG6QmqHXYSbWk6TJJUGK44L&#10;JTa0KSn/Pf8ZBW+zY9quD6/7/vOQXvLt6fL10zmlhs/9+gVEoD48wvf2XiuYT1O4nYlHQC6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0WN//GAAAA3AAAAA8AAAAAAAAA&#10;AAAAAAAAoQIAAGRycy9kb3ducmV2LnhtbFBLBQYAAAAABAAEAPkAAACUAwAAAAA=&#10;">
                  <o:lock v:ext="edit" shapetype="f"/>
                </v:line>
                <v:line id=" 1341" o:spid="_x0000_s1486" style="position:absolute;visibility:visible;mso-wrap-style:square" from="2171414,2409494" to="2286381,2409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qSZMYAAADcAAAADwAAAGRycy9kb3ducmV2LnhtbESPQWvCQBSE7wX/w/KE3uqmFlJJXUUU&#10;QT2Uagvt8Zl9TVKzb8PumqT/3hUEj8PMfMNM572pRUvOV5YVPI8SEMS51RUXCr4+108TED4ga6wt&#10;k4J/8jCfDR6mmGnb8Z7aQyhEhLDPUEEZQpNJ6fOSDPqRbYij92udwRClK6R22EW4qeU4SVJpsOK4&#10;UGJDy5Ly0+FsFLy/fKTtYrvb9N/b9Jiv9sefv84p9TjsF28gAvXhHr61N1rBZPwK1zPxCMjZ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JakmTGAAAA3AAAAA8AAAAAAAAA&#10;AAAAAAAAoQIAAGRycy9kb3ducmV2LnhtbFBLBQYAAAAABAAEAPkAAACUAwAAAAA=&#10;">
                  <o:lock v:ext="edit" shapetype="f"/>
                </v:line>
                <v:line id=" 1342" o:spid="_x0000_s1487" style="position:absolute;flip:x;visibility:visible;mso-wrap-style:square" from="2972133,2180682" to="4114514,21806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KREcUAAADcAAAADwAAAGRycy9kb3ducmV2LnhtbESPwWrCQBCG70LfYZlCL0E3KohNXaW1&#10;FYTiQeuhxyE7TUKzsyE71fTtOwehx+Gf/5tvVpshtOZCfWoiO5hOcjDEZfQNVw7OH7vxEkwSZI9t&#10;ZHLwSwk267vRCgsfr3yky0kqoxBOBTqoRbrC2lTWFDBNYkes2VfsA4qOfWV9j1eFh9bO8nxhAzas&#10;F2rsaFtT+X36CaqxO/DrfJ69BJtlj/T2Ke+5Fece7ofnJzBCg/wv39p772A5U1t9Rglg1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IKREcUAAADcAAAADwAAAAAAAAAA&#10;AAAAAAChAgAAZHJzL2Rvd25yZXYueG1sUEsFBgAAAAAEAAQA+QAAAJMDAAAAAA==&#10;">
                  <v:stroke endarrow="block"/>
                  <o:lock v:ext="edit" shapetype="f"/>
                </v:line>
                <v:line id=" 1343" o:spid="_x0000_s1488" style="position:absolute;visibility:visible;mso-wrap-style:square" from="3772043,1495067" to="3772043,19518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ImjjcYAAADcAAAADwAAAGRycy9kb3ducmV2LnhtbESPQWvCQBSE7wX/w/KE3upGC0FTVxGl&#10;oD2UqoX2+Mw+k2j2bdjdJum/7xYEj8PMfMPMl72pRUvOV5YVjEcJCOLc6ooLBZ/H16cpCB+QNdaW&#10;ScEveVguBg9zzLTteE/tIRQiQthnqKAMocmk9HlJBv3INsTRO1tnMETpCqkddhFuajlJklQarDgu&#10;lNjQuqT8evgxCt6fP9J2tXvb9l+79JRv9qfvS+eUehz2qxcQgfpwD9/aW61gOpnB/5l4BOTi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yJo43GAAAA3AAAAA8AAAAAAAAA&#10;AAAAAAAAoQIAAGRycy9kb3ducmV2LnhtbFBLBQYAAAAABAAEAPkAAACUAwAAAAA=&#10;">
                  <o:lock v:ext="edit" shapetype="f"/>
                </v:line>
                <v:line id=" 1344" o:spid="_x0000_s1489" style="position:absolute;flip:x;visibility:visible;mso-wrap-style:square" from="2972133,1951871" to="3772043,19518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y0LysUAAADcAAAADwAAAGRycy9kb3ducmV2LnhtbESPwUrDQBCG74LvsIzgJdhNG5Aauy22&#10;tVCQHqwePA7ZMQlmZ0N22sa3dw4Fj8M//zffLFZj6MyZhtRGdjCd5GCIq+hbrh18fuwe5mCSIHvs&#10;IpODX0qwWt7eLLD08cLvdD5KbRTCqUQHjUhfWpuqhgKmSeyJNfuOQ0DRcaitH/Ci8NDZWZ4/2oAt&#10;64UGe9o0VP0cT0E1dgfeFkW2DjbLnuj1S95yK87d340vz2CERvlfvrb33sG8UH19Rglgl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y0LysUAAADcAAAADwAAAAAAAAAA&#10;AAAAAAChAgAAZHJzL2Rvd25yZXYueG1sUEsFBgAAAAAEAAQA+QAAAJMDAAAAAA==&#10;">
                  <v:stroke endarrow="block"/>
                  <o:lock v:ext="edit" shapetype="f"/>
                </v:line>
                <v:line id=" 1345" o:spid="_x0000_s1490" style="position:absolute;flip:x;visibility:visible;mso-wrap-style:square" from="114157,2065867" to="799909,20658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gK4KccAAADcAAAADwAAAGRycy9kb3ducmV2LnhtbESPQWsCMRSE74X+h/CEXkrN2payrkYR&#10;QejBS1VWvD03z82ym5dtkur23zeFQo/DzHzDzJeD7cSVfGgcK5iMMxDEldMN1woO+81TDiJEZI2d&#10;Y1LwTQGWi/u7ORba3fiDrrtYiwThUKACE2NfSBkqQxbD2PXEybs4bzEm6WupPd4S3HbyOcvepMWG&#10;04LBntaGqnb3ZRXIfPv46Vfn17Zsj8epKauyP22VehgNqxmISEP8D/+137WC/GUCv2fSEZC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uArgpxwAAANwAAAAPAAAAAAAA&#10;AAAAAAAAAKECAABkcnMvZG93bnJldi54bWxQSwUGAAAAAAQABAD5AAAAlQMAAAAA&#10;">
                  <o:lock v:ext="edit" shapetype="f"/>
                </v:line>
                <v:line id=" 1346" o:spid="_x0000_s1491" style="position:absolute;flip:x y;visibility:visible;mso-wrap-style:square" from="114157,465825" to="114967,20658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Ae2MUAAADcAAAADwAAAGRycy9kb3ducmV2LnhtbESPS2vDMBCE74X8B7GBXkos2ynBuFFC&#10;CKT0lNI8yHWx1g9qrYyl2m5/fVUo5DjMzDfMejuZVgzUu8aygiSKQRAXVjdcKbicD4sMhPPIGlvL&#10;pOCbHGw3s4c15tqO/EHDyVciQNjlqKD2vsuldEVNBl1kO+LglbY36IPsK6l7HAPctDKN45U02HBY&#10;qLGjfU3F5+nLKEA+/iyzMaFn+Uo3lx7fn3bXUqnH+bR7AeFp8vfwf/tNK8iWKfydCUdAb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KAe2MUAAADcAAAADwAAAAAAAAAA&#10;AAAAAAChAgAAZHJzL2Rvd25yZXYueG1sUEsFBgAAAAAEAAQA+QAAAJMDAAAAAA==&#10;">
                  <o:lock v:ext="edit" shapetype="f"/>
                </v:line>
                <v:line id=" 1347" o:spid="_x0000_s1492" style="position:absolute;visibility:visible;mso-wrap-style:square" from="114157,465825" to="457438,465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IDSLsUAAADcAAAADwAAAGRycy9kb3ducmV2LnhtbESPT2sCMRTE7wW/Q3iCt5q1QtWtUaSL&#10;4KEW/EPPr5vXzeLmZdnENf32jVDwOMzMb5jlOtpG9NT52rGCyTgDQVw6XXOl4HzaPs9B+ICssXFM&#10;Cn7Jw3o1eFpirt2ND9QfQyUShH2OCkwIbS6lLw1Z9GPXEifvx3UWQ5JdJXWHtwS3jXzJsldpsea0&#10;YLCld0Pl5Xi1CmamOMiZLD5On0VfTxZxH7++F0qNhnHzBiJQDI/wf3unFcynU7ifSUd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IDSLsUAAADcAAAADwAAAAAAAAAA&#10;AAAAAAChAgAAZHJzL2Rvd25yZXYueG1sUEsFBgAAAAAEAAQA+QAAAJMDAAAAAA==&#10;">
                  <v:stroke endarrow="block"/>
                  <o:lock v:ext="edit" shapetype="f"/>
                </v:line>
                <w10:anchorlock/>
              </v:group>
            </w:pict>
          </mc:Fallback>
        </mc:AlternateContent>
      </w:r>
    </w:p>
    <w:p w14:paraId="5C49E9D9" w14:textId="072284E2" w:rsidR="00477827" w:rsidRPr="00422A5A" w:rsidRDefault="001C7D6B" w:rsidP="00B00535">
      <w:pPr>
        <w:tabs>
          <w:tab w:val="left" w:pos="1110"/>
        </w:tabs>
        <w:spacing w:line="360" w:lineRule="auto"/>
        <w:jc w:val="center"/>
        <w:rPr>
          <w:sz w:val="28"/>
          <w:szCs w:val="28"/>
        </w:rPr>
      </w:pPr>
      <w:r w:rsidRPr="001C7D6B">
        <w:rPr>
          <w:sz w:val="28"/>
          <w:szCs w:val="28"/>
          <w:highlight w:val="cyan"/>
          <w:lang w:val="ru-RU"/>
        </w:rPr>
        <w:t>Рис.8.5</w:t>
      </w:r>
      <w:r w:rsidRPr="00E76B4C">
        <w:rPr>
          <w:sz w:val="28"/>
          <w:szCs w:val="28"/>
          <w:highlight w:val="cyan"/>
          <w:lang w:val="ru-RU"/>
        </w:rPr>
        <w:t>.</w:t>
      </w:r>
      <w:r w:rsidR="00E76B4C" w:rsidRPr="00E76B4C">
        <w:rPr>
          <w:sz w:val="28"/>
          <w:szCs w:val="28"/>
          <w:highlight w:val="cyan"/>
        </w:rPr>
        <w:t xml:space="preserve"> Дисципліна обслуговування </w:t>
      </w:r>
      <w:r w:rsidR="00E76B4C" w:rsidRPr="00E76B4C">
        <w:rPr>
          <w:sz w:val="28"/>
          <w:szCs w:val="28"/>
          <w:highlight w:val="cyan"/>
          <w:lang w:val="en-US"/>
        </w:rPr>
        <w:t>RR</w:t>
      </w:r>
    </w:p>
    <w:p w14:paraId="1A9D1F2C" w14:textId="3BC86BF2" w:rsidR="00477827" w:rsidRPr="00422A5A" w:rsidRDefault="004F769B" w:rsidP="002C5D06">
      <w:pPr>
        <w:tabs>
          <w:tab w:val="left" w:pos="0"/>
        </w:tabs>
        <w:spacing w:line="360" w:lineRule="auto"/>
        <w:jc w:val="both"/>
        <w:rPr>
          <w:sz w:val="28"/>
          <w:szCs w:val="28"/>
        </w:rPr>
      </w:pPr>
      <w:r>
        <w:rPr>
          <w:sz w:val="28"/>
          <w:szCs w:val="28"/>
        </w:rPr>
        <w:lastRenderedPageBreak/>
        <w:tab/>
        <w:t>Її ще називають карусе</w:t>
      </w:r>
      <w:r w:rsidR="00477827" w:rsidRPr="00422A5A">
        <w:rPr>
          <w:sz w:val="28"/>
          <w:szCs w:val="28"/>
        </w:rPr>
        <w:t>льною дисципліною диспетчеризації. Для оптималь</w:t>
      </w:r>
      <w:r>
        <w:rPr>
          <w:sz w:val="28"/>
          <w:szCs w:val="28"/>
        </w:rPr>
        <w:t>ної роботи системи необхідно о</w:t>
      </w:r>
      <w:r w:rsidR="00477827" w:rsidRPr="00422A5A">
        <w:rPr>
          <w:sz w:val="28"/>
          <w:szCs w:val="28"/>
        </w:rPr>
        <w:t>брати закон, за яким кванти часу надаються процесам.</w:t>
      </w:r>
    </w:p>
    <w:p w14:paraId="18C19FB2" w14:textId="12E1E41B" w:rsidR="00477827" w:rsidRPr="00422A5A" w:rsidRDefault="00477827" w:rsidP="002C5D06">
      <w:pPr>
        <w:tabs>
          <w:tab w:val="left" w:pos="0"/>
        </w:tabs>
        <w:spacing w:line="360" w:lineRule="auto"/>
        <w:jc w:val="both"/>
        <w:rPr>
          <w:sz w:val="28"/>
          <w:szCs w:val="28"/>
        </w:rPr>
      </w:pPr>
      <w:r w:rsidRPr="00422A5A">
        <w:rPr>
          <w:sz w:val="28"/>
          <w:szCs w:val="28"/>
        </w:rPr>
        <w:tab/>
        <w:t>Величина кванту визначається як компроміс між бажаним часо</w:t>
      </w:r>
      <w:r w:rsidR="004F769B">
        <w:rPr>
          <w:sz w:val="28"/>
          <w:szCs w:val="28"/>
        </w:rPr>
        <w:t>м</w:t>
      </w:r>
      <w:r w:rsidRPr="00422A5A">
        <w:rPr>
          <w:sz w:val="28"/>
          <w:szCs w:val="28"/>
        </w:rPr>
        <w:t xml:space="preserve"> реакції системи на запит користувачів та накладеними витратами на часту заміну контексту процесів.</w:t>
      </w:r>
    </w:p>
    <w:p w14:paraId="571838CB" w14:textId="215F6762" w:rsidR="00477827" w:rsidRPr="00422A5A" w:rsidRDefault="004F769B" w:rsidP="002C5D06">
      <w:pPr>
        <w:tabs>
          <w:tab w:val="left" w:pos="0"/>
        </w:tabs>
        <w:spacing w:line="360" w:lineRule="auto"/>
        <w:jc w:val="both"/>
        <w:rPr>
          <w:sz w:val="28"/>
          <w:szCs w:val="28"/>
        </w:rPr>
      </w:pPr>
      <w:r>
        <w:rPr>
          <w:sz w:val="28"/>
          <w:szCs w:val="28"/>
        </w:rPr>
        <w:tab/>
        <w:t>Нагадаємо</w:t>
      </w:r>
      <w:r w:rsidR="00477827" w:rsidRPr="00422A5A">
        <w:rPr>
          <w:sz w:val="28"/>
          <w:szCs w:val="28"/>
        </w:rPr>
        <w:t xml:space="preserve">, що при невитісняючому типуванні диспетчеризація виконується без перерозподілу часу процесора. Дисципліни </w:t>
      </w:r>
      <w:r w:rsidR="00477827" w:rsidRPr="00422A5A">
        <w:rPr>
          <w:sz w:val="28"/>
          <w:szCs w:val="28"/>
          <w:lang w:val="en-US"/>
        </w:rPr>
        <w:t>FCFS</w:t>
      </w:r>
      <w:r w:rsidR="00477827" w:rsidRPr="00422A5A">
        <w:rPr>
          <w:sz w:val="28"/>
          <w:szCs w:val="28"/>
        </w:rPr>
        <w:t xml:space="preserve">, </w:t>
      </w:r>
      <w:r w:rsidR="00477827" w:rsidRPr="00422A5A">
        <w:rPr>
          <w:sz w:val="28"/>
          <w:szCs w:val="28"/>
          <w:lang w:val="en-US"/>
        </w:rPr>
        <w:t>SJN</w:t>
      </w:r>
      <w:r w:rsidR="00477827" w:rsidRPr="00422A5A">
        <w:rPr>
          <w:sz w:val="28"/>
          <w:szCs w:val="28"/>
        </w:rPr>
        <w:t xml:space="preserve">, </w:t>
      </w:r>
      <w:r w:rsidR="00477827" w:rsidRPr="00422A5A">
        <w:rPr>
          <w:sz w:val="28"/>
          <w:szCs w:val="28"/>
          <w:lang w:val="en-US"/>
        </w:rPr>
        <w:t>SRT</w:t>
      </w:r>
      <w:r w:rsidR="00477827" w:rsidRPr="00422A5A">
        <w:rPr>
          <w:sz w:val="28"/>
          <w:szCs w:val="28"/>
        </w:rPr>
        <w:t xml:space="preserve"> відносяться до невитісняючих.</w:t>
      </w:r>
    </w:p>
    <w:p w14:paraId="5747A860" w14:textId="0819B0A6" w:rsidR="00477827" w:rsidRPr="00422A5A" w:rsidRDefault="004F769B" w:rsidP="002C5D06">
      <w:pPr>
        <w:tabs>
          <w:tab w:val="left" w:pos="0"/>
        </w:tabs>
        <w:spacing w:line="360" w:lineRule="auto"/>
        <w:jc w:val="both"/>
        <w:rPr>
          <w:sz w:val="28"/>
          <w:szCs w:val="28"/>
        </w:rPr>
      </w:pPr>
      <w:r>
        <w:rPr>
          <w:sz w:val="28"/>
          <w:szCs w:val="28"/>
        </w:rPr>
        <w:tab/>
        <w:t xml:space="preserve">Для порівняння </w:t>
      </w:r>
      <w:r w:rsidR="00477827" w:rsidRPr="00422A5A">
        <w:rPr>
          <w:sz w:val="28"/>
          <w:szCs w:val="28"/>
        </w:rPr>
        <w:t>різних алгорит</w:t>
      </w:r>
      <w:r>
        <w:rPr>
          <w:sz w:val="28"/>
          <w:szCs w:val="28"/>
        </w:rPr>
        <w:t>мів диспетчеризації використовуються наступн</w:t>
      </w:r>
      <w:r w:rsidR="00477827" w:rsidRPr="00422A5A">
        <w:rPr>
          <w:sz w:val="28"/>
          <w:szCs w:val="28"/>
        </w:rPr>
        <w:t>і критерії:</w:t>
      </w:r>
    </w:p>
    <w:p w14:paraId="7313428A" w14:textId="0CB7315E" w:rsidR="00477827" w:rsidRPr="00422A5A" w:rsidRDefault="00477827" w:rsidP="00D62679">
      <w:pPr>
        <w:numPr>
          <w:ilvl w:val="0"/>
          <w:numId w:val="52"/>
        </w:numPr>
        <w:tabs>
          <w:tab w:val="left" w:pos="0"/>
        </w:tabs>
        <w:spacing w:line="360" w:lineRule="auto"/>
        <w:jc w:val="both"/>
        <w:rPr>
          <w:sz w:val="28"/>
          <w:szCs w:val="28"/>
        </w:rPr>
      </w:pPr>
      <w:r w:rsidRPr="00422A5A">
        <w:rPr>
          <w:sz w:val="28"/>
          <w:szCs w:val="28"/>
        </w:rPr>
        <w:t>за</w:t>
      </w:r>
      <w:r w:rsidR="004F769B">
        <w:rPr>
          <w:sz w:val="28"/>
          <w:szCs w:val="28"/>
        </w:rPr>
        <w:t>ванта</w:t>
      </w:r>
      <w:r w:rsidRPr="00422A5A">
        <w:rPr>
          <w:sz w:val="28"/>
          <w:szCs w:val="28"/>
        </w:rPr>
        <w:t>женість процесора. Вона змінюється від 2 до 3 відсотків у персональному комп’ютері, і до 90 – 100 відсотків для сильно за</w:t>
      </w:r>
      <w:r w:rsidR="004F769B">
        <w:rPr>
          <w:sz w:val="28"/>
          <w:szCs w:val="28"/>
        </w:rPr>
        <w:t>ванта</w:t>
      </w:r>
      <w:r w:rsidRPr="00422A5A">
        <w:rPr>
          <w:sz w:val="28"/>
          <w:szCs w:val="28"/>
        </w:rPr>
        <w:t>жених серверів.</w:t>
      </w:r>
    </w:p>
    <w:p w14:paraId="44EC95E7" w14:textId="4F6E3537" w:rsidR="00477827" w:rsidRPr="00422A5A" w:rsidRDefault="00477827" w:rsidP="00D62679">
      <w:pPr>
        <w:numPr>
          <w:ilvl w:val="0"/>
          <w:numId w:val="52"/>
        </w:numPr>
        <w:spacing w:line="360" w:lineRule="auto"/>
        <w:jc w:val="both"/>
        <w:rPr>
          <w:sz w:val="28"/>
          <w:szCs w:val="28"/>
        </w:rPr>
      </w:pPr>
      <w:r w:rsidRPr="00422A5A">
        <w:rPr>
          <w:sz w:val="28"/>
          <w:szCs w:val="28"/>
        </w:rPr>
        <w:t>Пропускна здатність. Вона вимірюється числом про</w:t>
      </w:r>
      <w:r w:rsidR="004F769B">
        <w:rPr>
          <w:sz w:val="28"/>
          <w:szCs w:val="28"/>
        </w:rPr>
        <w:t>цесів, які можуть виконуватись за</w:t>
      </w:r>
      <w:r w:rsidRPr="00422A5A">
        <w:rPr>
          <w:sz w:val="28"/>
          <w:szCs w:val="28"/>
        </w:rPr>
        <w:t xml:space="preserve"> одиницю часу</w:t>
      </w:r>
      <w:r w:rsidR="004F769B">
        <w:rPr>
          <w:sz w:val="28"/>
          <w:szCs w:val="28"/>
        </w:rPr>
        <w:t>.</w:t>
      </w:r>
    </w:p>
    <w:p w14:paraId="433F9CCE" w14:textId="51FC6688" w:rsidR="00477827" w:rsidRPr="00422A5A" w:rsidRDefault="00477827" w:rsidP="00D62679">
      <w:pPr>
        <w:numPr>
          <w:ilvl w:val="0"/>
          <w:numId w:val="46"/>
        </w:numPr>
        <w:spacing w:line="360" w:lineRule="auto"/>
        <w:jc w:val="both"/>
        <w:rPr>
          <w:sz w:val="28"/>
          <w:szCs w:val="28"/>
        </w:rPr>
      </w:pPr>
      <w:r w:rsidRPr="00422A5A">
        <w:rPr>
          <w:sz w:val="28"/>
          <w:szCs w:val="28"/>
        </w:rPr>
        <w:t>Час обороту (</w:t>
      </w:r>
      <w:r w:rsidRPr="00422A5A">
        <w:rPr>
          <w:sz w:val="28"/>
          <w:szCs w:val="28"/>
          <w:lang w:val="en-US"/>
        </w:rPr>
        <w:t>turnaround</w:t>
      </w:r>
      <w:r w:rsidRPr="00EA4860">
        <w:rPr>
          <w:sz w:val="28"/>
          <w:szCs w:val="28"/>
          <w:lang w:val="ru-RU"/>
        </w:rPr>
        <w:t xml:space="preserve"> </w:t>
      </w:r>
      <w:r w:rsidRPr="00422A5A">
        <w:rPr>
          <w:sz w:val="28"/>
          <w:szCs w:val="28"/>
          <w:lang w:val="en-US"/>
        </w:rPr>
        <w:t>time</w:t>
      </w:r>
      <w:r w:rsidRPr="00EA4860">
        <w:rPr>
          <w:sz w:val="28"/>
          <w:szCs w:val="28"/>
          <w:lang w:val="ru-RU"/>
        </w:rPr>
        <w:t>).</w:t>
      </w:r>
      <w:r w:rsidRPr="00422A5A">
        <w:rPr>
          <w:sz w:val="28"/>
          <w:szCs w:val="28"/>
        </w:rPr>
        <w:t xml:space="preserve"> Для деяких процесів важливим критерієм є повний час виконання, тобто інтервал від моменту появи процесу у черзі до моменту його завершення</w:t>
      </w:r>
      <w:r w:rsidR="004F769B">
        <w:rPr>
          <w:sz w:val="28"/>
          <w:szCs w:val="28"/>
        </w:rPr>
        <w:t>.</w:t>
      </w:r>
    </w:p>
    <w:p w14:paraId="7A6F5529" w14:textId="5AF64A4B" w:rsidR="00477827" w:rsidRPr="00422A5A" w:rsidRDefault="00477827" w:rsidP="00D62679">
      <w:pPr>
        <w:numPr>
          <w:ilvl w:val="0"/>
          <w:numId w:val="46"/>
        </w:numPr>
        <w:spacing w:line="360" w:lineRule="auto"/>
        <w:jc w:val="both"/>
        <w:rPr>
          <w:sz w:val="28"/>
          <w:szCs w:val="28"/>
        </w:rPr>
      </w:pPr>
      <w:r w:rsidRPr="00422A5A">
        <w:rPr>
          <w:sz w:val="28"/>
          <w:szCs w:val="28"/>
        </w:rPr>
        <w:t>Час очікування. Під цим розуміють сумарний час знаходження процесу у черзі готових процесів</w:t>
      </w:r>
      <w:r w:rsidR="004F769B">
        <w:rPr>
          <w:sz w:val="28"/>
          <w:szCs w:val="28"/>
        </w:rPr>
        <w:t>.</w:t>
      </w:r>
    </w:p>
    <w:p w14:paraId="1C230D4B" w14:textId="76A44BE8" w:rsidR="00477827" w:rsidRPr="00422A5A" w:rsidRDefault="00477827" w:rsidP="00D62679">
      <w:pPr>
        <w:numPr>
          <w:ilvl w:val="0"/>
          <w:numId w:val="46"/>
        </w:numPr>
        <w:spacing w:line="360" w:lineRule="auto"/>
        <w:jc w:val="both"/>
        <w:rPr>
          <w:sz w:val="28"/>
          <w:szCs w:val="28"/>
        </w:rPr>
      </w:pPr>
      <w:r w:rsidRPr="00422A5A">
        <w:rPr>
          <w:sz w:val="28"/>
          <w:szCs w:val="28"/>
        </w:rPr>
        <w:t>Час відгуку (</w:t>
      </w:r>
      <w:r w:rsidRPr="00422A5A">
        <w:rPr>
          <w:sz w:val="28"/>
          <w:szCs w:val="28"/>
          <w:lang w:val="en-US"/>
        </w:rPr>
        <w:t>response</w:t>
      </w:r>
      <w:r w:rsidRPr="00422A5A">
        <w:rPr>
          <w:sz w:val="28"/>
          <w:szCs w:val="28"/>
          <w:lang w:val="ru-RU"/>
        </w:rPr>
        <w:t xml:space="preserve"> </w:t>
      </w:r>
      <w:r w:rsidRPr="00422A5A">
        <w:rPr>
          <w:sz w:val="28"/>
          <w:szCs w:val="28"/>
          <w:lang w:val="en-US"/>
        </w:rPr>
        <w:t>time</w:t>
      </w:r>
      <w:r w:rsidRPr="00422A5A">
        <w:rPr>
          <w:sz w:val="28"/>
          <w:szCs w:val="28"/>
          <w:lang w:val="ru-RU"/>
        </w:rPr>
        <w:t>). Цей</w:t>
      </w:r>
      <w:r w:rsidRPr="00422A5A">
        <w:rPr>
          <w:sz w:val="28"/>
          <w:szCs w:val="28"/>
        </w:rPr>
        <w:t xml:space="preserve"> критерій важливий для інте</w:t>
      </w:r>
      <w:r w:rsidR="004F769B">
        <w:rPr>
          <w:sz w:val="28"/>
          <w:szCs w:val="28"/>
        </w:rPr>
        <w:t>рактивних програм. Під ним ма</w:t>
      </w:r>
      <w:r w:rsidRPr="00422A5A">
        <w:rPr>
          <w:sz w:val="28"/>
          <w:szCs w:val="28"/>
        </w:rPr>
        <w:t>ється</w:t>
      </w:r>
      <w:r w:rsidR="004F769B">
        <w:rPr>
          <w:sz w:val="28"/>
          <w:szCs w:val="28"/>
        </w:rPr>
        <w:t xml:space="preserve"> на увазі</w:t>
      </w:r>
      <w:r w:rsidRPr="00422A5A">
        <w:rPr>
          <w:sz w:val="28"/>
          <w:szCs w:val="28"/>
        </w:rPr>
        <w:t xml:space="preserve"> час відгуку або час, який проходить від моменту постановки процесу у чергу до моменту першого звернення до терміналу</w:t>
      </w:r>
      <w:r w:rsidR="004F769B">
        <w:rPr>
          <w:sz w:val="28"/>
          <w:szCs w:val="28"/>
        </w:rPr>
        <w:t>.</w:t>
      </w:r>
    </w:p>
    <w:p w14:paraId="07C1B26B" w14:textId="77777777" w:rsidR="00477827" w:rsidRPr="00422A5A" w:rsidRDefault="00477827" w:rsidP="002C5D06">
      <w:pPr>
        <w:spacing w:line="360" w:lineRule="auto"/>
        <w:ind w:left="360"/>
        <w:jc w:val="both"/>
        <w:rPr>
          <w:sz w:val="28"/>
          <w:szCs w:val="28"/>
        </w:rPr>
      </w:pPr>
    </w:p>
    <w:p w14:paraId="2CE660E1" w14:textId="77777777" w:rsidR="00477827" w:rsidRPr="00422A5A" w:rsidRDefault="00477827" w:rsidP="00B00535">
      <w:pPr>
        <w:spacing w:line="360" w:lineRule="auto"/>
        <w:ind w:firstLine="540"/>
        <w:jc w:val="both"/>
        <w:rPr>
          <w:sz w:val="28"/>
          <w:szCs w:val="28"/>
        </w:rPr>
      </w:pPr>
      <w:r w:rsidRPr="00422A5A">
        <w:rPr>
          <w:sz w:val="28"/>
          <w:szCs w:val="28"/>
        </w:rPr>
        <w:t>Треба відмітити, що правильне визначення планування процесів сильно впливає на продуктивність усієї системи.</w:t>
      </w:r>
    </w:p>
    <w:p w14:paraId="1D1F5F72" w14:textId="77777777" w:rsidR="00477827" w:rsidRPr="00422A5A" w:rsidRDefault="00477827" w:rsidP="002C5D06">
      <w:pPr>
        <w:spacing w:line="360" w:lineRule="auto"/>
        <w:ind w:firstLine="540"/>
        <w:jc w:val="both"/>
        <w:rPr>
          <w:sz w:val="28"/>
          <w:szCs w:val="28"/>
        </w:rPr>
      </w:pPr>
      <w:r w:rsidRPr="00422A5A">
        <w:rPr>
          <w:sz w:val="28"/>
          <w:szCs w:val="28"/>
        </w:rPr>
        <w:lastRenderedPageBreak/>
        <w:t>Головними причинами, що призводять до зменшення продуктивності системи є:</w:t>
      </w:r>
    </w:p>
    <w:p w14:paraId="579D6BBC" w14:textId="786E4F1F" w:rsidR="00477827" w:rsidRPr="00422A5A" w:rsidRDefault="00477827" w:rsidP="00D62679">
      <w:pPr>
        <w:numPr>
          <w:ilvl w:val="0"/>
          <w:numId w:val="47"/>
        </w:numPr>
        <w:spacing w:line="360" w:lineRule="auto"/>
        <w:jc w:val="both"/>
        <w:rPr>
          <w:sz w:val="28"/>
          <w:szCs w:val="28"/>
        </w:rPr>
      </w:pPr>
      <w:r w:rsidRPr="00422A5A">
        <w:rPr>
          <w:sz w:val="28"/>
          <w:szCs w:val="28"/>
        </w:rPr>
        <w:t>Накладні витрати на переключення процесора (сюди відносять переключення контекстів, переміщення сторінок віртуальної пам</w:t>
      </w:r>
      <w:r w:rsidRPr="00422A5A">
        <w:rPr>
          <w:sz w:val="28"/>
          <w:szCs w:val="28"/>
          <w:lang w:val="ru-RU"/>
        </w:rPr>
        <w:t>’</w:t>
      </w:r>
      <w:r w:rsidRPr="00422A5A">
        <w:rPr>
          <w:sz w:val="28"/>
          <w:szCs w:val="28"/>
        </w:rPr>
        <w:t>яті, замі</w:t>
      </w:r>
      <w:r w:rsidR="004F769B">
        <w:rPr>
          <w:sz w:val="28"/>
          <w:szCs w:val="28"/>
        </w:rPr>
        <w:t>ни даних у КЕШі тощо</w:t>
      </w:r>
      <w:r w:rsidRPr="00422A5A">
        <w:rPr>
          <w:sz w:val="28"/>
          <w:szCs w:val="28"/>
        </w:rPr>
        <w:t>.)</w:t>
      </w:r>
    </w:p>
    <w:p w14:paraId="4D3AE489" w14:textId="77777777" w:rsidR="00477827" w:rsidRPr="00422A5A" w:rsidRDefault="00477827" w:rsidP="00D62679">
      <w:pPr>
        <w:numPr>
          <w:ilvl w:val="0"/>
          <w:numId w:val="47"/>
        </w:numPr>
        <w:spacing w:line="360" w:lineRule="auto"/>
        <w:jc w:val="both"/>
        <w:rPr>
          <w:sz w:val="28"/>
          <w:szCs w:val="28"/>
        </w:rPr>
      </w:pPr>
      <w:r w:rsidRPr="00422A5A">
        <w:rPr>
          <w:sz w:val="28"/>
          <w:szCs w:val="28"/>
        </w:rPr>
        <w:t>Переключення на інший процес, якщо попередній виконує критичну секцію. У цьому випадку втрати найбільші.</w:t>
      </w:r>
    </w:p>
    <w:p w14:paraId="675E426B" w14:textId="77777777" w:rsidR="00477827" w:rsidRPr="00422A5A" w:rsidRDefault="00477827" w:rsidP="002C5D06">
      <w:pPr>
        <w:spacing w:line="360" w:lineRule="auto"/>
        <w:jc w:val="both"/>
        <w:rPr>
          <w:sz w:val="28"/>
          <w:szCs w:val="28"/>
        </w:rPr>
      </w:pPr>
    </w:p>
    <w:p w14:paraId="2626FD3B" w14:textId="77777777" w:rsidR="00477827" w:rsidRPr="001C7D6B" w:rsidRDefault="00477827" w:rsidP="001C7D6B">
      <w:pPr>
        <w:pStyle w:val="Heading2"/>
        <w:rPr>
          <w:sz w:val="28"/>
        </w:rPr>
      </w:pPr>
      <w:bookmarkStart w:id="53" w:name="_Toc483268875"/>
      <w:r w:rsidRPr="001C7D6B">
        <w:rPr>
          <w:sz w:val="28"/>
          <w:highlight w:val="darkGray"/>
        </w:rPr>
        <w:t>Використання динамічних пріоритетів</w:t>
      </w:r>
      <w:bookmarkEnd w:id="53"/>
    </w:p>
    <w:p w14:paraId="40CD8BA9" w14:textId="77777777" w:rsidR="00477827" w:rsidRPr="00422A5A" w:rsidRDefault="00477827" w:rsidP="002C5D06">
      <w:pPr>
        <w:spacing w:line="360" w:lineRule="auto"/>
        <w:jc w:val="both"/>
        <w:rPr>
          <w:sz w:val="28"/>
          <w:szCs w:val="28"/>
          <w:u w:val="single"/>
        </w:rPr>
      </w:pPr>
    </w:p>
    <w:p w14:paraId="2873BA52" w14:textId="77777777" w:rsidR="00477827" w:rsidRPr="00422A5A" w:rsidRDefault="00477827" w:rsidP="002C5D06">
      <w:pPr>
        <w:spacing w:line="360" w:lineRule="auto"/>
        <w:ind w:firstLine="708"/>
        <w:jc w:val="both"/>
        <w:rPr>
          <w:sz w:val="28"/>
          <w:szCs w:val="28"/>
        </w:rPr>
      </w:pPr>
      <w:r w:rsidRPr="00422A5A">
        <w:rPr>
          <w:sz w:val="28"/>
          <w:szCs w:val="28"/>
        </w:rPr>
        <w:t>При роботі у режимі реального часу, що виконують задачі контролю та управління, може виникнути така ситуація, коли одна або декілька задач не можуть бути виконані протягом досить великого проміжку часу. Втрати, пов</w:t>
      </w:r>
      <w:r w:rsidRPr="00422A5A">
        <w:rPr>
          <w:sz w:val="28"/>
          <w:szCs w:val="28"/>
          <w:lang w:val="ru-RU"/>
        </w:rPr>
        <w:t>’</w:t>
      </w:r>
      <w:r w:rsidRPr="00422A5A">
        <w:rPr>
          <w:sz w:val="28"/>
          <w:szCs w:val="28"/>
        </w:rPr>
        <w:t>язані з невиконанням таких задач можуть бути досить значними. При цьому доцільно тимчасово змінити пріоритети „аварійних” задач. Після їх виконання відповідні пріоритети можна поновити. Тому, як правило, у ОС реального часу є засоби зміни пріоритету програми.</w:t>
      </w:r>
    </w:p>
    <w:p w14:paraId="7ABFB327" w14:textId="77777777" w:rsidR="00477827" w:rsidRPr="00422A5A" w:rsidRDefault="00477827" w:rsidP="002C5D06">
      <w:pPr>
        <w:spacing w:line="360" w:lineRule="auto"/>
        <w:ind w:firstLine="708"/>
        <w:jc w:val="both"/>
        <w:rPr>
          <w:sz w:val="28"/>
          <w:szCs w:val="28"/>
        </w:rPr>
      </w:pPr>
      <w:r w:rsidRPr="00422A5A">
        <w:rPr>
          <w:sz w:val="28"/>
          <w:szCs w:val="28"/>
        </w:rPr>
        <w:t>Одним з таких засобів є наступний:</w:t>
      </w:r>
    </w:p>
    <w:p w14:paraId="2748D76E" w14:textId="77777777" w:rsidR="00477827" w:rsidRDefault="00477827" w:rsidP="002C5D06">
      <w:pPr>
        <w:spacing w:line="360" w:lineRule="auto"/>
        <w:ind w:firstLine="708"/>
        <w:jc w:val="both"/>
        <w:rPr>
          <w:sz w:val="28"/>
          <w:szCs w:val="28"/>
        </w:rPr>
      </w:pPr>
      <w:r w:rsidRPr="00422A5A">
        <w:rPr>
          <w:sz w:val="28"/>
          <w:szCs w:val="28"/>
        </w:rPr>
        <w:t>При обчисленні приймають участь два поля дескриптора процесу. Перше з них визначається користувачем явно або формується по замовчуванню за допомогою системи програмування. Друге поле формується планувальником і зветься системною складовою або поточним пріоритетом. Тобто процес має два атрибути пріоритету: поточний пріоритет, за яким виконується планування та заказний відносний пріоритет. Наприклад, більш високому значенню поточного пріоритету може відповідати більш низький фактичний пріоритет планувальника.</w:t>
      </w:r>
    </w:p>
    <w:p w14:paraId="307D5EF8" w14:textId="77777777" w:rsidR="002F21DA" w:rsidRPr="00422A5A" w:rsidRDefault="002F21DA" w:rsidP="002C5D06">
      <w:pPr>
        <w:spacing w:line="360" w:lineRule="auto"/>
        <w:ind w:firstLine="708"/>
        <w:jc w:val="both"/>
        <w:rPr>
          <w:sz w:val="28"/>
          <w:szCs w:val="28"/>
        </w:rPr>
      </w:pPr>
    </w:p>
    <w:p w14:paraId="54B118EC" w14:textId="77777777" w:rsidR="00477827" w:rsidRDefault="00477827" w:rsidP="002C5D06">
      <w:pPr>
        <w:spacing w:line="360" w:lineRule="auto"/>
        <w:ind w:firstLine="708"/>
        <w:jc w:val="both"/>
        <w:rPr>
          <w:sz w:val="28"/>
          <w:szCs w:val="28"/>
        </w:rPr>
      </w:pPr>
      <w:r w:rsidRPr="00422A5A">
        <w:rPr>
          <w:sz w:val="28"/>
          <w:szCs w:val="28"/>
        </w:rPr>
        <w:t xml:space="preserve">Розподіл між пріоритетами режиму ядра та задачі також залежить від версії ОС. Пріоритети процесів, що виконуються у режимі задачі мають менший пріоритет ніж у режимі ядра. Наприклад, пріоритети режиму задачі </w:t>
      </w:r>
      <w:r w:rsidRPr="00422A5A">
        <w:rPr>
          <w:sz w:val="28"/>
          <w:szCs w:val="28"/>
        </w:rPr>
        <w:lastRenderedPageBreak/>
        <w:t>змінюються у діапазоні 0-65, для режиму ядра – 66-95, а процеси, пріоритети яких лежать у діапазоні 96-127 – процеси з фіксованим пріоритетом. Вони не змінюються ОС та визначені для підтримки реального часу.</w:t>
      </w:r>
    </w:p>
    <w:p w14:paraId="291604DB" w14:textId="77777777" w:rsidR="002F21DA" w:rsidRPr="00422A5A" w:rsidRDefault="002F21DA" w:rsidP="002C5D06">
      <w:pPr>
        <w:spacing w:line="360" w:lineRule="auto"/>
        <w:ind w:firstLine="708"/>
        <w:jc w:val="both"/>
        <w:rPr>
          <w:sz w:val="28"/>
          <w:szCs w:val="28"/>
        </w:rPr>
      </w:pPr>
    </w:p>
    <w:p w14:paraId="4CC50758" w14:textId="7C739BBD" w:rsidR="00477827" w:rsidRPr="00422A5A" w:rsidRDefault="00477827" w:rsidP="002C5D06">
      <w:pPr>
        <w:spacing w:line="360" w:lineRule="auto"/>
        <w:ind w:firstLine="708"/>
        <w:jc w:val="both"/>
        <w:rPr>
          <w:sz w:val="28"/>
          <w:szCs w:val="28"/>
        </w:rPr>
      </w:pPr>
      <w:r w:rsidRPr="00422A5A">
        <w:rPr>
          <w:sz w:val="28"/>
          <w:szCs w:val="28"/>
        </w:rPr>
        <w:t xml:space="preserve">Як правило, </w:t>
      </w:r>
      <w:r w:rsidR="004F769B">
        <w:rPr>
          <w:sz w:val="28"/>
          <w:szCs w:val="28"/>
        </w:rPr>
        <w:t xml:space="preserve">для </w:t>
      </w:r>
      <w:r w:rsidRPr="00422A5A">
        <w:rPr>
          <w:sz w:val="28"/>
          <w:szCs w:val="28"/>
        </w:rPr>
        <w:t>процесу, що чекає недоступного у даний час ресурсу</w:t>
      </w:r>
      <w:r w:rsidR="004F769B">
        <w:rPr>
          <w:sz w:val="28"/>
          <w:szCs w:val="28"/>
        </w:rPr>
        <w:t>,</w:t>
      </w:r>
      <w:r w:rsidRPr="00422A5A">
        <w:rPr>
          <w:sz w:val="28"/>
          <w:szCs w:val="28"/>
        </w:rPr>
        <w:t xml:space="preserve"> система визначає значення пріоритету, який вибирається ядром із діапазону системних пріоритетів, пов</w:t>
      </w:r>
      <w:r w:rsidRPr="00422A5A">
        <w:rPr>
          <w:sz w:val="28"/>
          <w:szCs w:val="28"/>
          <w:lang w:val="ru-RU"/>
        </w:rPr>
        <w:t>’</w:t>
      </w:r>
      <w:r w:rsidRPr="00422A5A">
        <w:rPr>
          <w:sz w:val="28"/>
          <w:szCs w:val="28"/>
        </w:rPr>
        <w:t>язаних із цим випадком, що призвів до такого стану. Коли процес пробуджується, ядро встановлює значення поточного пріоритету, що дорівнює пріоритету сну. Оскільки пріоритет такого процесу знаходиться у системному діапазоні та вище, ніж пріоритет задачі, вірогідність надання процесу обчислювальних ресурсів значно збільшується.</w:t>
      </w:r>
    </w:p>
    <w:p w14:paraId="3DB7A73E" w14:textId="77777777" w:rsidR="00477827" w:rsidRDefault="00477827" w:rsidP="002C5D06">
      <w:pPr>
        <w:spacing w:line="360" w:lineRule="auto"/>
        <w:ind w:firstLine="708"/>
        <w:jc w:val="both"/>
        <w:rPr>
          <w:sz w:val="28"/>
          <w:szCs w:val="28"/>
        </w:rPr>
      </w:pPr>
      <w:r w:rsidRPr="00422A5A">
        <w:rPr>
          <w:sz w:val="28"/>
          <w:szCs w:val="28"/>
        </w:rPr>
        <w:t>Скажімо, такий підхід дозволяє швидко завершити системний виклик, виконання якого можуть блокувати деякі системні ресурси.</w:t>
      </w:r>
    </w:p>
    <w:p w14:paraId="4997BB0E" w14:textId="77777777" w:rsidR="002F21DA" w:rsidRPr="00422A5A" w:rsidRDefault="002F21DA" w:rsidP="002C5D06">
      <w:pPr>
        <w:spacing w:line="360" w:lineRule="auto"/>
        <w:ind w:firstLine="708"/>
        <w:jc w:val="both"/>
        <w:rPr>
          <w:sz w:val="28"/>
          <w:szCs w:val="28"/>
        </w:rPr>
      </w:pPr>
    </w:p>
    <w:p w14:paraId="5CEFF781" w14:textId="51BC8D61" w:rsidR="00477827" w:rsidRPr="00422A5A" w:rsidRDefault="00477827" w:rsidP="002C5D06">
      <w:pPr>
        <w:spacing w:line="360" w:lineRule="auto"/>
        <w:ind w:firstLine="708"/>
        <w:jc w:val="both"/>
        <w:rPr>
          <w:sz w:val="28"/>
          <w:szCs w:val="28"/>
        </w:rPr>
      </w:pPr>
      <w:r w:rsidRPr="00422A5A">
        <w:rPr>
          <w:sz w:val="28"/>
          <w:szCs w:val="28"/>
        </w:rPr>
        <w:t>Після завершення системного виклику перед поверненням у режим задачі</w:t>
      </w:r>
      <w:r w:rsidR="0029503C">
        <w:rPr>
          <w:sz w:val="28"/>
          <w:szCs w:val="28"/>
        </w:rPr>
        <w:t>,</w:t>
      </w:r>
      <w:r w:rsidRPr="00422A5A">
        <w:rPr>
          <w:sz w:val="28"/>
          <w:szCs w:val="28"/>
        </w:rPr>
        <w:t xml:space="preserve"> ядро поновить пріоритет режиму задачі, що зберігся перед виконанням системного виклику. Це може призвести до зниження пріоритету, що у свою чергу може викликати переключення контексту.</w:t>
      </w:r>
    </w:p>
    <w:p w14:paraId="7CF6ED85" w14:textId="77777777" w:rsidR="002F21DA" w:rsidRPr="00422A5A" w:rsidRDefault="00477827" w:rsidP="002F21DA">
      <w:pPr>
        <w:spacing w:line="360" w:lineRule="auto"/>
        <w:ind w:firstLine="708"/>
        <w:jc w:val="both"/>
        <w:rPr>
          <w:sz w:val="28"/>
          <w:szCs w:val="28"/>
        </w:rPr>
      </w:pPr>
      <w:r w:rsidRPr="00422A5A">
        <w:rPr>
          <w:sz w:val="28"/>
          <w:szCs w:val="28"/>
        </w:rPr>
        <w:t xml:space="preserve">Наприклад, операційна система </w:t>
      </w:r>
      <w:r w:rsidRPr="00422A5A">
        <w:rPr>
          <w:sz w:val="28"/>
          <w:szCs w:val="28"/>
          <w:lang w:val="en-US"/>
        </w:rPr>
        <w:t>OS</w:t>
      </w:r>
      <w:r w:rsidRPr="00422A5A">
        <w:rPr>
          <w:sz w:val="28"/>
          <w:szCs w:val="28"/>
          <w:lang w:val="ru-RU"/>
        </w:rPr>
        <w:t>/2</w:t>
      </w:r>
      <w:r w:rsidRPr="00422A5A">
        <w:rPr>
          <w:sz w:val="28"/>
          <w:szCs w:val="28"/>
        </w:rPr>
        <w:t xml:space="preserve"> самостійно змінює пріоритет виконання програми незалежно від рівня, який був встановлений прикладною задачею. Цей механізм зветься механізмом підвищення пріоритету.</w:t>
      </w:r>
    </w:p>
    <w:p w14:paraId="28030978" w14:textId="77777777" w:rsidR="00477827" w:rsidRPr="00422A5A" w:rsidRDefault="00477827" w:rsidP="002C5D06">
      <w:pPr>
        <w:spacing w:line="360" w:lineRule="auto"/>
        <w:ind w:firstLine="708"/>
        <w:jc w:val="both"/>
        <w:rPr>
          <w:sz w:val="28"/>
          <w:szCs w:val="28"/>
        </w:rPr>
      </w:pPr>
      <w:r w:rsidRPr="00422A5A">
        <w:rPr>
          <w:sz w:val="28"/>
          <w:szCs w:val="28"/>
        </w:rPr>
        <w:t>ОС змінює пріоритети задачі у трьох випадках:</w:t>
      </w:r>
    </w:p>
    <w:p w14:paraId="178F07B4" w14:textId="12F01A47" w:rsidR="00477827" w:rsidRPr="00422A5A" w:rsidRDefault="00477827" w:rsidP="00D62679">
      <w:pPr>
        <w:numPr>
          <w:ilvl w:val="0"/>
          <w:numId w:val="48"/>
        </w:numPr>
        <w:spacing w:line="360" w:lineRule="auto"/>
        <w:jc w:val="both"/>
        <w:rPr>
          <w:sz w:val="28"/>
          <w:szCs w:val="28"/>
        </w:rPr>
      </w:pPr>
      <w:r w:rsidRPr="00422A5A">
        <w:rPr>
          <w:sz w:val="28"/>
          <w:szCs w:val="28"/>
        </w:rPr>
        <w:t>Збільшується пріоритет активної задачі. Пріоритет автоматично збільшується, коли вона стає а</w:t>
      </w:r>
      <w:r w:rsidR="0029503C">
        <w:rPr>
          <w:sz w:val="28"/>
          <w:szCs w:val="28"/>
        </w:rPr>
        <w:t>ктивною. Це зменшує час реакції активного додатку</w:t>
      </w:r>
      <w:r w:rsidRPr="00422A5A">
        <w:rPr>
          <w:sz w:val="28"/>
          <w:szCs w:val="28"/>
        </w:rPr>
        <w:t xml:space="preserve"> (приложения (рос.)) на дії користувача у порівнянні із фоновими програмами</w:t>
      </w:r>
    </w:p>
    <w:p w14:paraId="65274653" w14:textId="77777777" w:rsidR="00477827" w:rsidRPr="00422A5A" w:rsidRDefault="00477827" w:rsidP="00D62679">
      <w:pPr>
        <w:numPr>
          <w:ilvl w:val="0"/>
          <w:numId w:val="48"/>
        </w:numPr>
        <w:spacing w:line="360" w:lineRule="auto"/>
        <w:jc w:val="both"/>
        <w:rPr>
          <w:sz w:val="28"/>
          <w:szCs w:val="28"/>
        </w:rPr>
      </w:pPr>
      <w:r w:rsidRPr="00422A5A">
        <w:rPr>
          <w:sz w:val="28"/>
          <w:szCs w:val="28"/>
        </w:rPr>
        <w:t xml:space="preserve">Збільшується пріоритет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w:t>
      </w:r>
      <w:r w:rsidRPr="00422A5A">
        <w:rPr>
          <w:sz w:val="28"/>
          <w:szCs w:val="28"/>
        </w:rPr>
        <w:t xml:space="preserve">. По завершенні операцій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 </w:t>
      </w:r>
      <w:r w:rsidRPr="00422A5A">
        <w:rPr>
          <w:sz w:val="28"/>
          <w:szCs w:val="28"/>
        </w:rPr>
        <w:t xml:space="preserve">процес отримує найбільший рівень пріоритету його класу. Таким чином забезпечується завершення усіх незакінчених операцій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w:t>
      </w:r>
      <w:r w:rsidR="001E177D">
        <w:rPr>
          <w:sz w:val="28"/>
          <w:szCs w:val="28"/>
        </w:rPr>
        <w:t>.</w:t>
      </w:r>
    </w:p>
    <w:p w14:paraId="2EC1D85D" w14:textId="77777777" w:rsidR="00477827" w:rsidRPr="00422A5A" w:rsidRDefault="00477827" w:rsidP="00D62679">
      <w:pPr>
        <w:numPr>
          <w:ilvl w:val="0"/>
          <w:numId w:val="48"/>
        </w:numPr>
        <w:spacing w:line="360" w:lineRule="auto"/>
        <w:jc w:val="both"/>
        <w:rPr>
          <w:sz w:val="28"/>
          <w:szCs w:val="28"/>
        </w:rPr>
      </w:pPr>
      <w:r w:rsidRPr="00422A5A">
        <w:rPr>
          <w:sz w:val="28"/>
          <w:szCs w:val="28"/>
        </w:rPr>
        <w:lastRenderedPageBreak/>
        <w:t xml:space="preserve">Збільшення пріоритету „забутих” задач. Якщо задача (або процес) не отримує процесор досить довго (цей проміжок часу задається наприклад у </w:t>
      </w:r>
      <w:r w:rsidRPr="00422A5A">
        <w:rPr>
          <w:sz w:val="28"/>
          <w:szCs w:val="28"/>
          <w:lang w:val="en-US"/>
        </w:rPr>
        <w:t>OS</w:t>
      </w:r>
      <w:r w:rsidRPr="00422A5A">
        <w:rPr>
          <w:sz w:val="28"/>
          <w:szCs w:val="28"/>
        </w:rPr>
        <w:t xml:space="preserve">/2 у файлі </w:t>
      </w:r>
      <w:r w:rsidRPr="00422A5A">
        <w:rPr>
          <w:sz w:val="28"/>
          <w:szCs w:val="28"/>
          <w:lang w:val="en-US"/>
        </w:rPr>
        <w:t>CONFIG</w:t>
      </w:r>
      <w:r w:rsidRPr="00422A5A">
        <w:rPr>
          <w:sz w:val="28"/>
          <w:szCs w:val="28"/>
        </w:rPr>
        <w:t>.</w:t>
      </w:r>
      <w:r w:rsidRPr="00422A5A">
        <w:rPr>
          <w:sz w:val="28"/>
          <w:szCs w:val="28"/>
          <w:lang w:val="en-US"/>
        </w:rPr>
        <w:t>SYS</w:t>
      </w:r>
      <w:r w:rsidRPr="00422A5A">
        <w:rPr>
          <w:sz w:val="28"/>
          <w:szCs w:val="28"/>
        </w:rPr>
        <w:t xml:space="preserve">), диспетчер задач </w:t>
      </w:r>
      <w:r w:rsidRPr="00422A5A">
        <w:rPr>
          <w:sz w:val="28"/>
          <w:szCs w:val="28"/>
          <w:lang w:val="en-US"/>
        </w:rPr>
        <w:t>OS</w:t>
      </w:r>
      <w:r w:rsidRPr="00422A5A">
        <w:rPr>
          <w:sz w:val="28"/>
          <w:szCs w:val="28"/>
        </w:rPr>
        <w:t>/2 тимчасово присвоює їй рівень пріоритету, що не перевищує критичний. У результаті, час переключення на таку „забуту” програму пришвидшується. Після використання одного кванту часу пріоритет знову зменшується до попереднього.</w:t>
      </w:r>
    </w:p>
    <w:p w14:paraId="5D962513" w14:textId="77777777" w:rsidR="00477827" w:rsidRPr="00422A5A" w:rsidRDefault="00477827" w:rsidP="002C5D06">
      <w:pPr>
        <w:spacing w:line="360" w:lineRule="auto"/>
        <w:jc w:val="both"/>
        <w:rPr>
          <w:sz w:val="28"/>
          <w:szCs w:val="28"/>
        </w:rPr>
      </w:pPr>
    </w:p>
    <w:p w14:paraId="64193A11" w14:textId="3AC72B4C" w:rsidR="00477827" w:rsidRPr="00422A5A" w:rsidRDefault="00477827" w:rsidP="002C5D06">
      <w:pPr>
        <w:spacing w:line="360" w:lineRule="auto"/>
        <w:ind w:firstLine="720"/>
        <w:jc w:val="both"/>
        <w:rPr>
          <w:b/>
          <w:sz w:val="28"/>
          <w:szCs w:val="28"/>
        </w:rPr>
      </w:pPr>
      <w:r w:rsidRPr="00422A5A">
        <w:rPr>
          <w:sz w:val="28"/>
          <w:szCs w:val="28"/>
        </w:rPr>
        <w:t>Такий механізм у сильно завантаж</w:t>
      </w:r>
      <w:r w:rsidR="0029503C">
        <w:rPr>
          <w:sz w:val="28"/>
          <w:szCs w:val="28"/>
        </w:rPr>
        <w:t xml:space="preserve">ених системах дозволяє програмам </w:t>
      </w:r>
      <w:r w:rsidRPr="00422A5A">
        <w:rPr>
          <w:sz w:val="28"/>
          <w:szCs w:val="28"/>
        </w:rPr>
        <w:t>з маленьким пріоритетом теж іноді працювати. При відсутності такого механізму, такі програми взагалі б не працювали.</w:t>
      </w:r>
    </w:p>
    <w:p w14:paraId="36D59B28" w14:textId="77777777" w:rsidR="00477827" w:rsidRPr="00422A5A" w:rsidRDefault="002F21DA" w:rsidP="002C5D06">
      <w:pPr>
        <w:spacing w:line="360" w:lineRule="auto"/>
        <w:jc w:val="both"/>
        <w:rPr>
          <w:b/>
          <w:sz w:val="28"/>
          <w:szCs w:val="28"/>
        </w:rPr>
      </w:pPr>
      <w:r>
        <w:rPr>
          <w:b/>
          <w:sz w:val="28"/>
          <w:szCs w:val="28"/>
        </w:rPr>
        <w:br/>
      </w:r>
    </w:p>
    <w:p w14:paraId="3BAE2679" w14:textId="77777777" w:rsidR="00477827" w:rsidRDefault="00477827" w:rsidP="001C7D6B">
      <w:pPr>
        <w:pStyle w:val="Heading1"/>
      </w:pPr>
      <w:bookmarkStart w:id="54" w:name="_Toc483268876"/>
      <w:r w:rsidRPr="00422A5A">
        <w:rPr>
          <w:highlight w:val="cyan"/>
        </w:rPr>
        <w:t>Мультипро</w:t>
      </w:r>
      <w:r w:rsidR="005112B8" w:rsidRPr="00422A5A">
        <w:rPr>
          <w:highlight w:val="cyan"/>
        </w:rPr>
        <w:t>грамування на основі переривань</w:t>
      </w:r>
      <w:bookmarkEnd w:id="54"/>
    </w:p>
    <w:p w14:paraId="2306BABD" w14:textId="77777777" w:rsidR="00BC3827" w:rsidRPr="00BC3827" w:rsidRDefault="00BC3827" w:rsidP="00BC3827">
      <w:pPr>
        <w:rPr>
          <w:lang w:val="ru-RU" w:eastAsia="ru-RU"/>
        </w:rPr>
      </w:pPr>
    </w:p>
    <w:p w14:paraId="5436A2C6" w14:textId="77777777" w:rsidR="004B2B45" w:rsidRPr="001C7D6B" w:rsidRDefault="004B2B45" w:rsidP="00BC3827">
      <w:pPr>
        <w:pStyle w:val="Heading2"/>
        <w:spacing w:line="360" w:lineRule="auto"/>
        <w:rPr>
          <w:sz w:val="28"/>
        </w:rPr>
      </w:pPr>
      <w:bookmarkStart w:id="55" w:name="_Toc483268877"/>
      <w:r w:rsidRPr="001C7D6B">
        <w:rPr>
          <w:sz w:val="28"/>
          <w:highlight w:val="darkGray"/>
        </w:rPr>
        <w:t>Переривання</w:t>
      </w:r>
      <w:bookmarkEnd w:id="55"/>
    </w:p>
    <w:p w14:paraId="4F0F7606" w14:textId="576F5826" w:rsidR="00477827" w:rsidRPr="00422A5A" w:rsidRDefault="00477827" w:rsidP="002C5D06">
      <w:pPr>
        <w:spacing w:line="360" w:lineRule="auto"/>
        <w:ind w:firstLine="360"/>
        <w:jc w:val="both"/>
        <w:rPr>
          <w:sz w:val="28"/>
          <w:szCs w:val="28"/>
        </w:rPr>
      </w:pPr>
      <w:r w:rsidRPr="00422A5A">
        <w:rPr>
          <w:sz w:val="28"/>
          <w:szCs w:val="28"/>
        </w:rPr>
        <w:t xml:space="preserve">Переривання відбувається в довільній </w:t>
      </w:r>
      <w:r w:rsidR="0029503C">
        <w:rPr>
          <w:sz w:val="28"/>
          <w:szCs w:val="28"/>
        </w:rPr>
        <w:t>точці потоку команд програми, яку</w:t>
      </w:r>
      <w:r w:rsidRPr="00422A5A">
        <w:rPr>
          <w:sz w:val="28"/>
          <w:szCs w:val="28"/>
        </w:rPr>
        <w:t xml:space="preserve"> програміст не може </w:t>
      </w:r>
      <w:r w:rsidR="0029503C">
        <w:rPr>
          <w:sz w:val="28"/>
          <w:szCs w:val="28"/>
        </w:rPr>
        <w:t>с</w:t>
      </w:r>
      <w:r w:rsidRPr="00422A5A">
        <w:rPr>
          <w:sz w:val="28"/>
          <w:szCs w:val="28"/>
        </w:rPr>
        <w:t>прогнозувати.</w:t>
      </w:r>
    </w:p>
    <w:p w14:paraId="1F2F93D5" w14:textId="77777777" w:rsidR="00477827" w:rsidRPr="00422A5A" w:rsidRDefault="00477827" w:rsidP="002C5D06">
      <w:pPr>
        <w:spacing w:line="360" w:lineRule="auto"/>
        <w:ind w:firstLine="360"/>
        <w:jc w:val="both"/>
        <w:rPr>
          <w:sz w:val="28"/>
          <w:szCs w:val="28"/>
        </w:rPr>
      </w:pPr>
      <w:r w:rsidRPr="00422A5A">
        <w:rPr>
          <w:sz w:val="28"/>
          <w:szCs w:val="28"/>
        </w:rPr>
        <w:t>Переривання мають деяку подібність із процедурою в тому, що в обох випадках виконується деяка підпрограма, що обробляє спеціальну ситуацію, а потім триває виконання основної гілки програми.</w:t>
      </w:r>
    </w:p>
    <w:p w14:paraId="7F470913" w14:textId="77777777" w:rsidR="00477827" w:rsidRPr="00422A5A" w:rsidRDefault="00477827" w:rsidP="002C5D06">
      <w:pPr>
        <w:shd w:val="clear" w:color="auto" w:fill="FFFFFF"/>
        <w:spacing w:line="360" w:lineRule="auto"/>
        <w:ind w:right="448" w:firstLine="360"/>
        <w:jc w:val="both"/>
        <w:rPr>
          <w:sz w:val="28"/>
          <w:szCs w:val="28"/>
        </w:rPr>
      </w:pPr>
      <w:r w:rsidRPr="00422A5A">
        <w:rPr>
          <w:sz w:val="28"/>
          <w:szCs w:val="28"/>
        </w:rPr>
        <w:t>Залежно від джерела, переривання діляться на три більших класи:</w:t>
      </w:r>
    </w:p>
    <w:p w14:paraId="63340EAB" w14:textId="77777777" w:rsidR="00477827" w:rsidRPr="00422A5A" w:rsidRDefault="00477827" w:rsidP="00D62679">
      <w:pPr>
        <w:numPr>
          <w:ilvl w:val="0"/>
          <w:numId w:val="35"/>
        </w:numPr>
        <w:shd w:val="clear" w:color="auto" w:fill="FFFFFF"/>
        <w:spacing w:line="360" w:lineRule="auto"/>
        <w:ind w:right="448"/>
        <w:jc w:val="both"/>
        <w:rPr>
          <w:sz w:val="28"/>
          <w:szCs w:val="28"/>
        </w:rPr>
      </w:pPr>
      <w:r w:rsidRPr="00422A5A">
        <w:rPr>
          <w:sz w:val="28"/>
          <w:szCs w:val="28"/>
        </w:rPr>
        <w:t>зовнішні;</w:t>
      </w:r>
    </w:p>
    <w:p w14:paraId="5F239E32" w14:textId="77777777" w:rsidR="00477827" w:rsidRPr="00422A5A" w:rsidRDefault="00477827" w:rsidP="00D62679">
      <w:pPr>
        <w:numPr>
          <w:ilvl w:val="0"/>
          <w:numId w:val="35"/>
        </w:numPr>
        <w:shd w:val="clear" w:color="auto" w:fill="FFFFFF"/>
        <w:spacing w:line="360" w:lineRule="auto"/>
        <w:ind w:right="448"/>
        <w:jc w:val="both"/>
        <w:rPr>
          <w:sz w:val="28"/>
          <w:szCs w:val="28"/>
        </w:rPr>
      </w:pPr>
      <w:r w:rsidRPr="00422A5A">
        <w:rPr>
          <w:sz w:val="28"/>
          <w:szCs w:val="28"/>
        </w:rPr>
        <w:t>внутрішні;</w:t>
      </w:r>
    </w:p>
    <w:p w14:paraId="7478C977" w14:textId="77777777" w:rsidR="00477827" w:rsidRPr="00422A5A" w:rsidRDefault="00477827" w:rsidP="00D62679">
      <w:pPr>
        <w:numPr>
          <w:ilvl w:val="0"/>
          <w:numId w:val="35"/>
        </w:numPr>
        <w:shd w:val="clear" w:color="auto" w:fill="FFFFFF"/>
        <w:spacing w:line="360" w:lineRule="auto"/>
        <w:ind w:right="448"/>
        <w:jc w:val="both"/>
        <w:rPr>
          <w:sz w:val="28"/>
          <w:szCs w:val="28"/>
        </w:rPr>
      </w:pPr>
      <w:r w:rsidRPr="00422A5A">
        <w:rPr>
          <w:sz w:val="28"/>
          <w:szCs w:val="28"/>
        </w:rPr>
        <w:t>програмні;</w:t>
      </w:r>
    </w:p>
    <w:p w14:paraId="58D5CA3F" w14:textId="33D123A6" w:rsidR="00477827" w:rsidRPr="00422A5A" w:rsidRDefault="00477827" w:rsidP="002C5D06">
      <w:pPr>
        <w:shd w:val="clear" w:color="auto" w:fill="FFFFFF"/>
        <w:spacing w:line="360" w:lineRule="auto"/>
        <w:ind w:firstLine="360"/>
        <w:jc w:val="both"/>
        <w:rPr>
          <w:color w:val="000000"/>
          <w:spacing w:val="-1"/>
          <w:sz w:val="28"/>
          <w:szCs w:val="28"/>
        </w:rPr>
      </w:pPr>
      <w:r w:rsidRPr="00422A5A">
        <w:rPr>
          <w:b/>
          <w:color w:val="000000"/>
          <w:sz w:val="28"/>
          <w:szCs w:val="28"/>
        </w:rPr>
        <w:t>Зовнішні</w:t>
      </w:r>
      <w:r w:rsidRPr="00422A5A">
        <w:rPr>
          <w:i/>
          <w:iCs/>
          <w:color w:val="000000"/>
          <w:sz w:val="28"/>
          <w:szCs w:val="28"/>
        </w:rPr>
        <w:t xml:space="preserve"> </w:t>
      </w:r>
      <w:r w:rsidRPr="00422A5A">
        <w:rPr>
          <w:color w:val="000000"/>
          <w:sz w:val="28"/>
          <w:szCs w:val="28"/>
        </w:rPr>
        <w:t xml:space="preserve">переривання виникають у результаті дій користувача або </w:t>
      </w:r>
      <w:r w:rsidRPr="00422A5A">
        <w:rPr>
          <w:color w:val="000000"/>
          <w:spacing w:val="-1"/>
          <w:sz w:val="28"/>
          <w:szCs w:val="28"/>
        </w:rPr>
        <w:t>в результаті надходження сигналів від апаратних</w:t>
      </w:r>
      <w:r w:rsidRPr="00422A5A">
        <w:rPr>
          <w:color w:val="000000"/>
          <w:spacing w:val="-2"/>
          <w:sz w:val="28"/>
          <w:szCs w:val="28"/>
        </w:rPr>
        <w:t xml:space="preserve"> </w:t>
      </w:r>
      <w:r w:rsidRPr="00422A5A">
        <w:rPr>
          <w:spacing w:val="-2"/>
          <w:sz w:val="28"/>
          <w:szCs w:val="28"/>
        </w:rPr>
        <w:t>пристроїв</w:t>
      </w:r>
      <w:r w:rsidRPr="00422A5A">
        <w:rPr>
          <w:color w:val="000000"/>
          <w:spacing w:val="-2"/>
          <w:sz w:val="28"/>
          <w:szCs w:val="28"/>
        </w:rPr>
        <w:t xml:space="preserve">. </w:t>
      </w:r>
      <w:r w:rsidRPr="00422A5A">
        <w:rPr>
          <w:color w:val="000000"/>
          <w:spacing w:val="-3"/>
          <w:sz w:val="28"/>
          <w:szCs w:val="28"/>
        </w:rPr>
        <w:t xml:space="preserve">Даний клас </w:t>
      </w:r>
      <w:r w:rsidRPr="00422A5A">
        <w:rPr>
          <w:color w:val="000000"/>
          <w:sz w:val="28"/>
          <w:szCs w:val="28"/>
        </w:rPr>
        <w:t xml:space="preserve">переривань </w:t>
      </w:r>
      <w:r w:rsidRPr="00422A5A">
        <w:rPr>
          <w:sz w:val="28"/>
          <w:szCs w:val="28"/>
        </w:rPr>
        <w:t>є</w:t>
      </w:r>
      <w:r w:rsidRPr="00422A5A">
        <w:rPr>
          <w:color w:val="000000"/>
          <w:sz w:val="28"/>
          <w:szCs w:val="28"/>
        </w:rPr>
        <w:t xml:space="preserve"> </w:t>
      </w:r>
      <w:r w:rsidRPr="00422A5A">
        <w:rPr>
          <w:b/>
          <w:bCs/>
          <w:sz w:val="28"/>
          <w:szCs w:val="28"/>
        </w:rPr>
        <w:t>асинхронним</w:t>
      </w:r>
      <w:r w:rsidRPr="00422A5A">
        <w:rPr>
          <w:i/>
          <w:iCs/>
          <w:color w:val="000000"/>
          <w:sz w:val="28"/>
          <w:szCs w:val="28"/>
        </w:rPr>
        <w:t xml:space="preserve"> </w:t>
      </w:r>
      <w:r w:rsidRPr="00422A5A">
        <w:rPr>
          <w:color w:val="000000"/>
          <w:sz w:val="28"/>
          <w:szCs w:val="28"/>
        </w:rPr>
        <w:t>стосовно потоку інструкцій перериває</w:t>
      </w:r>
      <w:r w:rsidRPr="00422A5A">
        <w:rPr>
          <w:color w:val="000000"/>
          <w:spacing w:val="-1"/>
          <w:sz w:val="28"/>
          <w:szCs w:val="28"/>
        </w:rPr>
        <w:t xml:space="preserve"> програми. </w:t>
      </w:r>
    </w:p>
    <w:p w14:paraId="1CBCC202" w14:textId="77777777" w:rsidR="00477827" w:rsidRPr="00422A5A" w:rsidRDefault="00477827" w:rsidP="002C5D06">
      <w:pPr>
        <w:shd w:val="clear" w:color="auto" w:fill="FFFFFF"/>
        <w:spacing w:line="360" w:lineRule="auto"/>
        <w:ind w:firstLine="360"/>
        <w:jc w:val="both"/>
        <w:rPr>
          <w:sz w:val="28"/>
          <w:szCs w:val="28"/>
        </w:rPr>
      </w:pPr>
      <w:r w:rsidRPr="00422A5A">
        <w:rPr>
          <w:color w:val="000000"/>
          <w:spacing w:val="-1"/>
          <w:sz w:val="28"/>
          <w:szCs w:val="28"/>
        </w:rPr>
        <w:t>А</w:t>
      </w:r>
      <w:r w:rsidRPr="00422A5A">
        <w:rPr>
          <w:spacing w:val="-1"/>
          <w:sz w:val="28"/>
          <w:szCs w:val="28"/>
        </w:rPr>
        <w:t>паратура</w:t>
      </w:r>
      <w:r w:rsidRPr="00422A5A">
        <w:rPr>
          <w:color w:val="000000"/>
          <w:spacing w:val="-1"/>
          <w:sz w:val="28"/>
          <w:szCs w:val="28"/>
        </w:rPr>
        <w:t xml:space="preserve"> процесора працює так, що асинхронні переривання виникають між виконанням двох сусідніх інструкцій, при цьому система після обробки </w:t>
      </w:r>
      <w:r w:rsidRPr="00422A5A">
        <w:rPr>
          <w:color w:val="000000"/>
          <w:spacing w:val="-1"/>
          <w:sz w:val="28"/>
          <w:szCs w:val="28"/>
        </w:rPr>
        <w:lastRenderedPageBreak/>
        <w:t xml:space="preserve">переривання продовжує виконання процесу, уже починаючи </w:t>
      </w:r>
      <w:r w:rsidRPr="00422A5A">
        <w:rPr>
          <w:spacing w:val="-1"/>
          <w:sz w:val="28"/>
          <w:szCs w:val="28"/>
        </w:rPr>
        <w:t>з</w:t>
      </w:r>
      <w:r w:rsidRPr="00422A5A">
        <w:rPr>
          <w:color w:val="000000"/>
          <w:spacing w:val="-1"/>
          <w:sz w:val="28"/>
          <w:szCs w:val="28"/>
        </w:rPr>
        <w:t xml:space="preserve"> наступної інструкції.</w:t>
      </w:r>
    </w:p>
    <w:p w14:paraId="106B8884" w14:textId="1A75F220" w:rsidR="00477827" w:rsidRPr="00422A5A" w:rsidRDefault="00477827" w:rsidP="002C5D06">
      <w:pPr>
        <w:shd w:val="clear" w:color="auto" w:fill="FFFFFF"/>
        <w:spacing w:line="360" w:lineRule="auto"/>
        <w:ind w:right="22" w:firstLine="360"/>
        <w:jc w:val="both"/>
        <w:rPr>
          <w:sz w:val="28"/>
          <w:szCs w:val="28"/>
        </w:rPr>
      </w:pPr>
      <w:r w:rsidRPr="00422A5A">
        <w:rPr>
          <w:b/>
          <w:bCs/>
          <w:color w:val="000000"/>
          <w:spacing w:val="1"/>
          <w:sz w:val="28"/>
          <w:szCs w:val="28"/>
        </w:rPr>
        <w:t>Внутрішні</w:t>
      </w:r>
      <w:r w:rsidRPr="00422A5A">
        <w:rPr>
          <w:i/>
          <w:iCs/>
          <w:color w:val="000000"/>
          <w:spacing w:val="1"/>
          <w:sz w:val="28"/>
          <w:szCs w:val="28"/>
        </w:rPr>
        <w:t xml:space="preserve"> </w:t>
      </w:r>
      <w:r w:rsidR="0029503C">
        <w:rPr>
          <w:color w:val="000000"/>
          <w:spacing w:val="1"/>
          <w:sz w:val="28"/>
          <w:szCs w:val="28"/>
        </w:rPr>
        <w:t>переривання</w:t>
      </w:r>
      <w:r w:rsidRPr="00422A5A">
        <w:rPr>
          <w:color w:val="000000"/>
          <w:spacing w:val="1"/>
          <w:sz w:val="28"/>
          <w:szCs w:val="28"/>
        </w:rPr>
        <w:t xml:space="preserve"> відбуваються</w:t>
      </w:r>
      <w:r w:rsidRPr="00422A5A">
        <w:rPr>
          <w:color w:val="000000"/>
          <w:spacing w:val="-3"/>
          <w:sz w:val="28"/>
          <w:szCs w:val="28"/>
        </w:rPr>
        <w:t xml:space="preserve"> </w:t>
      </w:r>
      <w:r w:rsidRPr="00422A5A">
        <w:rPr>
          <w:b/>
          <w:bCs/>
          <w:color w:val="000000"/>
          <w:spacing w:val="-3"/>
          <w:sz w:val="28"/>
          <w:szCs w:val="28"/>
        </w:rPr>
        <w:t>синхронно</w:t>
      </w:r>
      <w:r w:rsidRPr="00422A5A">
        <w:rPr>
          <w:i/>
          <w:iCs/>
          <w:color w:val="000000"/>
          <w:spacing w:val="-3"/>
          <w:sz w:val="28"/>
          <w:szCs w:val="28"/>
        </w:rPr>
        <w:t xml:space="preserve"> </w:t>
      </w:r>
      <w:r w:rsidR="0029503C" w:rsidRPr="0029503C">
        <w:rPr>
          <w:iCs/>
          <w:color w:val="000000"/>
          <w:spacing w:val="-3"/>
          <w:sz w:val="28"/>
          <w:szCs w:val="28"/>
        </w:rPr>
        <w:t>щодо</w:t>
      </w:r>
      <w:r w:rsidR="0029503C">
        <w:rPr>
          <w:i/>
          <w:iCs/>
          <w:color w:val="000000"/>
          <w:spacing w:val="-3"/>
          <w:sz w:val="28"/>
          <w:szCs w:val="28"/>
        </w:rPr>
        <w:t xml:space="preserve"> </w:t>
      </w:r>
      <w:r w:rsidR="0029503C">
        <w:rPr>
          <w:color w:val="000000"/>
          <w:spacing w:val="-3"/>
          <w:sz w:val="28"/>
          <w:szCs w:val="28"/>
        </w:rPr>
        <w:t>виконання</w:t>
      </w:r>
      <w:r w:rsidRPr="00422A5A">
        <w:rPr>
          <w:color w:val="000000"/>
          <w:spacing w:val="-3"/>
          <w:sz w:val="28"/>
          <w:szCs w:val="28"/>
        </w:rPr>
        <w:t xml:space="preserve"> програми з появою аварійної ситуації в ході </w:t>
      </w:r>
      <w:r w:rsidRPr="00422A5A">
        <w:rPr>
          <w:color w:val="000000"/>
          <w:spacing w:val="1"/>
          <w:sz w:val="28"/>
          <w:szCs w:val="28"/>
        </w:rPr>
        <w:t xml:space="preserve">виконання деякої інструкції програми. Прикладами </w:t>
      </w:r>
      <w:r w:rsidRPr="00422A5A">
        <w:rPr>
          <w:spacing w:val="1"/>
          <w:sz w:val="28"/>
          <w:szCs w:val="28"/>
        </w:rPr>
        <w:t>є</w:t>
      </w:r>
      <w:r w:rsidRPr="00422A5A">
        <w:rPr>
          <w:color w:val="000000"/>
          <w:spacing w:val="1"/>
          <w:sz w:val="28"/>
          <w:szCs w:val="28"/>
        </w:rPr>
        <w:t xml:space="preserve"> </w:t>
      </w:r>
      <w:r w:rsidRPr="00422A5A">
        <w:rPr>
          <w:spacing w:val="1"/>
          <w:sz w:val="28"/>
          <w:szCs w:val="28"/>
        </w:rPr>
        <w:t>ділення</w:t>
      </w:r>
      <w:r w:rsidRPr="00422A5A">
        <w:rPr>
          <w:color w:val="000000"/>
          <w:spacing w:val="1"/>
          <w:sz w:val="28"/>
          <w:szCs w:val="28"/>
        </w:rPr>
        <w:t xml:space="preserve"> на нуль, помилки захисту пам'яті, </w:t>
      </w:r>
      <w:r w:rsidRPr="00422A5A">
        <w:rPr>
          <w:spacing w:val="1"/>
          <w:sz w:val="28"/>
          <w:szCs w:val="28"/>
        </w:rPr>
        <w:t>звертання</w:t>
      </w:r>
      <w:r w:rsidRPr="00422A5A">
        <w:rPr>
          <w:color w:val="000000"/>
          <w:spacing w:val="1"/>
          <w:sz w:val="28"/>
          <w:szCs w:val="28"/>
        </w:rPr>
        <w:t xml:space="preserve"> до неіснуючої адреси.</w:t>
      </w:r>
      <w:r w:rsidRPr="00422A5A">
        <w:rPr>
          <w:color w:val="000000"/>
          <w:spacing w:val="-3"/>
          <w:sz w:val="28"/>
          <w:szCs w:val="28"/>
        </w:rPr>
        <w:t xml:space="preserve"> Переривання виникають усередині виконання команди.</w:t>
      </w:r>
    </w:p>
    <w:p w14:paraId="0860F5DD" w14:textId="77777777" w:rsidR="00477827" w:rsidRPr="00422A5A" w:rsidRDefault="00477827" w:rsidP="002C5D06">
      <w:pPr>
        <w:shd w:val="clear" w:color="auto" w:fill="FFFFFF"/>
        <w:spacing w:line="360" w:lineRule="auto"/>
        <w:ind w:right="43" w:firstLine="360"/>
        <w:jc w:val="both"/>
        <w:rPr>
          <w:sz w:val="28"/>
          <w:szCs w:val="28"/>
        </w:rPr>
      </w:pPr>
      <w:r w:rsidRPr="00422A5A">
        <w:rPr>
          <w:b/>
          <w:bCs/>
          <w:color w:val="000000"/>
          <w:spacing w:val="-2"/>
          <w:sz w:val="28"/>
          <w:szCs w:val="28"/>
        </w:rPr>
        <w:t>Програмні</w:t>
      </w:r>
      <w:r w:rsidRPr="00422A5A">
        <w:rPr>
          <w:i/>
          <w:iCs/>
          <w:color w:val="000000"/>
          <w:spacing w:val="-2"/>
          <w:sz w:val="28"/>
          <w:szCs w:val="28"/>
        </w:rPr>
        <w:t xml:space="preserve"> </w:t>
      </w:r>
      <w:r w:rsidRPr="00422A5A">
        <w:rPr>
          <w:color w:val="000000"/>
          <w:spacing w:val="-2"/>
          <w:sz w:val="28"/>
          <w:szCs w:val="28"/>
        </w:rPr>
        <w:t xml:space="preserve">переривання відрізняються від попередніх двох класів тим, що вони </w:t>
      </w:r>
      <w:r w:rsidRPr="00422A5A">
        <w:rPr>
          <w:color w:val="000000"/>
          <w:spacing w:val="-1"/>
          <w:sz w:val="28"/>
          <w:szCs w:val="28"/>
        </w:rPr>
        <w:t xml:space="preserve">по своїй суті не </w:t>
      </w:r>
      <w:r w:rsidRPr="00422A5A">
        <w:rPr>
          <w:spacing w:val="-1"/>
          <w:sz w:val="28"/>
          <w:szCs w:val="28"/>
        </w:rPr>
        <w:t>є</w:t>
      </w:r>
      <w:r w:rsidRPr="00422A5A">
        <w:rPr>
          <w:color w:val="000000"/>
          <w:spacing w:val="-1"/>
          <w:sz w:val="28"/>
          <w:szCs w:val="28"/>
        </w:rPr>
        <w:t xml:space="preserve"> «</w:t>
      </w:r>
      <w:r w:rsidRPr="00422A5A">
        <w:rPr>
          <w:spacing w:val="-1"/>
          <w:sz w:val="28"/>
          <w:szCs w:val="28"/>
        </w:rPr>
        <w:t>щирими</w:t>
      </w:r>
      <w:r w:rsidRPr="00422A5A">
        <w:rPr>
          <w:color w:val="000000"/>
          <w:spacing w:val="-1"/>
          <w:sz w:val="28"/>
          <w:szCs w:val="28"/>
        </w:rPr>
        <w:t>» перериваннями. Програмне переривання виникає при виконанні особливої команди процесора, виконання якої імітує переривання, тобто перехід на нову послідовність інструкцій.</w:t>
      </w:r>
      <w:r w:rsidRPr="00422A5A">
        <w:rPr>
          <w:color w:val="000000"/>
          <w:sz w:val="28"/>
          <w:szCs w:val="28"/>
        </w:rPr>
        <w:t xml:space="preserve"> </w:t>
      </w:r>
    </w:p>
    <w:p w14:paraId="0AC4E4D2" w14:textId="5705F151" w:rsidR="00477827" w:rsidRPr="00422A5A" w:rsidRDefault="00477827" w:rsidP="002C5D06">
      <w:pPr>
        <w:shd w:val="clear" w:color="auto" w:fill="FFFFFF"/>
        <w:spacing w:line="360" w:lineRule="auto"/>
        <w:ind w:right="65" w:firstLine="360"/>
        <w:jc w:val="both"/>
        <w:rPr>
          <w:sz w:val="28"/>
          <w:szCs w:val="28"/>
        </w:rPr>
      </w:pPr>
      <w:r w:rsidRPr="00422A5A">
        <w:rPr>
          <w:color w:val="000000"/>
          <w:spacing w:val="-1"/>
          <w:sz w:val="28"/>
          <w:szCs w:val="28"/>
        </w:rPr>
        <w:t xml:space="preserve">Перериванням приписується пріоритет, за допомогою якого вони </w:t>
      </w:r>
      <w:r w:rsidRPr="00422A5A">
        <w:rPr>
          <w:spacing w:val="-1"/>
          <w:sz w:val="28"/>
          <w:szCs w:val="28"/>
        </w:rPr>
        <w:t>ранжуються</w:t>
      </w:r>
      <w:r w:rsidRPr="00422A5A">
        <w:rPr>
          <w:color w:val="000000"/>
          <w:spacing w:val="-1"/>
          <w:sz w:val="28"/>
          <w:szCs w:val="28"/>
        </w:rPr>
        <w:t xml:space="preserve"> по </w:t>
      </w:r>
      <w:r w:rsidRPr="00422A5A">
        <w:rPr>
          <w:spacing w:val="-1"/>
          <w:sz w:val="28"/>
          <w:szCs w:val="28"/>
        </w:rPr>
        <w:t>ступені</w:t>
      </w:r>
      <w:r w:rsidRPr="00422A5A">
        <w:rPr>
          <w:color w:val="000000"/>
          <w:spacing w:val="-1"/>
          <w:sz w:val="28"/>
          <w:szCs w:val="28"/>
        </w:rPr>
        <w:t xml:space="preserve"> важливості й терміновості. Про переривання,</w:t>
      </w:r>
      <w:r w:rsidR="0029503C">
        <w:rPr>
          <w:spacing w:val="-1"/>
          <w:sz w:val="28"/>
          <w:szCs w:val="28"/>
        </w:rPr>
        <w:t xml:space="preserve"> які</w:t>
      </w:r>
      <w:r w:rsidRPr="00422A5A">
        <w:rPr>
          <w:color w:val="000000"/>
          <w:spacing w:val="-1"/>
          <w:sz w:val="28"/>
          <w:szCs w:val="28"/>
        </w:rPr>
        <w:t xml:space="preserve"> мають однакове значення</w:t>
      </w:r>
      <w:r w:rsidRPr="00422A5A">
        <w:rPr>
          <w:color w:val="000000"/>
          <w:spacing w:val="-2"/>
          <w:sz w:val="28"/>
          <w:szCs w:val="28"/>
        </w:rPr>
        <w:t xml:space="preserve"> пріоритету, </w:t>
      </w:r>
      <w:r w:rsidRPr="00422A5A">
        <w:rPr>
          <w:spacing w:val="-2"/>
          <w:sz w:val="28"/>
          <w:szCs w:val="28"/>
        </w:rPr>
        <w:t>говорять</w:t>
      </w:r>
      <w:r w:rsidRPr="00422A5A">
        <w:rPr>
          <w:color w:val="000000"/>
          <w:spacing w:val="-2"/>
          <w:sz w:val="28"/>
          <w:szCs w:val="28"/>
        </w:rPr>
        <w:t xml:space="preserve">, що вони </w:t>
      </w:r>
      <w:r w:rsidR="0029503C">
        <w:rPr>
          <w:color w:val="000000"/>
          <w:spacing w:val="-2"/>
          <w:sz w:val="28"/>
          <w:szCs w:val="28"/>
        </w:rPr>
        <w:t>відно</w:t>
      </w:r>
      <w:r w:rsidR="0029503C">
        <w:rPr>
          <w:spacing w:val="-2"/>
          <w:sz w:val="28"/>
          <w:szCs w:val="28"/>
        </w:rPr>
        <w:t>с</w:t>
      </w:r>
      <w:r w:rsidRPr="00422A5A">
        <w:rPr>
          <w:spacing w:val="-2"/>
          <w:sz w:val="28"/>
          <w:szCs w:val="28"/>
        </w:rPr>
        <w:t>яться</w:t>
      </w:r>
      <w:r w:rsidRPr="00422A5A">
        <w:rPr>
          <w:color w:val="000000"/>
          <w:spacing w:val="-2"/>
          <w:sz w:val="28"/>
          <w:szCs w:val="28"/>
        </w:rPr>
        <w:t xml:space="preserve"> до </w:t>
      </w:r>
      <w:r w:rsidRPr="00422A5A">
        <w:rPr>
          <w:b/>
          <w:bCs/>
          <w:color w:val="000000"/>
          <w:spacing w:val="-2"/>
          <w:sz w:val="28"/>
          <w:szCs w:val="28"/>
        </w:rPr>
        <w:t>одного рівня пріоритету</w:t>
      </w:r>
      <w:r w:rsidRPr="00422A5A">
        <w:rPr>
          <w:i/>
          <w:iCs/>
          <w:color w:val="000000"/>
          <w:spacing w:val="-2"/>
          <w:sz w:val="28"/>
          <w:szCs w:val="28"/>
        </w:rPr>
        <w:t xml:space="preserve"> </w:t>
      </w:r>
      <w:r w:rsidRPr="00422A5A">
        <w:rPr>
          <w:color w:val="000000"/>
          <w:spacing w:val="-2"/>
          <w:sz w:val="28"/>
          <w:szCs w:val="28"/>
        </w:rPr>
        <w:t>переривань</w:t>
      </w:r>
      <w:r w:rsidRPr="00422A5A">
        <w:rPr>
          <w:color w:val="000000"/>
          <w:spacing w:val="-7"/>
          <w:sz w:val="28"/>
          <w:szCs w:val="28"/>
        </w:rPr>
        <w:t>.</w:t>
      </w:r>
    </w:p>
    <w:p w14:paraId="3E8B1558" w14:textId="5474EAAD" w:rsidR="00477827" w:rsidRPr="00422A5A" w:rsidRDefault="00477827" w:rsidP="002C5D06">
      <w:pPr>
        <w:shd w:val="clear" w:color="auto" w:fill="FFFFFF"/>
        <w:spacing w:line="360" w:lineRule="auto"/>
        <w:ind w:right="72" w:firstLine="360"/>
        <w:jc w:val="both"/>
        <w:rPr>
          <w:i/>
          <w:iCs/>
          <w:color w:val="000000"/>
          <w:spacing w:val="-4"/>
          <w:sz w:val="28"/>
          <w:szCs w:val="28"/>
        </w:rPr>
      </w:pPr>
      <w:r w:rsidRPr="00422A5A">
        <w:rPr>
          <w:color w:val="000000"/>
          <w:spacing w:val="-3"/>
          <w:sz w:val="28"/>
          <w:szCs w:val="28"/>
        </w:rPr>
        <w:t xml:space="preserve">Процедури, </w:t>
      </w:r>
      <w:r w:rsidR="0029503C">
        <w:rPr>
          <w:spacing w:val="-3"/>
          <w:sz w:val="28"/>
          <w:szCs w:val="28"/>
        </w:rPr>
        <w:t>викли</w:t>
      </w:r>
      <w:r w:rsidRPr="00422A5A">
        <w:rPr>
          <w:spacing w:val="-3"/>
          <w:sz w:val="28"/>
          <w:szCs w:val="28"/>
        </w:rPr>
        <w:t>вані</w:t>
      </w:r>
      <w:r w:rsidR="0029503C">
        <w:rPr>
          <w:color w:val="000000"/>
          <w:spacing w:val="-3"/>
          <w:sz w:val="28"/>
          <w:szCs w:val="28"/>
        </w:rPr>
        <w:t xml:space="preserve"> перериваннями</w:t>
      </w:r>
      <w:r w:rsidRPr="00422A5A">
        <w:rPr>
          <w:color w:val="000000"/>
          <w:spacing w:val="-3"/>
          <w:sz w:val="28"/>
          <w:szCs w:val="28"/>
        </w:rPr>
        <w:t xml:space="preserve">, звичайно називають </w:t>
      </w:r>
      <w:r w:rsidRPr="00422A5A">
        <w:rPr>
          <w:b/>
          <w:bCs/>
          <w:color w:val="000000"/>
          <w:spacing w:val="-3"/>
          <w:sz w:val="28"/>
          <w:szCs w:val="28"/>
        </w:rPr>
        <w:t>оброблювачами переривань,</w:t>
      </w:r>
      <w:r w:rsidRPr="00422A5A">
        <w:rPr>
          <w:i/>
          <w:iCs/>
          <w:color w:val="000000"/>
          <w:spacing w:val="-3"/>
          <w:sz w:val="28"/>
          <w:szCs w:val="28"/>
        </w:rPr>
        <w:t xml:space="preserve"> </w:t>
      </w:r>
      <w:r w:rsidRPr="00422A5A">
        <w:rPr>
          <w:color w:val="000000"/>
          <w:spacing w:val="-3"/>
          <w:sz w:val="28"/>
          <w:szCs w:val="28"/>
        </w:rPr>
        <w:t xml:space="preserve">або </w:t>
      </w:r>
      <w:r w:rsidRPr="00422A5A">
        <w:rPr>
          <w:b/>
          <w:bCs/>
          <w:color w:val="000000"/>
          <w:spacing w:val="-3"/>
          <w:sz w:val="28"/>
          <w:szCs w:val="28"/>
        </w:rPr>
        <w:t>процедурами обслуговування переривань</w:t>
      </w:r>
      <w:r w:rsidRPr="00422A5A">
        <w:rPr>
          <w:i/>
          <w:iCs/>
          <w:color w:val="000000"/>
          <w:spacing w:val="-4"/>
          <w:sz w:val="28"/>
          <w:szCs w:val="28"/>
        </w:rPr>
        <w:t>.</w:t>
      </w:r>
    </w:p>
    <w:p w14:paraId="78BEAEA0" w14:textId="77777777" w:rsidR="00477827" w:rsidRPr="00422A5A" w:rsidRDefault="00477827" w:rsidP="002C5D06">
      <w:pPr>
        <w:shd w:val="clear" w:color="auto" w:fill="FFFFFF"/>
        <w:spacing w:line="360" w:lineRule="auto"/>
        <w:ind w:right="72" w:firstLine="360"/>
        <w:jc w:val="both"/>
        <w:rPr>
          <w:color w:val="000000"/>
          <w:spacing w:val="-4"/>
          <w:sz w:val="28"/>
          <w:szCs w:val="28"/>
        </w:rPr>
      </w:pPr>
      <w:r w:rsidRPr="00422A5A">
        <w:rPr>
          <w:color w:val="000000"/>
          <w:spacing w:val="-4"/>
          <w:sz w:val="28"/>
          <w:szCs w:val="28"/>
        </w:rPr>
        <w:t xml:space="preserve">Апаратні переривання обробляються драйверами відповідних зовнішніх </w:t>
      </w:r>
      <w:r w:rsidRPr="00422A5A">
        <w:rPr>
          <w:spacing w:val="-4"/>
          <w:sz w:val="28"/>
          <w:szCs w:val="28"/>
        </w:rPr>
        <w:t>пристроїв</w:t>
      </w:r>
      <w:r w:rsidRPr="00422A5A">
        <w:rPr>
          <w:color w:val="000000"/>
          <w:spacing w:val="-4"/>
          <w:sz w:val="28"/>
          <w:szCs w:val="28"/>
        </w:rPr>
        <w:t xml:space="preserve">, внутрішні переривання - спеціальними модулями ядра, а програмні переривання - процедурами </w:t>
      </w:r>
      <w:r w:rsidRPr="00422A5A">
        <w:rPr>
          <w:spacing w:val="-4"/>
          <w:sz w:val="28"/>
          <w:szCs w:val="28"/>
        </w:rPr>
        <w:t>ОС</w:t>
      </w:r>
      <w:r w:rsidRPr="00422A5A">
        <w:rPr>
          <w:color w:val="000000"/>
          <w:spacing w:val="-4"/>
          <w:sz w:val="28"/>
          <w:szCs w:val="28"/>
        </w:rPr>
        <w:t xml:space="preserve">, що обслуговують системні виклики. </w:t>
      </w:r>
    </w:p>
    <w:p w14:paraId="463E3247" w14:textId="77777777" w:rsidR="00477827" w:rsidRPr="00422A5A" w:rsidRDefault="00477827" w:rsidP="002C5D06">
      <w:pPr>
        <w:shd w:val="clear" w:color="auto" w:fill="FFFFFF"/>
        <w:spacing w:line="360" w:lineRule="auto"/>
        <w:ind w:right="72" w:firstLine="360"/>
        <w:jc w:val="both"/>
        <w:rPr>
          <w:sz w:val="28"/>
          <w:szCs w:val="28"/>
        </w:rPr>
      </w:pPr>
      <w:r w:rsidRPr="00422A5A">
        <w:rPr>
          <w:color w:val="000000"/>
          <w:spacing w:val="-2"/>
          <w:sz w:val="28"/>
          <w:szCs w:val="28"/>
        </w:rPr>
        <w:t xml:space="preserve">Крім цих модулів в </w:t>
      </w:r>
      <w:r w:rsidRPr="00422A5A">
        <w:rPr>
          <w:spacing w:val="-2"/>
          <w:sz w:val="28"/>
          <w:szCs w:val="28"/>
        </w:rPr>
        <w:t>ОС</w:t>
      </w:r>
      <w:r w:rsidRPr="00422A5A">
        <w:rPr>
          <w:color w:val="000000"/>
          <w:spacing w:val="-2"/>
          <w:sz w:val="28"/>
          <w:szCs w:val="28"/>
        </w:rPr>
        <w:t xml:space="preserve"> може </w:t>
      </w:r>
      <w:r w:rsidRPr="00422A5A">
        <w:rPr>
          <w:spacing w:val="-2"/>
          <w:sz w:val="28"/>
          <w:szCs w:val="28"/>
        </w:rPr>
        <w:t>перебувати</w:t>
      </w:r>
      <w:r w:rsidRPr="00422A5A">
        <w:rPr>
          <w:color w:val="000000"/>
          <w:spacing w:val="-2"/>
          <w:sz w:val="28"/>
          <w:szCs w:val="28"/>
        </w:rPr>
        <w:t xml:space="preserve"> так званий диспетчер переривань, що координує роботу окремих оброблювачів переривань.</w:t>
      </w:r>
    </w:p>
    <w:p w14:paraId="5B1B94E6" w14:textId="77777777" w:rsidR="00477827" w:rsidRPr="00422A5A" w:rsidRDefault="00477827" w:rsidP="002C5D06">
      <w:pPr>
        <w:spacing w:line="360" w:lineRule="auto"/>
        <w:ind w:firstLine="360"/>
        <w:jc w:val="both"/>
        <w:rPr>
          <w:sz w:val="28"/>
          <w:szCs w:val="28"/>
        </w:rPr>
      </w:pPr>
    </w:p>
    <w:p w14:paraId="4C2C23DB" w14:textId="77777777" w:rsidR="00477827" w:rsidRPr="00422A5A" w:rsidRDefault="00477827" w:rsidP="002C5D06">
      <w:pPr>
        <w:shd w:val="clear" w:color="auto" w:fill="FFFFFF"/>
        <w:spacing w:line="360" w:lineRule="auto"/>
        <w:ind w:right="14" w:firstLine="360"/>
        <w:jc w:val="both"/>
        <w:rPr>
          <w:sz w:val="28"/>
          <w:szCs w:val="28"/>
        </w:rPr>
      </w:pPr>
      <w:r w:rsidRPr="00422A5A">
        <w:rPr>
          <w:color w:val="000000"/>
          <w:spacing w:val="-6"/>
          <w:sz w:val="28"/>
          <w:szCs w:val="28"/>
        </w:rPr>
        <w:t>Узагальнено послідовність дій апаратних і програмних засобів по обробці переривання можна описати в такий спосіб:</w:t>
      </w:r>
    </w:p>
    <w:p w14:paraId="54685C67" w14:textId="65E66D4C" w:rsidR="00477827" w:rsidRPr="00422A5A" w:rsidRDefault="00477827" w:rsidP="002C5D06">
      <w:pPr>
        <w:shd w:val="clear" w:color="auto" w:fill="FFFFFF"/>
        <w:spacing w:line="360" w:lineRule="auto"/>
        <w:ind w:left="540" w:right="14" w:hanging="180"/>
        <w:jc w:val="both"/>
        <w:rPr>
          <w:color w:val="000000"/>
          <w:spacing w:val="1"/>
          <w:sz w:val="28"/>
          <w:szCs w:val="28"/>
        </w:rPr>
      </w:pPr>
      <w:r w:rsidRPr="00422A5A">
        <w:rPr>
          <w:color w:val="000000"/>
          <w:spacing w:val="1"/>
          <w:sz w:val="28"/>
          <w:szCs w:val="28"/>
        </w:rPr>
        <w:t>1.При виникненні сигналу (для апаратних переривань) або умови (для внутрішніх переривань) переривання</w:t>
      </w:r>
      <w:r w:rsidR="005B70FA">
        <w:rPr>
          <w:color w:val="000000"/>
          <w:spacing w:val="1"/>
          <w:sz w:val="28"/>
          <w:szCs w:val="28"/>
        </w:rPr>
        <w:t>,</w:t>
      </w:r>
      <w:r w:rsidRPr="00422A5A">
        <w:rPr>
          <w:color w:val="000000"/>
          <w:spacing w:val="1"/>
          <w:sz w:val="28"/>
          <w:szCs w:val="28"/>
        </w:rPr>
        <w:t xml:space="preserve"> відбувається первинне апаратне розпізнавання типу переривання.</w:t>
      </w:r>
      <w:r w:rsidRPr="00422A5A">
        <w:rPr>
          <w:color w:val="000000"/>
          <w:spacing w:val="-1"/>
          <w:sz w:val="28"/>
          <w:szCs w:val="28"/>
        </w:rPr>
        <w:t xml:space="preserve"> Якщо переривання даного типу в даний момент заборонені (пріоритетною схемою або механізмом </w:t>
      </w:r>
      <w:r w:rsidRPr="00422A5A">
        <w:rPr>
          <w:spacing w:val="-1"/>
          <w:sz w:val="28"/>
          <w:szCs w:val="28"/>
        </w:rPr>
        <w:t>маскування</w:t>
      </w:r>
      <w:r w:rsidRPr="00422A5A">
        <w:rPr>
          <w:color w:val="000000"/>
          <w:spacing w:val="-1"/>
          <w:sz w:val="28"/>
          <w:szCs w:val="28"/>
        </w:rPr>
        <w:t>), то процесор продовжує підтримувати природний хід виконання команд.</w:t>
      </w:r>
      <w:r w:rsidRPr="00422A5A">
        <w:rPr>
          <w:color w:val="000000"/>
          <w:spacing w:val="1"/>
          <w:sz w:val="28"/>
          <w:szCs w:val="28"/>
        </w:rPr>
        <w:t xml:space="preserve"> </w:t>
      </w:r>
    </w:p>
    <w:p w14:paraId="42ADBF13" w14:textId="019DB197" w:rsidR="00477827" w:rsidRPr="00422A5A" w:rsidRDefault="005B70FA" w:rsidP="002C5D06">
      <w:pPr>
        <w:shd w:val="clear" w:color="auto" w:fill="FFFFFF"/>
        <w:spacing w:line="360" w:lineRule="auto"/>
        <w:ind w:left="540" w:right="14"/>
        <w:jc w:val="both"/>
        <w:rPr>
          <w:sz w:val="28"/>
          <w:szCs w:val="28"/>
        </w:rPr>
      </w:pPr>
      <w:r>
        <w:rPr>
          <w:color w:val="000000"/>
          <w:spacing w:val="-1"/>
          <w:sz w:val="28"/>
          <w:szCs w:val="28"/>
        </w:rPr>
        <w:lastRenderedPageBreak/>
        <w:t>У інш</w:t>
      </w:r>
      <w:r w:rsidR="00477827" w:rsidRPr="00422A5A">
        <w:rPr>
          <w:color w:val="000000"/>
          <w:spacing w:val="-1"/>
          <w:sz w:val="28"/>
          <w:szCs w:val="28"/>
        </w:rPr>
        <w:t xml:space="preserve">ому випадку залежно від інформації, що надійшла в процесор, відбувається автоматичний виклик процедури обробки переривання, </w:t>
      </w:r>
      <w:r w:rsidR="00477827" w:rsidRPr="00422A5A">
        <w:rPr>
          <w:spacing w:val="-1"/>
          <w:sz w:val="28"/>
          <w:szCs w:val="28"/>
        </w:rPr>
        <w:t>адреса</w:t>
      </w:r>
      <w:r w:rsidR="00477827" w:rsidRPr="00422A5A">
        <w:rPr>
          <w:color w:val="000000"/>
          <w:spacing w:val="-1"/>
          <w:sz w:val="28"/>
          <w:szCs w:val="28"/>
        </w:rPr>
        <w:t xml:space="preserve"> якої </w:t>
      </w:r>
      <w:r w:rsidR="00477827" w:rsidRPr="00422A5A">
        <w:rPr>
          <w:spacing w:val="-1"/>
          <w:sz w:val="28"/>
          <w:szCs w:val="28"/>
        </w:rPr>
        <w:t>перебуває</w:t>
      </w:r>
      <w:r w:rsidR="00477827" w:rsidRPr="00422A5A">
        <w:rPr>
          <w:color w:val="000000"/>
          <w:spacing w:val="-1"/>
          <w:sz w:val="28"/>
          <w:szCs w:val="28"/>
        </w:rPr>
        <w:t xml:space="preserve"> в спеціальній </w:t>
      </w:r>
      <w:r w:rsidR="00477827" w:rsidRPr="00422A5A">
        <w:rPr>
          <w:spacing w:val="-1"/>
          <w:sz w:val="28"/>
          <w:szCs w:val="28"/>
        </w:rPr>
        <w:t>таблиці</w:t>
      </w:r>
      <w:r w:rsidR="00477827" w:rsidRPr="00422A5A">
        <w:rPr>
          <w:color w:val="000000"/>
          <w:spacing w:val="-1"/>
          <w:sz w:val="28"/>
          <w:szCs w:val="28"/>
        </w:rPr>
        <w:t xml:space="preserve"> </w:t>
      </w:r>
      <w:r w:rsidR="00477827" w:rsidRPr="00422A5A">
        <w:rPr>
          <w:spacing w:val="-1"/>
          <w:sz w:val="28"/>
          <w:szCs w:val="28"/>
        </w:rPr>
        <w:t>ОС</w:t>
      </w:r>
      <w:r w:rsidR="00477827" w:rsidRPr="00422A5A">
        <w:rPr>
          <w:color w:val="000000"/>
          <w:spacing w:val="-1"/>
          <w:sz w:val="28"/>
          <w:szCs w:val="28"/>
        </w:rPr>
        <w:t xml:space="preserve">, </w:t>
      </w:r>
      <w:r w:rsidR="00477827" w:rsidRPr="00422A5A">
        <w:rPr>
          <w:spacing w:val="-1"/>
          <w:sz w:val="28"/>
          <w:szCs w:val="28"/>
        </w:rPr>
        <w:t>розташованої</w:t>
      </w:r>
      <w:r w:rsidR="00477827" w:rsidRPr="00422A5A">
        <w:rPr>
          <w:color w:val="000000"/>
          <w:spacing w:val="-1"/>
          <w:sz w:val="28"/>
          <w:szCs w:val="28"/>
        </w:rPr>
        <w:t xml:space="preserve"> або в регістрах процесора, або в </w:t>
      </w:r>
      <w:r w:rsidR="00477827" w:rsidRPr="00422A5A">
        <w:rPr>
          <w:spacing w:val="-1"/>
          <w:sz w:val="28"/>
          <w:szCs w:val="28"/>
        </w:rPr>
        <w:t>певному</w:t>
      </w:r>
      <w:r w:rsidR="00477827" w:rsidRPr="00422A5A">
        <w:rPr>
          <w:color w:val="000000"/>
          <w:spacing w:val="-1"/>
          <w:sz w:val="28"/>
          <w:szCs w:val="28"/>
        </w:rPr>
        <w:t xml:space="preserve"> місці оперативної пам'яті.</w:t>
      </w:r>
    </w:p>
    <w:p w14:paraId="1E8805B6" w14:textId="77777777" w:rsidR="00477827" w:rsidRPr="00422A5A" w:rsidRDefault="00477827" w:rsidP="00D62679">
      <w:pPr>
        <w:numPr>
          <w:ilvl w:val="0"/>
          <w:numId w:val="36"/>
        </w:numPr>
        <w:shd w:val="clear" w:color="auto" w:fill="FFFFFF"/>
        <w:tabs>
          <w:tab w:val="left" w:pos="274"/>
        </w:tabs>
        <w:spacing w:line="360" w:lineRule="auto"/>
        <w:ind w:left="540" w:hanging="180"/>
        <w:jc w:val="both"/>
        <w:rPr>
          <w:color w:val="000000"/>
          <w:spacing w:val="-11"/>
          <w:sz w:val="28"/>
          <w:szCs w:val="28"/>
        </w:rPr>
      </w:pPr>
      <w:r w:rsidRPr="00422A5A">
        <w:rPr>
          <w:color w:val="000000"/>
          <w:spacing w:val="1"/>
          <w:sz w:val="28"/>
          <w:szCs w:val="28"/>
        </w:rPr>
        <w:t>Автоматично зберігається деяка частина контексту перерваного потоку, що дозволить ядру відновити виконання потоку процесу після обробки переривання.</w:t>
      </w:r>
      <w:r w:rsidRPr="00422A5A">
        <w:rPr>
          <w:color w:val="000000"/>
          <w:spacing w:val="-2"/>
          <w:sz w:val="28"/>
          <w:szCs w:val="28"/>
        </w:rPr>
        <w:t xml:space="preserve"> У цю підмножину включаються значення лічильника команд, слова </w:t>
      </w:r>
      <w:r w:rsidRPr="00422A5A">
        <w:rPr>
          <w:spacing w:val="-2"/>
          <w:sz w:val="28"/>
          <w:szCs w:val="28"/>
        </w:rPr>
        <w:t>стану</w:t>
      </w:r>
      <w:r w:rsidRPr="00422A5A">
        <w:rPr>
          <w:color w:val="000000"/>
          <w:spacing w:val="-2"/>
          <w:sz w:val="28"/>
          <w:szCs w:val="28"/>
        </w:rPr>
        <w:t xml:space="preserve"> машини, що зберігає ознаки основних режимів роботи процесора (приклад слова - регістр EFLAGS в Intel Pentium), а також </w:t>
      </w:r>
      <w:r w:rsidRPr="00422A5A">
        <w:rPr>
          <w:spacing w:val="-2"/>
          <w:sz w:val="28"/>
          <w:szCs w:val="28"/>
        </w:rPr>
        <w:t>декількох</w:t>
      </w:r>
      <w:r w:rsidRPr="00422A5A">
        <w:rPr>
          <w:color w:val="000000"/>
          <w:spacing w:val="-2"/>
          <w:sz w:val="28"/>
          <w:szCs w:val="28"/>
        </w:rPr>
        <w:t xml:space="preserve"> регістрів </w:t>
      </w:r>
      <w:r w:rsidRPr="00422A5A">
        <w:rPr>
          <w:spacing w:val="-2"/>
          <w:sz w:val="28"/>
          <w:szCs w:val="28"/>
        </w:rPr>
        <w:t>загального</w:t>
      </w:r>
      <w:r w:rsidRPr="00422A5A">
        <w:rPr>
          <w:color w:val="000000"/>
          <w:spacing w:val="-2"/>
          <w:sz w:val="28"/>
          <w:szCs w:val="28"/>
        </w:rPr>
        <w:t xml:space="preserve"> призначення, які потрібні програмі обробки переривання.</w:t>
      </w:r>
      <w:r w:rsidRPr="00422A5A">
        <w:rPr>
          <w:color w:val="000000"/>
          <w:spacing w:val="-1"/>
          <w:sz w:val="28"/>
          <w:szCs w:val="28"/>
        </w:rPr>
        <w:t xml:space="preserve"> Може бути збережений і </w:t>
      </w:r>
      <w:r w:rsidRPr="00422A5A">
        <w:rPr>
          <w:spacing w:val="-1"/>
          <w:sz w:val="28"/>
          <w:szCs w:val="28"/>
        </w:rPr>
        <w:t>повний</w:t>
      </w:r>
      <w:r w:rsidRPr="00422A5A">
        <w:rPr>
          <w:color w:val="000000"/>
          <w:spacing w:val="-1"/>
          <w:sz w:val="28"/>
          <w:szCs w:val="28"/>
        </w:rPr>
        <w:t xml:space="preserve"> контекст процесу, якщо </w:t>
      </w:r>
      <w:r w:rsidRPr="00422A5A">
        <w:rPr>
          <w:spacing w:val="-1"/>
          <w:sz w:val="28"/>
          <w:szCs w:val="28"/>
        </w:rPr>
        <w:t>ОС</w:t>
      </w:r>
      <w:r w:rsidRPr="00422A5A">
        <w:rPr>
          <w:color w:val="000000"/>
          <w:spacing w:val="-1"/>
          <w:sz w:val="28"/>
          <w:szCs w:val="28"/>
        </w:rPr>
        <w:t xml:space="preserve"> обслуговує дане переривання </w:t>
      </w:r>
      <w:r w:rsidRPr="00422A5A">
        <w:rPr>
          <w:spacing w:val="-1"/>
          <w:sz w:val="28"/>
          <w:szCs w:val="28"/>
        </w:rPr>
        <w:t>зі</w:t>
      </w:r>
      <w:r w:rsidRPr="00422A5A">
        <w:rPr>
          <w:color w:val="000000"/>
          <w:spacing w:val="-1"/>
          <w:sz w:val="28"/>
          <w:szCs w:val="28"/>
        </w:rPr>
        <w:t xml:space="preserve"> зміною процесу.</w:t>
      </w:r>
      <w:r w:rsidRPr="00422A5A">
        <w:rPr>
          <w:color w:val="000000"/>
          <w:spacing w:val="1"/>
          <w:sz w:val="28"/>
          <w:szCs w:val="28"/>
        </w:rPr>
        <w:t xml:space="preserve"> </w:t>
      </w:r>
    </w:p>
    <w:p w14:paraId="634FC75F" w14:textId="19B28E4D" w:rsidR="00477827" w:rsidRPr="00422A5A" w:rsidRDefault="00477827" w:rsidP="00D62679">
      <w:pPr>
        <w:numPr>
          <w:ilvl w:val="0"/>
          <w:numId w:val="36"/>
        </w:numPr>
        <w:shd w:val="clear" w:color="auto" w:fill="FFFFFF"/>
        <w:tabs>
          <w:tab w:val="left" w:pos="274"/>
        </w:tabs>
        <w:spacing w:line="360" w:lineRule="auto"/>
        <w:ind w:left="540" w:hanging="180"/>
        <w:jc w:val="both"/>
        <w:rPr>
          <w:color w:val="000000"/>
          <w:spacing w:val="-14"/>
          <w:sz w:val="28"/>
          <w:szCs w:val="28"/>
        </w:rPr>
      </w:pPr>
      <w:r w:rsidRPr="00422A5A">
        <w:rPr>
          <w:color w:val="000000"/>
          <w:spacing w:val="-2"/>
          <w:sz w:val="28"/>
          <w:szCs w:val="28"/>
        </w:rPr>
        <w:t>Одночасно із завантаженням адреси процедури обробки переривань у лічильник команд</w:t>
      </w:r>
      <w:r w:rsidR="005B70FA">
        <w:rPr>
          <w:color w:val="000000"/>
          <w:spacing w:val="-2"/>
          <w:sz w:val="28"/>
          <w:szCs w:val="28"/>
        </w:rPr>
        <w:t>,</w:t>
      </w:r>
      <w:r w:rsidRPr="00422A5A">
        <w:rPr>
          <w:color w:val="000000"/>
          <w:spacing w:val="-2"/>
          <w:sz w:val="28"/>
          <w:szCs w:val="28"/>
        </w:rPr>
        <w:t xml:space="preserve"> може автоматично виконуватися завантаження нового значення слова </w:t>
      </w:r>
      <w:r w:rsidRPr="00422A5A">
        <w:rPr>
          <w:spacing w:val="-2"/>
          <w:sz w:val="28"/>
          <w:szCs w:val="28"/>
        </w:rPr>
        <w:t>стану</w:t>
      </w:r>
      <w:r w:rsidRPr="00422A5A">
        <w:rPr>
          <w:color w:val="000000"/>
          <w:spacing w:val="-2"/>
          <w:sz w:val="28"/>
          <w:szCs w:val="28"/>
        </w:rPr>
        <w:t xml:space="preserve"> машини, що </w:t>
      </w:r>
      <w:r w:rsidRPr="00422A5A">
        <w:rPr>
          <w:spacing w:val="-2"/>
          <w:sz w:val="28"/>
          <w:szCs w:val="28"/>
        </w:rPr>
        <w:t>визначає</w:t>
      </w:r>
      <w:r w:rsidRPr="00422A5A">
        <w:rPr>
          <w:color w:val="000000"/>
          <w:spacing w:val="-2"/>
          <w:sz w:val="28"/>
          <w:szCs w:val="28"/>
        </w:rPr>
        <w:t xml:space="preserve"> режими роботи процесора при обробці переривання, у тому числі роботу в привілейованому режимі. </w:t>
      </w:r>
    </w:p>
    <w:p w14:paraId="06A06075" w14:textId="01BEF4E4" w:rsidR="00477827" w:rsidRPr="00422A5A" w:rsidRDefault="00477827" w:rsidP="00D62679">
      <w:pPr>
        <w:numPr>
          <w:ilvl w:val="0"/>
          <w:numId w:val="36"/>
        </w:numPr>
        <w:shd w:val="clear" w:color="auto" w:fill="FFFFFF"/>
        <w:tabs>
          <w:tab w:val="left" w:pos="274"/>
        </w:tabs>
        <w:spacing w:line="360" w:lineRule="auto"/>
        <w:ind w:left="540" w:hanging="180"/>
        <w:jc w:val="both"/>
        <w:rPr>
          <w:color w:val="000000"/>
          <w:spacing w:val="-10"/>
          <w:sz w:val="28"/>
          <w:szCs w:val="28"/>
        </w:rPr>
      </w:pPr>
      <w:r w:rsidRPr="00422A5A">
        <w:rPr>
          <w:color w:val="000000"/>
          <w:spacing w:val="-2"/>
          <w:sz w:val="28"/>
          <w:szCs w:val="28"/>
        </w:rPr>
        <w:t xml:space="preserve">Тимчасово забороняються переривання даного типу, щоб не утворилася черга </w:t>
      </w:r>
      <w:r w:rsidRPr="00422A5A">
        <w:rPr>
          <w:spacing w:val="-2"/>
          <w:sz w:val="28"/>
          <w:szCs w:val="28"/>
        </w:rPr>
        <w:t>вкладених</w:t>
      </w:r>
      <w:r w:rsidR="005B70FA">
        <w:rPr>
          <w:color w:val="000000"/>
          <w:spacing w:val="-2"/>
          <w:sz w:val="28"/>
          <w:szCs w:val="28"/>
        </w:rPr>
        <w:t xml:space="preserve"> один в одного</w:t>
      </w:r>
      <w:r w:rsidRPr="00422A5A">
        <w:rPr>
          <w:color w:val="000000"/>
          <w:spacing w:val="-2"/>
          <w:sz w:val="28"/>
          <w:szCs w:val="28"/>
        </w:rPr>
        <w:t xml:space="preserve"> потоків </w:t>
      </w:r>
      <w:r w:rsidRPr="00422A5A">
        <w:rPr>
          <w:spacing w:val="-2"/>
          <w:sz w:val="28"/>
          <w:szCs w:val="28"/>
        </w:rPr>
        <w:t>однієї</w:t>
      </w:r>
      <w:r w:rsidRPr="00422A5A">
        <w:rPr>
          <w:color w:val="000000"/>
          <w:spacing w:val="-2"/>
          <w:sz w:val="28"/>
          <w:szCs w:val="28"/>
        </w:rPr>
        <w:t xml:space="preserve"> й </w:t>
      </w:r>
      <w:r w:rsidRPr="00422A5A">
        <w:rPr>
          <w:spacing w:val="-2"/>
          <w:sz w:val="28"/>
          <w:szCs w:val="28"/>
        </w:rPr>
        <w:t>тієї</w:t>
      </w:r>
      <w:r w:rsidRPr="00422A5A">
        <w:rPr>
          <w:color w:val="000000"/>
          <w:spacing w:val="-2"/>
          <w:sz w:val="28"/>
          <w:szCs w:val="28"/>
        </w:rPr>
        <w:t xml:space="preserve"> ж процедури.</w:t>
      </w:r>
      <w:r w:rsidRPr="00422A5A">
        <w:rPr>
          <w:color w:val="000000"/>
          <w:spacing w:val="5"/>
          <w:sz w:val="28"/>
          <w:szCs w:val="28"/>
        </w:rPr>
        <w:t xml:space="preserve"> Деталі виконання цієї операції залежать від особливостей апаратної платформи, наприклад може </w:t>
      </w:r>
      <w:r w:rsidRPr="00422A5A">
        <w:rPr>
          <w:spacing w:val="5"/>
          <w:sz w:val="28"/>
          <w:szCs w:val="28"/>
        </w:rPr>
        <w:t>використовуватися</w:t>
      </w:r>
      <w:r w:rsidRPr="00422A5A">
        <w:rPr>
          <w:color w:val="000000"/>
          <w:spacing w:val="5"/>
          <w:sz w:val="28"/>
          <w:szCs w:val="28"/>
        </w:rPr>
        <w:t xml:space="preserve"> механізм </w:t>
      </w:r>
      <w:r w:rsidRPr="00422A5A">
        <w:rPr>
          <w:spacing w:val="5"/>
          <w:sz w:val="28"/>
          <w:szCs w:val="28"/>
        </w:rPr>
        <w:t>маскування</w:t>
      </w:r>
      <w:r w:rsidRPr="00422A5A">
        <w:rPr>
          <w:color w:val="000000"/>
          <w:spacing w:val="5"/>
          <w:sz w:val="28"/>
          <w:szCs w:val="28"/>
        </w:rPr>
        <w:t xml:space="preserve"> переривань.</w:t>
      </w:r>
      <w:r w:rsidRPr="00422A5A">
        <w:rPr>
          <w:color w:val="000000"/>
          <w:spacing w:val="1"/>
          <w:sz w:val="28"/>
          <w:szCs w:val="28"/>
        </w:rPr>
        <w:t>.</w:t>
      </w:r>
    </w:p>
    <w:p w14:paraId="51A10CEB" w14:textId="52DA5664" w:rsidR="00477827" w:rsidRDefault="00477827" w:rsidP="00D62679">
      <w:pPr>
        <w:numPr>
          <w:ilvl w:val="0"/>
          <w:numId w:val="36"/>
        </w:numPr>
        <w:shd w:val="clear" w:color="auto" w:fill="FFFFFF"/>
        <w:spacing w:line="360" w:lineRule="auto"/>
        <w:ind w:left="540" w:hanging="180"/>
        <w:jc w:val="both"/>
        <w:rPr>
          <w:color w:val="000000"/>
          <w:sz w:val="28"/>
          <w:szCs w:val="28"/>
        </w:rPr>
      </w:pPr>
      <w:r w:rsidRPr="00422A5A">
        <w:rPr>
          <w:color w:val="000000"/>
          <w:sz w:val="28"/>
          <w:szCs w:val="28"/>
        </w:rPr>
        <w:t xml:space="preserve">Після того як переривання оброблене ядром </w:t>
      </w:r>
      <w:r w:rsidRPr="00422A5A">
        <w:rPr>
          <w:sz w:val="28"/>
          <w:szCs w:val="28"/>
        </w:rPr>
        <w:t>ОС</w:t>
      </w:r>
      <w:r w:rsidRPr="00422A5A">
        <w:rPr>
          <w:color w:val="000000"/>
          <w:sz w:val="28"/>
          <w:szCs w:val="28"/>
        </w:rPr>
        <w:t xml:space="preserve">, </w:t>
      </w:r>
      <w:r w:rsidRPr="00422A5A">
        <w:rPr>
          <w:sz w:val="28"/>
          <w:szCs w:val="28"/>
        </w:rPr>
        <w:t>перерваний</w:t>
      </w:r>
      <w:r w:rsidRPr="00422A5A">
        <w:rPr>
          <w:color w:val="000000"/>
          <w:sz w:val="28"/>
          <w:szCs w:val="28"/>
        </w:rPr>
        <w:t xml:space="preserve"> контекст відновл</w:t>
      </w:r>
      <w:r w:rsidR="005B70FA">
        <w:rPr>
          <w:color w:val="000000"/>
          <w:sz w:val="28"/>
          <w:szCs w:val="28"/>
        </w:rPr>
        <w:t>юється, і робота потоку відновлю</w:t>
      </w:r>
      <w:r w:rsidRPr="00422A5A">
        <w:rPr>
          <w:color w:val="000000"/>
          <w:sz w:val="28"/>
          <w:szCs w:val="28"/>
        </w:rPr>
        <w:t xml:space="preserve">ється </w:t>
      </w:r>
      <w:r w:rsidRPr="00422A5A">
        <w:rPr>
          <w:sz w:val="28"/>
          <w:szCs w:val="28"/>
        </w:rPr>
        <w:t>з</w:t>
      </w:r>
      <w:r w:rsidRPr="00422A5A">
        <w:rPr>
          <w:color w:val="000000"/>
          <w:sz w:val="28"/>
          <w:szCs w:val="28"/>
        </w:rPr>
        <w:t xml:space="preserve"> перерваного місця. </w:t>
      </w:r>
    </w:p>
    <w:p w14:paraId="01C2460F" w14:textId="77777777" w:rsidR="005B70FA" w:rsidRPr="00422A5A" w:rsidRDefault="005B70FA" w:rsidP="005B70FA">
      <w:pPr>
        <w:shd w:val="clear" w:color="auto" w:fill="FFFFFF"/>
        <w:spacing w:line="360" w:lineRule="auto"/>
        <w:ind w:left="540"/>
        <w:jc w:val="both"/>
        <w:rPr>
          <w:color w:val="000000"/>
          <w:sz w:val="28"/>
          <w:szCs w:val="28"/>
        </w:rPr>
      </w:pPr>
    </w:p>
    <w:p w14:paraId="10F7AFEE" w14:textId="1D31276D" w:rsidR="00477827" w:rsidRPr="005B70FA" w:rsidRDefault="00477827" w:rsidP="005B70FA">
      <w:pPr>
        <w:shd w:val="clear" w:color="auto" w:fill="FFFFFF"/>
        <w:spacing w:line="360" w:lineRule="auto"/>
        <w:ind w:firstLine="360"/>
        <w:jc w:val="both"/>
        <w:rPr>
          <w:color w:val="000000"/>
          <w:spacing w:val="1"/>
          <w:sz w:val="28"/>
          <w:szCs w:val="28"/>
        </w:rPr>
      </w:pPr>
      <w:r w:rsidRPr="00422A5A">
        <w:rPr>
          <w:sz w:val="28"/>
          <w:szCs w:val="28"/>
        </w:rPr>
        <w:t>Частина</w:t>
      </w:r>
      <w:r w:rsidRPr="00422A5A">
        <w:rPr>
          <w:color w:val="000000"/>
          <w:sz w:val="28"/>
          <w:szCs w:val="28"/>
        </w:rPr>
        <w:t xml:space="preserve"> контексту відновлюється апаратно по команді повернення з переривань (наприклад, </w:t>
      </w:r>
      <w:r w:rsidRPr="00422A5A">
        <w:rPr>
          <w:sz w:val="28"/>
          <w:szCs w:val="28"/>
        </w:rPr>
        <w:t>адреса</w:t>
      </w:r>
      <w:r w:rsidRPr="00422A5A">
        <w:rPr>
          <w:color w:val="000000"/>
          <w:sz w:val="28"/>
          <w:szCs w:val="28"/>
        </w:rPr>
        <w:t xml:space="preserve"> наступної команди й слово </w:t>
      </w:r>
      <w:r w:rsidRPr="00422A5A">
        <w:rPr>
          <w:sz w:val="28"/>
          <w:szCs w:val="28"/>
        </w:rPr>
        <w:t>стану</w:t>
      </w:r>
      <w:r w:rsidRPr="00422A5A">
        <w:rPr>
          <w:color w:val="000000"/>
          <w:sz w:val="28"/>
          <w:szCs w:val="28"/>
        </w:rPr>
        <w:t xml:space="preserve"> машини), а </w:t>
      </w:r>
      <w:r w:rsidRPr="00422A5A">
        <w:rPr>
          <w:sz w:val="28"/>
          <w:szCs w:val="28"/>
        </w:rPr>
        <w:t>частина</w:t>
      </w:r>
      <w:r w:rsidRPr="00422A5A">
        <w:rPr>
          <w:color w:val="000000"/>
          <w:sz w:val="28"/>
          <w:szCs w:val="28"/>
        </w:rPr>
        <w:t xml:space="preserve"> - програмним способом, за допомогою явних команд </w:t>
      </w:r>
      <w:r w:rsidRPr="00422A5A">
        <w:rPr>
          <w:sz w:val="28"/>
          <w:szCs w:val="28"/>
        </w:rPr>
        <w:t>добування</w:t>
      </w:r>
      <w:r w:rsidRPr="00422A5A">
        <w:rPr>
          <w:color w:val="000000"/>
          <w:sz w:val="28"/>
          <w:szCs w:val="28"/>
        </w:rPr>
        <w:t xml:space="preserve"> даних зі стека.</w:t>
      </w:r>
      <w:r w:rsidRPr="00422A5A">
        <w:rPr>
          <w:color w:val="000000"/>
          <w:spacing w:val="1"/>
          <w:sz w:val="28"/>
          <w:szCs w:val="28"/>
        </w:rPr>
        <w:t xml:space="preserve"> При поверненні з переривання блокування повторних переривань даного типу </w:t>
      </w:r>
      <w:r w:rsidRPr="00422A5A">
        <w:rPr>
          <w:spacing w:val="1"/>
          <w:sz w:val="28"/>
          <w:szCs w:val="28"/>
        </w:rPr>
        <w:t>знімається</w:t>
      </w:r>
      <w:r w:rsidRPr="00422A5A">
        <w:rPr>
          <w:color w:val="000000"/>
          <w:spacing w:val="1"/>
          <w:sz w:val="28"/>
          <w:szCs w:val="28"/>
        </w:rPr>
        <w:t>.</w:t>
      </w:r>
    </w:p>
    <w:p w14:paraId="0924E6C0" w14:textId="77777777" w:rsidR="00477827" w:rsidRPr="00422A5A" w:rsidRDefault="00477827" w:rsidP="002C5D06">
      <w:pPr>
        <w:pStyle w:val="Heading2"/>
        <w:spacing w:line="360" w:lineRule="auto"/>
        <w:ind w:firstLine="360"/>
        <w:jc w:val="both"/>
        <w:rPr>
          <w:sz w:val="28"/>
          <w:szCs w:val="28"/>
          <w:lang w:val="uk-UA"/>
        </w:rPr>
      </w:pPr>
      <w:bookmarkStart w:id="56" w:name="_Toc483268878"/>
      <w:r w:rsidRPr="00422A5A">
        <w:rPr>
          <w:sz w:val="28"/>
          <w:szCs w:val="28"/>
          <w:highlight w:val="darkGray"/>
          <w:lang w:val="uk-UA"/>
        </w:rPr>
        <w:lastRenderedPageBreak/>
        <w:t>Програмні переривання</w:t>
      </w:r>
      <w:bookmarkEnd w:id="56"/>
    </w:p>
    <w:p w14:paraId="67B50A72" w14:textId="40F0D811" w:rsidR="00477827" w:rsidRPr="00422A5A" w:rsidRDefault="00477827" w:rsidP="002C5D06">
      <w:pPr>
        <w:shd w:val="clear" w:color="auto" w:fill="FFFFFF"/>
        <w:spacing w:line="360" w:lineRule="auto"/>
        <w:ind w:right="43" w:firstLine="360"/>
        <w:jc w:val="both"/>
        <w:rPr>
          <w:color w:val="000000"/>
          <w:spacing w:val="1"/>
          <w:sz w:val="28"/>
          <w:szCs w:val="28"/>
        </w:rPr>
      </w:pPr>
      <w:r w:rsidRPr="00422A5A">
        <w:rPr>
          <w:color w:val="000000"/>
          <w:sz w:val="28"/>
          <w:szCs w:val="28"/>
        </w:rPr>
        <w:t xml:space="preserve">Програмне переривання реалізує </w:t>
      </w:r>
      <w:r w:rsidRPr="00422A5A">
        <w:rPr>
          <w:sz w:val="28"/>
          <w:szCs w:val="28"/>
        </w:rPr>
        <w:t>один</w:t>
      </w:r>
      <w:r w:rsidRPr="00422A5A">
        <w:rPr>
          <w:color w:val="000000"/>
          <w:sz w:val="28"/>
          <w:szCs w:val="28"/>
        </w:rPr>
        <w:t xml:space="preserve"> зі способів переходу на підпрограму за допомогою спеціальної інструкції процесора, </w:t>
      </w:r>
      <w:r w:rsidRPr="00422A5A">
        <w:rPr>
          <w:sz w:val="28"/>
          <w:szCs w:val="28"/>
        </w:rPr>
        <w:t>такий</w:t>
      </w:r>
      <w:r w:rsidRPr="00422A5A">
        <w:rPr>
          <w:color w:val="000000"/>
          <w:sz w:val="28"/>
          <w:szCs w:val="28"/>
        </w:rPr>
        <w:t xml:space="preserve"> як INT у процесорах Intel Pentium, t</w:t>
      </w:r>
      <w:r w:rsidR="005B70FA">
        <w:rPr>
          <w:color w:val="000000"/>
          <w:sz w:val="28"/>
          <w:szCs w:val="28"/>
        </w:rPr>
        <w:t>rap у процесорах Motorola тощо</w:t>
      </w:r>
      <w:r w:rsidRPr="00422A5A">
        <w:rPr>
          <w:color w:val="000000"/>
          <w:sz w:val="28"/>
          <w:szCs w:val="28"/>
        </w:rPr>
        <w:t>.</w:t>
      </w:r>
    </w:p>
    <w:p w14:paraId="275EA82F" w14:textId="39B82928" w:rsidR="00477827" w:rsidRPr="0069479B" w:rsidRDefault="00477827" w:rsidP="0069479B">
      <w:pPr>
        <w:shd w:val="clear" w:color="auto" w:fill="FFFFFF"/>
        <w:spacing w:line="360" w:lineRule="auto"/>
        <w:ind w:right="43" w:firstLine="360"/>
        <w:jc w:val="both"/>
        <w:rPr>
          <w:color w:val="000000"/>
          <w:spacing w:val="1"/>
          <w:sz w:val="28"/>
          <w:szCs w:val="28"/>
        </w:rPr>
      </w:pPr>
      <w:r w:rsidRPr="00422A5A">
        <w:rPr>
          <w:color w:val="000000"/>
          <w:spacing w:val="-2"/>
          <w:sz w:val="28"/>
          <w:szCs w:val="28"/>
        </w:rPr>
        <w:t xml:space="preserve">При виконанні команди програмного переривання </w:t>
      </w:r>
      <w:r w:rsidRPr="00422A5A">
        <w:rPr>
          <w:color w:val="000000"/>
          <w:sz w:val="28"/>
          <w:szCs w:val="28"/>
        </w:rPr>
        <w:t>процесор відпрацьовує ту ж послідовність дій, що й при виникненні</w:t>
      </w:r>
      <w:r w:rsidRPr="00422A5A">
        <w:rPr>
          <w:color w:val="000000"/>
          <w:spacing w:val="1"/>
          <w:sz w:val="28"/>
          <w:szCs w:val="28"/>
        </w:rPr>
        <w:t xml:space="preserve"> зовнішнього або внутрішнього переривання, але </w:t>
      </w:r>
      <w:r w:rsidR="005B70FA">
        <w:rPr>
          <w:color w:val="000000"/>
          <w:spacing w:val="1"/>
          <w:sz w:val="28"/>
          <w:szCs w:val="28"/>
        </w:rPr>
        <w:t xml:space="preserve">відбувається це </w:t>
      </w:r>
      <w:r w:rsidR="005B70FA" w:rsidRPr="00422A5A">
        <w:rPr>
          <w:color w:val="000000"/>
          <w:spacing w:val="1"/>
          <w:sz w:val="28"/>
          <w:szCs w:val="28"/>
        </w:rPr>
        <w:t>тільки</w:t>
      </w:r>
      <w:r w:rsidR="005B70FA">
        <w:rPr>
          <w:color w:val="000000"/>
          <w:spacing w:val="1"/>
          <w:sz w:val="28"/>
          <w:szCs w:val="28"/>
        </w:rPr>
        <w:t xml:space="preserve"> в</w:t>
      </w:r>
      <w:r w:rsidRPr="00422A5A">
        <w:rPr>
          <w:color w:val="000000"/>
          <w:spacing w:val="1"/>
          <w:sz w:val="28"/>
          <w:szCs w:val="28"/>
        </w:rPr>
        <w:t xml:space="preserve"> </w:t>
      </w:r>
      <w:r w:rsidRPr="00422A5A">
        <w:rPr>
          <w:color w:val="000000"/>
          <w:spacing w:val="-1"/>
          <w:sz w:val="28"/>
          <w:szCs w:val="28"/>
        </w:rPr>
        <w:t xml:space="preserve">передбачуваній </w:t>
      </w:r>
      <w:r w:rsidRPr="00422A5A">
        <w:rPr>
          <w:spacing w:val="-1"/>
          <w:sz w:val="28"/>
          <w:szCs w:val="28"/>
        </w:rPr>
        <w:t>точці</w:t>
      </w:r>
      <w:r w:rsidRPr="00422A5A">
        <w:rPr>
          <w:color w:val="000000"/>
          <w:spacing w:val="-1"/>
          <w:sz w:val="28"/>
          <w:szCs w:val="28"/>
        </w:rPr>
        <w:t xml:space="preserve"> програми </w:t>
      </w:r>
      <w:r w:rsidRPr="00422A5A">
        <w:rPr>
          <w:i/>
          <w:iCs/>
          <w:color w:val="000000"/>
          <w:spacing w:val="-1"/>
          <w:sz w:val="28"/>
          <w:szCs w:val="28"/>
        </w:rPr>
        <w:t xml:space="preserve">— </w:t>
      </w:r>
      <w:r w:rsidRPr="00422A5A">
        <w:rPr>
          <w:color w:val="000000"/>
          <w:spacing w:val="-1"/>
          <w:sz w:val="28"/>
          <w:szCs w:val="28"/>
        </w:rPr>
        <w:t>там, де програміст помістив дану команду</w:t>
      </w:r>
      <w:r w:rsidRPr="00422A5A">
        <w:rPr>
          <w:color w:val="000000"/>
          <w:spacing w:val="-4"/>
          <w:sz w:val="28"/>
          <w:szCs w:val="28"/>
        </w:rPr>
        <w:t>.</w:t>
      </w:r>
    </w:p>
    <w:p w14:paraId="7566D4B5" w14:textId="63B13C01" w:rsidR="00477827" w:rsidRPr="00422A5A" w:rsidRDefault="0069479B" w:rsidP="002C5D06">
      <w:pPr>
        <w:shd w:val="clear" w:color="auto" w:fill="FFFFFF"/>
        <w:spacing w:line="360" w:lineRule="auto"/>
        <w:ind w:right="72" w:firstLine="360"/>
        <w:jc w:val="both"/>
        <w:rPr>
          <w:color w:val="000000"/>
          <w:sz w:val="28"/>
          <w:szCs w:val="28"/>
        </w:rPr>
      </w:pPr>
      <w:r>
        <w:rPr>
          <w:color w:val="000000"/>
          <w:spacing w:val="-1"/>
          <w:sz w:val="28"/>
          <w:szCs w:val="28"/>
        </w:rPr>
        <w:t>Майже у</w:t>
      </w:r>
      <w:r w:rsidR="00477827" w:rsidRPr="00422A5A">
        <w:rPr>
          <w:color w:val="000000"/>
          <w:spacing w:val="-1"/>
          <w:sz w:val="28"/>
          <w:szCs w:val="28"/>
        </w:rPr>
        <w:t>сі сучасні процесори мають у системі команд інструкції програмних переривань.</w:t>
      </w:r>
      <w:r w:rsidR="00477827" w:rsidRPr="00422A5A">
        <w:rPr>
          <w:color w:val="000000"/>
          <w:sz w:val="28"/>
          <w:szCs w:val="28"/>
        </w:rPr>
        <w:t xml:space="preserve"> </w:t>
      </w:r>
    </w:p>
    <w:p w14:paraId="04FB2875" w14:textId="77777777" w:rsidR="00477827" w:rsidRPr="00422A5A" w:rsidRDefault="00477827" w:rsidP="002C5D06">
      <w:pPr>
        <w:shd w:val="clear" w:color="auto" w:fill="FFFFFF"/>
        <w:spacing w:line="360" w:lineRule="auto"/>
        <w:ind w:right="158" w:firstLine="360"/>
        <w:jc w:val="both"/>
        <w:rPr>
          <w:color w:val="000000"/>
          <w:sz w:val="28"/>
          <w:szCs w:val="28"/>
        </w:rPr>
      </w:pPr>
      <w:r w:rsidRPr="00422A5A">
        <w:rPr>
          <w:color w:val="000000"/>
          <w:sz w:val="28"/>
          <w:szCs w:val="28"/>
        </w:rPr>
        <w:t xml:space="preserve">Програмні переривання часто </w:t>
      </w:r>
      <w:r w:rsidRPr="00422A5A">
        <w:rPr>
          <w:sz w:val="28"/>
          <w:szCs w:val="28"/>
        </w:rPr>
        <w:t>використовуються</w:t>
      </w:r>
      <w:r w:rsidRPr="00422A5A">
        <w:rPr>
          <w:color w:val="000000"/>
          <w:sz w:val="28"/>
          <w:szCs w:val="28"/>
        </w:rPr>
        <w:t xml:space="preserve"> для виконання обмеженої кількості викликів функцій ядра операційної системи, тобто системних викликів.</w:t>
      </w:r>
    </w:p>
    <w:p w14:paraId="324BB7FE" w14:textId="77777777" w:rsidR="00477827" w:rsidRPr="00422A5A" w:rsidRDefault="00477827" w:rsidP="002C5D06">
      <w:pPr>
        <w:shd w:val="clear" w:color="auto" w:fill="FFFFFF"/>
        <w:spacing w:line="360" w:lineRule="auto"/>
        <w:ind w:right="-5" w:firstLine="360"/>
        <w:jc w:val="both"/>
        <w:rPr>
          <w:b/>
          <w:bCs/>
          <w:color w:val="000000"/>
          <w:spacing w:val="2"/>
          <w:sz w:val="28"/>
          <w:szCs w:val="28"/>
        </w:rPr>
      </w:pPr>
    </w:p>
    <w:p w14:paraId="1DDE5A8D" w14:textId="77777777" w:rsidR="00477827" w:rsidRPr="00BC3827" w:rsidRDefault="00477827" w:rsidP="00BC3827">
      <w:pPr>
        <w:pStyle w:val="Heading2"/>
        <w:spacing w:line="360" w:lineRule="auto"/>
        <w:rPr>
          <w:sz w:val="28"/>
        </w:rPr>
      </w:pPr>
      <w:bookmarkStart w:id="57" w:name="_Toc483268879"/>
      <w:r w:rsidRPr="00BC3827">
        <w:rPr>
          <w:sz w:val="28"/>
          <w:highlight w:val="darkGray"/>
        </w:rPr>
        <w:t>Диспетчеризація й пріоритезація переривань в ОС</w:t>
      </w:r>
      <w:bookmarkEnd w:id="57"/>
    </w:p>
    <w:p w14:paraId="76448D70" w14:textId="41640B80" w:rsidR="00477827" w:rsidRPr="00422A5A" w:rsidRDefault="00477827" w:rsidP="002C5D06">
      <w:pPr>
        <w:shd w:val="clear" w:color="auto" w:fill="FFFFFF"/>
        <w:spacing w:line="360" w:lineRule="auto"/>
        <w:ind w:right="65" w:firstLine="360"/>
        <w:jc w:val="both"/>
        <w:rPr>
          <w:color w:val="000000"/>
          <w:sz w:val="28"/>
          <w:szCs w:val="28"/>
        </w:rPr>
      </w:pPr>
      <w:r w:rsidRPr="00422A5A">
        <w:rPr>
          <w:color w:val="000000"/>
          <w:spacing w:val="1"/>
          <w:sz w:val="28"/>
          <w:szCs w:val="28"/>
        </w:rPr>
        <w:t xml:space="preserve">Переривання виконують </w:t>
      </w:r>
      <w:r w:rsidRPr="00422A5A">
        <w:rPr>
          <w:spacing w:val="1"/>
          <w:sz w:val="28"/>
          <w:szCs w:val="28"/>
        </w:rPr>
        <w:t>корисну</w:t>
      </w:r>
      <w:r w:rsidRPr="00422A5A">
        <w:rPr>
          <w:color w:val="000000"/>
          <w:spacing w:val="1"/>
          <w:sz w:val="28"/>
          <w:szCs w:val="28"/>
        </w:rPr>
        <w:t xml:space="preserve"> для обчислювальної системи функцію - дозволяють реагувати на асинхронні</w:t>
      </w:r>
      <w:r w:rsidR="0069479B">
        <w:rPr>
          <w:color w:val="000000"/>
          <w:spacing w:val="1"/>
          <w:sz w:val="28"/>
          <w:szCs w:val="28"/>
        </w:rPr>
        <w:t>,</w:t>
      </w:r>
      <w:r w:rsidRPr="00422A5A">
        <w:rPr>
          <w:color w:val="000000"/>
          <w:spacing w:val="1"/>
          <w:sz w:val="28"/>
          <w:szCs w:val="28"/>
        </w:rPr>
        <w:t xml:space="preserve"> стосовно обчислювального процесу</w:t>
      </w:r>
      <w:r w:rsidR="0069479B">
        <w:rPr>
          <w:color w:val="000000"/>
          <w:spacing w:val="1"/>
          <w:sz w:val="28"/>
          <w:szCs w:val="28"/>
        </w:rPr>
        <w:t>,</w:t>
      </w:r>
      <w:r w:rsidRPr="00422A5A">
        <w:rPr>
          <w:color w:val="000000"/>
          <w:spacing w:val="1"/>
          <w:sz w:val="28"/>
          <w:szCs w:val="28"/>
        </w:rPr>
        <w:t xml:space="preserve"> події.</w:t>
      </w:r>
      <w:r w:rsidRPr="00422A5A">
        <w:rPr>
          <w:color w:val="000000"/>
          <w:sz w:val="28"/>
          <w:szCs w:val="28"/>
        </w:rPr>
        <w:t xml:space="preserve"> </w:t>
      </w:r>
    </w:p>
    <w:p w14:paraId="3EF3070F" w14:textId="77777777" w:rsidR="00477827" w:rsidRDefault="00477827" w:rsidP="002C5D06">
      <w:pPr>
        <w:shd w:val="clear" w:color="auto" w:fill="FFFFFF"/>
        <w:spacing w:line="360" w:lineRule="auto"/>
        <w:ind w:right="65" w:firstLine="360"/>
        <w:jc w:val="both"/>
        <w:rPr>
          <w:color w:val="000000"/>
          <w:spacing w:val="-3"/>
          <w:sz w:val="28"/>
          <w:szCs w:val="28"/>
        </w:rPr>
      </w:pPr>
      <w:r w:rsidRPr="00422A5A">
        <w:rPr>
          <w:color w:val="000000"/>
          <w:sz w:val="28"/>
          <w:szCs w:val="28"/>
        </w:rPr>
        <w:t xml:space="preserve">Переривання створюють додаткові труднощі для </w:t>
      </w:r>
      <w:r w:rsidRPr="00422A5A">
        <w:rPr>
          <w:sz w:val="28"/>
          <w:szCs w:val="28"/>
        </w:rPr>
        <w:t>ОС</w:t>
      </w:r>
      <w:r w:rsidRPr="00422A5A">
        <w:rPr>
          <w:color w:val="000000"/>
          <w:sz w:val="28"/>
          <w:szCs w:val="28"/>
        </w:rPr>
        <w:t xml:space="preserve"> в організації обчислювального процесу.</w:t>
      </w:r>
      <w:r w:rsidRPr="00422A5A">
        <w:rPr>
          <w:color w:val="000000"/>
          <w:spacing w:val="-3"/>
          <w:sz w:val="28"/>
          <w:szCs w:val="28"/>
        </w:rPr>
        <w:t xml:space="preserve"> </w:t>
      </w:r>
    </w:p>
    <w:p w14:paraId="2FE79E16" w14:textId="77777777" w:rsidR="003D657B" w:rsidRPr="00422A5A" w:rsidRDefault="003D657B" w:rsidP="002C5D06">
      <w:pPr>
        <w:shd w:val="clear" w:color="auto" w:fill="FFFFFF"/>
        <w:spacing w:line="360" w:lineRule="auto"/>
        <w:ind w:right="65" w:firstLine="360"/>
        <w:jc w:val="both"/>
        <w:rPr>
          <w:color w:val="000000"/>
          <w:spacing w:val="-3"/>
          <w:sz w:val="28"/>
          <w:szCs w:val="28"/>
        </w:rPr>
      </w:pPr>
    </w:p>
    <w:p w14:paraId="0C62B094" w14:textId="598408EC" w:rsidR="00477827" w:rsidRDefault="00477827" w:rsidP="002C5D06">
      <w:pPr>
        <w:shd w:val="clear" w:color="auto" w:fill="FFFFFF"/>
        <w:spacing w:line="360" w:lineRule="auto"/>
        <w:ind w:right="7" w:firstLine="360"/>
        <w:jc w:val="both"/>
        <w:rPr>
          <w:i/>
          <w:iCs/>
          <w:color w:val="000000"/>
          <w:spacing w:val="-2"/>
          <w:sz w:val="28"/>
          <w:szCs w:val="28"/>
        </w:rPr>
      </w:pPr>
      <w:r w:rsidRPr="00422A5A">
        <w:rPr>
          <w:color w:val="000000"/>
          <w:sz w:val="28"/>
          <w:szCs w:val="28"/>
        </w:rPr>
        <w:t xml:space="preserve">Для впорядкування роботи оброблювачів переривань в </w:t>
      </w:r>
      <w:r w:rsidRPr="00422A5A">
        <w:rPr>
          <w:sz w:val="28"/>
          <w:szCs w:val="28"/>
        </w:rPr>
        <w:t>ОС</w:t>
      </w:r>
      <w:r w:rsidRPr="00422A5A">
        <w:rPr>
          <w:color w:val="000000"/>
          <w:sz w:val="28"/>
          <w:szCs w:val="28"/>
        </w:rPr>
        <w:t xml:space="preserve"> </w:t>
      </w:r>
      <w:r w:rsidRPr="00422A5A">
        <w:rPr>
          <w:color w:val="000000"/>
          <w:spacing w:val="2"/>
          <w:sz w:val="28"/>
          <w:szCs w:val="28"/>
        </w:rPr>
        <w:t>застосовується той же механізм, що й для впорядкування роботи користувальницьких</w:t>
      </w:r>
      <w:r w:rsidRPr="00422A5A">
        <w:rPr>
          <w:color w:val="000000"/>
          <w:sz w:val="28"/>
          <w:szCs w:val="28"/>
        </w:rPr>
        <w:t xml:space="preserve"> процесів – механізм пріоритетних черг. Всі джерела переривань </w:t>
      </w:r>
      <w:r w:rsidRPr="00422A5A">
        <w:rPr>
          <w:color w:val="000000"/>
          <w:spacing w:val="3"/>
          <w:sz w:val="28"/>
          <w:szCs w:val="28"/>
        </w:rPr>
        <w:t xml:space="preserve">діляться на кілька класів, причому кожному </w:t>
      </w:r>
      <w:r w:rsidRPr="00422A5A">
        <w:rPr>
          <w:spacing w:val="3"/>
          <w:sz w:val="28"/>
          <w:szCs w:val="28"/>
        </w:rPr>
        <w:t>класу</w:t>
      </w:r>
      <w:r w:rsidRPr="00422A5A">
        <w:rPr>
          <w:color w:val="000000"/>
          <w:spacing w:val="3"/>
          <w:sz w:val="28"/>
          <w:szCs w:val="28"/>
        </w:rPr>
        <w:t xml:space="preserve"> </w:t>
      </w:r>
      <w:r w:rsidR="0069479B">
        <w:rPr>
          <w:spacing w:val="3"/>
          <w:sz w:val="28"/>
          <w:szCs w:val="28"/>
        </w:rPr>
        <w:t>присвоює</w:t>
      </w:r>
      <w:r w:rsidRPr="00422A5A">
        <w:rPr>
          <w:spacing w:val="3"/>
          <w:sz w:val="28"/>
          <w:szCs w:val="28"/>
        </w:rPr>
        <w:t>ться</w:t>
      </w:r>
      <w:r w:rsidRPr="00422A5A">
        <w:rPr>
          <w:color w:val="000000"/>
          <w:spacing w:val="3"/>
          <w:sz w:val="28"/>
          <w:szCs w:val="28"/>
        </w:rPr>
        <w:t xml:space="preserve"> </w:t>
      </w:r>
      <w:r w:rsidRPr="00422A5A">
        <w:rPr>
          <w:color w:val="000000"/>
          <w:sz w:val="28"/>
          <w:szCs w:val="28"/>
        </w:rPr>
        <w:t xml:space="preserve">пріоритет. В </w:t>
      </w:r>
      <w:r w:rsidRPr="00422A5A">
        <w:rPr>
          <w:sz w:val="28"/>
          <w:szCs w:val="28"/>
        </w:rPr>
        <w:t>ОС</w:t>
      </w:r>
      <w:r w:rsidRPr="00422A5A">
        <w:rPr>
          <w:color w:val="000000"/>
          <w:sz w:val="28"/>
          <w:szCs w:val="28"/>
        </w:rPr>
        <w:t xml:space="preserve"> виділяється програмний модуль, що </w:t>
      </w:r>
      <w:r w:rsidRPr="00422A5A">
        <w:rPr>
          <w:sz w:val="28"/>
          <w:szCs w:val="28"/>
        </w:rPr>
        <w:t>займається</w:t>
      </w:r>
      <w:r w:rsidRPr="00422A5A">
        <w:rPr>
          <w:color w:val="000000"/>
          <w:sz w:val="28"/>
          <w:szCs w:val="28"/>
        </w:rPr>
        <w:t xml:space="preserve"> диспетчеризацією оброблювачів переривань. Цей модуль у </w:t>
      </w:r>
      <w:r w:rsidRPr="00422A5A">
        <w:rPr>
          <w:sz w:val="28"/>
          <w:szCs w:val="28"/>
        </w:rPr>
        <w:t>різних</w:t>
      </w:r>
      <w:r w:rsidRPr="00422A5A">
        <w:rPr>
          <w:color w:val="000000"/>
          <w:sz w:val="28"/>
          <w:szCs w:val="28"/>
        </w:rPr>
        <w:t xml:space="preserve"> </w:t>
      </w:r>
      <w:r w:rsidRPr="00422A5A">
        <w:rPr>
          <w:sz w:val="28"/>
          <w:szCs w:val="28"/>
        </w:rPr>
        <w:t>ОС</w:t>
      </w:r>
      <w:r w:rsidRPr="00422A5A">
        <w:rPr>
          <w:color w:val="000000"/>
          <w:sz w:val="28"/>
          <w:szCs w:val="28"/>
        </w:rPr>
        <w:t xml:space="preserve"> називається по-різному, ми на самому початку </w:t>
      </w:r>
      <w:r w:rsidR="0069479B">
        <w:rPr>
          <w:sz w:val="28"/>
          <w:szCs w:val="28"/>
        </w:rPr>
        <w:t>визначили</w:t>
      </w:r>
      <w:r w:rsidRPr="00422A5A">
        <w:rPr>
          <w:color w:val="000000"/>
          <w:sz w:val="28"/>
          <w:szCs w:val="28"/>
        </w:rPr>
        <w:t xml:space="preserve"> його, як </w:t>
      </w:r>
      <w:r w:rsidRPr="00422A5A">
        <w:rPr>
          <w:i/>
          <w:iCs/>
          <w:color w:val="000000"/>
          <w:sz w:val="28"/>
          <w:szCs w:val="28"/>
        </w:rPr>
        <w:t>диспетчер</w:t>
      </w:r>
      <w:r w:rsidRPr="00422A5A">
        <w:rPr>
          <w:i/>
          <w:iCs/>
          <w:color w:val="000000"/>
          <w:spacing w:val="-2"/>
          <w:sz w:val="28"/>
          <w:szCs w:val="28"/>
        </w:rPr>
        <w:t xml:space="preserve"> переривань.</w:t>
      </w:r>
    </w:p>
    <w:p w14:paraId="638CE986" w14:textId="77777777" w:rsidR="003D657B" w:rsidRPr="00422A5A" w:rsidRDefault="003D657B" w:rsidP="002C5D06">
      <w:pPr>
        <w:shd w:val="clear" w:color="auto" w:fill="FFFFFF"/>
        <w:spacing w:line="360" w:lineRule="auto"/>
        <w:ind w:right="7" w:firstLine="360"/>
        <w:jc w:val="both"/>
        <w:rPr>
          <w:sz w:val="28"/>
          <w:szCs w:val="28"/>
        </w:rPr>
      </w:pPr>
    </w:p>
    <w:p w14:paraId="411CE758" w14:textId="25453574" w:rsidR="001C7D6B" w:rsidRDefault="00477827" w:rsidP="001C7D6B">
      <w:pPr>
        <w:shd w:val="clear" w:color="auto" w:fill="FFFFFF"/>
        <w:spacing w:line="360" w:lineRule="auto"/>
        <w:ind w:firstLine="360"/>
        <w:jc w:val="both"/>
        <w:rPr>
          <w:color w:val="000000"/>
          <w:sz w:val="28"/>
          <w:szCs w:val="28"/>
          <w:lang w:val="ru-RU"/>
        </w:rPr>
      </w:pPr>
      <w:r w:rsidRPr="00422A5A">
        <w:rPr>
          <w:color w:val="000000"/>
          <w:sz w:val="28"/>
          <w:szCs w:val="28"/>
        </w:rPr>
        <w:lastRenderedPageBreak/>
        <w:t xml:space="preserve">При виникненні переривання диспетчер переривань викликається </w:t>
      </w:r>
      <w:r w:rsidRPr="00422A5A">
        <w:rPr>
          <w:sz w:val="28"/>
          <w:szCs w:val="28"/>
        </w:rPr>
        <w:t>першим</w:t>
      </w:r>
      <w:r w:rsidR="0069479B">
        <w:rPr>
          <w:color w:val="000000"/>
          <w:sz w:val="28"/>
          <w:szCs w:val="28"/>
        </w:rPr>
        <w:t>. Він забороняє н</w:t>
      </w:r>
      <w:r w:rsidRPr="00422A5A">
        <w:rPr>
          <w:color w:val="000000"/>
          <w:sz w:val="28"/>
          <w:szCs w:val="28"/>
        </w:rPr>
        <w:t>а якийсь час всі переривання, і з'ясовує причину переривання.</w:t>
      </w:r>
      <w:r w:rsidRPr="00422A5A">
        <w:rPr>
          <w:color w:val="000000"/>
          <w:spacing w:val="1"/>
          <w:sz w:val="28"/>
          <w:szCs w:val="28"/>
        </w:rPr>
        <w:t xml:space="preserve"> </w:t>
      </w:r>
      <w:r w:rsidRPr="00422A5A">
        <w:rPr>
          <w:color w:val="000000"/>
          <w:spacing w:val="-1"/>
          <w:sz w:val="28"/>
          <w:szCs w:val="28"/>
        </w:rPr>
        <w:t xml:space="preserve">Потім </w:t>
      </w:r>
      <w:r w:rsidRPr="00422A5A">
        <w:rPr>
          <w:spacing w:val="-1"/>
          <w:sz w:val="28"/>
          <w:szCs w:val="28"/>
        </w:rPr>
        <w:t>рівняється</w:t>
      </w:r>
      <w:r w:rsidRPr="00422A5A">
        <w:rPr>
          <w:color w:val="000000"/>
          <w:spacing w:val="-1"/>
          <w:sz w:val="28"/>
          <w:szCs w:val="28"/>
        </w:rPr>
        <w:t xml:space="preserve"> пріоритет джерела переривання </w:t>
      </w:r>
      <w:r w:rsidRPr="00422A5A">
        <w:rPr>
          <w:spacing w:val="-1"/>
          <w:sz w:val="28"/>
          <w:szCs w:val="28"/>
        </w:rPr>
        <w:t>з</w:t>
      </w:r>
      <w:r w:rsidRPr="00422A5A">
        <w:rPr>
          <w:color w:val="000000"/>
          <w:spacing w:val="-1"/>
          <w:sz w:val="28"/>
          <w:szCs w:val="28"/>
        </w:rPr>
        <w:t xml:space="preserve"> поточним пріоритетом потоку команд, </w:t>
      </w:r>
      <w:r w:rsidRPr="00422A5A">
        <w:rPr>
          <w:spacing w:val="-1"/>
          <w:sz w:val="28"/>
          <w:szCs w:val="28"/>
        </w:rPr>
        <w:t>виконуваних</w:t>
      </w:r>
      <w:r w:rsidRPr="00422A5A">
        <w:rPr>
          <w:color w:val="000000"/>
          <w:spacing w:val="-1"/>
          <w:sz w:val="28"/>
          <w:szCs w:val="28"/>
        </w:rPr>
        <w:t xml:space="preserve"> процесором.</w:t>
      </w:r>
      <w:r w:rsidRPr="00422A5A">
        <w:rPr>
          <w:color w:val="000000"/>
          <w:spacing w:val="2"/>
          <w:sz w:val="28"/>
          <w:szCs w:val="28"/>
        </w:rPr>
        <w:t xml:space="preserve"> </w:t>
      </w:r>
      <w:r w:rsidRPr="00422A5A">
        <w:rPr>
          <w:color w:val="000000"/>
          <w:spacing w:val="-2"/>
          <w:sz w:val="28"/>
          <w:szCs w:val="28"/>
        </w:rPr>
        <w:t>Я</w:t>
      </w:r>
      <w:r w:rsidR="0069479B">
        <w:rPr>
          <w:color w:val="000000"/>
          <w:spacing w:val="-2"/>
          <w:sz w:val="28"/>
          <w:szCs w:val="28"/>
        </w:rPr>
        <w:t>кщо пріоритет нового запиту вищий</w:t>
      </w:r>
      <w:r w:rsidRPr="00422A5A">
        <w:rPr>
          <w:color w:val="000000"/>
          <w:spacing w:val="-2"/>
          <w:sz w:val="28"/>
          <w:szCs w:val="28"/>
        </w:rPr>
        <w:t xml:space="preserve"> </w:t>
      </w:r>
      <w:r w:rsidRPr="00422A5A">
        <w:rPr>
          <w:spacing w:val="-2"/>
          <w:sz w:val="28"/>
          <w:szCs w:val="28"/>
        </w:rPr>
        <w:t>поточного</w:t>
      </w:r>
      <w:r w:rsidRPr="00422A5A">
        <w:rPr>
          <w:color w:val="000000"/>
          <w:spacing w:val="-2"/>
          <w:sz w:val="28"/>
          <w:szCs w:val="28"/>
        </w:rPr>
        <w:t>, то виконання поточного потоку припиняється й виконується обробка переривання.</w:t>
      </w:r>
      <w:r w:rsidRPr="00422A5A">
        <w:rPr>
          <w:color w:val="000000"/>
          <w:spacing w:val="-1"/>
          <w:sz w:val="28"/>
          <w:szCs w:val="28"/>
        </w:rPr>
        <w:t xml:space="preserve"> </w:t>
      </w:r>
      <w:r w:rsidR="0069479B">
        <w:rPr>
          <w:color w:val="000000"/>
          <w:sz w:val="28"/>
          <w:szCs w:val="28"/>
        </w:rPr>
        <w:t>У і</w:t>
      </w:r>
      <w:r w:rsidRPr="00422A5A">
        <w:rPr>
          <w:color w:val="000000"/>
          <w:sz w:val="28"/>
          <w:szCs w:val="28"/>
        </w:rPr>
        <w:t>н</w:t>
      </w:r>
      <w:r w:rsidR="0069479B">
        <w:rPr>
          <w:color w:val="000000"/>
          <w:sz w:val="28"/>
          <w:szCs w:val="28"/>
        </w:rPr>
        <w:t>ш</w:t>
      </w:r>
      <w:r w:rsidRPr="00422A5A">
        <w:rPr>
          <w:color w:val="000000"/>
          <w:sz w:val="28"/>
          <w:szCs w:val="28"/>
        </w:rPr>
        <w:t>ому випадку запит ставиться в чергу.</w:t>
      </w:r>
    </w:p>
    <w:p w14:paraId="0CE4030C" w14:textId="77777777" w:rsidR="001C7D6B" w:rsidRPr="00BC3827" w:rsidRDefault="001C7D6B" w:rsidP="00BC3827">
      <w:pPr>
        <w:pStyle w:val="Heading2"/>
        <w:spacing w:line="360" w:lineRule="auto"/>
        <w:rPr>
          <w:sz w:val="28"/>
        </w:rPr>
      </w:pPr>
    </w:p>
    <w:p w14:paraId="2255A24D" w14:textId="77777777" w:rsidR="00477827" w:rsidRPr="00BC3827" w:rsidRDefault="00477827" w:rsidP="00BC3827">
      <w:pPr>
        <w:pStyle w:val="Heading2"/>
        <w:spacing w:line="360" w:lineRule="auto"/>
        <w:rPr>
          <w:sz w:val="28"/>
        </w:rPr>
      </w:pPr>
      <w:bookmarkStart w:id="58" w:name="_Toc483268880"/>
      <w:r w:rsidRPr="00BC3827">
        <w:rPr>
          <w:sz w:val="28"/>
          <w:highlight w:val="darkGray"/>
        </w:rPr>
        <w:t>Процедури обробки переривань і поточний процес</w:t>
      </w:r>
      <w:bookmarkEnd w:id="58"/>
    </w:p>
    <w:p w14:paraId="4A402DA0" w14:textId="55343FB6" w:rsidR="00477827" w:rsidRPr="00422A5A" w:rsidRDefault="00477827" w:rsidP="002C5D06">
      <w:pPr>
        <w:shd w:val="clear" w:color="auto" w:fill="FFFFFF"/>
        <w:spacing w:line="360" w:lineRule="auto"/>
        <w:ind w:firstLine="360"/>
        <w:jc w:val="both"/>
        <w:rPr>
          <w:color w:val="000000"/>
          <w:spacing w:val="-5"/>
          <w:sz w:val="28"/>
          <w:szCs w:val="28"/>
        </w:rPr>
      </w:pPr>
      <w:r w:rsidRPr="00422A5A">
        <w:rPr>
          <w:color w:val="000000"/>
          <w:spacing w:val="-6"/>
          <w:sz w:val="28"/>
          <w:szCs w:val="28"/>
        </w:rPr>
        <w:t xml:space="preserve">Важливою особливістю процедур, </w:t>
      </w:r>
      <w:r w:rsidRPr="00422A5A">
        <w:rPr>
          <w:spacing w:val="-6"/>
          <w:sz w:val="28"/>
          <w:szCs w:val="28"/>
        </w:rPr>
        <w:t>виконуваних</w:t>
      </w:r>
      <w:r w:rsidR="0069479B">
        <w:rPr>
          <w:color w:val="000000"/>
          <w:spacing w:val="-6"/>
          <w:sz w:val="28"/>
          <w:szCs w:val="28"/>
        </w:rPr>
        <w:t xml:space="preserve"> по запитам</w:t>
      </w:r>
      <w:r w:rsidRPr="00422A5A">
        <w:rPr>
          <w:color w:val="000000"/>
          <w:spacing w:val="-6"/>
          <w:sz w:val="28"/>
          <w:szCs w:val="28"/>
        </w:rPr>
        <w:t xml:space="preserve"> переривань, </w:t>
      </w:r>
      <w:r w:rsidRPr="00422A5A">
        <w:rPr>
          <w:spacing w:val="-6"/>
          <w:sz w:val="28"/>
          <w:szCs w:val="28"/>
        </w:rPr>
        <w:t>є</w:t>
      </w:r>
      <w:r w:rsidRPr="00422A5A">
        <w:rPr>
          <w:color w:val="000000"/>
          <w:spacing w:val="-6"/>
          <w:sz w:val="28"/>
          <w:szCs w:val="28"/>
        </w:rPr>
        <w:t xml:space="preserve"> те, що вони виконують роботу, найчастіше ніяк не пов'язану з поточним процесом.</w:t>
      </w:r>
      <w:r w:rsidRPr="00422A5A">
        <w:rPr>
          <w:color w:val="000000"/>
          <w:spacing w:val="-5"/>
          <w:sz w:val="28"/>
          <w:szCs w:val="28"/>
        </w:rPr>
        <w:t xml:space="preserve"> </w:t>
      </w:r>
    </w:p>
    <w:p w14:paraId="1B23422C" w14:textId="2AA1A4DA" w:rsidR="00477827" w:rsidRDefault="00477827" w:rsidP="002C5D06">
      <w:pPr>
        <w:shd w:val="clear" w:color="auto" w:fill="FFFFFF"/>
        <w:spacing w:line="360" w:lineRule="auto"/>
        <w:ind w:firstLine="360"/>
        <w:jc w:val="both"/>
        <w:rPr>
          <w:color w:val="000000"/>
          <w:spacing w:val="-5"/>
          <w:sz w:val="28"/>
          <w:szCs w:val="28"/>
        </w:rPr>
      </w:pPr>
      <w:r w:rsidRPr="00422A5A">
        <w:rPr>
          <w:color w:val="000000"/>
          <w:spacing w:val="-5"/>
          <w:sz w:val="28"/>
          <w:szCs w:val="28"/>
        </w:rPr>
        <w:t xml:space="preserve">Наприклад, драйвер диска може </w:t>
      </w:r>
      <w:r w:rsidRPr="00422A5A">
        <w:rPr>
          <w:spacing w:val="-5"/>
          <w:sz w:val="28"/>
          <w:szCs w:val="28"/>
        </w:rPr>
        <w:t>одержати</w:t>
      </w:r>
      <w:r w:rsidRPr="00422A5A">
        <w:rPr>
          <w:color w:val="000000"/>
          <w:spacing w:val="-5"/>
          <w:sz w:val="28"/>
          <w:szCs w:val="28"/>
        </w:rPr>
        <w:t xml:space="preserve"> </w:t>
      </w:r>
      <w:r w:rsidRPr="00422A5A">
        <w:rPr>
          <w:spacing w:val="-5"/>
          <w:sz w:val="28"/>
          <w:szCs w:val="28"/>
        </w:rPr>
        <w:t>керування</w:t>
      </w:r>
      <w:r w:rsidRPr="00422A5A">
        <w:rPr>
          <w:color w:val="000000"/>
          <w:spacing w:val="-5"/>
          <w:sz w:val="28"/>
          <w:szCs w:val="28"/>
        </w:rPr>
        <w:t xml:space="preserve"> після того, як контролер диска записав у відповідні сектори інформацію, </w:t>
      </w:r>
      <w:r w:rsidRPr="00422A5A">
        <w:rPr>
          <w:spacing w:val="-5"/>
          <w:sz w:val="28"/>
          <w:szCs w:val="28"/>
        </w:rPr>
        <w:t>отриману</w:t>
      </w:r>
      <w:r w:rsidRPr="00422A5A">
        <w:rPr>
          <w:color w:val="000000"/>
          <w:spacing w:val="-5"/>
          <w:sz w:val="28"/>
          <w:szCs w:val="28"/>
        </w:rPr>
        <w:t xml:space="preserve"> від процесу А, а</w:t>
      </w:r>
      <w:r w:rsidR="007C6A61">
        <w:rPr>
          <w:color w:val="000000"/>
          <w:spacing w:val="-5"/>
          <w:sz w:val="28"/>
          <w:szCs w:val="28"/>
        </w:rPr>
        <w:t>ле цей момент часу, не співпаде</w:t>
      </w:r>
      <w:r w:rsidRPr="00422A5A">
        <w:rPr>
          <w:color w:val="000000"/>
          <w:spacing w:val="-5"/>
          <w:sz w:val="28"/>
          <w:szCs w:val="28"/>
        </w:rPr>
        <w:t xml:space="preserve"> </w:t>
      </w:r>
      <w:r w:rsidRPr="00422A5A">
        <w:rPr>
          <w:spacing w:val="-5"/>
          <w:sz w:val="28"/>
          <w:szCs w:val="28"/>
        </w:rPr>
        <w:t>з</w:t>
      </w:r>
      <w:r w:rsidRPr="00422A5A">
        <w:rPr>
          <w:color w:val="000000"/>
          <w:spacing w:val="-5"/>
          <w:sz w:val="28"/>
          <w:szCs w:val="28"/>
        </w:rPr>
        <w:t xml:space="preserve"> періодом чергової ітерації виконання процесу А або його потоку. </w:t>
      </w:r>
    </w:p>
    <w:p w14:paraId="46BB38F1" w14:textId="77777777" w:rsidR="003D657B" w:rsidRPr="00422A5A" w:rsidRDefault="003D657B" w:rsidP="002C5D06">
      <w:pPr>
        <w:shd w:val="clear" w:color="auto" w:fill="FFFFFF"/>
        <w:spacing w:line="360" w:lineRule="auto"/>
        <w:ind w:firstLine="360"/>
        <w:jc w:val="both"/>
        <w:rPr>
          <w:color w:val="000000"/>
          <w:spacing w:val="-5"/>
          <w:sz w:val="28"/>
          <w:szCs w:val="28"/>
        </w:rPr>
      </w:pPr>
    </w:p>
    <w:p w14:paraId="1784632C" w14:textId="77777777" w:rsidR="003D657B" w:rsidRDefault="00477827" w:rsidP="002C5D06">
      <w:pPr>
        <w:shd w:val="clear" w:color="auto" w:fill="FFFFFF"/>
        <w:spacing w:line="360" w:lineRule="auto"/>
        <w:ind w:firstLine="360"/>
        <w:jc w:val="both"/>
        <w:rPr>
          <w:color w:val="000000"/>
          <w:spacing w:val="-5"/>
          <w:sz w:val="28"/>
          <w:szCs w:val="28"/>
        </w:rPr>
      </w:pPr>
      <w:r w:rsidRPr="00422A5A">
        <w:rPr>
          <w:color w:val="000000"/>
          <w:spacing w:val="-5"/>
          <w:sz w:val="28"/>
          <w:szCs w:val="28"/>
        </w:rPr>
        <w:t xml:space="preserve">У найбільш типовому випадку процес А буде </w:t>
      </w:r>
      <w:r w:rsidRPr="00422A5A">
        <w:rPr>
          <w:spacing w:val="-5"/>
          <w:sz w:val="28"/>
          <w:szCs w:val="28"/>
        </w:rPr>
        <w:t>перебувати</w:t>
      </w:r>
      <w:r w:rsidRPr="00422A5A">
        <w:rPr>
          <w:color w:val="000000"/>
          <w:spacing w:val="-5"/>
          <w:sz w:val="28"/>
          <w:szCs w:val="28"/>
        </w:rPr>
        <w:t xml:space="preserve"> в стані </w:t>
      </w:r>
      <w:r w:rsidRPr="00422A5A">
        <w:rPr>
          <w:spacing w:val="-5"/>
          <w:sz w:val="28"/>
          <w:szCs w:val="28"/>
        </w:rPr>
        <w:t>очікування</w:t>
      </w:r>
      <w:r w:rsidRPr="00422A5A">
        <w:rPr>
          <w:color w:val="000000"/>
          <w:spacing w:val="-5"/>
          <w:sz w:val="28"/>
          <w:szCs w:val="28"/>
        </w:rPr>
        <w:t xml:space="preserve"> завершення операції </w:t>
      </w:r>
      <w:r w:rsidR="00C60A9B">
        <w:rPr>
          <w:color w:val="000000"/>
          <w:spacing w:val="-5"/>
          <w:sz w:val="28"/>
          <w:szCs w:val="28"/>
        </w:rPr>
        <w:t xml:space="preserve">введення - </w:t>
      </w:r>
      <w:r w:rsidR="001E177D" w:rsidRPr="001E177D">
        <w:rPr>
          <w:color w:val="000000"/>
          <w:spacing w:val="-5"/>
          <w:sz w:val="28"/>
          <w:szCs w:val="28"/>
        </w:rPr>
        <w:t xml:space="preserve"> виведення </w:t>
      </w:r>
      <w:r w:rsidR="001E177D">
        <w:rPr>
          <w:color w:val="000000"/>
          <w:spacing w:val="-5"/>
          <w:sz w:val="28"/>
          <w:szCs w:val="28"/>
        </w:rPr>
        <w:t xml:space="preserve"> </w:t>
      </w:r>
      <w:r w:rsidRPr="00422A5A">
        <w:rPr>
          <w:color w:val="000000"/>
          <w:spacing w:val="-5"/>
          <w:sz w:val="28"/>
          <w:szCs w:val="28"/>
        </w:rPr>
        <w:t>(при синхронному режимі виконання цієї операції) і драйвер диска перерве який-небудь інший процес.</w:t>
      </w:r>
    </w:p>
    <w:p w14:paraId="32AE4CCE" w14:textId="4CDD5EDC" w:rsidR="00477827" w:rsidRPr="00422A5A" w:rsidRDefault="00477827" w:rsidP="002C5D06">
      <w:pPr>
        <w:shd w:val="clear" w:color="auto" w:fill="FFFFFF"/>
        <w:spacing w:line="360" w:lineRule="auto"/>
        <w:ind w:firstLine="360"/>
        <w:jc w:val="both"/>
        <w:rPr>
          <w:color w:val="000000"/>
          <w:spacing w:val="-5"/>
          <w:sz w:val="28"/>
          <w:szCs w:val="28"/>
        </w:rPr>
      </w:pPr>
      <w:r w:rsidRPr="00422A5A">
        <w:rPr>
          <w:color w:val="000000"/>
          <w:spacing w:val="-5"/>
          <w:sz w:val="28"/>
          <w:szCs w:val="28"/>
        </w:rPr>
        <w:t xml:space="preserve"> </w:t>
      </w:r>
    </w:p>
    <w:p w14:paraId="63C544DD" w14:textId="7D45D13D" w:rsidR="00477827" w:rsidRPr="00422A5A" w:rsidRDefault="00477827" w:rsidP="002C5D06">
      <w:pPr>
        <w:shd w:val="clear" w:color="auto" w:fill="FFFFFF"/>
        <w:spacing w:line="360" w:lineRule="auto"/>
        <w:ind w:firstLine="360"/>
        <w:jc w:val="both"/>
        <w:rPr>
          <w:color w:val="000000"/>
          <w:spacing w:val="-5"/>
          <w:sz w:val="28"/>
          <w:szCs w:val="28"/>
        </w:rPr>
      </w:pPr>
      <w:r w:rsidRPr="00422A5A">
        <w:rPr>
          <w:color w:val="000000"/>
          <w:spacing w:val="-4"/>
          <w:sz w:val="28"/>
          <w:szCs w:val="28"/>
        </w:rPr>
        <w:t xml:space="preserve">У деяких випадках взагалі важко однозначно </w:t>
      </w:r>
      <w:r w:rsidRPr="00422A5A">
        <w:rPr>
          <w:spacing w:val="-4"/>
          <w:sz w:val="28"/>
          <w:szCs w:val="28"/>
        </w:rPr>
        <w:t>визначити</w:t>
      </w:r>
      <w:r w:rsidRPr="00422A5A">
        <w:rPr>
          <w:color w:val="000000"/>
          <w:spacing w:val="-4"/>
          <w:sz w:val="28"/>
          <w:szCs w:val="28"/>
        </w:rPr>
        <w:t xml:space="preserve">, для якого процесу виконує роботу той або інший програмний модуль </w:t>
      </w:r>
      <w:r w:rsidRPr="00422A5A">
        <w:rPr>
          <w:spacing w:val="-4"/>
          <w:sz w:val="28"/>
          <w:szCs w:val="28"/>
        </w:rPr>
        <w:t>ОС</w:t>
      </w:r>
      <w:r w:rsidRPr="00422A5A">
        <w:rPr>
          <w:color w:val="000000"/>
          <w:spacing w:val="-4"/>
          <w:sz w:val="28"/>
          <w:szCs w:val="28"/>
        </w:rPr>
        <w:t>, наприклад планувальник потоків.</w:t>
      </w:r>
      <w:r w:rsidR="007C6A61">
        <w:rPr>
          <w:color w:val="000000"/>
          <w:spacing w:val="-6"/>
          <w:sz w:val="28"/>
          <w:szCs w:val="28"/>
        </w:rPr>
        <w:t xml:space="preserve"> Тому для такого роду процедур в</w:t>
      </w:r>
      <w:r w:rsidRPr="00422A5A">
        <w:rPr>
          <w:color w:val="000000"/>
          <w:spacing w:val="-6"/>
          <w:sz w:val="28"/>
          <w:szCs w:val="28"/>
        </w:rPr>
        <w:t xml:space="preserve">водяться обмеження - вони не мають права </w:t>
      </w:r>
      <w:r w:rsidRPr="00422A5A">
        <w:rPr>
          <w:spacing w:val="-6"/>
          <w:sz w:val="28"/>
          <w:szCs w:val="28"/>
        </w:rPr>
        <w:t>використовувати</w:t>
      </w:r>
      <w:r w:rsidRPr="00422A5A">
        <w:rPr>
          <w:color w:val="000000"/>
          <w:spacing w:val="-6"/>
          <w:sz w:val="28"/>
          <w:szCs w:val="28"/>
        </w:rPr>
        <w:t xml:space="preserve"> ресурси (пам'ять, </w:t>
      </w:r>
      <w:r w:rsidRPr="00422A5A">
        <w:rPr>
          <w:spacing w:val="-6"/>
          <w:sz w:val="28"/>
          <w:szCs w:val="28"/>
        </w:rPr>
        <w:t>відкриті</w:t>
      </w:r>
      <w:r w:rsidRPr="00422A5A">
        <w:rPr>
          <w:color w:val="000000"/>
          <w:spacing w:val="-6"/>
          <w:sz w:val="28"/>
          <w:szCs w:val="28"/>
        </w:rPr>
        <w:t xml:space="preserve"> файли й т.п.), </w:t>
      </w:r>
      <w:r w:rsidRPr="00422A5A">
        <w:rPr>
          <w:spacing w:val="-6"/>
          <w:sz w:val="28"/>
          <w:szCs w:val="28"/>
        </w:rPr>
        <w:t>з</w:t>
      </w:r>
      <w:r w:rsidRPr="00422A5A">
        <w:rPr>
          <w:color w:val="000000"/>
          <w:spacing w:val="-6"/>
          <w:sz w:val="28"/>
          <w:szCs w:val="28"/>
        </w:rPr>
        <w:t xml:space="preserve"> якими працює поточний процес.</w:t>
      </w:r>
    </w:p>
    <w:p w14:paraId="21EFBDCF" w14:textId="6ADBF1FF" w:rsidR="00477827" w:rsidRDefault="00477827" w:rsidP="002C5D06">
      <w:pPr>
        <w:shd w:val="clear" w:color="auto" w:fill="FFFFFF"/>
        <w:spacing w:line="360" w:lineRule="auto"/>
        <w:ind w:firstLine="360"/>
        <w:jc w:val="both"/>
        <w:rPr>
          <w:color w:val="000000"/>
          <w:spacing w:val="-6"/>
          <w:sz w:val="28"/>
          <w:szCs w:val="28"/>
        </w:rPr>
      </w:pPr>
      <w:r w:rsidRPr="00422A5A">
        <w:rPr>
          <w:color w:val="000000"/>
          <w:spacing w:val="-6"/>
          <w:sz w:val="28"/>
          <w:szCs w:val="28"/>
        </w:rPr>
        <w:t xml:space="preserve">Процедури обробки переривань працюють із ресурсами, які були виділені </w:t>
      </w:r>
      <w:r w:rsidRPr="00422A5A">
        <w:rPr>
          <w:spacing w:val="-6"/>
          <w:sz w:val="28"/>
          <w:szCs w:val="28"/>
        </w:rPr>
        <w:t>їм</w:t>
      </w:r>
      <w:r w:rsidRPr="00422A5A">
        <w:rPr>
          <w:color w:val="000000"/>
          <w:spacing w:val="-6"/>
          <w:sz w:val="28"/>
          <w:szCs w:val="28"/>
        </w:rPr>
        <w:t xml:space="preserve"> при ініціалізації відповідного драйвера або ініціалізації самої операційної системи.</w:t>
      </w:r>
      <w:r w:rsidRPr="00422A5A">
        <w:rPr>
          <w:color w:val="000000"/>
          <w:spacing w:val="-2"/>
          <w:sz w:val="28"/>
          <w:szCs w:val="28"/>
        </w:rPr>
        <w:t xml:space="preserve"> Ці ресурси належать </w:t>
      </w:r>
      <w:r w:rsidRPr="00422A5A">
        <w:rPr>
          <w:spacing w:val="-2"/>
          <w:sz w:val="28"/>
          <w:szCs w:val="28"/>
        </w:rPr>
        <w:t>ОС</w:t>
      </w:r>
      <w:r w:rsidRPr="00422A5A">
        <w:rPr>
          <w:color w:val="000000"/>
          <w:spacing w:val="-2"/>
          <w:sz w:val="28"/>
          <w:szCs w:val="28"/>
        </w:rPr>
        <w:t xml:space="preserve">, а не конкретному </w:t>
      </w:r>
      <w:r w:rsidRPr="00422A5A">
        <w:rPr>
          <w:spacing w:val="-2"/>
          <w:sz w:val="28"/>
          <w:szCs w:val="28"/>
        </w:rPr>
        <w:t>процесу</w:t>
      </w:r>
      <w:r w:rsidRPr="00422A5A">
        <w:rPr>
          <w:color w:val="000000"/>
          <w:spacing w:val="-2"/>
          <w:sz w:val="28"/>
          <w:szCs w:val="28"/>
        </w:rPr>
        <w:t>.</w:t>
      </w:r>
      <w:r w:rsidRPr="00422A5A">
        <w:rPr>
          <w:color w:val="000000"/>
          <w:spacing w:val="-5"/>
          <w:sz w:val="28"/>
          <w:szCs w:val="28"/>
        </w:rPr>
        <w:t xml:space="preserve"> Так пам'ять драйверам виділяється із системної </w:t>
      </w:r>
      <w:r w:rsidRPr="00422A5A">
        <w:rPr>
          <w:spacing w:val="-5"/>
          <w:sz w:val="28"/>
          <w:szCs w:val="28"/>
        </w:rPr>
        <w:t>області</w:t>
      </w:r>
      <w:r w:rsidRPr="00422A5A">
        <w:rPr>
          <w:color w:val="000000"/>
          <w:spacing w:val="-5"/>
          <w:sz w:val="28"/>
          <w:szCs w:val="28"/>
        </w:rPr>
        <w:t xml:space="preserve">. </w:t>
      </w:r>
      <w:r w:rsidRPr="00422A5A">
        <w:rPr>
          <w:color w:val="000000"/>
          <w:spacing w:val="-6"/>
          <w:sz w:val="28"/>
          <w:szCs w:val="28"/>
        </w:rPr>
        <w:t xml:space="preserve">Тому звичайно </w:t>
      </w:r>
      <w:r w:rsidRPr="00422A5A">
        <w:rPr>
          <w:spacing w:val="-6"/>
          <w:sz w:val="28"/>
          <w:szCs w:val="28"/>
        </w:rPr>
        <w:t>говорять</w:t>
      </w:r>
      <w:r w:rsidRPr="00422A5A">
        <w:rPr>
          <w:color w:val="000000"/>
          <w:spacing w:val="-6"/>
          <w:sz w:val="28"/>
          <w:szCs w:val="28"/>
        </w:rPr>
        <w:t xml:space="preserve">, що процедури обробки </w:t>
      </w:r>
      <w:r w:rsidR="007C6A61">
        <w:rPr>
          <w:spacing w:val="-6"/>
          <w:sz w:val="28"/>
          <w:szCs w:val="28"/>
        </w:rPr>
        <w:t>переривань</w:t>
      </w:r>
      <w:r w:rsidRPr="00422A5A">
        <w:rPr>
          <w:color w:val="000000"/>
          <w:spacing w:val="-6"/>
          <w:sz w:val="28"/>
          <w:szCs w:val="28"/>
        </w:rPr>
        <w:t xml:space="preserve"> працюють поза контекстом процесу.</w:t>
      </w:r>
    </w:p>
    <w:p w14:paraId="15F08216" w14:textId="77777777" w:rsidR="003D657B" w:rsidRPr="00422A5A" w:rsidRDefault="003D657B" w:rsidP="002C5D06">
      <w:pPr>
        <w:shd w:val="clear" w:color="auto" w:fill="FFFFFF"/>
        <w:spacing w:line="360" w:lineRule="auto"/>
        <w:ind w:firstLine="360"/>
        <w:jc w:val="both"/>
        <w:rPr>
          <w:color w:val="000000"/>
          <w:spacing w:val="-6"/>
          <w:sz w:val="28"/>
          <w:szCs w:val="28"/>
        </w:rPr>
      </w:pPr>
    </w:p>
    <w:p w14:paraId="05517AC8" w14:textId="3DF75ECC" w:rsidR="00477827" w:rsidRPr="00422A5A" w:rsidRDefault="00477827" w:rsidP="002C5D06">
      <w:pPr>
        <w:spacing w:line="360" w:lineRule="auto"/>
        <w:ind w:firstLine="360"/>
        <w:jc w:val="both"/>
        <w:rPr>
          <w:sz w:val="28"/>
          <w:szCs w:val="28"/>
        </w:rPr>
      </w:pPr>
      <w:r w:rsidRPr="00422A5A">
        <w:rPr>
          <w:color w:val="000000"/>
          <w:spacing w:val="-2"/>
          <w:sz w:val="28"/>
          <w:szCs w:val="28"/>
        </w:rPr>
        <w:lastRenderedPageBreak/>
        <w:t xml:space="preserve">Диспетчеризація переривань </w:t>
      </w:r>
      <w:r w:rsidRPr="00422A5A">
        <w:rPr>
          <w:spacing w:val="-2"/>
          <w:sz w:val="28"/>
          <w:szCs w:val="28"/>
        </w:rPr>
        <w:t>є</w:t>
      </w:r>
      <w:r w:rsidRPr="00422A5A">
        <w:rPr>
          <w:color w:val="000000"/>
          <w:spacing w:val="-2"/>
          <w:sz w:val="28"/>
          <w:szCs w:val="28"/>
        </w:rPr>
        <w:t xml:space="preserve"> важливою функцією </w:t>
      </w:r>
      <w:r w:rsidRPr="00422A5A">
        <w:rPr>
          <w:spacing w:val="-2"/>
          <w:sz w:val="28"/>
          <w:szCs w:val="28"/>
        </w:rPr>
        <w:t>ОС</w:t>
      </w:r>
      <w:r w:rsidRPr="00422A5A">
        <w:rPr>
          <w:color w:val="000000"/>
          <w:spacing w:val="-2"/>
          <w:sz w:val="28"/>
          <w:szCs w:val="28"/>
        </w:rPr>
        <w:t xml:space="preserve">, і ця функція реалізована практично у </w:t>
      </w:r>
      <w:r w:rsidRPr="00422A5A">
        <w:rPr>
          <w:spacing w:val="-2"/>
          <w:sz w:val="28"/>
          <w:szCs w:val="28"/>
        </w:rPr>
        <w:t>всіх</w:t>
      </w:r>
      <w:r w:rsidRPr="00422A5A">
        <w:rPr>
          <w:color w:val="000000"/>
          <w:spacing w:val="-2"/>
          <w:sz w:val="28"/>
          <w:szCs w:val="28"/>
        </w:rPr>
        <w:t xml:space="preserve"> </w:t>
      </w:r>
      <w:r w:rsidRPr="00422A5A">
        <w:rPr>
          <w:spacing w:val="-2"/>
          <w:sz w:val="28"/>
          <w:szCs w:val="28"/>
        </w:rPr>
        <w:t>мультипрограмних</w:t>
      </w:r>
      <w:r w:rsidRPr="00422A5A">
        <w:rPr>
          <w:color w:val="000000"/>
          <w:spacing w:val="-2"/>
          <w:sz w:val="28"/>
          <w:szCs w:val="28"/>
        </w:rPr>
        <w:t xml:space="preserve"> </w:t>
      </w:r>
      <w:r w:rsidRPr="00422A5A">
        <w:rPr>
          <w:spacing w:val="-2"/>
          <w:sz w:val="28"/>
          <w:szCs w:val="28"/>
        </w:rPr>
        <w:t>ОС</w:t>
      </w:r>
      <w:r w:rsidRPr="00422A5A">
        <w:rPr>
          <w:color w:val="000000"/>
          <w:spacing w:val="-2"/>
          <w:sz w:val="28"/>
          <w:szCs w:val="28"/>
        </w:rPr>
        <w:t>.</w:t>
      </w:r>
      <w:r w:rsidRPr="00422A5A">
        <w:rPr>
          <w:color w:val="000000"/>
          <w:spacing w:val="-5"/>
          <w:sz w:val="28"/>
          <w:szCs w:val="28"/>
        </w:rPr>
        <w:t xml:space="preserve"> Як правило, в </w:t>
      </w:r>
      <w:r w:rsidRPr="00422A5A">
        <w:rPr>
          <w:spacing w:val="-5"/>
          <w:sz w:val="28"/>
          <w:szCs w:val="28"/>
        </w:rPr>
        <w:t>ОС</w:t>
      </w:r>
      <w:r w:rsidRPr="00422A5A">
        <w:rPr>
          <w:color w:val="000000"/>
          <w:spacing w:val="-5"/>
          <w:sz w:val="28"/>
          <w:szCs w:val="28"/>
        </w:rPr>
        <w:t xml:space="preserve"> реалізується дворівневий механізм планування робіт. Верхній рівень планування виконується диспетчером переривань, що розподіляє процесорний час між потоком </w:t>
      </w:r>
      <w:r w:rsidRPr="007C6A61">
        <w:rPr>
          <w:color w:val="000000"/>
          <w:spacing w:val="-5"/>
          <w:sz w:val="28"/>
          <w:szCs w:val="28"/>
          <w:highlight w:val="yellow"/>
        </w:rPr>
        <w:t>вступників</w:t>
      </w:r>
      <w:r w:rsidRPr="00422A5A">
        <w:rPr>
          <w:color w:val="000000"/>
          <w:spacing w:val="-5"/>
          <w:sz w:val="28"/>
          <w:szCs w:val="28"/>
        </w:rPr>
        <w:t xml:space="preserve"> запитів на переривання різних типів - </w:t>
      </w:r>
      <w:r w:rsidRPr="00422A5A">
        <w:rPr>
          <w:spacing w:val="-5"/>
          <w:sz w:val="28"/>
          <w:szCs w:val="28"/>
        </w:rPr>
        <w:t>зовнішніх</w:t>
      </w:r>
      <w:r w:rsidRPr="00422A5A">
        <w:rPr>
          <w:color w:val="000000"/>
          <w:spacing w:val="-5"/>
          <w:sz w:val="28"/>
          <w:szCs w:val="28"/>
        </w:rPr>
        <w:t xml:space="preserve">, </w:t>
      </w:r>
      <w:r w:rsidRPr="00422A5A">
        <w:rPr>
          <w:spacing w:val="-5"/>
          <w:sz w:val="28"/>
          <w:szCs w:val="28"/>
        </w:rPr>
        <w:t>внутрішніх</w:t>
      </w:r>
      <w:r w:rsidRPr="00422A5A">
        <w:rPr>
          <w:color w:val="000000"/>
          <w:spacing w:val="-5"/>
          <w:sz w:val="28"/>
          <w:szCs w:val="28"/>
        </w:rPr>
        <w:t xml:space="preserve"> і </w:t>
      </w:r>
      <w:r w:rsidRPr="00422A5A">
        <w:rPr>
          <w:spacing w:val="-5"/>
          <w:sz w:val="28"/>
          <w:szCs w:val="28"/>
        </w:rPr>
        <w:t>програмних</w:t>
      </w:r>
      <w:r w:rsidR="007C6A61">
        <w:rPr>
          <w:color w:val="000000"/>
          <w:spacing w:val="-5"/>
          <w:sz w:val="28"/>
          <w:szCs w:val="28"/>
        </w:rPr>
        <w:t>. Процесорний час, щ</w:t>
      </w:r>
      <w:r w:rsidRPr="00422A5A">
        <w:rPr>
          <w:color w:val="000000"/>
          <w:spacing w:val="-5"/>
          <w:sz w:val="28"/>
          <w:szCs w:val="28"/>
        </w:rPr>
        <w:t xml:space="preserve">о </w:t>
      </w:r>
      <w:r w:rsidR="007C6A61">
        <w:rPr>
          <w:spacing w:val="-5"/>
          <w:sz w:val="28"/>
          <w:szCs w:val="28"/>
        </w:rPr>
        <w:t>з</w:t>
      </w:r>
      <w:r w:rsidRPr="00422A5A">
        <w:rPr>
          <w:spacing w:val="-5"/>
          <w:sz w:val="28"/>
          <w:szCs w:val="28"/>
        </w:rPr>
        <w:t>алишився</w:t>
      </w:r>
      <w:r w:rsidRPr="00422A5A">
        <w:rPr>
          <w:color w:val="000000"/>
          <w:spacing w:val="-5"/>
          <w:sz w:val="28"/>
          <w:szCs w:val="28"/>
        </w:rPr>
        <w:t xml:space="preserve">, розподіляється іншим диспетчером - диспетчером потоків, на підставі дисциплін квантування й </w:t>
      </w:r>
      <w:r w:rsidRPr="00422A5A">
        <w:rPr>
          <w:spacing w:val="-5"/>
          <w:sz w:val="28"/>
          <w:szCs w:val="28"/>
        </w:rPr>
        <w:t>інших</w:t>
      </w:r>
      <w:r w:rsidRPr="00422A5A">
        <w:rPr>
          <w:color w:val="000000"/>
          <w:spacing w:val="-5"/>
          <w:sz w:val="28"/>
          <w:szCs w:val="28"/>
        </w:rPr>
        <w:t>, які ми розглядали.</w:t>
      </w:r>
    </w:p>
    <w:p w14:paraId="21DFF033" w14:textId="77777777" w:rsidR="00477827" w:rsidRPr="00422A5A" w:rsidRDefault="00477827" w:rsidP="002C5D06">
      <w:pPr>
        <w:spacing w:line="360" w:lineRule="auto"/>
        <w:jc w:val="both"/>
        <w:rPr>
          <w:b/>
          <w:bCs/>
          <w:sz w:val="28"/>
          <w:szCs w:val="28"/>
        </w:rPr>
      </w:pPr>
    </w:p>
    <w:p w14:paraId="270E8814" w14:textId="77777777" w:rsidR="00477827" w:rsidRPr="00422A5A" w:rsidRDefault="00477827" w:rsidP="001C7D6B">
      <w:pPr>
        <w:pStyle w:val="Heading2"/>
        <w:spacing w:line="360" w:lineRule="auto"/>
      </w:pPr>
      <w:bookmarkStart w:id="59" w:name="_Toc483268881"/>
      <w:r w:rsidRPr="001C7D6B">
        <w:rPr>
          <w:sz w:val="28"/>
          <w:highlight w:val="darkGray"/>
        </w:rPr>
        <w:t>Системні виклики</w:t>
      </w:r>
      <w:bookmarkEnd w:id="59"/>
    </w:p>
    <w:p w14:paraId="73873FE7" w14:textId="77777777" w:rsidR="00477827" w:rsidRPr="00422A5A" w:rsidRDefault="00477827" w:rsidP="002C5D06">
      <w:pPr>
        <w:shd w:val="clear" w:color="auto" w:fill="FFFFFF"/>
        <w:spacing w:line="360" w:lineRule="auto"/>
        <w:ind w:right="7" w:firstLine="360"/>
        <w:jc w:val="both"/>
        <w:rPr>
          <w:color w:val="000000"/>
          <w:spacing w:val="-5"/>
          <w:sz w:val="28"/>
          <w:szCs w:val="28"/>
        </w:rPr>
      </w:pPr>
      <w:r w:rsidRPr="00422A5A">
        <w:rPr>
          <w:color w:val="000000"/>
          <w:spacing w:val="-6"/>
          <w:sz w:val="28"/>
          <w:szCs w:val="28"/>
        </w:rPr>
        <w:t xml:space="preserve">Системний виклик дозволяє </w:t>
      </w:r>
      <w:r w:rsidRPr="00422A5A">
        <w:rPr>
          <w:spacing w:val="-6"/>
          <w:sz w:val="28"/>
          <w:szCs w:val="28"/>
        </w:rPr>
        <w:t>додатку</w:t>
      </w:r>
      <w:r w:rsidRPr="00422A5A">
        <w:rPr>
          <w:color w:val="000000"/>
          <w:spacing w:val="-6"/>
          <w:sz w:val="28"/>
          <w:szCs w:val="28"/>
        </w:rPr>
        <w:t xml:space="preserve"> звернутися до </w:t>
      </w:r>
      <w:r w:rsidRPr="00422A5A">
        <w:rPr>
          <w:spacing w:val="-6"/>
          <w:sz w:val="28"/>
          <w:szCs w:val="28"/>
        </w:rPr>
        <w:t>ОС</w:t>
      </w:r>
      <w:r w:rsidRPr="00422A5A">
        <w:rPr>
          <w:color w:val="000000"/>
          <w:spacing w:val="-6"/>
          <w:sz w:val="28"/>
          <w:szCs w:val="28"/>
        </w:rPr>
        <w:t xml:space="preserve"> із проханням виконати </w:t>
      </w:r>
      <w:r w:rsidRPr="00422A5A">
        <w:rPr>
          <w:spacing w:val="-6"/>
          <w:sz w:val="28"/>
          <w:szCs w:val="28"/>
        </w:rPr>
        <w:t>ту</w:t>
      </w:r>
      <w:r w:rsidRPr="00422A5A">
        <w:rPr>
          <w:color w:val="000000"/>
          <w:spacing w:val="-6"/>
          <w:sz w:val="28"/>
          <w:szCs w:val="28"/>
        </w:rPr>
        <w:t xml:space="preserve"> або </w:t>
      </w:r>
      <w:r w:rsidRPr="00422A5A">
        <w:rPr>
          <w:spacing w:val="-6"/>
          <w:sz w:val="28"/>
          <w:szCs w:val="28"/>
        </w:rPr>
        <w:t>іншу дію</w:t>
      </w:r>
      <w:r w:rsidRPr="00422A5A">
        <w:rPr>
          <w:color w:val="000000"/>
          <w:spacing w:val="-6"/>
          <w:sz w:val="28"/>
          <w:szCs w:val="28"/>
        </w:rPr>
        <w:t xml:space="preserve">, оформлена як процедура (або набір процедур) кодового сегмента </w:t>
      </w:r>
      <w:r w:rsidRPr="00422A5A">
        <w:rPr>
          <w:spacing w:val="-6"/>
          <w:sz w:val="28"/>
          <w:szCs w:val="28"/>
        </w:rPr>
        <w:t>ОС</w:t>
      </w:r>
      <w:r w:rsidRPr="00422A5A">
        <w:rPr>
          <w:color w:val="000000"/>
          <w:spacing w:val="-6"/>
          <w:sz w:val="28"/>
          <w:szCs w:val="28"/>
        </w:rPr>
        <w:t>.</w:t>
      </w:r>
    </w:p>
    <w:p w14:paraId="26AB7C8D" w14:textId="77777777" w:rsidR="00477827" w:rsidRDefault="00477827" w:rsidP="002C5D06">
      <w:pPr>
        <w:shd w:val="clear" w:color="auto" w:fill="FFFFFF"/>
        <w:spacing w:line="360" w:lineRule="auto"/>
        <w:ind w:right="6" w:firstLine="357"/>
        <w:jc w:val="both"/>
        <w:rPr>
          <w:color w:val="000000"/>
          <w:spacing w:val="-5"/>
          <w:sz w:val="28"/>
          <w:szCs w:val="28"/>
        </w:rPr>
      </w:pPr>
      <w:r w:rsidRPr="00422A5A">
        <w:rPr>
          <w:color w:val="000000"/>
          <w:spacing w:val="-5"/>
          <w:sz w:val="28"/>
          <w:szCs w:val="28"/>
        </w:rPr>
        <w:t xml:space="preserve">Для прикладного програміста </w:t>
      </w:r>
      <w:r w:rsidRPr="00422A5A">
        <w:rPr>
          <w:spacing w:val="-5"/>
          <w:sz w:val="28"/>
          <w:szCs w:val="28"/>
        </w:rPr>
        <w:t>ОС</w:t>
      </w:r>
      <w:r w:rsidRPr="00422A5A">
        <w:rPr>
          <w:color w:val="000000"/>
          <w:spacing w:val="-5"/>
          <w:sz w:val="28"/>
          <w:szCs w:val="28"/>
        </w:rPr>
        <w:t xml:space="preserve"> виглядає як якась бібліотека, що реалізує корисні функції, що полегшують </w:t>
      </w:r>
      <w:r w:rsidRPr="00422A5A">
        <w:rPr>
          <w:spacing w:val="-5"/>
          <w:sz w:val="28"/>
          <w:szCs w:val="28"/>
        </w:rPr>
        <w:t>керування</w:t>
      </w:r>
      <w:r w:rsidRPr="00422A5A">
        <w:rPr>
          <w:color w:val="000000"/>
          <w:spacing w:val="-5"/>
          <w:sz w:val="28"/>
          <w:szCs w:val="28"/>
        </w:rPr>
        <w:t xml:space="preserve"> прикладним </w:t>
      </w:r>
      <w:r w:rsidRPr="00422A5A">
        <w:rPr>
          <w:spacing w:val="-5"/>
          <w:sz w:val="28"/>
          <w:szCs w:val="28"/>
        </w:rPr>
        <w:t>завданням</w:t>
      </w:r>
      <w:r w:rsidRPr="00422A5A">
        <w:rPr>
          <w:color w:val="000000"/>
          <w:spacing w:val="-5"/>
          <w:sz w:val="28"/>
          <w:szCs w:val="28"/>
        </w:rPr>
        <w:t xml:space="preserve"> або виконання дій, </w:t>
      </w:r>
      <w:r w:rsidRPr="00422A5A">
        <w:rPr>
          <w:spacing w:val="-5"/>
          <w:sz w:val="28"/>
          <w:szCs w:val="28"/>
        </w:rPr>
        <w:t>заборонених</w:t>
      </w:r>
      <w:r w:rsidRPr="00422A5A">
        <w:rPr>
          <w:color w:val="000000"/>
          <w:spacing w:val="-5"/>
          <w:sz w:val="28"/>
          <w:szCs w:val="28"/>
        </w:rPr>
        <w:t xml:space="preserve"> у користувальницькому режимі, наприклад обмін даними із </w:t>
      </w:r>
      <w:r w:rsidRPr="00422A5A">
        <w:rPr>
          <w:spacing w:val="-5"/>
          <w:sz w:val="28"/>
          <w:szCs w:val="28"/>
        </w:rPr>
        <w:t>пристроєм</w:t>
      </w:r>
      <w:r w:rsidRPr="00422A5A">
        <w:rPr>
          <w:color w:val="000000"/>
          <w:spacing w:val="-5"/>
          <w:sz w:val="28"/>
          <w:szCs w:val="28"/>
        </w:rPr>
        <w:t xml:space="preserve"> </w:t>
      </w:r>
      <w:r w:rsidR="001E177D" w:rsidRPr="001E177D">
        <w:rPr>
          <w:color w:val="000000"/>
          <w:spacing w:val="-5"/>
          <w:sz w:val="28"/>
          <w:szCs w:val="28"/>
        </w:rPr>
        <w:t xml:space="preserve">введення </w:t>
      </w:r>
      <w:r w:rsidR="00C60A9B">
        <w:rPr>
          <w:color w:val="000000"/>
          <w:spacing w:val="-5"/>
          <w:sz w:val="28"/>
          <w:szCs w:val="28"/>
        </w:rPr>
        <w:t>-</w:t>
      </w:r>
      <w:r w:rsidR="001E177D" w:rsidRPr="001E177D">
        <w:rPr>
          <w:color w:val="000000"/>
          <w:spacing w:val="-5"/>
          <w:sz w:val="28"/>
          <w:szCs w:val="28"/>
        </w:rPr>
        <w:t xml:space="preserve"> виведення</w:t>
      </w:r>
      <w:r w:rsidRPr="00422A5A">
        <w:rPr>
          <w:color w:val="000000"/>
          <w:spacing w:val="-5"/>
          <w:sz w:val="28"/>
          <w:szCs w:val="28"/>
        </w:rPr>
        <w:t>.</w:t>
      </w:r>
    </w:p>
    <w:p w14:paraId="1F51888E" w14:textId="77777777" w:rsidR="003D657B" w:rsidRPr="00422A5A" w:rsidRDefault="003D657B" w:rsidP="002C5D06">
      <w:pPr>
        <w:shd w:val="clear" w:color="auto" w:fill="FFFFFF"/>
        <w:spacing w:line="360" w:lineRule="auto"/>
        <w:ind w:right="6" w:firstLine="357"/>
        <w:jc w:val="both"/>
        <w:rPr>
          <w:sz w:val="28"/>
          <w:szCs w:val="28"/>
        </w:rPr>
      </w:pPr>
    </w:p>
    <w:p w14:paraId="1BD5FBFA" w14:textId="77777777" w:rsidR="00477827" w:rsidRPr="00422A5A" w:rsidRDefault="00477827" w:rsidP="002C5D06">
      <w:pPr>
        <w:shd w:val="clear" w:color="auto" w:fill="FFFFFF"/>
        <w:spacing w:line="360" w:lineRule="auto"/>
        <w:ind w:firstLine="360"/>
        <w:jc w:val="both"/>
        <w:rPr>
          <w:color w:val="000000"/>
          <w:spacing w:val="-6"/>
          <w:sz w:val="28"/>
          <w:szCs w:val="28"/>
        </w:rPr>
      </w:pPr>
      <w:r w:rsidRPr="00422A5A">
        <w:rPr>
          <w:color w:val="000000"/>
          <w:spacing w:val="-6"/>
          <w:sz w:val="28"/>
          <w:szCs w:val="28"/>
        </w:rPr>
        <w:t>Реалізація системних викликів повинна задовольняти наступним вимогам:</w:t>
      </w:r>
    </w:p>
    <w:p w14:paraId="7B30559F" w14:textId="77777777" w:rsidR="00477827" w:rsidRPr="00422A5A" w:rsidRDefault="00477827" w:rsidP="00D62679">
      <w:pPr>
        <w:numPr>
          <w:ilvl w:val="0"/>
          <w:numId w:val="37"/>
        </w:numPr>
        <w:shd w:val="clear" w:color="auto" w:fill="FFFFFF"/>
        <w:spacing w:line="360" w:lineRule="auto"/>
        <w:jc w:val="both"/>
        <w:rPr>
          <w:sz w:val="28"/>
          <w:szCs w:val="28"/>
        </w:rPr>
      </w:pPr>
      <w:r w:rsidRPr="00422A5A">
        <w:rPr>
          <w:color w:val="000000"/>
          <w:spacing w:val="-5"/>
          <w:sz w:val="28"/>
          <w:szCs w:val="28"/>
        </w:rPr>
        <w:t xml:space="preserve">забезпечувати </w:t>
      </w:r>
      <w:r w:rsidRPr="00422A5A">
        <w:rPr>
          <w:spacing w:val="-5"/>
          <w:sz w:val="28"/>
          <w:szCs w:val="28"/>
        </w:rPr>
        <w:t>перемикання</w:t>
      </w:r>
      <w:r w:rsidRPr="00422A5A">
        <w:rPr>
          <w:color w:val="000000"/>
          <w:spacing w:val="-5"/>
          <w:sz w:val="28"/>
          <w:szCs w:val="28"/>
        </w:rPr>
        <w:t xml:space="preserve"> в привілейований режим;</w:t>
      </w:r>
    </w:p>
    <w:p w14:paraId="0851B09F" w14:textId="77777777" w:rsidR="00477827" w:rsidRPr="00422A5A" w:rsidRDefault="00477827" w:rsidP="00D62679">
      <w:pPr>
        <w:numPr>
          <w:ilvl w:val="0"/>
          <w:numId w:val="37"/>
        </w:numPr>
        <w:shd w:val="clear" w:color="auto" w:fill="FFFFFF"/>
        <w:spacing w:line="360" w:lineRule="auto"/>
        <w:jc w:val="both"/>
        <w:rPr>
          <w:sz w:val="28"/>
          <w:szCs w:val="28"/>
        </w:rPr>
      </w:pPr>
      <w:r w:rsidRPr="00422A5A">
        <w:rPr>
          <w:color w:val="000000"/>
          <w:spacing w:val="-3"/>
          <w:sz w:val="28"/>
          <w:szCs w:val="28"/>
        </w:rPr>
        <w:t xml:space="preserve">мати високу швидкість виклику процедур </w:t>
      </w:r>
      <w:r w:rsidRPr="00422A5A">
        <w:rPr>
          <w:spacing w:val="-3"/>
          <w:sz w:val="28"/>
          <w:szCs w:val="28"/>
        </w:rPr>
        <w:t>ОС</w:t>
      </w:r>
      <w:r w:rsidRPr="00422A5A">
        <w:rPr>
          <w:color w:val="000000"/>
          <w:spacing w:val="-3"/>
          <w:sz w:val="28"/>
          <w:szCs w:val="28"/>
        </w:rPr>
        <w:t>;</w:t>
      </w:r>
    </w:p>
    <w:p w14:paraId="40F180FA" w14:textId="77777777" w:rsidR="00477827" w:rsidRPr="00422A5A" w:rsidRDefault="00477827" w:rsidP="00D62679">
      <w:pPr>
        <w:numPr>
          <w:ilvl w:val="0"/>
          <w:numId w:val="37"/>
        </w:numPr>
        <w:shd w:val="clear" w:color="auto" w:fill="FFFFFF"/>
        <w:spacing w:line="360" w:lineRule="auto"/>
        <w:jc w:val="both"/>
        <w:rPr>
          <w:sz w:val="28"/>
          <w:szCs w:val="28"/>
        </w:rPr>
      </w:pPr>
      <w:r w:rsidRPr="00422A5A">
        <w:rPr>
          <w:color w:val="000000"/>
          <w:spacing w:val="-3"/>
          <w:sz w:val="28"/>
          <w:szCs w:val="28"/>
        </w:rPr>
        <w:t xml:space="preserve">забезпечувати однакове звертання до системних викликів для всіх апаратних платформ, на яких працюють </w:t>
      </w:r>
      <w:r w:rsidRPr="00422A5A">
        <w:rPr>
          <w:spacing w:val="-3"/>
          <w:sz w:val="28"/>
          <w:szCs w:val="28"/>
        </w:rPr>
        <w:t>ОС</w:t>
      </w:r>
      <w:r w:rsidRPr="00422A5A">
        <w:rPr>
          <w:color w:val="000000"/>
          <w:spacing w:val="-3"/>
          <w:sz w:val="28"/>
          <w:szCs w:val="28"/>
        </w:rPr>
        <w:t>;</w:t>
      </w:r>
    </w:p>
    <w:p w14:paraId="0BEDE006" w14:textId="77777777" w:rsidR="00477827" w:rsidRPr="00422A5A" w:rsidRDefault="00477827" w:rsidP="00D62679">
      <w:pPr>
        <w:numPr>
          <w:ilvl w:val="0"/>
          <w:numId w:val="37"/>
        </w:numPr>
        <w:shd w:val="clear" w:color="auto" w:fill="FFFFFF"/>
        <w:spacing w:line="360" w:lineRule="auto"/>
        <w:jc w:val="both"/>
        <w:rPr>
          <w:sz w:val="28"/>
          <w:szCs w:val="28"/>
        </w:rPr>
      </w:pPr>
      <w:r w:rsidRPr="00422A5A">
        <w:rPr>
          <w:spacing w:val="3"/>
          <w:sz w:val="28"/>
          <w:szCs w:val="28"/>
        </w:rPr>
        <w:t>допускати</w:t>
      </w:r>
      <w:r w:rsidRPr="00422A5A">
        <w:rPr>
          <w:color w:val="000000"/>
          <w:spacing w:val="3"/>
          <w:sz w:val="28"/>
          <w:szCs w:val="28"/>
        </w:rPr>
        <w:t xml:space="preserve"> легке </w:t>
      </w:r>
      <w:r w:rsidRPr="00422A5A">
        <w:rPr>
          <w:spacing w:val="3"/>
          <w:sz w:val="28"/>
          <w:szCs w:val="28"/>
        </w:rPr>
        <w:t>розширення</w:t>
      </w:r>
      <w:r w:rsidRPr="00422A5A">
        <w:rPr>
          <w:color w:val="000000"/>
          <w:spacing w:val="3"/>
          <w:sz w:val="28"/>
          <w:szCs w:val="28"/>
        </w:rPr>
        <w:t xml:space="preserve"> набору системних викликів;</w:t>
      </w:r>
    </w:p>
    <w:p w14:paraId="3FB7FA8E" w14:textId="55FC7CAB" w:rsidR="00477827" w:rsidRPr="003D657B" w:rsidRDefault="00477827" w:rsidP="00D62679">
      <w:pPr>
        <w:numPr>
          <w:ilvl w:val="0"/>
          <w:numId w:val="37"/>
        </w:numPr>
        <w:shd w:val="clear" w:color="auto" w:fill="FFFFFF"/>
        <w:spacing w:line="360" w:lineRule="auto"/>
        <w:jc w:val="both"/>
        <w:rPr>
          <w:sz w:val="28"/>
          <w:szCs w:val="28"/>
        </w:rPr>
      </w:pPr>
      <w:r w:rsidRPr="00422A5A">
        <w:rPr>
          <w:color w:val="000000"/>
          <w:spacing w:val="4"/>
          <w:sz w:val="28"/>
          <w:szCs w:val="28"/>
        </w:rPr>
        <w:t xml:space="preserve">забезпечувати контроль із боку </w:t>
      </w:r>
      <w:r w:rsidRPr="00422A5A">
        <w:rPr>
          <w:spacing w:val="4"/>
          <w:sz w:val="28"/>
          <w:szCs w:val="28"/>
        </w:rPr>
        <w:t>ОС</w:t>
      </w:r>
      <w:r w:rsidRPr="00422A5A">
        <w:rPr>
          <w:color w:val="000000"/>
          <w:spacing w:val="4"/>
          <w:sz w:val="28"/>
          <w:szCs w:val="28"/>
        </w:rPr>
        <w:t xml:space="preserve"> за коректним використанням системних викликів</w:t>
      </w:r>
      <w:r w:rsidR="007C6A61">
        <w:rPr>
          <w:color w:val="000000"/>
          <w:spacing w:val="4"/>
          <w:sz w:val="28"/>
          <w:szCs w:val="28"/>
        </w:rPr>
        <w:t>.</w:t>
      </w:r>
    </w:p>
    <w:p w14:paraId="33EDDC92" w14:textId="77777777" w:rsidR="003D657B" w:rsidRPr="00422A5A" w:rsidRDefault="003D657B" w:rsidP="003D657B">
      <w:pPr>
        <w:shd w:val="clear" w:color="auto" w:fill="FFFFFF"/>
        <w:spacing w:line="360" w:lineRule="auto"/>
        <w:ind w:left="727"/>
        <w:jc w:val="both"/>
        <w:rPr>
          <w:sz w:val="28"/>
          <w:szCs w:val="28"/>
        </w:rPr>
      </w:pPr>
    </w:p>
    <w:p w14:paraId="1013F228" w14:textId="344C8D1C" w:rsidR="00477827" w:rsidRDefault="00477827" w:rsidP="002C5D06">
      <w:pPr>
        <w:shd w:val="clear" w:color="auto" w:fill="FFFFFF"/>
        <w:spacing w:line="360" w:lineRule="auto"/>
        <w:ind w:firstLine="360"/>
        <w:jc w:val="both"/>
        <w:rPr>
          <w:color w:val="000000"/>
          <w:spacing w:val="-7"/>
          <w:sz w:val="28"/>
          <w:szCs w:val="28"/>
        </w:rPr>
      </w:pPr>
      <w:r w:rsidRPr="00422A5A">
        <w:rPr>
          <w:color w:val="000000"/>
          <w:spacing w:val="-7"/>
          <w:sz w:val="28"/>
          <w:szCs w:val="28"/>
        </w:rPr>
        <w:t xml:space="preserve">У більшості </w:t>
      </w:r>
      <w:r w:rsidRPr="00422A5A">
        <w:rPr>
          <w:spacing w:val="-7"/>
          <w:sz w:val="28"/>
          <w:szCs w:val="28"/>
        </w:rPr>
        <w:t>ОС</w:t>
      </w:r>
      <w:r w:rsidR="007C6A61">
        <w:rPr>
          <w:color w:val="000000"/>
          <w:spacing w:val="-7"/>
          <w:sz w:val="28"/>
          <w:szCs w:val="28"/>
        </w:rPr>
        <w:t xml:space="preserve"> системні виклики</w:t>
      </w:r>
      <w:r w:rsidRPr="00422A5A">
        <w:rPr>
          <w:color w:val="000000"/>
          <w:spacing w:val="-7"/>
          <w:sz w:val="28"/>
          <w:szCs w:val="28"/>
        </w:rPr>
        <w:t xml:space="preserve"> обслуговуються за централізованою схемою, </w:t>
      </w:r>
      <w:r w:rsidRPr="00422A5A">
        <w:rPr>
          <w:spacing w:val="-7"/>
          <w:sz w:val="28"/>
          <w:szCs w:val="28"/>
        </w:rPr>
        <w:t>засновано</w:t>
      </w:r>
      <w:r w:rsidR="007C6A61">
        <w:rPr>
          <w:spacing w:val="-7"/>
          <w:sz w:val="28"/>
          <w:szCs w:val="28"/>
        </w:rPr>
        <w:t>ю</w:t>
      </w:r>
      <w:r w:rsidRPr="00422A5A">
        <w:rPr>
          <w:color w:val="000000"/>
          <w:spacing w:val="-7"/>
          <w:sz w:val="28"/>
          <w:szCs w:val="28"/>
        </w:rPr>
        <w:t xml:space="preserve"> на існуванні диспетчера системних викликів.</w:t>
      </w:r>
    </w:p>
    <w:p w14:paraId="47338A68" w14:textId="77777777" w:rsidR="003D657B" w:rsidRPr="00422A5A" w:rsidRDefault="003D657B" w:rsidP="002C5D06">
      <w:pPr>
        <w:shd w:val="clear" w:color="auto" w:fill="FFFFFF"/>
        <w:spacing w:line="360" w:lineRule="auto"/>
        <w:ind w:firstLine="360"/>
        <w:jc w:val="both"/>
        <w:rPr>
          <w:color w:val="000000"/>
          <w:spacing w:val="-5"/>
          <w:sz w:val="28"/>
          <w:szCs w:val="28"/>
        </w:rPr>
      </w:pPr>
    </w:p>
    <w:p w14:paraId="683D9077" w14:textId="77777777" w:rsidR="00477827" w:rsidRPr="00422A5A" w:rsidRDefault="00477827" w:rsidP="002C5D06">
      <w:pPr>
        <w:shd w:val="clear" w:color="auto" w:fill="FFFFFF"/>
        <w:spacing w:line="360" w:lineRule="auto"/>
        <w:ind w:firstLine="360"/>
        <w:jc w:val="both"/>
        <w:rPr>
          <w:color w:val="000000"/>
          <w:spacing w:val="-5"/>
          <w:sz w:val="28"/>
          <w:szCs w:val="28"/>
        </w:rPr>
      </w:pPr>
      <w:r w:rsidRPr="00422A5A">
        <w:rPr>
          <w:color w:val="000000"/>
          <w:spacing w:val="-5"/>
          <w:sz w:val="28"/>
          <w:szCs w:val="28"/>
        </w:rPr>
        <w:t xml:space="preserve">При будь-якому системному виклику додаток виконує програмне переривання </w:t>
      </w:r>
      <w:r w:rsidRPr="00422A5A">
        <w:rPr>
          <w:spacing w:val="-5"/>
          <w:sz w:val="28"/>
          <w:szCs w:val="28"/>
        </w:rPr>
        <w:t>з</w:t>
      </w:r>
      <w:r w:rsidRPr="00422A5A">
        <w:rPr>
          <w:color w:val="000000"/>
          <w:spacing w:val="-5"/>
          <w:sz w:val="28"/>
          <w:szCs w:val="28"/>
        </w:rPr>
        <w:t xml:space="preserve"> </w:t>
      </w:r>
      <w:r w:rsidRPr="00422A5A">
        <w:rPr>
          <w:spacing w:val="-5"/>
          <w:sz w:val="28"/>
          <w:szCs w:val="28"/>
        </w:rPr>
        <w:t>певним</w:t>
      </w:r>
      <w:r w:rsidRPr="00422A5A">
        <w:rPr>
          <w:color w:val="000000"/>
          <w:spacing w:val="-5"/>
          <w:sz w:val="28"/>
          <w:szCs w:val="28"/>
        </w:rPr>
        <w:t xml:space="preserve"> й єдиним номером вектора.</w:t>
      </w:r>
    </w:p>
    <w:p w14:paraId="1CDC1E51" w14:textId="43E0D9C9" w:rsidR="00477827" w:rsidRDefault="00477827" w:rsidP="00002179">
      <w:pPr>
        <w:shd w:val="clear" w:color="auto" w:fill="FFFFFF"/>
        <w:spacing w:line="360" w:lineRule="auto"/>
        <w:ind w:firstLine="360"/>
        <w:rPr>
          <w:color w:val="000000"/>
          <w:sz w:val="28"/>
          <w:szCs w:val="28"/>
        </w:rPr>
      </w:pPr>
      <w:r w:rsidRPr="00422A5A">
        <w:rPr>
          <w:color w:val="000000"/>
          <w:spacing w:val="-3"/>
          <w:sz w:val="28"/>
          <w:szCs w:val="28"/>
        </w:rPr>
        <w:t xml:space="preserve">Перед виконанням програмного переривання додаток передає </w:t>
      </w:r>
      <w:r w:rsidRPr="00422A5A">
        <w:rPr>
          <w:spacing w:val="-3"/>
          <w:sz w:val="28"/>
          <w:szCs w:val="28"/>
        </w:rPr>
        <w:t>ОС</w:t>
      </w:r>
      <w:r w:rsidRPr="00422A5A">
        <w:rPr>
          <w:color w:val="000000"/>
          <w:spacing w:val="-3"/>
          <w:sz w:val="28"/>
          <w:szCs w:val="28"/>
        </w:rPr>
        <w:t xml:space="preserve"> номер системного виклику.</w:t>
      </w:r>
      <w:r w:rsidRPr="00422A5A">
        <w:rPr>
          <w:color w:val="000000"/>
          <w:sz w:val="28"/>
          <w:szCs w:val="28"/>
        </w:rPr>
        <w:t xml:space="preserve"> Спосіб передачі залежить від реалізації.</w:t>
      </w:r>
      <w:r w:rsidRPr="00422A5A">
        <w:rPr>
          <w:color w:val="000000"/>
          <w:spacing w:val="1"/>
          <w:sz w:val="28"/>
          <w:szCs w:val="28"/>
        </w:rPr>
        <w:t xml:space="preserve"> Наприклад, номер можна помістити в </w:t>
      </w:r>
      <w:r w:rsidRPr="00422A5A">
        <w:rPr>
          <w:spacing w:val="1"/>
          <w:sz w:val="28"/>
          <w:szCs w:val="28"/>
        </w:rPr>
        <w:t>певний</w:t>
      </w:r>
      <w:r w:rsidRPr="00422A5A">
        <w:rPr>
          <w:color w:val="000000"/>
          <w:spacing w:val="1"/>
          <w:sz w:val="28"/>
          <w:szCs w:val="28"/>
        </w:rPr>
        <w:t xml:space="preserve"> регістр процесора або передати через стек.</w:t>
      </w:r>
      <w:r w:rsidRPr="00422A5A">
        <w:rPr>
          <w:color w:val="000000"/>
          <w:sz w:val="28"/>
          <w:szCs w:val="28"/>
        </w:rPr>
        <w:t xml:space="preserve"> Також деяким способом передаються аргументи системного виклику, вони можуть </w:t>
      </w:r>
      <w:r w:rsidR="007C6A61">
        <w:rPr>
          <w:sz w:val="28"/>
          <w:szCs w:val="28"/>
        </w:rPr>
        <w:t>поміщат</w:t>
      </w:r>
      <w:r w:rsidRPr="00422A5A">
        <w:rPr>
          <w:sz w:val="28"/>
          <w:szCs w:val="28"/>
        </w:rPr>
        <w:t>ися</w:t>
      </w:r>
      <w:r w:rsidR="007C6A61">
        <w:rPr>
          <w:color w:val="000000"/>
          <w:sz w:val="28"/>
          <w:szCs w:val="28"/>
        </w:rPr>
        <w:t xml:space="preserve"> як</w:t>
      </w:r>
      <w:r w:rsidRPr="00422A5A">
        <w:rPr>
          <w:color w:val="000000"/>
          <w:sz w:val="28"/>
          <w:szCs w:val="28"/>
        </w:rPr>
        <w:t xml:space="preserve"> у регістри </w:t>
      </w:r>
      <w:r w:rsidRPr="00422A5A">
        <w:rPr>
          <w:sz w:val="28"/>
          <w:szCs w:val="28"/>
        </w:rPr>
        <w:t>загального</w:t>
      </w:r>
      <w:r w:rsidRPr="00422A5A">
        <w:rPr>
          <w:color w:val="000000"/>
          <w:sz w:val="28"/>
          <w:szCs w:val="28"/>
        </w:rPr>
        <w:t xml:space="preserve"> призначення, так і пер</w:t>
      </w:r>
      <w:r w:rsidR="007C6A61">
        <w:rPr>
          <w:color w:val="000000"/>
          <w:sz w:val="28"/>
          <w:szCs w:val="28"/>
        </w:rPr>
        <w:t xml:space="preserve">едаватися через стек або масив </w:t>
      </w:r>
      <w:r w:rsidRPr="00422A5A">
        <w:rPr>
          <w:color w:val="000000"/>
          <w:sz w:val="28"/>
          <w:szCs w:val="28"/>
        </w:rPr>
        <w:t>оперативної пам'яті.</w:t>
      </w:r>
    </w:p>
    <w:p w14:paraId="4383D148" w14:textId="77777777" w:rsidR="00002179" w:rsidRDefault="00002179" w:rsidP="00002179">
      <w:pPr>
        <w:shd w:val="clear" w:color="auto" w:fill="FFFFFF"/>
        <w:spacing w:line="360" w:lineRule="auto"/>
        <w:ind w:firstLine="360"/>
        <w:rPr>
          <w:color w:val="000000"/>
          <w:sz w:val="28"/>
          <w:szCs w:val="28"/>
        </w:rPr>
      </w:pPr>
    </w:p>
    <w:p w14:paraId="3300986A" w14:textId="77777777" w:rsidR="00002179" w:rsidRPr="00002179" w:rsidRDefault="00002179" w:rsidP="00002179">
      <w:pPr>
        <w:shd w:val="clear" w:color="auto" w:fill="FFFFFF"/>
        <w:spacing w:line="360" w:lineRule="auto"/>
        <w:ind w:firstLine="360"/>
        <w:rPr>
          <w:color w:val="000000"/>
          <w:sz w:val="28"/>
          <w:szCs w:val="28"/>
        </w:rPr>
        <w:sectPr w:rsidR="00002179" w:rsidRPr="00002179" w:rsidSect="00E801E0">
          <w:footerReference w:type="even" r:id="rId30"/>
          <w:footerReference w:type="default" r:id="rId31"/>
          <w:pgSz w:w="11906" w:h="16838"/>
          <w:pgMar w:top="1276" w:right="1138" w:bottom="1138" w:left="1138" w:header="720" w:footer="720" w:gutter="0"/>
          <w:cols w:space="708"/>
          <w:titlePg/>
          <w:docGrid w:linePitch="360"/>
        </w:sectPr>
      </w:pPr>
    </w:p>
    <w:p w14:paraId="38E3EB82" w14:textId="77777777" w:rsidR="00B11236" w:rsidRDefault="00B11236" w:rsidP="00002179">
      <w:pPr>
        <w:shd w:val="clear" w:color="auto" w:fill="FFFFFF"/>
        <w:jc w:val="both"/>
        <w:rPr>
          <w:color w:val="000000"/>
          <w:szCs w:val="21"/>
        </w:rPr>
      </w:pPr>
    </w:p>
    <w:tbl>
      <w:tblPr>
        <w:tblpPr w:leftFromText="180" w:rightFromText="180" w:vertAnchor="text" w:horzAnchor="margin" w:tblpXSpec="right"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tblGrid>
      <w:tr w:rsidR="00B11236" w14:paraId="03274CA9" w14:textId="77777777" w:rsidTr="005C7A8F">
        <w:tc>
          <w:tcPr>
            <w:tcW w:w="2088" w:type="dxa"/>
          </w:tcPr>
          <w:p w14:paraId="1ACE9B44" w14:textId="77777777" w:rsidR="00B11236" w:rsidRDefault="00B11236" w:rsidP="005C7A8F">
            <w:pPr>
              <w:jc w:val="center"/>
              <w:rPr>
                <w:rFonts w:ascii="Arial" w:hAnsi="Arial" w:cs="Arial"/>
                <w:b/>
                <w:bCs/>
                <w:color w:val="000000"/>
                <w:sz w:val="18"/>
                <w:szCs w:val="21"/>
              </w:rPr>
            </w:pPr>
            <w:r>
              <w:rPr>
                <w:rFonts w:ascii="Arial" w:hAnsi="Arial" w:cs="Arial"/>
                <w:b/>
                <w:bCs/>
                <w:color w:val="000000"/>
                <w:sz w:val="18"/>
                <w:szCs w:val="21"/>
              </w:rPr>
              <w:t>…</w:t>
            </w:r>
          </w:p>
        </w:tc>
      </w:tr>
      <w:tr w:rsidR="00B11236" w14:paraId="4B3B54D2" w14:textId="77777777" w:rsidTr="005C7A8F">
        <w:tc>
          <w:tcPr>
            <w:tcW w:w="2088" w:type="dxa"/>
            <w:vAlign w:val="center"/>
          </w:tcPr>
          <w:p w14:paraId="15B4916A" w14:textId="77777777" w:rsidR="00B11236" w:rsidRDefault="00B11236" w:rsidP="005C7A8F">
            <w:pPr>
              <w:jc w:val="center"/>
              <w:rPr>
                <w:rFonts w:ascii="Arial" w:hAnsi="Arial" w:cs="Arial"/>
                <w:color w:val="000000"/>
                <w:sz w:val="18"/>
                <w:szCs w:val="21"/>
              </w:rPr>
            </w:pPr>
            <w:r>
              <w:rPr>
                <w:rFonts w:ascii="Arial" w:hAnsi="Arial" w:cs="Arial"/>
                <w:sz w:val="18"/>
                <w:szCs w:val="21"/>
              </w:rPr>
              <w:t>Адреса</w:t>
            </w:r>
            <w:r>
              <w:rPr>
                <w:rFonts w:ascii="Arial" w:hAnsi="Arial" w:cs="Arial"/>
                <w:color w:val="000000"/>
                <w:sz w:val="18"/>
                <w:szCs w:val="21"/>
              </w:rPr>
              <w:t xml:space="preserve"> процедури 21h</w:t>
            </w:r>
          </w:p>
        </w:tc>
      </w:tr>
      <w:tr w:rsidR="00B11236" w14:paraId="16BD1B03" w14:textId="77777777" w:rsidTr="005C7A8F">
        <w:tc>
          <w:tcPr>
            <w:tcW w:w="2088" w:type="dxa"/>
            <w:vAlign w:val="center"/>
          </w:tcPr>
          <w:p w14:paraId="3E31C771" w14:textId="77777777" w:rsidR="00B11236" w:rsidRDefault="00B11236" w:rsidP="005C7A8F">
            <w:pPr>
              <w:jc w:val="center"/>
              <w:rPr>
                <w:rFonts w:ascii="Arial" w:hAnsi="Arial" w:cs="Arial"/>
                <w:color w:val="000000"/>
                <w:sz w:val="18"/>
                <w:szCs w:val="21"/>
              </w:rPr>
            </w:pPr>
            <w:r>
              <w:rPr>
                <w:rFonts w:ascii="Arial" w:hAnsi="Arial" w:cs="Arial"/>
                <w:sz w:val="18"/>
                <w:szCs w:val="21"/>
              </w:rPr>
              <w:t>Адреса</w:t>
            </w:r>
            <w:r>
              <w:rPr>
                <w:rFonts w:ascii="Arial" w:hAnsi="Arial" w:cs="Arial"/>
                <w:color w:val="000000"/>
                <w:sz w:val="18"/>
                <w:szCs w:val="21"/>
              </w:rPr>
              <w:t xml:space="preserve"> процедури 22h</w:t>
            </w:r>
          </w:p>
        </w:tc>
      </w:tr>
      <w:tr w:rsidR="00B11236" w14:paraId="7F35CA80" w14:textId="77777777" w:rsidTr="005C7A8F">
        <w:tc>
          <w:tcPr>
            <w:tcW w:w="2088" w:type="dxa"/>
            <w:vAlign w:val="center"/>
          </w:tcPr>
          <w:p w14:paraId="6FC1F736" w14:textId="77777777" w:rsidR="00B11236" w:rsidRDefault="00B11236" w:rsidP="005C7A8F">
            <w:pPr>
              <w:jc w:val="center"/>
              <w:rPr>
                <w:rFonts w:ascii="Arial" w:hAnsi="Arial" w:cs="Arial"/>
                <w:color w:val="000000"/>
                <w:sz w:val="18"/>
                <w:szCs w:val="21"/>
              </w:rPr>
            </w:pPr>
            <w:r>
              <w:rPr>
                <w:rFonts w:ascii="Arial" w:hAnsi="Arial" w:cs="Arial"/>
                <w:sz w:val="18"/>
                <w:szCs w:val="21"/>
              </w:rPr>
              <w:t>Адреса</w:t>
            </w:r>
            <w:r>
              <w:rPr>
                <w:rFonts w:ascii="Arial" w:hAnsi="Arial" w:cs="Arial"/>
                <w:color w:val="000000"/>
                <w:sz w:val="18"/>
                <w:szCs w:val="21"/>
              </w:rPr>
              <w:t xml:space="preserve"> процедури 23h</w:t>
            </w:r>
          </w:p>
        </w:tc>
      </w:tr>
      <w:tr w:rsidR="00B11236" w14:paraId="07E233F9" w14:textId="77777777" w:rsidTr="005C7A8F">
        <w:tc>
          <w:tcPr>
            <w:tcW w:w="2088" w:type="dxa"/>
          </w:tcPr>
          <w:p w14:paraId="4DA68251" w14:textId="77777777" w:rsidR="00B11236" w:rsidRDefault="00B11236" w:rsidP="005C7A8F">
            <w:pPr>
              <w:jc w:val="center"/>
              <w:rPr>
                <w:rFonts w:ascii="Arial" w:hAnsi="Arial" w:cs="Arial"/>
                <w:b/>
                <w:bCs/>
                <w:color w:val="000000"/>
                <w:sz w:val="18"/>
                <w:szCs w:val="21"/>
              </w:rPr>
            </w:pPr>
            <w:r>
              <w:rPr>
                <w:rFonts w:ascii="Arial" w:hAnsi="Arial" w:cs="Arial"/>
                <w:b/>
                <w:bCs/>
                <w:color w:val="000000"/>
                <w:sz w:val="18"/>
                <w:szCs w:val="21"/>
              </w:rPr>
              <w:t>…</w:t>
            </w:r>
          </w:p>
        </w:tc>
      </w:tr>
    </w:tbl>
    <w:p w14:paraId="0BF08312" w14:textId="77777777" w:rsidR="00B11236" w:rsidRDefault="006E3C2E" w:rsidP="00B11236">
      <w:pPr>
        <w:shd w:val="clear" w:color="auto" w:fill="FFFFFF"/>
        <w:ind w:firstLine="360"/>
        <w:jc w:val="both"/>
        <w:rPr>
          <w:color w:val="000000"/>
          <w:spacing w:val="-5"/>
          <w:szCs w:val="22"/>
        </w:rPr>
      </w:pPr>
      <w:r>
        <w:rPr>
          <w:noProof/>
          <w:color w:val="000000"/>
          <w:spacing w:val="-5"/>
          <w:sz w:val="20"/>
          <w:szCs w:val="22"/>
          <w:lang w:val="en-US" w:eastAsia="en-US"/>
        </w:rPr>
        <mc:AlternateContent>
          <mc:Choice Requires="wpg">
            <w:drawing>
              <wp:anchor distT="0" distB="0" distL="114300" distR="114300" simplePos="0" relativeHeight="251655680" behindDoc="0" locked="0" layoutInCell="1" allowOverlap="1" wp14:anchorId="507D497C" wp14:editId="7178FEBF">
                <wp:simplePos x="0" y="0"/>
                <wp:positionH relativeFrom="column">
                  <wp:posOffset>-38100</wp:posOffset>
                </wp:positionH>
                <wp:positionV relativeFrom="paragraph">
                  <wp:posOffset>127000</wp:posOffset>
                </wp:positionV>
                <wp:extent cx="5410200" cy="2183765"/>
                <wp:effectExtent l="0" t="0" r="0" b="0"/>
                <wp:wrapNone/>
                <wp:docPr id="785" name=" 1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2183765"/>
                          <a:chOff x="1641" y="12275"/>
                          <a:chExt cx="8520" cy="3439"/>
                        </a:xfrm>
                      </wpg:grpSpPr>
                      <wps:wsp>
                        <wps:cNvPr id="786" name=" 1754"/>
                        <wps:cNvCnPr>
                          <a:cxnSpLocks/>
                        </wps:cNvCnPr>
                        <wps:spPr bwMode="auto">
                          <a:xfrm>
                            <a:off x="1701" y="13478"/>
                            <a:ext cx="1215"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787" name=" 1755"/>
                        <wps:cNvSpPr>
                          <a:spLocks/>
                        </wps:cNvSpPr>
                        <wps:spPr bwMode="auto">
                          <a:xfrm>
                            <a:off x="1641" y="12923"/>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17DB3" w14:textId="77777777" w:rsidR="0015105E" w:rsidRDefault="0015105E" w:rsidP="00B11236">
                              <w:pPr>
                                <w:rPr>
                                  <w:rFonts w:ascii="Arial" w:hAnsi="Arial" w:cs="Arial"/>
                                  <w:sz w:val="18"/>
                                </w:rPr>
                              </w:pPr>
                              <w:r>
                                <w:rPr>
                                  <w:rFonts w:ascii="Arial" w:hAnsi="Arial" w:cs="Arial"/>
                                  <w:sz w:val="18"/>
                                </w:rPr>
                                <w:t xml:space="preserve">Системный </w:t>
                              </w:r>
                            </w:p>
                            <w:p w14:paraId="3D6FF02E" w14:textId="77777777" w:rsidR="0015105E" w:rsidRDefault="0015105E" w:rsidP="00B11236">
                              <w:pPr>
                                <w:rPr>
                                  <w:rFonts w:ascii="Arial" w:hAnsi="Arial" w:cs="Arial"/>
                                  <w:sz w:val="20"/>
                                </w:rPr>
                              </w:pPr>
                              <w:r>
                                <w:rPr>
                                  <w:rFonts w:ascii="Arial" w:hAnsi="Arial" w:cs="Arial"/>
                                  <w:sz w:val="18"/>
                                </w:rPr>
                                <w:t>виклик</w:t>
                              </w:r>
                            </w:p>
                          </w:txbxContent>
                        </wps:txbx>
                        <wps:bodyPr rot="0" vert="horz" wrap="square" lIns="0" tIns="0" rIns="0" bIns="0" anchor="t" anchorCtr="0" upright="1">
                          <a:noAutofit/>
                        </wps:bodyPr>
                      </wps:wsp>
                      <wps:wsp>
                        <wps:cNvPr id="788" name=" 1756"/>
                        <wps:cNvSpPr>
                          <a:spLocks/>
                        </wps:cNvSpPr>
                        <wps:spPr bwMode="auto">
                          <a:xfrm>
                            <a:off x="1641" y="13568"/>
                            <a:ext cx="144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BCB5C" w14:textId="77777777" w:rsidR="0015105E" w:rsidRDefault="0015105E" w:rsidP="00B11236">
                              <w:pPr>
                                <w:rPr>
                                  <w:rFonts w:ascii="Arial" w:hAnsi="Arial" w:cs="Arial"/>
                                  <w:sz w:val="18"/>
                                </w:rPr>
                              </w:pPr>
                              <w:r>
                                <w:rPr>
                                  <w:rFonts w:ascii="Arial" w:hAnsi="Arial" w:cs="Arial"/>
                                  <w:sz w:val="18"/>
                                </w:rPr>
                                <w:t>Вектор = 80</w:t>
                              </w:r>
                              <w:r>
                                <w:rPr>
                                  <w:rFonts w:ascii="Arial" w:hAnsi="Arial" w:cs="Arial"/>
                                  <w:sz w:val="18"/>
                                  <w:lang w:val="en-US"/>
                                </w:rPr>
                                <w:t>h</w:t>
                              </w:r>
                              <w:r>
                                <w:rPr>
                                  <w:rFonts w:ascii="Arial" w:hAnsi="Arial" w:cs="Arial"/>
                                  <w:sz w:val="18"/>
                                </w:rPr>
                                <w:t xml:space="preserve">, </w:t>
                              </w:r>
                            </w:p>
                            <w:p w14:paraId="2CB57119" w14:textId="77777777" w:rsidR="0015105E" w:rsidRDefault="0015105E" w:rsidP="00B11236">
                              <w:pPr>
                                <w:rPr>
                                  <w:rFonts w:ascii="Arial" w:hAnsi="Arial" w:cs="Arial"/>
                                  <w:sz w:val="20"/>
                                </w:rPr>
                              </w:pPr>
                              <w:r>
                                <w:rPr>
                                  <w:rFonts w:ascii="Arial" w:hAnsi="Arial" w:cs="Arial"/>
                                  <w:sz w:val="18"/>
                                  <w:lang w:val="en-US"/>
                                </w:rPr>
                                <w:t>R</w:t>
                              </w:r>
                              <w:r>
                                <w:rPr>
                                  <w:rFonts w:ascii="Arial" w:hAnsi="Arial" w:cs="Arial"/>
                                  <w:sz w:val="18"/>
                                </w:rPr>
                                <w:t>Ø = 21</w:t>
                              </w:r>
                              <w:r>
                                <w:rPr>
                                  <w:rFonts w:ascii="Arial" w:hAnsi="Arial" w:cs="Arial"/>
                                  <w:sz w:val="18"/>
                                  <w:lang w:val="en-US"/>
                                </w:rPr>
                                <w:t>h</w:t>
                              </w:r>
                            </w:p>
                          </w:txbxContent>
                        </wps:txbx>
                        <wps:bodyPr rot="0" vert="horz" wrap="square" lIns="0" tIns="0" rIns="0" bIns="0" anchor="t" anchorCtr="0" upright="1">
                          <a:noAutofit/>
                        </wps:bodyPr>
                      </wps:wsp>
                      <wps:wsp>
                        <wps:cNvPr id="789" name=" 1757"/>
                        <wps:cNvSpPr>
                          <a:spLocks/>
                        </wps:cNvSpPr>
                        <wps:spPr bwMode="auto">
                          <a:xfrm>
                            <a:off x="1686" y="14213"/>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D10D5" w14:textId="77777777" w:rsidR="0015105E" w:rsidRDefault="0015105E" w:rsidP="00B11236">
                              <w:pPr>
                                <w:rPr>
                                  <w:rFonts w:ascii="Arial" w:hAnsi="Arial" w:cs="Arial"/>
                                  <w:b/>
                                  <w:bCs/>
                                  <w:sz w:val="20"/>
                                  <w:lang w:val="en-US"/>
                                </w:rPr>
                              </w:pPr>
                              <w:r>
                                <w:rPr>
                                  <w:rFonts w:ascii="Arial" w:hAnsi="Arial" w:cs="Arial"/>
                                  <w:b/>
                                  <w:bCs/>
                                  <w:sz w:val="20"/>
                                </w:rPr>
                                <w:t xml:space="preserve">ОС </w:t>
                              </w:r>
                              <w:r>
                                <w:rPr>
                                  <w:rFonts w:ascii="Arial" w:hAnsi="Arial" w:cs="Arial"/>
                                  <w:b/>
                                  <w:bCs/>
                                  <w:sz w:val="20"/>
                                  <w:lang w:val="en-US"/>
                                </w:rPr>
                                <w:t>Linux</w:t>
                              </w:r>
                            </w:p>
                          </w:txbxContent>
                        </wps:txbx>
                        <wps:bodyPr rot="0" vert="horz" wrap="square" lIns="0" tIns="0" rIns="0" bIns="0" anchor="t" anchorCtr="0" upright="1">
                          <a:noAutofit/>
                        </wps:bodyPr>
                      </wps:wsp>
                      <wps:wsp>
                        <wps:cNvPr id="790" name=" 1758"/>
                        <wps:cNvSpPr>
                          <a:spLocks/>
                        </wps:cNvSpPr>
                        <wps:spPr bwMode="auto">
                          <a:xfrm>
                            <a:off x="2961" y="12275"/>
                            <a:ext cx="198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90F75" w14:textId="77777777" w:rsidR="0015105E" w:rsidRDefault="0015105E" w:rsidP="00B11236">
                              <w:pPr>
                                <w:jc w:val="center"/>
                                <w:rPr>
                                  <w:rFonts w:ascii="Arial" w:hAnsi="Arial" w:cs="Arial"/>
                                  <w:sz w:val="18"/>
                                </w:rPr>
                              </w:pPr>
                              <w:r>
                                <w:rPr>
                                  <w:rFonts w:ascii="Arial" w:hAnsi="Arial" w:cs="Arial"/>
                                  <w:sz w:val="18"/>
                                </w:rPr>
                                <w:t>Таблиця переривань</w:t>
                              </w:r>
                            </w:p>
                            <w:p w14:paraId="4112E082" w14:textId="77777777" w:rsidR="0015105E" w:rsidRDefault="0015105E" w:rsidP="00B11236">
                              <w:pPr>
                                <w:jc w:val="center"/>
                                <w:rPr>
                                  <w:rFonts w:ascii="Arial" w:hAnsi="Arial" w:cs="Arial"/>
                                  <w:sz w:val="20"/>
                                  <w:lang w:val="en-US"/>
                                </w:rPr>
                              </w:pPr>
                              <w:r>
                                <w:rPr>
                                  <w:rFonts w:ascii="Arial" w:hAnsi="Arial" w:cs="Arial"/>
                                  <w:sz w:val="18"/>
                                </w:rPr>
                                <w:t>системи</w:t>
                              </w:r>
                            </w:p>
                          </w:txbxContent>
                        </wps:txbx>
                        <wps:bodyPr rot="0" vert="horz" wrap="square" lIns="0" tIns="0" rIns="0" bIns="0" anchor="t" anchorCtr="0" upright="1">
                          <a:noAutofit/>
                        </wps:bodyPr>
                      </wps:wsp>
                      <wpg:grpSp>
                        <wpg:cNvPr id="791" name=" 1759"/>
                        <wpg:cNvGrpSpPr>
                          <a:grpSpLocks/>
                        </wpg:cNvGrpSpPr>
                        <wpg:grpSpPr bwMode="auto">
                          <a:xfrm>
                            <a:off x="5961" y="12860"/>
                            <a:ext cx="195" cy="555"/>
                            <a:chOff x="5961" y="13044"/>
                            <a:chExt cx="195" cy="555"/>
                          </a:xfrm>
                        </wpg:grpSpPr>
                        <wps:wsp>
                          <wps:cNvPr id="792" name=" 1760"/>
                          <wps:cNvCnPr>
                            <a:cxnSpLocks/>
                          </wps:cNvCnPr>
                          <wps:spPr bwMode="auto">
                            <a:xfrm flipH="1">
                              <a:off x="5961" y="1304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3" name=" 1761"/>
                          <wps:cNvCnPr>
                            <a:cxnSpLocks/>
                          </wps:cNvCnPr>
                          <wps:spPr bwMode="auto">
                            <a:xfrm flipH="1">
                              <a:off x="5976" y="13599"/>
                              <a:ext cx="180" cy="0"/>
                            </a:xfrm>
                            <a:prstGeom prst="line">
                              <a:avLst/>
                            </a:prstGeom>
                            <a:noFill/>
                            <a:ln w="9525">
                              <a:solidFill>
                                <a:srgbClr val="000000"/>
                              </a:solidFill>
                              <a:round/>
                              <a:headEnd type="stealth" w="sm" len="med"/>
                              <a:tailEnd type="none" w="med" len="lg"/>
                            </a:ln>
                            <a:extLst>
                              <a:ext uri="{909E8E84-426E-40dd-AFC4-6F175D3DCCD1}">
                                <a14:hiddenFill xmlns:a14="http://schemas.microsoft.com/office/drawing/2010/main">
                                  <a:noFill/>
                                </a14:hiddenFill>
                              </a:ext>
                            </a:extLst>
                          </wps:spPr>
                          <wps:bodyPr/>
                        </wps:wsp>
                        <wps:wsp>
                          <wps:cNvPr id="794" name=" 1762"/>
                          <wps:cNvCnPr>
                            <a:cxnSpLocks/>
                          </wps:cNvCnPr>
                          <wps:spPr bwMode="auto">
                            <a:xfrm>
                              <a:off x="5976" y="13059"/>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95" name=" 1763"/>
                        <wpg:cNvGrpSpPr>
                          <a:grpSpLocks/>
                        </wpg:cNvGrpSpPr>
                        <wpg:grpSpPr bwMode="auto">
                          <a:xfrm>
                            <a:off x="5796" y="12785"/>
                            <a:ext cx="360" cy="1275"/>
                            <a:chOff x="5826" y="12984"/>
                            <a:chExt cx="360" cy="1275"/>
                          </a:xfrm>
                        </wpg:grpSpPr>
                        <wps:wsp>
                          <wps:cNvPr id="796" name=" 1764"/>
                          <wps:cNvCnPr>
                            <a:cxnSpLocks/>
                          </wps:cNvCnPr>
                          <wps:spPr bwMode="auto">
                            <a:xfrm flipH="1" flipV="1">
                              <a:off x="5826" y="1298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7" name=" 1765"/>
                          <wps:cNvCnPr>
                            <a:cxnSpLocks/>
                          </wps:cNvCnPr>
                          <wps:spPr bwMode="auto">
                            <a:xfrm flipH="1">
                              <a:off x="5826" y="14259"/>
                              <a:ext cx="360" cy="0"/>
                            </a:xfrm>
                            <a:prstGeom prst="line">
                              <a:avLst/>
                            </a:prstGeom>
                            <a:noFill/>
                            <a:ln w="9525">
                              <a:solidFill>
                                <a:srgbClr val="000000"/>
                              </a:solidFill>
                              <a:round/>
                              <a:headEnd type="stealth" w="sm" len="med"/>
                              <a:tailEnd type="none" w="med" len="lg"/>
                            </a:ln>
                            <a:extLst>
                              <a:ext uri="{909E8E84-426E-40dd-AFC4-6F175D3DCCD1}">
                                <a14:hiddenFill xmlns:a14="http://schemas.microsoft.com/office/drawing/2010/main">
                                  <a:noFill/>
                                </a14:hiddenFill>
                              </a:ext>
                            </a:extLst>
                          </wps:spPr>
                          <wps:bodyPr/>
                        </wps:wsp>
                        <wps:wsp>
                          <wps:cNvPr id="798" name=" 1766"/>
                          <wps:cNvCnPr>
                            <a:cxnSpLocks/>
                          </wps:cNvCnPr>
                          <wps:spPr bwMode="auto">
                            <a:xfrm>
                              <a:off x="5841" y="12999"/>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99" name=" 1767"/>
                        <wpg:cNvGrpSpPr>
                          <a:grpSpLocks/>
                        </wpg:cNvGrpSpPr>
                        <wpg:grpSpPr bwMode="auto">
                          <a:xfrm>
                            <a:off x="5616" y="12710"/>
                            <a:ext cx="540" cy="1980"/>
                            <a:chOff x="5481" y="12834"/>
                            <a:chExt cx="540" cy="1980"/>
                          </a:xfrm>
                        </wpg:grpSpPr>
                        <wps:wsp>
                          <wps:cNvPr id="800" name=" 1768"/>
                          <wps:cNvCnPr>
                            <a:cxnSpLocks/>
                          </wps:cNvCnPr>
                          <wps:spPr bwMode="auto">
                            <a:xfrm flipH="1" flipV="1">
                              <a:off x="5481" y="1283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 name=" 1769"/>
                          <wps:cNvCnPr>
                            <a:cxnSpLocks/>
                          </wps:cNvCnPr>
                          <wps:spPr bwMode="auto">
                            <a:xfrm flipH="1">
                              <a:off x="5481" y="14814"/>
                              <a:ext cx="540" cy="0"/>
                            </a:xfrm>
                            <a:prstGeom prst="line">
                              <a:avLst/>
                            </a:prstGeom>
                            <a:noFill/>
                            <a:ln w="9525">
                              <a:solidFill>
                                <a:srgbClr val="000000"/>
                              </a:solidFill>
                              <a:round/>
                              <a:headEnd type="stealth" w="sm" len="med"/>
                              <a:tailEnd type="none" w="med" len="lg"/>
                            </a:ln>
                            <a:extLst>
                              <a:ext uri="{909E8E84-426E-40dd-AFC4-6F175D3DCCD1}">
                                <a14:hiddenFill xmlns:a14="http://schemas.microsoft.com/office/drawing/2010/main">
                                  <a:noFill/>
                                </a14:hiddenFill>
                              </a:ext>
                            </a:extLst>
                          </wps:spPr>
                          <wps:bodyPr/>
                        </wps:wsp>
                        <wps:wsp>
                          <wps:cNvPr id="802" name=" 1770"/>
                          <wps:cNvCnPr>
                            <a:cxnSpLocks/>
                          </wps:cNvCnPr>
                          <wps:spPr bwMode="auto">
                            <a:xfrm>
                              <a:off x="5481" y="12834"/>
                              <a:ext cx="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03" name=" 1771"/>
                        <wpg:cNvGrpSpPr>
                          <a:grpSpLocks/>
                        </wpg:cNvGrpSpPr>
                        <wpg:grpSpPr bwMode="auto">
                          <a:xfrm>
                            <a:off x="4821" y="12635"/>
                            <a:ext cx="1335" cy="1035"/>
                            <a:chOff x="4821" y="12819"/>
                            <a:chExt cx="1335" cy="1035"/>
                          </a:xfrm>
                        </wpg:grpSpPr>
                        <wps:wsp>
                          <wps:cNvPr id="804" name=" 1772"/>
                          <wps:cNvCnPr>
                            <a:cxnSpLocks/>
                          </wps:cNvCnPr>
                          <wps:spPr bwMode="auto">
                            <a:xfrm flipH="1" flipV="1">
                              <a:off x="4911" y="1374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 1773"/>
                          <wps:cNvCnPr>
                            <a:cxnSpLocks/>
                          </wps:cNvCnPr>
                          <wps:spPr bwMode="auto">
                            <a:xfrm flipH="1">
                              <a:off x="5436" y="12819"/>
                              <a:ext cx="720" cy="0"/>
                            </a:xfrm>
                            <a:prstGeom prst="line">
                              <a:avLst/>
                            </a:prstGeom>
                            <a:noFill/>
                            <a:ln w="9525">
                              <a:solidFill>
                                <a:srgbClr val="000000"/>
                              </a:solidFill>
                              <a:round/>
                              <a:headEnd type="stealth" w="sm" len="med"/>
                              <a:tailEnd type="none" w="med" len="lg"/>
                            </a:ln>
                            <a:extLst>
                              <a:ext uri="{909E8E84-426E-40dd-AFC4-6F175D3DCCD1}">
                                <a14:hiddenFill xmlns:a14="http://schemas.microsoft.com/office/drawing/2010/main">
                                  <a:noFill/>
                                </a14:hiddenFill>
                              </a:ext>
                            </a:extLst>
                          </wps:spPr>
                          <wps:bodyPr/>
                        </wps:wsp>
                        <wps:wsp>
                          <wps:cNvPr id="806" name=" 1774"/>
                          <wps:cNvCnPr>
                            <a:cxnSpLocks/>
                          </wps:cNvCnPr>
                          <wps:spPr bwMode="auto">
                            <a:xfrm>
                              <a:off x="5451" y="12834"/>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7" name=" 1775"/>
                          <wps:cNvSpPr>
                            <a:spLocks/>
                          </wps:cNvSpPr>
                          <wps:spPr bwMode="auto">
                            <a:xfrm>
                              <a:off x="4821" y="13494"/>
                              <a:ext cx="1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08" name=" 1776"/>
                        <wps:cNvSpPr>
                          <a:spLocks/>
                        </wps:cNvSpPr>
                        <wps:spPr bwMode="auto">
                          <a:xfrm>
                            <a:off x="8595" y="12680"/>
                            <a:ext cx="468" cy="6"/>
                          </a:xfrm>
                          <a:custGeom>
                            <a:avLst/>
                            <a:gdLst>
                              <a:gd name="T0" fmla="*/ 0 w 468"/>
                              <a:gd name="T1" fmla="*/ 6 h 6"/>
                              <a:gd name="T2" fmla="*/ 468 w 468"/>
                              <a:gd name="T3" fmla="*/ 0 h 6"/>
                            </a:gdLst>
                            <a:ahLst/>
                            <a:cxnLst>
                              <a:cxn ang="0">
                                <a:pos x="T0" y="T1"/>
                              </a:cxn>
                              <a:cxn ang="0">
                                <a:pos x="T2" y="T3"/>
                              </a:cxn>
                            </a:cxnLst>
                            <a:rect l="0" t="0" r="r" b="b"/>
                            <a:pathLst>
                              <a:path w="468" h="6">
                                <a:moveTo>
                                  <a:pt x="0" y="6"/>
                                </a:moveTo>
                                <a:lnTo>
                                  <a:pt x="468" y="0"/>
                                </a:lnTo>
                              </a:path>
                            </a:pathLst>
                          </a:custGeom>
                          <a:noFill/>
                          <a:ln w="38100" cmpd="dbl">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 1777"/>
                        <wps:cNvSpPr>
                          <a:spLocks/>
                        </wps:cNvSpPr>
                        <wps:spPr bwMode="auto">
                          <a:xfrm>
                            <a:off x="9780" y="14795"/>
                            <a:ext cx="75" cy="66"/>
                          </a:xfrm>
                          <a:custGeom>
                            <a:avLst/>
                            <a:gdLst>
                              <a:gd name="T0" fmla="*/ 0 w 75"/>
                              <a:gd name="T1" fmla="*/ 66 h 66"/>
                              <a:gd name="T2" fmla="*/ 75 w 75"/>
                              <a:gd name="T3" fmla="*/ 0 h 66"/>
                            </a:gdLst>
                            <a:ahLst/>
                            <a:cxnLst>
                              <a:cxn ang="0">
                                <a:pos x="T0" y="T1"/>
                              </a:cxn>
                              <a:cxn ang="0">
                                <a:pos x="T2" y="T3"/>
                              </a:cxn>
                            </a:cxnLst>
                            <a:rect l="0" t="0" r="r" b="b"/>
                            <a:pathLst>
                              <a:path w="75" h="66">
                                <a:moveTo>
                                  <a:pt x="0" y="66"/>
                                </a:moveTo>
                                <a:lnTo>
                                  <a:pt x="75"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 1778"/>
                        <wps:cNvSpPr>
                          <a:spLocks/>
                        </wps:cNvSpPr>
                        <wps:spPr bwMode="auto">
                          <a:xfrm>
                            <a:off x="8970" y="12695"/>
                            <a:ext cx="96" cy="96"/>
                          </a:xfrm>
                          <a:custGeom>
                            <a:avLst/>
                            <a:gdLst>
                              <a:gd name="T0" fmla="*/ 96 w 96"/>
                              <a:gd name="T1" fmla="*/ 0 h 96"/>
                              <a:gd name="T2" fmla="*/ 0 w 96"/>
                              <a:gd name="T3" fmla="*/ 96 h 96"/>
                            </a:gdLst>
                            <a:ahLst/>
                            <a:cxnLst>
                              <a:cxn ang="0">
                                <a:pos x="T0" y="T1"/>
                              </a:cxn>
                              <a:cxn ang="0">
                                <a:pos x="T2" y="T3"/>
                              </a:cxn>
                            </a:cxnLst>
                            <a:rect l="0" t="0" r="r" b="b"/>
                            <a:pathLst>
                              <a:path w="96" h="96">
                                <a:moveTo>
                                  <a:pt x="96" y="0"/>
                                </a:moveTo>
                                <a:lnTo>
                                  <a:pt x="0" y="9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 name=" 1779"/>
                        <wps:cNvSpPr>
                          <a:spLocks/>
                        </wps:cNvSpPr>
                        <wps:spPr bwMode="auto">
                          <a:xfrm>
                            <a:off x="8573" y="12608"/>
                            <a:ext cx="96" cy="96"/>
                          </a:xfrm>
                          <a:custGeom>
                            <a:avLst/>
                            <a:gdLst>
                              <a:gd name="T0" fmla="*/ 96 w 96"/>
                              <a:gd name="T1" fmla="*/ 0 h 96"/>
                              <a:gd name="T2" fmla="*/ 0 w 96"/>
                              <a:gd name="T3" fmla="*/ 96 h 96"/>
                            </a:gdLst>
                            <a:ahLst/>
                            <a:cxnLst>
                              <a:cxn ang="0">
                                <a:pos x="T0" y="T1"/>
                              </a:cxn>
                              <a:cxn ang="0">
                                <a:pos x="T2" y="T3"/>
                              </a:cxn>
                            </a:cxnLst>
                            <a:rect l="0" t="0" r="r" b="b"/>
                            <a:pathLst>
                              <a:path w="96" h="96">
                                <a:moveTo>
                                  <a:pt x="96" y="0"/>
                                </a:moveTo>
                                <a:lnTo>
                                  <a:pt x="0" y="9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 1780"/>
                        <wps:cNvSpPr>
                          <a:spLocks/>
                        </wps:cNvSpPr>
                        <wps:spPr bwMode="auto">
                          <a:xfrm rot="5400000">
                            <a:off x="8573" y="12668"/>
                            <a:ext cx="96" cy="96"/>
                          </a:xfrm>
                          <a:custGeom>
                            <a:avLst/>
                            <a:gdLst>
                              <a:gd name="T0" fmla="*/ 96 w 96"/>
                              <a:gd name="T1" fmla="*/ 0 h 96"/>
                              <a:gd name="T2" fmla="*/ 0 w 96"/>
                              <a:gd name="T3" fmla="*/ 96 h 96"/>
                            </a:gdLst>
                            <a:ahLst/>
                            <a:cxnLst>
                              <a:cxn ang="0">
                                <a:pos x="T0" y="T1"/>
                              </a:cxn>
                              <a:cxn ang="0">
                                <a:pos x="T2" y="T3"/>
                              </a:cxn>
                            </a:cxnLst>
                            <a:rect l="0" t="0" r="r" b="b"/>
                            <a:pathLst>
                              <a:path w="96" h="96">
                                <a:moveTo>
                                  <a:pt x="96" y="0"/>
                                </a:moveTo>
                                <a:lnTo>
                                  <a:pt x="0" y="9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 1781"/>
                        <wps:cNvSpPr>
                          <a:spLocks/>
                        </wps:cNvSpPr>
                        <wps:spPr bwMode="auto">
                          <a:xfrm rot="5400000">
                            <a:off x="8961" y="12590"/>
                            <a:ext cx="96" cy="96"/>
                          </a:xfrm>
                          <a:custGeom>
                            <a:avLst/>
                            <a:gdLst>
                              <a:gd name="T0" fmla="*/ 96 w 96"/>
                              <a:gd name="T1" fmla="*/ 0 h 96"/>
                              <a:gd name="T2" fmla="*/ 0 w 96"/>
                              <a:gd name="T3" fmla="*/ 96 h 96"/>
                            </a:gdLst>
                            <a:ahLst/>
                            <a:cxnLst>
                              <a:cxn ang="0">
                                <a:pos x="T0" y="T1"/>
                              </a:cxn>
                              <a:cxn ang="0">
                                <a:pos x="T2" y="T3"/>
                              </a:cxn>
                            </a:cxnLst>
                            <a:rect l="0" t="0" r="r" b="b"/>
                            <a:pathLst>
                              <a:path w="96" h="96">
                                <a:moveTo>
                                  <a:pt x="96" y="0"/>
                                </a:moveTo>
                                <a:lnTo>
                                  <a:pt x="0" y="9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 1782"/>
                        <wps:cNvSpPr>
                          <a:spLocks/>
                        </wps:cNvSpPr>
                        <wps:spPr bwMode="auto">
                          <a:xfrm>
                            <a:off x="2421" y="15174"/>
                            <a:ext cx="77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3A8AD" w14:textId="77777777" w:rsidR="0015105E" w:rsidRDefault="0015105E" w:rsidP="00B1123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753" o:spid="_x0000_s1493" style="position:absolute;left:0;text-align:left;margin-left:-2.95pt;margin-top:10pt;width:426pt;height:171.95pt;z-index:251655680;mso-position-horizontal-relative:text;mso-position-vertical-relative:text" coordorigin="1641,12275" coordsize="8520,3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">
                <v:line id=" 1754" o:spid="_x0000_s1494" style="position:absolute;visibility:visible;mso-wrap-style:square" from="1701,13478" to="2916,134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kcnJsMAAADcAAAADwAAAGRycy9kb3ducmV2LnhtbESPQWuDQBSE74X+h+UFemt2k4IR6xok&#10;IOQa2yK5PdwXlbpvxd0a+++7hUKPw8x8w+TH1Y5iodkPjjXstgoEcevMwJ2G97fqOQXhA7LB0TFp&#10;+CYPx+LxIcfMuDtfaKlDJyKEfYYa+hCmTErf9mTRb91EHL2bmy2GKOdOmhnvEW5HuVcqkRYHjgs9&#10;TnTqqf2sv6yGpk6rcrk26vayXIZSHT6SUzVq/bRZy1cQgdbwH/5rn42GQ5rA75l4BGTx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JHJybDAAAA3AAAAA8AAAAAAAAAAAAA&#10;AAAAoQIAAGRycy9kb3ducmV2LnhtbFBLBQYAAAAABAAEAPkAAACRAwAAAAA=&#10;">
                  <v:stroke endarrow="classic" endarrowlength="long"/>
                  <o:lock v:ext="edit" shapetype="f"/>
                </v:line>
                <v:rect id=" 1755" o:spid="_x0000_s1495" style="position:absolute;left:1641;top:12923;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VH/2xgAA&#10;ANwAAAAPAAAAZHJzL2Rvd25yZXYueG1sRI9Ba8JAFITvQv/D8oRepNmklRpSV6mFQMGT0ZYeH9nX&#10;JDX7NmS3Mf57VxA8DjPzDbNcj6YVA/WusawgiWIQxKXVDVcKDvv8KQXhPLLG1jIpOJOD9ephssRM&#10;2xPvaCh8JQKEXYYKau+7TEpX1mTQRbYjDt6v7Q36IPtK6h5PAW5a+RzHr9Jgw2Ghxo4+aiqPxb9R&#10;MDsU25fNDyXf+iv50/F8l9tqo9TjdHx/A+Fp9Pfwrf2pFSzSBVzPhCMgV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VH/2xgAAANwAAAAPAAAAAAAAAAAAAAAAAJcCAABkcnMv&#10;ZG93bnJldi54bWxQSwUGAAAAAAQABAD1AAAAigMAAAAA&#10;" filled="f" stroked="f">
                  <v:path arrowok="t"/>
                  <v:textbox inset="0,0,0,0">
                    <w:txbxContent>
                      <w:p w14:paraId="1AF17DB3" w14:textId="77777777" w:rsidR="000D726C" w:rsidRDefault="000D726C" w:rsidP="00B11236">
                        <w:pPr>
                          <w:rPr>
                            <w:rFonts w:ascii="Arial" w:hAnsi="Arial" w:cs="Arial"/>
                            <w:sz w:val="18"/>
                          </w:rPr>
                        </w:pPr>
                        <w:r>
                          <w:rPr>
                            <w:rFonts w:ascii="Arial" w:hAnsi="Arial" w:cs="Arial"/>
                            <w:sz w:val="18"/>
                          </w:rPr>
                          <w:t xml:space="preserve">Системный </w:t>
                        </w:r>
                      </w:p>
                      <w:p w14:paraId="3D6FF02E" w14:textId="77777777" w:rsidR="000D726C" w:rsidRDefault="000D726C" w:rsidP="00B11236">
                        <w:pPr>
                          <w:rPr>
                            <w:rFonts w:ascii="Arial" w:hAnsi="Arial" w:cs="Arial"/>
                            <w:sz w:val="20"/>
                          </w:rPr>
                        </w:pPr>
                        <w:r>
                          <w:rPr>
                            <w:rFonts w:ascii="Arial" w:hAnsi="Arial" w:cs="Arial"/>
                            <w:sz w:val="18"/>
                          </w:rPr>
                          <w:t>виклик</w:t>
                        </w:r>
                      </w:p>
                    </w:txbxContent>
                  </v:textbox>
                </v:rect>
                <v:rect id=" 1756" o:spid="_x0000_s1496" style="position:absolute;left:1641;top:13568;width:1440;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y+uEwwAA&#10;ANwAAAAPAAAAZHJzL2Rvd25yZXYueG1sRE9Na8JAEL0X+h+WKXgpzSZa2pC6igqBgidjKh6H7DRJ&#10;m50N2W2M/949FDw+3vdyPZlOjDS41rKCJIpBEFdWt1wrKI/5SwrCeWSNnWVScCUH69XjwxIzbS98&#10;oLHwtQgh7DJU0HjfZ1K6qiGDLrI9ceC+7WDQBzjUUg94CeGmk/M4fpMGWw4NDfa0a6j6Lf6Mguey&#10;2C+2Z0pO+iv50fHrIbf1VqnZ07T5AOFp8nfxv/tTK3hPw9pwJhwBub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y+uEwwAAANwAAAAPAAAAAAAAAAAAAAAAAJcCAABkcnMvZG93&#10;bnJldi54bWxQSwUGAAAAAAQABAD1AAAAhwMAAAAA&#10;" filled="f" stroked="f">
                  <v:path arrowok="t"/>
                  <v:textbox inset="0,0,0,0">
                    <w:txbxContent>
                      <w:p w14:paraId="4EFBCB5C" w14:textId="77777777" w:rsidR="000D726C" w:rsidRDefault="000D726C" w:rsidP="00B11236">
                        <w:pPr>
                          <w:rPr>
                            <w:rFonts w:ascii="Arial" w:hAnsi="Arial" w:cs="Arial"/>
                            <w:sz w:val="18"/>
                          </w:rPr>
                        </w:pPr>
                        <w:r>
                          <w:rPr>
                            <w:rFonts w:ascii="Arial" w:hAnsi="Arial" w:cs="Arial"/>
                            <w:sz w:val="18"/>
                          </w:rPr>
                          <w:t>Вектор = 80</w:t>
                        </w:r>
                        <w:r>
                          <w:rPr>
                            <w:rFonts w:ascii="Arial" w:hAnsi="Arial" w:cs="Arial"/>
                            <w:sz w:val="18"/>
                            <w:lang w:val="en-US"/>
                          </w:rPr>
                          <w:t>h</w:t>
                        </w:r>
                        <w:r>
                          <w:rPr>
                            <w:rFonts w:ascii="Arial" w:hAnsi="Arial" w:cs="Arial"/>
                            <w:sz w:val="18"/>
                          </w:rPr>
                          <w:t xml:space="preserve">, </w:t>
                        </w:r>
                      </w:p>
                      <w:p w14:paraId="2CB57119" w14:textId="77777777" w:rsidR="000D726C" w:rsidRDefault="000D726C" w:rsidP="00B11236">
                        <w:pPr>
                          <w:rPr>
                            <w:rFonts w:ascii="Arial" w:hAnsi="Arial" w:cs="Arial"/>
                            <w:sz w:val="20"/>
                          </w:rPr>
                        </w:pPr>
                        <w:r>
                          <w:rPr>
                            <w:rFonts w:ascii="Arial" w:hAnsi="Arial" w:cs="Arial"/>
                            <w:sz w:val="18"/>
                            <w:lang w:val="en-US"/>
                          </w:rPr>
                          <w:t>R</w:t>
                        </w:r>
                        <w:r>
                          <w:rPr>
                            <w:rFonts w:ascii="Arial" w:hAnsi="Arial" w:cs="Arial"/>
                            <w:sz w:val="18"/>
                          </w:rPr>
                          <w:t>Ø = 21</w:t>
                        </w:r>
                        <w:r>
                          <w:rPr>
                            <w:rFonts w:ascii="Arial" w:hAnsi="Arial" w:cs="Arial"/>
                            <w:sz w:val="18"/>
                            <w:lang w:val="en-US"/>
                          </w:rPr>
                          <w:t>h</w:t>
                        </w:r>
                      </w:p>
                    </w:txbxContent>
                  </v:textbox>
                </v:rect>
                <v:rect id=" 1757" o:spid="_x0000_s1497" style="position:absolute;left:1686;top:14213;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04fxgAA&#10;ANwAAAAPAAAAZHJzL2Rvd25yZXYueG1sRI9Ba8JAFITvBf/D8gq9FN2kito0G6mCUPBkjNLjI/ua&#10;pGbfhuxW03/vCoUeh5n5hklXg2nFhXrXWFYQTyIQxKXVDVcKisN2vAThPLLG1jIp+CUHq2z0kGKi&#10;7ZX3dMl9JQKEXYIKau+7REpX1mTQTWxHHLwv2xv0QfaV1D1eA9y08iWK5tJgw2Ghxo42NZXn/Mco&#10;eC7y3XT9SfFJH+NvHc32W1utlXp6HN7fQHga/H/4r/2hFSyWr3A/E46AzG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Hh04fxgAAANwAAAAPAAAAAAAAAAAAAAAAAJcCAABkcnMv&#10;ZG93bnJldi54bWxQSwUGAAAAAAQABAD1AAAAigMAAAAA&#10;" filled="f" stroked="f">
                  <v:path arrowok="t"/>
                  <v:textbox inset="0,0,0,0">
                    <w:txbxContent>
                      <w:p w14:paraId="433D10D5" w14:textId="77777777" w:rsidR="000D726C" w:rsidRDefault="000D726C" w:rsidP="00B11236">
                        <w:pPr>
                          <w:rPr>
                            <w:rFonts w:ascii="Arial" w:hAnsi="Arial" w:cs="Arial"/>
                            <w:b/>
                            <w:bCs/>
                            <w:sz w:val="20"/>
                            <w:lang w:val="en-US"/>
                          </w:rPr>
                        </w:pPr>
                        <w:r>
                          <w:rPr>
                            <w:rFonts w:ascii="Arial" w:hAnsi="Arial" w:cs="Arial"/>
                            <w:b/>
                            <w:bCs/>
                            <w:sz w:val="20"/>
                          </w:rPr>
                          <w:t xml:space="preserve">ОС </w:t>
                        </w:r>
                        <w:r>
                          <w:rPr>
                            <w:rFonts w:ascii="Arial" w:hAnsi="Arial" w:cs="Arial"/>
                            <w:b/>
                            <w:bCs/>
                            <w:sz w:val="20"/>
                            <w:lang w:val="en-US"/>
                          </w:rPr>
                          <w:t>Linux</w:t>
                        </w:r>
                      </w:p>
                    </w:txbxContent>
                  </v:textbox>
                </v:rect>
                <v:rect id=" 1758" o:spid="_x0000_s1498" style="position:absolute;left:2961;top:12275;width:1980;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ZHFfwwAA&#10;ANwAAAAPAAAAZHJzL2Rvd25yZXYueG1sRE/Pa8IwFL4L+x/CG+wimnbKnJ2xrIIg7GTV4fHRvLXd&#10;mpeSZFr/++Ug7Pjx/V7lg+nEhZxvLStIpwkI4srqlmsFx8N28grCB2SNnWVScCMP+fphtMJM2yvv&#10;6VKGWsQQ9hkqaELoMyl91ZBBP7U9ceS+rDMYInS11A6vMdx08jlJXqTBlmNDgz1tGqp+yl+jYHws&#10;P2bFmdJPfUq/dTLfb21dKPX0OLy/gQg0hH/x3b3TChbLOD+eiUdAr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ZHFfwwAAANwAAAAPAAAAAAAAAAAAAAAAAJcCAABkcnMvZG93&#10;bnJldi54bWxQSwUGAAAAAAQABAD1AAAAhwMAAAAA&#10;" filled="f" stroked="f">
                  <v:path arrowok="t"/>
                  <v:textbox inset="0,0,0,0">
                    <w:txbxContent>
                      <w:p w14:paraId="6D390F75" w14:textId="77777777" w:rsidR="000D726C" w:rsidRDefault="000D726C" w:rsidP="00B11236">
                        <w:pPr>
                          <w:jc w:val="center"/>
                          <w:rPr>
                            <w:rFonts w:ascii="Arial" w:hAnsi="Arial" w:cs="Arial"/>
                            <w:sz w:val="18"/>
                          </w:rPr>
                        </w:pPr>
                        <w:r>
                          <w:rPr>
                            <w:rFonts w:ascii="Arial" w:hAnsi="Arial" w:cs="Arial"/>
                            <w:sz w:val="18"/>
                          </w:rPr>
                          <w:t>Таблиця переривань</w:t>
                        </w:r>
                      </w:p>
                      <w:p w14:paraId="4112E082" w14:textId="77777777" w:rsidR="000D726C" w:rsidRDefault="000D726C" w:rsidP="00B11236">
                        <w:pPr>
                          <w:jc w:val="center"/>
                          <w:rPr>
                            <w:rFonts w:ascii="Arial" w:hAnsi="Arial" w:cs="Arial"/>
                            <w:sz w:val="20"/>
                            <w:lang w:val="en-US"/>
                          </w:rPr>
                        </w:pPr>
                        <w:r>
                          <w:rPr>
                            <w:rFonts w:ascii="Arial" w:hAnsi="Arial" w:cs="Arial"/>
                            <w:sz w:val="18"/>
                          </w:rPr>
                          <w:t>системи</w:t>
                        </w:r>
                      </w:p>
                    </w:txbxContent>
                  </v:textbox>
                </v:rect>
                <v:group id=" 1759" o:spid="_x0000_s1499" style="position:absolute;left:5961;top:12860;width:195;height:555" coordorigin="5961,13044" coordsize="195,5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6yWi4xgAAANwAAAAPAAAAZHJzL2Rvd25yZXYueG1sRI9ba8JAFITfC/0Pyyn4&#10;pptU7CXNKiJVfBChsVD6dsieXDB7NmTXJP57tyD0cZiZb5h0NZpG9NS52rKCeBaBIM6trrlU8H3a&#10;Tt9AOI+ssbFMCq7kYLV8fEgx0XbgL+ozX4oAYZeggsr7NpHS5RUZdDPbEgevsJ1BH2RXSt3hEOCm&#10;kc9R9CIN1hwWKmxpU1F+zi5GwW7AYT2PP/vDudhcf0+L488hJqUmT+P6A4Sn0f+H7+29VvD6Hs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rJaLjGAAAA3AAA&#10;AA8AAAAAAAAAAAAAAAAAqQIAAGRycy9kb3ducmV2LnhtbFBLBQYAAAAABAAEAPoAAACcAwAAAAA=&#10;">
                  <v:line id=" 1760" o:spid="_x0000_s1500" style="position:absolute;flip:x;visibility:visible;mso-wrap-style:square" from="5961,13044" to="6141,130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LtMsYAAADcAAAADwAAAGRycy9kb3ducmV2LnhtbESPQWsCMRSE74X+h/AKvUjNVsTqahQp&#10;FDx4qZaV3p6b182ym5dtEnX9940g9DjMzDfMYtXbVpzJh9qxgtdhBoK4dLrmSsHX/uNlCiJEZI2t&#10;Y1JwpQCr5ePDAnPtLvxJ512sRIJwyFGBibHLpQylIYth6Dri5P04bzEm6SupPV4S3LZylGUTabHm&#10;tGCwo3dDZbM7WQVyuh38+vVx3BTN4TAzRVl031ulnp/69RxEpD7+h+/tjVbwNhvB7Uw6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4C7TLGAAAA3AAAAA8AAAAAAAAA&#10;AAAAAAAAoQIAAGRycy9kb3ducmV2LnhtbFBLBQYAAAAABAAEAPkAAACUAwAAAAA=&#10;">
                    <o:lock v:ext="edit" shapetype="f"/>
                  </v:line>
                  <v:line id=" 1761" o:spid="_x0000_s1501" style="position:absolute;flip:x;visibility:visible;mso-wrap-style:square" from="5976,13599" to="6156,135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ZA0cQAAADcAAAADwAAAGRycy9kb3ducmV2LnhtbESPQWsCMRSE7wX/Q3hCbzWrBWu3RlmE&#10;loJ40Hrp7bF53SzdvIQk6nZ/vRGEHoeZ+YZZrnvbiTOF2DpWMJ0UIIhrp1tuFBy/3p8WIGJC1tg5&#10;JgV/FGG9Gj0ssdTuwns6H1IjMoRjiQpMSr6UMtaGLMaJ88TZ+3HBYsoyNFIHvGS47eSsKObSYst5&#10;waCnjaH693CyCvZyCB+h2npT7QZadMfvetBeqcdxX72BSNSn//C9/akVvLw+w+1MPgJyd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FkDRxAAAANwAAAAPAAAAAAAAAAAA&#10;AAAAAKECAABkcnMvZG93bnJldi54bWxQSwUGAAAAAAQABAD5AAAAkgMAAAAA&#10;">
                    <v:stroke startarrow="classic" startarrowwidth="narrow" endarrowlength="long"/>
                    <o:lock v:ext="edit" shapetype="f"/>
                  </v:line>
                  <v:line id=" 1762" o:spid="_x0000_s1502" style="position:absolute;visibility:visible;mso-wrap-style:square" from="5976,13059" to="5976,135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4NRosgAAADcAAAADwAAAGRycy9kb3ducmV2LnhtbESPT0vDQBTE7wW/w/IEb+1GLbGN3Zai&#10;FFoPYv9Ae3zNPpNo9m3Y3Sbx23cFweMwM79hZove1KIl5yvLCu5HCQji3OqKCwWH/Wo4AeEDssba&#10;Min4IQ+L+c1ghpm2HW+p3YVCRAj7DBWUITSZlD4vyaAf2YY4ep/WGQxRukJqh12Em1o+JEkqDVYc&#10;F0ps6KWk/Ht3MQreHz/Sdrl5W/fHTXrOX7fn01fnlLq77ZfPIAL14T/8115rBU/TMfyeiUdAzq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t4NRosgAAADcAAAADwAAAAAA&#10;AAAAAAAAAAChAgAAZHJzL2Rvd25yZXYueG1sUEsFBgAAAAAEAAQA+QAAAJYDAAAAAA==&#10;">
                    <o:lock v:ext="edit" shapetype="f"/>
                  </v:line>
                </v:group>
                <v:group id=" 1763" o:spid="_x0000_s1503" style="position:absolute;left:5796;top:12785;width:360;height:1275" coordorigin="5826,12984" coordsize="360,12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8m67xgAAANwAAAAPAAAAZHJzL2Rvd25yZXYueG1sRI9Pa8JAFMTvgt9heYK3&#10;uonFaqOriLSlhyCohdLbI/tMgtm3Ibvmz7fvFgoeh5n5DbPZ9aYSLTWutKwgnkUgiDOrS84VfF3e&#10;n1YgnEfWWFkmBQM52G3How0m2nZ8ovbscxEg7BJUUHhfJ1K6rCCDbmZr4uBdbWPQB9nkUjfYBbip&#10;5DyKXqTBksNCgTUdCspu57tR8NFht3+O39r0dj0MP5fF8TuNSanppN+vQXjq/SP83/7UCpav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XybrvGAAAA3AAA&#10;AA8AAAAAAAAAAAAAAAAAqQIAAGRycy9kb3ducmV2LnhtbFBLBQYAAAAABAAEAPoAAACcAwAAAAA=&#10;">
                  <v:line id=" 1764" o:spid="_x0000_s1504" style="position:absolute;flip:x y;visibility:visible;mso-wrap-style:square" from="5826,12984" to="6186,129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0nTt8UAAADcAAAADwAAAGRycy9kb3ducmV2LnhtbESPQWvCQBSE7wX/w/KEXkrdmJao0VWC&#10;0OJJUVt6fWSfSTD7NmS3Seqv7xYKHoeZ+YZZbQZTi45aV1lWMJ1EIIhzqysuFHyc357nIJxH1lhb&#10;JgU/5GCzHj2sMNW25yN1J1+IAGGXooLS+yaV0uUlGXQT2xAH72Jbgz7ItpC6xT7ATS3jKEqkwYrD&#10;QokNbUvKr6dvowB5f3uZ91N6le/05eL94Sn7vCj1OB6yJQhPg7+H/9s7rWC2SODvTDgCcv0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0nTt8UAAADcAAAADwAAAAAAAAAA&#10;AAAAAAChAgAAZHJzL2Rvd25yZXYueG1sUEsFBgAAAAAEAAQA+QAAAJMDAAAAAA==&#10;">
                    <o:lock v:ext="edit" shapetype="f"/>
                  </v:line>
                  <v:line id=" 1765" o:spid="_x0000_s1505" style="position:absolute;flip:x;visibility:visible;mso-wrap-style:square" from="5826,14259" to="6186,142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S1G0sUAAADcAAAADwAAAGRycy9kb3ducmV2LnhtbESPS2vDMBCE74H8B7GF3hK5PeThRgkm&#10;0BIIPeRx6W2xtpaptRKSmrj+9VEhkOMwM98wq01vO3GhEFvHCl6mBQji2umWGwXn0/tkASImZI2d&#10;Y1LwRxE26/FohaV2Vz7Q5ZgakSEcS1RgUvKllLE2ZDFOnSfO3rcLFlOWoZE64DXDbSdfi2ImLbac&#10;Fwx62hqqf46/VsFBDuEjVHtvqs+BFt35qx60V+r5qa/eQCTq0yN8b++0gvlyDv9n8hGQ6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S1G0sUAAADcAAAADwAAAAAAAAAA&#10;AAAAAAChAgAAZHJzL2Rvd25yZXYueG1sUEsFBgAAAAAEAAQA+QAAAJMDAAAAAA==&#10;">
                    <v:stroke startarrow="classic" startarrowwidth="narrow" endarrowlength="long"/>
                    <o:lock v:ext="edit" shapetype="f"/>
                  </v:line>
                  <v:line id=" 1766" o:spid="_x0000_s1506" style="position:absolute;visibility:visible;mso-wrap-style:square" from="5841,12999" to="5841,142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5bp8QAAADcAAAADwAAAGRycy9kb3ducmV2LnhtbERPz2vCMBS+D/wfwht4m+kmdFtnFHEI&#10;uoOoG+jx2by11ealJLHt/ntzGHj8+H5PZr2pRUvOV5YVPI8SEMS51RUXCn6+l09vIHxA1lhbJgV/&#10;5GE2HTxMMNO24x21+1CIGMI+QwVlCE0mpc9LMuhHtiGO3K91BkOErpDaYRfDTS1fkiSVBiuODSU2&#10;tCgpv+yvRsFmvE3b+fpr1R/W6Sn/3J2O584pNXzs5x8gAvXhLv53r7SC1/e4Np6JR0BO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zlunxAAAANwAAAAPAAAAAAAAAAAA&#10;AAAAAKECAABkcnMvZG93bnJldi54bWxQSwUGAAAAAAQABAD5AAAAkgMAAAAA&#10;">
                    <o:lock v:ext="edit" shapetype="f"/>
                  </v:line>
                </v:group>
                <v:group id=" 1767" o:spid="_x0000_s1507" style="position:absolute;left:5616;top:12710;width:540;height:1980" coordorigin="5481,12834" coordsize="540,1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v2S+xgAAANwAAAAPAAAAZHJzL2Rvd25yZXYueG1sRI9Pa8JAFMTvgt9heUJv&#10;dROL1aSuIqLSgxSqhdLbI/vyB7NvQ3ZN4rfvFgoeh5n5DbPaDKYWHbWusqwgnkYgiDOrKy4UfF0O&#10;z0sQziNrrC2Tgjs52KzHoxWm2vb8Sd3ZFyJA2KWooPS+SaV0WUkG3dQ2xMHLbWvQB9kWUrfYB7ip&#10;5SyKXqXBisNCiQ3tSsqu55tRcOyx377E++50zXf3n8v84/sUk1JPk2H7BsLT4B/h//a7VrBI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S/ZL7GAAAA3AAA&#10;AA8AAAAAAAAAAAAAAAAAqQIAAGRycy9kb3ducmV2LnhtbFBLBQYAAAAABAAEAPoAAACcAwAAAAA=&#10;">
                  <v:line id=" 1768" o:spid="_x0000_s1508" style="position:absolute;flip:x y;visibility:visible;mso-wrap-style:square" from="5481,12834" to="6021,12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LvicIAAADcAAAADwAAAGRycy9kb3ducmV2LnhtbERPyWrDMBC9F/IPYgq9lFrOQjCOZRMC&#10;LT2lxEnJdbDGC7VGxlJjN19fHQo9Pt6eFbPpxY1G11lWsIxiEMSV1R03Ci7n15cEhPPIGnvLpOCH&#10;HBT54iHDVNuJT3QrfSNCCLsUFbTeD6mUrmrJoIvsQBy42o4GfYBjI/WIUwg3vVzF8VYa7Dg0tDjQ&#10;oaXqq/w2CpCP93UyLWkj3+jqVseP5/1nrdTT47zfgfA0+3/xn/tdK0jiMD+cCUdA5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LvicIAAADcAAAADwAAAAAAAAAAAAAA&#10;AAChAgAAZHJzL2Rvd25yZXYueG1sUEsFBgAAAAAEAAQA+QAAAJADAAAAAA==&#10;">
                    <o:lock v:ext="edit" shapetype="f"/>
                  </v:line>
                  <v:line id=" 1769" o:spid="_x0000_s1509" style="position:absolute;flip:x;visibility:visible;mso-wrap-style:square" from="5481,14814" to="6021,148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zZ67MQAAADcAAAADwAAAGRycy9kb3ducmV2LnhtbESPT2sCMRTE7wW/Q3hCbzVrD2VZjbII&#10;SqH04J+Lt8fmuVncvIQk6nY/fVMoeBxm5jfMcj3YXtwpxM6xgvmsAEHcON1xq+B03L6VIGJC1tg7&#10;JgU/FGG9mrwssdLuwXu6H1IrMoRjhQpMSr6SMjaGLMaZ88TZu7hgMWUZWqkDPjLc9vK9KD6kxY7z&#10;gkFPG0PN9XCzCvZyDLtQf3lTf49U9qdzM2qv1Ot0qBcgEg3pGf5vf2oFZTGHvzP5CMjV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NnrsxAAAANwAAAAPAAAAAAAAAAAA&#10;AAAAAKECAABkcnMvZG93bnJldi54bWxQSwUGAAAAAAQABAD5AAAAkgMAAAAA&#10;">
                    <v:stroke startarrow="classic" startarrowwidth="narrow" endarrowlength="long"/>
                    <o:lock v:ext="edit" shapetype="f"/>
                  </v:line>
                  <v:line id=" 1770" o:spid="_x0000_s1510" style="position:absolute;visibility:visible;mso-wrap-style:square" from="5481,12834" to="5481,148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htnMYAAADcAAAADwAAAGRycy9kb3ducmV2LnhtbESPQWvCQBSE70L/w/IK3nSjQpDUVUQR&#10;tIeittAen9nXJG32bdjdJum/dwXB4zAz3zCLVW9q0ZLzlWUFk3ECgji3uuJCwcf7bjQH4QOyxtoy&#10;KfgnD6vl02CBmbYdn6g9h0JECPsMFZQhNJmUPi/JoB/bhjh639YZDFG6QmqHXYSbWk6TJJUGK44L&#10;JTa0KSn/Pf8ZBW+zY9quD6/7/vOQXvLt6fL10zmlhs/9+gVEoD48wvf2XiuYJ1O4nYlHQC6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mYbZzGAAAA3AAAAA8AAAAAAAAA&#10;AAAAAAAAoQIAAGRycy9kb3ducmV2LnhtbFBLBQYAAAAABAAEAPkAAACUAwAAAAA=&#10;">
                    <o:lock v:ext="edit" shapetype="f"/>
                  </v:line>
                </v:group>
                <v:group id=" 1771" o:spid="_x0000_s1511" style="position:absolute;left:4821;top:12635;width:1335;height:1035" coordorigin="4821,12819" coordsize="1335,10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vpUoXGAAAA3AAA&#10;AA8AAAAAAAAAAAAAAAAAqQIAAGRycy9kb3ducmV2LnhtbFBLBQYAAAAABAAEAPoAAACcAwAAAAA=&#10;">
                  <v:line id=" 1772" o:spid="_x0000_s1512" style="position:absolute;flip:x y;visibility:visible;mso-wrap-style:square" from="4911,13744" to="5451,13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npisUAAADcAAAADwAAAGRycy9kb3ducmV2LnhtbESPT2vCQBTE74LfYXlCL9Js1FBCmlWk&#10;0NJTilbp9ZF9+UOzb0N2a9J+ercgeBxm5jdMvptMJy40uNayglUUgyAurW65VnD6fH1MQTiPrLGz&#10;TAp+ycFuO5/lmGk78oEuR1+LAGGXoYLG+z6T0pUNGXSR7YmDV9nBoA9yqKUecAxw08l1HD9Jgy2H&#10;hQZ7emmo/D7+GAXIxd8mHVeUyDf6cuviY7k/V0o9LKb9MwhPk7+Hb+13rSCNE/g/E46A3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mnpisUAAADcAAAADwAAAAAAAAAA&#10;AAAAAAChAgAAZHJzL2Rvd25yZXYueG1sUEsFBgAAAAAEAAQA+QAAAJMDAAAAAA==&#10;">
                    <o:lock v:ext="edit" shapetype="f"/>
                  </v:line>
                  <v:line id=" 1773" o:spid="_x0000_s1513" style="position:absolute;flip:x;visibility:visible;mso-wrap-style:square" from="5436,12819" to="6156,128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1878QAAADcAAAADwAAAGRycy9kb3ducmV2LnhtbESPzWrDMBCE74W8g9hAb43cQoJxowRT&#10;SAmEHvJz6W2xtpaptRKSkjh++qoQyHGYmW+Y5XqwvbhQiJ1jBa+zAgRx43THrYLTcfNSgogJWWPv&#10;mBTcKMJ6NXlaYqXdlfd0OaRWZAjHChWYlHwlZWwMWYwz54mz9+OCxZRlaKUOeM1w28u3olhIix3n&#10;BYOePgw1v4ezVbCXY/gM9c6b+muksj99N6P2Sj1Ph/odRKIhPcL39lYrKIs5/J/JR0Cu/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DXzvxAAAANwAAAAPAAAAAAAAAAAA&#10;AAAAAKECAABkcnMvZG93bnJldi54bWxQSwUGAAAAAAQABAD5AAAAkgMAAAAA&#10;">
                    <v:stroke startarrow="classic" startarrowwidth="narrow" endarrowlength="long"/>
                    <o:lock v:ext="edit" shapetype="f"/>
                  </v:line>
                  <v:line id=" 1774" o:spid="_x0000_s1514" style="position:absolute;visibility:visible;mso-wrap-style:square" from="5451,12834" to="5451,137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qNrn8YAAADcAAAADwAAAGRycy9kb3ducmV2LnhtbESPQWvCQBSE74L/YXlCb7qxhSDRVUQp&#10;aA+lWkGPz+wziWbfht1tkv77bqHQ4zAz3zCLVW9q0ZLzlWUF00kCgji3uuJCwenzdTwD4QOyxtoy&#10;KfgmD6vlcLDATNuOD9QeQyEihH2GCsoQmkxKn5dk0E9sQxy9m3UGQ5SukNphF+Gmls9JkkqDFceF&#10;EhvalJQ/jl9GwfvLR9qu92+7/rxPr/n2cL3cO6fU06hfz0EE6sN/+K+90wpmSQq/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aja5/GAAAA3AAAAA8AAAAAAAAA&#10;AAAAAAAAoQIAAGRycy9kb3ducmV2LnhtbFBLBQYAAAAABAAEAPkAAACUAwAAAAA=&#10;">
                    <o:lock v:ext="edit" shapetype="f"/>
                  </v:line>
                  <v:rect id=" 1775" o:spid="_x0000_s1515" style="position:absolute;left:4821;top:13494;width:1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kHo7xAAA&#10;ANwAAAAPAAAAZHJzL2Rvd25yZXYueG1sRI9Bi8IwFITvgv8hPMGbpgpq6RplERQVL3a97O21eduW&#10;bV5KE2v992ZhweMwM98w621vatFR6yrLCmbTCARxbnXFhYLb134Sg3AeWWNtmRQ8ycF2MxysMdH2&#10;wVfqUl+IAGGXoILS+yaR0uUlGXRT2xAH78e2Bn2QbSF1i48AN7WcR9FSGqw4LJTY0K6k/De9GwXZ&#10;6XL1h/Pt0MVZ0dQ2+55d7EKp8aj//ADhqffv8H/7qBXE0Qr+zoQjID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B6O8QAAADcAAAADwAAAAAAAAAAAAAAAACXAgAAZHJzL2Rv&#10;d25yZXYueG1sUEsFBgAAAAAEAAQA9QAAAIgDAAAAAA==&#10;" stroked="f">
                    <v:path arrowok="t"/>
                  </v:rect>
                </v:group>
                <v:polyline id=" 1776" o:spid="_x0000_s1516" style="position:absolute;visibility:visible;mso-wrap-style:square;v-text-anchor:top" points="8595,12686,9063,12680" coordsize="46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cmywgAA&#10;ANwAAAAPAAAAZHJzL2Rvd25yZXYueG1sRE9Ni8IwEL0L/ocwC17EputBpWsqUhAWBMHag8exmW27&#10;NpPSRK376zcHwePjfa83g2nFnXrXWFbwGcUgiEurG64UFKfdbAXCeWSNrWVS8CQHm3Q8WmOi7YOP&#10;dM99JUIIuwQV1N53iZSurMmgi2xHHLgf2xv0AfaV1D0+Qrhp5TyOF9Jgw6Ghxo6ymsprfjMK/tz2&#10;t8jP+yy/Pg8Lv+Tb5ZRNlZp8DNsvEJ4G/xa/3N9awSoOa8OZcAR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JybLCAAAA3AAAAA8AAAAAAAAAAAAAAAAAlwIAAGRycy9kb3du&#10;cmV2LnhtbFBLBQYAAAAABAAEAPUAAACGAwAAAAA=&#10;" filled="f" strokeweight="3pt">
                  <v:stroke linestyle="thinThin"/>
                  <v:path arrowok="t" o:connecttype="custom" o:connectlocs="0,6;468,0" o:connectangles="0,0"/>
                </v:polyline>
                <v:polyline id=" 1777" o:spid="_x0000_s1517" style="position:absolute;visibility:visible;mso-wrap-style:square;v-text-anchor:top" points="9780,14861,9855,14795" coordsize="75,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0YU4xQAA&#10;ANwAAAAPAAAAZHJzL2Rvd25yZXYueG1sRI9Ba8JAFITvBf/D8gQvpe6mh2LTrCKiNPTWROj1kX1N&#10;0mTfhuyq0V/vFgo9DjPzDZNtJtuLM42+dawhWSoQxJUzLdcajuXhaQXCB2SDvWPScCUPm/XsIcPU&#10;uAt/0rkItYgQ9ilqaEIYUil91ZBFv3QDcfS+3WgxRDnW0ox4iXDby2elXqTFluNCgwPtGqq64mQ1&#10;7EOiyu3jqfv5SNrh5vJ33HVfWi/m0/YNRKAp/If/2rnRsFKv8HsmHgG5v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PRhTjFAAAA3AAAAA8AAAAAAAAAAAAAAAAAlwIAAGRycy9k&#10;b3ducmV2LnhtbFBLBQYAAAAABAAEAPUAAACJAwAAAAA=&#10;" filled="f">
                  <v:path arrowok="t" o:connecttype="custom" o:connectlocs="0,66;75,0" o:connectangles="0,0"/>
                </v:polyline>
                <v:polyline id=" 1778" o:spid="_x0000_s1518" style="position:absolute;visibility:visible;mso-wrap-style:square;v-text-anchor:top" points="9066,12695,8970,12791" coordsize="96,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lp4UxAAA&#10;ANwAAAAPAAAAZHJzL2Rvd25yZXYueG1sRE89b4MwEN0r5T9YFylbY0BRi0icKEpUiaVDaYd0u+AL&#10;oOAzYBdof309VOr49L53h9m0YqTBNZYVxOsIBHFpdcOVgo/3l8cUhPPIGlvLpOCbHBz2i4cdZtpO&#10;/EZj4SsRQthlqKD2vsukdGVNBt3adsSBu9nBoA9wqKQecArhppVJFD1Jgw2Hhho7OtVU3osvo+D6&#10;msZ5UvSf7WU899fLz+a5c1ap1XI+bkF4mv2/+M+dawVpHOaHM+EIyP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JaeFMQAAADcAAAADwAAAAAAAAAAAAAAAACXAgAAZHJzL2Rv&#10;d25yZXYueG1sUEsFBgAAAAAEAAQA9QAAAIgDAAAAAA==&#10;" filled="f">
                  <v:path arrowok="t" o:connecttype="custom" o:connectlocs="96,0;0,96" o:connectangles="0,0"/>
                </v:polyline>
                <v:polyline id=" 1779" o:spid="_x0000_s1519" style="position:absolute;visibility:visible;mso-wrap-style:square;v-text-anchor:top" points="8669,12608,8573,12704" coordsize="96,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2juPxgAA&#10;ANwAAAAPAAAAZHJzL2Rvd25yZXYueG1sRI9Ba8JAFITvgv9heYI33USkDWk2UpSClx5MPejtmX1N&#10;QrNvY3YbU399t1DwOMzMN0y2GU0rBupdY1lBvIxAEJdWN1wpOH68LRIQziNrbC2Tgh9ysMmnkwxT&#10;bW98oKHwlQgQdikqqL3vUildWZNBt7QdcfA+bW/QB9lXUvd4C3DTylUUPUmDDYeFGjva1lR+Fd9G&#10;weU9ifer4npuT8Puejnd18+ds0rNZ+PrCwhPo3+E/9t7rSCJY/g7E46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D2juPxgAAANwAAAAPAAAAAAAAAAAAAAAAAJcCAABkcnMv&#10;ZG93bnJldi54bWxQSwUGAAAAAAQABAD1AAAAigMAAAAA&#10;" filled="f">
                  <v:path arrowok="t" o:connecttype="custom" o:connectlocs="96,0;0,96" o:connectangles="0,0"/>
                </v:polyline>
                <v:polyline id=" 1780" o:spid="_x0000_s1520" style="position:absolute;rotation:90;visibility:visible;mso-wrap-style:square;v-text-anchor:top" points="8669,12668,8573,12764" coordsize="96,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5qTFwwAA&#10;ANwAAAAPAAAAZHJzL2Rvd25yZXYueG1sRI9Bi8IwFITvwv6H8IS9aaIsIl2jiIsgLApWL3t7NM+m&#10;2ryUJmr33xtB8DjMzDfMbNG5WtyoDZVnDaOhAkFceFNxqeF4WA+mIEJENlh7Jg3/FGAx/+jNMDP+&#10;znu65bEUCcIhQw02xiaTMhSWHIahb4iTd/Ktw5hkW0rT4j3BXS3HSk2kw4rTgsWGVpaKS351Gmpl&#10;Ts3vsTvbrQqby89f/rUzldaf/W75DSJSF9/hV3tjNExHY3ieS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5qTFwwAAANwAAAAPAAAAAAAAAAAAAAAAAJcCAABkcnMvZG93&#10;bnJldi54bWxQSwUGAAAAAAQABAD1AAAAhwMAAAAA&#10;" filled="f">
                  <v:path arrowok="t" o:connecttype="custom" o:connectlocs="96,0;0,96" o:connectangles="0,0"/>
                </v:polyline>
                <v:polyline id=" 1781" o:spid="_x0000_s1521" style="position:absolute;rotation:90;visibility:visible;mso-wrap-style:square;v-text-anchor:top" points="9057,12590,8961,12686" coordsize="96,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gFexAAA&#10;ANwAAAAPAAAAZHJzL2Rvd25yZXYueG1sRI9PawIxFMTvhX6H8AreauIfyrI1SmkRBFHo6qW3x+a5&#10;2bp5WTZR129vBMHjMDO/YWaL3jXiTF2oPWsYDRUI4tKbmisN+93yPQMRIrLBxjNpuFKAxfz1ZYa5&#10;8Rf+pXMRK5EgHHLUYGNscylDaclhGPqWOHkH3zmMSXaVNB1eEtw1cqzUh3RYc1qw2NK3pfJYnJyG&#10;RplDu973/3ajwur481dMt6bWevDWf32CiNTHZ/jRXhkN2WgC9zPpCMj5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aoBXsQAAADcAAAADwAAAAAAAAAAAAAAAACXAgAAZHJzL2Rv&#10;d25yZXYueG1sUEsFBgAAAAAEAAQA9QAAAIgDAAAAAA==&#10;" filled="f">
                  <v:path arrowok="t" o:connecttype="custom" o:connectlocs="96,0;0,96" o:connectangles="0,0"/>
                </v:polyline>
                <v:rect id=" 1782" o:spid="_x0000_s1522" style="position:absolute;left:2421;top:15174;width:77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4Ez7xAAA&#10;ANwAAAAPAAAAZHJzL2Rvd25yZXYueG1sRI9BawIxFITvhf6H8Aq91ay2qKxGEUvBgxa0Fq/PzXOz&#10;uHlZkqxu/70pCB6HmfmGmc47W4sL+VA5VtDvZSCIC6crLhXsf77exiBCRNZYOyYFfxRgPnt+mmKu&#10;3ZW3dNnFUiQIhxwVmBibXMpQGLIYeq4hTt7JeYsxSV9K7fGa4LaWgywbSosVpwWDDS0NFeddaxWM&#10;jp/79j2sW52Fxfev9tvzYWOUen3pFhMQkbr4CN/bK61g3P+A/zPpCMj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BM+8QAAADcAAAADwAAAAAAAAAAAAAAAACXAgAAZHJzL2Rv&#10;d25yZXYueG1sUEsFBgAAAAAEAAQA9QAAAIgDAAAAAA==&#10;" filled="f" stroked="f">
                  <v:path arrowok="t"/>
                  <v:textbox>
                    <w:txbxContent>
                      <w:p w14:paraId="68C3A8AD" w14:textId="77777777" w:rsidR="000D726C" w:rsidRDefault="000D726C" w:rsidP="00B11236"/>
                    </w:txbxContent>
                  </v:textbox>
                </v:rect>
              </v:group>
            </w:pict>
          </mc:Fallback>
        </mc:AlternateContent>
      </w:r>
    </w:p>
    <w:tbl>
      <w:tblPr>
        <w:tblpPr w:leftFromText="180" w:rightFromText="180" w:vertAnchor="text" w:horzAnchor="page" w:tblpX="3034" w:tblpY="40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tblGrid>
      <w:tr w:rsidR="00B11236" w14:paraId="64B3A701" w14:textId="77777777" w:rsidTr="005C7A8F">
        <w:trPr>
          <w:trHeight w:val="465"/>
        </w:trPr>
        <w:tc>
          <w:tcPr>
            <w:tcW w:w="2088" w:type="dxa"/>
            <w:vAlign w:val="center"/>
          </w:tcPr>
          <w:p w14:paraId="24E0F214" w14:textId="77777777" w:rsidR="00B11236" w:rsidRDefault="00B11236" w:rsidP="005C7A8F">
            <w:pPr>
              <w:jc w:val="center"/>
              <w:rPr>
                <w:color w:val="000000"/>
                <w:spacing w:val="-5"/>
                <w:szCs w:val="22"/>
              </w:rPr>
            </w:pPr>
          </w:p>
        </w:tc>
      </w:tr>
      <w:tr w:rsidR="00B11236" w14:paraId="7C94A716" w14:textId="77777777" w:rsidTr="005C7A8F">
        <w:trPr>
          <w:trHeight w:val="465"/>
        </w:trPr>
        <w:tc>
          <w:tcPr>
            <w:tcW w:w="2088" w:type="dxa"/>
            <w:vAlign w:val="center"/>
          </w:tcPr>
          <w:p w14:paraId="5B1AC4FA" w14:textId="77777777" w:rsidR="00B11236" w:rsidRDefault="00B11236" w:rsidP="005C7A8F">
            <w:pPr>
              <w:spacing w:before="40"/>
              <w:jc w:val="center"/>
              <w:rPr>
                <w:rFonts w:ascii="Arial" w:hAnsi="Arial" w:cs="Arial"/>
                <w:color w:val="000000"/>
                <w:spacing w:val="-5"/>
                <w:sz w:val="18"/>
                <w:szCs w:val="22"/>
              </w:rPr>
            </w:pPr>
            <w:r>
              <w:rPr>
                <w:rFonts w:ascii="Arial" w:hAnsi="Arial" w:cs="Arial"/>
                <w:spacing w:val="-5"/>
                <w:sz w:val="18"/>
                <w:szCs w:val="22"/>
              </w:rPr>
              <w:t>Адреса</w:t>
            </w:r>
            <w:r>
              <w:rPr>
                <w:rFonts w:ascii="Arial" w:hAnsi="Arial" w:cs="Arial"/>
                <w:color w:val="000000"/>
                <w:spacing w:val="-5"/>
                <w:sz w:val="18"/>
                <w:szCs w:val="22"/>
              </w:rPr>
              <w:t xml:space="preserve"> диспетчера</w:t>
            </w:r>
          </w:p>
          <w:p w14:paraId="2D038F13" w14:textId="77777777" w:rsidR="00B11236" w:rsidRDefault="00B11236" w:rsidP="005C7A8F">
            <w:pPr>
              <w:jc w:val="center"/>
              <w:rPr>
                <w:rFonts w:ascii="Arial" w:hAnsi="Arial" w:cs="Arial"/>
                <w:color w:val="000000"/>
                <w:spacing w:val="-5"/>
                <w:sz w:val="18"/>
                <w:szCs w:val="22"/>
              </w:rPr>
            </w:pPr>
            <w:r>
              <w:rPr>
                <w:rFonts w:ascii="Arial" w:hAnsi="Arial" w:cs="Arial"/>
                <w:color w:val="000000"/>
                <w:spacing w:val="-5"/>
                <w:sz w:val="18"/>
                <w:szCs w:val="22"/>
              </w:rPr>
              <w:t>системних викликів</w:t>
            </w:r>
          </w:p>
        </w:tc>
      </w:tr>
      <w:tr w:rsidR="00B11236" w14:paraId="049D6717" w14:textId="77777777" w:rsidTr="005C7A8F">
        <w:trPr>
          <w:trHeight w:val="465"/>
        </w:trPr>
        <w:tc>
          <w:tcPr>
            <w:tcW w:w="2088" w:type="dxa"/>
            <w:vAlign w:val="center"/>
          </w:tcPr>
          <w:p w14:paraId="6DDAF95D" w14:textId="77777777" w:rsidR="00B11236" w:rsidRDefault="00B11236" w:rsidP="005C7A8F">
            <w:pPr>
              <w:jc w:val="center"/>
              <w:rPr>
                <w:color w:val="000000"/>
                <w:spacing w:val="-5"/>
                <w:szCs w:val="22"/>
              </w:rPr>
            </w:pPr>
          </w:p>
        </w:tc>
      </w:tr>
    </w:tbl>
    <w:p w14:paraId="25888C0A" w14:textId="77777777" w:rsidR="00B11236" w:rsidRPr="00B11236" w:rsidRDefault="00B11236" w:rsidP="00B11236">
      <w:pPr>
        <w:rPr>
          <w:vanish/>
        </w:rPr>
      </w:pPr>
    </w:p>
    <w:tbl>
      <w:tblPr>
        <w:tblpPr w:leftFromText="180" w:rightFromText="180" w:vertAnchor="text" w:horzAnchor="page" w:tblpX="6274" w:tblpY="-5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tblGrid>
      <w:tr w:rsidR="00B11236" w14:paraId="474C0C1C" w14:textId="77777777" w:rsidTr="005C7A8F">
        <w:tc>
          <w:tcPr>
            <w:tcW w:w="2448" w:type="dxa"/>
            <w:tcBorders>
              <w:bottom w:val="single" w:sz="4" w:space="0" w:color="auto"/>
            </w:tcBorders>
          </w:tcPr>
          <w:p w14:paraId="02711555" w14:textId="77777777" w:rsidR="00B11236" w:rsidRDefault="00B11236" w:rsidP="005C7A8F">
            <w:pPr>
              <w:jc w:val="both"/>
              <w:rPr>
                <w:rFonts w:ascii="Arial" w:hAnsi="Arial" w:cs="Arial"/>
                <w:color w:val="000000"/>
                <w:sz w:val="18"/>
                <w:szCs w:val="21"/>
              </w:rPr>
            </w:pPr>
          </w:p>
        </w:tc>
      </w:tr>
      <w:tr w:rsidR="00B11236" w14:paraId="56CE347B" w14:textId="77777777" w:rsidTr="005C7A8F">
        <w:trPr>
          <w:trHeight w:hRule="exact" w:val="454"/>
        </w:trPr>
        <w:tc>
          <w:tcPr>
            <w:tcW w:w="2448" w:type="dxa"/>
            <w:shd w:val="clear" w:color="auto" w:fill="E0E0E0"/>
            <w:vAlign w:val="center"/>
          </w:tcPr>
          <w:p w14:paraId="4B796AC9" w14:textId="77777777" w:rsidR="00B11236" w:rsidRDefault="00B11236" w:rsidP="005C7A8F">
            <w:pPr>
              <w:jc w:val="center"/>
              <w:rPr>
                <w:rFonts w:ascii="Arial" w:hAnsi="Arial" w:cs="Arial"/>
                <w:color w:val="000000"/>
                <w:sz w:val="18"/>
                <w:szCs w:val="21"/>
              </w:rPr>
            </w:pPr>
            <w:r>
              <w:rPr>
                <w:rFonts w:ascii="Arial" w:hAnsi="Arial" w:cs="Arial"/>
                <w:color w:val="000000"/>
                <w:sz w:val="18"/>
                <w:szCs w:val="21"/>
              </w:rPr>
              <w:t>Диспетчер</w:t>
            </w:r>
          </w:p>
          <w:p w14:paraId="0C027EFC" w14:textId="77777777" w:rsidR="00B11236" w:rsidRDefault="00B11236" w:rsidP="005C7A8F">
            <w:pPr>
              <w:jc w:val="center"/>
              <w:rPr>
                <w:rFonts w:ascii="Arial" w:hAnsi="Arial" w:cs="Arial"/>
                <w:color w:val="000000"/>
                <w:sz w:val="18"/>
                <w:szCs w:val="21"/>
              </w:rPr>
            </w:pPr>
            <w:r>
              <w:rPr>
                <w:rFonts w:ascii="Arial" w:hAnsi="Arial" w:cs="Arial"/>
                <w:color w:val="000000"/>
                <w:sz w:val="18"/>
                <w:szCs w:val="21"/>
              </w:rPr>
              <w:t>системних викликів</w:t>
            </w:r>
          </w:p>
        </w:tc>
      </w:tr>
      <w:tr w:rsidR="00B11236" w14:paraId="4AEEBD0C" w14:textId="77777777" w:rsidTr="005C7A8F">
        <w:tc>
          <w:tcPr>
            <w:tcW w:w="2448" w:type="dxa"/>
            <w:tcBorders>
              <w:bottom w:val="single" w:sz="4" w:space="0" w:color="auto"/>
            </w:tcBorders>
          </w:tcPr>
          <w:p w14:paraId="3FC02F98" w14:textId="77777777" w:rsidR="00B11236" w:rsidRDefault="00B11236" w:rsidP="005C7A8F">
            <w:pPr>
              <w:jc w:val="both"/>
              <w:rPr>
                <w:rFonts w:ascii="Arial" w:hAnsi="Arial" w:cs="Arial"/>
                <w:color w:val="000000"/>
                <w:sz w:val="18"/>
                <w:szCs w:val="21"/>
              </w:rPr>
            </w:pPr>
          </w:p>
        </w:tc>
      </w:tr>
      <w:tr w:rsidR="00B11236" w14:paraId="71A51039" w14:textId="77777777" w:rsidTr="005C7A8F">
        <w:trPr>
          <w:trHeight w:hRule="exact" w:val="454"/>
        </w:trPr>
        <w:tc>
          <w:tcPr>
            <w:tcW w:w="2448" w:type="dxa"/>
            <w:shd w:val="clear" w:color="auto" w:fill="D9D9D9"/>
            <w:vAlign w:val="center"/>
          </w:tcPr>
          <w:p w14:paraId="43D7659A" w14:textId="77777777" w:rsidR="00B11236" w:rsidRDefault="00B11236" w:rsidP="005C7A8F">
            <w:pPr>
              <w:jc w:val="center"/>
              <w:rPr>
                <w:rFonts w:ascii="Arial" w:hAnsi="Arial" w:cs="Arial"/>
                <w:color w:val="000000"/>
                <w:sz w:val="18"/>
                <w:szCs w:val="21"/>
              </w:rPr>
            </w:pPr>
            <w:r>
              <w:rPr>
                <w:rFonts w:ascii="Arial" w:hAnsi="Arial" w:cs="Arial"/>
                <w:color w:val="000000"/>
                <w:sz w:val="18"/>
                <w:szCs w:val="21"/>
              </w:rPr>
              <w:t>Процедура обробки</w:t>
            </w:r>
          </w:p>
          <w:p w14:paraId="3961A288" w14:textId="77777777" w:rsidR="00B11236" w:rsidRDefault="00B11236" w:rsidP="005C7A8F">
            <w:pPr>
              <w:jc w:val="center"/>
              <w:rPr>
                <w:rFonts w:ascii="Arial" w:hAnsi="Arial" w:cs="Arial"/>
                <w:color w:val="000000"/>
                <w:sz w:val="18"/>
                <w:szCs w:val="21"/>
              </w:rPr>
            </w:pPr>
            <w:r>
              <w:rPr>
                <w:rFonts w:ascii="Arial" w:hAnsi="Arial" w:cs="Arial"/>
                <w:color w:val="000000"/>
                <w:sz w:val="18"/>
                <w:szCs w:val="21"/>
              </w:rPr>
              <w:t>Системного виклику 21h</w:t>
            </w:r>
          </w:p>
        </w:tc>
      </w:tr>
      <w:tr w:rsidR="00B11236" w14:paraId="29B507BE" w14:textId="77777777" w:rsidTr="005C7A8F">
        <w:tc>
          <w:tcPr>
            <w:tcW w:w="2448" w:type="dxa"/>
            <w:tcBorders>
              <w:bottom w:val="single" w:sz="4" w:space="0" w:color="auto"/>
            </w:tcBorders>
          </w:tcPr>
          <w:p w14:paraId="646C4C39" w14:textId="77777777" w:rsidR="00B11236" w:rsidRDefault="00B11236" w:rsidP="005C7A8F">
            <w:pPr>
              <w:jc w:val="both"/>
              <w:rPr>
                <w:rFonts w:ascii="Arial" w:hAnsi="Arial" w:cs="Arial"/>
                <w:color w:val="000000"/>
                <w:sz w:val="18"/>
                <w:szCs w:val="21"/>
              </w:rPr>
            </w:pPr>
          </w:p>
        </w:tc>
      </w:tr>
      <w:tr w:rsidR="00B11236" w14:paraId="4F25B1CD" w14:textId="77777777" w:rsidTr="005C7A8F">
        <w:trPr>
          <w:trHeight w:val="454"/>
        </w:trPr>
        <w:tc>
          <w:tcPr>
            <w:tcW w:w="2448" w:type="dxa"/>
            <w:shd w:val="clear" w:color="auto" w:fill="D9D9D9"/>
            <w:vAlign w:val="center"/>
          </w:tcPr>
          <w:p w14:paraId="20F6C01E" w14:textId="77777777" w:rsidR="00B11236" w:rsidRDefault="00B11236" w:rsidP="005C7A8F">
            <w:pPr>
              <w:jc w:val="center"/>
              <w:rPr>
                <w:rFonts w:ascii="Arial" w:hAnsi="Arial" w:cs="Arial"/>
                <w:color w:val="000000"/>
                <w:sz w:val="18"/>
                <w:szCs w:val="21"/>
              </w:rPr>
            </w:pPr>
            <w:r>
              <w:rPr>
                <w:rFonts w:ascii="Arial" w:hAnsi="Arial" w:cs="Arial"/>
                <w:color w:val="000000"/>
                <w:sz w:val="18"/>
                <w:szCs w:val="21"/>
              </w:rPr>
              <w:t>Процедура обробки</w:t>
            </w:r>
          </w:p>
          <w:p w14:paraId="35350C4D" w14:textId="77777777" w:rsidR="00B11236" w:rsidRDefault="00B11236" w:rsidP="005C7A8F">
            <w:pPr>
              <w:jc w:val="center"/>
              <w:rPr>
                <w:rFonts w:ascii="Arial" w:hAnsi="Arial" w:cs="Arial"/>
                <w:color w:val="000000"/>
                <w:sz w:val="18"/>
                <w:szCs w:val="21"/>
              </w:rPr>
            </w:pPr>
            <w:r>
              <w:rPr>
                <w:rFonts w:ascii="Arial" w:hAnsi="Arial" w:cs="Arial"/>
                <w:color w:val="000000"/>
                <w:sz w:val="18"/>
                <w:szCs w:val="21"/>
              </w:rPr>
              <w:t>Системного виклику 22h</w:t>
            </w:r>
          </w:p>
        </w:tc>
      </w:tr>
      <w:tr w:rsidR="00B11236" w14:paraId="77D55DA1" w14:textId="77777777" w:rsidTr="005C7A8F">
        <w:tc>
          <w:tcPr>
            <w:tcW w:w="2448" w:type="dxa"/>
            <w:tcBorders>
              <w:bottom w:val="single" w:sz="4" w:space="0" w:color="auto"/>
            </w:tcBorders>
          </w:tcPr>
          <w:p w14:paraId="7422D86A" w14:textId="77777777" w:rsidR="00B11236" w:rsidRDefault="00B11236" w:rsidP="005C7A8F">
            <w:pPr>
              <w:jc w:val="both"/>
              <w:rPr>
                <w:rFonts w:ascii="Arial" w:hAnsi="Arial" w:cs="Arial"/>
                <w:color w:val="000000"/>
                <w:sz w:val="18"/>
                <w:szCs w:val="21"/>
              </w:rPr>
            </w:pPr>
          </w:p>
        </w:tc>
      </w:tr>
      <w:tr w:rsidR="00B11236" w14:paraId="05681CB8" w14:textId="77777777" w:rsidTr="005C7A8F">
        <w:trPr>
          <w:trHeight w:val="454"/>
        </w:trPr>
        <w:tc>
          <w:tcPr>
            <w:tcW w:w="2448" w:type="dxa"/>
            <w:shd w:val="clear" w:color="auto" w:fill="D9D9D9"/>
            <w:vAlign w:val="center"/>
          </w:tcPr>
          <w:p w14:paraId="4F75E4E5" w14:textId="77777777" w:rsidR="00B11236" w:rsidRDefault="00B11236" w:rsidP="005C7A8F">
            <w:pPr>
              <w:jc w:val="center"/>
              <w:rPr>
                <w:rFonts w:ascii="Arial" w:hAnsi="Arial" w:cs="Arial"/>
                <w:color w:val="000000"/>
                <w:sz w:val="18"/>
                <w:szCs w:val="21"/>
              </w:rPr>
            </w:pPr>
            <w:r>
              <w:rPr>
                <w:rFonts w:ascii="Arial" w:hAnsi="Arial" w:cs="Arial"/>
                <w:color w:val="000000"/>
                <w:sz w:val="18"/>
                <w:szCs w:val="21"/>
              </w:rPr>
              <w:t>Процедура обробки</w:t>
            </w:r>
          </w:p>
          <w:p w14:paraId="78DB0552" w14:textId="77777777" w:rsidR="00B11236" w:rsidRDefault="00B11236" w:rsidP="005C7A8F">
            <w:pPr>
              <w:jc w:val="center"/>
              <w:rPr>
                <w:rFonts w:ascii="Arial" w:hAnsi="Arial" w:cs="Arial"/>
                <w:color w:val="000000"/>
                <w:sz w:val="18"/>
                <w:szCs w:val="21"/>
              </w:rPr>
            </w:pPr>
            <w:r>
              <w:rPr>
                <w:rFonts w:ascii="Arial" w:hAnsi="Arial" w:cs="Arial"/>
                <w:color w:val="000000"/>
                <w:sz w:val="18"/>
                <w:szCs w:val="21"/>
              </w:rPr>
              <w:t>Системного виклику 23h</w:t>
            </w:r>
          </w:p>
        </w:tc>
      </w:tr>
      <w:tr w:rsidR="00B11236" w14:paraId="725A8787" w14:textId="77777777" w:rsidTr="005C7A8F">
        <w:tc>
          <w:tcPr>
            <w:tcW w:w="2448" w:type="dxa"/>
          </w:tcPr>
          <w:p w14:paraId="06227120" w14:textId="77777777" w:rsidR="00B11236" w:rsidRDefault="00B11236" w:rsidP="005C7A8F">
            <w:pPr>
              <w:jc w:val="both"/>
              <w:rPr>
                <w:rFonts w:ascii="Arial" w:hAnsi="Arial" w:cs="Arial"/>
                <w:color w:val="000000"/>
                <w:sz w:val="18"/>
                <w:szCs w:val="21"/>
              </w:rPr>
            </w:pPr>
          </w:p>
        </w:tc>
      </w:tr>
    </w:tbl>
    <w:p w14:paraId="160E3B02" w14:textId="77777777" w:rsidR="00B11236" w:rsidRDefault="00B11236" w:rsidP="00BC3827">
      <w:pPr>
        <w:shd w:val="clear" w:color="auto" w:fill="FFFFFF"/>
        <w:jc w:val="both"/>
        <w:rPr>
          <w:color w:val="000000"/>
          <w:spacing w:val="-5"/>
          <w:szCs w:val="22"/>
          <w:lang w:val="ru-RU"/>
        </w:rPr>
      </w:pPr>
    </w:p>
    <w:p w14:paraId="3AFA8408" w14:textId="77777777" w:rsidR="00BC3827" w:rsidRDefault="00BC3827" w:rsidP="00BC3827">
      <w:pPr>
        <w:shd w:val="clear" w:color="auto" w:fill="FFFFFF"/>
        <w:jc w:val="both"/>
        <w:rPr>
          <w:color w:val="000000"/>
          <w:spacing w:val="-5"/>
          <w:szCs w:val="22"/>
          <w:lang w:val="ru-RU"/>
        </w:rPr>
      </w:pPr>
    </w:p>
    <w:p w14:paraId="37A80B9C" w14:textId="77777777" w:rsidR="00BC3827" w:rsidRDefault="00BC3827" w:rsidP="00BC3827">
      <w:pPr>
        <w:shd w:val="clear" w:color="auto" w:fill="FFFFFF"/>
        <w:jc w:val="both"/>
        <w:rPr>
          <w:color w:val="000000"/>
          <w:spacing w:val="-5"/>
          <w:szCs w:val="22"/>
          <w:lang w:val="ru-RU"/>
        </w:rPr>
      </w:pPr>
    </w:p>
    <w:p w14:paraId="44D23E4E" w14:textId="77777777" w:rsidR="00BC3827" w:rsidRDefault="00BC3827" w:rsidP="00BC3827">
      <w:pPr>
        <w:shd w:val="clear" w:color="auto" w:fill="FFFFFF"/>
        <w:jc w:val="both"/>
        <w:rPr>
          <w:color w:val="000000"/>
          <w:spacing w:val="-5"/>
          <w:szCs w:val="22"/>
          <w:lang w:val="ru-RU"/>
        </w:rPr>
      </w:pPr>
    </w:p>
    <w:p w14:paraId="50AD1FFC" w14:textId="77777777" w:rsidR="00BC3827" w:rsidRDefault="00BC3827" w:rsidP="00BC3827">
      <w:pPr>
        <w:shd w:val="clear" w:color="auto" w:fill="FFFFFF"/>
        <w:jc w:val="both"/>
        <w:rPr>
          <w:color w:val="000000"/>
          <w:spacing w:val="-5"/>
          <w:szCs w:val="22"/>
          <w:lang w:val="ru-RU"/>
        </w:rPr>
      </w:pPr>
    </w:p>
    <w:p w14:paraId="1CB0E4BC" w14:textId="77777777" w:rsidR="00BC3827" w:rsidRDefault="00BC3827" w:rsidP="00BC3827">
      <w:pPr>
        <w:shd w:val="clear" w:color="auto" w:fill="FFFFFF"/>
        <w:jc w:val="both"/>
        <w:rPr>
          <w:color w:val="000000"/>
          <w:spacing w:val="-5"/>
          <w:szCs w:val="22"/>
          <w:lang w:val="ru-RU"/>
        </w:rPr>
      </w:pPr>
    </w:p>
    <w:p w14:paraId="4943C023" w14:textId="77777777" w:rsidR="00BC3827" w:rsidRDefault="00BC3827" w:rsidP="00BC3827">
      <w:pPr>
        <w:shd w:val="clear" w:color="auto" w:fill="FFFFFF"/>
        <w:jc w:val="both"/>
        <w:rPr>
          <w:color w:val="000000"/>
          <w:spacing w:val="-5"/>
          <w:szCs w:val="22"/>
          <w:lang w:val="ru-RU"/>
        </w:rPr>
      </w:pPr>
    </w:p>
    <w:p w14:paraId="472ECF43" w14:textId="77777777" w:rsidR="00BC3827" w:rsidRDefault="00BC3827" w:rsidP="00BC3827">
      <w:pPr>
        <w:shd w:val="clear" w:color="auto" w:fill="FFFFFF"/>
        <w:jc w:val="both"/>
        <w:rPr>
          <w:color w:val="000000"/>
          <w:spacing w:val="-5"/>
          <w:szCs w:val="22"/>
          <w:lang w:val="ru-RU"/>
        </w:rPr>
      </w:pPr>
    </w:p>
    <w:p w14:paraId="69D2214B" w14:textId="77777777" w:rsidR="00BC3827" w:rsidRDefault="00BC3827" w:rsidP="00BC3827">
      <w:pPr>
        <w:shd w:val="clear" w:color="auto" w:fill="FFFFFF"/>
        <w:jc w:val="both"/>
        <w:rPr>
          <w:color w:val="000000"/>
          <w:spacing w:val="-5"/>
          <w:szCs w:val="22"/>
          <w:lang w:val="ru-RU"/>
        </w:rPr>
      </w:pPr>
    </w:p>
    <w:p w14:paraId="3D541FED" w14:textId="77777777" w:rsidR="00BC3827" w:rsidRDefault="00BC3827" w:rsidP="00BC3827">
      <w:pPr>
        <w:shd w:val="clear" w:color="auto" w:fill="FFFFFF"/>
        <w:jc w:val="both"/>
        <w:rPr>
          <w:color w:val="000000"/>
          <w:spacing w:val="-5"/>
          <w:szCs w:val="22"/>
          <w:lang w:val="ru-RU"/>
        </w:rPr>
      </w:pPr>
    </w:p>
    <w:p w14:paraId="5F598D3B" w14:textId="77777777" w:rsidR="00BC3827" w:rsidRDefault="00BC3827" w:rsidP="00BC3827">
      <w:pPr>
        <w:shd w:val="clear" w:color="auto" w:fill="FFFFFF"/>
        <w:jc w:val="both"/>
        <w:rPr>
          <w:color w:val="000000"/>
          <w:spacing w:val="-5"/>
          <w:szCs w:val="22"/>
          <w:lang w:val="ru-RU"/>
        </w:rPr>
      </w:pPr>
    </w:p>
    <w:p w14:paraId="098BEAE0" w14:textId="77777777" w:rsidR="00BC3827" w:rsidRDefault="00BC3827" w:rsidP="00BC3827">
      <w:pPr>
        <w:shd w:val="clear" w:color="auto" w:fill="FFFFFF"/>
        <w:rPr>
          <w:color w:val="000000"/>
          <w:spacing w:val="-5"/>
          <w:szCs w:val="22"/>
          <w:lang w:val="ru-RU"/>
        </w:rPr>
      </w:pPr>
    </w:p>
    <w:p w14:paraId="57BE5011" w14:textId="77777777" w:rsidR="00BC3827" w:rsidRDefault="00BC3827" w:rsidP="00BC3827">
      <w:pPr>
        <w:jc w:val="center"/>
        <w:rPr>
          <w:sz w:val="28"/>
          <w:szCs w:val="28"/>
          <w:lang w:val="ru-RU"/>
        </w:rPr>
      </w:pPr>
      <w:r w:rsidRPr="00B00535">
        <w:rPr>
          <w:color w:val="000000"/>
          <w:spacing w:val="-5"/>
          <w:sz w:val="28"/>
          <w:szCs w:val="28"/>
          <w:highlight w:val="cyan"/>
          <w:lang w:val="ru-RU"/>
        </w:rPr>
        <w:t>Рис.9.1</w:t>
      </w:r>
      <w:r w:rsidRPr="00B00535">
        <w:rPr>
          <w:sz w:val="28"/>
          <w:szCs w:val="28"/>
          <w:highlight w:val="cyan"/>
        </w:rPr>
        <w:t xml:space="preserve"> Централізована схема обробки системних викликі</w:t>
      </w:r>
      <w:r w:rsidRPr="00B00535">
        <w:rPr>
          <w:sz w:val="28"/>
          <w:szCs w:val="28"/>
          <w:highlight w:val="cyan"/>
          <w:lang w:val="ru-RU"/>
        </w:rPr>
        <w:t>в.</w:t>
      </w:r>
    </w:p>
    <w:p w14:paraId="3B127AF6" w14:textId="77777777" w:rsidR="00BC3827" w:rsidRDefault="00BC3827" w:rsidP="00BC3827">
      <w:pPr>
        <w:rPr>
          <w:sz w:val="28"/>
          <w:szCs w:val="28"/>
          <w:lang w:val="ru-RU"/>
        </w:rPr>
      </w:pPr>
    </w:p>
    <w:p w14:paraId="4F040097" w14:textId="77777777" w:rsidR="00BC3827" w:rsidRPr="00422A5A" w:rsidRDefault="00BC3827" w:rsidP="007C6A61">
      <w:pPr>
        <w:spacing w:line="360" w:lineRule="auto"/>
        <w:ind w:left="-540" w:firstLine="360"/>
        <w:jc w:val="both"/>
        <w:rPr>
          <w:sz w:val="28"/>
          <w:szCs w:val="28"/>
        </w:rPr>
      </w:pPr>
      <w:r w:rsidRPr="00422A5A">
        <w:rPr>
          <w:color w:val="000000"/>
          <w:spacing w:val="-2"/>
          <w:sz w:val="28"/>
          <w:szCs w:val="28"/>
        </w:rPr>
        <w:t xml:space="preserve">Після завершення роботи системного виклику </w:t>
      </w:r>
      <w:r w:rsidRPr="00422A5A">
        <w:rPr>
          <w:spacing w:val="-2"/>
          <w:sz w:val="28"/>
          <w:szCs w:val="28"/>
        </w:rPr>
        <w:t>керування</w:t>
      </w:r>
      <w:r w:rsidRPr="00422A5A">
        <w:rPr>
          <w:color w:val="000000"/>
          <w:spacing w:val="-2"/>
          <w:sz w:val="28"/>
          <w:szCs w:val="28"/>
        </w:rPr>
        <w:t xml:space="preserve"> повертається </w:t>
      </w:r>
      <w:r w:rsidRPr="00422A5A">
        <w:rPr>
          <w:spacing w:val="-2"/>
          <w:sz w:val="28"/>
          <w:szCs w:val="28"/>
        </w:rPr>
        <w:t>диспетчерові</w:t>
      </w:r>
      <w:r w:rsidRPr="00422A5A">
        <w:rPr>
          <w:color w:val="000000"/>
          <w:spacing w:val="-2"/>
          <w:sz w:val="28"/>
          <w:szCs w:val="28"/>
        </w:rPr>
        <w:t xml:space="preserve">, при цьому він </w:t>
      </w:r>
      <w:r w:rsidRPr="00422A5A">
        <w:rPr>
          <w:spacing w:val="-2"/>
          <w:sz w:val="28"/>
          <w:szCs w:val="28"/>
        </w:rPr>
        <w:t>одержує</w:t>
      </w:r>
      <w:r w:rsidRPr="00422A5A">
        <w:rPr>
          <w:color w:val="000000"/>
          <w:spacing w:val="-2"/>
          <w:sz w:val="28"/>
          <w:szCs w:val="28"/>
        </w:rPr>
        <w:t xml:space="preserve"> також код завершення цього виклику.</w:t>
      </w:r>
      <w:r w:rsidRPr="00422A5A">
        <w:rPr>
          <w:color w:val="000000"/>
          <w:spacing w:val="-1"/>
          <w:sz w:val="28"/>
          <w:szCs w:val="28"/>
        </w:rPr>
        <w:t xml:space="preserve"> Диспетчер відновлює регістри процесора, поміщає в </w:t>
      </w:r>
      <w:r w:rsidRPr="00422A5A">
        <w:rPr>
          <w:spacing w:val="-1"/>
          <w:sz w:val="28"/>
          <w:szCs w:val="28"/>
        </w:rPr>
        <w:t>певний</w:t>
      </w:r>
      <w:r w:rsidRPr="00422A5A">
        <w:rPr>
          <w:color w:val="000000"/>
          <w:spacing w:val="-1"/>
          <w:sz w:val="28"/>
          <w:szCs w:val="28"/>
        </w:rPr>
        <w:t xml:space="preserve"> регістр код повернення й виконує інструкцію повернення з переривання, що відновлює непривілейований режим роботи процесора.</w:t>
      </w:r>
    </w:p>
    <w:p w14:paraId="679776CC" w14:textId="209E65CD" w:rsidR="00BC3827" w:rsidRPr="00422A5A" w:rsidRDefault="00BC3827" w:rsidP="00002179">
      <w:pPr>
        <w:shd w:val="clear" w:color="auto" w:fill="FFFFFF"/>
        <w:spacing w:line="360" w:lineRule="auto"/>
        <w:ind w:left="-540" w:firstLine="360"/>
        <w:jc w:val="both"/>
        <w:rPr>
          <w:sz w:val="28"/>
          <w:szCs w:val="28"/>
        </w:rPr>
      </w:pPr>
      <w:r w:rsidRPr="00422A5A">
        <w:rPr>
          <w:color w:val="000000"/>
          <w:sz w:val="28"/>
          <w:szCs w:val="28"/>
        </w:rPr>
        <w:t xml:space="preserve">Описаний табличний спосіб організації системних викликів прийнятий практично у всіх операційних системах. Він дозволяє легко модифікувати </w:t>
      </w:r>
      <w:r w:rsidR="003D657B">
        <w:rPr>
          <w:sz w:val="28"/>
          <w:szCs w:val="28"/>
        </w:rPr>
        <w:t>вміст</w:t>
      </w:r>
      <w:r w:rsidRPr="00422A5A">
        <w:rPr>
          <w:color w:val="000000"/>
          <w:sz w:val="28"/>
          <w:szCs w:val="28"/>
        </w:rPr>
        <w:t xml:space="preserve"> системних викликів, просто додавши в таблицю </w:t>
      </w:r>
      <w:r w:rsidRPr="00422A5A">
        <w:rPr>
          <w:sz w:val="28"/>
          <w:szCs w:val="28"/>
        </w:rPr>
        <w:t>нову</w:t>
      </w:r>
      <w:r w:rsidRPr="00422A5A">
        <w:rPr>
          <w:color w:val="000000"/>
          <w:sz w:val="28"/>
          <w:szCs w:val="28"/>
        </w:rPr>
        <w:t xml:space="preserve"> </w:t>
      </w:r>
      <w:r w:rsidRPr="00422A5A">
        <w:rPr>
          <w:sz w:val="28"/>
          <w:szCs w:val="28"/>
        </w:rPr>
        <w:t>адресу</w:t>
      </w:r>
      <w:r w:rsidRPr="00422A5A">
        <w:rPr>
          <w:color w:val="000000"/>
          <w:sz w:val="28"/>
          <w:szCs w:val="28"/>
        </w:rPr>
        <w:t xml:space="preserve"> й розширивши діапазон припустимих номерів викликів.</w:t>
      </w:r>
    </w:p>
    <w:p w14:paraId="38B55710" w14:textId="77777777" w:rsidR="00BC3827" w:rsidRDefault="00BC3827" w:rsidP="00002179">
      <w:pPr>
        <w:shd w:val="clear" w:color="auto" w:fill="FFFFFF"/>
        <w:spacing w:line="360" w:lineRule="auto"/>
        <w:ind w:left="-540" w:right="7" w:firstLine="360"/>
        <w:jc w:val="both"/>
        <w:rPr>
          <w:color w:val="000000"/>
          <w:spacing w:val="-5"/>
          <w:sz w:val="28"/>
          <w:szCs w:val="28"/>
        </w:rPr>
      </w:pPr>
      <w:r w:rsidRPr="00422A5A">
        <w:rPr>
          <w:spacing w:val="1"/>
          <w:sz w:val="28"/>
          <w:szCs w:val="28"/>
        </w:rPr>
        <w:lastRenderedPageBreak/>
        <w:t>ОС</w:t>
      </w:r>
      <w:r w:rsidRPr="00422A5A">
        <w:rPr>
          <w:color w:val="000000"/>
          <w:spacing w:val="1"/>
          <w:sz w:val="28"/>
          <w:szCs w:val="28"/>
        </w:rPr>
        <w:t xml:space="preserve"> може виконувати системні виклики в </w:t>
      </w:r>
      <w:r w:rsidRPr="00422A5A">
        <w:rPr>
          <w:b/>
          <w:bCs/>
          <w:color w:val="000000"/>
          <w:spacing w:val="1"/>
          <w:sz w:val="28"/>
          <w:szCs w:val="28"/>
        </w:rPr>
        <w:t>синхронному</w:t>
      </w:r>
      <w:r w:rsidRPr="00422A5A">
        <w:rPr>
          <w:i/>
          <w:iCs/>
          <w:color w:val="000000"/>
          <w:spacing w:val="1"/>
          <w:sz w:val="28"/>
          <w:szCs w:val="28"/>
        </w:rPr>
        <w:t xml:space="preserve"> </w:t>
      </w:r>
      <w:r w:rsidRPr="00422A5A">
        <w:rPr>
          <w:color w:val="000000"/>
          <w:spacing w:val="1"/>
          <w:sz w:val="28"/>
          <w:szCs w:val="28"/>
        </w:rPr>
        <w:t xml:space="preserve">або </w:t>
      </w:r>
      <w:r w:rsidRPr="00422A5A">
        <w:rPr>
          <w:b/>
          <w:bCs/>
          <w:color w:val="000000"/>
          <w:spacing w:val="-5"/>
          <w:sz w:val="28"/>
          <w:szCs w:val="28"/>
        </w:rPr>
        <w:t>асинхронному</w:t>
      </w:r>
      <w:r w:rsidRPr="00422A5A">
        <w:rPr>
          <w:i/>
          <w:iCs/>
          <w:color w:val="000000"/>
          <w:spacing w:val="-5"/>
          <w:sz w:val="28"/>
          <w:szCs w:val="28"/>
        </w:rPr>
        <w:t xml:space="preserve"> </w:t>
      </w:r>
      <w:r w:rsidRPr="00422A5A">
        <w:rPr>
          <w:color w:val="000000"/>
          <w:spacing w:val="-5"/>
          <w:sz w:val="28"/>
          <w:szCs w:val="28"/>
        </w:rPr>
        <w:t>режимах.</w:t>
      </w:r>
    </w:p>
    <w:p w14:paraId="1FD9CA52" w14:textId="77777777" w:rsidR="00002179" w:rsidRPr="00422A5A" w:rsidRDefault="00002179" w:rsidP="00002179">
      <w:pPr>
        <w:shd w:val="clear" w:color="auto" w:fill="FFFFFF"/>
        <w:spacing w:line="360" w:lineRule="auto"/>
        <w:ind w:left="-540" w:right="7" w:firstLine="360"/>
        <w:jc w:val="both"/>
        <w:rPr>
          <w:color w:val="000000"/>
          <w:spacing w:val="-5"/>
          <w:sz w:val="28"/>
          <w:szCs w:val="28"/>
        </w:rPr>
      </w:pPr>
    </w:p>
    <w:p w14:paraId="01336689" w14:textId="56036E36" w:rsidR="00BC3827" w:rsidRDefault="00BC3827" w:rsidP="00002179">
      <w:pPr>
        <w:shd w:val="clear" w:color="auto" w:fill="FFFFFF"/>
        <w:spacing w:line="360" w:lineRule="auto"/>
        <w:ind w:left="-540" w:right="7" w:firstLine="360"/>
        <w:jc w:val="both"/>
        <w:rPr>
          <w:color w:val="000000"/>
          <w:sz w:val="28"/>
          <w:szCs w:val="28"/>
        </w:rPr>
      </w:pPr>
      <w:r w:rsidRPr="00422A5A">
        <w:rPr>
          <w:b/>
          <w:bCs/>
          <w:color w:val="000000"/>
          <w:spacing w:val="-5"/>
          <w:sz w:val="28"/>
          <w:szCs w:val="28"/>
        </w:rPr>
        <w:t>Синхронний системний виклик</w:t>
      </w:r>
      <w:r w:rsidRPr="00422A5A">
        <w:rPr>
          <w:i/>
          <w:iCs/>
          <w:color w:val="000000"/>
          <w:spacing w:val="-5"/>
          <w:sz w:val="28"/>
          <w:szCs w:val="28"/>
        </w:rPr>
        <w:t xml:space="preserve"> </w:t>
      </w:r>
      <w:r w:rsidRPr="00422A5A">
        <w:rPr>
          <w:color w:val="000000"/>
          <w:spacing w:val="-5"/>
          <w:sz w:val="28"/>
          <w:szCs w:val="28"/>
        </w:rPr>
        <w:t>означає, що процес,</w:t>
      </w:r>
      <w:r w:rsidRPr="00422A5A">
        <w:rPr>
          <w:spacing w:val="-5"/>
          <w:sz w:val="28"/>
          <w:szCs w:val="28"/>
        </w:rPr>
        <w:t xml:space="preserve"> що</w:t>
      </w:r>
      <w:r w:rsidRPr="00422A5A">
        <w:rPr>
          <w:color w:val="000000"/>
          <w:spacing w:val="-5"/>
          <w:sz w:val="28"/>
          <w:szCs w:val="28"/>
        </w:rPr>
        <w:t xml:space="preserve"> зробив</w:t>
      </w:r>
      <w:r w:rsidRPr="00422A5A">
        <w:rPr>
          <w:color w:val="000000"/>
          <w:spacing w:val="-2"/>
          <w:sz w:val="28"/>
          <w:szCs w:val="28"/>
        </w:rPr>
        <w:t xml:space="preserve"> та</w:t>
      </w:r>
      <w:r w:rsidR="003D657B">
        <w:rPr>
          <w:color w:val="000000"/>
          <w:spacing w:val="-2"/>
          <w:sz w:val="28"/>
          <w:szCs w:val="28"/>
        </w:rPr>
        <w:t>кий виклик, припиняється доти, д</w:t>
      </w:r>
      <w:r w:rsidRPr="00422A5A">
        <w:rPr>
          <w:color w:val="000000"/>
          <w:spacing w:val="-2"/>
          <w:sz w:val="28"/>
          <w:szCs w:val="28"/>
        </w:rPr>
        <w:t>оки системний виклик не виконає всю необхідну роботу</w:t>
      </w:r>
      <w:r w:rsidRPr="00422A5A">
        <w:rPr>
          <w:i/>
          <w:iCs/>
          <w:color w:val="000000"/>
          <w:sz w:val="28"/>
          <w:szCs w:val="28"/>
        </w:rPr>
        <w:t xml:space="preserve">. </w:t>
      </w:r>
      <w:r w:rsidRPr="00422A5A">
        <w:rPr>
          <w:color w:val="000000"/>
          <w:sz w:val="28"/>
          <w:szCs w:val="28"/>
        </w:rPr>
        <w:t xml:space="preserve">Після </w:t>
      </w:r>
      <w:r w:rsidRPr="00422A5A">
        <w:rPr>
          <w:sz w:val="28"/>
          <w:szCs w:val="28"/>
        </w:rPr>
        <w:t>цього</w:t>
      </w:r>
      <w:r w:rsidRPr="00422A5A">
        <w:rPr>
          <w:color w:val="000000"/>
          <w:sz w:val="28"/>
          <w:szCs w:val="28"/>
        </w:rPr>
        <w:t xml:space="preserve"> планувальник </w:t>
      </w:r>
      <w:r w:rsidRPr="00422A5A">
        <w:rPr>
          <w:sz w:val="28"/>
          <w:szCs w:val="28"/>
        </w:rPr>
        <w:t>переводить</w:t>
      </w:r>
      <w:r w:rsidRPr="00422A5A">
        <w:rPr>
          <w:color w:val="000000"/>
          <w:sz w:val="28"/>
          <w:szCs w:val="28"/>
        </w:rPr>
        <w:t xml:space="preserve"> процес у </w:t>
      </w:r>
      <w:r w:rsidRPr="00422A5A">
        <w:rPr>
          <w:sz w:val="28"/>
          <w:szCs w:val="28"/>
        </w:rPr>
        <w:t>стан</w:t>
      </w:r>
      <w:r w:rsidRPr="00422A5A">
        <w:rPr>
          <w:color w:val="000000"/>
          <w:sz w:val="28"/>
          <w:szCs w:val="28"/>
        </w:rPr>
        <w:t xml:space="preserve"> готовності.</w:t>
      </w:r>
    </w:p>
    <w:p w14:paraId="2BF158D5" w14:textId="77777777" w:rsidR="00002179" w:rsidRPr="00422A5A" w:rsidRDefault="00002179" w:rsidP="00002179">
      <w:pPr>
        <w:shd w:val="clear" w:color="auto" w:fill="FFFFFF"/>
        <w:spacing w:line="360" w:lineRule="auto"/>
        <w:ind w:left="-540" w:right="7" w:firstLine="360"/>
        <w:jc w:val="both"/>
        <w:rPr>
          <w:color w:val="000000"/>
          <w:spacing w:val="1"/>
          <w:sz w:val="28"/>
          <w:szCs w:val="28"/>
        </w:rPr>
      </w:pPr>
    </w:p>
    <w:p w14:paraId="64E9ACA8" w14:textId="5CA7FEFB" w:rsidR="00BC3827" w:rsidRPr="00422A5A" w:rsidRDefault="00BC3827" w:rsidP="00002179">
      <w:pPr>
        <w:shd w:val="clear" w:color="auto" w:fill="FFFFFF"/>
        <w:spacing w:line="360" w:lineRule="auto"/>
        <w:ind w:left="-540" w:right="14" w:firstLine="360"/>
        <w:jc w:val="both"/>
        <w:rPr>
          <w:color w:val="000000"/>
          <w:spacing w:val="1"/>
          <w:sz w:val="28"/>
          <w:szCs w:val="28"/>
        </w:rPr>
      </w:pPr>
      <w:r w:rsidRPr="00422A5A">
        <w:rPr>
          <w:b/>
          <w:bCs/>
          <w:color w:val="000000"/>
          <w:spacing w:val="-2"/>
          <w:sz w:val="28"/>
          <w:szCs w:val="28"/>
        </w:rPr>
        <w:t>Асинхронний системний виклик</w:t>
      </w:r>
      <w:r w:rsidRPr="00422A5A">
        <w:rPr>
          <w:i/>
          <w:iCs/>
          <w:color w:val="000000"/>
          <w:spacing w:val="-2"/>
          <w:sz w:val="28"/>
          <w:szCs w:val="28"/>
        </w:rPr>
        <w:t xml:space="preserve"> </w:t>
      </w:r>
      <w:r w:rsidRPr="00422A5A">
        <w:rPr>
          <w:color w:val="000000"/>
          <w:spacing w:val="-2"/>
          <w:sz w:val="28"/>
          <w:szCs w:val="28"/>
        </w:rPr>
        <w:t xml:space="preserve">не приводить до </w:t>
      </w:r>
      <w:r w:rsidRPr="00422A5A">
        <w:rPr>
          <w:spacing w:val="-2"/>
          <w:sz w:val="28"/>
          <w:szCs w:val="28"/>
        </w:rPr>
        <w:t>переводу</w:t>
      </w:r>
      <w:r w:rsidRPr="00422A5A">
        <w:rPr>
          <w:color w:val="000000"/>
          <w:spacing w:val="-2"/>
          <w:sz w:val="28"/>
          <w:szCs w:val="28"/>
        </w:rPr>
        <w:t xml:space="preserve"> процесу в режим </w:t>
      </w:r>
      <w:r w:rsidRPr="00422A5A">
        <w:rPr>
          <w:spacing w:val="-2"/>
          <w:sz w:val="28"/>
          <w:szCs w:val="28"/>
        </w:rPr>
        <w:t>очікування</w:t>
      </w:r>
      <w:r w:rsidRPr="00422A5A">
        <w:rPr>
          <w:color w:val="000000"/>
          <w:spacing w:val="-1"/>
          <w:sz w:val="28"/>
          <w:szCs w:val="28"/>
        </w:rPr>
        <w:t xml:space="preserve"> після виконання деяких початкових системних дій, наприклад</w:t>
      </w:r>
      <w:r w:rsidR="003D657B">
        <w:rPr>
          <w:color w:val="000000"/>
          <w:spacing w:val="-1"/>
          <w:sz w:val="28"/>
          <w:szCs w:val="28"/>
        </w:rPr>
        <w:t>,</w:t>
      </w:r>
      <w:r w:rsidRPr="00422A5A">
        <w:rPr>
          <w:color w:val="000000"/>
          <w:spacing w:val="-1"/>
          <w:sz w:val="28"/>
          <w:szCs w:val="28"/>
        </w:rPr>
        <w:t xml:space="preserve"> запуску</w:t>
      </w:r>
      <w:r w:rsidRPr="00422A5A">
        <w:rPr>
          <w:color w:val="000000"/>
          <w:sz w:val="28"/>
          <w:szCs w:val="28"/>
        </w:rPr>
        <w:t xml:space="preserve"> операції </w:t>
      </w:r>
      <w:r w:rsidR="001E177D" w:rsidRPr="001E177D">
        <w:rPr>
          <w:color w:val="000000"/>
          <w:sz w:val="28"/>
          <w:szCs w:val="28"/>
        </w:rPr>
        <w:t xml:space="preserve">введення </w:t>
      </w:r>
      <w:r w:rsidR="00C60A9B">
        <w:rPr>
          <w:color w:val="000000"/>
          <w:sz w:val="28"/>
          <w:szCs w:val="28"/>
        </w:rPr>
        <w:t>-</w:t>
      </w:r>
      <w:r w:rsidR="001E177D" w:rsidRPr="001E177D">
        <w:rPr>
          <w:color w:val="000000"/>
          <w:sz w:val="28"/>
          <w:szCs w:val="28"/>
        </w:rPr>
        <w:t xml:space="preserve"> виведення</w:t>
      </w:r>
      <w:r w:rsidRPr="00422A5A">
        <w:rPr>
          <w:color w:val="000000"/>
          <w:sz w:val="28"/>
          <w:szCs w:val="28"/>
        </w:rPr>
        <w:t xml:space="preserve">, </w:t>
      </w:r>
      <w:r w:rsidRPr="00422A5A">
        <w:rPr>
          <w:sz w:val="28"/>
          <w:szCs w:val="28"/>
        </w:rPr>
        <w:t>керування</w:t>
      </w:r>
      <w:r w:rsidRPr="00422A5A">
        <w:rPr>
          <w:color w:val="000000"/>
          <w:sz w:val="28"/>
          <w:szCs w:val="28"/>
        </w:rPr>
        <w:t xml:space="preserve"> повертається прикладному </w:t>
      </w:r>
      <w:r w:rsidRPr="00422A5A">
        <w:rPr>
          <w:sz w:val="28"/>
          <w:szCs w:val="28"/>
        </w:rPr>
        <w:t>процесу</w:t>
      </w:r>
      <w:r w:rsidRPr="00422A5A">
        <w:rPr>
          <w:color w:val="000000"/>
          <w:spacing w:val="1"/>
          <w:sz w:val="28"/>
          <w:szCs w:val="28"/>
        </w:rPr>
        <w:t>.</w:t>
      </w:r>
    </w:p>
    <w:p w14:paraId="7391A718" w14:textId="77777777" w:rsidR="00BC3827" w:rsidRDefault="00BC3827" w:rsidP="00002179">
      <w:pPr>
        <w:shd w:val="clear" w:color="auto" w:fill="FFFFFF"/>
        <w:spacing w:line="360" w:lineRule="auto"/>
        <w:ind w:left="-540" w:right="14" w:firstLine="360"/>
        <w:rPr>
          <w:color w:val="000000"/>
          <w:sz w:val="28"/>
          <w:szCs w:val="28"/>
        </w:rPr>
      </w:pPr>
      <w:r w:rsidRPr="00422A5A">
        <w:rPr>
          <w:color w:val="000000"/>
          <w:sz w:val="28"/>
          <w:szCs w:val="28"/>
        </w:rPr>
        <w:t xml:space="preserve">Більшість системних викликів в </w:t>
      </w:r>
      <w:r w:rsidRPr="00422A5A">
        <w:rPr>
          <w:sz w:val="28"/>
          <w:szCs w:val="28"/>
        </w:rPr>
        <w:t>ОС</w:t>
      </w:r>
      <w:r w:rsidRPr="00422A5A">
        <w:rPr>
          <w:color w:val="000000"/>
          <w:sz w:val="28"/>
          <w:szCs w:val="28"/>
        </w:rPr>
        <w:t xml:space="preserve"> </w:t>
      </w:r>
      <w:r w:rsidRPr="00422A5A">
        <w:rPr>
          <w:sz w:val="28"/>
          <w:szCs w:val="28"/>
        </w:rPr>
        <w:t>є</w:t>
      </w:r>
      <w:r w:rsidRPr="00422A5A">
        <w:rPr>
          <w:color w:val="000000"/>
          <w:sz w:val="28"/>
          <w:szCs w:val="28"/>
        </w:rPr>
        <w:t xml:space="preserve"> синхронними</w:t>
      </w:r>
      <w:r w:rsidR="00002179">
        <w:rPr>
          <w:color w:val="000000"/>
          <w:sz w:val="28"/>
          <w:szCs w:val="28"/>
        </w:rPr>
        <w:t>.</w:t>
      </w:r>
    </w:p>
    <w:p w14:paraId="35C44831" w14:textId="77777777" w:rsidR="00002179" w:rsidRDefault="00002179" w:rsidP="00002179">
      <w:pPr>
        <w:shd w:val="clear" w:color="auto" w:fill="FFFFFF"/>
        <w:spacing w:line="360" w:lineRule="auto"/>
        <w:ind w:left="-540" w:right="14" w:firstLine="360"/>
        <w:rPr>
          <w:color w:val="000000"/>
          <w:sz w:val="28"/>
          <w:szCs w:val="28"/>
        </w:rPr>
      </w:pPr>
    </w:p>
    <w:p w14:paraId="46125F09" w14:textId="77777777" w:rsidR="00002179" w:rsidRPr="00422A5A" w:rsidRDefault="006E3C2E" w:rsidP="00002179">
      <w:pPr>
        <w:shd w:val="clear" w:color="auto" w:fill="FFFFFF"/>
        <w:spacing w:line="360" w:lineRule="auto"/>
        <w:jc w:val="both"/>
        <w:rPr>
          <w:color w:val="000000"/>
          <w:spacing w:val="-5"/>
          <w:sz w:val="28"/>
          <w:szCs w:val="28"/>
          <w:highlight w:val="cyan"/>
        </w:rPr>
      </w:pPr>
      <w:r w:rsidRPr="00422A5A">
        <w:rPr>
          <w:noProof/>
          <w:spacing w:val="-5"/>
          <w:sz w:val="28"/>
          <w:szCs w:val="28"/>
          <w:lang w:val="en-US" w:eastAsia="en-US"/>
        </w:rPr>
        <mc:AlternateContent>
          <mc:Choice Requires="wpg">
            <w:drawing>
              <wp:anchor distT="0" distB="0" distL="114300" distR="114300" simplePos="0" relativeHeight="251656704" behindDoc="0" locked="0" layoutInCell="1" allowOverlap="1" wp14:anchorId="49D1EA62" wp14:editId="15199B54">
                <wp:simplePos x="0" y="0"/>
                <wp:positionH relativeFrom="column">
                  <wp:posOffset>-213360</wp:posOffset>
                </wp:positionH>
                <wp:positionV relativeFrom="paragraph">
                  <wp:posOffset>107315</wp:posOffset>
                </wp:positionV>
                <wp:extent cx="5723890" cy="4679315"/>
                <wp:effectExtent l="0" t="0" r="10160" b="0"/>
                <wp:wrapNone/>
                <wp:docPr id="731" name=" 1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4679315"/>
                          <a:chOff x="1521" y="5994"/>
                          <a:chExt cx="9135" cy="6840"/>
                        </a:xfrm>
                      </wpg:grpSpPr>
                      <wpg:grpSp>
                        <wpg:cNvPr id="732" name=" 1784"/>
                        <wpg:cNvGrpSpPr>
                          <a:grpSpLocks/>
                        </wpg:cNvGrpSpPr>
                        <wpg:grpSpPr bwMode="auto">
                          <a:xfrm>
                            <a:off x="1521" y="9639"/>
                            <a:ext cx="8955" cy="3195"/>
                            <a:chOff x="1566" y="6714"/>
                            <a:chExt cx="8955" cy="3195"/>
                          </a:xfrm>
                        </wpg:grpSpPr>
                        <wpg:grpSp>
                          <wpg:cNvPr id="733" name=" 1785"/>
                          <wpg:cNvGrpSpPr>
                            <a:grpSpLocks/>
                          </wpg:cNvGrpSpPr>
                          <wpg:grpSpPr bwMode="auto">
                            <a:xfrm>
                              <a:off x="8901" y="7209"/>
                              <a:ext cx="1620" cy="360"/>
                              <a:chOff x="5661" y="7434"/>
                              <a:chExt cx="1620" cy="360"/>
                            </a:xfrm>
                          </wpg:grpSpPr>
                          <wps:wsp>
                            <wps:cNvPr id="734" name=" 1786"/>
                            <wps:cNvSpPr>
                              <a:spLocks/>
                            </wps:cNvSpPr>
                            <wps:spPr bwMode="auto">
                              <a:xfrm>
                                <a:off x="5661" y="7434"/>
                                <a:ext cx="1440" cy="360"/>
                              </a:xfrm>
                              <a:prstGeom prst="rect">
                                <a:avLst/>
                              </a:prstGeom>
                              <a:solidFill>
                                <a:srgbClr val="C0C0C0">
                                  <a:alpha val="50000"/>
                                </a:srgbClr>
                              </a:solidFill>
                              <a:ln w="9525">
                                <a:solidFill>
                                  <a:srgbClr val="000000"/>
                                </a:solidFill>
                                <a:miter lim="800000"/>
                                <a:headEnd/>
                                <a:tailEnd/>
                              </a:ln>
                            </wps:spPr>
                            <wps:bodyPr rot="0" vert="horz" wrap="square" lIns="91440" tIns="45720" rIns="91440" bIns="45720" anchor="t" anchorCtr="0" upright="1">
                              <a:noAutofit/>
                            </wps:bodyPr>
                          </wps:wsp>
                          <wps:wsp>
                            <wps:cNvPr id="735" name=" 1787"/>
                            <wps:cNvSpPr>
                              <a:spLocks/>
                            </wps:cNvSpPr>
                            <wps:spPr bwMode="auto">
                              <a:xfrm>
                                <a:off x="7101" y="7434"/>
                                <a:ext cx="180" cy="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736" name=" 1788"/>
                          <wps:cNvCnPr>
                            <a:cxnSpLocks/>
                          </wps:cNvCnPr>
                          <wps:spPr bwMode="auto">
                            <a:xfrm flipV="1">
                              <a:off x="4758" y="7569"/>
                              <a:ext cx="5583" cy="3"/>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g:cNvPr id="737" name=" 1789"/>
                          <wpg:cNvGrpSpPr>
                            <a:grpSpLocks/>
                          </wpg:cNvGrpSpPr>
                          <wpg:grpSpPr bwMode="auto">
                            <a:xfrm>
                              <a:off x="4581" y="7209"/>
                              <a:ext cx="1620" cy="360"/>
                              <a:chOff x="1881" y="7434"/>
                              <a:chExt cx="1620" cy="360"/>
                            </a:xfrm>
                          </wpg:grpSpPr>
                          <wps:wsp>
                            <wps:cNvPr id="738" name=" 1790"/>
                            <wps:cNvSpPr>
                              <a:spLocks/>
                            </wps:cNvSpPr>
                            <wps:spPr bwMode="auto">
                              <a:xfrm>
                                <a:off x="2061" y="7434"/>
                                <a:ext cx="1440" cy="360"/>
                              </a:xfrm>
                              <a:prstGeom prst="rect">
                                <a:avLst/>
                              </a:prstGeom>
                              <a:solidFill>
                                <a:srgbClr val="C0C0C0">
                                  <a:alpha val="50000"/>
                                </a:srgbClr>
                              </a:solidFill>
                              <a:ln w="9525">
                                <a:solidFill>
                                  <a:srgbClr val="000000"/>
                                </a:solidFill>
                                <a:miter lim="800000"/>
                                <a:headEnd/>
                                <a:tailEnd/>
                              </a:ln>
                            </wps:spPr>
                            <wps:bodyPr rot="0" vert="horz" wrap="square" lIns="91440" tIns="45720" rIns="91440" bIns="45720" anchor="t" anchorCtr="0" upright="1">
                              <a:noAutofit/>
                            </wps:bodyPr>
                          </wps:wsp>
                          <wps:wsp>
                            <wps:cNvPr id="739" name=" 1791"/>
                            <wps:cNvSpPr>
                              <a:spLocks/>
                            </wps:cNvSpPr>
                            <wps:spPr bwMode="auto">
                              <a:xfrm>
                                <a:off x="1881" y="7434"/>
                                <a:ext cx="180" cy="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740" name=" 1792"/>
                          <wps:cNvCnPr>
                            <a:cxnSpLocks/>
                          </wps:cNvCnPr>
                          <wps:spPr bwMode="auto">
                            <a:xfrm>
                              <a:off x="6198" y="7386"/>
                              <a:ext cx="2700" cy="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741" name=" 1793"/>
                          <wps:cNvCnPr>
                            <a:cxnSpLocks/>
                          </wps:cNvCnPr>
                          <wps:spPr bwMode="auto">
                            <a:xfrm flipV="1">
                              <a:off x="4761" y="9009"/>
                              <a:ext cx="5583" cy="3"/>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42" name=" 1794"/>
                          <wps:cNvSpPr>
                            <a:spLocks/>
                          </wps:cNvSpPr>
                          <wps:spPr bwMode="auto">
                            <a:xfrm>
                              <a:off x="6381" y="8649"/>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743" name=" 1795"/>
                          <wps:cNvSpPr>
                            <a:spLocks/>
                          </wps:cNvSpPr>
                          <wps:spPr bwMode="auto">
                            <a:xfrm>
                              <a:off x="7281" y="8649"/>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744" name=" 1796"/>
                          <wps:cNvSpPr>
                            <a:spLocks/>
                          </wps:cNvSpPr>
                          <wps:spPr bwMode="auto">
                            <a:xfrm>
                              <a:off x="8181" y="8649"/>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745" name=" 1797"/>
                          <wps:cNvCnPr>
                            <a:cxnSpLocks/>
                          </wps:cNvCnPr>
                          <wps:spPr bwMode="auto">
                            <a:xfrm flipV="1">
                              <a:off x="8721" y="7569"/>
                              <a:ext cx="180" cy="108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46" name=" 1798"/>
                          <wps:cNvCnPr>
                            <a:cxnSpLocks/>
                          </wps:cNvCnPr>
                          <wps:spPr bwMode="auto">
                            <a:xfrm>
                              <a:off x="6201" y="7569"/>
                              <a:ext cx="180" cy="108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47" name=" 1799"/>
                          <wps:cNvSpPr>
                            <a:spLocks/>
                          </wps:cNvSpPr>
                          <wps:spPr bwMode="auto">
                            <a:xfrm>
                              <a:off x="6921" y="8469"/>
                              <a:ext cx="357" cy="180"/>
                            </a:xfrm>
                            <a:custGeom>
                              <a:avLst/>
                              <a:gdLst>
                                <a:gd name="T0" fmla="*/ 0 w 360"/>
                                <a:gd name="T1" fmla="*/ 180 h 180"/>
                                <a:gd name="T2" fmla="*/ 180 w 360"/>
                                <a:gd name="T3" fmla="*/ 0 h 180"/>
                                <a:gd name="T4" fmla="*/ 360 w 360"/>
                                <a:gd name="T5" fmla="*/ 180 h 180"/>
                              </a:gdLst>
                              <a:ahLst/>
                              <a:cxnLst>
                                <a:cxn ang="0">
                                  <a:pos x="T0" y="T1"/>
                                </a:cxn>
                                <a:cxn ang="0">
                                  <a:pos x="T2" y="T3"/>
                                </a:cxn>
                                <a:cxn ang="0">
                                  <a:pos x="T4" y="T5"/>
                                </a:cxn>
                              </a:cxnLst>
                              <a:rect l="0" t="0" r="r" b="b"/>
                              <a:pathLst>
                                <a:path w="360" h="180">
                                  <a:moveTo>
                                    <a:pt x="0" y="180"/>
                                  </a:moveTo>
                                  <a:cubicBezTo>
                                    <a:pt x="60" y="90"/>
                                    <a:pt x="120" y="0"/>
                                    <a:pt x="180" y="0"/>
                                  </a:cubicBezTo>
                                  <a:cubicBezTo>
                                    <a:pt x="240" y="0"/>
                                    <a:pt x="330" y="150"/>
                                    <a:pt x="360" y="180"/>
                                  </a:cubicBezTo>
                                </a:path>
                              </a:pathLst>
                            </a:custGeom>
                            <a:noFill/>
                            <a:ln w="9525">
                              <a:solidFill>
                                <a:srgbClr val="000000"/>
                              </a:solidFill>
                              <a:round/>
                              <a:headEn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 1800"/>
                          <wps:cNvSpPr>
                            <a:spLocks/>
                          </wps:cNvSpPr>
                          <wps:spPr bwMode="auto">
                            <a:xfrm>
                              <a:off x="7821" y="8469"/>
                              <a:ext cx="357" cy="180"/>
                            </a:xfrm>
                            <a:custGeom>
                              <a:avLst/>
                              <a:gdLst>
                                <a:gd name="T0" fmla="*/ 0 w 360"/>
                                <a:gd name="T1" fmla="*/ 180 h 180"/>
                                <a:gd name="T2" fmla="*/ 180 w 360"/>
                                <a:gd name="T3" fmla="*/ 0 h 180"/>
                                <a:gd name="T4" fmla="*/ 360 w 360"/>
                                <a:gd name="T5" fmla="*/ 180 h 180"/>
                              </a:gdLst>
                              <a:ahLst/>
                              <a:cxnLst>
                                <a:cxn ang="0">
                                  <a:pos x="T0" y="T1"/>
                                </a:cxn>
                                <a:cxn ang="0">
                                  <a:pos x="T2" y="T3"/>
                                </a:cxn>
                                <a:cxn ang="0">
                                  <a:pos x="T4" y="T5"/>
                                </a:cxn>
                              </a:cxnLst>
                              <a:rect l="0" t="0" r="r" b="b"/>
                              <a:pathLst>
                                <a:path w="360" h="180">
                                  <a:moveTo>
                                    <a:pt x="0" y="180"/>
                                  </a:moveTo>
                                  <a:cubicBezTo>
                                    <a:pt x="60" y="90"/>
                                    <a:pt x="120" y="0"/>
                                    <a:pt x="180" y="0"/>
                                  </a:cubicBezTo>
                                  <a:cubicBezTo>
                                    <a:pt x="240" y="0"/>
                                    <a:pt x="330" y="150"/>
                                    <a:pt x="360" y="180"/>
                                  </a:cubicBezTo>
                                </a:path>
                              </a:pathLst>
                            </a:custGeom>
                            <a:noFill/>
                            <a:ln w="9525">
                              <a:solidFill>
                                <a:srgbClr val="000000"/>
                              </a:solidFill>
                              <a:round/>
                              <a:headEn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 1801"/>
                          <wps:cNvSpPr>
                            <a:spLocks/>
                          </wps:cNvSpPr>
                          <wps:spPr bwMode="auto">
                            <a:xfrm>
                              <a:off x="6951" y="7044"/>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83D86" w14:textId="77777777" w:rsidR="0015105E" w:rsidRDefault="0015105E" w:rsidP="00002179">
                                <w:pPr>
                                  <w:rPr>
                                    <w:rFonts w:ascii="Arial" w:hAnsi="Arial" w:cs="Arial"/>
                                    <w:sz w:val="18"/>
                                  </w:rPr>
                                </w:pPr>
                                <w:r>
                                  <w:rPr>
                                    <w:rFonts w:ascii="Arial" w:hAnsi="Arial" w:cs="Arial"/>
                                    <w:sz w:val="18"/>
                                    <w:lang w:val="ru-RU"/>
                                  </w:rPr>
                                  <w:t>Очікуванняя</w:t>
                                </w:r>
                              </w:p>
                            </w:txbxContent>
                          </wps:txbx>
                          <wps:bodyPr rot="0" vert="horz" wrap="square" lIns="91440" tIns="45720" rIns="91440" bIns="45720" anchor="t" anchorCtr="0" upright="1">
                            <a:noAutofit/>
                          </wps:bodyPr>
                        </wps:wsp>
                        <wps:wsp>
                          <wps:cNvPr id="750" name=" 1802"/>
                          <wps:cNvSpPr>
                            <a:spLocks/>
                          </wps:cNvSpPr>
                          <wps:spPr bwMode="auto">
                            <a:xfrm>
                              <a:off x="4758" y="671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34DA" w14:textId="77777777" w:rsidR="0015105E" w:rsidRDefault="0015105E" w:rsidP="00002179">
                                <w:pPr>
                                  <w:jc w:val="both"/>
                                  <w:rPr>
                                    <w:rFonts w:ascii="Arial" w:hAnsi="Arial" w:cs="Arial"/>
                                    <w:sz w:val="18"/>
                                  </w:rPr>
                                </w:pPr>
                                <w:r>
                                  <w:rPr>
                                    <w:rFonts w:ascii="Arial" w:hAnsi="Arial" w:cs="Arial"/>
                                    <w:sz w:val="18"/>
                                  </w:rPr>
                                  <w:t>Прикладний</w:t>
                                </w:r>
                              </w:p>
                              <w:p w14:paraId="74717B50" w14:textId="77777777" w:rsidR="0015105E" w:rsidRDefault="0015105E" w:rsidP="00002179">
                                <w:pPr>
                                  <w:jc w:val="both"/>
                                  <w:rPr>
                                    <w:rFonts w:ascii="Arial" w:hAnsi="Arial" w:cs="Arial"/>
                                    <w:sz w:val="18"/>
                                  </w:rPr>
                                </w:pPr>
                                <w:r>
                                  <w:rPr>
                                    <w:rFonts w:ascii="Arial" w:hAnsi="Arial" w:cs="Arial"/>
                                    <w:sz w:val="18"/>
                                  </w:rPr>
                                  <w:t xml:space="preserve"> процес</w:t>
                                </w:r>
                              </w:p>
                            </w:txbxContent>
                          </wps:txbx>
                          <wps:bodyPr rot="0" vert="horz" wrap="square" lIns="0" tIns="0" rIns="0" bIns="0" anchor="t" anchorCtr="0" upright="1">
                            <a:noAutofit/>
                          </wps:bodyPr>
                        </wps:wsp>
                        <wps:wsp>
                          <wps:cNvPr id="751" name=" 1803"/>
                          <wps:cNvSpPr>
                            <a:spLocks/>
                          </wps:cNvSpPr>
                          <wps:spPr bwMode="auto">
                            <a:xfrm>
                              <a:off x="4761" y="8349"/>
                              <a:ext cx="1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7736" w14:textId="77777777" w:rsidR="0015105E" w:rsidRDefault="0015105E" w:rsidP="00002179">
                                <w:pPr>
                                  <w:jc w:val="both"/>
                                  <w:rPr>
                                    <w:rFonts w:ascii="Arial" w:hAnsi="Arial" w:cs="Arial"/>
                                    <w:sz w:val="18"/>
                                  </w:rPr>
                                </w:pPr>
                                <w:r>
                                  <w:rPr>
                                    <w:rFonts w:ascii="Arial" w:hAnsi="Arial" w:cs="Arial"/>
                                    <w:sz w:val="18"/>
                                  </w:rPr>
                                  <w:t>Код</w:t>
                                </w:r>
                              </w:p>
                              <w:p w14:paraId="47E40C03" w14:textId="77777777" w:rsidR="0015105E" w:rsidRDefault="0015105E" w:rsidP="00002179">
                                <w:pPr>
                                  <w:jc w:val="both"/>
                                  <w:rPr>
                                    <w:rFonts w:ascii="Arial" w:hAnsi="Arial" w:cs="Arial"/>
                                    <w:sz w:val="18"/>
                                  </w:rPr>
                                </w:pPr>
                                <w:r>
                                  <w:rPr>
                                    <w:rFonts w:ascii="Arial" w:hAnsi="Arial" w:cs="Arial"/>
                                    <w:sz w:val="18"/>
                                  </w:rPr>
                                  <w:t>системного</w:t>
                                </w:r>
                              </w:p>
                              <w:p w14:paraId="12ADAE2D" w14:textId="77777777" w:rsidR="0015105E" w:rsidRDefault="0015105E" w:rsidP="00002179">
                                <w:pPr>
                                  <w:jc w:val="both"/>
                                  <w:rPr>
                                    <w:rFonts w:ascii="Arial" w:hAnsi="Arial" w:cs="Arial"/>
                                    <w:sz w:val="18"/>
                                  </w:rPr>
                                </w:pPr>
                                <w:r>
                                  <w:rPr>
                                    <w:rFonts w:ascii="Arial" w:hAnsi="Arial" w:cs="Arial"/>
                                    <w:sz w:val="18"/>
                                  </w:rPr>
                                  <w:t>виклику</w:t>
                                </w:r>
                              </w:p>
                            </w:txbxContent>
                          </wps:txbx>
                          <wps:bodyPr rot="0" vert="horz" wrap="square" lIns="0" tIns="0" rIns="0" bIns="0" anchor="t" anchorCtr="0" upright="1">
                            <a:noAutofit/>
                          </wps:bodyPr>
                        </wps:wsp>
                        <wps:wsp>
                          <wps:cNvPr id="752" name=" 1804"/>
                          <wps:cNvSpPr>
                            <a:spLocks/>
                          </wps:cNvSpPr>
                          <wps:spPr bwMode="auto">
                            <a:xfrm>
                              <a:off x="6351" y="7839"/>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8DA17" w14:textId="77777777" w:rsidR="0015105E" w:rsidRDefault="0015105E" w:rsidP="00002179">
                                <w:pPr>
                                  <w:jc w:val="both"/>
                                  <w:rPr>
                                    <w:rFonts w:ascii="Arial" w:hAnsi="Arial" w:cs="Arial"/>
                                    <w:sz w:val="18"/>
                                  </w:rPr>
                                </w:pPr>
                                <w:r>
                                  <w:rPr>
                                    <w:rFonts w:ascii="Arial" w:hAnsi="Arial" w:cs="Arial"/>
                                    <w:sz w:val="18"/>
                                  </w:rPr>
                                  <w:t>Системний</w:t>
                                </w:r>
                              </w:p>
                              <w:p w14:paraId="2A936672" w14:textId="77777777" w:rsidR="0015105E" w:rsidRDefault="0015105E" w:rsidP="00002179">
                                <w:pPr>
                                  <w:jc w:val="both"/>
                                  <w:rPr>
                                    <w:rFonts w:ascii="Arial" w:hAnsi="Arial" w:cs="Arial"/>
                                    <w:sz w:val="18"/>
                                  </w:rPr>
                                </w:pPr>
                                <w:r>
                                  <w:rPr>
                                    <w:rFonts w:ascii="Arial" w:hAnsi="Arial" w:cs="Arial"/>
                                    <w:sz w:val="18"/>
                                  </w:rPr>
                                  <w:t>виклик</w:t>
                                </w:r>
                              </w:p>
                            </w:txbxContent>
                          </wps:txbx>
                          <wps:bodyPr rot="0" vert="horz" wrap="square" lIns="0" tIns="0" rIns="0" bIns="0" anchor="t" anchorCtr="0" upright="1">
                            <a:noAutofit/>
                          </wps:bodyPr>
                        </wps:wsp>
                        <wps:wsp>
                          <wps:cNvPr id="753" name=" 1805"/>
                          <wps:cNvCnPr>
                            <a:cxnSpLocks/>
                          </wps:cNvCnPr>
                          <wps:spPr bwMode="auto">
                            <a:xfrm>
                              <a:off x="6381" y="9009"/>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4" name=" 1806"/>
                          <wps:cNvCnPr>
                            <a:cxnSpLocks/>
                          </wps:cNvCnPr>
                          <wps:spPr bwMode="auto">
                            <a:xfrm>
                              <a:off x="8721" y="9009"/>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5" name=" 1807"/>
                          <wps:cNvCnPr>
                            <a:cxnSpLocks/>
                          </wps:cNvCnPr>
                          <wps:spPr bwMode="auto">
                            <a:xfrm>
                              <a:off x="6381" y="9279"/>
                              <a:ext cx="2340" cy="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756" name=" 1808"/>
                          <wps:cNvSpPr>
                            <a:spLocks/>
                          </wps:cNvSpPr>
                          <wps:spPr bwMode="auto">
                            <a:xfrm>
                              <a:off x="1566" y="6714"/>
                              <a:ext cx="30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A6CCB" w14:textId="77777777" w:rsidR="0015105E" w:rsidRDefault="0015105E" w:rsidP="00002179">
                                <w:r>
                                  <w:t>б) Синхронний системний</w:t>
                                </w:r>
                              </w:p>
                              <w:p w14:paraId="2B5C724D" w14:textId="77777777" w:rsidR="0015105E" w:rsidRDefault="0015105E" w:rsidP="00002179">
                                <w:pPr>
                                  <w:ind w:firstLine="180"/>
                                </w:pPr>
                                <w:r>
                                  <w:t xml:space="preserve">  виклик</w:t>
                                </w:r>
                              </w:p>
                              <w:p w14:paraId="1499C38D" w14:textId="77777777" w:rsidR="0015105E" w:rsidRDefault="0015105E" w:rsidP="00002179"/>
                            </w:txbxContent>
                          </wps:txbx>
                          <wps:bodyPr rot="0" vert="horz" wrap="square" lIns="0" tIns="0" rIns="0" bIns="0" anchor="t" anchorCtr="0" upright="1">
                            <a:noAutofit/>
                          </wps:bodyPr>
                        </wps:wsp>
                        <wps:wsp>
                          <wps:cNvPr id="757" name=" 1809"/>
                          <wps:cNvSpPr>
                            <a:spLocks/>
                          </wps:cNvSpPr>
                          <wps:spPr bwMode="auto">
                            <a:xfrm>
                              <a:off x="6591" y="9369"/>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B0A2B" w14:textId="77777777" w:rsidR="0015105E" w:rsidRDefault="0015105E" w:rsidP="00002179">
                                <w:pPr>
                                  <w:jc w:val="center"/>
                                  <w:rPr>
                                    <w:rFonts w:ascii="Arial" w:hAnsi="Arial" w:cs="Arial"/>
                                    <w:sz w:val="18"/>
                                  </w:rPr>
                                </w:pPr>
                                <w:r>
                                  <w:rPr>
                                    <w:rFonts w:ascii="Arial" w:hAnsi="Arial" w:cs="Arial"/>
                                    <w:sz w:val="18"/>
                                  </w:rPr>
                                  <w:t>Обробка системного</w:t>
                                </w:r>
                              </w:p>
                              <w:p w14:paraId="0491D4E3" w14:textId="77777777" w:rsidR="0015105E" w:rsidRDefault="0015105E" w:rsidP="00002179">
                                <w:pPr>
                                  <w:jc w:val="center"/>
                                  <w:rPr>
                                    <w:rFonts w:ascii="Arial" w:hAnsi="Arial" w:cs="Arial"/>
                                    <w:sz w:val="18"/>
                                  </w:rPr>
                                </w:pPr>
                                <w:r>
                                  <w:rPr>
                                    <w:rFonts w:ascii="Arial" w:hAnsi="Arial" w:cs="Arial"/>
                                    <w:sz w:val="18"/>
                                  </w:rPr>
                                  <w:t>виклику</w:t>
                                </w:r>
                              </w:p>
                            </w:txbxContent>
                          </wps:txbx>
                          <wps:bodyPr rot="0" vert="horz" wrap="square" lIns="0" tIns="0" rIns="0" bIns="0" anchor="t" anchorCtr="0" upright="1">
                            <a:noAutofit/>
                          </wps:bodyPr>
                        </wps:wsp>
                      </wpg:grpSp>
                      <wpg:grpSp>
                        <wpg:cNvPr id="758" name=" 1810"/>
                        <wpg:cNvGrpSpPr>
                          <a:grpSpLocks/>
                        </wpg:cNvGrpSpPr>
                        <wpg:grpSpPr bwMode="auto">
                          <a:xfrm>
                            <a:off x="1701" y="5994"/>
                            <a:ext cx="8955" cy="3195"/>
                            <a:chOff x="1521" y="10674"/>
                            <a:chExt cx="8955" cy="3195"/>
                          </a:xfrm>
                        </wpg:grpSpPr>
                        <wpg:grpSp>
                          <wpg:cNvPr id="759" name=" 1811"/>
                          <wpg:cNvGrpSpPr>
                            <a:grpSpLocks/>
                          </wpg:cNvGrpSpPr>
                          <wpg:grpSpPr bwMode="auto">
                            <a:xfrm>
                              <a:off x="8856" y="11169"/>
                              <a:ext cx="1620" cy="360"/>
                              <a:chOff x="5661" y="7434"/>
                              <a:chExt cx="1620" cy="360"/>
                            </a:xfrm>
                          </wpg:grpSpPr>
                          <wps:wsp>
                            <wps:cNvPr id="760" name=" 1812"/>
                            <wps:cNvSpPr>
                              <a:spLocks/>
                            </wps:cNvSpPr>
                            <wps:spPr bwMode="auto">
                              <a:xfrm>
                                <a:off x="5661" y="7434"/>
                                <a:ext cx="1440" cy="360"/>
                              </a:xfrm>
                              <a:prstGeom prst="rect">
                                <a:avLst/>
                              </a:prstGeom>
                              <a:solidFill>
                                <a:srgbClr val="C0C0C0">
                                  <a:alpha val="50000"/>
                                </a:srgbClr>
                              </a:solidFill>
                              <a:ln w="9525">
                                <a:solidFill>
                                  <a:srgbClr val="000000"/>
                                </a:solidFill>
                                <a:miter lim="800000"/>
                                <a:headEnd/>
                                <a:tailEnd/>
                              </a:ln>
                            </wps:spPr>
                            <wps:bodyPr rot="0" vert="horz" wrap="square" lIns="91440" tIns="45720" rIns="91440" bIns="45720" anchor="t" anchorCtr="0" upright="1">
                              <a:noAutofit/>
                            </wps:bodyPr>
                          </wps:wsp>
                          <wps:wsp>
                            <wps:cNvPr id="761" name=" 1813"/>
                            <wps:cNvSpPr>
                              <a:spLocks/>
                            </wps:cNvSpPr>
                            <wps:spPr bwMode="auto">
                              <a:xfrm>
                                <a:off x="7101" y="7434"/>
                                <a:ext cx="180" cy="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762" name=" 1814"/>
                          <wps:cNvCnPr>
                            <a:cxnSpLocks/>
                          </wps:cNvCnPr>
                          <wps:spPr bwMode="auto">
                            <a:xfrm flipV="1">
                              <a:off x="4713" y="11529"/>
                              <a:ext cx="5583" cy="3"/>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g:cNvPr id="763" name=" 1815"/>
                          <wpg:cNvGrpSpPr>
                            <a:grpSpLocks/>
                          </wpg:cNvGrpSpPr>
                          <wpg:grpSpPr bwMode="auto">
                            <a:xfrm>
                              <a:off x="4536" y="11169"/>
                              <a:ext cx="1620" cy="360"/>
                              <a:chOff x="1881" y="7434"/>
                              <a:chExt cx="1620" cy="360"/>
                            </a:xfrm>
                          </wpg:grpSpPr>
                          <wps:wsp>
                            <wps:cNvPr id="764" name=" 1816"/>
                            <wps:cNvSpPr>
                              <a:spLocks/>
                            </wps:cNvSpPr>
                            <wps:spPr bwMode="auto">
                              <a:xfrm>
                                <a:off x="2061" y="7434"/>
                                <a:ext cx="1440" cy="360"/>
                              </a:xfrm>
                              <a:prstGeom prst="rect">
                                <a:avLst/>
                              </a:prstGeom>
                              <a:solidFill>
                                <a:srgbClr val="C0C0C0">
                                  <a:alpha val="50000"/>
                                </a:srgbClr>
                              </a:solidFill>
                              <a:ln w="9525">
                                <a:solidFill>
                                  <a:srgbClr val="000000"/>
                                </a:solidFill>
                                <a:miter lim="800000"/>
                                <a:headEnd/>
                                <a:tailEnd/>
                              </a:ln>
                            </wps:spPr>
                            <wps:bodyPr rot="0" vert="horz" wrap="square" lIns="91440" tIns="45720" rIns="91440" bIns="45720" anchor="t" anchorCtr="0" upright="1">
                              <a:noAutofit/>
                            </wps:bodyPr>
                          </wps:wsp>
                          <wps:wsp>
                            <wps:cNvPr id="765" name=" 1817"/>
                            <wps:cNvSpPr>
                              <a:spLocks/>
                            </wps:cNvSpPr>
                            <wps:spPr bwMode="auto">
                              <a:xfrm>
                                <a:off x="1881" y="7434"/>
                                <a:ext cx="180" cy="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766" name=" 1818"/>
                          <wps:cNvCnPr>
                            <a:cxnSpLocks/>
                          </wps:cNvCnPr>
                          <wps:spPr bwMode="auto">
                            <a:xfrm flipV="1">
                              <a:off x="4716" y="12969"/>
                              <a:ext cx="5583" cy="3"/>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67" name=" 1819"/>
                          <wps:cNvSpPr>
                            <a:spLocks/>
                          </wps:cNvSpPr>
                          <wps:spPr bwMode="auto">
                            <a:xfrm>
                              <a:off x="6336" y="12609"/>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768" name=" 1820"/>
                          <wps:cNvSpPr>
                            <a:spLocks/>
                          </wps:cNvSpPr>
                          <wps:spPr bwMode="auto">
                            <a:xfrm>
                              <a:off x="7236" y="12609"/>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769" name=" 1821"/>
                          <wps:cNvSpPr>
                            <a:spLocks/>
                          </wps:cNvSpPr>
                          <wps:spPr bwMode="auto">
                            <a:xfrm>
                              <a:off x="8136" y="12609"/>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770" name=" 1822"/>
                          <wps:cNvCnPr>
                            <a:cxnSpLocks/>
                          </wps:cNvCnPr>
                          <wps:spPr bwMode="auto">
                            <a:xfrm flipV="1">
                              <a:off x="8676" y="11514"/>
                              <a:ext cx="180" cy="108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71" name=" 1823"/>
                          <wps:cNvCnPr>
                            <a:cxnSpLocks/>
                          </wps:cNvCnPr>
                          <wps:spPr bwMode="auto">
                            <a:xfrm>
                              <a:off x="6156" y="11529"/>
                              <a:ext cx="180" cy="108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72" name=" 1824"/>
                          <wps:cNvSpPr>
                            <a:spLocks/>
                          </wps:cNvSpPr>
                          <wps:spPr bwMode="auto">
                            <a:xfrm>
                              <a:off x="6876" y="12429"/>
                              <a:ext cx="357" cy="180"/>
                            </a:xfrm>
                            <a:custGeom>
                              <a:avLst/>
                              <a:gdLst>
                                <a:gd name="T0" fmla="*/ 0 w 360"/>
                                <a:gd name="T1" fmla="*/ 180 h 180"/>
                                <a:gd name="T2" fmla="*/ 180 w 360"/>
                                <a:gd name="T3" fmla="*/ 0 h 180"/>
                                <a:gd name="T4" fmla="*/ 360 w 360"/>
                                <a:gd name="T5" fmla="*/ 180 h 180"/>
                              </a:gdLst>
                              <a:ahLst/>
                              <a:cxnLst>
                                <a:cxn ang="0">
                                  <a:pos x="T0" y="T1"/>
                                </a:cxn>
                                <a:cxn ang="0">
                                  <a:pos x="T2" y="T3"/>
                                </a:cxn>
                                <a:cxn ang="0">
                                  <a:pos x="T4" y="T5"/>
                                </a:cxn>
                              </a:cxnLst>
                              <a:rect l="0" t="0" r="r" b="b"/>
                              <a:pathLst>
                                <a:path w="360" h="180">
                                  <a:moveTo>
                                    <a:pt x="0" y="180"/>
                                  </a:moveTo>
                                  <a:cubicBezTo>
                                    <a:pt x="60" y="90"/>
                                    <a:pt x="120" y="0"/>
                                    <a:pt x="180" y="0"/>
                                  </a:cubicBezTo>
                                  <a:cubicBezTo>
                                    <a:pt x="240" y="0"/>
                                    <a:pt x="330" y="150"/>
                                    <a:pt x="360" y="180"/>
                                  </a:cubicBezTo>
                                </a:path>
                              </a:pathLst>
                            </a:custGeom>
                            <a:noFill/>
                            <a:ln w="9525">
                              <a:solidFill>
                                <a:srgbClr val="000000"/>
                              </a:solidFill>
                              <a:round/>
                              <a:headEn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 1825"/>
                          <wps:cNvSpPr>
                            <a:spLocks/>
                          </wps:cNvSpPr>
                          <wps:spPr bwMode="auto">
                            <a:xfrm>
                              <a:off x="7776" y="12429"/>
                              <a:ext cx="357" cy="180"/>
                            </a:xfrm>
                            <a:custGeom>
                              <a:avLst/>
                              <a:gdLst>
                                <a:gd name="T0" fmla="*/ 0 w 360"/>
                                <a:gd name="T1" fmla="*/ 180 h 180"/>
                                <a:gd name="T2" fmla="*/ 180 w 360"/>
                                <a:gd name="T3" fmla="*/ 0 h 180"/>
                                <a:gd name="T4" fmla="*/ 360 w 360"/>
                                <a:gd name="T5" fmla="*/ 180 h 180"/>
                              </a:gdLst>
                              <a:ahLst/>
                              <a:cxnLst>
                                <a:cxn ang="0">
                                  <a:pos x="T0" y="T1"/>
                                </a:cxn>
                                <a:cxn ang="0">
                                  <a:pos x="T2" y="T3"/>
                                </a:cxn>
                                <a:cxn ang="0">
                                  <a:pos x="T4" y="T5"/>
                                </a:cxn>
                              </a:cxnLst>
                              <a:rect l="0" t="0" r="r" b="b"/>
                              <a:pathLst>
                                <a:path w="360" h="180">
                                  <a:moveTo>
                                    <a:pt x="0" y="180"/>
                                  </a:moveTo>
                                  <a:cubicBezTo>
                                    <a:pt x="60" y="90"/>
                                    <a:pt x="120" y="0"/>
                                    <a:pt x="180" y="0"/>
                                  </a:cubicBezTo>
                                  <a:cubicBezTo>
                                    <a:pt x="240" y="0"/>
                                    <a:pt x="330" y="150"/>
                                    <a:pt x="360" y="180"/>
                                  </a:cubicBezTo>
                                </a:path>
                              </a:pathLst>
                            </a:custGeom>
                            <a:noFill/>
                            <a:ln w="9525">
                              <a:solidFill>
                                <a:srgbClr val="000000"/>
                              </a:solidFill>
                              <a:round/>
                              <a:headEn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 1826"/>
                          <wps:cNvSpPr>
                            <a:spLocks/>
                          </wps:cNvSpPr>
                          <wps:spPr bwMode="auto">
                            <a:xfrm>
                              <a:off x="7026" y="11709"/>
                              <a:ext cx="1845"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A7062" w14:textId="77777777" w:rsidR="0015105E" w:rsidRDefault="0015105E" w:rsidP="00002179">
                                <w:pPr>
                                  <w:rPr>
                                    <w:rFonts w:ascii="Arial" w:hAnsi="Arial" w:cs="Arial"/>
                                    <w:sz w:val="16"/>
                                  </w:rPr>
                                </w:pPr>
                                <w:r>
                                  <w:rPr>
                                    <w:rFonts w:ascii="Arial" w:hAnsi="Arial" w:cs="Arial"/>
                                    <w:sz w:val="16"/>
                                  </w:rPr>
                                  <w:t xml:space="preserve">Перевірка події: </w:t>
                                </w:r>
                              </w:p>
                              <w:p w14:paraId="75064C65" w14:textId="77777777" w:rsidR="0015105E" w:rsidRDefault="0015105E" w:rsidP="00002179">
                                <w:pPr>
                                  <w:rPr>
                                    <w:rFonts w:ascii="Arial" w:hAnsi="Arial" w:cs="Arial"/>
                                    <w:sz w:val="18"/>
                                  </w:rPr>
                                </w:pPr>
                                <w:r>
                                  <w:rPr>
                                    <w:rFonts w:ascii="Arial" w:hAnsi="Arial" w:cs="Arial"/>
                                    <w:sz w:val="16"/>
                                  </w:rPr>
                                  <w:t>завершення системного виклику</w:t>
                                </w:r>
                              </w:p>
                              <w:p w14:paraId="0DADB502" w14:textId="77777777" w:rsidR="0015105E" w:rsidRDefault="0015105E" w:rsidP="00002179"/>
                            </w:txbxContent>
                          </wps:txbx>
                          <wps:bodyPr rot="0" vert="horz" wrap="square" lIns="91440" tIns="45720" rIns="91440" bIns="45720" anchor="t" anchorCtr="0" upright="1">
                            <a:noAutofit/>
                          </wps:bodyPr>
                        </wps:wsp>
                        <wps:wsp>
                          <wps:cNvPr id="775" name=" 1827"/>
                          <wps:cNvSpPr>
                            <a:spLocks/>
                          </wps:cNvSpPr>
                          <wps:spPr bwMode="auto">
                            <a:xfrm>
                              <a:off x="4713" y="1067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DC5FA" w14:textId="77777777" w:rsidR="0015105E" w:rsidRDefault="0015105E" w:rsidP="00002179">
                                <w:pPr>
                                  <w:jc w:val="both"/>
                                  <w:rPr>
                                    <w:rFonts w:ascii="Arial" w:hAnsi="Arial" w:cs="Arial"/>
                                    <w:sz w:val="18"/>
                                  </w:rPr>
                                </w:pPr>
                                <w:r>
                                  <w:rPr>
                                    <w:rFonts w:ascii="Arial" w:hAnsi="Arial" w:cs="Arial"/>
                                    <w:sz w:val="18"/>
                                  </w:rPr>
                                  <w:t>Прикладний</w:t>
                                </w:r>
                              </w:p>
                              <w:p w14:paraId="2560ED33" w14:textId="77777777" w:rsidR="0015105E" w:rsidRDefault="0015105E" w:rsidP="00002179">
                                <w:pPr>
                                  <w:jc w:val="both"/>
                                  <w:rPr>
                                    <w:rFonts w:ascii="Arial" w:hAnsi="Arial" w:cs="Arial"/>
                                    <w:sz w:val="18"/>
                                  </w:rPr>
                                </w:pPr>
                                <w:r>
                                  <w:rPr>
                                    <w:rFonts w:ascii="Arial" w:hAnsi="Arial" w:cs="Arial"/>
                                    <w:sz w:val="18"/>
                                  </w:rPr>
                                  <w:t xml:space="preserve"> процес</w:t>
                                </w:r>
                              </w:p>
                            </w:txbxContent>
                          </wps:txbx>
                          <wps:bodyPr rot="0" vert="horz" wrap="square" lIns="0" tIns="0" rIns="0" bIns="0" anchor="t" anchorCtr="0" upright="1">
                            <a:noAutofit/>
                          </wps:bodyPr>
                        </wps:wsp>
                        <wps:wsp>
                          <wps:cNvPr id="776" name=" 1828"/>
                          <wps:cNvCnPr>
                            <a:cxnSpLocks/>
                          </wps:cNvCnPr>
                          <wps:spPr bwMode="auto">
                            <a:xfrm>
                              <a:off x="6336" y="12969"/>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7" name=" 1829"/>
                          <wps:cNvCnPr>
                            <a:cxnSpLocks/>
                          </wps:cNvCnPr>
                          <wps:spPr bwMode="auto">
                            <a:xfrm>
                              <a:off x="8676" y="12969"/>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 1830"/>
                          <wps:cNvCnPr>
                            <a:cxnSpLocks/>
                          </wps:cNvCnPr>
                          <wps:spPr bwMode="auto">
                            <a:xfrm>
                              <a:off x="6336" y="13239"/>
                              <a:ext cx="2340" cy="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779" name=" 1831"/>
                          <wps:cNvSpPr>
                            <a:spLocks/>
                          </wps:cNvSpPr>
                          <wps:spPr bwMode="auto">
                            <a:xfrm>
                              <a:off x="1521" y="10674"/>
                              <a:ext cx="30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232BA" w14:textId="77777777" w:rsidR="0015105E" w:rsidRDefault="0015105E" w:rsidP="00002179">
                                <w:r>
                                  <w:t>а) Асинхронний системний</w:t>
                                </w:r>
                              </w:p>
                              <w:p w14:paraId="2790EB21" w14:textId="77777777" w:rsidR="0015105E" w:rsidRDefault="0015105E" w:rsidP="00002179">
                                <w:pPr>
                                  <w:ind w:firstLine="180"/>
                                </w:pPr>
                                <w:r>
                                  <w:t xml:space="preserve">  виклик</w:t>
                                </w:r>
                              </w:p>
                            </w:txbxContent>
                          </wps:txbx>
                          <wps:bodyPr rot="0" vert="horz" wrap="square" lIns="0" tIns="0" rIns="0" bIns="0" anchor="t" anchorCtr="0" upright="1">
                            <a:noAutofit/>
                          </wps:bodyPr>
                        </wps:wsp>
                        <wps:wsp>
                          <wps:cNvPr id="780" name=" 1832"/>
                          <wps:cNvSpPr>
                            <a:spLocks/>
                          </wps:cNvSpPr>
                          <wps:spPr bwMode="auto">
                            <a:xfrm>
                              <a:off x="6546" y="13329"/>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73A0D" w14:textId="77777777" w:rsidR="0015105E" w:rsidRDefault="0015105E" w:rsidP="00002179">
                                <w:pPr>
                                  <w:jc w:val="center"/>
                                  <w:rPr>
                                    <w:rFonts w:ascii="Arial" w:hAnsi="Arial" w:cs="Arial"/>
                                    <w:sz w:val="18"/>
                                  </w:rPr>
                                </w:pPr>
                                <w:r>
                                  <w:rPr>
                                    <w:rFonts w:ascii="Arial" w:hAnsi="Arial" w:cs="Arial"/>
                                    <w:sz w:val="18"/>
                                  </w:rPr>
                                  <w:t>Обробка системного</w:t>
                                </w:r>
                              </w:p>
                              <w:p w14:paraId="7CEAF988" w14:textId="77777777" w:rsidR="0015105E" w:rsidRDefault="0015105E" w:rsidP="00002179">
                                <w:pPr>
                                  <w:jc w:val="center"/>
                                  <w:rPr>
                                    <w:rFonts w:ascii="Arial" w:hAnsi="Arial" w:cs="Arial"/>
                                    <w:sz w:val="18"/>
                                  </w:rPr>
                                </w:pPr>
                                <w:r>
                                  <w:rPr>
                                    <w:rFonts w:ascii="Arial" w:hAnsi="Arial" w:cs="Arial"/>
                                    <w:sz w:val="18"/>
                                  </w:rPr>
                                  <w:t>виклику</w:t>
                                </w:r>
                              </w:p>
                            </w:txbxContent>
                          </wps:txbx>
                          <wps:bodyPr rot="0" vert="horz" wrap="square" lIns="0" tIns="0" rIns="0" bIns="0" anchor="t" anchorCtr="0" upright="1">
                            <a:noAutofit/>
                          </wps:bodyPr>
                        </wps:wsp>
                        <wps:wsp>
                          <wps:cNvPr id="781" name=" 1833"/>
                          <wps:cNvCnPr>
                            <a:cxnSpLocks/>
                          </wps:cNvCnPr>
                          <wps:spPr bwMode="auto">
                            <a:xfrm flipV="1">
                              <a:off x="6876" y="11514"/>
                              <a:ext cx="180" cy="108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82" name=" 1834"/>
                          <wps:cNvSpPr>
                            <a:spLocks/>
                          </wps:cNvSpPr>
                          <wps:spPr bwMode="auto">
                            <a:xfrm>
                              <a:off x="7041" y="11169"/>
                              <a:ext cx="420" cy="360"/>
                            </a:xfrm>
                            <a:prstGeom prst="rect">
                              <a:avLst/>
                            </a:prstGeom>
                            <a:solidFill>
                              <a:srgbClr val="C0C0C0">
                                <a:alpha val="50000"/>
                              </a:srgbClr>
                            </a:solidFill>
                            <a:ln w="9525">
                              <a:solidFill>
                                <a:srgbClr val="000000"/>
                              </a:solidFill>
                              <a:miter lim="800000"/>
                              <a:headEnd/>
                              <a:tailEnd/>
                            </a:ln>
                          </wps:spPr>
                          <wps:bodyPr rot="0" vert="horz" wrap="square" lIns="91440" tIns="45720" rIns="91440" bIns="45720" anchor="t" anchorCtr="0" upright="1">
                            <a:noAutofit/>
                          </wps:bodyPr>
                        </wps:wsp>
                        <wps:wsp>
                          <wps:cNvPr id="783" name=" 1835"/>
                          <wps:cNvSpPr>
                            <a:spLocks/>
                          </wps:cNvSpPr>
                          <wps:spPr bwMode="auto">
                            <a:xfrm>
                              <a:off x="7566" y="11169"/>
                              <a:ext cx="615" cy="360"/>
                            </a:xfrm>
                            <a:prstGeom prst="rect">
                              <a:avLst/>
                            </a:prstGeom>
                            <a:solidFill>
                              <a:srgbClr val="C0C0C0">
                                <a:alpha val="50000"/>
                              </a:srgbClr>
                            </a:solidFill>
                            <a:ln w="9525">
                              <a:solidFill>
                                <a:srgbClr val="000000"/>
                              </a:solidFill>
                              <a:miter lim="800000"/>
                              <a:headEnd/>
                              <a:tailEnd/>
                            </a:ln>
                          </wps:spPr>
                          <wps:bodyPr rot="0" vert="horz" wrap="square" lIns="91440" tIns="45720" rIns="91440" bIns="45720" anchor="t" anchorCtr="0" upright="1">
                            <a:noAutofit/>
                          </wps:bodyPr>
                        </wps:wsp>
                        <wps:wsp>
                          <wps:cNvPr id="784" name=" 1836"/>
                          <wps:cNvCnPr>
                            <a:cxnSpLocks/>
                          </wps:cNvCnPr>
                          <wps:spPr bwMode="auto">
                            <a:xfrm>
                              <a:off x="8181" y="11439"/>
                              <a:ext cx="0" cy="36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 1783" o:spid="_x0000_s1523" style="position:absolute;left:0;text-align:left;margin-left:-16.75pt;margin-top:8.45pt;width:450.7pt;height:368.45pt;z-index:251656704;mso-position-horizontal-relative:text;mso-position-vertical-relative:text" coordorigin="1521,5994" coordsize="9135,6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">
                <v:group id=" 1784" o:spid="_x0000_s1524" style="position:absolute;left:1521;top:9639;width:8955;height:3195" coordorigin="1566,6714" coordsize="8955,31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fan1xgAAANwAAAAPAAAAZHJzL2Rvd25yZXYueG1sRI9Pa8JAFMTvBb/D8gq9&#10;1c0fbCV1DSK2eBChKpTeHtlnEpJ9G7LbJH77bkHocZiZ3zCrfDKtGKh3tWUF8TwCQVxYXXOp4HJ+&#10;f16CcB5ZY2uZFNzIQb6ePaww03bkTxpOvhQBwi5DBZX3XSalKyoy6Oa2Iw7e1fYGfZB9KXWPY4Cb&#10;ViZR9CIN1hwWKuxoW1HRnH6Mgo8Rx00a74ZDc93evs+L49chJqWeHqfNGwhPk/8P39t7reA1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x9qfXGAAAA3AAA&#10;AA8AAAAAAAAAAAAAAAAAqQIAAGRycy9kb3ducmV2LnhtbFBLBQYAAAAABAAEAPoAAACcAwAAAAA=&#10;">
                  <v:group id=" 1785" o:spid="_x0000_s1525" style="position:absolute;left:8901;top:7209;width:1620;height:360" coordorigin="5661,7434" coordsize="1620,3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MQxuxQAAANwAAAAPAAAAZHJzL2Rvd25yZXYueG1sRI9Pa8JAFMTvBb/D8oTe&#10;6iaGVomuIqKlBxH8A+LtkX0mwezbkF2T+O27BaHHYWZ+w8yXvalES40rLSuIRxEI4szqknMF59P2&#10;YwrCeWSNlWVS8CQHy8XgbY6pth0fqD36XAQIuxQVFN7XqZQuK8igG9maOHg32xj0QTa51A12AW4q&#10;OY6iL2mw5LBQYE3rgrL78WEUfHfYrZJ40+7ut/XzevrcX3YxKfU+7FczEJ56/x9+tX+0gkm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zEMbsUAAADcAAAA&#10;DwAAAAAAAAAAAAAAAACpAgAAZHJzL2Rvd25yZXYueG1sUEsFBgAAAAAEAAQA+gAAAJsDAAAAAA==&#10;">
                    <v:rect id=" 1786" o:spid="_x0000_s1526" style="position:absolute;left:5661;top:7434;width:14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UgukxwAA&#10;ANwAAAAPAAAAZHJzL2Rvd25yZXYueG1sRI9Pa8JAFMTvBb/D8oTe6ibWqqSuYv9YWsGDsT309sg+&#10;s8Hs25Ddmvjtu4WCx2FmfsMsVr2txZlaXzlWkI4SEMSF0xWXCj4Pm7s5CB+QNdaOScGFPKyWg5sF&#10;Ztp1vKdzHkoRIewzVGBCaDIpfWHIoh+5hjh6R9daDFG2pdQtdhFuazlOkqm0WHFcMNjQs6HilP9Y&#10;BcX39inf1a/88vCxTc2b28y6r1Sp22G/fgQRqA/X8H/7XSuY3U/g70w8AnL5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ILpMcAAADcAAAADwAAAAAAAAAAAAAAAACXAgAAZHJz&#10;L2Rvd25yZXYueG1sUEsFBgAAAAAEAAQA9QAAAIsDAAAAAA==&#10;" fillcolor="silver">
                      <v:fill opacity="32896f"/>
                      <v:path arrowok="t"/>
                    </v:rect>
                    <v:rect id=" 1787" o:spid="_x0000_s1527" style="position:absolute;left:7101;top:7434;width:1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QdxgAA&#10;ANwAAAAPAAAAZHJzL2Rvd25yZXYueG1sRI9Pa8JAFMTvBb/D8oReim5s/ROiq4ggSOmlUdDcHtln&#10;Esy+DdnVpN++WxB6HGbmN8xq05taPKh1lWUFk3EEgji3uuJCwem4H8UgnEfWWFsmBT/kYLMevKww&#10;0bbjb3qkvhABwi5BBaX3TSKly0sy6Ma2IQ7e1bYGfZBtIXWLXYCbWr5H0VwarDgslNjQrqT8lt6N&#10;gr47Z2/TeZ7FXzu6HNLPJr7MMqVeh/12CcJT7//Dz/ZBK1h8zODvTDgCcv0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QdxgAAANwAAAAPAAAAAAAAAAAAAAAAAJcCAABkcnMv&#10;ZG93bnJldi54bWxQSwUGAAAAAAQABAD1AAAAigMAAAAA&#10;" strokecolor="white">
                      <v:path arrowok="t"/>
                    </v:rect>
                  </v:group>
                  <v:line id=" 1788" o:spid="_x0000_s1528" style="position:absolute;flip:y;visibility:visible;mso-wrap-style:square" from="4758,7569" to="10341,75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d1bI8MAAADcAAAADwAAAGRycy9kb3ducmV2LnhtbESPT4vCMBTE78J+h/AWvIim/sGVapRl&#10;QfCqFmFvj+bZFJOX0kSt++k3guBxmJnfMKtN56y4URtqzwrGowwEcel1zZWC4rgdLkCEiKzReiYF&#10;DwqwWX/0Vphrf+c93Q6xEgnCIUcFJsYmlzKUhhyGkW+Ik3f2rcOYZFtJ3eI9wZ2VkyybS4c1pwWD&#10;Df0YKi+Hq1Ogx/J3d6r5MrjawpZ/YaZNM1Oq/9l9L0FE6uI7/GrvtIKv6RyeZ9IRkO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XdWyPDAAAA3AAAAA8AAAAAAAAAAAAA&#10;AAAAoQIAAGRycy9kb3ducmV2LnhtbFBLBQYAAAAABAAEAPkAAACRAwAAAAA=&#10;">
                    <v:stroke endarrow="classic" endarrowwidth="narrow" endarrowlength="long"/>
                    <o:lock v:ext="edit" shapetype="f"/>
                  </v:line>
                  <v:group id=" 1789" o:spid="_x0000_s1529" style="position:absolute;left:4581;top:7209;width:1620;height:360" coordorigin="1881,7434" coordsize="1620,3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CgptxgAAANwAAAAPAAAAZHJzL2Rvd25yZXYueG1sRI9Ba8JAFITvBf/D8gre&#10;mk2UNpJmFZEqHkKhKpTeHtlnEsy+DdltEv99t1DocZiZb5h8M5lWDNS7xrKCJIpBEJdWN1wpuJz3&#10;TysQziNrbC2Tgjs52KxnDzlm2o78QcPJVyJA2GWooPa+y6R0ZU0GXWQ74uBdbW/QB9lXUvc4Brhp&#10;5SKOX6TBhsNCjR3taipvp2+j4DDiuF0mb0Nxu+7uX+fn988iIaXmj9P2FYSnyf+H/9pHrSBd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KCm3GAAAA3AAA&#10;AA8AAAAAAAAAAAAAAAAAqQIAAGRycy9kb3ducmV2LnhtbFBLBQYAAAAABAAEAPoAAACcAwAAAAA=&#10;">
                    <v:rect id=" 1790" o:spid="_x0000_s1530" style="position:absolute;left:2061;top:7434;width:14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wGhxAAA&#10;ANwAAAAPAAAAZHJzL2Rvd25yZXYueG1sRE/Pa8IwFL4P9j+EJ3ibaR3O0RlFncoUdlinh90ezbMp&#10;a15KE23975fDwOPH93u26G0trtT6yrGCdJSAIC6crrhUcPzePr2C8AFZY+2YFNzIw2L++DDDTLuO&#10;v+iah1LEEPYZKjAhNJmUvjBk0Y9cQxy5s2sthgjbUuoWuxhuazlOkhdpseLYYLChtaHiN79YBcXP&#10;YZV/1ht+n+wPqdm57bQ7pUoNB/3yDUSgPtzF/+4PrWD6HNfGM/EIyP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B8BocQAAADcAAAADwAAAAAAAAAAAAAAAACXAgAAZHJzL2Rv&#10;d25yZXYueG1sUEsFBgAAAAAEAAQA9QAAAIgDAAAAAA==&#10;" fillcolor="silver">
                      <v:fill opacity="32896f"/>
                      <v:path arrowok="t"/>
                    </v:rect>
                    <v:rect id=" 1791" o:spid="_x0000_s1531" style="position:absolute;left:1881;top:7434;width:1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U4YxwAA&#10;ANwAAAAPAAAAZHJzL2Rvd25yZXYueG1sRI9Ba8JAFITvQv/D8gq9SN20ahpTVymCIKWXxkLN7ZF9&#10;JqHZtyG7mvjvu4LgcZiZb5jlejCNOFPnassKXiYRCOLC6ppLBT/77XMCwnlkjY1lUnAhB+vVw2iJ&#10;qbY9f9M586UIEHYpKqi8b1MpXVGRQTexLXHwjrYz6IPsSqk77APcNPI1imJpsOawUGFLm4qKv+xk&#10;FAz9bz6exUWefG3osMs+2+Qwz5V6ehw+3kF4Gvw9fGvvtIK36QKuZ8IRkKt/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rVOGMcAAADcAAAADwAAAAAAAAAAAAAAAACXAgAAZHJz&#10;L2Rvd25yZXYueG1sUEsFBgAAAAAEAAQA9QAAAIsDAAAAAA==&#10;" strokecolor="white">
                      <v:path arrowok="t"/>
                    </v:rect>
                  </v:group>
                  <v:line id=" 1792" o:spid="_x0000_s1532" style="position:absolute;visibility:visible;mso-wrap-style:square" from="6198,7386" to="8898,73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2lJlcEAAADcAAAADwAAAGRycy9kb3ducmV2LnhtbERPy2oCMRTdF/yHcAV3NdNiq45mBikU&#10;3BR8LVxeJ9dk6ORmSFId/75ZFLo8nPe6HlwnbhRi61nBy7QAQdx43bJRcDp+Pi9AxISssfNMCh4U&#10;oa5GT2sstb/znm6HZEQO4ViiAptSX0oZG0sO49T3xJm7+uAwZRiM1AHvOdx18rUo3qXDlnODxZ4+&#10;LDXfhx+nIOz0bPd2MV9m71v7ODeGeLlRajIeNisQiYb0L/5zb7WC+SzPz2fyEZDV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aUmVwQAAANwAAAAPAAAAAAAAAAAAAAAA&#10;AKECAABkcnMvZG93bnJldi54bWxQSwUGAAAAAAQABAD5AAAAjwMAAAAA&#10;">
                    <v:stroke startarrow="classic" startarrowwidth="narrow" startarrowlength="long" endarrow="classic" endarrowwidth="narrow" endarrowlength="long"/>
                    <o:lock v:ext="edit" shapetype="f"/>
                  </v:line>
                  <v:line id=" 1793" o:spid="_x0000_s1533" style="position:absolute;flip:y;visibility:visible;mso-wrap-style:square" from="4761,9009" to="10344,9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jKwKsMAAADcAAAADwAAAGRycy9kb3ducmV2LnhtbESPwWrDMBBE74X+g9hCL6WRXUxanMim&#10;FAK5NgmB3hZrYxlLK2PJidOvrwqBHIeZecOs69lZcaYxdJ4V5IsMBHHjdcetgsN+8/oBIkRkjdYz&#10;KbhSgLp6fFhjqf2Fv+m8i61IEA4lKjAxDqWUoTHkMCz8QJy8kx8dxiTHVuoRLwnurHzLsqV02HFa&#10;MDjQl6Gm301Ogc7lz/bYcf8y2YNtfkOhzVAo9fw0f65ARJrjPXxrb7WC9yKH/zPpCMjq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IysCrDAAAA3AAAAA8AAAAAAAAAAAAA&#10;AAAAoQIAAGRycy9kb3ducmV2LnhtbFBLBQYAAAAABAAEAPkAAACRAwAAAAA=&#10;">
                    <v:stroke endarrow="classic" endarrowwidth="narrow" endarrowlength="long"/>
                    <o:lock v:ext="edit" shapetype="f"/>
                  </v:line>
                  <v:rect id=" 1794" o:spid="_x0000_s1534" style="position:absolute;left:6381;top:8649;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e/wxwAA&#10;ANwAAAAPAAAAZHJzL2Rvd25yZXYueG1sRI/Na8JAFMTvBf+H5Qm96UZpq0TXkLYKPUihfhy8PbPP&#10;fJh9G7Jbjf+9WxB6HGbmN8w86UwtLtS60rKC0TACQZxZXXKuYLddDaYgnEfWWFsmBTdykCx6T3OM&#10;tb3yD102PhcBwi5GBYX3TSylywoy6Ia2IQ7eybYGfZBtLnWL1wA3tRxH0Zs0WHJYKLChj4Ky8+bX&#10;KPh8T6tm/y1fj8vV+lDxcpTSulbqud+lMxCeOv8ffrS/tILJyxj+zoQjIBd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kHv8McAAADcAAAADwAAAAAAAAAAAAAAAACXAgAAZHJz&#10;L2Rvd25yZXYueG1sUEsFBgAAAAAEAAQA9QAAAIsDAAAAAA==&#10;" fillcolor="silver">
                    <v:path arrowok="t"/>
                  </v:rect>
                  <v:rect id=" 1795" o:spid="_x0000_s1535" style="position:absolute;left:7281;top:8649;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DUprxgAA&#10;ANwAAAAPAAAAZHJzL2Rvd25yZXYueG1sRI9Pa8JAFMTvBb/D8gRvdePfSnSVtFXwIIXaevD2zD6T&#10;aPZtyG41fvuuIHgcZuY3zGzRmFJcqHaFZQW9bgSCOLW64EzB78/qdQLCeWSNpWVScCMHi3nrZYax&#10;tlf+psvWZyJA2MWoIPe+iqV0aU4GXddWxME72tqgD7LOpK7xGuCmlP0oGkuDBYeFHCv6yCk9b/+M&#10;gs/35FTtvuTosFxt9ide9hLalEp12k0yBeGp8c/wo73WCt6GA7ifCUdAz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1DUprxgAAANwAAAAPAAAAAAAAAAAAAAAAAJcCAABkcnMv&#10;ZG93bnJldi54bWxQSwUGAAAAAAQABAD1AAAAigMAAAAA&#10;" fillcolor="silver">
                    <v:path arrowok="t"/>
                  </v:rect>
                  <v:rect id=" 1796" o:spid="_x0000_s1536" style="position:absolute;left:8181;top:8649;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5NIfxwAA&#10;ANwAAAAPAAAAZHJzL2Rvd25yZXYueG1sRI9Pa8JAFMTvBb/D8gre6kbRVqJriK2CByk01YO3Z/Y1&#10;f8y+DdlV02/fLRR6HGbmN8wy6U0jbtS5yrKC8SgCQZxbXXGh4PC5fZqDcB5ZY2OZFHyTg2Q1eFhi&#10;rO2dP+iW+UIECLsYFZTet7GULi/JoBvZljh4X7Yz6IPsCqk7vAe4aeQkip6lwYrDQoktvZaUX7Kr&#10;UfC2Tuv2+C5n5812f6p5M05p3yg1fOzTBQhPvf8P/7V3WsHLdAq/Z8IRkKs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TSH8cAAADcAAAADwAAAAAAAAAAAAAAAACXAgAAZHJz&#10;L2Rvd25yZXYueG1sUEsFBgAAAAAEAAQA9QAAAIsDAAAAAA==&#10;" fillcolor="silver">
                    <v:path arrowok="t"/>
                  </v:rect>
                  <v:line id=" 1797" o:spid="_x0000_s1537" style="position:absolute;flip:y;visibility:visible;mso-wrap-style:square" from="8721,7569" to="8901,86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Qm2KcIAAADcAAAADwAAAGRycy9kb3ducmV2LnhtbESPQYvCMBSE7wv+h/AEL4umSneVahQR&#10;BK/ryoK3R/NsislLaaJWf71ZEDwOM/MNs1h1zoortaH2rGA8ykAQl17XXCk4/G6HMxAhImu0nknB&#10;nQKslr2PBRba3/iHrvtYiQThUKACE2NTSBlKQw7DyDfEyTv51mFMsq2kbvGW4M7KSZZ9S4c1pwWD&#10;DW0Mlef9xSnQY3nc/dV8/rzYgy0fIdemyZUa9Lv1HESkLr7Dr/ZOK5jmX/B/Jh0BuXw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Qm2KcIAAADcAAAADwAAAAAAAAAAAAAA&#10;AAChAgAAZHJzL2Rvd25yZXYueG1sUEsFBgAAAAAEAAQA+QAAAJADAAAAAA==&#10;">
                    <v:stroke endarrow="classic" endarrowwidth="narrow" endarrowlength="long"/>
                    <o:lock v:ext="edit" shapetype="f"/>
                  </v:line>
                  <v:line id=" 1798" o:spid="_x0000_s1538" style="position:absolute;visibility:visible;mso-wrap-style:square" from="6201,7569" to="6381,86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Rx38UAAADcAAAADwAAAGRycy9kb3ducmV2LnhtbESPzWrDMBCE74W+g9hCb7XckKTBjRJM&#10;oZBDIT8tzXWxtpaptbIlJXHePgoEchxm5htmvhxsK47kQ+NYwWuWgyCunG64VvDz/fkyAxEissbW&#10;MSk4U4Dl4vFhjoV2J97ScRdrkSAcClRgYuwKKUNlyGLIXEecvD/nLcYkfS21x1OC21aO8nwqLTac&#10;Fgx29GGo+t8drAIq17+blcSRbb3s96affMXtRKnnp6F8BxFpiPfwrb3SCt7GU7ieSUdALi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6Rx38UAAADcAAAADwAAAAAAAAAA&#10;AAAAAAChAgAAZHJzL2Rvd25yZXYueG1sUEsFBgAAAAAEAAQA+QAAAJMDAAAAAA==&#10;">
                    <v:stroke endarrow="classic" endarrowwidth="narrow" endarrowlength="long"/>
                    <o:lock v:ext="edit" shapetype="f"/>
                  </v:line>
                  <v:shape id=" 1799" o:spid="_x0000_s1539" style="position:absolute;left:6921;top:8469;width:357;height:180;visibility:visible;mso-wrap-style:square;v-text-anchor:top" coordsize="360,1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0WHnxAAA&#10;ANwAAAAPAAAAZHJzL2Rvd25yZXYueG1sRI9Pa8JAFMTvBb/D8gRvdVP/raSuosZie9QWcn1kX5PQ&#10;7NuQXTV++65Q6HGYmd8wq01vG3GlzteONbyMExDEhTM1lxq+Pt+elyB8QDbYOCYNd/KwWQ+eVpga&#10;d+MTXc+hFBHCPkUNVQhtKqUvKrLox64ljt636yyGKLtSmg5vEW4bOUmShbRYc1yosKV9RcXP+WI1&#10;7HObH7fL+U4dMjed3z9UNmWl9WjYb19BBOrDf/iv/W40qJmCx5l4BO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NFh58QAAADcAAAADwAAAAAAAAAAAAAAAACXAgAAZHJzL2Rv&#10;d25yZXYueG1sUEsFBgAAAAAEAAQA9QAAAIgDAAAAAA==&#10;" path="m0,180c60,90,120,,180,,240,,330,150,360,180e" filled="f">
                    <v:stroke endarrow="classic" endarrowwidth="narrow" endarrowlength="long"/>
                    <v:path arrowok="t" o:connecttype="custom" o:connectlocs="0,180;179,0;357,180" o:connectangles="0,0,0"/>
                  </v:shape>
                  <v:shape id=" 1800" o:spid="_x0000_s1540" style="position:absolute;left:7821;top:8469;width:357;height:180;visibility:visible;mso-wrap-style:square;v-text-anchor:top" coordsize="360,1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vWVwQAA&#10;ANwAAAAPAAAAZHJzL2Rvd25yZXYueG1sRE/LasJAFN0X/IfhCt3ViVqNpI5io1Jd1hbcXjLXJJi5&#10;EzJjHn/fWQhdHs57ve1NJVpqXGlZwXQSgSDOrC45V/D7c3xbgXAeWWNlmRQM5GC7Gb2sMdG2429q&#10;Lz4XIYRdggoK7+tESpcVZNBNbE0cuJttDPoAm1zqBrsQbio5i6KlNFhyaCiwprSg7H55GAXp1Vy/&#10;dqvFZ3zY2/liOMf7OcdKvY773QcIT73/Fz/dJ60gfg9rw5lwBO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U71lcEAAADcAAAADwAAAAAAAAAAAAAAAACXAgAAZHJzL2Rvd25y&#10;ZXYueG1sUEsFBgAAAAAEAAQA9QAAAIUDAAAAAA==&#10;" path="m0,180c60,90,120,,180,,240,,330,150,360,180e" filled="f">
                    <v:stroke endarrow="classic" endarrowwidth="narrow" endarrowlength="long"/>
                    <v:path arrowok="t" o:connecttype="custom" o:connectlocs="0,180;179,0;357,180" o:connectangles="0,0,0"/>
                  </v:shape>
                  <v:rect id=" 1801" o:spid="_x0000_s1541" style="position:absolute;left:6951;top:7044;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lguxQAA&#10;ANwAAAAPAAAAZHJzL2Rvd25yZXYueG1sRI9PawIxFMTvhX6H8ITeata2WF2NIkqhh1bwH16fm+dm&#10;cfOyJFndfvumIPQ4zPxmmOm8s7W4kg+VYwWDfgaCuHC64lLBfvfxPAIRIrLG2jEp+KEA89njwxRz&#10;7W68oes2liKVcMhRgYmxyaUMhSGLoe8a4uSdnbcYk/Sl1B5vqdzW8iXLhtJixWnBYENLQ8Vl21oF&#10;76fVvn0NX63OwmJ90H5zOX4bpZ563WICIlIX/8N3+lMn7m0Mf2fSEZ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mWC7FAAAA3AAAAA8AAAAAAAAAAAAAAAAAlwIAAGRycy9k&#10;b3ducmV2LnhtbFBLBQYAAAAABAAEAPUAAACJAwAAAAA=&#10;" filled="f" stroked="f">
                    <v:path arrowok="t"/>
                    <v:textbox>
                      <w:txbxContent>
                        <w:p w14:paraId="47283D86" w14:textId="77777777" w:rsidR="000D726C" w:rsidRDefault="000D726C" w:rsidP="00002179">
                          <w:pPr>
                            <w:rPr>
                              <w:rFonts w:ascii="Arial" w:hAnsi="Arial" w:cs="Arial"/>
                              <w:sz w:val="18"/>
                            </w:rPr>
                          </w:pPr>
                          <w:r>
                            <w:rPr>
                              <w:rFonts w:ascii="Arial" w:hAnsi="Arial" w:cs="Arial"/>
                              <w:sz w:val="18"/>
                              <w:lang w:val="ru-RU"/>
                            </w:rPr>
                            <w:t>Очікуванняя</w:t>
                          </w:r>
                        </w:p>
                      </w:txbxContent>
                    </v:textbox>
                  </v:rect>
                  <v:rect id=" 1802" o:spid="_x0000_s1542" style="position:absolute;left:4758;top:6714;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3cvFwwAA&#10;ANwAAAAPAAAAZHJzL2Rvd25yZXYueG1sRE/Pa8IwFL4L+x/CG+wimnY6J52xrIIg7GTV4fHRvLXd&#10;mpeSZFr/++Ug7Pjx/V7lg+nEhZxvLStIpwkI4srqlmsFx8N2sgThA7LGzjIpuJGHfP0wWmGm7ZX3&#10;dClDLWII+wwVNCH0mZS+asign9qeOHJf1hkMEbpaaofXGG46+ZwkC2mw5djQYE+bhqqf8tcoGB/L&#10;j1lxpvRTn9Jvncz3W1sXSj09Du9vIAIN4V98d++0gteXOD+eiUdAr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3cvFwwAAANwAAAAPAAAAAAAAAAAAAAAAAJcCAABkcnMvZG93&#10;bnJldi54bWxQSwUGAAAAAAQABAD1AAAAhwMAAAAA&#10;" filled="f" stroked="f">
                    <v:path arrowok="t"/>
                    <v:textbox inset="0,0,0,0">
                      <w:txbxContent>
                        <w:p w14:paraId="6DCD34DA" w14:textId="77777777" w:rsidR="000D726C" w:rsidRDefault="000D726C" w:rsidP="00002179">
                          <w:pPr>
                            <w:jc w:val="both"/>
                            <w:rPr>
                              <w:rFonts w:ascii="Arial" w:hAnsi="Arial" w:cs="Arial"/>
                              <w:sz w:val="18"/>
                            </w:rPr>
                          </w:pPr>
                          <w:r>
                            <w:rPr>
                              <w:rFonts w:ascii="Arial" w:hAnsi="Arial" w:cs="Arial"/>
                              <w:sz w:val="18"/>
                            </w:rPr>
                            <w:t>Прикладний</w:t>
                          </w:r>
                        </w:p>
                        <w:p w14:paraId="74717B50" w14:textId="77777777" w:rsidR="000D726C" w:rsidRDefault="000D726C" w:rsidP="00002179">
                          <w:pPr>
                            <w:jc w:val="both"/>
                            <w:rPr>
                              <w:rFonts w:ascii="Arial" w:hAnsi="Arial" w:cs="Arial"/>
                              <w:sz w:val="18"/>
                            </w:rPr>
                          </w:pPr>
                          <w:r>
                            <w:rPr>
                              <w:rFonts w:ascii="Arial" w:hAnsi="Arial" w:cs="Arial"/>
                              <w:sz w:val="18"/>
                            </w:rPr>
                            <w:t xml:space="preserve"> процес</w:t>
                          </w:r>
                        </w:p>
                      </w:txbxContent>
                    </v:textbox>
                  </v:rect>
                  <v:rect id=" 1803" o:spid="_x0000_s1543" style="position:absolute;left:4761;top:8349;width:12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kW5exQAA&#10;ANwAAAAPAAAAZHJzL2Rvd25yZXYueG1sRI9Pa8JAFMTvhX6H5Qleim6iVUt0FRUEoSfjH3p8ZJ9J&#10;bPZtyK4av323IHgcZuY3zGzRmkrcqHGlZQVxPwJBnFldcq7gsN/0vkA4j6yxskwKHuRgMX9/m2Gi&#10;7Z13dEt9LgKEXYIKCu/rREqXFWTQ9W1NHLyzbQz6IJtc6gbvAW4qOYiisTRYclgosKZ1QdlvejUK&#10;Pg7p93D1Q/FJH+OLjj53G5uvlOp22uUUhKfWv8LP9lYrmIxi+D8TjoC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eRbl7FAAAA3AAAAA8AAAAAAAAAAAAAAAAAlwIAAGRycy9k&#10;b3ducmV2LnhtbFBLBQYAAAAABAAEAPUAAACJAwAAAAA=&#10;" filled="f" stroked="f">
                    <v:path arrowok="t"/>
                    <v:textbox inset="0,0,0,0">
                      <w:txbxContent>
                        <w:p w14:paraId="23427736" w14:textId="77777777" w:rsidR="000D726C" w:rsidRDefault="000D726C" w:rsidP="00002179">
                          <w:pPr>
                            <w:jc w:val="both"/>
                            <w:rPr>
                              <w:rFonts w:ascii="Arial" w:hAnsi="Arial" w:cs="Arial"/>
                              <w:sz w:val="18"/>
                            </w:rPr>
                          </w:pPr>
                          <w:r>
                            <w:rPr>
                              <w:rFonts w:ascii="Arial" w:hAnsi="Arial" w:cs="Arial"/>
                              <w:sz w:val="18"/>
                            </w:rPr>
                            <w:t>Код</w:t>
                          </w:r>
                        </w:p>
                        <w:p w14:paraId="47E40C03" w14:textId="77777777" w:rsidR="000D726C" w:rsidRDefault="000D726C" w:rsidP="00002179">
                          <w:pPr>
                            <w:jc w:val="both"/>
                            <w:rPr>
                              <w:rFonts w:ascii="Arial" w:hAnsi="Arial" w:cs="Arial"/>
                              <w:sz w:val="18"/>
                            </w:rPr>
                          </w:pPr>
                          <w:r>
                            <w:rPr>
                              <w:rFonts w:ascii="Arial" w:hAnsi="Arial" w:cs="Arial"/>
                              <w:sz w:val="18"/>
                            </w:rPr>
                            <w:t>системного</w:t>
                          </w:r>
                        </w:p>
                        <w:p w14:paraId="12ADAE2D" w14:textId="77777777" w:rsidR="000D726C" w:rsidRDefault="000D726C" w:rsidP="00002179">
                          <w:pPr>
                            <w:jc w:val="both"/>
                            <w:rPr>
                              <w:rFonts w:ascii="Arial" w:hAnsi="Arial" w:cs="Arial"/>
                              <w:sz w:val="18"/>
                            </w:rPr>
                          </w:pPr>
                          <w:r>
                            <w:rPr>
                              <w:rFonts w:ascii="Arial" w:hAnsi="Arial" w:cs="Arial"/>
                              <w:sz w:val="18"/>
                            </w:rPr>
                            <w:t>виклику</w:t>
                          </w:r>
                        </w:p>
                      </w:txbxContent>
                    </v:textbox>
                  </v:rect>
                  <v:rect id=" 1804" o:spid="_x0000_s1544" style="position:absolute;left:6351;top:7839;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Q/ApxgAA&#10;ANwAAAAPAAAAZHJzL2Rvd25yZXYueG1sRI9Pa8JAFMTvQr/D8gq9SN3EP62kbkIVhIInY1p6fGSf&#10;Sdrs25DdavrtXUHwOMzMb5hVNphWnKh3jWUF8SQCQVxa3XCloDhsn5cgnEfW2FomBf/kIEsfRitM&#10;tD3znk65r0SAsEtQQe19l0jpypoMuontiIN3tL1BH2RfSd3jOcBNK6dR9CINNhwWauxoU1P5m/8Z&#10;BeMi383W3xR/6c/4R0fz/dZWa6WeHof3NxCeBn8P39ofWsHrYgrXM+EIyPQ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Q/ApxgAAANwAAAAPAAAAAAAAAAAAAAAAAJcCAABkcnMv&#10;ZG93bnJldi54bWxQSwUGAAAAAAQABAD1AAAAigMAAAAA&#10;" filled="f" stroked="f">
                    <v:path arrowok="t"/>
                    <v:textbox inset="0,0,0,0">
                      <w:txbxContent>
                        <w:p w14:paraId="0CB8DA17" w14:textId="77777777" w:rsidR="000D726C" w:rsidRDefault="000D726C" w:rsidP="00002179">
                          <w:pPr>
                            <w:jc w:val="both"/>
                            <w:rPr>
                              <w:rFonts w:ascii="Arial" w:hAnsi="Arial" w:cs="Arial"/>
                              <w:sz w:val="18"/>
                            </w:rPr>
                          </w:pPr>
                          <w:r>
                            <w:rPr>
                              <w:rFonts w:ascii="Arial" w:hAnsi="Arial" w:cs="Arial"/>
                              <w:sz w:val="18"/>
                            </w:rPr>
                            <w:t>Системний</w:t>
                          </w:r>
                        </w:p>
                        <w:p w14:paraId="2A936672" w14:textId="77777777" w:rsidR="000D726C" w:rsidRDefault="000D726C" w:rsidP="00002179">
                          <w:pPr>
                            <w:jc w:val="both"/>
                            <w:rPr>
                              <w:rFonts w:ascii="Arial" w:hAnsi="Arial" w:cs="Arial"/>
                              <w:sz w:val="18"/>
                            </w:rPr>
                          </w:pPr>
                          <w:r>
                            <w:rPr>
                              <w:rFonts w:ascii="Arial" w:hAnsi="Arial" w:cs="Arial"/>
                              <w:sz w:val="18"/>
                            </w:rPr>
                            <w:t>виклик</w:t>
                          </w:r>
                        </w:p>
                      </w:txbxContent>
                    </v:textbox>
                  </v:rect>
                  <v:line id=" 1805" o:spid="_x0000_s1545" style="position:absolute;visibility:visible;mso-wrap-style:square" from="6381,9009" to="6381,9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9NzTMcAAADcAAAADwAAAGRycy9kb3ducmV2LnhtbESPQWvCQBSE7wX/w/IKvdVNK00luoq0&#10;FLSHolbQ4zP7TGKzb8PuNkn/vSsUPA4z8w0znfemFi05X1lW8DRMQBDnVldcKNh9fzyOQfiArLG2&#10;TAr+yMN8NribYqZtxxtqt6EQEcI+QwVlCE0mpc9LMuiHtiGO3sk6gyFKV0jtsItwU8vnJEmlwYrj&#10;QokNvZWU/2x/jYKv0TptF6vPZb9fpcf8fXM8nDun1MN9v5iACNSHW/i/vdQKXl9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03NMxwAAANwAAAAPAAAAAAAA&#10;AAAAAAAAAKECAABkcnMvZG93bnJldi54bWxQSwUGAAAAAAQABAD5AAAAlQMAAAAA&#10;">
                    <o:lock v:ext="edit" shapetype="f"/>
                  </v:line>
                  <v:line id=" 1806" o:spid="_x0000_s1546" style="position:absolute;visibility:visible;mso-wrap-style:square" from="8721,9009" to="8721,9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rrOMcAAADcAAAADwAAAGRycy9kb3ducmV2LnhtbESPT0vDQBTE70K/w/IEb3bjvyix21Ja&#10;Co0HMVVoj6/ZZ5KafRt21yR++64geBxm5jfMbDGaVvTkfGNZwc00AUFcWt1wpeDjfXP9BMIHZI2t&#10;ZVLwQx4W88nFDDNtBy6o34VKRAj7DBXUIXSZlL6syaCf2o44ep/WGQxRukpqh0OEm1beJkkqDTYc&#10;F2rsaFVT+bX7Ngpe797Sfpm/bMd9nh7LdXE8nAan1NXluHwGEWgM/+G/9lYreHy4h98z8QjI+Rk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MOus4xwAAANwAAAAPAAAAAAAA&#10;AAAAAAAAAKECAABkcnMvZG93bnJldi54bWxQSwUGAAAAAAQABAD5AAAAlQMAAAAA&#10;">
                    <o:lock v:ext="edit" shapetype="f"/>
                  </v:line>
                  <v:line id=" 1807" o:spid="_x0000_s1547" style="position:absolute;visibility:visible;mso-wrap-style:square" from="6381,9279" to="8721,92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d80MMAAADcAAAADwAAAGRycy9kb3ducmV2LnhtbESPQWsCMRSE74L/IbxCb5qtdK1ujSKF&#10;Qi+CWg8en5tnsnTzsiSprv/eFAoeh5n5hlmseteKC4XYeFbwMi5AENdeN2wUHL4/RzMQMSFrbD2T&#10;ghtFWC2HgwVW2l95R5d9MiJDOFaowKbUVVLG2pLDOPYdcfbOPjhMWQYjdcBrhrtWTopiKh02nBcs&#10;dvRhqf7Z/zoFYatft+XJbMzON/Z2rA3xfK3U81O/fgeRqE+P8H/7Syt4K0v4O5OPgF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rHfNDDAAAA3AAAAA8AAAAAAAAAAAAA&#10;AAAAoQIAAGRycy9kb3ducmV2LnhtbFBLBQYAAAAABAAEAPkAAACRAwAAAAA=&#10;">
                    <v:stroke startarrow="classic" startarrowwidth="narrow" startarrowlength="long" endarrow="classic" endarrowwidth="narrow" endarrowlength="long"/>
                    <o:lock v:ext="edit" shapetype="f"/>
                  </v:line>
                  <v:rect id=" 1808" o:spid="_x0000_s1548" style="position:absolute;left:1566;top:6714;width:30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ePYqxQAA&#10;ANwAAAAPAAAAZHJzL2Rvd25yZXYueG1sRI9Ba8JAFITvgv9heYIXqZvYaiW6ihYEoSejLR4f2WcS&#10;zb4N2VXjv+8WBI/DzHzDzJetqcSNGldaVhAPIxDEmdUl5woO+83bFITzyBory6TgQQ6Wi25njom2&#10;d97RLfW5CBB2CSoovK8TKV1WkEE3tDVx8E62MeiDbHKpG7wHuKnkKIom0mDJYaHAmr4Kyi7p1SgY&#10;HNLv9/WR4l/9E5919LHb2HytVL/XrmYgPLX+FX62t1rB53gC/2fCEZC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49irFAAAA3AAAAA8AAAAAAAAAAAAAAAAAlwIAAGRycy9k&#10;b3ducmV2LnhtbFBLBQYAAAAABAAEAPUAAACJAwAAAAA=&#10;" filled="f" stroked="f">
                    <v:path arrowok="t"/>
                    <v:textbox inset="0,0,0,0">
                      <w:txbxContent>
                        <w:p w14:paraId="3BEA6CCB" w14:textId="77777777" w:rsidR="000D726C" w:rsidRDefault="000D726C" w:rsidP="00002179">
                          <w:r>
                            <w:t>б) Синхронний системний</w:t>
                          </w:r>
                        </w:p>
                        <w:p w14:paraId="2B5C724D" w14:textId="77777777" w:rsidR="000D726C" w:rsidRDefault="000D726C" w:rsidP="00002179">
                          <w:pPr>
                            <w:ind w:firstLine="180"/>
                          </w:pPr>
                          <w:r>
                            <w:t xml:space="preserve">  виклик</w:t>
                          </w:r>
                        </w:p>
                        <w:p w14:paraId="1499C38D" w14:textId="77777777" w:rsidR="000D726C" w:rsidRDefault="000D726C" w:rsidP="00002179"/>
                      </w:txbxContent>
                    </v:textbox>
                  </v:rect>
                  <v:rect id=" 1809" o:spid="_x0000_s1549" style="position:absolute;left:6591;top:9369;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FOxxgAA&#10;ANwAAAAPAAAAZHJzL2Rvd25yZXYueG1sRI9Pa8JAFMTvBb/D8gq9FN2k/itpNlIFoeDJGKXHR/Y1&#10;Sc2+Ddmtpt/eFQo9DjPzGyZdDaYVF+pdY1lBPIlAEJdWN1wpKA7b8SsI55E1tpZJwS85WGWjhxQT&#10;ba+8p0vuKxEg7BJUUHvfJVK6siaDbmI74uB92d6gD7KvpO7xGuCmlS9RtJAGGw4LNXa0qak85z9G&#10;wXOR76brT4pP+hh/62i239pqrdTT4/D+BsLT4P/Df+0PrWA5X8L9TDgCMr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NFOxxgAAANwAAAAPAAAAAAAAAAAAAAAAAJcCAABkcnMv&#10;ZG93bnJldi54bWxQSwUGAAAAAAQABAD1AAAAigMAAAAA&#10;" filled="f" stroked="f">
                    <v:path arrowok="t"/>
                    <v:textbox inset="0,0,0,0">
                      <w:txbxContent>
                        <w:p w14:paraId="2A0B0A2B" w14:textId="77777777" w:rsidR="000D726C" w:rsidRDefault="000D726C" w:rsidP="00002179">
                          <w:pPr>
                            <w:jc w:val="center"/>
                            <w:rPr>
                              <w:rFonts w:ascii="Arial" w:hAnsi="Arial" w:cs="Arial"/>
                              <w:sz w:val="18"/>
                            </w:rPr>
                          </w:pPr>
                          <w:r>
                            <w:rPr>
                              <w:rFonts w:ascii="Arial" w:hAnsi="Arial" w:cs="Arial"/>
                              <w:sz w:val="18"/>
                            </w:rPr>
                            <w:t>Обробка системного</w:t>
                          </w:r>
                        </w:p>
                        <w:p w14:paraId="0491D4E3" w14:textId="77777777" w:rsidR="000D726C" w:rsidRDefault="000D726C" w:rsidP="00002179">
                          <w:pPr>
                            <w:jc w:val="center"/>
                            <w:rPr>
                              <w:rFonts w:ascii="Arial" w:hAnsi="Arial" w:cs="Arial"/>
                              <w:sz w:val="18"/>
                            </w:rPr>
                          </w:pPr>
                          <w:r>
                            <w:rPr>
                              <w:rFonts w:ascii="Arial" w:hAnsi="Arial" w:cs="Arial"/>
                              <w:sz w:val="18"/>
                            </w:rPr>
                            <w:t>виклику</w:t>
                          </w:r>
                        </w:p>
                      </w:txbxContent>
                    </v:textbox>
                  </v:rect>
                </v:group>
                <v:group id=" 1810" o:spid="_x0000_s1550" style="position:absolute;left:1701;top:5994;width:8955;height:3195" coordorigin="1521,10674" coordsize="8955,31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Snu/wwAAANwAAAAPAAAAZHJzL2Rvd25yZXYueG1sRE9Na8JAEL0X/A/LCL3V&#10;TRRbiW5CkFp6kEJVEG9DdkxCsrMhu03iv+8eCj0+3vcum0wrBupdbVlBvIhAEBdW11wquJwPLxsQ&#10;ziNrbC2Tggc5yNLZ0w4TbUf+puHkSxFC2CWooPK+S6R0RUUG3cJ2xIG7296gD7Avpe5xDOGmlcso&#10;epUGaw4NFXa0r6hoTj9GwceIY76K34djc98/buf11/UYk1LP8ynfgvA0+X/xn/tTK3hb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BKe7/DAAAA3AAAAA8A&#10;AAAAAAAAAAAAAAAAqQIAAGRycy9kb3ducmV2LnhtbFBLBQYAAAAABAAEAPoAAACZAwAAAAA=&#10;">
                  <v:group id=" 1811" o:spid="_x0000_s1551" style="position:absolute;left:8856;top:11169;width:1620;height:360" coordorigin="5661,7434" coordsize="1620,3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t4kxgAAANwAAAAPAAAAZHJzL2Rvd25yZXYueG1sRI9Pa8JAFMTvgt9heYK3&#10;uonFaqOriLSlhyCohdLbI/tMgtm3Ibvmz7fvFgoeh5n5DbPZ9aYSLTWutKwgnkUgiDOrS84VfF3e&#10;n1YgnEfWWFkmBQM52G3How0m2nZ8ovbscxEg7BJUUHhfJ1K6rCCDbmZr4uBdbWPQB9nkUjfYBbip&#10;5DyKXqTBksNCgTUdCspu57tR8NFht3+O39r0dj0MP5fF8TuNSanppN+vQXjq/SP83/7UCpaLV/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8G3iTGAAAA3AAA&#10;AA8AAAAAAAAAAAAAAAAAqQIAAGRycy9kb3ducmV2LnhtbFBLBQYAAAAABAAEAPoAAACcAwAAAAA=&#10;">
                    <v:rect id=" 1812" o:spid="_x0000_s1552" style="position:absolute;left:5661;top:7434;width:14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2iK6xAAA&#10;ANwAAAAPAAAAZHJzL2Rvd25yZXYueG1sRE/LasJAFN0L/sNwC+50EsEHqaO09UEVujBtF91dMreZ&#10;YOZOyIwm/n1nIXR5OO/Vpre1uFHrK8cK0kkCgrhwuuJSwdfnfrwE4QOyxtoxKbiTh816OFhhpl3H&#10;Z7rloRQxhH2GCkwITSalLwxZ9BPXEEfu17UWQ4RtKXWLXQy3tZwmyVxarDg2GGzozVBxya9WQfFz&#10;es0/6h1vZ8dTag5uv+i+U6VGT/3LM4hAffgXP9zvWsFiHufHM/EIyP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doiusQAAADcAAAADwAAAAAAAAAAAAAAAACXAgAAZHJzL2Rv&#10;d25yZXYueG1sUEsFBgAAAAAEAAQA9QAAAIgDAAAAAA==&#10;" fillcolor="silver">
                      <v:fill opacity="32896f"/>
                      <v:path arrowok="t"/>
                    </v:rect>
                    <v:rect id=" 1813" o:spid="_x0000_s1553" style="position:absolute;left:7101;top:7434;width:1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cG0DxgAA&#10;ANwAAAAPAAAAZHJzL2Rvd25yZXYueG1sRI9Ba8JAFITvgv9heUIvohtLTUPMRopQkNKLUai5PbKv&#10;SWj2bchuTfrvu4WCx2FmvmGy/WQ6caPBtZYVbNYRCOLK6pZrBZfz6yoB4Tyyxs4yKfghB/t8Pssw&#10;1XbkE90KX4sAYZeigsb7PpXSVQ0ZdGvbEwfv0w4GfZBDLfWAY4CbTj5GUSwNthwWGuzp0FD1VXwb&#10;BdP4US6f4qpM3g90PRZvfXLdlko9LKaXHQhPk7+H/9tHreA53sDfmXAEZP4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cG0DxgAAANwAAAAPAAAAAAAAAAAAAAAAAJcCAABkcnMv&#10;ZG93bnJldi54bWxQSwUGAAAAAAQABAD1AAAAigMAAAAA&#10;" strokecolor="white">
                      <v:path arrowok="t"/>
                    </v:rect>
                  </v:group>
                  <v:line id=" 1814" o:spid="_x0000_s1554" style="position:absolute;flip:y;visibility:visible;mso-wrap-style:square" from="4713,11529" to="10296,115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VVyPcIAAADcAAAADwAAAGRycy9kb3ducmV2LnhtbESPQYvCMBSE78L+h/AWvIimirhSG2VZ&#10;ELzqirC3R/NsSpOX0kSt/nojCHscZuYbptj0zoordaH2rGA6yUAQl17XXCk4/m7HSxAhImu0nknB&#10;nQJs1h+DAnPtb7yn6yFWIkE45KjAxNjmUobSkMMw8S1x8s6+cxiT7CqpO7wluLNylmUL6bDmtGCw&#10;pR9DZXO4OAV6Kv92p5qb0cUebfkIc23auVLDz/57BSJSH//D7/ZOK/hazOB1Jh0BuX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VVyPcIAAADcAAAADwAAAAAAAAAAAAAA&#10;AAChAgAAZHJzL2Rvd25yZXYueG1sUEsFBgAAAAAEAAQA+QAAAJADAAAAAA==&#10;">
                    <v:stroke endarrow="classic" endarrowwidth="narrow" endarrowlength="long"/>
                    <o:lock v:ext="edit" shapetype="f"/>
                  </v:line>
                  <v:group id=" 1815" o:spid="_x0000_s1555" style="position:absolute;left:4536;top:11169;width:1620;height:360" coordorigin="1881,7434" coordsize="1620,3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giNzxQAAANwAAAAPAAAAZHJzL2Rvd25yZXYueG1sRI9Bi8IwFITvwv6H8IS9&#10;adoVdalGEXGXPYigLoi3R/Nsi81LaWJb/70RBI/DzHzDzJedKUVDtSssK4iHEQji1OqCMwX/x5/B&#10;NwjnkTWWlknBnRwsFx+9OSbatryn5uAzESDsElSQe18lUro0J4NuaCvi4F1sbdAHWWdS19gGuCnl&#10;VxRNpMGCw0KOFa1zSq+Hm1Hw22K7GsWbZnu9rO/n43h32sak1Ge/W81AeOr8O/xq/2kF08k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IIjc8UAAADcAAAA&#10;DwAAAAAAAAAAAAAAAACpAgAAZHJzL2Rvd25yZXYueG1sUEsFBgAAAAAEAAQA+gAAAJsDAAAAAA==&#10;">
                    <v:rect id=" 1816" o:spid="_x0000_s1556" style="position:absolute;left:2061;top:7434;width:14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4SS5xwAA&#10;ANwAAAAPAAAAZHJzL2Rvd25yZXYueG1sRI9Ba8JAFITvBf/D8oTe6ibSqkRX0baWVujBqIfeHtnX&#10;bDD7NmS3Jv77rlDocZiZb5jFqre1uFDrK8cK0lECgrhwuuJSwfGwfZiB8AFZY+2YFFzJw2o5uFtg&#10;pl3He7rkoRQRwj5DBSaEJpPSF4Ys+pFriKP37VqLIcq2lLrFLsJtLcdJMpEWK44LBht6NlSc8x+r&#10;oPjabfLP+pVfnj52qXlz22l3SpW6H/brOYhAffgP/7XftYLp5BFuZ+IRkM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7uEkuccAAADcAAAADwAAAAAAAAAAAAAAAACXAgAAZHJz&#10;L2Rvd25yZXYueG1sUEsFBgAAAAAEAAQA9QAAAIsDAAAAAA==&#10;" fillcolor="silver">
                      <v:fill opacity="32896f"/>
                      <v:path arrowok="t"/>
                    </v:rect>
                    <v:rect id=" 1817" o:spid="_x0000_s1557" style="position:absolute;left:1881;top:7434;width:1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S2sAxgAA&#10;ANwAAAAPAAAAZHJzL2Rvd25yZXYueG1sRI9Ba8JAFITvBf/D8gQvRTdKjSG6iggFKb00CprbI/tM&#10;gtm3Ibs16b/vFgoeh5n5htnsBtOIB3WutqxgPotAEBdW11wqOJ/epwkI55E1NpZJwQ852G1HLxtM&#10;te35ix6ZL0WAsEtRQeV9m0rpiooMupltiYN3s51BH2RXSt1hH+CmkYsoiqXBmsNChS0dKiru2bdR&#10;MPSX/PUtLvLk80DXY/bRJtdlrtRkPOzXIDwN/hn+bx+1glW8hL8z4QjI7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S2sAxgAAANwAAAAPAAAAAAAAAAAAAAAAAJcCAABkcnMv&#10;ZG93bnJldi54bWxQSwUGAAAAAAQABAD1AAAAigMAAAAA&#10;" strokecolor="white">
                      <v:path arrowok="t"/>
                    </v:rect>
                  </v:group>
                  <v:line id=" 1818" o:spid="_x0000_s1558" style="position:absolute;flip:y;visibility:visible;mso-wrap-style:square" from="4716,12969" to="10299,129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50PsMAAADcAAAADwAAAGRycy9kb3ducmV2LnhtbESPQWvCQBSE7wX/w/IKvZS6USRK6iZI&#10;oZCrUQq9PbKv2eDu25BdNfbXu4WCx2FmvmG21eSsuNAYes8KFvMMBHHrdc+dguPh820DIkRkjdYz&#10;KbhRgKqcPW2x0P7Ke7o0sRMJwqFABSbGoZAytIYchrkfiJP340eHMcmxk3rEa4I7K5dZlkuHPacF&#10;gwN9GGpPzdkp0Av5XX/1fHo926Ntf8NKm2Gl1MvztHsHEWmKj/B/u9YK1nkOf2fSEZDl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ZudD7DAAAA3AAAAA8AAAAAAAAAAAAA&#10;AAAAoQIAAGRycy9kb3ducmV2LnhtbFBLBQYAAAAABAAEAPkAAACRAwAAAAA=&#10;">
                    <v:stroke endarrow="classic" endarrowwidth="narrow" endarrowlength="long"/>
                    <o:lock v:ext="edit" shapetype="f"/>
                  </v:line>
                  <v:rect id=" 1819" o:spid="_x0000_s1559" style="position:absolute;left:6336;top:12609;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gxAIxwAA&#10;ANwAAAAPAAAAZHJzL2Rvd25yZXYueG1sRI9Pa8JAFMTvhX6H5RW81Y2FRomukrYGPIRC/XPw9sw+&#10;k9js25BdTfz23UKhx2FmfsMsVoNpxI06V1tWMBlHIIgLq2suFex32fMMhPPIGhvLpOBODlbLx4cF&#10;Jtr2/EW3rS9FgLBLUEHlfZtI6YqKDLqxbYmDd7adQR9kV0rdYR/gppEvURRLgzWHhQpbeq+o+N5e&#10;jYKPt/TSHj7l62md5ccLrycp5Y1So6chnYPwNPj/8F97oxVM4yn8nglHQC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YMQCMcAAADcAAAADwAAAAAAAAAAAAAAAACXAgAAZHJz&#10;L2Rvd25yZXYueG1sUEsFBgAAAAAEAAQA9QAAAIsDAAAAAA==&#10;" fillcolor="silver">
                    <v:path arrowok="t"/>
                  </v:rect>
                  <v:rect id=" 1820" o:spid="_x0000_s1560" style="position:absolute;left:7236;top:12609;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HIR6xAAA&#10;ANwAAAAPAAAAZHJzL2Rvd25yZXYueG1sRE/LasJAFN0X/IfhCu7qxIKxREdJWwNdBKE+Fu6umWsS&#10;zdwJmalJ/76zKHR5OO/VZjCNeFDnassKZtMIBHFhdc2lguMhe34F4TyyxsYyKfghB5v16GmFibY9&#10;f9Fj70sRQtglqKDyvk2kdEVFBt3UtsSBu9rOoA+wK6XusA/hppEvURRLgzWHhgpbeq+ouO+/jYKP&#10;t/TWnnZyftlm+fnG21lKeaPUZDykSxCeBv8v/nN/agWLOKwNZ8IR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yEesQAAADcAAAADwAAAAAAAAAAAAAAAACXAgAAZHJzL2Rv&#10;d25yZXYueG1sUEsFBgAAAAAEAAQA9QAAAIgDAAAAAA==&#10;" fillcolor="silver">
                    <v:path arrowok="t"/>
                  </v:rect>
                  <v:rect id=" 1821" o:spid="_x0000_s1561" style="position:absolute;left:8136;top:12609;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UCHhxgAA&#10;ANwAAAAPAAAAZHJzL2Rvd25yZXYueG1sRI/Na8JAFMTvgv/D8gRvdWNBq9FVUj+gBxH8Onh7Zp9J&#10;NPs2ZLea/vfdQsHjMDO/YabzxpTiQbUrLCvo9yIQxKnVBWcKjof12wiE88gaS8uk4IcczGft1hRj&#10;bZ+8o8feZyJA2MWoIPe+iqV0aU4GXc9WxMG72tqgD7LOpK7xGeCmlO9RNJQGCw4LOVa0yCm977+N&#10;guVncqtOWzm4rNab841X/YQ2pVLdTpNMQHhq/Cv83/7SCj6GY/g7E46AnP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UCHhxgAAANwAAAAPAAAAAAAAAAAAAAAAAJcCAABkcnMv&#10;ZG93bnJldi54bWxQSwUGAAAAAAQABAD1AAAAigMAAAAA&#10;" fillcolor="silver">
                    <v:path arrowok="t"/>
                  </v:rect>
                  <v:line id=" 1822" o:spid="_x0000_s1562" style="position:absolute;flip:y;visibility:visible;mso-wrap-style:square" from="8676,11514" to="8856,125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LfDMAAAADcAAAADwAAAGRycy9kb3ducmV2LnhtbERPy4rCMBTdC/MP4Q64kTF1ECsdUxkE&#10;wa0PBHeX5k5TmtyUJmrHrzcLweXhvFfrwVlxoz40nhXMphkI4srrhmsFp+P2awkiRGSN1jMp+KcA&#10;6/JjtMJC+zvv6XaItUghHApUYGLsCilDZchhmPqOOHF/vncYE+xrqXu8p3Bn5XeWLaTDhlODwY42&#10;hqr2cHUK9ExedueG28nVnmz1CHNturlS48/h9wdEpCG+xS/3TivI8zQ/nUlHQJ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MS3wzAAAAA3AAAAA8AAAAAAAAAAAAAAAAA&#10;oQIAAGRycy9kb3ducmV2LnhtbFBLBQYAAAAABAAEAPkAAACOAwAAAAA=&#10;">
                    <v:stroke endarrow="classic" endarrowwidth="narrow" endarrowlength="long"/>
                    <o:lock v:ext="edit" shapetype="f"/>
                  </v:line>
                  <v:line id=" 1823" o:spid="_x0000_s1563" style="position:absolute;visibility:visible;mso-wrap-style:square" from="6156,11529" to="6336,126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iEjFsQAAADcAAAADwAAAGRycy9kb3ducmV2LnhtbESPQWvCQBSE7wX/w/IKvdWNQhpJXUWE&#10;Qg6FNip6fWRfs6HZt3F3q+m/7xYEj8PMfMMs16PtxYV86BwrmE0zEMSN0x23Cg77t+cFiBCRNfaO&#10;ScEvBVivJg9LLLW7ck2XXWxFgnAoUYGJcSilDI0hi2HqBuLkfTlvMSbpW6k9XhPc9nKeZS/SYsdp&#10;weBAW0PN9+7HKqDNx/Gzkji3vZfnkznn77HOlXp6HDevICKN8R6+tSutoChm8H8mHQG5+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KISMWxAAAANwAAAAPAAAAAAAAAAAA&#10;AAAAAKECAABkcnMvZG93bnJldi54bWxQSwUGAAAAAAQABAD5AAAAkgMAAAAA&#10;">
                    <v:stroke endarrow="classic" endarrowwidth="narrow" endarrowlength="long"/>
                    <o:lock v:ext="edit" shapetype="f"/>
                  </v:line>
                  <v:shape id=" 1824" o:spid="_x0000_s1564" style="position:absolute;left:6876;top:12429;width:357;height:180;visibility:visible;mso-wrap-style:square;v-text-anchor:top" coordsize="360,1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ygjCxAAA&#10;ANwAAAAPAAAAZHJzL2Rvd25yZXYueG1sRI9Ba8JAFITvQv/D8gq91U0jdiW6io2V2mNtwesj+0xC&#10;s29DdpvEf+8WBI/DzHzDrDajbURPna8da3iZJiCIC2dqLjX8fO+fFyB8QDbYOCYNF/KwWT9MVpgZ&#10;N/AX9cdQighhn6GGKoQ2k9IXFVn0U9cSR+/sOoshyq6UpsMhwm0j0yR5lRZrjgsVtpRXVPwe/6yG&#10;/GRPH9vF/E2979xsfvlUuxkrrZ8ex+0SRKAx3MO39sFoUCqF/zPxCMj1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oIwsQAAADcAAAADwAAAAAAAAAAAAAAAACXAgAAZHJzL2Rv&#10;d25yZXYueG1sUEsFBgAAAAAEAAQA9QAAAIgDAAAAAA==&#10;" path="m0,180c60,90,120,,180,,240,,330,150,360,180e" filled="f">
                    <v:stroke endarrow="classic" endarrowwidth="narrow" endarrowlength="long"/>
                    <v:path arrowok="t" o:connecttype="custom" o:connectlocs="0,180;179,0;357,180" o:connectangles="0,0,0"/>
                  </v:shape>
                  <v:shape id=" 1825" o:spid="_x0000_s1565" style="position:absolute;left:7776;top:12429;width:357;height:180;visibility:visible;mso-wrap-style:square;v-text-anchor:top" coordsize="360,1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hq1ZxAAA&#10;ANwAAAAPAAAAZHJzL2Rvd25yZXYueG1sRI9bi8IwFITfF/wP4Qi+rakWN1KN4m3Z9dEL+Hpojm2x&#10;OSlN1PrvNwsL+zjMzDfMfNnZWjyo9ZVjDaNhAoI4d6biQsP59Pk+BeEDssHaMWl4kYflovc2x8y4&#10;Jx/ocQyFiBD2GWooQ2gyKX1ekkU/dA1x9K6utRiibAtpWnxGuK3lOEk+pMWK40KJDW1Kym/Hu9Ww&#10;udjL12o6Wavd1qWT115tU1ZaD/rdagYiUBf+w3/tb6NBqRR+z8QjIB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YatWcQAAADcAAAADwAAAAAAAAAAAAAAAACXAgAAZHJzL2Rv&#10;d25yZXYueG1sUEsFBgAAAAAEAAQA9QAAAIgDAAAAAA==&#10;" path="m0,180c60,90,120,,180,,240,,330,150,360,180e" filled="f">
                    <v:stroke endarrow="classic" endarrowwidth="narrow" endarrowlength="long"/>
                    <v:path arrowok="t" o:connecttype="custom" o:connectlocs="0,180;179,0;357,180" o:connectangles="0,0,0"/>
                  </v:shape>
                  <v:rect id=" 1826" o:spid="_x0000_s1566" style="position:absolute;left:7026;top:11709;width:1845;height:1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iz0NxAAA&#10;ANwAAAAPAAAAZHJzL2Rvd25yZXYueG1sRI9BawIxFITvBf9DeAVvNdtWtKxGEUvBgwpai9fn5rlZ&#10;3LwsSVa3/74RhB6HmW+Gmc47W4sr+VA5VvA6yEAQF05XXCo4fH+9fIAIEVlj7ZgU/FKA+az3NMVc&#10;uxvv6LqPpUglHHJUYGJscilDYchiGLiGOHln5y3GJH0ptcdbKre1fMuykbRYcVow2NDSUHHZt1bB&#10;+PR5aN/DutVZWGx/tN9djhujVP+5W0xAROrif/hBr3TixkO4n0lHQ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Ys9DcQAAADcAAAADwAAAAAAAAAAAAAAAACXAgAAZHJzL2Rv&#10;d25yZXYueG1sUEsFBgAAAAAEAAQA9QAAAIgDAAAAAA==&#10;" filled="f" stroked="f">
                    <v:path arrowok="t"/>
                    <v:textbox>
                      <w:txbxContent>
                        <w:p w14:paraId="578A7062" w14:textId="77777777" w:rsidR="000D726C" w:rsidRDefault="000D726C" w:rsidP="00002179">
                          <w:pPr>
                            <w:rPr>
                              <w:rFonts w:ascii="Arial" w:hAnsi="Arial" w:cs="Arial"/>
                              <w:sz w:val="16"/>
                            </w:rPr>
                          </w:pPr>
                          <w:r>
                            <w:rPr>
                              <w:rFonts w:ascii="Arial" w:hAnsi="Arial" w:cs="Arial"/>
                              <w:sz w:val="16"/>
                            </w:rPr>
                            <w:t xml:space="preserve">Перевірка події: </w:t>
                          </w:r>
                        </w:p>
                        <w:p w14:paraId="75064C65" w14:textId="77777777" w:rsidR="000D726C" w:rsidRDefault="000D726C" w:rsidP="00002179">
                          <w:pPr>
                            <w:rPr>
                              <w:rFonts w:ascii="Arial" w:hAnsi="Arial" w:cs="Arial"/>
                              <w:sz w:val="18"/>
                            </w:rPr>
                          </w:pPr>
                          <w:r>
                            <w:rPr>
                              <w:rFonts w:ascii="Arial" w:hAnsi="Arial" w:cs="Arial"/>
                              <w:sz w:val="16"/>
                            </w:rPr>
                            <w:t>завершення системного виклику</w:t>
                          </w:r>
                        </w:p>
                        <w:p w14:paraId="0DADB502" w14:textId="77777777" w:rsidR="000D726C" w:rsidRDefault="000D726C" w:rsidP="00002179"/>
                      </w:txbxContent>
                    </v:textbox>
                  </v:rect>
                  <v:rect id=" 1827" o:spid="_x0000_s1567" style="position:absolute;left:4713;top:10674;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HzQ9xgAA&#10;ANwAAAAPAAAAZHJzL2Rvd25yZXYueG1sRI9Pa8JAFMTvBb/D8gq9FN2k/itpNlIFoeDJGKXHR/Y1&#10;Sc2+Ddmtpt/eFQo9DjPzGyZdDaYVF+pdY1lBPIlAEJdWN1wpKA7b8SsI55E1tpZJwS85WGWjhxQT&#10;ba+8p0vuKxEg7BJUUHvfJVK6siaDbmI74uB92d6gD7KvpO7xGuCmlS9RtJAGGw4LNXa0qak85z9G&#10;wXOR76brT4pP+hh/62i239pqrdTT4/D+BsLT4P/Df+0PrWC5nMP9TDgCMr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HzQ9xgAAANwAAAAPAAAAAAAAAAAAAAAAAJcCAABkcnMv&#10;ZG93bnJldi54bWxQSwUGAAAAAAQABAD1AAAAigMAAAAA&#10;" filled="f" stroked="f">
                    <v:path arrowok="t"/>
                    <v:textbox inset="0,0,0,0">
                      <w:txbxContent>
                        <w:p w14:paraId="62BDC5FA" w14:textId="77777777" w:rsidR="000D726C" w:rsidRDefault="000D726C" w:rsidP="00002179">
                          <w:pPr>
                            <w:jc w:val="both"/>
                            <w:rPr>
                              <w:rFonts w:ascii="Arial" w:hAnsi="Arial" w:cs="Arial"/>
                              <w:sz w:val="18"/>
                            </w:rPr>
                          </w:pPr>
                          <w:r>
                            <w:rPr>
                              <w:rFonts w:ascii="Arial" w:hAnsi="Arial" w:cs="Arial"/>
                              <w:sz w:val="18"/>
                            </w:rPr>
                            <w:t>Прикладний</w:t>
                          </w:r>
                        </w:p>
                        <w:p w14:paraId="2560ED33" w14:textId="77777777" w:rsidR="000D726C" w:rsidRDefault="000D726C" w:rsidP="00002179">
                          <w:pPr>
                            <w:jc w:val="both"/>
                            <w:rPr>
                              <w:rFonts w:ascii="Arial" w:hAnsi="Arial" w:cs="Arial"/>
                              <w:sz w:val="18"/>
                            </w:rPr>
                          </w:pPr>
                          <w:r>
                            <w:rPr>
                              <w:rFonts w:ascii="Arial" w:hAnsi="Arial" w:cs="Arial"/>
                              <w:sz w:val="18"/>
                            </w:rPr>
                            <w:t xml:space="preserve"> процес</w:t>
                          </w:r>
                        </w:p>
                      </w:txbxContent>
                    </v:textbox>
                  </v:rect>
                  <v:line id=" 1828" o:spid="_x0000_s1568" style="position:absolute;visibility:visible;mso-wrap-style:square" from="6336,12969" to="6336,133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GMtMYAAADcAAAADwAAAGRycy9kb3ducmV2LnhtbESPQWvCQBSE7wX/w/KE3upGhSipq0hF&#10;0B6k2kJ7fGZfk9js27C7TdJ/3xUEj8PMfMMsVr2pRUvOV5YVjEcJCOLc6ooLBR/v26c5CB+QNdaW&#10;ScEfeVgtBw8LzLTt+EjtKRQiQthnqKAMocmk9HlJBv3INsTR+7bOYIjSFVI77CLc1HKSJKk0WHFc&#10;KLGhl5Lyn9OvUXCYvqXtev+66z/36TnfHM9fl84p9Tjs188gAvXhHr61d1rBbJbC9Uw8AnL5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gRjLTGAAAA3AAAAA8AAAAAAAAA&#10;AAAAAAAAoQIAAGRycy9kb3ducmV2LnhtbFBLBQYAAAAABAAEAPkAAACUAwAAAAA=&#10;">
                    <o:lock v:ext="edit" shapetype="f"/>
                  </v:line>
                  <v:line id=" 1829" o:spid="_x0000_s1569" style="position:absolute;visibility:visible;mso-wrap-style:square" from="8676,12969" to="8676,133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10pL8cAAADcAAAADwAAAGRycy9kb3ducmV2LnhtbESPQUvDQBSE74L/YXlCb3ajQiKxm1AU&#10;oe1BbBXa42v2mUSzb8PuNkn/vSsUPA4z8w2zKCfTiYGcby0ruJsnIIgrq1uuFXx+vN4+gvABWWNn&#10;mRScyUNZXF8tMNd25C0Nu1CLCGGfo4ImhD6X0lcNGfRz2xNH78s6gyFKV0vtcIxw08n7JEmlwZbj&#10;QoM9PTdU/exORsHbw3s6LNeb1bRfp8fqZXs8fI9OqdnNtHwCEWgK/+FLe6UVZFkGf2fiEZDF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3XSkvxwAAANwAAAAPAAAAAAAA&#10;AAAAAAAAAKECAABkcnMvZG93bnJldi54bWxQSwUGAAAAAAQABAD5AAAAlQMAAAAA&#10;">
                    <o:lock v:ext="edit" shapetype="f"/>
                  </v:line>
                  <v:line id=" 1830" o:spid="_x0000_s1570" style="position:absolute;visibility:visible;mso-wrap-style:square" from="6336,13239" to="8676,132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3OPLsAAAADcAAAADwAAAGRycy9kb3ducmV2LnhtbERPy2oCMRTdC/5DuEJ3mlGqtqNRpFDo&#10;RvC1cHk7uU0GJzdDkur492YhuDyc93LduUZcKcTas4LxqABBXHlds1FwOn4PP0DEhKyx8UwK7hRh&#10;ver3llhqf+M9XQ/JiBzCsUQFNqW2lDJWlhzGkW+JM/fng8OUYTBSB7zlcNfISVHMpMOac4PFlr4s&#10;VZfDv1MQdvp9N/01W7P3tb2fK0P8uVHqbdBtFiASdeklfrp/tIL5PK/NZ/IRk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9zjy7AAAAA3AAAAA8AAAAAAAAAAAAAAAAA&#10;oQIAAGRycy9kb3ducmV2LnhtbFBLBQYAAAAABAAEAPkAAACOAwAAAAA=&#10;">
                    <v:stroke startarrow="classic" startarrowwidth="narrow" startarrowlength="long" endarrow="classic" endarrowwidth="narrow" endarrowlength="long"/>
                    <o:lock v:ext="edit" shapetype="f"/>
                  </v:line>
                  <v:rect id=" 1831" o:spid="_x0000_s1571" style="position:absolute;left:1521;top:10674;width:30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j44xQAA&#10;ANwAAAAPAAAAZHJzL2Rvd25yZXYueG1sRI9Ba8JAFITvgv9heYIXqZvYojW6ihYEoSejLR4f2WcS&#10;zb4N2VXjv+8WBI/DzHzDzJetqcSNGldaVhAPIxDEmdUl5woO+83bJwjnkTVWlknBgxwsF93OHBNt&#10;77yjW+pzESDsElRQeF8nUrqsIINuaGvi4J1sY9AH2eRSN3gPcFPJURSNpcGSw0KBNX0VlF3Sq1Ew&#10;OKTf7+sjxb/6Jz7r6GO3sflaqX6vXc1AeGr9K/xsb7WCyWQK/2fCEZC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JSPjjFAAAA3AAAAA8AAAAAAAAAAAAAAAAAlwIAAGRycy9k&#10;b3ducmV2LnhtbFBLBQYAAAAABAAEAPUAAACJAwAAAAA=&#10;" filled="f" stroked="f">
                    <v:path arrowok="t"/>
                    <v:textbox inset="0,0,0,0">
                      <w:txbxContent>
                        <w:p w14:paraId="35F232BA" w14:textId="77777777" w:rsidR="000D726C" w:rsidRDefault="000D726C" w:rsidP="00002179">
                          <w:r>
                            <w:t>а) Асинхронний системний</w:t>
                          </w:r>
                        </w:p>
                        <w:p w14:paraId="2790EB21" w14:textId="77777777" w:rsidR="000D726C" w:rsidRDefault="000D726C" w:rsidP="00002179">
                          <w:pPr>
                            <w:ind w:firstLine="180"/>
                          </w:pPr>
                          <w:r>
                            <w:t xml:space="preserve">  виклик</w:t>
                          </w:r>
                        </w:p>
                      </w:txbxContent>
                    </v:textbox>
                  </v:rect>
                  <v:rect id=" 1832" o:spid="_x0000_s1572" style="position:absolute;left:6546;top:13329;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veeCwwAA&#10;ANwAAAAPAAAAZHJzL2Rvd25yZXYueG1sRE9Na8JAEL0X+h+WKXgpzSZa2pC6igqBgidjKh6H7DRJ&#10;m50N2W2M/949FDw+3vdyPZlOjDS41rKCJIpBEFdWt1wrKI/5SwrCeWSNnWVScCUH69XjwxIzbS98&#10;oLHwtQgh7DJU0HjfZ1K6qiGDLrI9ceC+7WDQBzjUUg94CeGmk/M4fpMGWw4NDfa0a6j6Lf6Mguey&#10;2C+2Z0pO+iv50fHrIbf1VqnZ07T5AOFp8nfxv/tTK3hPw/xwJhwBub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veeCwwAAANwAAAAPAAAAAAAAAAAAAAAAAJcCAABkcnMvZG93&#10;bnJldi54bWxQSwUGAAAAAAQABAD1AAAAhwMAAAAA&#10;" filled="f" stroked="f">
                    <v:path arrowok="t"/>
                    <v:textbox inset="0,0,0,0">
                      <w:txbxContent>
                        <w:p w14:paraId="75273A0D" w14:textId="77777777" w:rsidR="000D726C" w:rsidRDefault="000D726C" w:rsidP="00002179">
                          <w:pPr>
                            <w:jc w:val="center"/>
                            <w:rPr>
                              <w:rFonts w:ascii="Arial" w:hAnsi="Arial" w:cs="Arial"/>
                              <w:sz w:val="18"/>
                            </w:rPr>
                          </w:pPr>
                          <w:r>
                            <w:rPr>
                              <w:rFonts w:ascii="Arial" w:hAnsi="Arial" w:cs="Arial"/>
                              <w:sz w:val="18"/>
                            </w:rPr>
                            <w:t>Обробка системного</w:t>
                          </w:r>
                        </w:p>
                        <w:p w14:paraId="7CEAF988" w14:textId="77777777" w:rsidR="000D726C" w:rsidRDefault="000D726C" w:rsidP="00002179">
                          <w:pPr>
                            <w:jc w:val="center"/>
                            <w:rPr>
                              <w:rFonts w:ascii="Arial" w:hAnsi="Arial" w:cs="Arial"/>
                              <w:sz w:val="18"/>
                            </w:rPr>
                          </w:pPr>
                          <w:r>
                            <w:rPr>
                              <w:rFonts w:ascii="Arial" w:hAnsi="Arial" w:cs="Arial"/>
                              <w:sz w:val="18"/>
                            </w:rPr>
                            <w:t>виклику</w:t>
                          </w:r>
                        </w:p>
                      </w:txbxContent>
                    </v:textbox>
                  </v:rect>
                  <v:line id=" 1833" o:spid="_x0000_s1573" style="position:absolute;flip:y;visibility:visible;mso-wrap-style:square" from="6876,11514" to="7056,125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YsKsMIAAADcAAAADwAAAGRycy9kb3ducmV2LnhtbESPT4vCMBTE74LfITxhL7KmXcQt1SjL&#10;guDVPwjeHs2zKSYvpYla99NvBMHjMDO/YRar3llxoy40nhXkkwwEceV1w7WCw379WYAIEVmj9UwK&#10;HhRgtRwOFlhqf+ct3XaxFgnCoUQFJsa2lDJUhhyGiW+Jk3f2ncOYZFdL3eE9wZ2VX1k2kw4bTgsG&#10;W/o1VF12V6dA5/K0OTZ8GV/twVZ/YapNO1XqY9T/zEFE6uM7/GpvtILvIofnmXQE5P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YsKsMIAAADcAAAADwAAAAAAAAAAAAAA&#10;AAChAgAAZHJzL2Rvd25yZXYueG1sUEsFBgAAAAAEAAQA+QAAAJADAAAAAA==&#10;">
                    <v:stroke endarrow="classic" endarrowwidth="narrow" endarrowlength="long"/>
                    <o:lock v:ext="edit" shapetype="f"/>
                  </v:line>
                  <v:rect id=" 1834" o:spid="_x0000_s1574" style="position:absolute;left:7041;top:11169;width:4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P+sxgAA&#10;ANwAAAAPAAAAZHJzL2Rvd25yZXYueG1sRI9Pa8JAFMTvhX6H5RW81U0Eq0RXqf9KFTyY1oO3R/aZ&#10;Dc2+DdmtSb+9Wyj0OMzMb5j5sre1uFHrK8cK0mECgrhwuuJSwefH7nkKwgdkjbVjUvBDHpaLx4c5&#10;Ztp1fKJbHkoRIewzVGBCaDIpfWHIoh+6hjh6V9daDFG2pdQtdhFuazlKkhdpseK4YLChtaHiK/+2&#10;CorLYZUf6y1vxvtDat7cbtKdU6UGT/3rDESgPvyH/9rvWsFkOoLfM/EIyM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P+sxgAAANwAAAAPAAAAAAAAAAAAAAAAAJcCAABkcnMv&#10;ZG93bnJldi54bWxQSwUGAAAAAAQABAD1AAAAigMAAAAA&#10;" fillcolor="silver">
                    <v:fill opacity="32896f"/>
                    <v:path arrowok="t"/>
                  </v:rect>
                  <v:rect id=" 1835" o:spid="_x0000_s1575" style="position:absolute;left:7566;top:11169;width:615;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BFo3xwAA&#10;ANwAAAAPAAAAZHJzL2Rvd25yZXYueG1sRI/NasMwEITvhbyD2EBvjeyWNsGJbPqX0AZ6qJscclus&#10;jWVirYylxs7bV4VCj8PMfMOsitG24ky9bxwrSGcJCOLK6YZrBbuv9c0ChA/IGlvHpOBCHop8crXC&#10;TLuBP+lchlpECPsMFZgQukxKXxmy6GeuI47e0fUWQ5R9LXWPQ4TbVt4myYO02HBcMNjRs6HqVH5b&#10;BdVh+1R+tK/8cv++Tc3GrefDPlXqejo+LkEEGsN/+K/9phXMF3fweyYeAZn/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QRaN8cAAADcAAAADwAAAAAAAAAAAAAAAACXAgAAZHJz&#10;L2Rvd25yZXYueG1sUEsFBgAAAAAEAAQA9QAAAIsDAAAAAA==&#10;" fillcolor="silver">
                    <v:fill opacity="32896f"/>
                    <v:path arrowok="t"/>
                  </v:rect>
                  <v:line id=" 1836" o:spid="_x0000_s1576" style="position:absolute;visibility:visible;mso-wrap-style:square" from="8181,11439" to="8181,117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4PwqcQAAADcAAAADwAAAGRycy9kb3ducmV2LnhtbESPT2sCMRTE70K/Q3gFb2624j+2RpGC&#10;4EGwammvj83rZunmZU2irt/eFASPw8z8hpkvO9uIC/lQO1bwluUgiEuna64UfB3XgxmIEJE1No5J&#10;wY0CLBcvvTkW2l15T5dDrESCcChQgYmxLaQMpSGLIXMtcfJ+nbcYk/SV1B6vCW4bOczzibRYc1ow&#10;2NKHofLvcLYKaLX7/txIHNrGy9OPOY23cT9Wqv/ard5BROriM/xob7SC6WwE/2fSEZ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g/CpxAAAANwAAAAPAAAAAAAAAAAA&#10;AAAAAKECAABkcnMvZG93bnJldi54bWxQSwUGAAAAAAQABAD5AAAAkgMAAAAA&#10;">
                    <v:stroke endarrow="classic" endarrowwidth="narrow" endarrowlength="long"/>
                    <o:lock v:ext="edit" shapetype="f"/>
                  </v:line>
                </v:group>
              </v:group>
            </w:pict>
          </mc:Fallback>
        </mc:AlternateContent>
      </w:r>
    </w:p>
    <w:p w14:paraId="49D4B0F0" w14:textId="77777777" w:rsidR="00002179" w:rsidRPr="00422A5A" w:rsidRDefault="00002179" w:rsidP="00002179">
      <w:pPr>
        <w:shd w:val="clear" w:color="auto" w:fill="FFFFFF"/>
        <w:spacing w:line="360" w:lineRule="auto"/>
        <w:jc w:val="both"/>
        <w:rPr>
          <w:color w:val="000000"/>
          <w:spacing w:val="-5"/>
          <w:sz w:val="28"/>
          <w:szCs w:val="28"/>
          <w:highlight w:val="cyan"/>
        </w:rPr>
      </w:pPr>
    </w:p>
    <w:p w14:paraId="7F94CAC3" w14:textId="77777777" w:rsidR="00002179" w:rsidRPr="00422A5A" w:rsidRDefault="00002179" w:rsidP="00002179">
      <w:pPr>
        <w:shd w:val="clear" w:color="auto" w:fill="FFFFFF"/>
        <w:spacing w:line="360" w:lineRule="auto"/>
        <w:ind w:firstLine="360"/>
        <w:jc w:val="both"/>
        <w:rPr>
          <w:color w:val="000000"/>
          <w:spacing w:val="-5"/>
          <w:sz w:val="28"/>
          <w:szCs w:val="28"/>
          <w:highlight w:val="cyan"/>
        </w:rPr>
      </w:pPr>
    </w:p>
    <w:p w14:paraId="0A33AA68" w14:textId="77777777" w:rsidR="00002179" w:rsidRPr="00422A5A" w:rsidRDefault="00002179" w:rsidP="00002179">
      <w:pPr>
        <w:shd w:val="clear" w:color="auto" w:fill="FFFFFF"/>
        <w:spacing w:line="360" w:lineRule="auto"/>
        <w:ind w:firstLine="360"/>
        <w:jc w:val="both"/>
        <w:rPr>
          <w:color w:val="000000"/>
          <w:spacing w:val="-5"/>
          <w:sz w:val="28"/>
          <w:szCs w:val="28"/>
          <w:highlight w:val="cyan"/>
        </w:rPr>
      </w:pPr>
    </w:p>
    <w:p w14:paraId="7B1D0C27" w14:textId="77777777" w:rsidR="00002179" w:rsidRPr="00422A5A" w:rsidRDefault="00002179" w:rsidP="00002179">
      <w:pPr>
        <w:shd w:val="clear" w:color="auto" w:fill="FFFFFF"/>
        <w:spacing w:line="360" w:lineRule="auto"/>
        <w:ind w:firstLine="360"/>
        <w:jc w:val="both"/>
        <w:rPr>
          <w:color w:val="000000"/>
          <w:spacing w:val="-5"/>
          <w:sz w:val="28"/>
          <w:szCs w:val="28"/>
          <w:highlight w:val="cyan"/>
        </w:rPr>
      </w:pPr>
    </w:p>
    <w:p w14:paraId="24683319" w14:textId="77777777" w:rsidR="00002179" w:rsidRPr="00422A5A" w:rsidRDefault="00002179" w:rsidP="00002179">
      <w:pPr>
        <w:shd w:val="clear" w:color="auto" w:fill="FFFFFF"/>
        <w:spacing w:line="360" w:lineRule="auto"/>
        <w:ind w:firstLine="360"/>
        <w:jc w:val="both"/>
        <w:rPr>
          <w:color w:val="000000"/>
          <w:spacing w:val="-5"/>
          <w:sz w:val="28"/>
          <w:szCs w:val="28"/>
          <w:highlight w:val="cyan"/>
        </w:rPr>
      </w:pPr>
    </w:p>
    <w:p w14:paraId="4C7D1488" w14:textId="77777777" w:rsidR="00002179" w:rsidRPr="00422A5A" w:rsidRDefault="00002179" w:rsidP="00002179">
      <w:pPr>
        <w:shd w:val="clear" w:color="auto" w:fill="FFFFFF"/>
        <w:spacing w:line="360" w:lineRule="auto"/>
        <w:jc w:val="both"/>
        <w:rPr>
          <w:color w:val="000000"/>
          <w:spacing w:val="-5"/>
          <w:sz w:val="28"/>
          <w:szCs w:val="28"/>
          <w:highlight w:val="cyan"/>
        </w:rPr>
      </w:pPr>
    </w:p>
    <w:p w14:paraId="75898610" w14:textId="77777777" w:rsidR="00002179" w:rsidRPr="00422A5A" w:rsidRDefault="00002179" w:rsidP="00002179">
      <w:pPr>
        <w:shd w:val="clear" w:color="auto" w:fill="FFFFFF"/>
        <w:spacing w:line="360" w:lineRule="auto"/>
        <w:ind w:firstLine="360"/>
        <w:jc w:val="both"/>
        <w:rPr>
          <w:color w:val="000000"/>
          <w:spacing w:val="-5"/>
          <w:sz w:val="28"/>
          <w:szCs w:val="28"/>
          <w:highlight w:val="cyan"/>
        </w:rPr>
      </w:pPr>
    </w:p>
    <w:p w14:paraId="37E8F9CA" w14:textId="77777777" w:rsidR="00002179" w:rsidRPr="00422A5A" w:rsidRDefault="00002179" w:rsidP="00002179">
      <w:pPr>
        <w:shd w:val="clear" w:color="auto" w:fill="FFFFFF"/>
        <w:spacing w:line="360" w:lineRule="auto"/>
        <w:ind w:firstLine="360"/>
        <w:jc w:val="both"/>
        <w:rPr>
          <w:color w:val="000000"/>
          <w:spacing w:val="-5"/>
          <w:sz w:val="28"/>
          <w:szCs w:val="28"/>
          <w:highlight w:val="cyan"/>
        </w:rPr>
      </w:pPr>
    </w:p>
    <w:p w14:paraId="7FC39C76" w14:textId="77777777" w:rsidR="00002179" w:rsidRPr="00422A5A" w:rsidRDefault="00002179" w:rsidP="00002179">
      <w:pPr>
        <w:shd w:val="clear" w:color="auto" w:fill="FFFFFF"/>
        <w:spacing w:line="360" w:lineRule="auto"/>
        <w:ind w:firstLine="360"/>
        <w:jc w:val="both"/>
        <w:rPr>
          <w:color w:val="000000"/>
          <w:spacing w:val="-5"/>
          <w:sz w:val="28"/>
          <w:szCs w:val="28"/>
          <w:highlight w:val="cyan"/>
        </w:rPr>
      </w:pPr>
    </w:p>
    <w:p w14:paraId="0E565228" w14:textId="77777777" w:rsidR="00002179" w:rsidRPr="00422A5A" w:rsidRDefault="00002179" w:rsidP="00002179">
      <w:pPr>
        <w:shd w:val="clear" w:color="auto" w:fill="FFFFFF"/>
        <w:spacing w:line="360" w:lineRule="auto"/>
        <w:ind w:firstLine="360"/>
        <w:jc w:val="both"/>
        <w:rPr>
          <w:color w:val="000000"/>
          <w:spacing w:val="-5"/>
          <w:sz w:val="28"/>
          <w:szCs w:val="28"/>
        </w:rPr>
      </w:pPr>
    </w:p>
    <w:p w14:paraId="209A829A" w14:textId="77777777" w:rsidR="00002179" w:rsidRDefault="00002179" w:rsidP="00002179">
      <w:pPr>
        <w:shd w:val="clear" w:color="auto" w:fill="FFFFFF"/>
        <w:spacing w:line="360" w:lineRule="auto"/>
        <w:ind w:right="14"/>
        <w:rPr>
          <w:color w:val="000000"/>
          <w:spacing w:val="1"/>
          <w:sz w:val="28"/>
          <w:szCs w:val="28"/>
        </w:rPr>
      </w:pPr>
    </w:p>
    <w:p w14:paraId="62911F04" w14:textId="77777777" w:rsidR="00002179" w:rsidRDefault="00002179" w:rsidP="00002179">
      <w:pPr>
        <w:shd w:val="clear" w:color="auto" w:fill="FFFFFF"/>
        <w:spacing w:line="360" w:lineRule="auto"/>
        <w:ind w:right="14"/>
        <w:rPr>
          <w:color w:val="000000"/>
          <w:spacing w:val="1"/>
          <w:sz w:val="28"/>
          <w:szCs w:val="28"/>
        </w:rPr>
      </w:pPr>
    </w:p>
    <w:p w14:paraId="745FCAD2" w14:textId="77777777" w:rsidR="00002179" w:rsidRDefault="00002179" w:rsidP="00002179">
      <w:pPr>
        <w:shd w:val="clear" w:color="auto" w:fill="FFFFFF"/>
        <w:spacing w:line="360" w:lineRule="auto"/>
        <w:ind w:right="14"/>
        <w:rPr>
          <w:color w:val="000000"/>
          <w:spacing w:val="1"/>
          <w:sz w:val="28"/>
          <w:szCs w:val="28"/>
        </w:rPr>
      </w:pPr>
    </w:p>
    <w:p w14:paraId="19F4C97C" w14:textId="77777777" w:rsidR="00002179" w:rsidRDefault="00002179" w:rsidP="00002179">
      <w:pPr>
        <w:shd w:val="clear" w:color="auto" w:fill="FFFFFF"/>
        <w:spacing w:line="360" w:lineRule="auto"/>
        <w:ind w:right="14"/>
        <w:rPr>
          <w:color w:val="000000"/>
          <w:spacing w:val="1"/>
          <w:sz w:val="28"/>
          <w:szCs w:val="28"/>
        </w:rPr>
      </w:pPr>
    </w:p>
    <w:p w14:paraId="5EE262CD" w14:textId="77777777" w:rsidR="00002179" w:rsidRDefault="00002179" w:rsidP="00002179">
      <w:pPr>
        <w:shd w:val="clear" w:color="auto" w:fill="FFFFFF"/>
        <w:spacing w:line="360" w:lineRule="auto"/>
        <w:ind w:right="14"/>
        <w:rPr>
          <w:color w:val="000000"/>
          <w:spacing w:val="1"/>
          <w:sz w:val="28"/>
          <w:szCs w:val="28"/>
        </w:rPr>
      </w:pPr>
    </w:p>
    <w:p w14:paraId="2DF53AA0" w14:textId="77777777" w:rsidR="00002179" w:rsidRPr="00002179" w:rsidRDefault="00002179" w:rsidP="00002179">
      <w:pPr>
        <w:shd w:val="clear" w:color="auto" w:fill="FFFFFF"/>
        <w:spacing w:line="360" w:lineRule="auto"/>
        <w:ind w:right="14"/>
        <w:jc w:val="center"/>
        <w:rPr>
          <w:color w:val="000000"/>
          <w:spacing w:val="1"/>
          <w:sz w:val="28"/>
          <w:szCs w:val="28"/>
        </w:rPr>
        <w:sectPr w:rsidR="00002179" w:rsidRPr="00002179" w:rsidSect="007C6A61">
          <w:type w:val="continuous"/>
          <w:pgSz w:w="11906" w:h="16838"/>
          <w:pgMar w:top="1134" w:right="850" w:bottom="1134" w:left="1701" w:header="720" w:footer="720" w:gutter="0"/>
          <w:cols w:space="708"/>
          <w:docGrid w:linePitch="360"/>
        </w:sectPr>
      </w:pPr>
      <w:r>
        <w:rPr>
          <w:color w:val="000000"/>
          <w:spacing w:val="1"/>
          <w:sz w:val="28"/>
          <w:szCs w:val="28"/>
        </w:rPr>
        <w:t>Р</w:t>
      </w:r>
      <w:r w:rsidRPr="001E177D">
        <w:rPr>
          <w:color w:val="000000"/>
          <w:spacing w:val="1"/>
          <w:sz w:val="28"/>
          <w:szCs w:val="28"/>
          <w:highlight w:val="cyan"/>
        </w:rPr>
        <w:t>ис.9.2.а)</w:t>
      </w:r>
      <w:r w:rsidRPr="001E177D">
        <w:rPr>
          <w:bCs/>
          <w:color w:val="000000"/>
          <w:spacing w:val="-2"/>
          <w:sz w:val="28"/>
          <w:szCs w:val="28"/>
          <w:highlight w:val="cyan"/>
        </w:rPr>
        <w:t xml:space="preserve"> Асинхронний системний виклик; б) Синхронний системний виклик.</w:t>
      </w:r>
    </w:p>
    <w:p w14:paraId="33D6D209" w14:textId="77777777" w:rsidR="00BC3827" w:rsidRDefault="005112B8" w:rsidP="00F147F9">
      <w:pPr>
        <w:pStyle w:val="Heading1"/>
        <w:jc w:val="center"/>
        <w:rPr>
          <w:lang w:val="uk-UA"/>
        </w:rPr>
      </w:pPr>
      <w:bookmarkStart w:id="60" w:name="_Toc483268882"/>
      <w:r w:rsidRPr="00422A5A">
        <w:rPr>
          <w:highlight w:val="cyan"/>
        </w:rPr>
        <w:lastRenderedPageBreak/>
        <w:t>Керування пам'яттю</w:t>
      </w:r>
      <w:bookmarkEnd w:id="60"/>
    </w:p>
    <w:p w14:paraId="534468CD" w14:textId="77777777" w:rsidR="00F147F9" w:rsidRDefault="00F147F9" w:rsidP="00F147F9">
      <w:pPr>
        <w:rPr>
          <w:lang w:eastAsia="ru-RU"/>
        </w:rPr>
      </w:pPr>
    </w:p>
    <w:p w14:paraId="02756FE5" w14:textId="77777777" w:rsidR="00F147F9" w:rsidRPr="00F147F9" w:rsidRDefault="00F147F9" w:rsidP="00F147F9">
      <w:pPr>
        <w:rPr>
          <w:lang w:eastAsia="ru-RU"/>
        </w:rPr>
      </w:pPr>
    </w:p>
    <w:p w14:paraId="6E525B7C" w14:textId="77777777" w:rsidR="00477827" w:rsidRPr="00BC3827" w:rsidRDefault="00477827" w:rsidP="00BC3827">
      <w:pPr>
        <w:pStyle w:val="Heading2"/>
        <w:spacing w:line="360" w:lineRule="auto"/>
        <w:rPr>
          <w:sz w:val="28"/>
        </w:rPr>
      </w:pPr>
      <w:bookmarkStart w:id="61" w:name="_Toc483268883"/>
      <w:r w:rsidRPr="00BC3827">
        <w:rPr>
          <w:sz w:val="28"/>
          <w:highlight w:val="darkGray"/>
        </w:rPr>
        <w:t>Ф</w:t>
      </w:r>
      <w:r w:rsidR="005112B8" w:rsidRPr="00BC3827">
        <w:rPr>
          <w:sz w:val="28"/>
          <w:highlight w:val="darkGray"/>
        </w:rPr>
        <w:t>ункції ОС по керуванню пам'яттю</w:t>
      </w:r>
      <w:bookmarkEnd w:id="61"/>
    </w:p>
    <w:p w14:paraId="688CA633" w14:textId="3A74E04F" w:rsidR="00477827" w:rsidRPr="00422A5A" w:rsidRDefault="00477827" w:rsidP="002C5D06">
      <w:pPr>
        <w:shd w:val="clear" w:color="auto" w:fill="FFFFFF"/>
        <w:spacing w:line="360" w:lineRule="auto"/>
        <w:ind w:right="43" w:firstLine="360"/>
        <w:jc w:val="both"/>
        <w:rPr>
          <w:sz w:val="28"/>
          <w:szCs w:val="28"/>
        </w:rPr>
      </w:pPr>
      <w:r w:rsidRPr="00422A5A">
        <w:rPr>
          <w:sz w:val="28"/>
          <w:szCs w:val="28"/>
        </w:rPr>
        <w:t xml:space="preserve">Під </w:t>
      </w:r>
      <w:r w:rsidRPr="00422A5A">
        <w:rPr>
          <w:b/>
          <w:bCs/>
          <w:sz w:val="28"/>
          <w:szCs w:val="28"/>
        </w:rPr>
        <w:t>пам'яттю</w:t>
      </w:r>
      <w:r w:rsidRPr="00422A5A">
        <w:rPr>
          <w:i/>
          <w:iCs/>
          <w:sz w:val="28"/>
          <w:szCs w:val="28"/>
        </w:rPr>
        <w:t xml:space="preserve"> </w:t>
      </w:r>
      <w:r w:rsidRPr="00422A5A">
        <w:rPr>
          <w:sz w:val="28"/>
          <w:szCs w:val="28"/>
        </w:rPr>
        <w:t>розуміється оперативна пам'ять комп'ютера. На від</w:t>
      </w:r>
      <w:r w:rsidR="003D657B">
        <w:rPr>
          <w:sz w:val="28"/>
          <w:szCs w:val="28"/>
        </w:rPr>
        <w:t>міну від пам'яті жорсткого диску</w:t>
      </w:r>
      <w:r w:rsidRPr="00422A5A">
        <w:rPr>
          <w:sz w:val="28"/>
          <w:szCs w:val="28"/>
        </w:rPr>
        <w:t xml:space="preserve">, що називають </w:t>
      </w:r>
      <w:r w:rsidRPr="00422A5A">
        <w:rPr>
          <w:b/>
          <w:bCs/>
          <w:sz w:val="28"/>
          <w:szCs w:val="28"/>
        </w:rPr>
        <w:t>зовнішньою пам'яттю</w:t>
      </w:r>
      <w:r w:rsidRPr="00422A5A">
        <w:rPr>
          <w:i/>
          <w:iCs/>
          <w:sz w:val="28"/>
          <w:szCs w:val="28"/>
        </w:rPr>
        <w:t xml:space="preserve">, </w:t>
      </w:r>
      <w:r w:rsidRPr="00422A5A">
        <w:rPr>
          <w:sz w:val="28"/>
          <w:szCs w:val="28"/>
        </w:rPr>
        <w:t>оперативна пам'ять для збереж</w:t>
      </w:r>
      <w:r w:rsidR="003D657B">
        <w:rPr>
          <w:sz w:val="28"/>
          <w:szCs w:val="28"/>
        </w:rPr>
        <w:t>ення інформації вимагає постійного</w:t>
      </w:r>
      <w:r w:rsidRPr="00422A5A">
        <w:rPr>
          <w:sz w:val="28"/>
          <w:szCs w:val="28"/>
        </w:rPr>
        <w:t xml:space="preserve"> електроживлення.</w:t>
      </w:r>
    </w:p>
    <w:p w14:paraId="76D0D08F" w14:textId="2597907A" w:rsidR="00477827" w:rsidRPr="00422A5A" w:rsidRDefault="003D657B" w:rsidP="002C5D06">
      <w:pPr>
        <w:shd w:val="clear" w:color="auto" w:fill="FFFFFF"/>
        <w:spacing w:line="360" w:lineRule="auto"/>
        <w:ind w:right="36" w:firstLine="360"/>
        <w:jc w:val="both"/>
        <w:rPr>
          <w:sz w:val="28"/>
          <w:szCs w:val="28"/>
        </w:rPr>
      </w:pPr>
      <w:r>
        <w:rPr>
          <w:sz w:val="28"/>
          <w:szCs w:val="28"/>
        </w:rPr>
        <w:t>Особлива роль пам'яті в то</w:t>
      </w:r>
      <w:r w:rsidR="00477827" w:rsidRPr="00422A5A">
        <w:rPr>
          <w:sz w:val="28"/>
          <w:szCs w:val="28"/>
        </w:rPr>
        <w:t>м</w:t>
      </w:r>
      <w:r>
        <w:rPr>
          <w:sz w:val="28"/>
          <w:szCs w:val="28"/>
        </w:rPr>
        <w:t>у</w:t>
      </w:r>
      <w:r w:rsidR="00477827" w:rsidRPr="00422A5A">
        <w:rPr>
          <w:sz w:val="28"/>
          <w:szCs w:val="28"/>
        </w:rPr>
        <w:t xml:space="preserve">, що процесор може виконувати інструкції програми тільки в тому випадку, якщо вони перебувають у пам'яті. </w:t>
      </w:r>
    </w:p>
    <w:p w14:paraId="43DDFC94" w14:textId="77777777" w:rsidR="00477827" w:rsidRPr="00422A5A" w:rsidRDefault="00477827" w:rsidP="002C5D06">
      <w:pPr>
        <w:shd w:val="clear" w:color="auto" w:fill="FFFFFF"/>
        <w:spacing w:line="360" w:lineRule="auto"/>
        <w:ind w:right="36" w:firstLine="360"/>
        <w:jc w:val="both"/>
        <w:rPr>
          <w:sz w:val="28"/>
          <w:szCs w:val="28"/>
        </w:rPr>
      </w:pPr>
      <w:r w:rsidRPr="00422A5A">
        <w:rPr>
          <w:sz w:val="28"/>
          <w:szCs w:val="28"/>
        </w:rPr>
        <w:t>Пам'ять розподіляється як між модулями прикладних програм, так і між модулями самої операційної системи.</w:t>
      </w:r>
    </w:p>
    <w:p w14:paraId="362F92B5" w14:textId="77777777" w:rsidR="00477827" w:rsidRPr="00422A5A" w:rsidRDefault="00477827" w:rsidP="002C5D06">
      <w:pPr>
        <w:shd w:val="clear" w:color="auto" w:fill="FFFFFF"/>
        <w:spacing w:line="360" w:lineRule="auto"/>
        <w:ind w:right="22" w:firstLine="360"/>
        <w:jc w:val="both"/>
        <w:rPr>
          <w:sz w:val="28"/>
          <w:szCs w:val="28"/>
        </w:rPr>
      </w:pPr>
      <w:r w:rsidRPr="00422A5A">
        <w:rPr>
          <w:sz w:val="28"/>
          <w:szCs w:val="28"/>
        </w:rPr>
        <w:t>Функціями ОС по керуванню пам'яттю в мультипрограмній системі є:</w:t>
      </w:r>
    </w:p>
    <w:p w14:paraId="5A1BF488" w14:textId="77777777" w:rsidR="00477827" w:rsidRPr="00422A5A" w:rsidRDefault="00477827" w:rsidP="00D62679">
      <w:pPr>
        <w:numPr>
          <w:ilvl w:val="0"/>
          <w:numId w:val="38"/>
        </w:numPr>
        <w:shd w:val="clear" w:color="auto" w:fill="FFFFFF"/>
        <w:tabs>
          <w:tab w:val="left" w:pos="1080"/>
        </w:tabs>
        <w:spacing w:line="360" w:lineRule="auto"/>
        <w:ind w:right="22"/>
        <w:jc w:val="both"/>
        <w:rPr>
          <w:sz w:val="28"/>
          <w:szCs w:val="28"/>
        </w:rPr>
      </w:pPr>
      <w:r w:rsidRPr="00422A5A">
        <w:rPr>
          <w:sz w:val="28"/>
          <w:szCs w:val="28"/>
        </w:rPr>
        <w:t>відстеження вільної й зайнятої пам'яті;</w:t>
      </w:r>
    </w:p>
    <w:p w14:paraId="7D80E9E2" w14:textId="77777777" w:rsidR="00477827" w:rsidRPr="00422A5A" w:rsidRDefault="00477827" w:rsidP="00D62679">
      <w:pPr>
        <w:numPr>
          <w:ilvl w:val="0"/>
          <w:numId w:val="38"/>
        </w:numPr>
        <w:shd w:val="clear" w:color="auto" w:fill="FFFFFF"/>
        <w:tabs>
          <w:tab w:val="left" w:pos="1080"/>
        </w:tabs>
        <w:spacing w:line="360" w:lineRule="auto"/>
        <w:ind w:right="22"/>
        <w:jc w:val="both"/>
        <w:rPr>
          <w:sz w:val="28"/>
          <w:szCs w:val="28"/>
        </w:rPr>
      </w:pPr>
      <w:r w:rsidRPr="00422A5A">
        <w:rPr>
          <w:sz w:val="28"/>
          <w:szCs w:val="28"/>
        </w:rPr>
        <w:t>виділення пам'яті процесам і звільнення пам'яті по завершенні процесів;</w:t>
      </w:r>
    </w:p>
    <w:p w14:paraId="55997331" w14:textId="16BEAA31" w:rsidR="00477827" w:rsidRPr="00422A5A" w:rsidRDefault="00477827" w:rsidP="00D62679">
      <w:pPr>
        <w:numPr>
          <w:ilvl w:val="0"/>
          <w:numId w:val="38"/>
        </w:numPr>
        <w:shd w:val="clear" w:color="auto" w:fill="FFFFFF"/>
        <w:tabs>
          <w:tab w:val="left" w:pos="1080"/>
        </w:tabs>
        <w:spacing w:line="360" w:lineRule="auto"/>
        <w:ind w:right="22"/>
        <w:jc w:val="both"/>
        <w:rPr>
          <w:sz w:val="28"/>
          <w:szCs w:val="28"/>
        </w:rPr>
      </w:pPr>
      <w:r w:rsidRPr="00422A5A">
        <w:rPr>
          <w:sz w:val="28"/>
          <w:szCs w:val="28"/>
        </w:rPr>
        <w:t>витиснення кодів і даних процесів з оперативної пам'яті на диск, коли розміри основної пам'яті не достатні для розміщення в ній всіх процесів, і повернення їх в операт</w:t>
      </w:r>
      <w:r w:rsidR="003D657B">
        <w:rPr>
          <w:sz w:val="28"/>
          <w:szCs w:val="28"/>
        </w:rPr>
        <w:t>ивну пам'ять, коли в ній звільню</w:t>
      </w:r>
      <w:r w:rsidRPr="00422A5A">
        <w:rPr>
          <w:sz w:val="28"/>
          <w:szCs w:val="28"/>
        </w:rPr>
        <w:t>ється місце;</w:t>
      </w:r>
    </w:p>
    <w:p w14:paraId="7AE514CF" w14:textId="77777777" w:rsidR="00477827" w:rsidRPr="00422A5A" w:rsidRDefault="00477827" w:rsidP="00D62679">
      <w:pPr>
        <w:numPr>
          <w:ilvl w:val="0"/>
          <w:numId w:val="38"/>
        </w:numPr>
        <w:shd w:val="clear" w:color="auto" w:fill="FFFFFF"/>
        <w:tabs>
          <w:tab w:val="left" w:pos="1080"/>
        </w:tabs>
        <w:spacing w:line="360" w:lineRule="auto"/>
        <w:ind w:right="22"/>
        <w:jc w:val="both"/>
        <w:rPr>
          <w:sz w:val="28"/>
          <w:szCs w:val="28"/>
        </w:rPr>
      </w:pPr>
      <w:r w:rsidRPr="00422A5A">
        <w:rPr>
          <w:sz w:val="28"/>
          <w:szCs w:val="28"/>
        </w:rPr>
        <w:t>настроювання адрес програми на конкретну область фізичної пам'яті.</w:t>
      </w:r>
    </w:p>
    <w:p w14:paraId="415C4CA0" w14:textId="62A6B266" w:rsidR="00477827" w:rsidRPr="00422A5A" w:rsidRDefault="00477827" w:rsidP="002C5D06">
      <w:pPr>
        <w:shd w:val="clear" w:color="auto" w:fill="FFFFFF"/>
        <w:spacing w:line="360" w:lineRule="auto"/>
        <w:ind w:right="14" w:firstLine="360"/>
        <w:jc w:val="both"/>
        <w:rPr>
          <w:sz w:val="28"/>
          <w:szCs w:val="28"/>
        </w:rPr>
      </w:pPr>
      <w:r w:rsidRPr="00422A5A">
        <w:rPr>
          <w:sz w:val="28"/>
          <w:szCs w:val="28"/>
        </w:rPr>
        <w:t>Під час роботи ОС доводиться створювати нові службові інформаційні структури, такі як описувачі процесів і потоків, різні таблиці розподілу ресурсів</w:t>
      </w:r>
      <w:r w:rsidR="003D657B">
        <w:rPr>
          <w:sz w:val="28"/>
          <w:szCs w:val="28"/>
        </w:rPr>
        <w:t>, буфери для обміну даними тощо</w:t>
      </w:r>
      <w:r w:rsidRPr="00422A5A">
        <w:rPr>
          <w:sz w:val="28"/>
          <w:szCs w:val="28"/>
        </w:rPr>
        <w:t>. Всі ці системні об'єкти вимагають пам'яті.</w:t>
      </w:r>
    </w:p>
    <w:p w14:paraId="0CF460AF" w14:textId="77777777" w:rsidR="00477827" w:rsidRDefault="00477827" w:rsidP="002C5D06">
      <w:pPr>
        <w:shd w:val="clear" w:color="auto" w:fill="FFFFFF"/>
        <w:spacing w:line="360" w:lineRule="auto"/>
        <w:ind w:right="14" w:firstLine="360"/>
        <w:jc w:val="both"/>
        <w:rPr>
          <w:sz w:val="28"/>
          <w:szCs w:val="28"/>
        </w:rPr>
      </w:pPr>
      <w:r w:rsidRPr="00422A5A">
        <w:rPr>
          <w:sz w:val="28"/>
          <w:szCs w:val="28"/>
        </w:rPr>
        <w:t>У деяких ОС під час установки резервується деякий фіксований обсяг пам'яті для системних потреб. В інших же ОС використовується більш гнучкий підхід, при якому пам'ять для системних цілей виділяється динамічно.</w:t>
      </w:r>
    </w:p>
    <w:p w14:paraId="3016E6E5" w14:textId="77777777" w:rsidR="003D657B" w:rsidRPr="00422A5A" w:rsidRDefault="003D657B" w:rsidP="002C5D06">
      <w:pPr>
        <w:shd w:val="clear" w:color="auto" w:fill="FFFFFF"/>
        <w:spacing w:line="360" w:lineRule="auto"/>
        <w:ind w:right="14" w:firstLine="360"/>
        <w:jc w:val="both"/>
        <w:rPr>
          <w:sz w:val="28"/>
          <w:szCs w:val="28"/>
        </w:rPr>
      </w:pPr>
    </w:p>
    <w:p w14:paraId="162DC2CA" w14:textId="77777777" w:rsidR="00477827" w:rsidRPr="00F147F9" w:rsidRDefault="00477827" w:rsidP="00F147F9">
      <w:pPr>
        <w:shd w:val="clear" w:color="auto" w:fill="FFFFFF"/>
        <w:spacing w:line="360" w:lineRule="auto"/>
        <w:ind w:right="29" w:firstLine="360"/>
        <w:jc w:val="both"/>
        <w:rPr>
          <w:sz w:val="28"/>
          <w:szCs w:val="28"/>
        </w:rPr>
      </w:pPr>
      <w:r w:rsidRPr="00422A5A">
        <w:rPr>
          <w:b/>
          <w:bCs/>
          <w:sz w:val="28"/>
          <w:szCs w:val="28"/>
        </w:rPr>
        <w:t>Захист пам'яті</w:t>
      </w:r>
      <w:r w:rsidRPr="00422A5A">
        <w:rPr>
          <w:sz w:val="28"/>
          <w:szCs w:val="28"/>
        </w:rPr>
        <w:t xml:space="preserve"> — ще одне важливе завдання ОС. Вона полягає в тому, щоб не дозволити виконуваному процесу записувати або читати дані з пам'яті, призначеної іншому процесу.</w:t>
      </w:r>
    </w:p>
    <w:p w14:paraId="74966F1C" w14:textId="77777777" w:rsidR="00477827" w:rsidRPr="00EA4860" w:rsidRDefault="00477827" w:rsidP="00BC3827">
      <w:pPr>
        <w:pStyle w:val="Heading2"/>
        <w:spacing w:line="360" w:lineRule="auto"/>
        <w:rPr>
          <w:sz w:val="28"/>
          <w:lang w:val="uk-UA"/>
        </w:rPr>
      </w:pPr>
      <w:bookmarkStart w:id="62" w:name="_Toc483268884"/>
      <w:r w:rsidRPr="00EA4860">
        <w:rPr>
          <w:sz w:val="28"/>
          <w:highlight w:val="darkGray"/>
          <w:lang w:val="uk-UA"/>
        </w:rPr>
        <w:lastRenderedPageBreak/>
        <w:t>Типи адрес</w:t>
      </w:r>
      <w:bookmarkEnd w:id="62"/>
    </w:p>
    <w:p w14:paraId="4A317A0F" w14:textId="77777777" w:rsidR="00477827" w:rsidRDefault="00477827" w:rsidP="00F147F9">
      <w:pPr>
        <w:pStyle w:val="BodyTextIndent"/>
        <w:spacing w:line="360" w:lineRule="auto"/>
        <w:jc w:val="both"/>
        <w:rPr>
          <w:sz w:val="28"/>
          <w:szCs w:val="28"/>
          <w:lang w:val="uk-UA"/>
        </w:rPr>
      </w:pPr>
      <w:r w:rsidRPr="00422A5A">
        <w:rPr>
          <w:sz w:val="28"/>
          <w:szCs w:val="28"/>
          <w:lang w:val="uk-UA"/>
        </w:rPr>
        <w:t>Для ідентифікації змінних і команд на різних етапах життєвого циклу програми використовуються символьні імена, віртуальні адреси й фізичні адреси.</w:t>
      </w:r>
    </w:p>
    <w:p w14:paraId="67247913" w14:textId="77777777" w:rsidR="00F147F9" w:rsidRPr="00422A5A" w:rsidRDefault="00F147F9" w:rsidP="00F147F9">
      <w:pPr>
        <w:pStyle w:val="BodyTextIndent"/>
        <w:spacing w:line="360" w:lineRule="auto"/>
        <w:jc w:val="both"/>
        <w:rPr>
          <w:sz w:val="28"/>
          <w:szCs w:val="28"/>
          <w:lang w:val="uk-UA"/>
        </w:rPr>
      </w:pPr>
    </w:p>
    <w:p w14:paraId="7D45AFC1" w14:textId="77777777" w:rsidR="00477827" w:rsidRPr="00422A5A" w:rsidRDefault="006E3C2E" w:rsidP="002C5D06">
      <w:pPr>
        <w:pStyle w:val="BodyTextIndent"/>
        <w:spacing w:line="360" w:lineRule="auto"/>
        <w:jc w:val="both"/>
        <w:rPr>
          <w:sz w:val="28"/>
          <w:szCs w:val="28"/>
          <w:lang w:val="uk-UA"/>
        </w:rPr>
      </w:pPr>
      <w:r w:rsidRPr="00422A5A">
        <w:rPr>
          <w:noProof/>
          <w:sz w:val="28"/>
          <w:szCs w:val="28"/>
          <w:lang w:val="en-US" w:eastAsia="en-US"/>
        </w:rPr>
        <mc:AlternateContent>
          <mc:Choice Requires="wpg">
            <w:drawing>
              <wp:anchor distT="0" distB="0" distL="114300" distR="114300" simplePos="0" relativeHeight="251629056" behindDoc="0" locked="0" layoutInCell="1" allowOverlap="1" wp14:anchorId="1268A44F" wp14:editId="5374266B">
                <wp:simplePos x="0" y="0"/>
                <wp:positionH relativeFrom="column">
                  <wp:posOffset>2103755</wp:posOffset>
                </wp:positionH>
                <wp:positionV relativeFrom="paragraph">
                  <wp:posOffset>15875</wp:posOffset>
                </wp:positionV>
                <wp:extent cx="3382645" cy="2323465"/>
                <wp:effectExtent l="0" t="0" r="0" b="0"/>
                <wp:wrapNone/>
                <wp:docPr id="721" name="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2645" cy="2323465"/>
                          <a:chOff x="4221" y="9144"/>
                          <a:chExt cx="5115" cy="3315"/>
                        </a:xfrm>
                      </wpg:grpSpPr>
                      <wps:wsp>
                        <wps:cNvPr id="722" name=" 412"/>
                        <wps:cNvSpPr>
                          <a:spLocks/>
                        </wps:cNvSpPr>
                        <wps:spPr bwMode="auto">
                          <a:xfrm>
                            <a:off x="4221" y="9234"/>
                            <a:ext cx="1620" cy="540"/>
                          </a:xfrm>
                          <a:prstGeom prst="rect">
                            <a:avLst/>
                          </a:prstGeom>
                          <a:solidFill>
                            <a:srgbClr val="FFFFFF"/>
                          </a:solidFill>
                          <a:ln w="9525">
                            <a:solidFill>
                              <a:srgbClr val="000000"/>
                            </a:solidFill>
                            <a:miter lim="800000"/>
                            <a:headEnd/>
                            <a:tailEnd/>
                          </a:ln>
                        </wps:spPr>
                        <wps:txbx>
                          <w:txbxContent>
                            <w:p w14:paraId="41056485" w14:textId="77777777" w:rsidR="0015105E" w:rsidRDefault="0015105E">
                              <w:pPr>
                                <w:jc w:val="center"/>
                                <w:rPr>
                                  <w:rFonts w:ascii="Arial" w:hAnsi="Arial" w:cs="Arial"/>
                                  <w:sz w:val="18"/>
                                  <w:lang w:val="en-US"/>
                                </w:rPr>
                              </w:pPr>
                              <w:r>
                                <w:rPr>
                                  <w:rFonts w:ascii="Arial" w:hAnsi="Arial" w:cs="Arial"/>
                                  <w:sz w:val="18"/>
                                </w:rPr>
                                <w:t>Символьні</w:t>
                              </w:r>
                            </w:p>
                            <w:p w14:paraId="06EE272C" w14:textId="77777777" w:rsidR="0015105E" w:rsidRDefault="0015105E">
                              <w:pPr>
                                <w:jc w:val="center"/>
                                <w:rPr>
                                  <w:rFonts w:ascii="Arial" w:hAnsi="Arial" w:cs="Arial"/>
                                </w:rPr>
                              </w:pPr>
                              <w:r>
                                <w:rPr>
                                  <w:rFonts w:ascii="Arial" w:hAnsi="Arial" w:cs="Arial"/>
                                  <w:sz w:val="18"/>
                                </w:rPr>
                                <w:t>імена</w:t>
                              </w:r>
                            </w:p>
                          </w:txbxContent>
                        </wps:txbx>
                        <wps:bodyPr rot="0" vert="horz" wrap="square" lIns="91440" tIns="45720" rIns="91440" bIns="45720" anchor="t" anchorCtr="0" upright="1">
                          <a:noAutofit/>
                        </wps:bodyPr>
                      </wps:wsp>
                      <wps:wsp>
                        <wps:cNvPr id="723" name=" 413"/>
                        <wps:cNvCnPr>
                          <a:cxnSpLocks/>
                        </wps:cNvCnPr>
                        <wps:spPr bwMode="auto">
                          <a:xfrm>
                            <a:off x="5046" y="9774"/>
                            <a:ext cx="0" cy="72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24" name=" 414"/>
                        <wps:cNvSpPr>
                          <a:spLocks/>
                        </wps:cNvSpPr>
                        <wps:spPr bwMode="auto">
                          <a:xfrm>
                            <a:off x="4221" y="10494"/>
                            <a:ext cx="1620" cy="540"/>
                          </a:xfrm>
                          <a:prstGeom prst="rect">
                            <a:avLst/>
                          </a:prstGeom>
                          <a:solidFill>
                            <a:srgbClr val="FFFFFF"/>
                          </a:solidFill>
                          <a:ln w="9525">
                            <a:solidFill>
                              <a:srgbClr val="000000"/>
                            </a:solidFill>
                            <a:miter lim="800000"/>
                            <a:headEnd/>
                            <a:tailEnd/>
                          </a:ln>
                        </wps:spPr>
                        <wps:txbx>
                          <w:txbxContent>
                            <w:p w14:paraId="2DD8FE36" w14:textId="77777777" w:rsidR="0015105E" w:rsidRDefault="0015105E">
                              <w:pPr>
                                <w:jc w:val="center"/>
                                <w:rPr>
                                  <w:rFonts w:ascii="Arial" w:hAnsi="Arial" w:cs="Arial"/>
                                  <w:sz w:val="18"/>
                                </w:rPr>
                              </w:pPr>
                              <w:r>
                                <w:rPr>
                                  <w:rFonts w:ascii="Arial" w:hAnsi="Arial" w:cs="Arial"/>
                                  <w:sz w:val="18"/>
                                </w:rPr>
                                <w:t>Віртуальні</w:t>
                              </w:r>
                            </w:p>
                            <w:p w14:paraId="789D162F" w14:textId="77777777" w:rsidR="0015105E" w:rsidRDefault="0015105E">
                              <w:pPr>
                                <w:jc w:val="center"/>
                                <w:rPr>
                                  <w:rFonts w:ascii="Arial" w:hAnsi="Arial" w:cs="Arial"/>
                                </w:rPr>
                              </w:pPr>
                              <w:r>
                                <w:rPr>
                                  <w:rFonts w:ascii="Arial" w:hAnsi="Arial" w:cs="Arial"/>
                                  <w:sz w:val="18"/>
                                </w:rPr>
                                <w:t>адреси</w:t>
                              </w:r>
                            </w:p>
                          </w:txbxContent>
                        </wps:txbx>
                        <wps:bodyPr rot="0" vert="horz" wrap="square" lIns="91440" tIns="45720" rIns="91440" bIns="45720" anchor="t" anchorCtr="0" upright="1">
                          <a:noAutofit/>
                        </wps:bodyPr>
                      </wps:wsp>
                      <wps:wsp>
                        <wps:cNvPr id="725" name=" 415"/>
                        <wps:cNvSpPr>
                          <a:spLocks/>
                        </wps:cNvSpPr>
                        <wps:spPr bwMode="auto">
                          <a:xfrm>
                            <a:off x="4221" y="11754"/>
                            <a:ext cx="1620" cy="540"/>
                          </a:xfrm>
                          <a:prstGeom prst="rect">
                            <a:avLst/>
                          </a:prstGeom>
                          <a:solidFill>
                            <a:srgbClr val="FFFFFF"/>
                          </a:solidFill>
                          <a:ln w="9525">
                            <a:solidFill>
                              <a:srgbClr val="000000"/>
                            </a:solidFill>
                            <a:miter lim="800000"/>
                            <a:headEnd/>
                            <a:tailEnd/>
                          </a:ln>
                        </wps:spPr>
                        <wps:txbx>
                          <w:txbxContent>
                            <w:p w14:paraId="0261D170" w14:textId="77777777" w:rsidR="0015105E" w:rsidRDefault="0015105E">
                              <w:pPr>
                                <w:jc w:val="center"/>
                                <w:rPr>
                                  <w:rFonts w:ascii="Arial" w:hAnsi="Arial" w:cs="Arial"/>
                                  <w:sz w:val="18"/>
                                </w:rPr>
                              </w:pPr>
                              <w:r>
                                <w:rPr>
                                  <w:rFonts w:ascii="Arial" w:hAnsi="Arial" w:cs="Arial"/>
                                  <w:sz w:val="18"/>
                                </w:rPr>
                                <w:t>Фізичні</w:t>
                              </w:r>
                            </w:p>
                            <w:p w14:paraId="7DAC5E98" w14:textId="77777777" w:rsidR="0015105E" w:rsidRDefault="0015105E">
                              <w:pPr>
                                <w:jc w:val="center"/>
                                <w:rPr>
                                  <w:rFonts w:ascii="Arial" w:hAnsi="Arial" w:cs="Arial"/>
                                </w:rPr>
                              </w:pPr>
                              <w:r>
                                <w:rPr>
                                  <w:rFonts w:ascii="Arial" w:hAnsi="Arial" w:cs="Arial"/>
                                  <w:sz w:val="18"/>
                                </w:rPr>
                                <w:t>адреси</w:t>
                              </w:r>
                            </w:p>
                          </w:txbxContent>
                        </wps:txbx>
                        <wps:bodyPr rot="0" vert="horz" wrap="square" lIns="91440" tIns="45720" rIns="91440" bIns="45720" anchor="t" anchorCtr="0" upright="1">
                          <a:noAutofit/>
                        </wps:bodyPr>
                      </wps:wsp>
                      <wps:wsp>
                        <wps:cNvPr id="726" name=" 416"/>
                        <wps:cNvCnPr>
                          <a:cxnSpLocks/>
                        </wps:cNvCnPr>
                        <wps:spPr bwMode="auto">
                          <a:xfrm>
                            <a:off x="5046" y="11049"/>
                            <a:ext cx="0" cy="72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27" name=" 417"/>
                        <wps:cNvSpPr>
                          <a:spLocks/>
                        </wps:cNvSpPr>
                        <wps:spPr bwMode="auto">
                          <a:xfrm>
                            <a:off x="4986" y="9879"/>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E545" w14:textId="77777777" w:rsidR="0015105E" w:rsidRDefault="0015105E">
                              <w:pPr>
                                <w:rPr>
                                  <w:rFonts w:ascii="Arial" w:hAnsi="Arial" w:cs="Arial"/>
                                  <w:sz w:val="18"/>
                                </w:rPr>
                              </w:pPr>
                              <w:r>
                                <w:rPr>
                                  <w:rFonts w:ascii="Arial" w:hAnsi="Arial" w:cs="Arial"/>
                                  <w:sz w:val="18"/>
                                </w:rPr>
                                <w:t>Транслятор</w:t>
                              </w:r>
                            </w:p>
                          </w:txbxContent>
                        </wps:txbx>
                        <wps:bodyPr rot="0" vert="horz" wrap="square" lIns="91440" tIns="45720" rIns="91440" bIns="45720" anchor="t" anchorCtr="0" upright="1">
                          <a:noAutofit/>
                        </wps:bodyPr>
                      </wps:wsp>
                      <wps:wsp>
                        <wps:cNvPr id="728" name=" 418"/>
                        <wps:cNvSpPr>
                          <a:spLocks/>
                        </wps:cNvSpPr>
                        <wps:spPr bwMode="auto">
                          <a:xfrm>
                            <a:off x="5916" y="9144"/>
                            <a:ext cx="34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06D64" w14:textId="77777777" w:rsidR="0015105E" w:rsidRDefault="0015105E">
                              <w:pPr>
                                <w:rPr>
                                  <w:rFonts w:ascii="Arial" w:hAnsi="Arial" w:cs="Arial"/>
                                  <w:sz w:val="18"/>
                                </w:rPr>
                              </w:pPr>
                              <w:r>
                                <w:rPr>
                                  <w:rFonts w:ascii="Arial" w:hAnsi="Arial" w:cs="Arial"/>
                                  <w:sz w:val="18"/>
                                </w:rPr>
                                <w:t xml:space="preserve">Ідентифікатори </w:t>
                              </w:r>
                              <w:r>
                                <w:rPr>
                                  <w:rFonts w:ascii="Arial" w:hAnsi="Arial" w:cs="Arial"/>
                                  <w:color w:val="008000"/>
                                  <w:sz w:val="18"/>
                                </w:rPr>
                                <w:t>змінних</w:t>
                              </w:r>
                            </w:p>
                            <w:p w14:paraId="0BF17D55" w14:textId="77777777" w:rsidR="0015105E" w:rsidRDefault="0015105E">
                              <w:pPr>
                                <w:rPr>
                                  <w:rFonts w:ascii="Arial" w:hAnsi="Arial" w:cs="Arial"/>
                                  <w:sz w:val="18"/>
                                </w:rPr>
                              </w:pPr>
                              <w:r>
                                <w:rPr>
                                  <w:rFonts w:ascii="Arial" w:hAnsi="Arial" w:cs="Arial"/>
                                  <w:sz w:val="18"/>
                                </w:rPr>
                                <w:t>у програмі</w:t>
                              </w:r>
                            </w:p>
                            <w:p w14:paraId="4A61DDDA" w14:textId="77777777" w:rsidR="0015105E" w:rsidRDefault="0015105E">
                              <w:pPr>
                                <w:rPr>
                                  <w:rFonts w:ascii="Arial" w:hAnsi="Arial" w:cs="Arial"/>
                                  <w:sz w:val="18"/>
                                </w:rPr>
                              </w:pPr>
                              <w:r>
                                <w:rPr>
                                  <w:rFonts w:ascii="Arial" w:hAnsi="Arial" w:cs="Arial"/>
                                  <w:sz w:val="18"/>
                                </w:rPr>
                                <w:t>алгоритмічною мовою</w:t>
                              </w:r>
                            </w:p>
                          </w:txbxContent>
                        </wps:txbx>
                        <wps:bodyPr rot="0" vert="horz" wrap="square" lIns="91440" tIns="45720" rIns="91440" bIns="45720" anchor="t" anchorCtr="0" upright="1">
                          <a:noAutofit/>
                        </wps:bodyPr>
                      </wps:wsp>
                      <wps:wsp>
                        <wps:cNvPr id="729" name=" 419"/>
                        <wps:cNvSpPr>
                          <a:spLocks/>
                        </wps:cNvSpPr>
                        <wps:spPr bwMode="auto">
                          <a:xfrm>
                            <a:off x="5991" y="10479"/>
                            <a:ext cx="309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635C3" w14:textId="77777777" w:rsidR="0015105E" w:rsidRDefault="0015105E">
                              <w:pPr>
                                <w:rPr>
                                  <w:rFonts w:ascii="Arial" w:hAnsi="Arial" w:cs="Arial"/>
                                  <w:sz w:val="18"/>
                                </w:rPr>
                              </w:pPr>
                              <w:r>
                                <w:rPr>
                                  <w:rFonts w:ascii="Arial" w:hAnsi="Arial" w:cs="Arial"/>
                                  <w:sz w:val="18"/>
                                </w:rPr>
                                <w:t xml:space="preserve">Умовні адреси, </w:t>
                              </w:r>
                            </w:p>
                            <w:p w14:paraId="6BC95E8B" w14:textId="77777777" w:rsidR="0015105E" w:rsidRDefault="0015105E">
                              <w:pPr>
                                <w:rPr>
                                  <w:rFonts w:ascii="Arial" w:hAnsi="Arial" w:cs="Arial"/>
                                  <w:sz w:val="18"/>
                                </w:rPr>
                              </w:pPr>
                              <w:r>
                                <w:rPr>
                                  <w:rFonts w:ascii="Arial" w:hAnsi="Arial" w:cs="Arial"/>
                                  <w:color w:val="008000"/>
                                  <w:sz w:val="18"/>
                                </w:rPr>
                                <w:t>вироблювані</w:t>
                              </w:r>
                              <w:r>
                                <w:rPr>
                                  <w:rFonts w:ascii="Arial" w:hAnsi="Arial" w:cs="Arial"/>
                                  <w:sz w:val="18"/>
                                </w:rPr>
                                <w:t xml:space="preserve"> транслятором</w:t>
                              </w:r>
                            </w:p>
                            <w:p w14:paraId="273CD922" w14:textId="77777777" w:rsidR="0015105E" w:rsidRDefault="0015105E"/>
                          </w:txbxContent>
                        </wps:txbx>
                        <wps:bodyPr rot="0" vert="horz" wrap="square" lIns="91440" tIns="45720" rIns="91440" bIns="45720" anchor="t" anchorCtr="0" upright="1">
                          <a:noAutofit/>
                        </wps:bodyPr>
                      </wps:wsp>
                      <wps:wsp>
                        <wps:cNvPr id="730" name=" 420"/>
                        <wps:cNvSpPr>
                          <a:spLocks/>
                        </wps:cNvSpPr>
                        <wps:spPr bwMode="auto">
                          <a:xfrm>
                            <a:off x="6036" y="11739"/>
                            <a:ext cx="21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1B45" w14:textId="77777777" w:rsidR="0015105E" w:rsidRDefault="0015105E">
                              <w:pPr>
                                <w:rPr>
                                  <w:rFonts w:ascii="Arial" w:hAnsi="Arial" w:cs="Arial"/>
                                  <w:sz w:val="18"/>
                                </w:rPr>
                              </w:pPr>
                              <w:r>
                                <w:rPr>
                                  <w:rFonts w:ascii="Arial" w:hAnsi="Arial" w:cs="Arial"/>
                                  <w:color w:val="008000"/>
                                  <w:sz w:val="18"/>
                                </w:rPr>
                                <w:t>Номера</w:t>
                              </w:r>
                              <w:r>
                                <w:rPr>
                                  <w:rFonts w:ascii="Arial" w:hAnsi="Arial" w:cs="Arial"/>
                                  <w:sz w:val="18"/>
                                </w:rPr>
                                <w:t xml:space="preserve"> </w:t>
                              </w:r>
                              <w:r>
                                <w:rPr>
                                  <w:rFonts w:ascii="Arial" w:hAnsi="Arial" w:cs="Arial"/>
                                  <w:color w:val="008000"/>
                                  <w:sz w:val="18"/>
                                </w:rPr>
                                <w:t>комірок</w:t>
                              </w:r>
                            </w:p>
                            <w:p w14:paraId="6C7D0825" w14:textId="77777777" w:rsidR="0015105E" w:rsidRDefault="0015105E">
                              <w:pPr>
                                <w:rPr>
                                  <w:rFonts w:ascii="Arial" w:hAnsi="Arial" w:cs="Arial"/>
                                  <w:sz w:val="18"/>
                                </w:rPr>
                              </w:pPr>
                              <w:r>
                                <w:rPr>
                                  <w:rFonts w:ascii="Arial" w:hAnsi="Arial" w:cs="Arial"/>
                                  <w:sz w:val="18"/>
                                </w:rPr>
                                <w:t>фізичної пам'яті</w:t>
                              </w:r>
                            </w:p>
                            <w:p w14:paraId="13AE6ABB" w14:textId="77777777" w:rsidR="0015105E" w:rsidRDefault="0015105E"/>
                            <w:p w14:paraId="25414201" w14:textId="77777777" w:rsidR="0015105E" w:rsidRDefault="0015105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411" o:spid="_x0000_s1577" style="position:absolute;left:0;text-align:left;margin-left:165.65pt;margin-top:1.25pt;width:266.35pt;height:182.95pt;z-index:251629056;mso-position-horizontal-relative:text;mso-position-vertical-relative:text" coordorigin="4221,9144" coordsize="5115,33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">
                <v:rect id=" 412" o:spid="_x0000_s1578" style="position:absolute;left:4221;top:9234;width:16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zoaxwAA&#10;ANwAAAAPAAAAZHJzL2Rvd25yZXYueG1sRI9La8MwEITvgf4HsYVcQiPXJQ/cKKEUQkqhJM3jvlhb&#10;28RauZJiu/8+ChRyHGbmG2ax6k0tWnK+sqzgeZyAIM6trrhQcDysn+YgfEDWWFsmBX/kYbV8GCww&#10;07bjb2r3oRARwj5DBWUITSalz0sy6Me2IY7ej3UGQ5SukNphF+GmlmmSTKXBiuNCiQ29l5Sf9xej&#10;YHTcHC6z827z5X5fTp/bppu0o51Sw8f+7RVEoD7cw//tD61glqZwOxOPgFx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wzM6GscAAADcAAAADwAAAAAAAAAAAAAAAACXAgAAZHJz&#10;L2Rvd25yZXYueG1sUEsFBgAAAAAEAAQA9QAAAIsDAAAAAA==&#10;">
                  <v:path arrowok="t"/>
                  <v:textbox>
                    <w:txbxContent>
                      <w:p w14:paraId="41056485" w14:textId="77777777" w:rsidR="000D726C" w:rsidRDefault="000D726C">
                        <w:pPr>
                          <w:jc w:val="center"/>
                          <w:rPr>
                            <w:rFonts w:ascii="Arial" w:hAnsi="Arial" w:cs="Arial"/>
                            <w:sz w:val="18"/>
                            <w:lang w:val="en-US"/>
                          </w:rPr>
                        </w:pPr>
                        <w:r>
                          <w:rPr>
                            <w:rFonts w:ascii="Arial" w:hAnsi="Arial" w:cs="Arial"/>
                            <w:sz w:val="18"/>
                          </w:rPr>
                          <w:t>Символьні</w:t>
                        </w:r>
                      </w:p>
                      <w:p w14:paraId="06EE272C" w14:textId="77777777" w:rsidR="000D726C" w:rsidRDefault="000D726C">
                        <w:pPr>
                          <w:jc w:val="center"/>
                          <w:rPr>
                            <w:rFonts w:ascii="Arial" w:hAnsi="Arial" w:cs="Arial"/>
                          </w:rPr>
                        </w:pPr>
                        <w:r>
                          <w:rPr>
                            <w:rFonts w:ascii="Arial" w:hAnsi="Arial" w:cs="Arial"/>
                            <w:sz w:val="18"/>
                          </w:rPr>
                          <w:t>імена</w:t>
                        </w:r>
                      </w:p>
                    </w:txbxContent>
                  </v:textbox>
                </v:rect>
                <v:line id=" 413" o:spid="_x0000_s1579" style="position:absolute;visibility:visible;mso-wrap-style:square" from="5046,9774" to="5046,10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w358MAAADcAAAADwAAAGRycy9kb3ducmV2LnhtbESPT2sCMRTE7wW/Q3iCt5p1xVq2RhGh&#10;4KHgX9rrY/PcLG5e1iTV7bc3QsHjMDO/YWaLzjbiSj7UjhWMhhkI4tLpmisFx8Pn6zuIEJE1No5J&#10;wR8FWMx7LzMstLvxjq77WIkE4VCgAhNjW0gZSkMWw9C1xMk7OW8xJukrqT3eEtw2Ms+yN2mx5rRg&#10;sKWVofK8/7UKaLn53q4l5rbx8vJjLpOvuJsoNeh3yw8Qkbr4DP+311rBNB/D40w6AnJ+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YMN+fDAAAA3AAAAA8AAAAAAAAAAAAA&#10;AAAAoQIAAGRycy9kb3ducmV2LnhtbFBLBQYAAAAABAAEAPkAAACRAwAAAAA=&#10;">
                  <v:stroke endarrow="classic" endarrowwidth="narrow" endarrowlength="long"/>
                  <o:lock v:ext="edit" shapetype="f"/>
                </v:line>
                <v:rect id=" 414" o:spid="_x0000_s1580" style="position:absolute;left:4221;top:10494;width:16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lgf1xgAA&#10;ANwAAAAPAAAAZHJzL2Rvd25yZXYueG1sRI9Ba8JAFITvgv9heUIvUjdaW0vqKlIoFkG0au+P7GsS&#10;zL5Nd9ck/fddQfA4zMw3zHzZmUo05HxpWcF4lIAgzqwuOVdwOn48voLwAVljZZkU/JGH5aLfm2Oq&#10;bctf1BxCLiKEfYoKihDqVEqfFWTQj2xNHL0f6wyGKF0utcM2wk0lJ0nyIg2WHBcKrOm9oOx8uBgF&#10;w9P6eJmd9+ut+3363uzq9rkZ7pV6GHSrNxCBunAP39qfWsFsMoXrmXgE5O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lgf1xgAAANwAAAAPAAAAAAAAAAAAAAAAAJcCAABkcnMv&#10;ZG93bnJldi54bWxQSwUGAAAAAAQABAD1AAAAigMAAAAA&#10;">
                  <v:path arrowok="t"/>
                  <v:textbox>
                    <w:txbxContent>
                      <w:p w14:paraId="2DD8FE36" w14:textId="77777777" w:rsidR="000D726C" w:rsidRDefault="000D726C">
                        <w:pPr>
                          <w:jc w:val="center"/>
                          <w:rPr>
                            <w:rFonts w:ascii="Arial" w:hAnsi="Arial" w:cs="Arial"/>
                            <w:sz w:val="18"/>
                          </w:rPr>
                        </w:pPr>
                        <w:r>
                          <w:rPr>
                            <w:rFonts w:ascii="Arial" w:hAnsi="Arial" w:cs="Arial"/>
                            <w:sz w:val="18"/>
                          </w:rPr>
                          <w:t>Віртуальні</w:t>
                        </w:r>
                      </w:p>
                      <w:p w14:paraId="789D162F" w14:textId="77777777" w:rsidR="000D726C" w:rsidRDefault="000D726C">
                        <w:pPr>
                          <w:jc w:val="center"/>
                          <w:rPr>
                            <w:rFonts w:ascii="Arial" w:hAnsi="Arial" w:cs="Arial"/>
                          </w:rPr>
                        </w:pPr>
                        <w:r>
                          <w:rPr>
                            <w:rFonts w:ascii="Arial" w:hAnsi="Arial" w:cs="Arial"/>
                            <w:sz w:val="18"/>
                          </w:rPr>
                          <w:t>адреси</w:t>
                        </w:r>
                      </w:p>
                    </w:txbxContent>
                  </v:textbox>
                </v:rect>
                <v:rect id=" 415" o:spid="_x0000_s1581" style="position:absolute;left:4221;top:11754;width:16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2qJuxgAA&#10;ANwAAAAPAAAAZHJzL2Rvd25yZXYueG1sRI9Ba8JAFITvgv9heYIXqRst1pK6ihSKUpBatfdH9pkE&#10;s2/j7pqk/94tCD0OM/MNs1h1phINOV9aVjAZJyCIM6tLzhWcjh9PryB8QNZYWSYFv+Rhtez3Fphq&#10;2/I3NYeQiwhhn6KCIoQ6ldJnBRn0Y1sTR+9sncEQpculdthGuKnkNElepMGS40KBNb0XlF0ON6Ng&#10;dNocb/PLfrNz1+efz6+6nTWjvVLDQbd+AxGoC//hR3urFcynM/g7E4+AX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2qJuxgAAANwAAAAPAAAAAAAAAAAAAAAAAJcCAABkcnMv&#10;ZG93bnJldi54bWxQSwUGAAAAAAQABAD1AAAAigMAAAAA&#10;">
                  <v:path arrowok="t"/>
                  <v:textbox>
                    <w:txbxContent>
                      <w:p w14:paraId="0261D170" w14:textId="77777777" w:rsidR="000D726C" w:rsidRDefault="000D726C">
                        <w:pPr>
                          <w:jc w:val="center"/>
                          <w:rPr>
                            <w:rFonts w:ascii="Arial" w:hAnsi="Arial" w:cs="Arial"/>
                            <w:sz w:val="18"/>
                          </w:rPr>
                        </w:pPr>
                        <w:r>
                          <w:rPr>
                            <w:rFonts w:ascii="Arial" w:hAnsi="Arial" w:cs="Arial"/>
                            <w:sz w:val="18"/>
                          </w:rPr>
                          <w:t>Фізичні</w:t>
                        </w:r>
                      </w:p>
                      <w:p w14:paraId="7DAC5E98" w14:textId="77777777" w:rsidR="000D726C" w:rsidRDefault="000D726C">
                        <w:pPr>
                          <w:jc w:val="center"/>
                          <w:rPr>
                            <w:rFonts w:ascii="Arial" w:hAnsi="Arial" w:cs="Arial"/>
                          </w:rPr>
                        </w:pPr>
                        <w:r>
                          <w:rPr>
                            <w:rFonts w:ascii="Arial" w:hAnsi="Arial" w:cs="Arial"/>
                            <w:sz w:val="18"/>
                          </w:rPr>
                          <w:t>адреси</w:t>
                        </w:r>
                      </w:p>
                    </w:txbxContent>
                  </v:textbox>
                </v:rect>
                <v:line id=" 416" o:spid="_x0000_s1582" style="position:absolute;visibility:visible;mso-wrap-style:square" from="5046,11049" to="5046,117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uUf8QAAADcAAAADwAAAGRycy9kb3ducmV2LnhtbESPQWsCMRSE70L/Q3gFb5rtglpW47IU&#10;Ch6Eqi31+tg8N4ublzVJdfvvTaHgcZiZb5hVOdhOXMmH1rGCl2kGgrh2uuVGwdfn++QVRIjIGjvH&#10;pOCXApTrp9EKC+1uvKfrITYiQTgUqMDE2BdShtqQxTB1PXHyTs5bjEn6RmqPtwS3ncyzbC4ttpwW&#10;DPb0Zqg+H36sAqo+vncbibntvLwczWW2jfuZUuPnoVqCiDTER/i/vdEKFvkc/s6kIyD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e5R/xAAAANwAAAAPAAAAAAAAAAAA&#10;AAAAAKECAABkcnMvZG93bnJldi54bWxQSwUGAAAAAAQABAD5AAAAkgMAAAAA&#10;">
                  <v:stroke endarrow="classic" endarrowwidth="narrow" endarrowlength="long"/>
                  <o:lock v:ext="edit" shapetype="f"/>
                </v:line>
                <v:rect id=" 417" o:spid="_x0000_s1583" style="position:absolute;left:4986;top:9879;width:16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6oxnxAAA&#10;ANwAAAAPAAAAZHJzL2Rvd25yZXYueG1sRI9PawIxFMTvBb9DeIK3mlWhymoUUQo9tAX/4fW5eW4W&#10;Ny9LktXtt28KBY/DzG+GWaw6W4s7+VA5VjAaZiCIC6crLhUcD++vMxAhImusHZOCHwqwWvZeFphr&#10;9+Ad3fexFKmEQ44KTIxNLmUoDFkMQ9cQJ+/qvMWYpC+l9vhI5baW4yx7kxYrTgsGG9oYKm771iqY&#10;XrbHdhI+W52F9fdJ+93t/GWUGvS79RxEpC4+w//0h07ceAp/Z9IR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uqMZ8QAAADcAAAADwAAAAAAAAAAAAAAAACXAgAAZHJzL2Rv&#10;d25yZXYueG1sUEsFBgAAAAAEAAQA9QAAAIgDAAAAAA==&#10;" filled="f" stroked="f">
                  <v:path arrowok="t"/>
                  <v:textbox>
                    <w:txbxContent>
                      <w:p w14:paraId="5764E545" w14:textId="77777777" w:rsidR="000D726C" w:rsidRDefault="000D726C">
                        <w:pPr>
                          <w:rPr>
                            <w:rFonts w:ascii="Arial" w:hAnsi="Arial" w:cs="Arial"/>
                            <w:sz w:val="18"/>
                          </w:rPr>
                        </w:pPr>
                        <w:r>
                          <w:rPr>
                            <w:rFonts w:ascii="Arial" w:hAnsi="Arial" w:cs="Arial"/>
                            <w:sz w:val="18"/>
                          </w:rPr>
                          <w:t>Транслятор</w:t>
                        </w:r>
                      </w:p>
                    </w:txbxContent>
                  </v:textbox>
                </v:rect>
                <v:rect id=" 418" o:spid="_x0000_s1584" style="position:absolute;left:5916;top:9144;width:342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gVwgAA&#10;ANwAAAAPAAAAZHJzL2Rvd25yZXYueG1sRE9NSwMxEL0X/A9hBG9t1gpW1qalKIIHLXRb8Tpuxs3S&#10;zWRJsu36751DocfH+16uR9+pE8XUBjZwPytAEdfBttwYOOzfpk+gUka22AUmA3+UYL26mSyxtOHM&#10;OzpVuVESwqlEAy7nvtQ61Y48plnoiYX7DdFjFhgbbSOeJdx3el4Uj9pjy9LgsKcXR/WxGryBxc/r&#10;YXhIH4Mt0mb7ZePu+P3pjLm7HTfPoDKN+Sq+uN+t+OayVs7IEdC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91GBXCAAAA3AAAAA8AAAAAAAAAAAAAAAAAlwIAAGRycy9kb3du&#10;cmV2LnhtbFBLBQYAAAAABAAEAPUAAACGAwAAAAA=&#10;" filled="f" stroked="f">
                  <v:path arrowok="t"/>
                  <v:textbox>
                    <w:txbxContent>
                      <w:p w14:paraId="5A806D64" w14:textId="77777777" w:rsidR="000D726C" w:rsidRDefault="000D726C">
                        <w:pPr>
                          <w:rPr>
                            <w:rFonts w:ascii="Arial" w:hAnsi="Arial" w:cs="Arial"/>
                            <w:sz w:val="18"/>
                          </w:rPr>
                        </w:pPr>
                        <w:r>
                          <w:rPr>
                            <w:rFonts w:ascii="Arial" w:hAnsi="Arial" w:cs="Arial"/>
                            <w:sz w:val="18"/>
                          </w:rPr>
                          <w:t xml:space="preserve">Ідентифікатори </w:t>
                        </w:r>
                        <w:r>
                          <w:rPr>
                            <w:rFonts w:ascii="Arial" w:hAnsi="Arial" w:cs="Arial"/>
                            <w:color w:val="008000"/>
                            <w:sz w:val="18"/>
                          </w:rPr>
                          <w:t>змінних</w:t>
                        </w:r>
                      </w:p>
                      <w:p w14:paraId="0BF17D55" w14:textId="77777777" w:rsidR="000D726C" w:rsidRDefault="000D726C">
                        <w:pPr>
                          <w:rPr>
                            <w:rFonts w:ascii="Arial" w:hAnsi="Arial" w:cs="Arial"/>
                            <w:sz w:val="18"/>
                          </w:rPr>
                        </w:pPr>
                        <w:r>
                          <w:rPr>
                            <w:rFonts w:ascii="Arial" w:hAnsi="Arial" w:cs="Arial"/>
                            <w:sz w:val="18"/>
                          </w:rPr>
                          <w:t>у програмі</w:t>
                        </w:r>
                      </w:p>
                      <w:p w14:paraId="4A61DDDA" w14:textId="77777777" w:rsidR="000D726C" w:rsidRDefault="000D726C">
                        <w:pPr>
                          <w:rPr>
                            <w:rFonts w:ascii="Arial" w:hAnsi="Arial" w:cs="Arial"/>
                            <w:sz w:val="18"/>
                          </w:rPr>
                        </w:pPr>
                        <w:r>
                          <w:rPr>
                            <w:rFonts w:ascii="Arial" w:hAnsi="Arial" w:cs="Arial"/>
                            <w:sz w:val="18"/>
                          </w:rPr>
                          <w:t>алгоритмічною мовою</w:t>
                        </w:r>
                      </w:p>
                    </w:txbxContent>
                  </v:textbox>
                </v:rect>
                <v:rect id=" 419" o:spid="_x0000_s1585" style="position:absolute;left:5991;top:10479;width:309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Ob2OxAAA&#10;ANwAAAAPAAAAZHJzL2Rvd25yZXYueG1sRI9BawIxFITvBf9DeEJvNauFWlejiCL00Ba0itfn5rlZ&#10;3LwsSVa3/74pCB6HmW+GmS06W4sr+VA5VjAcZCCIC6crLhXsfzYv7yBCRNZYOyYFvxRgMe89zTDX&#10;7sZbuu5iKVIJhxwVmBibXMpQGLIYBq4hTt7ZeYsxSV9K7fGWym0tR1n2Ji1WnBYMNrQyVFx2rVUw&#10;Pq337Wv4bHUWlt8H7beX45dR6rnfLacgInXxEb7THzpxown8n0lHQ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Dm9jsQAAADcAAAADwAAAAAAAAAAAAAAAACXAgAAZHJzL2Rv&#10;d25yZXYueG1sUEsFBgAAAAAEAAQA9QAAAIgDAAAAAA==&#10;" filled="f" stroked="f">
                  <v:path arrowok="t"/>
                  <v:textbox>
                    <w:txbxContent>
                      <w:p w14:paraId="448635C3" w14:textId="77777777" w:rsidR="000D726C" w:rsidRDefault="000D726C">
                        <w:pPr>
                          <w:rPr>
                            <w:rFonts w:ascii="Arial" w:hAnsi="Arial" w:cs="Arial"/>
                            <w:sz w:val="18"/>
                          </w:rPr>
                        </w:pPr>
                        <w:r>
                          <w:rPr>
                            <w:rFonts w:ascii="Arial" w:hAnsi="Arial" w:cs="Arial"/>
                            <w:sz w:val="18"/>
                          </w:rPr>
                          <w:t xml:space="preserve">Умовні адреси, </w:t>
                        </w:r>
                      </w:p>
                      <w:p w14:paraId="6BC95E8B" w14:textId="77777777" w:rsidR="000D726C" w:rsidRDefault="000D726C">
                        <w:pPr>
                          <w:rPr>
                            <w:rFonts w:ascii="Arial" w:hAnsi="Arial" w:cs="Arial"/>
                            <w:sz w:val="18"/>
                          </w:rPr>
                        </w:pPr>
                        <w:r>
                          <w:rPr>
                            <w:rFonts w:ascii="Arial" w:hAnsi="Arial" w:cs="Arial"/>
                            <w:color w:val="008000"/>
                            <w:sz w:val="18"/>
                          </w:rPr>
                          <w:t>вироблювані</w:t>
                        </w:r>
                        <w:r>
                          <w:rPr>
                            <w:rFonts w:ascii="Arial" w:hAnsi="Arial" w:cs="Arial"/>
                            <w:sz w:val="18"/>
                          </w:rPr>
                          <w:t xml:space="preserve"> транслятором</w:t>
                        </w:r>
                      </w:p>
                      <w:p w14:paraId="273CD922" w14:textId="77777777" w:rsidR="000D726C" w:rsidRDefault="000D726C"/>
                    </w:txbxContent>
                  </v:textbox>
                </v:rect>
                <v:rect id=" 420" o:spid="_x0000_s1586" style="position:absolute;left:6036;top:11739;width:21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2oLOwgAA&#10;ANwAAAAPAAAAZHJzL2Rvd25yZXYueG1sRE9NSwMxEL0X/A9hBG9tVgtW1qalKIIHLXRb8Tpuxs3S&#10;zWRJsu36751DocfH+16uR9+pE8XUBjZwPytAEdfBttwYOOzfpk+gUka22AUmA3+UYL26mSyxtOHM&#10;OzpVuVESwqlEAy7nvtQ61Y48plnoiYX7DdFjFhgbbSOeJdx3+qEoHrXHlqXBYU8vjupjNXgDi5/X&#10;wzBPH4Mt0mb7ZePu+P3pjLm7HTfPoDKN+Sq+uN+t+OYyX87IEdC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Tags7CAAAA3AAAAA8AAAAAAAAAAAAAAAAAlwIAAGRycy9kb3du&#10;cmV2LnhtbFBLBQYAAAAABAAEAPUAAACGAwAAAAA=&#10;" filled="f" stroked="f">
                  <v:path arrowok="t"/>
                  <v:textbox>
                    <w:txbxContent>
                      <w:p w14:paraId="39221B45" w14:textId="77777777" w:rsidR="000D726C" w:rsidRDefault="000D726C">
                        <w:pPr>
                          <w:rPr>
                            <w:rFonts w:ascii="Arial" w:hAnsi="Arial" w:cs="Arial"/>
                            <w:sz w:val="18"/>
                          </w:rPr>
                        </w:pPr>
                        <w:r>
                          <w:rPr>
                            <w:rFonts w:ascii="Arial" w:hAnsi="Arial" w:cs="Arial"/>
                            <w:color w:val="008000"/>
                            <w:sz w:val="18"/>
                          </w:rPr>
                          <w:t>Номера</w:t>
                        </w:r>
                        <w:r>
                          <w:rPr>
                            <w:rFonts w:ascii="Arial" w:hAnsi="Arial" w:cs="Arial"/>
                            <w:sz w:val="18"/>
                          </w:rPr>
                          <w:t xml:space="preserve"> </w:t>
                        </w:r>
                        <w:r>
                          <w:rPr>
                            <w:rFonts w:ascii="Arial" w:hAnsi="Arial" w:cs="Arial"/>
                            <w:color w:val="008000"/>
                            <w:sz w:val="18"/>
                          </w:rPr>
                          <w:t>комірок</w:t>
                        </w:r>
                      </w:p>
                      <w:p w14:paraId="6C7D0825" w14:textId="77777777" w:rsidR="000D726C" w:rsidRDefault="000D726C">
                        <w:pPr>
                          <w:rPr>
                            <w:rFonts w:ascii="Arial" w:hAnsi="Arial" w:cs="Arial"/>
                            <w:sz w:val="18"/>
                          </w:rPr>
                        </w:pPr>
                        <w:r>
                          <w:rPr>
                            <w:rFonts w:ascii="Arial" w:hAnsi="Arial" w:cs="Arial"/>
                            <w:sz w:val="18"/>
                          </w:rPr>
                          <w:t>фізичної пам'яті</w:t>
                        </w:r>
                      </w:p>
                      <w:p w14:paraId="13AE6ABB" w14:textId="77777777" w:rsidR="000D726C" w:rsidRDefault="000D726C"/>
                      <w:p w14:paraId="25414201" w14:textId="77777777" w:rsidR="000D726C" w:rsidRDefault="000D726C"/>
                    </w:txbxContent>
                  </v:textbox>
                </v:rect>
              </v:group>
            </w:pict>
          </mc:Fallback>
        </mc:AlternateContent>
      </w:r>
    </w:p>
    <w:p w14:paraId="757487DB" w14:textId="77777777" w:rsidR="00477827" w:rsidRPr="00422A5A" w:rsidRDefault="00477827" w:rsidP="002C5D06">
      <w:pPr>
        <w:pStyle w:val="BodyTextIndent"/>
        <w:spacing w:line="360" w:lineRule="auto"/>
        <w:jc w:val="both"/>
        <w:rPr>
          <w:sz w:val="28"/>
          <w:szCs w:val="28"/>
          <w:lang w:val="uk-UA"/>
        </w:rPr>
      </w:pPr>
    </w:p>
    <w:p w14:paraId="128CC96F" w14:textId="77777777" w:rsidR="00477827" w:rsidRPr="00422A5A" w:rsidRDefault="00477827" w:rsidP="002C5D06">
      <w:pPr>
        <w:pStyle w:val="BodyTextIndent"/>
        <w:spacing w:line="360" w:lineRule="auto"/>
        <w:jc w:val="both"/>
        <w:rPr>
          <w:sz w:val="28"/>
          <w:szCs w:val="28"/>
          <w:lang w:val="uk-UA"/>
        </w:rPr>
      </w:pPr>
    </w:p>
    <w:p w14:paraId="3E1857F4" w14:textId="77777777" w:rsidR="00477827" w:rsidRPr="00422A5A" w:rsidRDefault="00477827" w:rsidP="002C5D06">
      <w:pPr>
        <w:pStyle w:val="BodyTextIndent"/>
        <w:spacing w:line="360" w:lineRule="auto"/>
        <w:jc w:val="both"/>
        <w:rPr>
          <w:sz w:val="28"/>
          <w:szCs w:val="28"/>
          <w:lang w:val="uk-UA"/>
        </w:rPr>
      </w:pPr>
    </w:p>
    <w:p w14:paraId="46F3010F" w14:textId="77777777" w:rsidR="00477827" w:rsidRPr="00422A5A" w:rsidRDefault="00477827" w:rsidP="002C5D06">
      <w:pPr>
        <w:pStyle w:val="BodyTextIndent"/>
        <w:spacing w:line="360" w:lineRule="auto"/>
        <w:jc w:val="both"/>
        <w:rPr>
          <w:sz w:val="28"/>
          <w:szCs w:val="28"/>
          <w:lang w:val="uk-UA"/>
        </w:rPr>
      </w:pPr>
    </w:p>
    <w:p w14:paraId="737C78FC" w14:textId="77777777" w:rsidR="00477827" w:rsidRPr="00422A5A" w:rsidRDefault="00477827" w:rsidP="002C5D06">
      <w:pPr>
        <w:pStyle w:val="BodyTextIndent"/>
        <w:spacing w:line="360" w:lineRule="auto"/>
        <w:jc w:val="both"/>
        <w:rPr>
          <w:sz w:val="28"/>
          <w:szCs w:val="28"/>
          <w:lang w:val="uk-UA"/>
        </w:rPr>
      </w:pPr>
    </w:p>
    <w:p w14:paraId="093A41E7" w14:textId="77777777" w:rsidR="00477827" w:rsidRPr="00422A5A" w:rsidRDefault="00477827" w:rsidP="002C5D06">
      <w:pPr>
        <w:pStyle w:val="BodyTextIndent"/>
        <w:spacing w:line="360" w:lineRule="auto"/>
        <w:jc w:val="both"/>
        <w:rPr>
          <w:sz w:val="28"/>
          <w:szCs w:val="28"/>
          <w:lang w:val="uk-UA"/>
        </w:rPr>
      </w:pPr>
    </w:p>
    <w:p w14:paraId="1AFEF331" w14:textId="77777777" w:rsidR="00477827" w:rsidRPr="00422A5A" w:rsidRDefault="00477827" w:rsidP="002C5D06">
      <w:pPr>
        <w:pStyle w:val="BodyTextIndent"/>
        <w:spacing w:line="360" w:lineRule="auto"/>
        <w:jc w:val="both"/>
        <w:rPr>
          <w:sz w:val="28"/>
          <w:szCs w:val="28"/>
          <w:lang w:val="uk-UA"/>
        </w:rPr>
      </w:pPr>
    </w:p>
    <w:p w14:paraId="41C46216" w14:textId="77777777" w:rsidR="00F147F9" w:rsidRDefault="00F147F9" w:rsidP="002C5D06">
      <w:pPr>
        <w:pStyle w:val="BodyTextIndent"/>
        <w:spacing w:line="360" w:lineRule="auto"/>
        <w:jc w:val="both"/>
        <w:rPr>
          <w:sz w:val="28"/>
          <w:szCs w:val="28"/>
          <w:highlight w:val="cyan"/>
          <w:lang w:val="uk-UA"/>
        </w:rPr>
      </w:pPr>
    </w:p>
    <w:p w14:paraId="25F3C42E" w14:textId="77777777" w:rsidR="00477827" w:rsidRPr="00422A5A" w:rsidRDefault="00BC3827" w:rsidP="00F147F9">
      <w:pPr>
        <w:pStyle w:val="BodyTextIndent"/>
        <w:spacing w:line="360" w:lineRule="auto"/>
        <w:jc w:val="center"/>
        <w:rPr>
          <w:sz w:val="28"/>
          <w:szCs w:val="28"/>
          <w:lang w:val="uk-UA"/>
        </w:rPr>
      </w:pPr>
      <w:r w:rsidRPr="00F147F9">
        <w:rPr>
          <w:sz w:val="28"/>
          <w:szCs w:val="28"/>
          <w:highlight w:val="cyan"/>
          <w:lang w:val="uk-UA"/>
        </w:rPr>
        <w:t>Рис.10.1</w:t>
      </w:r>
      <w:r w:rsidR="00002179" w:rsidRPr="00F147F9">
        <w:rPr>
          <w:sz w:val="28"/>
          <w:szCs w:val="28"/>
          <w:highlight w:val="cyan"/>
          <w:lang w:val="uk-UA"/>
        </w:rPr>
        <w:t xml:space="preserve">. </w:t>
      </w:r>
      <w:r w:rsidR="00F147F9" w:rsidRPr="00F147F9">
        <w:rPr>
          <w:sz w:val="28"/>
          <w:szCs w:val="28"/>
          <w:highlight w:val="cyan"/>
          <w:lang w:val="uk-UA"/>
        </w:rPr>
        <w:t>Ідентифікація</w:t>
      </w:r>
      <w:r w:rsidR="00002179" w:rsidRPr="00F147F9">
        <w:rPr>
          <w:sz w:val="28"/>
          <w:szCs w:val="28"/>
          <w:highlight w:val="cyan"/>
          <w:lang w:val="uk-UA"/>
        </w:rPr>
        <w:t xml:space="preserve"> змінних і команд на різних етапах життєвого циклу програми</w:t>
      </w:r>
      <w:r w:rsidR="00F147F9" w:rsidRPr="00F147F9">
        <w:rPr>
          <w:sz w:val="28"/>
          <w:szCs w:val="28"/>
          <w:highlight w:val="cyan"/>
          <w:lang w:val="uk-UA"/>
        </w:rPr>
        <w:t>.</w:t>
      </w:r>
    </w:p>
    <w:p w14:paraId="13B9D88E" w14:textId="77777777" w:rsidR="00477827" w:rsidRPr="00422A5A" w:rsidRDefault="00477827" w:rsidP="00BC3827">
      <w:pPr>
        <w:pStyle w:val="BodyTextIndent"/>
        <w:spacing w:line="360" w:lineRule="auto"/>
        <w:ind w:firstLine="0"/>
        <w:jc w:val="both"/>
        <w:rPr>
          <w:sz w:val="28"/>
          <w:szCs w:val="28"/>
          <w:lang w:val="uk-UA"/>
        </w:rPr>
      </w:pPr>
    </w:p>
    <w:p w14:paraId="5BB569C5" w14:textId="3E4D05BC" w:rsidR="00477827" w:rsidRPr="00422A5A" w:rsidRDefault="00477827" w:rsidP="00D62679">
      <w:pPr>
        <w:numPr>
          <w:ilvl w:val="0"/>
          <w:numId w:val="39"/>
        </w:numPr>
        <w:shd w:val="clear" w:color="auto" w:fill="FFFFFF"/>
        <w:tabs>
          <w:tab w:val="left" w:pos="900"/>
        </w:tabs>
        <w:spacing w:line="360" w:lineRule="auto"/>
        <w:ind w:right="36" w:hanging="209"/>
        <w:jc w:val="both"/>
        <w:rPr>
          <w:sz w:val="28"/>
          <w:szCs w:val="28"/>
        </w:rPr>
      </w:pPr>
      <w:r w:rsidRPr="00422A5A">
        <w:rPr>
          <w:b/>
          <w:bCs/>
          <w:sz w:val="28"/>
          <w:szCs w:val="28"/>
        </w:rPr>
        <w:t>Символьні імена</w:t>
      </w:r>
      <w:r w:rsidR="003D657B">
        <w:rPr>
          <w:b/>
          <w:bCs/>
          <w:sz w:val="28"/>
          <w:szCs w:val="28"/>
        </w:rPr>
        <w:t xml:space="preserve"> –</w:t>
      </w:r>
      <w:r w:rsidRPr="00422A5A">
        <w:rPr>
          <w:i/>
          <w:iCs/>
          <w:sz w:val="28"/>
          <w:szCs w:val="28"/>
        </w:rPr>
        <w:t xml:space="preserve"> </w:t>
      </w:r>
      <w:r w:rsidRPr="00422A5A">
        <w:rPr>
          <w:sz w:val="28"/>
          <w:szCs w:val="28"/>
        </w:rPr>
        <w:t>привласнює користувач при написанні програми.</w:t>
      </w:r>
    </w:p>
    <w:p w14:paraId="59A78E85" w14:textId="28A09035" w:rsidR="00477827" w:rsidRPr="00422A5A" w:rsidRDefault="00477827" w:rsidP="00D62679">
      <w:pPr>
        <w:numPr>
          <w:ilvl w:val="0"/>
          <w:numId w:val="39"/>
        </w:numPr>
        <w:shd w:val="clear" w:color="auto" w:fill="FFFFFF"/>
        <w:tabs>
          <w:tab w:val="left" w:pos="900"/>
        </w:tabs>
        <w:spacing w:line="360" w:lineRule="auto"/>
        <w:ind w:left="900" w:right="36"/>
        <w:jc w:val="both"/>
        <w:rPr>
          <w:sz w:val="28"/>
          <w:szCs w:val="28"/>
        </w:rPr>
      </w:pPr>
      <w:r w:rsidRPr="00422A5A">
        <w:rPr>
          <w:b/>
          <w:bCs/>
          <w:sz w:val="28"/>
          <w:szCs w:val="28"/>
        </w:rPr>
        <w:t>Віртуальні (умовні) адреси</w:t>
      </w:r>
      <w:r w:rsidR="003D657B">
        <w:rPr>
          <w:i/>
          <w:iCs/>
          <w:sz w:val="28"/>
          <w:szCs w:val="28"/>
        </w:rPr>
        <w:t xml:space="preserve"> –</w:t>
      </w:r>
      <w:r w:rsidRPr="00422A5A">
        <w:rPr>
          <w:i/>
          <w:iCs/>
          <w:sz w:val="28"/>
          <w:szCs w:val="28"/>
        </w:rPr>
        <w:t xml:space="preserve"> </w:t>
      </w:r>
      <w:r w:rsidRPr="00422A5A">
        <w:rPr>
          <w:sz w:val="28"/>
          <w:szCs w:val="28"/>
        </w:rPr>
        <w:t>ви</w:t>
      </w:r>
      <w:r w:rsidR="003D657B">
        <w:rPr>
          <w:sz w:val="28"/>
          <w:szCs w:val="28"/>
        </w:rPr>
        <w:t>робляє транслятор, що перекладає</w:t>
      </w:r>
      <w:r w:rsidRPr="00422A5A">
        <w:rPr>
          <w:sz w:val="28"/>
          <w:szCs w:val="28"/>
        </w:rPr>
        <w:t xml:space="preserve"> програму на машинну мову.</w:t>
      </w:r>
    </w:p>
    <w:p w14:paraId="0C1369FF" w14:textId="77777777" w:rsidR="00477827" w:rsidRPr="00422A5A" w:rsidRDefault="00477827" w:rsidP="00D62679">
      <w:pPr>
        <w:numPr>
          <w:ilvl w:val="0"/>
          <w:numId w:val="39"/>
        </w:numPr>
        <w:shd w:val="clear" w:color="auto" w:fill="FFFFFF"/>
        <w:tabs>
          <w:tab w:val="left" w:pos="900"/>
        </w:tabs>
        <w:spacing w:line="360" w:lineRule="auto"/>
        <w:ind w:left="900" w:right="36"/>
        <w:jc w:val="both"/>
        <w:rPr>
          <w:sz w:val="28"/>
          <w:szCs w:val="28"/>
        </w:rPr>
      </w:pPr>
      <w:r w:rsidRPr="00422A5A">
        <w:rPr>
          <w:b/>
          <w:bCs/>
          <w:sz w:val="28"/>
          <w:szCs w:val="28"/>
        </w:rPr>
        <w:t xml:space="preserve">Фізичні адреси </w:t>
      </w:r>
      <w:r w:rsidRPr="00422A5A">
        <w:rPr>
          <w:sz w:val="28"/>
          <w:szCs w:val="28"/>
        </w:rPr>
        <w:t>відповідають номерам комірок оперативної пам'яті, де в дійсності розташовані змінні й команди.</w:t>
      </w:r>
    </w:p>
    <w:p w14:paraId="5FD621C5" w14:textId="65CB544A" w:rsidR="00477827" w:rsidRDefault="00477827" w:rsidP="002C5D06">
      <w:pPr>
        <w:shd w:val="clear" w:color="auto" w:fill="FFFFFF"/>
        <w:spacing w:line="360" w:lineRule="auto"/>
        <w:ind w:right="115" w:firstLine="360"/>
        <w:jc w:val="both"/>
        <w:rPr>
          <w:i/>
          <w:iCs/>
          <w:sz w:val="28"/>
          <w:szCs w:val="28"/>
        </w:rPr>
      </w:pPr>
      <w:r w:rsidRPr="00422A5A">
        <w:rPr>
          <w:sz w:val="28"/>
          <w:szCs w:val="28"/>
        </w:rPr>
        <w:t xml:space="preserve">Сукупність віртуальних адрес називається </w:t>
      </w:r>
      <w:r w:rsidR="003D657B">
        <w:rPr>
          <w:b/>
          <w:bCs/>
          <w:sz w:val="28"/>
          <w:szCs w:val="28"/>
        </w:rPr>
        <w:t>віртуальним адресним</w:t>
      </w:r>
      <w:r w:rsidRPr="00422A5A">
        <w:rPr>
          <w:b/>
          <w:bCs/>
          <w:sz w:val="28"/>
          <w:szCs w:val="28"/>
        </w:rPr>
        <w:t xml:space="preserve"> простором</w:t>
      </w:r>
      <w:r w:rsidRPr="00422A5A">
        <w:rPr>
          <w:i/>
          <w:iCs/>
          <w:sz w:val="28"/>
          <w:szCs w:val="28"/>
        </w:rPr>
        <w:t xml:space="preserve">. </w:t>
      </w:r>
    </w:p>
    <w:p w14:paraId="34DA5D02" w14:textId="77777777" w:rsidR="00F147F9" w:rsidRPr="00422A5A" w:rsidRDefault="00F147F9" w:rsidP="002C5D06">
      <w:pPr>
        <w:shd w:val="clear" w:color="auto" w:fill="FFFFFF"/>
        <w:spacing w:line="360" w:lineRule="auto"/>
        <w:ind w:right="115" w:firstLine="360"/>
        <w:jc w:val="both"/>
        <w:rPr>
          <w:i/>
          <w:iCs/>
          <w:sz w:val="28"/>
          <w:szCs w:val="28"/>
        </w:rPr>
      </w:pPr>
    </w:p>
    <w:p w14:paraId="382ED26B" w14:textId="77777777" w:rsidR="00477827" w:rsidRDefault="00477827" w:rsidP="002C5D06">
      <w:pPr>
        <w:shd w:val="clear" w:color="auto" w:fill="FFFFFF"/>
        <w:spacing w:line="360" w:lineRule="auto"/>
        <w:ind w:right="115" w:firstLine="360"/>
        <w:jc w:val="both"/>
        <w:rPr>
          <w:sz w:val="28"/>
          <w:szCs w:val="28"/>
        </w:rPr>
      </w:pPr>
      <w:r w:rsidRPr="00422A5A">
        <w:rPr>
          <w:sz w:val="28"/>
          <w:szCs w:val="28"/>
        </w:rPr>
        <w:t>Діапазон можливих адрес віртуального простору у всіх процесів є тим самим. Проте, кожен процес має власний віртуальний адресний простір - транслятор привласнює віртуальні адреси змінним і кодам кожній програмі незалежно.</w:t>
      </w:r>
    </w:p>
    <w:p w14:paraId="774B31A7" w14:textId="77777777" w:rsidR="00F147F9" w:rsidRPr="00422A5A" w:rsidRDefault="00F147F9" w:rsidP="002C5D06">
      <w:pPr>
        <w:shd w:val="clear" w:color="auto" w:fill="FFFFFF"/>
        <w:spacing w:line="360" w:lineRule="auto"/>
        <w:ind w:right="115" w:firstLine="360"/>
        <w:jc w:val="both"/>
        <w:rPr>
          <w:sz w:val="28"/>
          <w:szCs w:val="28"/>
        </w:rPr>
      </w:pPr>
    </w:p>
    <w:p w14:paraId="1ABCCB42"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lastRenderedPageBreak/>
        <w:t>У різних ОС використовуються різні способи структуризації адресного простору.</w:t>
      </w:r>
    </w:p>
    <w:p w14:paraId="57CE528E" w14:textId="40A94DAF" w:rsidR="00477827" w:rsidRPr="00422A5A" w:rsidRDefault="00477827" w:rsidP="002C5D06">
      <w:pPr>
        <w:shd w:val="clear" w:color="auto" w:fill="FFFFFF"/>
        <w:spacing w:line="360" w:lineRule="auto"/>
        <w:ind w:left="540" w:hanging="180"/>
        <w:jc w:val="both"/>
        <w:rPr>
          <w:sz w:val="28"/>
          <w:szCs w:val="28"/>
        </w:rPr>
      </w:pPr>
      <w:r w:rsidRPr="00422A5A">
        <w:rPr>
          <w:sz w:val="28"/>
          <w:szCs w:val="28"/>
        </w:rPr>
        <w:t xml:space="preserve">1. </w:t>
      </w:r>
      <w:r w:rsidRPr="00422A5A">
        <w:rPr>
          <w:b/>
          <w:bCs/>
          <w:i/>
          <w:iCs/>
          <w:sz w:val="28"/>
          <w:szCs w:val="28"/>
        </w:rPr>
        <w:t>Лінійна</w:t>
      </w:r>
      <w:r w:rsidRPr="00422A5A">
        <w:rPr>
          <w:i/>
          <w:iCs/>
          <w:sz w:val="28"/>
          <w:szCs w:val="28"/>
        </w:rPr>
        <w:t xml:space="preserve"> </w:t>
      </w:r>
      <w:r w:rsidRPr="00422A5A">
        <w:rPr>
          <w:sz w:val="28"/>
          <w:szCs w:val="28"/>
        </w:rPr>
        <w:t xml:space="preserve">послідовності віртуальних адрес. Така структура адресного простору називають також </w:t>
      </w:r>
      <w:r w:rsidRPr="00422A5A">
        <w:rPr>
          <w:b/>
          <w:bCs/>
          <w:sz w:val="28"/>
          <w:szCs w:val="28"/>
        </w:rPr>
        <w:t>плоскою (flat</w:t>
      </w:r>
      <w:r w:rsidRPr="00422A5A">
        <w:rPr>
          <w:i/>
          <w:iCs/>
          <w:sz w:val="28"/>
          <w:szCs w:val="28"/>
        </w:rPr>
        <w:t xml:space="preserve">). </w:t>
      </w:r>
      <w:r w:rsidRPr="00422A5A">
        <w:rPr>
          <w:sz w:val="28"/>
          <w:szCs w:val="28"/>
        </w:rPr>
        <w:t>При цьому віртуальною адресою є єдине число, що представляє собою зсув відносно початку віртуал</w:t>
      </w:r>
      <w:r w:rsidR="006C380B">
        <w:rPr>
          <w:sz w:val="28"/>
          <w:szCs w:val="28"/>
        </w:rPr>
        <w:t>ьного адресного простору. Адресу</w:t>
      </w:r>
      <w:r w:rsidRPr="00422A5A">
        <w:rPr>
          <w:sz w:val="28"/>
          <w:szCs w:val="28"/>
        </w:rPr>
        <w:t xml:space="preserve"> такого типу називають лінійною віртуальною адресою.</w:t>
      </w:r>
    </w:p>
    <w:p w14:paraId="2141F88A" w14:textId="13D8AC96" w:rsidR="00477827" w:rsidRPr="00422A5A" w:rsidRDefault="00477827" w:rsidP="002C5D06">
      <w:pPr>
        <w:shd w:val="clear" w:color="auto" w:fill="FFFFFF"/>
        <w:spacing w:line="360" w:lineRule="auto"/>
        <w:ind w:left="540" w:hanging="180"/>
        <w:jc w:val="both"/>
        <w:rPr>
          <w:i/>
          <w:iCs/>
          <w:sz w:val="28"/>
          <w:szCs w:val="28"/>
        </w:rPr>
      </w:pPr>
      <w:r w:rsidRPr="00422A5A">
        <w:rPr>
          <w:sz w:val="28"/>
          <w:szCs w:val="28"/>
        </w:rPr>
        <w:t>2. Віртуальний адресний пр</w:t>
      </w:r>
      <w:r w:rsidR="006C380B">
        <w:rPr>
          <w:sz w:val="28"/>
          <w:szCs w:val="28"/>
        </w:rPr>
        <w:t>остір ділиться на частини, наз</w:t>
      </w:r>
      <w:r w:rsidRPr="00422A5A">
        <w:rPr>
          <w:sz w:val="28"/>
          <w:szCs w:val="28"/>
        </w:rPr>
        <w:t xml:space="preserve">вані сегментами. Віртуальна адреса, що представляє собою </w:t>
      </w:r>
      <w:r w:rsidRPr="00422A5A">
        <w:rPr>
          <w:b/>
          <w:bCs/>
          <w:sz w:val="28"/>
          <w:szCs w:val="28"/>
        </w:rPr>
        <w:t>пари</w:t>
      </w:r>
      <w:r w:rsidRPr="00422A5A">
        <w:rPr>
          <w:i/>
          <w:iCs/>
          <w:sz w:val="28"/>
          <w:szCs w:val="28"/>
        </w:rPr>
        <w:t xml:space="preserve"> </w:t>
      </w:r>
      <w:r w:rsidRPr="00422A5A">
        <w:rPr>
          <w:sz w:val="28"/>
          <w:szCs w:val="28"/>
        </w:rPr>
        <w:t>чисел (</w:t>
      </w:r>
      <w:r w:rsidRPr="00422A5A">
        <w:rPr>
          <w:b/>
          <w:bCs/>
          <w:sz w:val="28"/>
          <w:szCs w:val="28"/>
        </w:rPr>
        <w:t>n</w:t>
      </w:r>
      <w:r w:rsidRPr="00422A5A">
        <w:rPr>
          <w:sz w:val="28"/>
          <w:szCs w:val="28"/>
        </w:rPr>
        <w:t xml:space="preserve">, </w:t>
      </w:r>
      <w:r w:rsidRPr="00422A5A">
        <w:rPr>
          <w:b/>
          <w:bCs/>
          <w:sz w:val="28"/>
          <w:szCs w:val="28"/>
        </w:rPr>
        <w:t>m</w:t>
      </w:r>
      <w:r w:rsidRPr="00422A5A">
        <w:rPr>
          <w:sz w:val="28"/>
          <w:szCs w:val="28"/>
        </w:rPr>
        <w:t>)</w:t>
      </w:r>
      <w:r w:rsidRPr="00422A5A">
        <w:rPr>
          <w:i/>
          <w:iCs/>
          <w:sz w:val="28"/>
          <w:szCs w:val="28"/>
        </w:rPr>
        <w:t xml:space="preserve">, </w:t>
      </w:r>
      <w:r w:rsidRPr="00422A5A">
        <w:rPr>
          <w:sz w:val="28"/>
          <w:szCs w:val="28"/>
        </w:rPr>
        <w:t xml:space="preserve">де </w:t>
      </w:r>
      <w:r w:rsidRPr="00422A5A">
        <w:rPr>
          <w:b/>
          <w:bCs/>
          <w:sz w:val="28"/>
          <w:szCs w:val="28"/>
        </w:rPr>
        <w:t>n</w:t>
      </w:r>
      <w:r w:rsidRPr="00422A5A">
        <w:rPr>
          <w:i/>
          <w:iCs/>
          <w:sz w:val="28"/>
          <w:szCs w:val="28"/>
        </w:rPr>
        <w:t xml:space="preserve"> </w:t>
      </w:r>
      <w:r w:rsidRPr="00422A5A">
        <w:rPr>
          <w:sz w:val="28"/>
          <w:szCs w:val="28"/>
        </w:rPr>
        <w:t xml:space="preserve">визначає сегмент, a </w:t>
      </w:r>
      <w:r w:rsidRPr="00422A5A">
        <w:rPr>
          <w:b/>
          <w:bCs/>
          <w:sz w:val="28"/>
          <w:szCs w:val="28"/>
        </w:rPr>
        <w:t>m</w:t>
      </w:r>
      <w:r w:rsidRPr="00422A5A">
        <w:rPr>
          <w:sz w:val="28"/>
          <w:szCs w:val="28"/>
        </w:rPr>
        <w:t xml:space="preserve"> — зсув усередині сегмента</w:t>
      </w:r>
      <w:r w:rsidRPr="00422A5A">
        <w:rPr>
          <w:i/>
          <w:iCs/>
          <w:sz w:val="28"/>
          <w:szCs w:val="28"/>
        </w:rPr>
        <w:t>.</w:t>
      </w:r>
    </w:p>
    <w:p w14:paraId="7AE88FA2" w14:textId="77777777" w:rsidR="00477827" w:rsidRPr="00422A5A" w:rsidRDefault="00477827" w:rsidP="002C5D06">
      <w:pPr>
        <w:shd w:val="clear" w:color="auto" w:fill="FFFFFF"/>
        <w:spacing w:line="360" w:lineRule="auto"/>
        <w:ind w:left="540" w:hanging="180"/>
        <w:jc w:val="both"/>
        <w:rPr>
          <w:sz w:val="28"/>
          <w:szCs w:val="28"/>
        </w:rPr>
      </w:pPr>
      <w:r w:rsidRPr="00422A5A">
        <w:rPr>
          <w:sz w:val="28"/>
          <w:szCs w:val="28"/>
        </w:rPr>
        <w:t>3. Є більш складні способи структуризації, коли віртуальна адреса утворюється трьома (або навіть більше) числами.</w:t>
      </w:r>
    </w:p>
    <w:p w14:paraId="46DB4152" w14:textId="12CD5DB9" w:rsidR="00477827" w:rsidRPr="00422A5A" w:rsidRDefault="00477827" w:rsidP="002C5D06">
      <w:pPr>
        <w:pStyle w:val="BodyTextIndent2"/>
        <w:spacing w:line="360" w:lineRule="auto"/>
        <w:jc w:val="both"/>
        <w:rPr>
          <w:sz w:val="28"/>
          <w:szCs w:val="28"/>
          <w:lang w:val="uk-UA"/>
        </w:rPr>
      </w:pPr>
      <w:r w:rsidRPr="00422A5A">
        <w:rPr>
          <w:sz w:val="28"/>
          <w:szCs w:val="28"/>
          <w:lang w:val="uk-UA"/>
        </w:rPr>
        <w:t>Існую</w:t>
      </w:r>
      <w:r w:rsidR="006C380B">
        <w:rPr>
          <w:sz w:val="28"/>
          <w:szCs w:val="28"/>
          <w:lang w:val="uk-UA"/>
        </w:rPr>
        <w:t>ть два принципово різних підходи</w:t>
      </w:r>
      <w:r w:rsidRPr="00422A5A">
        <w:rPr>
          <w:sz w:val="28"/>
          <w:szCs w:val="28"/>
          <w:lang w:val="uk-UA"/>
        </w:rPr>
        <w:t xml:space="preserve"> до перетворення віртуальних адрес у фізичні.</w:t>
      </w:r>
    </w:p>
    <w:p w14:paraId="6465D036" w14:textId="77777777" w:rsidR="00477827" w:rsidRPr="00422A5A" w:rsidRDefault="00477827" w:rsidP="002C5D06">
      <w:pPr>
        <w:shd w:val="clear" w:color="auto" w:fill="FFFFFF"/>
        <w:spacing w:line="360" w:lineRule="auto"/>
        <w:ind w:left="540" w:right="14" w:hanging="180"/>
        <w:jc w:val="both"/>
        <w:rPr>
          <w:sz w:val="28"/>
          <w:szCs w:val="28"/>
        </w:rPr>
      </w:pPr>
      <w:r w:rsidRPr="00422A5A">
        <w:rPr>
          <w:sz w:val="28"/>
          <w:szCs w:val="28"/>
        </w:rPr>
        <w:t xml:space="preserve">1. Заміна віртуальних адрес на фізичні виконується один раз для кожного процесу під час початкового завантаження програми на згадку. Виконує це системна програма — </w:t>
      </w:r>
      <w:r w:rsidRPr="00422A5A">
        <w:rPr>
          <w:i/>
          <w:iCs/>
          <w:sz w:val="28"/>
          <w:szCs w:val="28"/>
        </w:rPr>
        <w:t>переміщуючий</w:t>
      </w:r>
      <w:r w:rsidRPr="00422A5A">
        <w:rPr>
          <w:b/>
          <w:bCs/>
          <w:sz w:val="28"/>
          <w:szCs w:val="28"/>
        </w:rPr>
        <w:t xml:space="preserve"> завантажник</w:t>
      </w:r>
      <w:r w:rsidRPr="00422A5A">
        <w:rPr>
          <w:i/>
          <w:iCs/>
          <w:sz w:val="28"/>
          <w:szCs w:val="28"/>
        </w:rPr>
        <w:t xml:space="preserve">, </w:t>
      </w:r>
      <w:r w:rsidRPr="00422A5A">
        <w:rPr>
          <w:sz w:val="28"/>
          <w:szCs w:val="28"/>
        </w:rPr>
        <w:t>- на підставі наявних у неї вихідних даних про початкову адресу фізичної пам'яті, а також інформації, наданої транслятором про адресно-залежні елементи програми, виконує завантаження програми, сполучаючи її із заміною віртуальних адрес фізичними.</w:t>
      </w:r>
    </w:p>
    <w:p w14:paraId="30F19743" w14:textId="08B59373" w:rsidR="00477827" w:rsidRPr="00422A5A" w:rsidRDefault="00477827" w:rsidP="002C5D06">
      <w:pPr>
        <w:shd w:val="clear" w:color="auto" w:fill="FFFFFF"/>
        <w:spacing w:line="360" w:lineRule="auto"/>
        <w:ind w:left="540" w:right="14" w:hanging="180"/>
        <w:jc w:val="both"/>
        <w:rPr>
          <w:sz w:val="28"/>
          <w:szCs w:val="28"/>
        </w:rPr>
      </w:pPr>
      <w:r w:rsidRPr="00422A5A">
        <w:rPr>
          <w:sz w:val="28"/>
          <w:szCs w:val="28"/>
        </w:rPr>
        <w:t>2. Програма завантажується на згадку в незміненому ви</w:t>
      </w:r>
      <w:r w:rsidR="006C380B">
        <w:rPr>
          <w:sz w:val="28"/>
          <w:szCs w:val="28"/>
        </w:rPr>
        <w:t>гля</w:t>
      </w:r>
      <w:r w:rsidRPr="00422A5A">
        <w:rPr>
          <w:sz w:val="28"/>
          <w:szCs w:val="28"/>
        </w:rPr>
        <w:t xml:space="preserve">ді у віртуальних адресах. При завантаженні ОС фіксує зсув дійсного розташування програмного коду щодо віртуального адресного простору. Під </w:t>
      </w:r>
      <w:r w:rsidR="006C380B">
        <w:rPr>
          <w:sz w:val="28"/>
          <w:szCs w:val="28"/>
        </w:rPr>
        <w:t>час виконання програми при кожно</w:t>
      </w:r>
      <w:r w:rsidRPr="00422A5A">
        <w:rPr>
          <w:sz w:val="28"/>
          <w:szCs w:val="28"/>
        </w:rPr>
        <w:t>м</w:t>
      </w:r>
      <w:r w:rsidR="006C380B">
        <w:rPr>
          <w:sz w:val="28"/>
          <w:szCs w:val="28"/>
        </w:rPr>
        <w:t>у</w:t>
      </w:r>
      <w:r w:rsidRPr="00422A5A">
        <w:rPr>
          <w:sz w:val="28"/>
          <w:szCs w:val="28"/>
        </w:rPr>
        <w:t xml:space="preserve"> звертанні до оперативної пам'яті виконується перетворення віртуальної адреси у фізичну. </w:t>
      </w:r>
    </w:p>
    <w:p w14:paraId="3F44B18B" w14:textId="38E662B1" w:rsidR="00477827" w:rsidRPr="00422A5A" w:rsidRDefault="00477827" w:rsidP="002C5D06">
      <w:pPr>
        <w:shd w:val="clear" w:color="auto" w:fill="FFFFFF"/>
        <w:spacing w:line="360" w:lineRule="auto"/>
        <w:ind w:right="14" w:firstLine="360"/>
        <w:jc w:val="both"/>
        <w:rPr>
          <w:sz w:val="28"/>
          <w:szCs w:val="28"/>
        </w:rPr>
      </w:pPr>
      <w:r w:rsidRPr="00422A5A">
        <w:rPr>
          <w:sz w:val="28"/>
          <w:szCs w:val="28"/>
        </w:rPr>
        <w:t>Останній спосіб є більш гнучким: у той час як переміщуючий завантажник, жорстко прив'язує програму до спочатку виділеної їй ділянці пам'яті, динамічне перетворення віртуальних адрес дозволяє переміщ</w:t>
      </w:r>
      <w:r w:rsidR="006C380B">
        <w:rPr>
          <w:sz w:val="28"/>
          <w:szCs w:val="28"/>
        </w:rPr>
        <w:t>ув</w:t>
      </w:r>
      <w:r w:rsidRPr="00422A5A">
        <w:rPr>
          <w:sz w:val="28"/>
          <w:szCs w:val="28"/>
        </w:rPr>
        <w:t xml:space="preserve">ати програмний код процесу протягом усього періоду його виконання. </w:t>
      </w:r>
    </w:p>
    <w:p w14:paraId="495BF0EB" w14:textId="77777777" w:rsidR="00477827" w:rsidRPr="00422A5A" w:rsidRDefault="00477827" w:rsidP="002C5D06">
      <w:pPr>
        <w:shd w:val="clear" w:color="auto" w:fill="FFFFFF"/>
        <w:spacing w:line="360" w:lineRule="auto"/>
        <w:ind w:right="14" w:firstLine="360"/>
        <w:jc w:val="both"/>
        <w:rPr>
          <w:sz w:val="28"/>
          <w:szCs w:val="28"/>
        </w:rPr>
      </w:pPr>
      <w:r w:rsidRPr="00422A5A">
        <w:rPr>
          <w:sz w:val="28"/>
          <w:szCs w:val="28"/>
        </w:rPr>
        <w:lastRenderedPageBreak/>
        <w:t>Як правило, обсяг віртуального адресного простору перевищує доступний обсяг оперативної пам'яті. У такому випадку ОС для зберігання даних віртуального адресного простору використовує програмну зовнішню пам'ять.</w:t>
      </w:r>
    </w:p>
    <w:p w14:paraId="673655E3"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 xml:space="preserve">Однак співвідношення обсягів віртуальної й фізичної пам'яті може бути й зворотним. </w:t>
      </w:r>
    </w:p>
    <w:p w14:paraId="2A89E299" w14:textId="77777777" w:rsidR="00477827" w:rsidRPr="00422A5A" w:rsidRDefault="00477827" w:rsidP="002C5D06">
      <w:pPr>
        <w:shd w:val="clear" w:color="auto" w:fill="FFFFFF"/>
        <w:spacing w:line="360" w:lineRule="auto"/>
        <w:ind w:right="14" w:firstLine="360"/>
        <w:jc w:val="both"/>
        <w:rPr>
          <w:sz w:val="28"/>
          <w:szCs w:val="28"/>
        </w:rPr>
      </w:pPr>
      <w:r w:rsidRPr="00422A5A">
        <w:rPr>
          <w:sz w:val="28"/>
          <w:szCs w:val="28"/>
        </w:rPr>
        <w:t>Варто пам'ятати, що механізми віртуального адресного простору, і віртуальної пам'яті в загальному випадку - це не одне й теж. Можна уявити собі ОС, у якій підтримуються віртуальні адресні простори для процесів, але відсутній механізм віртуальної пам'яті. Це можливо тільки в тому випадку, якщо розмір віртуального адресного простору кожного процесу менше обсягу фізичної пам'яті.</w:t>
      </w:r>
    </w:p>
    <w:p w14:paraId="06C6C819" w14:textId="3183ECC3" w:rsidR="00477827" w:rsidRPr="00422A5A" w:rsidRDefault="006C380B" w:rsidP="002C5D06">
      <w:pPr>
        <w:shd w:val="clear" w:color="auto" w:fill="FFFFFF"/>
        <w:spacing w:line="360" w:lineRule="auto"/>
        <w:ind w:right="22" w:firstLine="360"/>
        <w:jc w:val="both"/>
        <w:rPr>
          <w:sz w:val="28"/>
          <w:szCs w:val="28"/>
        </w:rPr>
      </w:pPr>
      <w:r>
        <w:rPr>
          <w:sz w:val="28"/>
          <w:szCs w:val="28"/>
        </w:rPr>
        <w:t>В</w:t>
      </w:r>
      <w:r w:rsidR="00477827" w:rsidRPr="00422A5A">
        <w:rPr>
          <w:sz w:val="28"/>
          <w:szCs w:val="28"/>
        </w:rPr>
        <w:t xml:space="preserve">міст призначеного процесу віртуального адресного простору, являє собою </w:t>
      </w:r>
      <w:r w:rsidR="00477827" w:rsidRPr="00422A5A">
        <w:rPr>
          <w:b/>
          <w:bCs/>
          <w:sz w:val="28"/>
          <w:szCs w:val="28"/>
        </w:rPr>
        <w:t>образ процесу</w:t>
      </w:r>
      <w:r w:rsidR="00477827" w:rsidRPr="00422A5A">
        <w:rPr>
          <w:i/>
          <w:iCs/>
          <w:sz w:val="28"/>
          <w:szCs w:val="28"/>
        </w:rPr>
        <w:t>.</w:t>
      </w:r>
    </w:p>
    <w:p w14:paraId="12F7299F" w14:textId="0E0367E4" w:rsidR="00477827" w:rsidRPr="00422A5A" w:rsidRDefault="00477827" w:rsidP="002C5D06">
      <w:pPr>
        <w:shd w:val="clear" w:color="auto" w:fill="FFFFFF"/>
        <w:spacing w:line="360" w:lineRule="auto"/>
        <w:ind w:right="7" w:firstLine="360"/>
        <w:jc w:val="both"/>
        <w:rPr>
          <w:sz w:val="28"/>
          <w:szCs w:val="28"/>
        </w:rPr>
      </w:pPr>
      <w:r w:rsidRPr="00422A5A">
        <w:rPr>
          <w:sz w:val="28"/>
          <w:szCs w:val="28"/>
        </w:rPr>
        <w:t>Під час роботи процесу постійно виконуються переходи від прикладних кодів до кодів ОС, які або явно викликаються із прикладних процесів як системні функції, або викликаються як реакція на зовнішні події. Для того щоб спростити передачу керування від прикладного коду до коду ОС, а також для легкого доступу модулів ОС до прикладних да</w:t>
      </w:r>
      <w:r w:rsidR="006C380B">
        <w:rPr>
          <w:sz w:val="28"/>
          <w:szCs w:val="28"/>
        </w:rPr>
        <w:t>них, у більшості ОС її сегменти</w:t>
      </w:r>
      <w:r w:rsidRPr="00422A5A">
        <w:rPr>
          <w:sz w:val="28"/>
          <w:szCs w:val="28"/>
        </w:rPr>
        <w:t xml:space="preserve"> розділяють віртуальний адресний простір із прикладними сегментами активного процесу. </w:t>
      </w:r>
    </w:p>
    <w:p w14:paraId="2F0477A1"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Тобто віртуальний адресний простір процесу ділиться на дві безперервні частини: системну й користувальницьку. У деяких ОС (наприклад, Windows NT) ці частини мають однаковий розмір - по 2 Гбайти.</w:t>
      </w:r>
    </w:p>
    <w:p w14:paraId="596E1E2C" w14:textId="7FEA20A5" w:rsidR="00477827" w:rsidRPr="00422A5A" w:rsidRDefault="00477827" w:rsidP="00F147F9">
      <w:pPr>
        <w:shd w:val="clear" w:color="auto" w:fill="FFFFFF"/>
        <w:spacing w:line="360" w:lineRule="auto"/>
        <w:ind w:firstLine="360"/>
        <w:jc w:val="both"/>
        <w:rPr>
          <w:sz w:val="28"/>
          <w:szCs w:val="28"/>
        </w:rPr>
      </w:pPr>
      <w:r w:rsidRPr="00422A5A">
        <w:rPr>
          <w:sz w:val="28"/>
          <w:szCs w:val="28"/>
        </w:rPr>
        <w:t>Частина віртуального адресного простору кожного процесу, що відводить під сегменти ОС, є ідентичною для всіх процесів. Тому пр</w:t>
      </w:r>
      <w:r w:rsidR="006C380B">
        <w:rPr>
          <w:sz w:val="28"/>
          <w:szCs w:val="28"/>
        </w:rPr>
        <w:t>и зміні активного процесу заміню</w:t>
      </w:r>
      <w:r w:rsidRPr="00422A5A">
        <w:rPr>
          <w:sz w:val="28"/>
          <w:szCs w:val="28"/>
        </w:rPr>
        <w:t>ється тільки друга частина віртуального адресного простору. Наприклад, у процесорах Intel Pentium існує два типи системних таблиць: одна - для опису сегментів, загальних для всіх процесів, інша - для опису індивідуальних сегментів даного процесу. При зміні процесу перша таблиця залишає</w:t>
      </w:r>
      <w:r w:rsidR="006C380B">
        <w:rPr>
          <w:sz w:val="28"/>
          <w:szCs w:val="28"/>
        </w:rPr>
        <w:t>ться незмінною, а друга - заміню</w:t>
      </w:r>
      <w:r w:rsidRPr="00422A5A">
        <w:rPr>
          <w:sz w:val="28"/>
          <w:szCs w:val="28"/>
        </w:rPr>
        <w:t>ється новою.</w:t>
      </w:r>
    </w:p>
    <w:p w14:paraId="70887126" w14:textId="77777777" w:rsidR="00477827" w:rsidRPr="00422A5A" w:rsidRDefault="006E3C2E" w:rsidP="002C5D06">
      <w:pPr>
        <w:shd w:val="clear" w:color="auto" w:fill="FFFFFF"/>
        <w:spacing w:line="360" w:lineRule="auto"/>
        <w:ind w:firstLine="360"/>
        <w:jc w:val="both"/>
        <w:rPr>
          <w:sz w:val="28"/>
          <w:szCs w:val="28"/>
        </w:rPr>
      </w:pPr>
      <w:r w:rsidRPr="00422A5A">
        <w:rPr>
          <w:noProof/>
          <w:sz w:val="28"/>
          <w:szCs w:val="28"/>
          <w:lang w:val="en-US" w:eastAsia="en-US"/>
        </w:rPr>
        <w:lastRenderedPageBreak/>
        <w:drawing>
          <wp:inline distT="0" distB="0" distL="0" distR="0" wp14:anchorId="29F2A7CC" wp14:editId="5D1BF72D">
            <wp:extent cx="5263515" cy="2600325"/>
            <wp:effectExtent l="0" t="0" r="0" b="0"/>
            <wp:docPr id="8"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32">
                      <a:extLst>
                        <a:ext uri="{28A0092B-C50C-407E-A947-70E740481C1C}">
                          <a14:useLocalDpi xmlns:a14="http://schemas.microsoft.com/office/drawing/2010/main" val="0"/>
                        </a:ext>
                      </a:extLst>
                    </a:blip>
                    <a:srcRect b="12740"/>
                    <a:stretch>
                      <a:fillRect/>
                    </a:stretch>
                  </pic:blipFill>
                  <pic:spPr bwMode="auto">
                    <a:xfrm>
                      <a:off x="0" y="0"/>
                      <a:ext cx="5263515" cy="2600325"/>
                    </a:xfrm>
                    <a:prstGeom prst="rect">
                      <a:avLst/>
                    </a:prstGeom>
                    <a:noFill/>
                    <a:ln>
                      <a:noFill/>
                    </a:ln>
                  </pic:spPr>
                </pic:pic>
              </a:graphicData>
            </a:graphic>
          </wp:inline>
        </w:drawing>
      </w:r>
    </w:p>
    <w:p w14:paraId="3D699F9D" w14:textId="77777777" w:rsidR="00477827" w:rsidRDefault="00F147F9" w:rsidP="00F147F9">
      <w:pPr>
        <w:shd w:val="clear" w:color="auto" w:fill="FFFFFF"/>
        <w:autoSpaceDE w:val="0"/>
        <w:autoSpaceDN w:val="0"/>
        <w:adjustRightInd w:val="0"/>
        <w:spacing w:line="360" w:lineRule="auto"/>
        <w:ind w:firstLine="708"/>
        <w:jc w:val="center"/>
        <w:rPr>
          <w:color w:val="000000"/>
          <w:sz w:val="28"/>
          <w:szCs w:val="28"/>
        </w:rPr>
      </w:pPr>
      <w:r w:rsidRPr="00F147F9">
        <w:rPr>
          <w:color w:val="000000"/>
          <w:sz w:val="28"/>
          <w:szCs w:val="28"/>
          <w:highlight w:val="cyan"/>
        </w:rPr>
        <w:t>Рис.10.2. Залежність навантаження процесора від числа завдань й інтенсивності введення – виведення.</w:t>
      </w:r>
    </w:p>
    <w:p w14:paraId="181D1797" w14:textId="77777777" w:rsidR="00F147F9" w:rsidRPr="00422A5A" w:rsidRDefault="00F147F9" w:rsidP="00F147F9">
      <w:pPr>
        <w:shd w:val="clear" w:color="auto" w:fill="FFFFFF"/>
        <w:autoSpaceDE w:val="0"/>
        <w:autoSpaceDN w:val="0"/>
        <w:adjustRightInd w:val="0"/>
        <w:spacing w:line="360" w:lineRule="auto"/>
        <w:ind w:firstLine="708"/>
        <w:jc w:val="center"/>
        <w:rPr>
          <w:color w:val="000000"/>
          <w:sz w:val="28"/>
          <w:szCs w:val="28"/>
        </w:rPr>
      </w:pPr>
    </w:p>
    <w:p w14:paraId="2F1EAF42" w14:textId="77777777" w:rsidR="00477827" w:rsidRPr="00422A5A" w:rsidRDefault="00477827" w:rsidP="002C5D06">
      <w:pPr>
        <w:shd w:val="clear" w:color="auto" w:fill="FFFFFF"/>
        <w:autoSpaceDE w:val="0"/>
        <w:autoSpaceDN w:val="0"/>
        <w:adjustRightInd w:val="0"/>
        <w:spacing w:line="360" w:lineRule="auto"/>
        <w:ind w:firstLine="360"/>
        <w:jc w:val="both"/>
        <w:rPr>
          <w:sz w:val="28"/>
          <w:szCs w:val="28"/>
        </w:rPr>
      </w:pPr>
      <w:r w:rsidRPr="00422A5A">
        <w:rPr>
          <w:color w:val="000000"/>
          <w:sz w:val="28"/>
          <w:szCs w:val="28"/>
        </w:rPr>
        <w:t>Велика кількість завдань вимагає великих обсягів оперативної пам'яті.</w:t>
      </w:r>
    </w:p>
    <w:p w14:paraId="473641AE" w14:textId="77777777" w:rsidR="00477827" w:rsidRPr="00422A5A" w:rsidRDefault="00477827" w:rsidP="002C5D06">
      <w:pPr>
        <w:shd w:val="clear" w:color="auto" w:fill="FFFFFF"/>
        <w:autoSpaceDE w:val="0"/>
        <w:autoSpaceDN w:val="0"/>
        <w:adjustRightInd w:val="0"/>
        <w:spacing w:line="360" w:lineRule="auto"/>
        <w:ind w:firstLine="360"/>
        <w:jc w:val="both"/>
        <w:rPr>
          <w:sz w:val="28"/>
          <w:szCs w:val="28"/>
        </w:rPr>
      </w:pPr>
      <w:r w:rsidRPr="00422A5A">
        <w:rPr>
          <w:color w:val="000000"/>
          <w:sz w:val="28"/>
          <w:szCs w:val="28"/>
        </w:rPr>
        <w:t>В умовах, коли для забезпечення прийнятного рівня мультипрограмування наявної пам'яті виявляється недостатньо, був запропонований метод організації обчислювального процесу, при якому образи деяких процесів цілком або частково тимчасово вивантажуються на диск.</w:t>
      </w:r>
    </w:p>
    <w:p w14:paraId="07828DBA" w14:textId="77777777" w:rsidR="00477827" w:rsidRPr="00422A5A" w:rsidRDefault="00477827" w:rsidP="002C5D06">
      <w:pPr>
        <w:shd w:val="clear" w:color="auto" w:fill="FFFFFF"/>
        <w:autoSpaceDE w:val="0"/>
        <w:autoSpaceDN w:val="0"/>
        <w:adjustRightInd w:val="0"/>
        <w:spacing w:line="360" w:lineRule="auto"/>
        <w:ind w:firstLine="360"/>
        <w:jc w:val="both"/>
        <w:rPr>
          <w:sz w:val="28"/>
          <w:szCs w:val="28"/>
        </w:rPr>
      </w:pPr>
      <w:r w:rsidRPr="00422A5A">
        <w:rPr>
          <w:color w:val="000000"/>
          <w:sz w:val="28"/>
          <w:szCs w:val="28"/>
        </w:rPr>
        <w:t xml:space="preserve">У мультипрограмному режимі крім активного процесу, є також припинені процеси, що очікують завершення </w:t>
      </w:r>
      <w:r w:rsidR="001E177D" w:rsidRPr="001E177D">
        <w:rPr>
          <w:color w:val="000000"/>
          <w:sz w:val="28"/>
          <w:szCs w:val="28"/>
        </w:rPr>
        <w:t xml:space="preserve">введення </w:t>
      </w:r>
      <w:r w:rsidR="00C60A9B">
        <w:rPr>
          <w:color w:val="000000"/>
          <w:sz w:val="28"/>
          <w:szCs w:val="28"/>
        </w:rPr>
        <w:t>-</w:t>
      </w:r>
      <w:r w:rsidR="001E177D" w:rsidRPr="001E177D">
        <w:rPr>
          <w:color w:val="000000"/>
          <w:sz w:val="28"/>
          <w:szCs w:val="28"/>
        </w:rPr>
        <w:t xml:space="preserve"> виведення </w:t>
      </w:r>
      <w:r w:rsidRPr="00422A5A">
        <w:rPr>
          <w:color w:val="000000"/>
          <w:sz w:val="28"/>
          <w:szCs w:val="28"/>
        </w:rPr>
        <w:t>або звільнення ресурсів, а також процеси в стані готовності, що стоять у черзі до процесора.</w:t>
      </w:r>
    </w:p>
    <w:p w14:paraId="3683C00F" w14:textId="77777777" w:rsidR="00477827" w:rsidRPr="00422A5A" w:rsidRDefault="00477827" w:rsidP="002C5D06">
      <w:pPr>
        <w:shd w:val="clear" w:color="auto" w:fill="FFFFFF"/>
        <w:autoSpaceDE w:val="0"/>
        <w:autoSpaceDN w:val="0"/>
        <w:adjustRightInd w:val="0"/>
        <w:spacing w:line="360" w:lineRule="auto"/>
        <w:ind w:firstLine="360"/>
        <w:jc w:val="both"/>
        <w:rPr>
          <w:sz w:val="28"/>
          <w:szCs w:val="28"/>
        </w:rPr>
      </w:pPr>
      <w:r w:rsidRPr="00422A5A">
        <w:rPr>
          <w:color w:val="000000"/>
          <w:sz w:val="28"/>
          <w:szCs w:val="28"/>
        </w:rPr>
        <w:t>Образи таких неактивних процесів можуть бути тимчасово, до наступного циклу активності, вивантажені на диск. Незважаючи на це, ОС «знає» про існування процесів і враховує це при розподілі процесорного часу й інших ресурсів. До моменту, коли підходить черга виконання вивантаженого процесу, його образ повертається з диска в оперативну пам'ять. Якщо при цьому виявляється, що вільного місця в оперативній пам'яті не вистачає, то на диск вивантажується інший процес.</w:t>
      </w:r>
    </w:p>
    <w:p w14:paraId="776BCEB8" w14:textId="52570415" w:rsidR="00477827" w:rsidRPr="00422A5A" w:rsidRDefault="00477827" w:rsidP="002C5D06">
      <w:pPr>
        <w:shd w:val="clear" w:color="auto" w:fill="FFFFFF"/>
        <w:autoSpaceDE w:val="0"/>
        <w:autoSpaceDN w:val="0"/>
        <w:adjustRightInd w:val="0"/>
        <w:spacing w:line="360" w:lineRule="auto"/>
        <w:ind w:firstLine="360"/>
        <w:jc w:val="both"/>
        <w:rPr>
          <w:sz w:val="28"/>
          <w:szCs w:val="28"/>
        </w:rPr>
      </w:pPr>
      <w:r w:rsidRPr="00422A5A">
        <w:rPr>
          <w:color w:val="000000"/>
          <w:sz w:val="28"/>
          <w:szCs w:val="28"/>
        </w:rPr>
        <w:t xml:space="preserve">Така підміна </w:t>
      </w:r>
      <w:r w:rsidRPr="00422A5A">
        <w:rPr>
          <w:b/>
          <w:bCs/>
          <w:color w:val="000000"/>
          <w:sz w:val="28"/>
          <w:szCs w:val="28"/>
        </w:rPr>
        <w:t xml:space="preserve">(віртуалізація) </w:t>
      </w:r>
      <w:r w:rsidR="00F23AEF">
        <w:rPr>
          <w:color w:val="000000"/>
          <w:sz w:val="28"/>
          <w:szCs w:val="28"/>
        </w:rPr>
        <w:t>оперативної пам'яті дисковою</w:t>
      </w:r>
      <w:r w:rsidRPr="00422A5A">
        <w:rPr>
          <w:color w:val="000000"/>
          <w:sz w:val="28"/>
          <w:szCs w:val="28"/>
        </w:rPr>
        <w:t xml:space="preserve"> дозволяє підвищити рівень мультипрограмування.</w:t>
      </w:r>
    </w:p>
    <w:p w14:paraId="7DE66FC9" w14:textId="77777777" w:rsidR="00477827" w:rsidRPr="00422A5A" w:rsidRDefault="00477827" w:rsidP="002C5D06">
      <w:pPr>
        <w:shd w:val="clear" w:color="auto" w:fill="FFFFFF"/>
        <w:autoSpaceDE w:val="0"/>
        <w:autoSpaceDN w:val="0"/>
        <w:adjustRightInd w:val="0"/>
        <w:spacing w:line="360" w:lineRule="auto"/>
        <w:ind w:firstLine="360"/>
        <w:jc w:val="both"/>
        <w:rPr>
          <w:sz w:val="28"/>
          <w:szCs w:val="28"/>
        </w:rPr>
      </w:pPr>
      <w:r w:rsidRPr="00422A5A">
        <w:rPr>
          <w:b/>
          <w:bCs/>
          <w:color w:val="000000"/>
          <w:sz w:val="28"/>
          <w:szCs w:val="28"/>
        </w:rPr>
        <w:lastRenderedPageBreak/>
        <w:t xml:space="preserve">Віртуальним </w:t>
      </w:r>
      <w:r w:rsidRPr="00422A5A">
        <w:rPr>
          <w:color w:val="000000"/>
          <w:sz w:val="28"/>
          <w:szCs w:val="28"/>
        </w:rPr>
        <w:t>називається ресурс, що користувачеві або користувальницькій програмі представляється володіючим властивостями, якими він, у дійсності, не володіє.</w:t>
      </w:r>
    </w:p>
    <w:p w14:paraId="0C5B7778" w14:textId="77777777" w:rsidR="00477827" w:rsidRPr="00422A5A" w:rsidRDefault="00477827" w:rsidP="002C5D06">
      <w:pPr>
        <w:shd w:val="clear" w:color="auto" w:fill="FFFFFF"/>
        <w:autoSpaceDE w:val="0"/>
        <w:autoSpaceDN w:val="0"/>
        <w:adjustRightInd w:val="0"/>
        <w:spacing w:line="360" w:lineRule="auto"/>
        <w:ind w:firstLine="360"/>
        <w:jc w:val="both"/>
        <w:rPr>
          <w:sz w:val="28"/>
          <w:szCs w:val="28"/>
        </w:rPr>
      </w:pPr>
      <w:r w:rsidRPr="00422A5A">
        <w:rPr>
          <w:color w:val="000000"/>
          <w:sz w:val="28"/>
          <w:szCs w:val="28"/>
        </w:rPr>
        <w:t>Ясно, що робота віртуальної оперативної пам'яті відбувається повільніше, ніж реальної.</w:t>
      </w:r>
    </w:p>
    <w:p w14:paraId="2C02FD67" w14:textId="77777777" w:rsidR="00477827" w:rsidRPr="00422A5A" w:rsidRDefault="00477827" w:rsidP="002C5D06">
      <w:pPr>
        <w:shd w:val="clear" w:color="auto" w:fill="FFFFFF"/>
        <w:autoSpaceDE w:val="0"/>
        <w:autoSpaceDN w:val="0"/>
        <w:adjustRightInd w:val="0"/>
        <w:spacing w:line="360" w:lineRule="auto"/>
        <w:ind w:firstLine="360"/>
        <w:jc w:val="both"/>
        <w:rPr>
          <w:sz w:val="28"/>
          <w:szCs w:val="28"/>
        </w:rPr>
      </w:pPr>
      <w:r w:rsidRPr="00422A5A">
        <w:rPr>
          <w:color w:val="000000"/>
          <w:sz w:val="28"/>
          <w:szCs w:val="28"/>
        </w:rPr>
        <w:t>Віртуалізація оперативної пам'яті здійснюється сукупністю програмних модулів ОС й апаратних схем процесора й включає рішення наступних завдань:</w:t>
      </w:r>
    </w:p>
    <w:p w14:paraId="09C024D9" w14:textId="77777777" w:rsidR="00477827" w:rsidRPr="00422A5A" w:rsidRDefault="00477827" w:rsidP="00F23AEF">
      <w:pPr>
        <w:shd w:val="clear" w:color="auto" w:fill="FFFFFF"/>
        <w:tabs>
          <w:tab w:val="left" w:pos="851"/>
        </w:tabs>
        <w:autoSpaceDE w:val="0"/>
        <w:autoSpaceDN w:val="0"/>
        <w:adjustRightInd w:val="0"/>
        <w:spacing w:line="360" w:lineRule="auto"/>
        <w:ind w:firstLine="720"/>
        <w:jc w:val="both"/>
        <w:rPr>
          <w:sz w:val="28"/>
          <w:szCs w:val="28"/>
        </w:rPr>
      </w:pPr>
      <w:r w:rsidRPr="00422A5A">
        <w:rPr>
          <w:color w:val="000000"/>
          <w:sz w:val="28"/>
          <w:szCs w:val="28"/>
        </w:rPr>
        <w:t>•        розміщення даних у запам'ятовувальних пристроях різного типу;</w:t>
      </w:r>
    </w:p>
    <w:p w14:paraId="2B5256CD" w14:textId="6CE8BCB1" w:rsidR="00477827" w:rsidRPr="00422A5A" w:rsidRDefault="00F23AEF" w:rsidP="00F23AEF">
      <w:pPr>
        <w:shd w:val="clear" w:color="auto" w:fill="FFFFFF"/>
        <w:autoSpaceDE w:val="0"/>
        <w:autoSpaceDN w:val="0"/>
        <w:adjustRightInd w:val="0"/>
        <w:spacing w:line="360" w:lineRule="auto"/>
        <w:ind w:left="1418" w:hanging="698"/>
        <w:jc w:val="both"/>
        <w:rPr>
          <w:sz w:val="28"/>
          <w:szCs w:val="28"/>
        </w:rPr>
      </w:pPr>
      <w:r>
        <w:rPr>
          <w:color w:val="000000"/>
          <w:sz w:val="28"/>
          <w:szCs w:val="28"/>
        </w:rPr>
        <w:t xml:space="preserve">• </w:t>
      </w:r>
      <w:r>
        <w:rPr>
          <w:color w:val="000000"/>
          <w:sz w:val="28"/>
          <w:szCs w:val="28"/>
        </w:rPr>
        <w:tab/>
      </w:r>
      <w:r w:rsidR="00477827" w:rsidRPr="00422A5A">
        <w:rPr>
          <w:color w:val="000000"/>
          <w:sz w:val="28"/>
          <w:szCs w:val="28"/>
        </w:rPr>
        <w:t>вибір образів процесів або їхніх частин для переміщення з оперативної пам'яті на диск і назад;</w:t>
      </w:r>
    </w:p>
    <w:p w14:paraId="10D8B245" w14:textId="77777777"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color w:val="000000"/>
          <w:sz w:val="28"/>
          <w:szCs w:val="28"/>
        </w:rPr>
        <w:t>•        переміщення в міру необхідності даних між пам'яттю й диском;</w:t>
      </w:r>
    </w:p>
    <w:p w14:paraId="643BB298" w14:textId="77777777"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color w:val="000000"/>
          <w:sz w:val="28"/>
          <w:szCs w:val="28"/>
        </w:rPr>
        <w:t>•        перетворення віртуальних адрес у фізичні.</w:t>
      </w:r>
    </w:p>
    <w:p w14:paraId="613F4D87" w14:textId="77777777" w:rsidR="00477827" w:rsidRPr="00422A5A" w:rsidRDefault="00477827" w:rsidP="002C5D06">
      <w:pPr>
        <w:spacing w:line="360" w:lineRule="auto"/>
        <w:ind w:firstLine="360"/>
        <w:jc w:val="both"/>
        <w:rPr>
          <w:color w:val="000000"/>
          <w:sz w:val="28"/>
          <w:szCs w:val="28"/>
        </w:rPr>
      </w:pPr>
      <w:r w:rsidRPr="00422A5A">
        <w:rPr>
          <w:color w:val="000000"/>
          <w:sz w:val="28"/>
          <w:szCs w:val="28"/>
        </w:rPr>
        <w:t xml:space="preserve">Помітимо, що із проблемою розміщення в оперативній пам'яті програм, які перевищують її розміри, програмісти зіштовхнулися досить давно. Одним із рішень була розбивка програми на частини, які називалися </w:t>
      </w:r>
      <w:r w:rsidRPr="00422A5A">
        <w:rPr>
          <w:b/>
          <w:bCs/>
          <w:color w:val="000000"/>
          <w:sz w:val="28"/>
          <w:szCs w:val="28"/>
        </w:rPr>
        <w:t xml:space="preserve">оверлеями. </w:t>
      </w:r>
      <w:r w:rsidRPr="00422A5A">
        <w:rPr>
          <w:color w:val="000000"/>
          <w:sz w:val="28"/>
          <w:szCs w:val="28"/>
        </w:rPr>
        <w:t>Коли один оверлей закінчував своє виконання, він викликав інший оверлей. Всі оверлеї зберігалися на диску й переміщувалися між пам'яттю й диском засобами ОС на підставі директив програміста, що містяться в програмі.</w:t>
      </w:r>
    </w:p>
    <w:p w14:paraId="548E2BDA" w14:textId="77777777" w:rsidR="00477827" w:rsidRPr="00422A5A" w:rsidRDefault="00477827" w:rsidP="002C5D06">
      <w:pPr>
        <w:shd w:val="clear" w:color="auto" w:fill="FFFFFF"/>
        <w:spacing w:line="360" w:lineRule="auto"/>
        <w:ind w:firstLine="360"/>
        <w:jc w:val="both"/>
        <w:rPr>
          <w:sz w:val="28"/>
          <w:szCs w:val="28"/>
        </w:rPr>
      </w:pPr>
    </w:p>
    <w:p w14:paraId="6D35350A" w14:textId="77777777" w:rsidR="00477827" w:rsidRPr="00422A5A" w:rsidRDefault="00477827" w:rsidP="002C5D06">
      <w:pPr>
        <w:shd w:val="clear" w:color="auto" w:fill="FFFFFF"/>
        <w:autoSpaceDE w:val="0"/>
        <w:autoSpaceDN w:val="0"/>
        <w:adjustRightInd w:val="0"/>
        <w:spacing w:line="360" w:lineRule="auto"/>
        <w:ind w:firstLine="720"/>
        <w:jc w:val="both"/>
        <w:rPr>
          <w:sz w:val="28"/>
          <w:szCs w:val="28"/>
        </w:rPr>
      </w:pPr>
      <w:r w:rsidRPr="00422A5A">
        <w:rPr>
          <w:color w:val="000000"/>
          <w:sz w:val="28"/>
          <w:szCs w:val="28"/>
        </w:rPr>
        <w:t>Незважаючи на зовнішню подібність, має принципову відмінність від віртуальної пам'яті. Воно полягає в тому, що при оверлеї розбивка програми на частини й планування їхнього завантаження в оперативну пам'ять виконуються програмістом заздалегідь під час написання програми.</w:t>
      </w:r>
    </w:p>
    <w:p w14:paraId="2D40C196" w14:textId="77777777" w:rsidR="00477827" w:rsidRPr="00422A5A" w:rsidRDefault="00477827" w:rsidP="002C5D06">
      <w:pPr>
        <w:shd w:val="clear" w:color="auto" w:fill="FFFFFF"/>
        <w:autoSpaceDE w:val="0"/>
        <w:autoSpaceDN w:val="0"/>
        <w:adjustRightInd w:val="0"/>
        <w:spacing w:line="360" w:lineRule="auto"/>
        <w:ind w:firstLine="720"/>
        <w:jc w:val="both"/>
        <w:rPr>
          <w:sz w:val="28"/>
          <w:szCs w:val="28"/>
        </w:rPr>
      </w:pPr>
      <w:r w:rsidRPr="00422A5A">
        <w:rPr>
          <w:color w:val="000000"/>
          <w:sz w:val="28"/>
          <w:szCs w:val="28"/>
        </w:rPr>
        <w:t>Віртуалізація пам'яті може бути здійснена на основі двох різних підходів:</w:t>
      </w:r>
    </w:p>
    <w:p w14:paraId="284F6233" w14:textId="77777777" w:rsidR="00477827" w:rsidRPr="00422A5A" w:rsidRDefault="00477827" w:rsidP="002C5D06">
      <w:pPr>
        <w:shd w:val="clear" w:color="auto" w:fill="FFFFFF"/>
        <w:autoSpaceDE w:val="0"/>
        <w:autoSpaceDN w:val="0"/>
        <w:adjustRightInd w:val="0"/>
        <w:spacing w:line="360" w:lineRule="auto"/>
        <w:ind w:left="1410" w:hanging="690"/>
        <w:jc w:val="both"/>
        <w:rPr>
          <w:sz w:val="28"/>
          <w:szCs w:val="28"/>
        </w:rPr>
      </w:pPr>
      <w:r w:rsidRPr="00422A5A">
        <w:rPr>
          <w:color w:val="000000"/>
          <w:sz w:val="28"/>
          <w:szCs w:val="28"/>
        </w:rPr>
        <w:t>•</w:t>
      </w:r>
      <w:r w:rsidRPr="00422A5A">
        <w:rPr>
          <w:color w:val="000000"/>
          <w:sz w:val="28"/>
          <w:szCs w:val="28"/>
        </w:rPr>
        <w:tab/>
      </w:r>
      <w:r w:rsidRPr="00422A5A">
        <w:rPr>
          <w:b/>
          <w:bCs/>
          <w:color w:val="000000"/>
          <w:sz w:val="28"/>
          <w:szCs w:val="28"/>
        </w:rPr>
        <w:t xml:space="preserve">свопінг </w:t>
      </w:r>
      <w:r w:rsidRPr="00422A5A">
        <w:rPr>
          <w:color w:val="000000"/>
          <w:sz w:val="28"/>
          <w:szCs w:val="28"/>
        </w:rPr>
        <w:t xml:space="preserve">— образи процесів вивантажуються на диск і повертаються в оперативну пам'ять </w:t>
      </w:r>
      <w:r w:rsidRPr="00422A5A">
        <w:rPr>
          <w:i/>
          <w:iCs/>
          <w:color w:val="000000"/>
          <w:sz w:val="28"/>
          <w:szCs w:val="28"/>
        </w:rPr>
        <w:t>цілком;</w:t>
      </w:r>
    </w:p>
    <w:p w14:paraId="0876F5AE" w14:textId="77777777" w:rsidR="00477827" w:rsidRPr="00422A5A" w:rsidRDefault="00477827" w:rsidP="002C5D06">
      <w:pPr>
        <w:shd w:val="clear" w:color="auto" w:fill="FFFFFF"/>
        <w:autoSpaceDE w:val="0"/>
        <w:autoSpaceDN w:val="0"/>
        <w:adjustRightInd w:val="0"/>
        <w:spacing w:line="360" w:lineRule="auto"/>
        <w:ind w:left="1410" w:hanging="702"/>
        <w:jc w:val="both"/>
        <w:rPr>
          <w:sz w:val="28"/>
          <w:szCs w:val="28"/>
        </w:rPr>
      </w:pPr>
      <w:r w:rsidRPr="00422A5A">
        <w:rPr>
          <w:color w:val="000000"/>
          <w:sz w:val="28"/>
          <w:szCs w:val="28"/>
        </w:rPr>
        <w:t>•</w:t>
      </w:r>
      <w:r w:rsidRPr="00422A5A">
        <w:rPr>
          <w:color w:val="000000"/>
          <w:sz w:val="28"/>
          <w:szCs w:val="28"/>
        </w:rPr>
        <w:tab/>
      </w:r>
      <w:r w:rsidRPr="00422A5A">
        <w:rPr>
          <w:b/>
          <w:bCs/>
          <w:color w:val="000000"/>
          <w:sz w:val="28"/>
          <w:szCs w:val="28"/>
        </w:rPr>
        <w:t xml:space="preserve">віртуальна пам'ять </w:t>
      </w:r>
      <w:r w:rsidRPr="00422A5A">
        <w:rPr>
          <w:color w:val="000000"/>
          <w:sz w:val="28"/>
          <w:szCs w:val="28"/>
        </w:rPr>
        <w:t xml:space="preserve">— між оперативною пам'яттю й диском переміщаються </w:t>
      </w:r>
      <w:r w:rsidRPr="00422A5A">
        <w:rPr>
          <w:i/>
          <w:iCs/>
          <w:color w:val="000000"/>
          <w:sz w:val="28"/>
          <w:szCs w:val="28"/>
        </w:rPr>
        <w:t xml:space="preserve">частими </w:t>
      </w:r>
      <w:r w:rsidRPr="00422A5A">
        <w:rPr>
          <w:color w:val="000000"/>
          <w:sz w:val="28"/>
          <w:szCs w:val="28"/>
        </w:rPr>
        <w:t>(сегменти, сторінки) образів процесів.</w:t>
      </w:r>
    </w:p>
    <w:p w14:paraId="56BBBBB2" w14:textId="2DFB5610"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b/>
          <w:bCs/>
          <w:color w:val="000000"/>
          <w:sz w:val="28"/>
          <w:szCs w:val="28"/>
        </w:rPr>
        <w:t xml:space="preserve">Свопінг </w:t>
      </w:r>
      <w:r w:rsidRPr="00422A5A">
        <w:rPr>
          <w:color w:val="000000"/>
          <w:sz w:val="28"/>
          <w:szCs w:val="28"/>
        </w:rPr>
        <w:t>- окремий вип</w:t>
      </w:r>
      <w:r w:rsidR="00F23AEF">
        <w:rPr>
          <w:color w:val="000000"/>
          <w:sz w:val="28"/>
          <w:szCs w:val="28"/>
        </w:rPr>
        <w:t>адок віртуалізації. Це найпростіший</w:t>
      </w:r>
      <w:r w:rsidRPr="00422A5A">
        <w:rPr>
          <w:color w:val="000000"/>
          <w:sz w:val="28"/>
          <w:szCs w:val="28"/>
        </w:rPr>
        <w:t xml:space="preserve"> спосіб спільного використання оперативної пам'яті й диска.</w:t>
      </w:r>
    </w:p>
    <w:p w14:paraId="7B1C914C" w14:textId="315FD458"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color w:val="000000"/>
          <w:sz w:val="28"/>
          <w:szCs w:val="28"/>
        </w:rPr>
        <w:lastRenderedPageBreak/>
        <w:t>Недолік - надмірність. Коли ОС вирішує активізувати процес, для його виконання, часто не потрібно завантажувати в оперативну пам'ять всі його сегменти повністю. Аналогічно при звільненні пам'яті для завантаження нового процесу дуже часто не потрібно вивантажу</w:t>
      </w:r>
      <w:r w:rsidR="00F23AEF">
        <w:rPr>
          <w:color w:val="000000"/>
          <w:sz w:val="28"/>
          <w:szCs w:val="28"/>
        </w:rPr>
        <w:t>вати інший процес на диск повністю</w:t>
      </w:r>
      <w:r w:rsidRPr="00422A5A">
        <w:rPr>
          <w:color w:val="000000"/>
          <w:sz w:val="28"/>
          <w:szCs w:val="28"/>
        </w:rPr>
        <w:t>. Досить вивант</w:t>
      </w:r>
      <w:r w:rsidR="00F23AEF">
        <w:rPr>
          <w:color w:val="000000"/>
          <w:sz w:val="28"/>
          <w:szCs w:val="28"/>
        </w:rPr>
        <w:t>ажити тільки частину його образу</w:t>
      </w:r>
      <w:r w:rsidRPr="00422A5A">
        <w:rPr>
          <w:color w:val="000000"/>
          <w:sz w:val="28"/>
          <w:szCs w:val="28"/>
        </w:rPr>
        <w:t>. Переміщення надлишкової інформації сповільнює роботу системи й при цьому неефективно використовується оперативна пам'ять.</w:t>
      </w:r>
    </w:p>
    <w:p w14:paraId="11FF178F" w14:textId="77777777"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color w:val="000000"/>
          <w:sz w:val="28"/>
          <w:szCs w:val="28"/>
        </w:rPr>
        <w:t xml:space="preserve">Ще один </w:t>
      </w:r>
      <w:r w:rsidRPr="00422A5A">
        <w:rPr>
          <w:i/>
          <w:iCs/>
          <w:color w:val="000000"/>
          <w:sz w:val="28"/>
          <w:szCs w:val="28"/>
        </w:rPr>
        <w:t xml:space="preserve">недолік. </w:t>
      </w:r>
      <w:r w:rsidRPr="00422A5A">
        <w:rPr>
          <w:color w:val="000000"/>
          <w:sz w:val="28"/>
          <w:szCs w:val="28"/>
        </w:rPr>
        <w:t>Системи, що підтримують свопінг не здатні завантажити для виконання процес, віртуальний адресний простір якого перевищує наявну вільну пам'ять.</w:t>
      </w:r>
    </w:p>
    <w:p w14:paraId="023781AD" w14:textId="77777777"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color w:val="000000"/>
          <w:sz w:val="28"/>
          <w:szCs w:val="28"/>
        </w:rPr>
        <w:t>У сучасних ОС свопінг застосування не знаходить.</w:t>
      </w:r>
    </w:p>
    <w:p w14:paraId="26766A38" w14:textId="77777777"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i/>
          <w:iCs/>
          <w:color w:val="000000"/>
          <w:sz w:val="28"/>
          <w:szCs w:val="28"/>
        </w:rPr>
        <w:t xml:space="preserve">Ключовою проблемою віртуальної пам'яті, </w:t>
      </w:r>
      <w:r w:rsidRPr="00422A5A">
        <w:rPr>
          <w:color w:val="000000"/>
          <w:sz w:val="28"/>
          <w:szCs w:val="28"/>
        </w:rPr>
        <w:t xml:space="preserve">що виникає в результаті багаторазової зміни місця розташування в оперативній пам'яті образів процесів або їхніх частин, є </w:t>
      </w:r>
      <w:r w:rsidRPr="00422A5A">
        <w:rPr>
          <w:i/>
          <w:iCs/>
          <w:color w:val="000000"/>
          <w:sz w:val="28"/>
          <w:szCs w:val="28"/>
        </w:rPr>
        <w:t xml:space="preserve">перетворення </w:t>
      </w:r>
      <w:r w:rsidRPr="00422A5A">
        <w:rPr>
          <w:b/>
          <w:bCs/>
          <w:i/>
          <w:iCs/>
          <w:color w:val="000000"/>
          <w:sz w:val="28"/>
          <w:szCs w:val="28"/>
        </w:rPr>
        <w:t xml:space="preserve">віртуальних </w:t>
      </w:r>
      <w:r w:rsidRPr="00422A5A">
        <w:rPr>
          <w:i/>
          <w:iCs/>
          <w:color w:val="000000"/>
          <w:sz w:val="28"/>
          <w:szCs w:val="28"/>
        </w:rPr>
        <w:t>адресу фізичні.</w:t>
      </w:r>
    </w:p>
    <w:p w14:paraId="27D5ABCE" w14:textId="77777777"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color w:val="000000"/>
          <w:sz w:val="28"/>
          <w:szCs w:val="28"/>
        </w:rPr>
        <w:t>У цей час вся безліч реалізацій віртуальної пам'яті може бути представлена трьома класами:</w:t>
      </w:r>
    </w:p>
    <w:p w14:paraId="4B2CD6ED" w14:textId="77777777" w:rsidR="00477827" w:rsidRPr="00422A5A" w:rsidRDefault="00477827" w:rsidP="002C5D06">
      <w:pPr>
        <w:shd w:val="clear" w:color="auto" w:fill="FFFFFF"/>
        <w:autoSpaceDE w:val="0"/>
        <w:autoSpaceDN w:val="0"/>
        <w:adjustRightInd w:val="0"/>
        <w:spacing w:line="360" w:lineRule="auto"/>
        <w:ind w:left="1416" w:hanging="696"/>
        <w:jc w:val="both"/>
        <w:rPr>
          <w:sz w:val="28"/>
          <w:szCs w:val="28"/>
        </w:rPr>
      </w:pPr>
      <w:r w:rsidRPr="00422A5A">
        <w:rPr>
          <w:color w:val="000000"/>
          <w:sz w:val="28"/>
          <w:szCs w:val="28"/>
        </w:rPr>
        <w:t xml:space="preserve">•           </w:t>
      </w:r>
      <w:r w:rsidRPr="00422A5A">
        <w:rPr>
          <w:b/>
          <w:bCs/>
          <w:color w:val="000000"/>
          <w:sz w:val="28"/>
          <w:szCs w:val="28"/>
        </w:rPr>
        <w:t xml:space="preserve">Сторінкова   віртуальна   пам'ять.   </w:t>
      </w:r>
      <w:r w:rsidRPr="00422A5A">
        <w:rPr>
          <w:color w:val="000000"/>
          <w:sz w:val="28"/>
          <w:szCs w:val="28"/>
        </w:rPr>
        <w:t>Переміщення   даних   здійснюється сторінками - частинами віртуального адресного простору, фіксованого й порівняно невеликого розміру.</w:t>
      </w:r>
    </w:p>
    <w:p w14:paraId="123E1AD1" w14:textId="77777777" w:rsidR="00477827" w:rsidRPr="00422A5A" w:rsidRDefault="00477827" w:rsidP="002C5D06">
      <w:pPr>
        <w:shd w:val="clear" w:color="auto" w:fill="FFFFFF"/>
        <w:autoSpaceDE w:val="0"/>
        <w:autoSpaceDN w:val="0"/>
        <w:adjustRightInd w:val="0"/>
        <w:spacing w:line="360" w:lineRule="auto"/>
        <w:ind w:left="1416" w:hanging="696"/>
        <w:jc w:val="both"/>
        <w:rPr>
          <w:sz w:val="28"/>
          <w:szCs w:val="28"/>
        </w:rPr>
      </w:pPr>
      <w:r w:rsidRPr="00422A5A">
        <w:rPr>
          <w:color w:val="000000"/>
          <w:sz w:val="28"/>
          <w:szCs w:val="28"/>
        </w:rPr>
        <w:t xml:space="preserve">•           </w:t>
      </w:r>
      <w:r w:rsidRPr="00422A5A">
        <w:rPr>
          <w:b/>
          <w:bCs/>
          <w:color w:val="000000"/>
          <w:sz w:val="28"/>
          <w:szCs w:val="28"/>
        </w:rPr>
        <w:t xml:space="preserve">Сегментна віртуальна пам'ять </w:t>
      </w:r>
      <w:r w:rsidRPr="00422A5A">
        <w:rPr>
          <w:i/>
          <w:iCs/>
          <w:color w:val="000000"/>
          <w:sz w:val="28"/>
          <w:szCs w:val="28"/>
        </w:rPr>
        <w:t xml:space="preserve">-переміщення </w:t>
      </w:r>
      <w:r w:rsidRPr="00422A5A">
        <w:rPr>
          <w:color w:val="000000"/>
          <w:sz w:val="28"/>
          <w:szCs w:val="28"/>
        </w:rPr>
        <w:t>здійснюється сегментами — частинами віртуального адресного простору довільного розміру.</w:t>
      </w:r>
    </w:p>
    <w:p w14:paraId="739779CC" w14:textId="77777777" w:rsidR="00477827" w:rsidRPr="00422A5A" w:rsidRDefault="00477827" w:rsidP="002C5D06">
      <w:pPr>
        <w:shd w:val="clear" w:color="auto" w:fill="FFFFFF"/>
        <w:autoSpaceDE w:val="0"/>
        <w:autoSpaceDN w:val="0"/>
        <w:adjustRightInd w:val="0"/>
        <w:spacing w:line="360" w:lineRule="auto"/>
        <w:ind w:left="1416" w:hanging="696"/>
        <w:jc w:val="both"/>
        <w:rPr>
          <w:sz w:val="28"/>
          <w:szCs w:val="28"/>
        </w:rPr>
      </w:pPr>
      <w:r w:rsidRPr="00422A5A">
        <w:rPr>
          <w:color w:val="000000"/>
          <w:sz w:val="28"/>
          <w:szCs w:val="28"/>
        </w:rPr>
        <w:t xml:space="preserve">•           </w:t>
      </w:r>
      <w:r w:rsidRPr="00422A5A">
        <w:rPr>
          <w:b/>
          <w:bCs/>
          <w:color w:val="000000"/>
          <w:sz w:val="28"/>
          <w:szCs w:val="28"/>
        </w:rPr>
        <w:t xml:space="preserve">Сегментно-сторінкова    віртуальна    пам'ять.    </w:t>
      </w:r>
      <w:r w:rsidRPr="00422A5A">
        <w:rPr>
          <w:color w:val="000000"/>
          <w:sz w:val="28"/>
          <w:szCs w:val="28"/>
        </w:rPr>
        <w:t>Тут    використовується дворівневий розподіл: віртуальний адресний простір ділиться на сегменти, а потім сегменти діляться на сторінки. Одиницею переміщення тут є сторінка.</w:t>
      </w:r>
    </w:p>
    <w:p w14:paraId="152877F4" w14:textId="7F935D0F"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color w:val="000000"/>
          <w:sz w:val="28"/>
          <w:szCs w:val="28"/>
        </w:rPr>
        <w:t xml:space="preserve">Для тимчасового зберігання </w:t>
      </w:r>
      <w:r w:rsidR="00F23AEF">
        <w:rPr>
          <w:color w:val="000000"/>
          <w:sz w:val="28"/>
          <w:szCs w:val="28"/>
        </w:rPr>
        <w:t>сегментів і сторінок на диску в</w:t>
      </w:r>
      <w:r w:rsidRPr="00422A5A">
        <w:rPr>
          <w:color w:val="000000"/>
          <w:sz w:val="28"/>
          <w:szCs w:val="28"/>
        </w:rPr>
        <w:t>иділяється або спеціальна ділянка, або спеціальний файл, що зветься сторінковий файл.</w:t>
      </w:r>
    </w:p>
    <w:p w14:paraId="4C8E9465" w14:textId="77777777" w:rsidR="00477827" w:rsidRPr="00422A5A" w:rsidRDefault="00477827" w:rsidP="002C5D06">
      <w:pPr>
        <w:shd w:val="clear" w:color="auto" w:fill="FFFFFF"/>
        <w:autoSpaceDE w:val="0"/>
        <w:autoSpaceDN w:val="0"/>
        <w:adjustRightInd w:val="0"/>
        <w:spacing w:line="360" w:lineRule="auto"/>
        <w:ind w:firstLine="708"/>
        <w:jc w:val="both"/>
        <w:rPr>
          <w:sz w:val="28"/>
          <w:szCs w:val="28"/>
        </w:rPr>
      </w:pPr>
      <w:r w:rsidRPr="00422A5A">
        <w:rPr>
          <w:color w:val="000000"/>
          <w:sz w:val="28"/>
          <w:szCs w:val="28"/>
        </w:rPr>
        <w:t xml:space="preserve">Поточний розмір сторінкового файлу є важливим параметром ОС, чим він більше, тим більше програм може одночасно виконувати ОС. Однак, зі </w:t>
      </w:r>
      <w:r w:rsidRPr="00422A5A">
        <w:rPr>
          <w:color w:val="000000"/>
          <w:sz w:val="28"/>
          <w:szCs w:val="28"/>
        </w:rPr>
        <w:lastRenderedPageBreak/>
        <w:t>збільшенням сторінкового файлу збільшується час на перекачування інформації й загальна корисна продуктивність системи зменшується.</w:t>
      </w:r>
    </w:p>
    <w:p w14:paraId="14DFCED8" w14:textId="0C16440A" w:rsidR="00477827" w:rsidRPr="00422A5A" w:rsidRDefault="00477827" w:rsidP="002C5D06">
      <w:pPr>
        <w:spacing w:line="360" w:lineRule="auto"/>
        <w:ind w:firstLine="708"/>
        <w:jc w:val="both"/>
        <w:rPr>
          <w:color w:val="000000"/>
          <w:sz w:val="28"/>
          <w:szCs w:val="28"/>
        </w:rPr>
      </w:pPr>
      <w:r w:rsidRPr="00422A5A">
        <w:rPr>
          <w:color w:val="000000"/>
          <w:sz w:val="28"/>
          <w:szCs w:val="28"/>
        </w:rPr>
        <w:t>Розмір сторінкового файлу в суча</w:t>
      </w:r>
      <w:r w:rsidR="00F23AEF">
        <w:rPr>
          <w:color w:val="000000"/>
          <w:sz w:val="28"/>
          <w:szCs w:val="28"/>
        </w:rPr>
        <w:t>сних ОС є параметром, що налаштову</w:t>
      </w:r>
      <w:r w:rsidRPr="00422A5A">
        <w:rPr>
          <w:color w:val="000000"/>
          <w:sz w:val="28"/>
          <w:szCs w:val="28"/>
        </w:rPr>
        <w:t>ється.</w:t>
      </w:r>
    </w:p>
    <w:p w14:paraId="690EFA60" w14:textId="77777777" w:rsidR="00477827" w:rsidRPr="00422A5A" w:rsidRDefault="00477827" w:rsidP="002C5D06">
      <w:pPr>
        <w:spacing w:line="360" w:lineRule="auto"/>
        <w:ind w:firstLine="708"/>
        <w:jc w:val="both"/>
        <w:rPr>
          <w:color w:val="000000"/>
          <w:sz w:val="28"/>
          <w:szCs w:val="28"/>
        </w:rPr>
      </w:pPr>
      <w:r w:rsidRPr="00422A5A">
        <w:rPr>
          <w:color w:val="000000"/>
          <w:sz w:val="28"/>
          <w:szCs w:val="28"/>
        </w:rPr>
        <w:t xml:space="preserve">Тобто, віртуальний адресний простір процесу ділиться на дві неперервні частини: системну та призначену для користувача. В деяких ОС (наприклад, </w:t>
      </w:r>
      <w:r w:rsidRPr="00422A5A">
        <w:rPr>
          <w:color w:val="000000"/>
          <w:sz w:val="28"/>
          <w:szCs w:val="28"/>
          <w:lang w:val="en-US"/>
        </w:rPr>
        <w:t>Windows</w:t>
      </w:r>
      <w:r w:rsidRPr="00422A5A">
        <w:rPr>
          <w:color w:val="000000"/>
          <w:sz w:val="28"/>
          <w:szCs w:val="28"/>
          <w:lang w:val="ru-RU"/>
        </w:rPr>
        <w:t xml:space="preserve"> </w:t>
      </w:r>
      <w:r w:rsidRPr="00422A5A">
        <w:rPr>
          <w:color w:val="000000"/>
          <w:sz w:val="28"/>
          <w:szCs w:val="28"/>
          <w:lang w:val="en-US"/>
        </w:rPr>
        <w:t>NT</w:t>
      </w:r>
      <w:r w:rsidRPr="00422A5A">
        <w:rPr>
          <w:color w:val="000000"/>
          <w:sz w:val="28"/>
          <w:szCs w:val="28"/>
        </w:rPr>
        <w:t>) ці частини мають однаковий розмір – по 2 ГБайти.</w:t>
      </w:r>
    </w:p>
    <w:p w14:paraId="7EA820C5" w14:textId="77777777" w:rsidR="00477827" w:rsidRPr="00422A5A" w:rsidRDefault="00477827" w:rsidP="002C5D06">
      <w:pPr>
        <w:spacing w:line="360" w:lineRule="auto"/>
        <w:ind w:firstLine="708"/>
        <w:jc w:val="both"/>
        <w:rPr>
          <w:color w:val="000000"/>
          <w:sz w:val="28"/>
          <w:szCs w:val="28"/>
        </w:rPr>
      </w:pPr>
      <w:r w:rsidRPr="00422A5A">
        <w:rPr>
          <w:color w:val="000000"/>
          <w:sz w:val="28"/>
          <w:szCs w:val="28"/>
        </w:rPr>
        <w:t xml:space="preserve">Частина віртуального адресного простору кожного процесу, яка відводиться під сегменти ОС, являється ідентичною для всіх процесів. Тому при зміні активного процесу замінюється тільки друга частина віртуального адресного простору. Наприклад, в процесорах </w:t>
      </w:r>
      <w:r w:rsidRPr="00422A5A">
        <w:rPr>
          <w:color w:val="000000"/>
          <w:sz w:val="28"/>
          <w:szCs w:val="28"/>
          <w:lang w:val="en-US"/>
        </w:rPr>
        <w:t>Intel</w:t>
      </w:r>
      <w:r w:rsidRPr="00422A5A">
        <w:rPr>
          <w:color w:val="000000"/>
          <w:sz w:val="28"/>
          <w:szCs w:val="28"/>
          <w:lang w:val="ru-RU"/>
        </w:rPr>
        <w:t xml:space="preserve"> </w:t>
      </w:r>
      <w:r w:rsidRPr="00422A5A">
        <w:rPr>
          <w:color w:val="000000"/>
          <w:sz w:val="28"/>
          <w:szCs w:val="28"/>
          <w:lang w:val="en-US"/>
        </w:rPr>
        <w:t>Pentium</w:t>
      </w:r>
      <w:r w:rsidRPr="00422A5A">
        <w:rPr>
          <w:color w:val="000000"/>
          <w:sz w:val="28"/>
          <w:szCs w:val="28"/>
          <w:lang w:val="ru-RU"/>
        </w:rPr>
        <w:t xml:space="preserve"> </w:t>
      </w:r>
      <w:r w:rsidRPr="00422A5A">
        <w:rPr>
          <w:color w:val="000000"/>
          <w:sz w:val="28"/>
          <w:szCs w:val="28"/>
        </w:rPr>
        <w:t>існує два типи системних таблиць: одна – для опису сегментів, загальних для всіх процесів, інша – для опису індивідуальних сегментів даного процесу. При зміні процесу перша таблиця залишається незмінною, а друга – замінюється новою.</w:t>
      </w:r>
    </w:p>
    <w:p w14:paraId="12FE14FD" w14:textId="77777777" w:rsidR="00477827" w:rsidRPr="00BC3827" w:rsidRDefault="00477827" w:rsidP="00BC3827">
      <w:pPr>
        <w:shd w:val="clear" w:color="auto" w:fill="FFFFFF"/>
        <w:spacing w:line="360" w:lineRule="auto"/>
        <w:jc w:val="both"/>
        <w:rPr>
          <w:sz w:val="28"/>
          <w:szCs w:val="28"/>
          <w:lang w:val="ru-RU"/>
        </w:rPr>
      </w:pPr>
    </w:p>
    <w:p w14:paraId="3877E548" w14:textId="77777777" w:rsidR="00477827" w:rsidRPr="00BC3827" w:rsidRDefault="00477827" w:rsidP="00BC3827">
      <w:pPr>
        <w:pStyle w:val="Heading2"/>
        <w:spacing w:line="360" w:lineRule="auto"/>
        <w:rPr>
          <w:sz w:val="28"/>
        </w:rPr>
      </w:pPr>
      <w:bookmarkStart w:id="63" w:name="_Toc483268885"/>
      <w:r w:rsidRPr="00BC3827">
        <w:rPr>
          <w:sz w:val="28"/>
          <w:highlight w:val="darkGray"/>
        </w:rPr>
        <w:t>Алгоритми розподілу пам'яті</w:t>
      </w:r>
      <w:bookmarkEnd w:id="63"/>
    </w:p>
    <w:p w14:paraId="6AA3DDE9" w14:textId="77777777" w:rsidR="00477827" w:rsidRDefault="00477827" w:rsidP="002C5D06">
      <w:pPr>
        <w:pStyle w:val="BodyTextIndent3"/>
        <w:spacing w:before="0" w:line="360" w:lineRule="auto"/>
        <w:ind w:firstLine="357"/>
        <w:jc w:val="both"/>
        <w:rPr>
          <w:color w:val="auto"/>
          <w:sz w:val="28"/>
          <w:szCs w:val="28"/>
          <w:lang w:val="uk-UA"/>
        </w:rPr>
      </w:pPr>
      <w:r w:rsidRPr="00422A5A">
        <w:rPr>
          <w:color w:val="auto"/>
          <w:sz w:val="28"/>
          <w:szCs w:val="28"/>
          <w:lang w:val="uk-UA"/>
        </w:rPr>
        <w:t>Алгоритми розподілу пам'яті розділені на два класи: алгоритми, у яких використовується переміщення сегментів процесів між оперативною пам'яттю й диском, і алгоритми, у яких зовнішня пам'ять не залучається.</w:t>
      </w:r>
    </w:p>
    <w:p w14:paraId="2B851CEC" w14:textId="77777777" w:rsidR="00BC3827" w:rsidRPr="00422A5A" w:rsidRDefault="006E3C2E" w:rsidP="002C5D06">
      <w:pPr>
        <w:pStyle w:val="BodyTextIndent3"/>
        <w:spacing w:before="0" w:line="360" w:lineRule="auto"/>
        <w:ind w:firstLine="357"/>
        <w:jc w:val="both"/>
        <w:rPr>
          <w:color w:val="auto"/>
          <w:sz w:val="28"/>
          <w:szCs w:val="28"/>
          <w:lang w:val="uk-UA"/>
        </w:rPr>
      </w:pPr>
      <w:r w:rsidRPr="00422A5A">
        <w:rPr>
          <w:noProof/>
          <w:color w:val="auto"/>
          <w:sz w:val="28"/>
          <w:szCs w:val="28"/>
          <w:lang w:val="en-US" w:eastAsia="en-US"/>
        </w:rPr>
        <mc:AlternateContent>
          <mc:Choice Requires="wpg">
            <w:drawing>
              <wp:anchor distT="0" distB="0" distL="114300" distR="114300" simplePos="0" relativeHeight="251630080" behindDoc="0" locked="0" layoutInCell="1" allowOverlap="1" wp14:anchorId="14E670C9" wp14:editId="67819706">
                <wp:simplePos x="0" y="0"/>
                <wp:positionH relativeFrom="column">
                  <wp:posOffset>457200</wp:posOffset>
                </wp:positionH>
                <wp:positionV relativeFrom="paragraph">
                  <wp:posOffset>81280</wp:posOffset>
                </wp:positionV>
                <wp:extent cx="4800600" cy="3267075"/>
                <wp:effectExtent l="0" t="0" r="0" b="0"/>
                <wp:wrapNone/>
                <wp:docPr id="699" name="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3267075"/>
                          <a:chOff x="2421" y="4734"/>
                          <a:chExt cx="7560" cy="5145"/>
                        </a:xfrm>
                      </wpg:grpSpPr>
                      <wpg:grpSp>
                        <wpg:cNvPr id="700" name=" 422"/>
                        <wpg:cNvGrpSpPr>
                          <a:grpSpLocks/>
                        </wpg:cNvGrpSpPr>
                        <wpg:grpSpPr bwMode="auto">
                          <a:xfrm>
                            <a:off x="2781" y="4734"/>
                            <a:ext cx="7200" cy="4647"/>
                            <a:chOff x="2241" y="4734"/>
                            <a:chExt cx="7200" cy="4647"/>
                          </a:xfrm>
                        </wpg:grpSpPr>
                        <wps:wsp>
                          <wps:cNvPr id="701" name=" 423"/>
                          <wps:cNvSpPr>
                            <a:spLocks/>
                          </wps:cNvSpPr>
                          <wps:spPr bwMode="auto">
                            <a:xfrm>
                              <a:off x="4218" y="4734"/>
                              <a:ext cx="3243" cy="540"/>
                            </a:xfrm>
                            <a:prstGeom prst="rect">
                              <a:avLst/>
                            </a:prstGeom>
                            <a:solidFill>
                              <a:srgbClr val="FFFFFF"/>
                            </a:solidFill>
                            <a:ln w="9525">
                              <a:solidFill>
                                <a:srgbClr val="000000"/>
                              </a:solidFill>
                              <a:miter lim="800000"/>
                              <a:headEnd/>
                              <a:tailEnd/>
                            </a:ln>
                          </wps:spPr>
                          <wps:txbx>
                            <w:txbxContent>
                              <w:p w14:paraId="07741DB3" w14:textId="77777777" w:rsidR="0015105E" w:rsidRDefault="0015105E">
                                <w:pPr>
                                  <w:jc w:val="center"/>
                                  <w:rPr>
                                    <w:rFonts w:ascii="Arial" w:hAnsi="Arial" w:cs="Arial"/>
                                    <w:sz w:val="18"/>
                                  </w:rPr>
                                </w:pPr>
                                <w:r>
                                  <w:rPr>
                                    <w:rFonts w:ascii="Arial" w:hAnsi="Arial" w:cs="Arial"/>
                                    <w:sz w:val="18"/>
                                  </w:rPr>
                                  <w:t>Методи розподілу пам'яті</w:t>
                                </w:r>
                              </w:p>
                              <w:p w14:paraId="0CA3FE7F" w14:textId="77777777" w:rsidR="0015105E" w:rsidRDefault="0015105E"/>
                            </w:txbxContent>
                          </wps:txbx>
                          <wps:bodyPr rot="0" vert="horz" wrap="square" lIns="91440" tIns="82800" rIns="91440" bIns="45720" anchor="t" anchorCtr="0" upright="1">
                            <a:noAutofit/>
                          </wps:bodyPr>
                        </wps:wsp>
                        <wps:wsp>
                          <wps:cNvPr id="702" name=" 424"/>
                          <wps:cNvSpPr>
                            <a:spLocks/>
                          </wps:cNvSpPr>
                          <wps:spPr bwMode="auto">
                            <a:xfrm>
                              <a:off x="2241" y="5814"/>
                              <a:ext cx="2520" cy="540"/>
                            </a:xfrm>
                            <a:prstGeom prst="rect">
                              <a:avLst/>
                            </a:prstGeom>
                            <a:solidFill>
                              <a:srgbClr val="FFFFFF"/>
                            </a:solidFill>
                            <a:ln w="9525">
                              <a:solidFill>
                                <a:srgbClr val="000000"/>
                              </a:solidFill>
                              <a:miter lim="800000"/>
                              <a:headEnd/>
                              <a:tailEnd/>
                            </a:ln>
                          </wps:spPr>
                          <wps:txbx>
                            <w:txbxContent>
                              <w:p w14:paraId="2FE610FB" w14:textId="77777777" w:rsidR="0015105E" w:rsidRDefault="0015105E">
                                <w:pPr>
                                  <w:ind w:left="180"/>
                                  <w:rPr>
                                    <w:rFonts w:ascii="Arial" w:hAnsi="Arial" w:cs="Arial"/>
                                    <w:sz w:val="18"/>
                                  </w:rPr>
                                </w:pPr>
                                <w:r>
                                  <w:rPr>
                                    <w:rFonts w:ascii="Arial" w:hAnsi="Arial" w:cs="Arial"/>
                                    <w:sz w:val="18"/>
                                  </w:rPr>
                                  <w:t>Без використання</w:t>
                                </w:r>
                              </w:p>
                              <w:p w14:paraId="28263318" w14:textId="77777777" w:rsidR="0015105E" w:rsidRDefault="0015105E">
                                <w:pPr>
                                  <w:ind w:left="180"/>
                                  <w:rPr>
                                    <w:rFonts w:ascii="Arial" w:hAnsi="Arial" w:cs="Arial"/>
                                  </w:rPr>
                                </w:pPr>
                                <w:r>
                                  <w:rPr>
                                    <w:rFonts w:ascii="Arial" w:hAnsi="Arial" w:cs="Arial"/>
                                    <w:sz w:val="18"/>
                                  </w:rPr>
                                  <w:t>зовнішньої пам'яті</w:t>
                                </w:r>
                              </w:p>
                              <w:p w14:paraId="5C82E540" w14:textId="77777777" w:rsidR="0015105E" w:rsidRDefault="0015105E"/>
                            </w:txbxContent>
                          </wps:txbx>
                          <wps:bodyPr rot="0" vert="horz" wrap="square" lIns="91440" tIns="45720" rIns="91440" bIns="45720" anchor="t" anchorCtr="0" upright="1">
                            <a:noAutofit/>
                          </wps:bodyPr>
                        </wps:wsp>
                        <wps:wsp>
                          <wps:cNvPr id="703" name=" 425"/>
                          <wps:cNvSpPr>
                            <a:spLocks/>
                          </wps:cNvSpPr>
                          <wps:spPr bwMode="auto">
                            <a:xfrm>
                              <a:off x="6921" y="5814"/>
                              <a:ext cx="2520" cy="540"/>
                            </a:xfrm>
                            <a:prstGeom prst="rect">
                              <a:avLst/>
                            </a:prstGeom>
                            <a:solidFill>
                              <a:srgbClr val="FFFFFF"/>
                            </a:solidFill>
                            <a:ln w="9525">
                              <a:solidFill>
                                <a:srgbClr val="000000"/>
                              </a:solidFill>
                              <a:miter lim="800000"/>
                              <a:headEnd/>
                              <a:tailEnd/>
                            </a:ln>
                          </wps:spPr>
                          <wps:txbx>
                            <w:txbxContent>
                              <w:p w14:paraId="6B0FF8C7" w14:textId="77777777" w:rsidR="0015105E" w:rsidRDefault="0015105E">
                                <w:pPr>
                                  <w:ind w:left="180"/>
                                  <w:rPr>
                                    <w:rFonts w:ascii="Arial" w:hAnsi="Arial" w:cs="Arial"/>
                                    <w:sz w:val="18"/>
                                  </w:rPr>
                                </w:pPr>
                                <w:r>
                                  <w:rPr>
                                    <w:rFonts w:ascii="Arial" w:hAnsi="Arial" w:cs="Arial"/>
                                    <w:sz w:val="18"/>
                                  </w:rPr>
                                  <w:t>З використанням</w:t>
                                </w:r>
                              </w:p>
                              <w:p w14:paraId="5EC7EC71" w14:textId="77777777" w:rsidR="0015105E" w:rsidRDefault="0015105E">
                                <w:pPr>
                                  <w:ind w:left="180"/>
                                  <w:rPr>
                                    <w:rFonts w:ascii="Arial" w:hAnsi="Arial" w:cs="Arial"/>
                                  </w:rPr>
                                </w:pPr>
                                <w:r>
                                  <w:rPr>
                                    <w:rFonts w:ascii="Arial" w:hAnsi="Arial" w:cs="Arial"/>
                                    <w:sz w:val="18"/>
                                  </w:rPr>
                                  <w:t>зовнішньої пам'яті</w:t>
                                </w:r>
                              </w:p>
                              <w:p w14:paraId="36C69886" w14:textId="77777777" w:rsidR="0015105E" w:rsidRDefault="0015105E"/>
                            </w:txbxContent>
                          </wps:txbx>
                          <wps:bodyPr rot="0" vert="horz" wrap="square" lIns="91440" tIns="45720" rIns="91440" bIns="45720" anchor="t" anchorCtr="0" upright="1">
                            <a:noAutofit/>
                          </wps:bodyPr>
                        </wps:wsp>
                        <wps:wsp>
                          <wps:cNvPr id="704" name=" 426"/>
                          <wps:cNvSpPr>
                            <a:spLocks/>
                          </wps:cNvSpPr>
                          <wps:spPr bwMode="auto">
                            <a:xfrm>
                              <a:off x="2781" y="6714"/>
                              <a:ext cx="1980" cy="540"/>
                            </a:xfrm>
                            <a:prstGeom prst="rect">
                              <a:avLst/>
                            </a:prstGeom>
                            <a:solidFill>
                              <a:srgbClr val="FFFFFF"/>
                            </a:solidFill>
                            <a:ln w="9525">
                              <a:solidFill>
                                <a:srgbClr val="000000"/>
                              </a:solidFill>
                              <a:miter lim="800000"/>
                              <a:headEnd/>
                              <a:tailEnd/>
                            </a:ln>
                          </wps:spPr>
                          <wps:txbx>
                            <w:txbxContent>
                              <w:p w14:paraId="5DFB973E" w14:textId="77777777" w:rsidR="0015105E" w:rsidRDefault="0015105E">
                                <w:pPr>
                                  <w:rPr>
                                    <w:rFonts w:ascii="Arial" w:hAnsi="Arial" w:cs="Arial"/>
                                    <w:sz w:val="18"/>
                                  </w:rPr>
                                </w:pPr>
                                <w:r>
                                  <w:rPr>
                                    <w:rFonts w:ascii="Arial" w:hAnsi="Arial" w:cs="Arial"/>
                                    <w:sz w:val="18"/>
                                  </w:rPr>
                                  <w:t>Фіксованими</w:t>
                                </w:r>
                              </w:p>
                              <w:p w14:paraId="17E60941" w14:textId="77777777" w:rsidR="0015105E" w:rsidRDefault="0015105E">
                                <w:pPr>
                                  <w:rPr>
                                    <w:color w:val="008000"/>
                                  </w:rPr>
                                </w:pPr>
                                <w:r>
                                  <w:rPr>
                                    <w:rFonts w:ascii="Arial" w:hAnsi="Arial" w:cs="Arial"/>
                                    <w:color w:val="008000"/>
                                    <w:sz w:val="18"/>
                                  </w:rPr>
                                  <w:t>розділами</w:t>
                                </w:r>
                              </w:p>
                              <w:p w14:paraId="6EFDD362" w14:textId="77777777" w:rsidR="0015105E" w:rsidRDefault="0015105E"/>
                              <w:p w14:paraId="1AA34F77" w14:textId="77777777" w:rsidR="0015105E" w:rsidRDefault="0015105E"/>
                            </w:txbxContent>
                          </wps:txbx>
                          <wps:bodyPr rot="0" vert="horz" wrap="square" lIns="91440" tIns="45720" rIns="91440" bIns="45720" anchor="t" anchorCtr="0" upright="1">
                            <a:noAutofit/>
                          </wps:bodyPr>
                        </wps:wsp>
                        <wps:wsp>
                          <wps:cNvPr id="705" name=" 427"/>
                          <wps:cNvSpPr>
                            <a:spLocks/>
                          </wps:cNvSpPr>
                          <wps:spPr bwMode="auto">
                            <a:xfrm>
                              <a:off x="2781" y="7614"/>
                              <a:ext cx="1980" cy="540"/>
                            </a:xfrm>
                            <a:prstGeom prst="rect">
                              <a:avLst/>
                            </a:prstGeom>
                            <a:solidFill>
                              <a:srgbClr val="FFFFFF"/>
                            </a:solidFill>
                            <a:ln w="9525">
                              <a:solidFill>
                                <a:srgbClr val="000000"/>
                              </a:solidFill>
                              <a:miter lim="800000"/>
                              <a:headEnd/>
                              <a:tailEnd/>
                            </a:ln>
                          </wps:spPr>
                          <wps:txbx>
                            <w:txbxContent>
                              <w:p w14:paraId="69EA2133" w14:textId="77777777" w:rsidR="0015105E" w:rsidRDefault="0015105E">
                                <w:pPr>
                                  <w:rPr>
                                    <w:rFonts w:ascii="Arial" w:hAnsi="Arial" w:cs="Arial"/>
                                    <w:sz w:val="18"/>
                                  </w:rPr>
                                </w:pPr>
                                <w:r>
                                  <w:rPr>
                                    <w:rFonts w:ascii="Arial" w:hAnsi="Arial" w:cs="Arial"/>
                                    <w:sz w:val="18"/>
                                  </w:rPr>
                                  <w:t>Динамічними</w:t>
                                </w:r>
                              </w:p>
                              <w:p w14:paraId="560893A4" w14:textId="77777777" w:rsidR="0015105E" w:rsidRDefault="0015105E">
                                <w:pPr>
                                  <w:rPr>
                                    <w:color w:val="008000"/>
                                  </w:rPr>
                                </w:pPr>
                                <w:r>
                                  <w:rPr>
                                    <w:rFonts w:ascii="Arial" w:hAnsi="Arial" w:cs="Arial"/>
                                    <w:color w:val="008000"/>
                                    <w:sz w:val="18"/>
                                  </w:rPr>
                                  <w:t>розділами</w:t>
                                </w:r>
                              </w:p>
                              <w:p w14:paraId="2214ECEC" w14:textId="77777777" w:rsidR="0015105E" w:rsidRDefault="0015105E"/>
                            </w:txbxContent>
                          </wps:txbx>
                          <wps:bodyPr rot="0" vert="horz" wrap="square" lIns="91440" tIns="45720" rIns="91440" bIns="45720" anchor="t" anchorCtr="0" upright="1">
                            <a:noAutofit/>
                          </wps:bodyPr>
                        </wps:wsp>
                        <wps:wsp>
                          <wps:cNvPr id="706" name=" 428"/>
                          <wps:cNvSpPr>
                            <a:spLocks/>
                          </wps:cNvSpPr>
                          <wps:spPr bwMode="auto">
                            <a:xfrm>
                              <a:off x="2781" y="8514"/>
                              <a:ext cx="1980" cy="540"/>
                            </a:xfrm>
                            <a:prstGeom prst="rect">
                              <a:avLst/>
                            </a:prstGeom>
                            <a:solidFill>
                              <a:srgbClr val="FFFFFF"/>
                            </a:solidFill>
                            <a:ln w="9525">
                              <a:solidFill>
                                <a:srgbClr val="000000"/>
                              </a:solidFill>
                              <a:miter lim="800000"/>
                              <a:headEnd/>
                              <a:tailEnd/>
                            </a:ln>
                          </wps:spPr>
                          <wps:txbx>
                            <w:txbxContent>
                              <w:p w14:paraId="67C89621" w14:textId="77777777" w:rsidR="0015105E" w:rsidRDefault="0015105E">
                                <w:pPr>
                                  <w:rPr>
                                    <w:rFonts w:ascii="Arial" w:hAnsi="Arial" w:cs="Arial"/>
                                    <w:sz w:val="18"/>
                                  </w:rPr>
                                </w:pPr>
                                <w:r>
                                  <w:rPr>
                                    <w:rFonts w:ascii="Arial" w:hAnsi="Arial" w:cs="Arial"/>
                                    <w:sz w:val="18"/>
                                  </w:rPr>
                                  <w:t>Переміщуваними</w:t>
                                </w:r>
                              </w:p>
                              <w:p w14:paraId="15346BFF" w14:textId="77777777" w:rsidR="0015105E" w:rsidRDefault="0015105E">
                                <w:pPr>
                                  <w:rPr>
                                    <w:color w:val="008000"/>
                                  </w:rPr>
                                </w:pPr>
                                <w:r>
                                  <w:rPr>
                                    <w:rFonts w:ascii="Arial" w:hAnsi="Arial" w:cs="Arial"/>
                                    <w:color w:val="008000"/>
                                    <w:sz w:val="18"/>
                                  </w:rPr>
                                  <w:t>розділами</w:t>
                                </w:r>
                              </w:p>
                              <w:p w14:paraId="171FE0B8" w14:textId="77777777" w:rsidR="0015105E" w:rsidRDefault="0015105E"/>
                            </w:txbxContent>
                          </wps:txbx>
                          <wps:bodyPr rot="0" vert="horz" wrap="square" lIns="91440" tIns="45720" rIns="91440" bIns="45720" anchor="t" anchorCtr="0" upright="1">
                            <a:noAutofit/>
                          </wps:bodyPr>
                        </wps:wsp>
                        <wps:wsp>
                          <wps:cNvPr id="707" name=" 429"/>
                          <wps:cNvSpPr>
                            <a:spLocks/>
                          </wps:cNvSpPr>
                          <wps:spPr bwMode="auto">
                            <a:xfrm>
                              <a:off x="2415" y="6354"/>
                              <a:ext cx="6" cy="2451"/>
                            </a:xfrm>
                            <a:custGeom>
                              <a:avLst/>
                              <a:gdLst>
                                <a:gd name="T0" fmla="*/ 6 w 6"/>
                                <a:gd name="T1" fmla="*/ 0 h 2451"/>
                                <a:gd name="T2" fmla="*/ 0 w 6"/>
                                <a:gd name="T3" fmla="*/ 2451 h 2451"/>
                              </a:gdLst>
                              <a:ahLst/>
                              <a:cxnLst>
                                <a:cxn ang="0">
                                  <a:pos x="T0" y="T1"/>
                                </a:cxn>
                                <a:cxn ang="0">
                                  <a:pos x="T2" y="T3"/>
                                </a:cxn>
                              </a:cxnLst>
                              <a:rect l="0" t="0" r="r" b="b"/>
                              <a:pathLst>
                                <a:path w="6" h="2451">
                                  <a:moveTo>
                                    <a:pt x="6" y="0"/>
                                  </a:moveTo>
                                  <a:lnTo>
                                    <a:pt x="0" y="245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 430"/>
                          <wps:cNvCnPr>
                            <a:cxnSpLocks/>
                          </wps:cNvCnPr>
                          <wps:spPr bwMode="auto">
                            <a:xfrm>
                              <a:off x="2421" y="6984"/>
                              <a:ext cx="3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09" name=" 431"/>
                          <wps:cNvCnPr>
                            <a:cxnSpLocks/>
                          </wps:cNvCnPr>
                          <wps:spPr bwMode="auto">
                            <a:xfrm>
                              <a:off x="2421" y="7899"/>
                              <a:ext cx="3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10" name=" 432"/>
                          <wps:cNvCnPr>
                            <a:cxnSpLocks/>
                          </wps:cNvCnPr>
                          <wps:spPr bwMode="auto">
                            <a:xfrm>
                              <a:off x="2421" y="8799"/>
                              <a:ext cx="3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11" name=" 433"/>
                          <wps:cNvSpPr>
                            <a:spLocks/>
                          </wps:cNvSpPr>
                          <wps:spPr bwMode="auto">
                            <a:xfrm>
                              <a:off x="7461" y="6714"/>
                              <a:ext cx="1980" cy="540"/>
                            </a:xfrm>
                            <a:prstGeom prst="rect">
                              <a:avLst/>
                            </a:prstGeom>
                            <a:solidFill>
                              <a:srgbClr val="FFFFFF"/>
                            </a:solidFill>
                            <a:ln w="9525">
                              <a:solidFill>
                                <a:srgbClr val="000000"/>
                              </a:solidFill>
                              <a:miter lim="800000"/>
                              <a:headEnd/>
                              <a:tailEnd/>
                            </a:ln>
                          </wps:spPr>
                          <wps:txbx>
                            <w:txbxContent>
                              <w:p w14:paraId="438B2934" w14:textId="77777777" w:rsidR="0015105E" w:rsidRDefault="0015105E">
                                <w:pPr>
                                  <w:rPr>
                                    <w:rFonts w:ascii="Arial" w:hAnsi="Arial" w:cs="Arial"/>
                                    <w:sz w:val="18"/>
                                    <w:lang w:val="ru-RU"/>
                                  </w:rPr>
                                </w:pPr>
                                <w:r>
                                  <w:rPr>
                                    <w:rFonts w:ascii="Arial" w:hAnsi="Arial" w:cs="Arial"/>
                                    <w:sz w:val="18"/>
                                  </w:rPr>
                                  <w:t>Сторінков</w:t>
                                </w:r>
                                <w:r>
                                  <w:rPr>
                                    <w:rFonts w:ascii="Arial" w:hAnsi="Arial" w:cs="Arial"/>
                                    <w:sz w:val="18"/>
                                    <w:lang w:val="ru-RU"/>
                                  </w:rPr>
                                  <w:t>ий</w:t>
                                </w:r>
                              </w:p>
                              <w:p w14:paraId="4CB8810A" w14:textId="77777777" w:rsidR="0015105E" w:rsidRDefault="0015105E">
                                <w:r>
                                  <w:rPr>
                                    <w:rFonts w:ascii="Arial" w:hAnsi="Arial" w:cs="Arial"/>
                                    <w:sz w:val="18"/>
                                  </w:rPr>
                                  <w:t>розподіл</w:t>
                                </w:r>
                              </w:p>
                              <w:p w14:paraId="5D3B2B9B" w14:textId="77777777" w:rsidR="0015105E" w:rsidRDefault="0015105E"/>
                            </w:txbxContent>
                          </wps:txbx>
                          <wps:bodyPr rot="0" vert="horz" wrap="square" lIns="91440" tIns="45720" rIns="91440" bIns="45720" anchor="t" anchorCtr="0" upright="1">
                            <a:noAutofit/>
                          </wps:bodyPr>
                        </wps:wsp>
                        <wps:wsp>
                          <wps:cNvPr id="712" name=" 434"/>
                          <wps:cNvSpPr>
                            <a:spLocks/>
                          </wps:cNvSpPr>
                          <wps:spPr bwMode="auto">
                            <a:xfrm>
                              <a:off x="7461" y="7614"/>
                              <a:ext cx="1980" cy="540"/>
                            </a:xfrm>
                            <a:prstGeom prst="rect">
                              <a:avLst/>
                            </a:prstGeom>
                            <a:solidFill>
                              <a:srgbClr val="FFFFFF"/>
                            </a:solidFill>
                            <a:ln w="9525">
                              <a:solidFill>
                                <a:srgbClr val="000000"/>
                              </a:solidFill>
                              <a:miter lim="800000"/>
                              <a:headEnd/>
                              <a:tailEnd/>
                            </a:ln>
                          </wps:spPr>
                          <wps:txbx>
                            <w:txbxContent>
                              <w:p w14:paraId="4BEEACBB" w14:textId="77777777" w:rsidR="0015105E" w:rsidRDefault="0015105E">
                                <w:pPr>
                                  <w:rPr>
                                    <w:rFonts w:ascii="Arial" w:hAnsi="Arial" w:cs="Arial"/>
                                    <w:sz w:val="18"/>
                                    <w:lang w:val="ru-RU"/>
                                  </w:rPr>
                                </w:pPr>
                                <w:r>
                                  <w:rPr>
                                    <w:rFonts w:ascii="Arial" w:hAnsi="Arial" w:cs="Arial"/>
                                    <w:sz w:val="18"/>
                                  </w:rPr>
                                  <w:t>Сегмент</w:t>
                                </w:r>
                                <w:r>
                                  <w:rPr>
                                    <w:rFonts w:ascii="Arial" w:hAnsi="Arial" w:cs="Arial"/>
                                    <w:sz w:val="18"/>
                                    <w:lang w:val="ru-RU"/>
                                  </w:rPr>
                                  <w:t>ний</w:t>
                                </w:r>
                              </w:p>
                              <w:p w14:paraId="1E656691" w14:textId="77777777" w:rsidR="0015105E" w:rsidRDefault="0015105E">
                                <w:r>
                                  <w:rPr>
                                    <w:rFonts w:ascii="Arial" w:hAnsi="Arial" w:cs="Arial"/>
                                    <w:sz w:val="18"/>
                                  </w:rPr>
                                  <w:t>розподіл</w:t>
                                </w:r>
                              </w:p>
                              <w:p w14:paraId="331C79FB" w14:textId="77777777" w:rsidR="0015105E" w:rsidRDefault="0015105E"/>
                            </w:txbxContent>
                          </wps:txbx>
                          <wps:bodyPr rot="0" vert="horz" wrap="square" lIns="91440" tIns="45720" rIns="91440" bIns="45720" anchor="t" anchorCtr="0" upright="1">
                            <a:noAutofit/>
                          </wps:bodyPr>
                        </wps:wsp>
                        <wps:wsp>
                          <wps:cNvPr id="713" name=" 435"/>
                          <wps:cNvSpPr>
                            <a:spLocks/>
                          </wps:cNvSpPr>
                          <wps:spPr bwMode="auto">
                            <a:xfrm>
                              <a:off x="7461" y="8514"/>
                              <a:ext cx="1980" cy="867"/>
                            </a:xfrm>
                            <a:prstGeom prst="rect">
                              <a:avLst/>
                            </a:prstGeom>
                            <a:solidFill>
                              <a:srgbClr val="FFFFFF"/>
                            </a:solidFill>
                            <a:ln w="9525">
                              <a:solidFill>
                                <a:srgbClr val="000000"/>
                              </a:solidFill>
                              <a:miter lim="800000"/>
                              <a:headEnd/>
                              <a:tailEnd/>
                            </a:ln>
                          </wps:spPr>
                          <wps:txbx>
                            <w:txbxContent>
                              <w:p w14:paraId="64F9D3AA" w14:textId="77777777" w:rsidR="0015105E" w:rsidRDefault="0015105E">
                                <w:pPr>
                                  <w:rPr>
                                    <w:rFonts w:ascii="Arial" w:hAnsi="Arial" w:cs="Arial"/>
                                    <w:sz w:val="18"/>
                                  </w:rPr>
                                </w:pPr>
                                <w:r>
                                  <w:rPr>
                                    <w:rFonts w:ascii="Arial" w:hAnsi="Arial" w:cs="Arial"/>
                                    <w:sz w:val="18"/>
                                  </w:rPr>
                                  <w:t>Сегментно-</w:t>
                                </w:r>
                              </w:p>
                              <w:p w14:paraId="5F3A0A7B" w14:textId="77777777" w:rsidR="0015105E" w:rsidRDefault="0015105E">
                                <w:pPr>
                                  <w:rPr>
                                    <w:rFonts w:ascii="Arial" w:hAnsi="Arial" w:cs="Arial"/>
                                    <w:sz w:val="18"/>
                                  </w:rPr>
                                </w:pPr>
                                <w:r>
                                  <w:rPr>
                                    <w:rFonts w:ascii="Arial" w:hAnsi="Arial" w:cs="Arial"/>
                                    <w:sz w:val="18"/>
                                  </w:rPr>
                                  <w:t>сторінковий</w:t>
                                </w:r>
                              </w:p>
                              <w:p w14:paraId="50B0F5D6" w14:textId="77777777" w:rsidR="0015105E" w:rsidRDefault="0015105E">
                                <w:r>
                                  <w:rPr>
                                    <w:rFonts w:ascii="Arial" w:hAnsi="Arial" w:cs="Arial"/>
                                    <w:sz w:val="18"/>
                                  </w:rPr>
                                  <w:t>розподіл</w:t>
                                </w:r>
                              </w:p>
                              <w:p w14:paraId="2FD3F4D3" w14:textId="77777777" w:rsidR="0015105E" w:rsidRDefault="0015105E"/>
                              <w:p w14:paraId="71641392" w14:textId="77777777" w:rsidR="0015105E" w:rsidRDefault="0015105E"/>
                            </w:txbxContent>
                          </wps:txbx>
                          <wps:bodyPr rot="0" vert="horz" wrap="square" lIns="91440" tIns="45720" rIns="91440" bIns="45720" anchor="t" anchorCtr="0" upright="1">
                            <a:noAutofit/>
                          </wps:bodyPr>
                        </wps:wsp>
                        <wps:wsp>
                          <wps:cNvPr id="714" name=" 436"/>
                          <wps:cNvSpPr>
                            <a:spLocks/>
                          </wps:cNvSpPr>
                          <wps:spPr bwMode="auto">
                            <a:xfrm>
                              <a:off x="7095" y="6354"/>
                              <a:ext cx="6" cy="2451"/>
                            </a:xfrm>
                            <a:custGeom>
                              <a:avLst/>
                              <a:gdLst>
                                <a:gd name="T0" fmla="*/ 6 w 6"/>
                                <a:gd name="T1" fmla="*/ 0 h 2451"/>
                                <a:gd name="T2" fmla="*/ 0 w 6"/>
                                <a:gd name="T3" fmla="*/ 2451 h 2451"/>
                              </a:gdLst>
                              <a:ahLst/>
                              <a:cxnLst>
                                <a:cxn ang="0">
                                  <a:pos x="T0" y="T1"/>
                                </a:cxn>
                                <a:cxn ang="0">
                                  <a:pos x="T2" y="T3"/>
                                </a:cxn>
                              </a:cxnLst>
                              <a:rect l="0" t="0" r="r" b="b"/>
                              <a:pathLst>
                                <a:path w="6" h="2451">
                                  <a:moveTo>
                                    <a:pt x="6" y="0"/>
                                  </a:moveTo>
                                  <a:lnTo>
                                    <a:pt x="0" y="245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 437"/>
                          <wps:cNvCnPr>
                            <a:cxnSpLocks/>
                          </wps:cNvCnPr>
                          <wps:spPr bwMode="auto">
                            <a:xfrm>
                              <a:off x="7101" y="6984"/>
                              <a:ext cx="3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16" name=" 438"/>
                          <wps:cNvCnPr>
                            <a:cxnSpLocks/>
                          </wps:cNvCnPr>
                          <wps:spPr bwMode="auto">
                            <a:xfrm>
                              <a:off x="7101" y="7899"/>
                              <a:ext cx="3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17" name=" 439"/>
                          <wps:cNvCnPr>
                            <a:cxnSpLocks/>
                          </wps:cNvCnPr>
                          <wps:spPr bwMode="auto">
                            <a:xfrm>
                              <a:off x="7101" y="8799"/>
                              <a:ext cx="36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18" name=" 440"/>
                          <wps:cNvCnPr>
                            <a:cxnSpLocks/>
                          </wps:cNvCnPr>
                          <wps:spPr bwMode="auto">
                            <a:xfrm flipH="1">
                              <a:off x="3498" y="5274"/>
                              <a:ext cx="1620" cy="54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719" name=" 441"/>
                          <wps:cNvCnPr>
                            <a:cxnSpLocks/>
                          </wps:cNvCnPr>
                          <wps:spPr bwMode="auto">
                            <a:xfrm>
                              <a:off x="6381" y="5274"/>
                              <a:ext cx="1620" cy="54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g:grpSp>
                      <wps:wsp>
                        <wps:cNvPr id="720" name=" 442"/>
                        <wps:cNvSpPr>
                          <a:spLocks/>
                        </wps:cNvSpPr>
                        <wps:spPr bwMode="auto">
                          <a:xfrm>
                            <a:off x="2421" y="9339"/>
                            <a:ext cx="64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EB8E4" w14:textId="77777777" w:rsidR="0015105E" w:rsidRDefault="0015105E">
                              <w:pPr>
                                <w:rPr>
                                  <w:rFonts w:ascii="Arial" w:hAnsi="Arial" w:cs="Aria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421" o:spid="_x0000_s1587" style="position:absolute;left:0;text-align:left;margin-left:36pt;margin-top:6.4pt;width:378pt;height:257.25pt;z-index:251630080;mso-position-horizontal-relative:text;mso-position-vertical-relative:text" coordorigin="2421,4734" coordsize="7560,51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">
                <v:group id=" 422" o:spid="_x0000_s1588" style="position:absolute;left:2781;top:4734;width:7200;height:4647" coordorigin="2241,4734" coordsize="7200,4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Y9YpMIAAADcAAAADwAA&#10;AAAAAAAAAAAAAACpAgAAZHJzL2Rvd25yZXYueG1sUEsFBgAAAAAEAAQA+gAAAJgDAAAAAA==&#10;">
                  <v:rect id=" 423" o:spid="_x0000_s1589" style="position:absolute;left:4218;top:4734;width:3243;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ig5wwAA&#10;ANwAAAAPAAAAZHJzL2Rvd25yZXYueG1sRI/BasMwEETvhfyD2EBvtexA2uBECcGhpIf2UDvkvEgb&#10;y8RaGUtN3L+vCoUeh5l5w2x2k+vFjcbQeVZQZDkIYu1Nx62CU/P6tAIRIrLB3jMp+KYAu+3sYYOl&#10;8Xf+pFsdW5EgHEpUYGMcSimDtuQwZH4gTt7Fjw5jkmMrzYj3BHe9XOT5s3TYcVqwOFBlSV/rL6fg&#10;UJ1rvErd2fhO5mAbvfw4BqUe59N+DSLSFP/Df+03o+AlL+D3TDoCcv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Nig5wwAAANwAAAAPAAAAAAAAAAAAAAAAAJcCAABkcnMvZG93&#10;bnJldi54bWxQSwUGAAAAAAQABAD1AAAAhwMAAAAA&#10;">
                    <v:path arrowok="t"/>
                    <v:textbox inset=",2.3mm">
                      <w:txbxContent>
                        <w:p w14:paraId="07741DB3" w14:textId="77777777" w:rsidR="000D726C" w:rsidRDefault="000D726C">
                          <w:pPr>
                            <w:jc w:val="center"/>
                            <w:rPr>
                              <w:rFonts w:ascii="Arial" w:hAnsi="Arial" w:cs="Arial"/>
                              <w:sz w:val="18"/>
                            </w:rPr>
                          </w:pPr>
                          <w:r>
                            <w:rPr>
                              <w:rFonts w:ascii="Arial" w:hAnsi="Arial" w:cs="Arial"/>
                              <w:sz w:val="18"/>
                            </w:rPr>
                            <w:t>Методи розподілу пам'яті</w:t>
                          </w:r>
                        </w:p>
                        <w:p w14:paraId="0CA3FE7F" w14:textId="77777777" w:rsidR="000D726C" w:rsidRDefault="000D726C"/>
                      </w:txbxContent>
                    </v:textbox>
                  </v:rect>
                  <v:rect id=" 424" o:spid="_x0000_s1590" style="position:absolute;left:2241;top:5814;width:25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hmZ6xgAA&#10;ANwAAAAPAAAAZHJzL2Rvd25yZXYueG1sRI9Ba8JAFITvBf/D8gQvUjcq1RJdRQqiFIpW7f2RfSbB&#10;7Nt0d03Sf98tFDwOM/MNs1x3phINOV9aVjAeJSCIM6tLzhVcztvnVxA+IGusLJOCH/KwXvWelphq&#10;2/InNaeQiwhhn6KCIoQ6ldJnBRn0I1sTR+9qncEQpculdthGuKnkJElm0mDJcaHAmt4Kym6nu1Ew&#10;vOzO9/ntuPtw39Ov90PdvjTDo1KDfrdZgAjUhUf4v73XCubJBP7OxCM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hmZ6xgAAANwAAAAPAAAAAAAAAAAAAAAAAJcCAABkcnMv&#10;ZG93bnJldi54bWxQSwUGAAAAAAQABAD1AAAAigMAAAAA&#10;">
                    <v:path arrowok="t"/>
                    <v:textbox>
                      <w:txbxContent>
                        <w:p w14:paraId="2FE610FB" w14:textId="77777777" w:rsidR="000D726C" w:rsidRDefault="000D726C">
                          <w:pPr>
                            <w:ind w:left="180"/>
                            <w:rPr>
                              <w:rFonts w:ascii="Arial" w:hAnsi="Arial" w:cs="Arial"/>
                              <w:sz w:val="18"/>
                            </w:rPr>
                          </w:pPr>
                          <w:r>
                            <w:rPr>
                              <w:rFonts w:ascii="Arial" w:hAnsi="Arial" w:cs="Arial"/>
                              <w:sz w:val="18"/>
                            </w:rPr>
                            <w:t>Без використання</w:t>
                          </w:r>
                        </w:p>
                        <w:p w14:paraId="28263318" w14:textId="77777777" w:rsidR="000D726C" w:rsidRDefault="000D726C">
                          <w:pPr>
                            <w:ind w:left="180"/>
                            <w:rPr>
                              <w:rFonts w:ascii="Arial" w:hAnsi="Arial" w:cs="Arial"/>
                            </w:rPr>
                          </w:pPr>
                          <w:r>
                            <w:rPr>
                              <w:rFonts w:ascii="Arial" w:hAnsi="Arial" w:cs="Arial"/>
                              <w:sz w:val="18"/>
                            </w:rPr>
                            <w:t>зовнішньої пам'яті</w:t>
                          </w:r>
                        </w:p>
                        <w:p w14:paraId="5C82E540" w14:textId="77777777" w:rsidR="000D726C" w:rsidRDefault="000D726C"/>
                      </w:txbxContent>
                    </v:textbox>
                  </v:rect>
                  <v:rect id=" 425" o:spid="_x0000_s1591" style="position:absolute;left:6921;top:5814;width:25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sPhxgAA&#10;ANwAAAAPAAAAZHJzL2Rvd25yZXYueG1sRI9Ba8JAFITvgv9heYIXqZtW1JK6SikURShatfdH9jUJ&#10;Zt+mu2sS/70rFDwOM/MNs1h1phINOV9aVvA8TkAQZ1aXnCs4HT+fXkH4gKyxskwKruRhtez3Fphq&#10;2/I3NYeQiwhhn6KCIoQ6ldJnBRn0Y1sTR+/XOoMhSpdL7bCNcFPJlySZSYMlx4UCa/ooKDsfLkbB&#10;6LQ+Xubn/frL/U1+tru6nTajvVLDQff+BiJQFx7h//ZGK5gnE7ifiUdALm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ysPhxgAAANwAAAAPAAAAAAAAAAAAAAAAAJcCAABkcnMv&#10;ZG93bnJldi54bWxQSwUGAAAAAAQABAD1AAAAigMAAAAA&#10;">
                    <v:path arrowok="t"/>
                    <v:textbox>
                      <w:txbxContent>
                        <w:p w14:paraId="6B0FF8C7" w14:textId="77777777" w:rsidR="000D726C" w:rsidRDefault="000D726C">
                          <w:pPr>
                            <w:ind w:left="180"/>
                            <w:rPr>
                              <w:rFonts w:ascii="Arial" w:hAnsi="Arial" w:cs="Arial"/>
                              <w:sz w:val="18"/>
                            </w:rPr>
                          </w:pPr>
                          <w:r>
                            <w:rPr>
                              <w:rFonts w:ascii="Arial" w:hAnsi="Arial" w:cs="Arial"/>
                              <w:sz w:val="18"/>
                            </w:rPr>
                            <w:t>З використанням</w:t>
                          </w:r>
                        </w:p>
                        <w:p w14:paraId="5EC7EC71" w14:textId="77777777" w:rsidR="000D726C" w:rsidRDefault="000D726C">
                          <w:pPr>
                            <w:ind w:left="180"/>
                            <w:rPr>
                              <w:rFonts w:ascii="Arial" w:hAnsi="Arial" w:cs="Arial"/>
                            </w:rPr>
                          </w:pPr>
                          <w:r>
                            <w:rPr>
                              <w:rFonts w:ascii="Arial" w:hAnsi="Arial" w:cs="Arial"/>
                              <w:sz w:val="18"/>
                            </w:rPr>
                            <w:t>зовнішньої пам'яті</w:t>
                          </w:r>
                        </w:p>
                        <w:p w14:paraId="36C69886" w14:textId="77777777" w:rsidR="000D726C" w:rsidRDefault="000D726C"/>
                      </w:txbxContent>
                    </v:textbox>
                  </v:rect>
                  <v:rect id=" 426" o:spid="_x0000_s1592" style="position:absolute;left:2781;top:671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1uVxwAA&#10;ANwAAAAPAAAAZHJzL2Rvd25yZXYueG1sRI/dasJAFITvC77Dcgq9Ed3Y2irRVaRQLAWp9ef+kD1N&#10;gtmzcXdN4tu7BaGXw8x8w8yXnalEQ86XlhWMhgkI4szqknMFh/3HYArCB2SNlWVScCUPy0XvYY6p&#10;ti3/ULMLuYgQ9ikqKEKoUyl9VpBBP7Q1cfR+rTMYonS51A7bCDeVfE6SN2mw5LhQYE3vBWWn3cUo&#10;6B/W+8vktF1v3Pnl+PVdt69Nf6vU02O3moEI1IX/8L39qRVMkjH8nYlHQC5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CNblccAAADcAAAADwAAAAAAAAAAAAAAAACXAgAAZHJz&#10;L2Rvd25yZXYueG1sUEsFBgAAAAAEAAQA9QAAAIsDAAAAAA==&#10;">
                    <v:path arrowok="t"/>
                    <v:textbox>
                      <w:txbxContent>
                        <w:p w14:paraId="5DFB973E" w14:textId="77777777" w:rsidR="000D726C" w:rsidRDefault="000D726C">
                          <w:pPr>
                            <w:rPr>
                              <w:rFonts w:ascii="Arial" w:hAnsi="Arial" w:cs="Arial"/>
                              <w:sz w:val="18"/>
                            </w:rPr>
                          </w:pPr>
                          <w:r>
                            <w:rPr>
                              <w:rFonts w:ascii="Arial" w:hAnsi="Arial" w:cs="Arial"/>
                              <w:sz w:val="18"/>
                            </w:rPr>
                            <w:t>Фіксованими</w:t>
                          </w:r>
                        </w:p>
                        <w:p w14:paraId="17E60941" w14:textId="77777777" w:rsidR="000D726C" w:rsidRDefault="000D726C">
                          <w:pPr>
                            <w:rPr>
                              <w:color w:val="008000"/>
                            </w:rPr>
                          </w:pPr>
                          <w:r>
                            <w:rPr>
                              <w:rFonts w:ascii="Arial" w:hAnsi="Arial" w:cs="Arial"/>
                              <w:color w:val="008000"/>
                              <w:sz w:val="18"/>
                            </w:rPr>
                            <w:t>розділами</w:t>
                          </w:r>
                        </w:p>
                        <w:p w14:paraId="6EFDD362" w14:textId="77777777" w:rsidR="000D726C" w:rsidRDefault="000D726C"/>
                        <w:p w14:paraId="1AA34F77" w14:textId="77777777" w:rsidR="000D726C" w:rsidRDefault="000D726C"/>
                      </w:txbxContent>
                    </v:textbox>
                  </v:rect>
                  <v:rect id=" 427" o:spid="_x0000_s1593" style="position:absolute;left:2781;top:761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b/4OxgAA&#10;ANwAAAAPAAAAZHJzL2Rvd25yZXYueG1sRI9Ba8JAFITvBf/D8oRepG60qCW6ihTEIhSt2vsj+0yC&#10;2bfp7pqk/74rFDwOM/MNs1h1phINOV9aVjAaJiCIM6tLzhWcT5uXNxA+IGusLJOCX/KwWvaeFphq&#10;2/IXNceQiwhhn6KCIoQ6ldJnBRn0Q1sTR+9incEQpculdthGuKnkOEmm0mDJcaHAmt4Lyq7Hm1Ew&#10;OG9Pt9n1sP10P6/fu33dTprBQannfreegwjUhUf4v/2hFcySCdzPxCM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b/4OxgAAANwAAAAPAAAAAAAAAAAAAAAAAJcCAABkcnMv&#10;ZG93bnJldi54bWxQSwUGAAAAAAQABAD1AAAAigMAAAAA&#10;">
                    <v:path arrowok="t"/>
                    <v:textbox>
                      <w:txbxContent>
                        <w:p w14:paraId="69EA2133" w14:textId="77777777" w:rsidR="000D726C" w:rsidRDefault="000D726C">
                          <w:pPr>
                            <w:rPr>
                              <w:rFonts w:ascii="Arial" w:hAnsi="Arial" w:cs="Arial"/>
                              <w:sz w:val="18"/>
                            </w:rPr>
                          </w:pPr>
                          <w:r>
                            <w:rPr>
                              <w:rFonts w:ascii="Arial" w:hAnsi="Arial" w:cs="Arial"/>
                              <w:sz w:val="18"/>
                            </w:rPr>
                            <w:t>Динамічними</w:t>
                          </w:r>
                        </w:p>
                        <w:p w14:paraId="560893A4" w14:textId="77777777" w:rsidR="000D726C" w:rsidRDefault="000D726C">
                          <w:pPr>
                            <w:rPr>
                              <w:color w:val="008000"/>
                            </w:rPr>
                          </w:pPr>
                          <w:r>
                            <w:rPr>
                              <w:rFonts w:ascii="Arial" w:hAnsi="Arial" w:cs="Arial"/>
                              <w:color w:val="008000"/>
                              <w:sz w:val="18"/>
                            </w:rPr>
                            <w:t>розділами</w:t>
                          </w:r>
                        </w:p>
                        <w:p w14:paraId="2214ECEC" w14:textId="77777777" w:rsidR="000D726C" w:rsidRDefault="000D726C"/>
                      </w:txbxContent>
                    </v:textbox>
                  </v:rect>
                  <v:rect id=" 428" o:spid="_x0000_s1594" style="position:absolute;left:2781;top:851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vWB5xgAA&#10;ANwAAAAPAAAAZHJzL2Rvd25yZXYueG1sRI/dasJAFITvC77DcoTeSN20Ui2pq4ggSqH42/tD9pgE&#10;s2fT3TVJ394VCl4OM/MNM513phINOV9aVvA6TEAQZ1aXnCs4HVcvHyB8QNZYWSYFf+RhPus9TTHV&#10;tuU9NYeQiwhhn6KCIoQ6ldJnBRn0Q1sTR+9sncEQpculdthGuKnkW5KMpcGS40KBNS0Lyi6Hq1Ew&#10;OK2P18llt/52v6Ofr23dvjeDnVLP/W7xCSJQFx7h//ZGK5gkY7ifiUdAz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3vWB5xgAAANwAAAAPAAAAAAAAAAAAAAAAAJcCAABkcnMv&#10;ZG93bnJldi54bWxQSwUGAAAAAAQABAD1AAAAigMAAAAA&#10;">
                    <v:path arrowok="t"/>
                    <v:textbox>
                      <w:txbxContent>
                        <w:p w14:paraId="67C89621" w14:textId="77777777" w:rsidR="000D726C" w:rsidRDefault="000D726C">
                          <w:pPr>
                            <w:rPr>
                              <w:rFonts w:ascii="Arial" w:hAnsi="Arial" w:cs="Arial"/>
                              <w:sz w:val="18"/>
                            </w:rPr>
                          </w:pPr>
                          <w:r>
                            <w:rPr>
                              <w:rFonts w:ascii="Arial" w:hAnsi="Arial" w:cs="Arial"/>
                              <w:sz w:val="18"/>
                            </w:rPr>
                            <w:t>Переміщуваними</w:t>
                          </w:r>
                        </w:p>
                        <w:p w14:paraId="15346BFF" w14:textId="77777777" w:rsidR="000D726C" w:rsidRDefault="000D726C">
                          <w:pPr>
                            <w:rPr>
                              <w:color w:val="008000"/>
                            </w:rPr>
                          </w:pPr>
                          <w:r>
                            <w:rPr>
                              <w:rFonts w:ascii="Arial" w:hAnsi="Arial" w:cs="Arial"/>
                              <w:color w:val="008000"/>
                              <w:sz w:val="18"/>
                            </w:rPr>
                            <w:t>розділами</w:t>
                          </w:r>
                        </w:p>
                        <w:p w14:paraId="171FE0B8" w14:textId="77777777" w:rsidR="000D726C" w:rsidRDefault="000D726C"/>
                      </w:txbxContent>
                    </v:textbox>
                  </v:rect>
                  <v:polyline id=" 429" o:spid="_x0000_s1595" style="position:absolute;visibility:visible;mso-wrap-style:square;v-text-anchor:top" points="2421,6354,2415,8805" coordsize="6,24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JXAxAAA&#10;ANwAAAAPAAAAZHJzL2Rvd25yZXYueG1sRI/BasMwEETvhfyD2EBvjZSkrR0nSkgKhd6K04Kvi7W1&#10;TayVsRTb/fuqEMhxmJ03O7vDZFsxUO8bxxqWCwWCuHSm4UrD99f7UwrCB2SDrWPS8EseDvvZww4z&#10;40bOaTiHSkQI+ww11CF0mZS+rMmiX7iOOHo/rrcYouwraXocI9y2cqXUq7TYcGyosaO3msrL+Wrj&#10;G3lReCrVy4nSdfK8CfnnZXPS+nE+HbcgAk3hfnxLfxgNiUrgf0wkgN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ZiVwMQAAADcAAAADwAAAAAAAAAAAAAAAACXAgAAZHJzL2Rv&#10;d25yZXYueG1sUEsFBgAAAAAEAAQA9QAAAIgDAAAAAA==&#10;" filled="f">
                    <v:path arrowok="t" o:connecttype="custom" o:connectlocs="6,0;0,2451" o:connectangles="0,0"/>
                  </v:polyline>
                  <v:line id=" 430" o:spid="_x0000_s1596" style="position:absolute;visibility:visible;mso-wrap-style:square" from="2421,6984" to="2781,69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x359sEAAADcAAAADwAAAGRycy9kb3ducmV2LnhtbERPz2vCMBS+C/4P4Q282XSC2+iaigiC&#10;B2HqxnZ9NG9NWfNSk9h2/705DHb8+H6Xm8l2YiAfWscKHrMcBHHtdMuNgo/3/fIFRIjIGjvHpOCX&#10;Amyq+azEQruRzzRcYiNSCIcCFZgY+0LKUBuyGDLXEyfu23mLMUHfSO1xTOG2k6s8f5IWW04NBnva&#10;Gap/LjergLZvn6eDxJXtvLx+mev6GM9rpRYP0/YVRKQp/ov/3Aet4DlPa9OZdARkd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DHfn2wQAAANwAAAAPAAAAAAAAAAAAAAAA&#10;AKECAABkcnMvZG93bnJldi54bWxQSwUGAAAAAAQABAD5AAAAjwMAAAAA&#10;">
                    <v:stroke endarrow="classic" endarrowwidth="narrow" endarrowlength="long"/>
                    <o:lock v:ext="edit" shapetype="f"/>
                  </v:line>
                  <v:line id=" 431" o:spid="_x0000_s1597" style="position:absolute;visibility:visible;mso-wrap-style:square" from="2421,7899" to="2781,7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FFcbcQAAADcAAAADwAAAGRycy9kb3ducmV2LnhtbESPT2sCMRTE74LfITyhNzer4J+uRhFB&#10;8FBotVKvj83rZunmZU2ibr+9KQg9DjPzG2a57mwjbuRD7VjBKMtBEJdO11wpOH3uhnMQISJrbByT&#10;gl8KsF71e0sstLvzgW7HWIkE4VCgAhNjW0gZSkMWQ+Za4uR9O28xJukrqT3eE9w2cpznU2mx5rRg&#10;sKWtofLneLUKaPP+9bGXOLaNl5ezuUze4mGi1Mug2yxAROrif/jZ3msFs/wV/s6kIyB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sUVxtxAAAANwAAAAPAAAAAAAAAAAA&#10;AAAAAKECAABkcnMvZG93bnJldi54bWxQSwUGAAAAAAQABAD5AAAAkgMAAAAA&#10;">
                    <v:stroke endarrow="classic" endarrowwidth="narrow" endarrowlength="long"/>
                    <o:lock v:ext="edit" shapetype="f"/>
                  </v:line>
                  <v:line id=" 432" o:spid="_x0000_s1598" style="position:absolute;visibility:visible;mso-wrap-style:square" from="2421,8799" to="2781,87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JjLb8AAADcAAAADwAAAGRycy9kb3ducmV2LnhtbERPy4rCMBTdD/gP4QruxlTBB9UoIgy4&#10;EBwf6PbSXJtic1OTjNa/nywEl4fzni9bW4sH+VA5VjDoZyCIC6crLhWcjj/fUxAhImusHZOCFwVY&#10;Ljpfc8y1e/KeHodYihTCIUcFJsYmlzIUhiyGvmuIE3d13mJM0JdSe3ymcFvLYZaNpcWKU4PBhtaG&#10;itvhzyqg1e78u5E4tLWX94u5j7ZxP1Kq121XMxCR2vgRv90brWAySPPTmXQE5OI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LJjLb8AAADcAAAADwAAAAAAAAAAAAAAAACh&#10;AgAAZHJzL2Rvd25yZXYueG1sUEsFBgAAAAAEAAQA+QAAAI0DAAAAAA==&#10;">
                    <v:stroke endarrow="classic" endarrowwidth="narrow" endarrowlength="long"/>
                    <o:lock v:ext="edit" shapetype="f"/>
                  </v:line>
                  <v:rect id=" 433" o:spid="_x0000_s1599" style="position:absolute;left:7461;top:671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jW7QxwAA&#10;ANwAAAAPAAAAZHJzL2Rvd25yZXYueG1sRI/dasJAFITvC32H5RR6I3WTSlVSVymCKIWi9ef+kD1N&#10;gtmz6e6apG/vCgUvh5n5hpktelOLlpyvLCtIhwkI4tzqigsFx8PqZQrCB2SNtWVS8EceFvPHhxlm&#10;2nb8Te0+FCJC2GeooAyhyaT0eUkG/dA2xNH7sc5giNIVUjvsItzU8jVJxtJgxXGhxIaWJeXn/cUo&#10;GBzXh8vkvFt/ud/R6XPbdG/tYKfU81P/8Q4iUB/u4f/2RiuYpCnczsQjIO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1u0McAAADcAAAADwAAAAAAAAAAAAAAAACXAgAAZHJz&#10;L2Rvd25yZXYueG1sUEsFBgAAAAAEAAQA9QAAAIsDAAAAAA==&#10;">
                    <v:path arrowok="t"/>
                    <v:textbox>
                      <w:txbxContent>
                        <w:p w14:paraId="438B2934" w14:textId="77777777" w:rsidR="000D726C" w:rsidRDefault="000D726C">
                          <w:pPr>
                            <w:rPr>
                              <w:rFonts w:ascii="Arial" w:hAnsi="Arial" w:cs="Arial"/>
                              <w:sz w:val="18"/>
                              <w:lang w:val="ru-RU"/>
                            </w:rPr>
                          </w:pPr>
                          <w:r>
                            <w:rPr>
                              <w:rFonts w:ascii="Arial" w:hAnsi="Arial" w:cs="Arial"/>
                              <w:sz w:val="18"/>
                            </w:rPr>
                            <w:t>Сторінков</w:t>
                          </w:r>
                          <w:r>
                            <w:rPr>
                              <w:rFonts w:ascii="Arial" w:hAnsi="Arial" w:cs="Arial"/>
                              <w:sz w:val="18"/>
                              <w:lang w:val="ru-RU"/>
                            </w:rPr>
                            <w:t>ий</w:t>
                          </w:r>
                        </w:p>
                        <w:p w14:paraId="4CB8810A" w14:textId="77777777" w:rsidR="000D726C" w:rsidRDefault="000D726C">
                          <w:r>
                            <w:rPr>
                              <w:rFonts w:ascii="Arial" w:hAnsi="Arial" w:cs="Arial"/>
                              <w:sz w:val="18"/>
                            </w:rPr>
                            <w:t>розподіл</w:t>
                          </w:r>
                        </w:p>
                        <w:p w14:paraId="5D3B2B9B" w14:textId="77777777" w:rsidR="000D726C" w:rsidRDefault="000D726C"/>
                      </w:txbxContent>
                    </v:textbox>
                  </v:rect>
                  <v:rect id=" 434" o:spid="_x0000_s1600" style="position:absolute;left:7461;top:761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X/CnxgAA&#10;ANwAAAAPAAAAZHJzL2Rvd25yZXYueG1sRI/dasJAFITvC77DcgRvpG60VEvqKlIQS6H42/tD9pgE&#10;s2fT3TVJ394VCl4OM/MNM192phINOV9aVjAeJSCIM6tLzhWcjuvnNxA+IGusLJOCP/KwXPSe5phq&#10;2/KemkPIRYSwT1FBEUKdSumzggz6ka2Jo3e2zmCI0uVSO2wj3FRykiRTabDkuFBgTR8FZZfD1SgY&#10;njbH6+yy23y735efr23dvjbDnVKDfrd6BxGoC4/wf/tTK5iNJ3A/E4+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X/CnxgAAANwAAAAPAAAAAAAAAAAAAAAAAJcCAABkcnMv&#10;ZG93bnJldi54bWxQSwUGAAAAAAQABAD1AAAAigMAAAAA&#10;">
                    <v:path arrowok="t"/>
                    <v:textbox>
                      <w:txbxContent>
                        <w:p w14:paraId="4BEEACBB" w14:textId="77777777" w:rsidR="000D726C" w:rsidRDefault="000D726C">
                          <w:pPr>
                            <w:rPr>
                              <w:rFonts w:ascii="Arial" w:hAnsi="Arial" w:cs="Arial"/>
                              <w:sz w:val="18"/>
                              <w:lang w:val="ru-RU"/>
                            </w:rPr>
                          </w:pPr>
                          <w:r>
                            <w:rPr>
                              <w:rFonts w:ascii="Arial" w:hAnsi="Arial" w:cs="Arial"/>
                              <w:sz w:val="18"/>
                            </w:rPr>
                            <w:t>Сегмент</w:t>
                          </w:r>
                          <w:r>
                            <w:rPr>
                              <w:rFonts w:ascii="Arial" w:hAnsi="Arial" w:cs="Arial"/>
                              <w:sz w:val="18"/>
                              <w:lang w:val="ru-RU"/>
                            </w:rPr>
                            <w:t>ний</w:t>
                          </w:r>
                        </w:p>
                        <w:p w14:paraId="1E656691" w14:textId="77777777" w:rsidR="000D726C" w:rsidRDefault="000D726C">
                          <w:r>
                            <w:rPr>
                              <w:rFonts w:ascii="Arial" w:hAnsi="Arial" w:cs="Arial"/>
                              <w:sz w:val="18"/>
                            </w:rPr>
                            <w:t>розподіл</w:t>
                          </w:r>
                        </w:p>
                        <w:p w14:paraId="331C79FB" w14:textId="77777777" w:rsidR="000D726C" w:rsidRDefault="000D726C"/>
                      </w:txbxContent>
                    </v:textbox>
                  </v:rect>
                  <v:rect id=" 435" o:spid="_x0000_s1601" style="position:absolute;left:7461;top:8514;width:1980;height:8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E1U8xgAA&#10;ANwAAAAPAAAAZHJzL2Rvd25yZXYueG1sRI/dasJAFITvC32H5QjeSN1YqZbUVUqhKELxt/eH7DEJ&#10;Zs+mu2sS394VCl4OM/MNM1t0phINOV9aVjAaJiCIM6tLzhUcD98v7yB8QNZYWSYFV/KwmD8/zTDV&#10;tuUdNfuQiwhhn6KCIoQ6ldJnBRn0Q1sTR+9kncEQpculdthGuKnka5JMpMGS40KBNX0VlJ33F6Ng&#10;cFweLtPzdvnj/sa/603dvjWDrVL9Xvf5ASJQFx7h//ZKK5iOxnA/E4+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E1U8xgAAANwAAAAPAAAAAAAAAAAAAAAAAJcCAABkcnMv&#10;ZG93bnJldi54bWxQSwUGAAAAAAQABAD1AAAAigMAAAAA&#10;">
                    <v:path arrowok="t"/>
                    <v:textbox>
                      <w:txbxContent>
                        <w:p w14:paraId="64F9D3AA" w14:textId="77777777" w:rsidR="000D726C" w:rsidRDefault="000D726C">
                          <w:pPr>
                            <w:rPr>
                              <w:rFonts w:ascii="Arial" w:hAnsi="Arial" w:cs="Arial"/>
                              <w:sz w:val="18"/>
                            </w:rPr>
                          </w:pPr>
                          <w:r>
                            <w:rPr>
                              <w:rFonts w:ascii="Arial" w:hAnsi="Arial" w:cs="Arial"/>
                              <w:sz w:val="18"/>
                            </w:rPr>
                            <w:t>Сегментно-</w:t>
                          </w:r>
                        </w:p>
                        <w:p w14:paraId="5F3A0A7B" w14:textId="77777777" w:rsidR="000D726C" w:rsidRDefault="000D726C">
                          <w:pPr>
                            <w:rPr>
                              <w:rFonts w:ascii="Arial" w:hAnsi="Arial" w:cs="Arial"/>
                              <w:sz w:val="18"/>
                            </w:rPr>
                          </w:pPr>
                          <w:r>
                            <w:rPr>
                              <w:rFonts w:ascii="Arial" w:hAnsi="Arial" w:cs="Arial"/>
                              <w:sz w:val="18"/>
                            </w:rPr>
                            <w:t>сторінковий</w:t>
                          </w:r>
                        </w:p>
                        <w:p w14:paraId="50B0F5D6" w14:textId="77777777" w:rsidR="000D726C" w:rsidRDefault="000D726C">
                          <w:r>
                            <w:rPr>
                              <w:rFonts w:ascii="Arial" w:hAnsi="Arial" w:cs="Arial"/>
                              <w:sz w:val="18"/>
                            </w:rPr>
                            <w:t>розподіл</w:t>
                          </w:r>
                        </w:p>
                        <w:p w14:paraId="2FD3F4D3" w14:textId="77777777" w:rsidR="000D726C" w:rsidRDefault="000D726C"/>
                        <w:p w14:paraId="71641392" w14:textId="77777777" w:rsidR="000D726C" w:rsidRDefault="000D726C"/>
                      </w:txbxContent>
                    </v:textbox>
                  </v:rect>
                  <v:polyline id=" 436" o:spid="_x0000_s1602" style="position:absolute;visibility:visible;mso-wrap-style:square;v-text-anchor:top" points="7101,6354,7095,8805" coordsize="6,24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k51qwgAA&#10;ANwAAAAPAAAAZHJzL2Rvd25yZXYueG1sRI9Li8JAEITvC/6HoQVv68TH+oiOooLgbUkUvDaZNglm&#10;ekJm1PjvHUHwWFTXV13LdWsqcafGlZYVDPoRCOLM6pJzBafj/ncGwnlkjZVlUvAkB+tV52eJsbYP&#10;Tuie+lwECLsYFRTe17GULivIoOvbmjh4F9sY9EE2udQNPgLcVHIYRRNpsOTQUGBNu4Kya3oz4Y3k&#10;fHaURX9bmo2m47lP/q/zrVK9brtZgPDU+u/xJ33QCqaDMbzHBALI1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TnWrCAAAA3AAAAA8AAAAAAAAAAAAAAAAAlwIAAGRycy9kb3du&#10;cmV2LnhtbFBLBQYAAAAABAAEAPUAAACGAwAAAAA=&#10;" filled="f">
                    <v:path arrowok="t" o:connecttype="custom" o:connectlocs="6,0;0,2451" o:connectangles="0,0"/>
                  </v:polyline>
                  <v:line id=" 437" o:spid="_x0000_s1603" style="position:absolute;visibility:visible;mso-wrap-style:square" from="7101,6984" to="7461,69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XAtcMAAADcAAAADwAAAGRycy9kb3ducmV2LnhtbESPT2sCMRTE74LfITzBm2YV1srWKCII&#10;HgT/tNjrY/O6Wbp5WZOo67c3hUKPw8z8hlmsOtuIO/lQO1YwGWcgiEuna64UfH5sR3MQISJrbByT&#10;gicFWC37vQUW2j34RPdzrESCcChQgYmxLaQMpSGLYexa4uR9O28xJukrqT0+Etw2cpplM2mx5rRg&#10;sKWNofLnfLMKaH24HHcSp7bx8vplrvk+nnKlhoNu/Q4iUhf/w3/tnVbwNsnh90w6AnL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jFwLXDAAAA3AAAAA8AAAAAAAAAAAAA&#10;AAAAoQIAAGRycy9kb3ducmV2LnhtbFBLBQYAAAAABAAEAPkAAACRAwAAAAA=&#10;">
                    <v:stroke endarrow="classic" endarrowwidth="narrow" endarrowlength="long"/>
                    <o:lock v:ext="edit" shapetype="f"/>
                  </v:line>
                  <v:line id=" 438" o:spid="_x0000_s1604" style="position:absolute;visibility:visible;mso-wrap-style:square" from="7101,7899" to="7461,7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dewsQAAADcAAAADwAAAGRycy9kb3ducmV2LnhtbESPQWvCQBSE7wX/w/IKvdWNQlJJXUWE&#10;Qg6FNip6fWRfs6HZt3F3q+m/7wpCj8PMfMMs16PtxYV86BwrmE0zEMSN0x23Cg77t+cFiBCRNfaO&#10;ScEvBVivJg9LLLW7ck2XXWxFgnAoUYGJcSilDI0hi2HqBuLkfTlvMSbpW6k9XhPc9nKeZYW02HFa&#10;MDjQ1lDzvfuxCmjzcfysJM5t7+X5ZM75e6xzpZ4ex80riEhj/A/f25VW8DIr4HYmHQG5+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F17CxAAAANwAAAAPAAAAAAAAAAAA&#10;AAAAAKECAABkcnMvZG93bnJldi54bWxQSwUGAAAAAAQABAD5AAAAkgMAAAAA&#10;">
                    <v:stroke endarrow="classic" endarrowwidth="narrow" endarrowlength="long"/>
                    <o:lock v:ext="edit" shapetype="f"/>
                  </v:line>
                  <v:line id=" 439" o:spid="_x0000_s1605" style="position:absolute;visibility:visible;mso-wrap-style:square" from="7101,8799" to="7461,87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v7WcQAAADcAAAADwAAAGRycy9kb3ducmV2LnhtbESPQWvCQBSE7wX/w/IKvdWNQhpJXUWE&#10;Qg6FNip6fWRfs6HZt3F3q+m/7xYEj8PMfMMs16PtxYV86BwrmE0zEMSN0x23Cg77t+cFiBCRNfaO&#10;ScEvBVivJg9LLLW7ck2XXWxFgnAoUYGJcSilDI0hi2HqBuLkfTlvMSbpW6k9XhPc9nKeZS/SYsdp&#10;weBAW0PN9+7HKqDNx/Gzkji3vZfnkznn77HOlXp6HDevICKN8R6+tSutoJgV8H8mHQG5+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3W/tZxAAAANwAAAAPAAAAAAAAAAAA&#10;AAAAAKECAABkcnMvZG93bnJldi54bWxQSwUGAAAAAAQABAD5AAAAkgMAAAAA&#10;">
                    <v:stroke endarrow="classic" endarrowwidth="narrow" endarrowlength="long"/>
                    <o:lock v:ext="edit" shapetype="f"/>
                  </v:line>
                  <v:line id=" 440" o:spid="_x0000_s1606" style="position:absolute;flip:x;visibility:visible;mso-wrap-style:square" from="3498,5274" to="5118,58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Ls2qsAAAADcAAAADwAAAGRycy9kb3ducmV2LnhtbERPy4rCMBTdC/MP4Q64kTGtiDN0TGUQ&#10;BLc+ENxdmjtNaXJTmqjVrzcLweXhvJerwVlxpT40nhXk0wwEceV1w7WC42Hz9QMiRGSN1jMpuFOA&#10;VfkxWmKh/Y13dN3HWqQQDgUqMDF2hZShMuQwTH1HnLh/3zuMCfa11D3eUrizcpZlC+mw4dRgsKO1&#10;oardX5wCncvz9tRwO7nYo60eYa5NN1dq/Dn8/YKINMS3+OXeagXfeVqbzqQjIMsn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C7NqrAAAAA3AAAAA8AAAAAAAAAAAAAAAAA&#10;oQIAAGRycy9kb3ducmV2LnhtbFBLBQYAAAAABAAEAPkAAACOAwAAAAA=&#10;">
                    <v:stroke endarrow="classic" endarrowwidth="narrow" endarrowlength="long"/>
                    <o:lock v:ext="edit" shapetype="f"/>
                  </v:line>
                  <v:line id=" 441" o:spid="_x0000_s1607" style="position:absolute;visibility:visible;mso-wrap-style:square" from="6381,5274" to="8001,58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YjKsMQAAADcAAAADwAAAGRycy9kb3ducmV2LnhtbESPT2sCMRTE74V+h/AK3rpZBVtdjSIF&#10;wYPgv1Kvj81zs3TzsiZR12/fCAWPw8z8hpnOO9uIK/lQO1bQz3IQxKXTNVcKvg/L9xGIEJE1No5J&#10;wZ0CzGevL1MstLvxjq77WIkE4VCgAhNjW0gZSkMWQ+Za4uSdnLcYk/SV1B5vCW4bOcjzD2mx5rRg&#10;sKUvQ+Xv/mIV0GLzs11JHNjGy/PRnIfruBsq1XvrFhMQkbr4DP+3V1rBZ38MjzPpCMjZ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piMqwxAAAANwAAAAPAAAAAAAAAAAA&#10;AAAAAKECAABkcnMvZG93bnJldi54bWxQSwUGAAAAAAQABAD5AAAAkgMAAAAA&#10;">
                    <v:stroke endarrow="classic" endarrowwidth="narrow" endarrowlength="long"/>
                    <o:lock v:ext="edit" shapetype="f"/>
                  </v:line>
                </v:group>
                <v:rect id=" 442" o:spid="_x0000_s1608" style="position:absolute;left:2421;top:9339;width:64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AxQTwgAA&#10;ANwAAAAPAAAAZHJzL2Rvd25yZXYueG1sRE9NSwMxEL0X/A9hBG9t1gpW1qalKIIHLXRb8Tpuxs3S&#10;zWRJsu36751DocfH+16uR9+pE8XUBjZwPytAEdfBttwYOOzfpk+gUka22AUmA3+UYL26mSyxtOHM&#10;OzpVuVESwqlEAy7nvtQ61Y48plnoiYX7DdFjFhgbbSOeJdx3el4Uj9pjy9LgsKcXR/WxGryBxc/r&#10;YXhIH4Mt0mb7ZePu+P3pjLm7HTfPoDKN+Sq+uN+t+OYyX87IEdC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EDFBPCAAAA3AAAAA8AAAAAAAAAAAAAAAAAlwIAAGRycy9kb3du&#10;cmV2LnhtbFBLBQYAAAAABAAEAPUAAACGAwAAAAA=&#10;" filled="f" stroked="f">
                  <v:path arrowok="t"/>
                  <v:textbox>
                    <w:txbxContent>
                      <w:p w14:paraId="3BBEB8E4" w14:textId="77777777" w:rsidR="000D726C" w:rsidRDefault="000D726C">
                        <w:pPr>
                          <w:rPr>
                            <w:rFonts w:ascii="Arial" w:hAnsi="Arial" w:cs="Arial"/>
                          </w:rPr>
                        </w:pPr>
                      </w:p>
                    </w:txbxContent>
                  </v:textbox>
                </v:rect>
              </v:group>
            </w:pict>
          </mc:Fallback>
        </mc:AlternateContent>
      </w:r>
    </w:p>
    <w:p w14:paraId="2CB34514" w14:textId="77777777" w:rsidR="00477827" w:rsidRPr="00422A5A" w:rsidRDefault="00477827" w:rsidP="002C5D06">
      <w:pPr>
        <w:pStyle w:val="BodyTextIndent3"/>
        <w:spacing w:line="360" w:lineRule="auto"/>
        <w:ind w:firstLine="0"/>
        <w:jc w:val="both"/>
        <w:rPr>
          <w:color w:val="auto"/>
          <w:sz w:val="28"/>
          <w:szCs w:val="28"/>
          <w:lang w:val="uk-UA"/>
        </w:rPr>
      </w:pPr>
    </w:p>
    <w:p w14:paraId="746DE4B5" w14:textId="77777777" w:rsidR="00477827" w:rsidRPr="00422A5A" w:rsidRDefault="00477827" w:rsidP="002C5D06">
      <w:pPr>
        <w:pStyle w:val="BodyTextIndent3"/>
        <w:spacing w:line="360" w:lineRule="auto"/>
        <w:ind w:firstLine="0"/>
        <w:jc w:val="both"/>
        <w:rPr>
          <w:color w:val="auto"/>
          <w:sz w:val="28"/>
          <w:szCs w:val="28"/>
          <w:lang w:val="uk-UA"/>
        </w:rPr>
      </w:pPr>
    </w:p>
    <w:p w14:paraId="36EBE8CB" w14:textId="77777777" w:rsidR="00477827" w:rsidRPr="00422A5A" w:rsidRDefault="00477827" w:rsidP="002C5D06">
      <w:pPr>
        <w:pStyle w:val="BodyTextIndent3"/>
        <w:spacing w:line="360" w:lineRule="auto"/>
        <w:ind w:firstLine="0"/>
        <w:jc w:val="both"/>
        <w:rPr>
          <w:color w:val="auto"/>
          <w:sz w:val="28"/>
          <w:szCs w:val="28"/>
          <w:lang w:val="uk-UA"/>
        </w:rPr>
      </w:pPr>
    </w:p>
    <w:p w14:paraId="134E8319" w14:textId="77777777" w:rsidR="00477827" w:rsidRPr="00422A5A" w:rsidRDefault="00477827" w:rsidP="002C5D06">
      <w:pPr>
        <w:pStyle w:val="BodyTextIndent3"/>
        <w:spacing w:line="360" w:lineRule="auto"/>
        <w:ind w:firstLine="0"/>
        <w:jc w:val="both"/>
        <w:rPr>
          <w:color w:val="auto"/>
          <w:sz w:val="28"/>
          <w:szCs w:val="28"/>
          <w:lang w:val="uk-UA"/>
        </w:rPr>
      </w:pPr>
    </w:p>
    <w:p w14:paraId="46081745" w14:textId="77777777" w:rsidR="00477827" w:rsidRPr="00422A5A" w:rsidRDefault="00477827" w:rsidP="002C5D06">
      <w:pPr>
        <w:pStyle w:val="BodyTextIndent3"/>
        <w:spacing w:line="360" w:lineRule="auto"/>
        <w:ind w:firstLine="0"/>
        <w:jc w:val="both"/>
        <w:rPr>
          <w:color w:val="auto"/>
          <w:sz w:val="28"/>
          <w:szCs w:val="28"/>
          <w:lang w:val="uk-UA"/>
        </w:rPr>
      </w:pPr>
    </w:p>
    <w:p w14:paraId="3F718CF4" w14:textId="77777777" w:rsidR="00477827" w:rsidRPr="00422A5A" w:rsidRDefault="00477827" w:rsidP="002C5D06">
      <w:pPr>
        <w:pStyle w:val="BodyTextIndent3"/>
        <w:spacing w:line="360" w:lineRule="auto"/>
        <w:ind w:firstLine="0"/>
        <w:jc w:val="both"/>
        <w:rPr>
          <w:color w:val="auto"/>
          <w:sz w:val="28"/>
          <w:szCs w:val="28"/>
          <w:lang w:val="uk-UA"/>
        </w:rPr>
      </w:pPr>
    </w:p>
    <w:p w14:paraId="02395326" w14:textId="77777777" w:rsidR="00477827" w:rsidRPr="00422A5A" w:rsidRDefault="00477827" w:rsidP="002C5D06">
      <w:pPr>
        <w:pStyle w:val="BodyTextIndent3"/>
        <w:spacing w:line="360" w:lineRule="auto"/>
        <w:ind w:firstLine="0"/>
        <w:jc w:val="both"/>
        <w:rPr>
          <w:color w:val="auto"/>
          <w:sz w:val="28"/>
          <w:szCs w:val="28"/>
          <w:lang w:val="uk-UA"/>
        </w:rPr>
      </w:pPr>
    </w:p>
    <w:p w14:paraId="6C37787F" w14:textId="77777777" w:rsidR="00BC3827" w:rsidRPr="00F147F9" w:rsidRDefault="00BC3827" w:rsidP="00F147F9">
      <w:pPr>
        <w:jc w:val="center"/>
        <w:rPr>
          <w:sz w:val="28"/>
          <w:szCs w:val="28"/>
        </w:rPr>
      </w:pPr>
      <w:r w:rsidRPr="00B00535">
        <w:rPr>
          <w:bCs/>
          <w:spacing w:val="-1"/>
          <w:sz w:val="28"/>
          <w:szCs w:val="28"/>
          <w:highlight w:val="cyan"/>
        </w:rPr>
        <w:t xml:space="preserve">Рис.10.2. </w:t>
      </w:r>
      <w:r w:rsidRPr="00B00535">
        <w:rPr>
          <w:sz w:val="28"/>
          <w:szCs w:val="28"/>
          <w:highlight w:val="cyan"/>
        </w:rPr>
        <w:t>Класифікація методів розподілу пам’яті</w:t>
      </w:r>
    </w:p>
    <w:p w14:paraId="271699F9" w14:textId="77777777" w:rsidR="00477827" w:rsidRPr="00422A5A" w:rsidRDefault="00477827" w:rsidP="002C5D06">
      <w:pPr>
        <w:shd w:val="clear" w:color="auto" w:fill="FFFFFF"/>
        <w:spacing w:line="360" w:lineRule="auto"/>
        <w:jc w:val="both"/>
        <w:rPr>
          <w:b/>
          <w:bCs/>
          <w:sz w:val="28"/>
          <w:szCs w:val="28"/>
        </w:rPr>
      </w:pPr>
      <w:r w:rsidRPr="00422A5A">
        <w:rPr>
          <w:b/>
          <w:bCs/>
          <w:spacing w:val="-1"/>
          <w:sz w:val="28"/>
          <w:szCs w:val="28"/>
          <w:highlight w:val="darkGray"/>
        </w:rPr>
        <w:lastRenderedPageBreak/>
        <w:t>Розподіл пам'яті фіксованими розділами</w:t>
      </w:r>
    </w:p>
    <w:p w14:paraId="291DBD5A" w14:textId="77777777" w:rsidR="00477827" w:rsidRPr="00422A5A" w:rsidRDefault="00477827" w:rsidP="002C5D06">
      <w:pPr>
        <w:shd w:val="clear" w:color="auto" w:fill="FFFFFF"/>
        <w:spacing w:line="360" w:lineRule="auto"/>
        <w:ind w:firstLine="357"/>
        <w:jc w:val="both"/>
        <w:rPr>
          <w:i/>
          <w:iCs/>
          <w:sz w:val="28"/>
          <w:szCs w:val="28"/>
        </w:rPr>
      </w:pPr>
      <w:r w:rsidRPr="00422A5A">
        <w:rPr>
          <w:sz w:val="28"/>
          <w:szCs w:val="28"/>
        </w:rPr>
        <w:t xml:space="preserve">Це найпростіший спосіб керування пам'яттю. Пам'ять розбивається на кілька областей фіксованої величини, називаних </w:t>
      </w:r>
      <w:r w:rsidRPr="00422A5A">
        <w:rPr>
          <w:i/>
          <w:iCs/>
          <w:sz w:val="28"/>
          <w:szCs w:val="28"/>
        </w:rPr>
        <w:t xml:space="preserve">розділами. </w:t>
      </w:r>
    </w:p>
    <w:p w14:paraId="74F5DBA4" w14:textId="4C697C9C" w:rsidR="00477827" w:rsidRPr="00422A5A" w:rsidRDefault="00477827" w:rsidP="002C5D06">
      <w:pPr>
        <w:shd w:val="clear" w:color="auto" w:fill="FFFFFF"/>
        <w:spacing w:line="360" w:lineRule="auto"/>
        <w:ind w:firstLine="357"/>
        <w:jc w:val="both"/>
        <w:rPr>
          <w:sz w:val="28"/>
          <w:szCs w:val="28"/>
        </w:rPr>
      </w:pPr>
      <w:r w:rsidRPr="00422A5A">
        <w:rPr>
          <w:sz w:val="28"/>
          <w:szCs w:val="28"/>
        </w:rPr>
        <w:t xml:space="preserve">Ця розбивка може бути виконана вручну оператором під час старту системи або її установки. Після </w:t>
      </w:r>
      <w:r w:rsidR="003C3580">
        <w:rPr>
          <w:sz w:val="28"/>
          <w:szCs w:val="28"/>
        </w:rPr>
        <w:t>цього границі розділів не змінюю</w:t>
      </w:r>
      <w:r w:rsidRPr="00422A5A">
        <w:rPr>
          <w:sz w:val="28"/>
          <w:szCs w:val="28"/>
        </w:rPr>
        <w:t>ться.</w:t>
      </w:r>
    </w:p>
    <w:p w14:paraId="16F81A64" w14:textId="74EA9564" w:rsidR="00BC3827" w:rsidRDefault="00477827" w:rsidP="00F147F9">
      <w:pPr>
        <w:shd w:val="clear" w:color="auto" w:fill="FFFFFF"/>
        <w:spacing w:line="360" w:lineRule="auto"/>
        <w:ind w:firstLine="357"/>
        <w:jc w:val="both"/>
        <w:rPr>
          <w:i/>
          <w:iCs/>
          <w:sz w:val="28"/>
          <w:szCs w:val="28"/>
        </w:rPr>
      </w:pPr>
      <w:r w:rsidRPr="00422A5A">
        <w:rPr>
          <w:sz w:val="28"/>
          <w:szCs w:val="28"/>
        </w:rPr>
        <w:t>Новий проце</w:t>
      </w:r>
      <w:r w:rsidR="003C3580">
        <w:rPr>
          <w:sz w:val="28"/>
          <w:szCs w:val="28"/>
        </w:rPr>
        <w:t>с, що надійшов на виконання, вміщує</w:t>
      </w:r>
      <w:r w:rsidRPr="00422A5A">
        <w:rPr>
          <w:sz w:val="28"/>
          <w:szCs w:val="28"/>
        </w:rPr>
        <w:t>ться або в загальну чергу, або в чергу до деякого розділу</w:t>
      </w:r>
      <w:r w:rsidRPr="00422A5A">
        <w:rPr>
          <w:i/>
          <w:iCs/>
          <w:sz w:val="28"/>
          <w:szCs w:val="28"/>
        </w:rPr>
        <w:t>.</w:t>
      </w:r>
    </w:p>
    <w:p w14:paraId="471932E3" w14:textId="77777777" w:rsidR="00F147F9" w:rsidRPr="00F147F9" w:rsidRDefault="00F147F9" w:rsidP="00F147F9">
      <w:pPr>
        <w:shd w:val="clear" w:color="auto" w:fill="FFFFFF"/>
        <w:spacing w:line="360" w:lineRule="auto"/>
        <w:ind w:firstLine="357"/>
        <w:jc w:val="both"/>
        <w:rPr>
          <w:i/>
          <w:iCs/>
          <w:sz w:val="28"/>
          <w:szCs w:val="28"/>
        </w:rPr>
      </w:pPr>
    </w:p>
    <w:p w14:paraId="2CC21006" w14:textId="77777777" w:rsidR="00477827" w:rsidRPr="00422A5A" w:rsidRDefault="006E3C2E" w:rsidP="002C5D06">
      <w:pPr>
        <w:shd w:val="clear" w:color="auto" w:fill="FFFFFF"/>
        <w:spacing w:before="65" w:line="360" w:lineRule="auto"/>
        <w:ind w:left="14" w:right="7"/>
        <w:jc w:val="both"/>
        <w:rPr>
          <w:spacing w:val="-5"/>
          <w:sz w:val="28"/>
          <w:szCs w:val="28"/>
          <w:highlight w:val="cyan"/>
        </w:rPr>
      </w:pPr>
      <w:r w:rsidRPr="00422A5A">
        <w:rPr>
          <w:noProof/>
          <w:spacing w:val="-5"/>
          <w:sz w:val="28"/>
          <w:szCs w:val="28"/>
          <w:lang w:val="en-US" w:eastAsia="en-US"/>
        </w:rPr>
        <mc:AlternateContent>
          <mc:Choice Requires="wpg">
            <w:drawing>
              <wp:anchor distT="0" distB="0" distL="114300" distR="114300" simplePos="0" relativeHeight="251631104" behindDoc="0" locked="0" layoutInCell="1" allowOverlap="1" wp14:anchorId="718BB05F" wp14:editId="16FA1BA2">
                <wp:simplePos x="0" y="0"/>
                <wp:positionH relativeFrom="column">
                  <wp:posOffset>228600</wp:posOffset>
                </wp:positionH>
                <wp:positionV relativeFrom="paragraph">
                  <wp:posOffset>74295</wp:posOffset>
                </wp:positionV>
                <wp:extent cx="5638800" cy="1257300"/>
                <wp:effectExtent l="0" t="0" r="0" b="0"/>
                <wp:wrapNone/>
                <wp:docPr id="662" name="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1257300"/>
                          <a:chOff x="2061" y="12294"/>
                          <a:chExt cx="8880" cy="1980"/>
                        </a:xfrm>
                      </wpg:grpSpPr>
                      <wpg:grpSp>
                        <wpg:cNvPr id="663" name=" 444"/>
                        <wpg:cNvGrpSpPr>
                          <a:grpSpLocks/>
                        </wpg:cNvGrpSpPr>
                        <wpg:grpSpPr bwMode="auto">
                          <a:xfrm>
                            <a:off x="3681" y="12294"/>
                            <a:ext cx="7260" cy="1980"/>
                            <a:chOff x="3096" y="12294"/>
                            <a:chExt cx="7260" cy="1980"/>
                          </a:xfrm>
                        </wpg:grpSpPr>
                        <wpg:grpSp>
                          <wpg:cNvPr id="664" name=" 445"/>
                          <wpg:cNvGrpSpPr>
                            <a:grpSpLocks/>
                          </wpg:cNvGrpSpPr>
                          <wpg:grpSpPr bwMode="auto">
                            <a:xfrm>
                              <a:off x="3816" y="13065"/>
                              <a:ext cx="2019" cy="249"/>
                              <a:chOff x="4941" y="12654"/>
                              <a:chExt cx="2019" cy="249"/>
                            </a:xfrm>
                          </wpg:grpSpPr>
                          <wps:wsp>
                            <wps:cNvPr id="665" name=" 446"/>
                            <wps:cNvSpPr>
                              <a:spLocks/>
                            </wps:cNvSpPr>
                            <wps:spPr bwMode="auto">
                              <a:xfrm>
                                <a:off x="494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6" name=" 447"/>
                            <wps:cNvSpPr>
                              <a:spLocks/>
                            </wps:cNvSpPr>
                            <wps:spPr bwMode="auto">
                              <a:xfrm>
                                <a:off x="519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7" name=" 448"/>
                            <wps:cNvSpPr>
                              <a:spLocks/>
                            </wps:cNvSpPr>
                            <wps:spPr bwMode="auto">
                              <a:xfrm>
                                <a:off x="545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8" name=" 449"/>
                            <wps:cNvSpPr>
                              <a:spLocks/>
                            </wps:cNvSpPr>
                            <wps:spPr bwMode="auto">
                              <a:xfrm>
                                <a:off x="570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9" name=" 450"/>
                            <wps:cNvSpPr>
                              <a:spLocks/>
                            </wps:cNvSpPr>
                            <wps:spPr bwMode="auto">
                              <a:xfrm>
                                <a:off x="594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0" name=" 451"/>
                            <wps:cNvSpPr>
                              <a:spLocks/>
                            </wps:cNvSpPr>
                            <wps:spPr bwMode="auto">
                              <a:xfrm>
                                <a:off x="620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1" name=" 452"/>
                            <wps:cNvSpPr>
                              <a:spLocks/>
                            </wps:cNvSpPr>
                            <wps:spPr bwMode="auto">
                              <a:xfrm>
                                <a:off x="645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2" name=" 453"/>
                            <wps:cNvSpPr>
                              <a:spLocks/>
                            </wps:cNvSpPr>
                            <wps:spPr bwMode="auto">
                              <a:xfrm>
                                <a:off x="671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73" name=" 454"/>
                          <wps:cNvSpPr>
                            <a:spLocks/>
                          </wps:cNvSpPr>
                          <wps:spPr bwMode="auto">
                            <a:xfrm>
                              <a:off x="7281" y="12294"/>
                              <a:ext cx="1620" cy="1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4" name=" 455"/>
                          <wps:cNvSpPr>
                            <a:spLocks/>
                          </wps:cNvSpPr>
                          <wps:spPr bwMode="auto">
                            <a:xfrm>
                              <a:off x="7281" y="12294"/>
                              <a:ext cx="1620" cy="249"/>
                            </a:xfrm>
                            <a:prstGeom prst="rect">
                              <a:avLst/>
                            </a:prstGeom>
                            <a:solidFill>
                              <a:srgbClr val="FFFFFF"/>
                            </a:solidFill>
                            <a:ln w="9525">
                              <a:solidFill>
                                <a:srgbClr val="000000"/>
                              </a:solidFill>
                              <a:miter lim="800000"/>
                              <a:headEnd/>
                              <a:tailEnd/>
                            </a:ln>
                          </wps:spPr>
                          <wps:txbx>
                            <w:txbxContent>
                              <w:p w14:paraId="72C8908B" w14:textId="77777777" w:rsidR="0015105E" w:rsidRDefault="0015105E">
                                <w:pPr>
                                  <w:jc w:val="center"/>
                                  <w:rPr>
                                    <w:rFonts w:ascii="Arial" w:hAnsi="Arial" w:cs="Arial"/>
                                    <w:sz w:val="18"/>
                                  </w:rPr>
                                </w:pPr>
                                <w:r>
                                  <w:rPr>
                                    <w:rFonts w:ascii="Arial" w:hAnsi="Arial" w:cs="Arial"/>
                                    <w:sz w:val="18"/>
                                  </w:rPr>
                                  <w:t>ОС</w:t>
                                </w:r>
                              </w:p>
                            </w:txbxContent>
                          </wps:txbx>
                          <wps:bodyPr rot="0" vert="horz" wrap="square" lIns="91440" tIns="0" rIns="91440" bIns="0" anchor="t" anchorCtr="0" upright="1">
                            <a:noAutofit/>
                          </wps:bodyPr>
                        </wps:wsp>
                        <wps:wsp>
                          <wps:cNvPr id="675" name=" 456" descr="Светлый диагональный 2"/>
                          <wps:cNvSpPr>
                            <a:spLocks/>
                          </wps:cNvSpPr>
                          <wps:spPr bwMode="auto">
                            <a:xfrm>
                              <a:off x="7281" y="12834"/>
                              <a:ext cx="1620" cy="18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676" name=" 457" descr="Светлый диагональный 2"/>
                          <wps:cNvSpPr>
                            <a:spLocks/>
                          </wps:cNvSpPr>
                          <wps:spPr bwMode="auto">
                            <a:xfrm>
                              <a:off x="7281" y="13374"/>
                              <a:ext cx="1620" cy="36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677" name=" 458" descr="Светлый диагональный 2"/>
                          <wps:cNvSpPr>
                            <a:spLocks/>
                          </wps:cNvSpPr>
                          <wps:spPr bwMode="auto">
                            <a:xfrm>
                              <a:off x="7281" y="14169"/>
                              <a:ext cx="1620" cy="102"/>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678" name=" 459"/>
                          <wps:cNvSpPr>
                            <a:spLocks/>
                          </wps:cNvSpPr>
                          <wps:spPr bwMode="auto">
                            <a:xfrm>
                              <a:off x="8991" y="12474"/>
                              <a:ext cx="180" cy="54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 460"/>
                          <wps:cNvSpPr>
                            <a:spLocks/>
                          </wps:cNvSpPr>
                          <wps:spPr bwMode="auto">
                            <a:xfrm>
                              <a:off x="8991" y="13014"/>
                              <a:ext cx="180" cy="72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 461"/>
                          <wps:cNvSpPr>
                            <a:spLocks/>
                          </wps:cNvSpPr>
                          <wps:spPr bwMode="auto">
                            <a:xfrm>
                              <a:off x="8991" y="13734"/>
                              <a:ext cx="180" cy="54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 462"/>
                          <wps:cNvSpPr>
                            <a:spLocks/>
                          </wps:cNvSpPr>
                          <wps:spPr bwMode="auto">
                            <a:xfrm>
                              <a:off x="9096" y="12564"/>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1B58B" w14:textId="77777777" w:rsidR="0015105E" w:rsidRDefault="0015105E">
                                <w:pPr>
                                  <w:rPr>
                                    <w:rFonts w:ascii="Arial" w:hAnsi="Arial" w:cs="Arial"/>
                                    <w:sz w:val="18"/>
                                  </w:rPr>
                                </w:pPr>
                                <w:r>
                                  <w:rPr>
                                    <w:rFonts w:ascii="Arial" w:hAnsi="Arial" w:cs="Arial"/>
                                    <w:sz w:val="18"/>
                                  </w:rPr>
                                  <w:t>Розділ 1</w:t>
                                </w:r>
                              </w:p>
                            </w:txbxContent>
                          </wps:txbx>
                          <wps:bodyPr rot="0" vert="horz" wrap="square" lIns="91440" tIns="45720" rIns="91440" bIns="45720" anchor="t" anchorCtr="0" upright="1">
                            <a:noAutofit/>
                          </wps:bodyPr>
                        </wps:wsp>
                        <wps:wsp>
                          <wps:cNvPr id="682" name=" 463"/>
                          <wps:cNvSpPr>
                            <a:spLocks/>
                          </wps:cNvSpPr>
                          <wps:spPr bwMode="auto">
                            <a:xfrm>
                              <a:off x="9096" y="13194"/>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EEDE2" w14:textId="77777777" w:rsidR="0015105E" w:rsidRDefault="0015105E">
                                <w:pPr>
                                  <w:rPr>
                                    <w:rFonts w:ascii="Arial" w:hAnsi="Arial" w:cs="Arial"/>
                                    <w:sz w:val="18"/>
                                  </w:rPr>
                                </w:pPr>
                                <w:r>
                                  <w:rPr>
                                    <w:rFonts w:ascii="Arial" w:hAnsi="Arial" w:cs="Arial"/>
                                    <w:sz w:val="18"/>
                                  </w:rPr>
                                  <w:t>Розділ 2</w:t>
                                </w:r>
                              </w:p>
                            </w:txbxContent>
                          </wps:txbx>
                          <wps:bodyPr rot="0" vert="horz" wrap="square" lIns="91440" tIns="45720" rIns="91440" bIns="45720" anchor="t" anchorCtr="0" upright="1">
                            <a:noAutofit/>
                          </wps:bodyPr>
                        </wps:wsp>
                        <wps:wsp>
                          <wps:cNvPr id="683" name=" 464"/>
                          <wps:cNvSpPr>
                            <a:spLocks/>
                          </wps:cNvSpPr>
                          <wps:spPr bwMode="auto">
                            <a:xfrm>
                              <a:off x="9096" y="13809"/>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1A95" w14:textId="77777777" w:rsidR="0015105E" w:rsidRDefault="0015105E">
                                <w:pPr>
                                  <w:rPr>
                                    <w:rFonts w:ascii="Arial" w:hAnsi="Arial" w:cs="Arial"/>
                                    <w:sz w:val="18"/>
                                  </w:rPr>
                                </w:pPr>
                                <w:r>
                                  <w:rPr>
                                    <w:rFonts w:ascii="Arial" w:hAnsi="Arial" w:cs="Arial"/>
                                    <w:sz w:val="18"/>
                                  </w:rPr>
                                  <w:t>Розділ 3</w:t>
                                </w:r>
                              </w:p>
                            </w:txbxContent>
                          </wps:txbx>
                          <wps:bodyPr rot="0" vert="horz" wrap="square" lIns="91440" tIns="45720" rIns="91440" bIns="45720" anchor="t" anchorCtr="0" upright="1">
                            <a:noAutofit/>
                          </wps:bodyPr>
                        </wps:wsp>
                        <wps:wsp>
                          <wps:cNvPr id="684" name=" 465"/>
                          <wps:cNvCnPr>
                            <a:cxnSpLocks/>
                          </wps:cNvCnPr>
                          <wps:spPr bwMode="auto">
                            <a:xfrm>
                              <a:off x="7281" y="1253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5" name=" 466"/>
                          <wps:cNvCnPr>
                            <a:cxnSpLocks/>
                          </wps:cNvCnPr>
                          <wps:spPr bwMode="auto">
                            <a:xfrm flipV="1">
                              <a:off x="7281" y="12294"/>
                              <a:ext cx="0" cy="19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 467"/>
                          <wps:cNvCnPr>
                            <a:cxnSpLocks/>
                          </wps:cNvCnPr>
                          <wps:spPr bwMode="auto">
                            <a:xfrm>
                              <a:off x="7281" y="1301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 468"/>
                          <wps:cNvCnPr>
                            <a:cxnSpLocks/>
                          </wps:cNvCnPr>
                          <wps:spPr bwMode="auto">
                            <a:xfrm>
                              <a:off x="7281" y="1373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8" name=" 469"/>
                          <wps:cNvCnPr>
                            <a:cxnSpLocks/>
                          </wps:cNvCnPr>
                          <wps:spPr bwMode="auto">
                            <a:xfrm>
                              <a:off x="7281" y="1427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9" name=" 470"/>
                          <wps:cNvCnPr>
                            <a:cxnSpLocks/>
                          </wps:cNvCnPr>
                          <wps:spPr bwMode="auto">
                            <a:xfrm>
                              <a:off x="7281" y="1229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0" name=" 471"/>
                          <wps:cNvCnPr>
                            <a:cxnSpLocks/>
                          </wps:cNvCnPr>
                          <wps:spPr bwMode="auto">
                            <a:xfrm flipV="1">
                              <a:off x="8901" y="12294"/>
                              <a:ext cx="0" cy="19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 472"/>
                          <wps:cNvSpPr>
                            <a:spLocks/>
                          </wps:cNvSpPr>
                          <wps:spPr bwMode="auto">
                            <a:xfrm>
                              <a:off x="4041" y="1265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CB3D" w14:textId="77777777" w:rsidR="0015105E" w:rsidRDefault="0015105E">
                                <w:pPr>
                                  <w:rPr>
                                    <w:rFonts w:ascii="Arial" w:hAnsi="Arial" w:cs="Arial"/>
                                    <w:sz w:val="18"/>
                                  </w:rPr>
                                </w:pPr>
                                <w:r>
                                  <w:rPr>
                                    <w:rFonts w:ascii="Arial" w:hAnsi="Arial" w:cs="Arial"/>
                                    <w:sz w:val="18"/>
                                  </w:rPr>
                                  <w:t>Черга завдань</w:t>
                                </w:r>
                              </w:p>
                              <w:p w14:paraId="4185B415" w14:textId="77777777" w:rsidR="0015105E" w:rsidRDefault="0015105E"/>
                            </w:txbxContent>
                          </wps:txbx>
                          <wps:bodyPr rot="0" vert="horz" wrap="square" lIns="91440" tIns="45720" rIns="91440" bIns="45720" anchor="t" anchorCtr="0" upright="1">
                            <a:noAutofit/>
                          </wps:bodyPr>
                        </wps:wsp>
                        <wps:wsp>
                          <wps:cNvPr id="692" name=" 473"/>
                          <wps:cNvCnPr>
                            <a:cxnSpLocks/>
                          </wps:cNvCnPr>
                          <wps:spPr bwMode="auto">
                            <a:xfrm flipV="1">
                              <a:off x="5841" y="12654"/>
                              <a:ext cx="1440" cy="54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93" name=" 474"/>
                          <wps:cNvCnPr>
                            <a:cxnSpLocks/>
                          </wps:cNvCnPr>
                          <wps:spPr bwMode="auto">
                            <a:xfrm flipV="1">
                              <a:off x="5841" y="13194"/>
                              <a:ext cx="14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94" name=" 475"/>
                          <wps:cNvCnPr>
                            <a:cxnSpLocks/>
                          </wps:cNvCnPr>
                          <wps:spPr bwMode="auto">
                            <a:xfrm>
                              <a:off x="5841" y="13194"/>
                              <a:ext cx="1440" cy="72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95" name=" 476"/>
                          <wps:cNvCnPr>
                            <a:cxnSpLocks/>
                          </wps:cNvCnPr>
                          <wps:spPr bwMode="auto">
                            <a:xfrm flipV="1">
                              <a:off x="3096" y="13194"/>
                              <a:ext cx="72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96" name=" 477" descr="Светлый диагональный 2"/>
                          <wps:cNvSpPr>
                            <a:spLocks/>
                          </wps:cNvSpPr>
                          <wps:spPr bwMode="auto">
                            <a:xfrm>
                              <a:off x="3321" y="13734"/>
                              <a:ext cx="397" cy="18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697" name=" 478"/>
                          <wps:cNvSpPr>
                            <a:spLocks/>
                          </wps:cNvSpPr>
                          <wps:spPr bwMode="auto">
                            <a:xfrm>
                              <a:off x="3696" y="13644"/>
                              <a:ext cx="23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3B8E3" w14:textId="77777777" w:rsidR="0015105E" w:rsidRDefault="0015105E">
                                <w:pPr>
                                  <w:rPr>
                                    <w:rFonts w:ascii="Arial" w:hAnsi="Arial" w:cs="Arial"/>
                                    <w:sz w:val="18"/>
                                  </w:rPr>
                                </w:pPr>
                                <w:r>
                                  <w:rPr>
                                    <w:rFonts w:ascii="Arial" w:hAnsi="Arial" w:cs="Arial"/>
                                    <w:sz w:val="18"/>
                                  </w:rPr>
                                  <w:t>– вільна пам'ять</w:t>
                                </w:r>
                              </w:p>
                              <w:p w14:paraId="57F8A478" w14:textId="77777777" w:rsidR="0015105E" w:rsidRDefault="0015105E">
                                <w:pPr>
                                  <w:rPr>
                                    <w:rFonts w:ascii="Arial" w:hAnsi="Arial" w:cs="Arial"/>
                                    <w:sz w:val="18"/>
                                  </w:rPr>
                                </w:pPr>
                              </w:p>
                            </w:txbxContent>
                          </wps:txbx>
                          <wps:bodyPr rot="0" vert="horz" wrap="square" lIns="91440" tIns="45720" rIns="91440" bIns="45720" anchor="t" anchorCtr="0" upright="1">
                            <a:noAutofit/>
                          </wps:bodyPr>
                        </wps:wsp>
                      </wpg:grpSp>
                      <wps:wsp>
                        <wps:cNvPr id="698" name=" 479"/>
                        <wps:cNvSpPr>
                          <a:spLocks/>
                        </wps:cNvSpPr>
                        <wps:spPr bwMode="auto">
                          <a:xfrm>
                            <a:off x="2061" y="12294"/>
                            <a:ext cx="27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ED424" w14:textId="77777777" w:rsidR="0015105E" w:rsidRDefault="0015105E">
                              <w:r>
                                <w:t>а) Загальна черга</w:t>
                              </w:r>
                            </w:p>
                            <w:p w14:paraId="35CD2AF1" w14:textId="77777777" w:rsidR="0015105E" w:rsidRDefault="0015105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443" o:spid="_x0000_s1609" style="position:absolute;left:0;text-align:left;margin-left:18pt;margin-top:5.85pt;width:444pt;height:99pt;z-index:251631104;mso-position-horizontal-relative:text;mso-position-vertical-relative:text" coordorigin="2061,12294" coordsize="8880,1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&#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">
                <v:group id=" 444" o:spid="_x0000_s1610" style="position:absolute;left:3681;top:12294;width:7260;height:1980" coordorigin="3096,12294" coordsize="7260,1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YyzuxAAAANwAAAAPAAAAZHJzL2Rvd25yZXYueG1sRI9Bi8IwFITvC/6H8ARv&#10;a1rFItUoIq7sQYRVQbw9mmdbbF5Kk23rv98Iwh6HmfmGWa57U4mWGldaVhCPIxDEmdUl5wou56/P&#10;OQjnkTVWlknBkxysV4OPJabadvxD7cnnIkDYpaig8L5OpXRZQQbd2NbEwbvbxqAPssmlbrALcFPJ&#10;SRQl0mDJYaHAmrYFZY/Tr1Gw77DbTONde3jct8/beXa8HmJSajTsNwsQnnr/H363v7WCJJnC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mYyzuxAAAANwAAAAP&#10;AAAAAAAAAAAAAAAAAKkCAABkcnMvZG93bnJldi54bWxQSwUGAAAAAAQABAD6AAAAmgMAAAAA&#10;">
                  <v:group id=" 445" o:spid="_x0000_s1611" style="position:absolute;left:3816;top:13065;width:2019;height:249" coordorigin="4941,12654" coordsize="2019,2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Yq0msUAAADcAAAA&#10;DwAAAAAAAAAAAAAAAACpAgAAZHJzL2Rvd25yZXYueG1sUEsFBgAAAAAEAAQA+gAAAJsDAAAAAA==&#10;">
                    <v:rect id=" 446" o:spid="_x0000_s1612" style="position:absolute;left:494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RQzxwAA&#10;ANwAAAAPAAAAZHJzL2Rvd25yZXYueG1sRI/dasJAFITvC32H5RS8Ed20YpToKqVQlELR+nN/yB6T&#10;YPZsursm8e27hUIvh5n5hlmue1OLlpyvLCt4HicgiHOrKy4UnI7vozkIH5A11pZJwZ08rFePD0vM&#10;tO34i9pDKESEsM9QQRlCk0np85IM+rFtiKN3sc5giNIVUjvsItzU8iVJUmmw4rhQYkNvJeXXw80o&#10;GJ42x9vsut98uu/J+WPXdNN2uFdq8NS/LkAE6sN/+K+91QrSdAq/Z+IRkKs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FEUM8cAAADcAAAADwAAAAAAAAAAAAAAAACXAgAAZHJz&#10;L2Rvd25yZXYueG1sUEsFBgAAAAAEAAQA9QAAAIsDAAAAAA==&#10;">
                      <v:path arrowok="t"/>
                    </v:rect>
                    <v:rect id=" 447" o:spid="_x0000_s1613" style="position:absolute;left:519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4pExgAA&#10;ANwAAAAPAAAAZHJzL2Rvd25yZXYueG1sRI/dasJAFITvC77DcoTeSN3Y0lhSVxFBLIVS/3p/yB6T&#10;YPZs3F2T9O1dodDLYWa+YWaL3tSiJecrywom4wQEcW51xYWC42H99AbCB2SNtWVS8EseFvPBwwwz&#10;bTveUbsPhYgQ9hkqKENoMil9XpJBP7YNcfRO1hkMUbpCaoddhJtaPidJKg1WHBdKbGhVUn7eX42C&#10;0XFzuE7P282Xu7z8fH433Ws72ir1OOyX7yAC9eE//Nf+0ArSNIX7mXgE5Pw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g4pExgAAANwAAAAPAAAAAAAAAAAAAAAAAJcCAABkcnMv&#10;ZG93bnJldi54bWxQSwUGAAAAAAQABAD1AAAAigMAAAAA&#10;">
                      <v:path arrowok="t"/>
                    </v:rect>
                    <v:rect id=" 448" o:spid="_x0000_s1614" style="position:absolute;left:545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y/fxwAA&#10;ANwAAAAPAAAAZHJzL2Rvd25yZXYueG1sRI/dasJAFITvhb7Dcgq9kbppi7FEVymFYhFE68/9IXua&#10;BLNn0901iW/vCkIvh5n5hpktelOLlpyvLCt4GSUgiHOrKy4UHPZfz+8gfEDWWFsmBRfysJg/DGaY&#10;advxD7W7UIgIYZ+hgjKEJpPS5yUZ9CPbEEfv1zqDIUpXSO2wi3BTy9ckSaXBiuNCiQ19lpSfdmej&#10;YHhY7s+T03a5dn9vx9Wm6cbtcKvU02P/MQURqA//4Xv7WytI0wnczsQjIO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88v38cAAADcAAAADwAAAAAAAAAAAAAAAACXAgAAZHJz&#10;L2Rvd25yZXYueG1sUEsFBgAAAAAEAAQA9QAAAIsDAAAAAA==&#10;">
                      <v:path arrowok="t"/>
                    </v:rect>
                    <v:rect id=" 449" o:spid="_x0000_s1615" style="position:absolute;left:570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ULutwwAA&#10;ANwAAAAPAAAAZHJzL2Rvd25yZXYueG1sRE9ba8IwFH4X/A/hCHuRmW7DTqpRxmA4hOH9/dAc22Jz&#10;0iWx7f69eRj4+PHdF6ve1KIl5yvLCl4mCQji3OqKCwWn49fzDIQPyBpry6TgjzyslsPBAjNtO95T&#10;ewiFiCHsM1RQhtBkUvq8JIN+YhviyF2sMxgidIXUDrsYbmr5miSpNFhxbCixoc+S8uvhZhSMT+vj&#10;7f26W/+437fzZtt003a8U+pp1H/MQQTqw0P87/7WCtI0ro1n4hGQy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ULutwwAAANwAAAAPAAAAAAAAAAAAAAAAAJcCAABkcnMvZG93&#10;bnJldi54bWxQSwUGAAAAAAQABAD1AAAAhwMAAAAA&#10;">
                      <v:path arrowok="t"/>
                    </v:rect>
                    <v:rect id=" 450" o:spid="_x0000_s1616" style="position:absolute;left:594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B42xwAA&#10;ANwAAAAPAAAAZHJzL2Rvd25yZXYueG1sRI/NasMwEITvhb6D2EIuIZGbUidxo4RSKCmF0PzeF2tr&#10;m1grV1Js9+2jQKHHYWa+YRar3tSiJecrywoexwkI4tzqigsFx8P7aAbCB2SNtWVS8EseVsv7uwVm&#10;2na8o3YfChEh7DNUUIbQZFL6vCSDfmwb4uh9W2cwROkKqR12EW5qOUmSVBqsOC6U2NBbSfl5fzEK&#10;hsf14TI9b9cb9/N0+vxquud2uFVq8NC/voAI1If/8F/7QytI0znczsQjIJ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RweNscAAADcAAAADwAAAAAAAAAAAAAAAACXAgAAZHJz&#10;L2Rvd25yZXYueG1sUEsFBgAAAAAEAAQA9QAAAIsDAAAAAA==&#10;">
                      <v:path arrowok="t"/>
                    </v:rect>
                    <v:rect id=" 451" o:spid="_x0000_s1617" style="position:absolute;left:620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yF2wwAA&#10;ANwAAAAPAAAAZHJzL2Rvd25yZXYueG1sRE9ba8IwFH4f+B/CEfYimuqYSjWKDMQhjHl9PzTHttic&#10;dElsu39vHgZ7/Pjuy3VnKtGQ86VlBeNRAoI4s7rkXMHlvB3OQfiArLGyTAp+ycN61XtZYqpty0dq&#10;TiEXMYR9igqKEOpUSp8VZNCPbE0cuZt1BkOELpfaYRvDTSUnSTKVBkuODQXW9FFQdj89jILBZXd+&#10;zO6H3Zf7ebvuv+v2vRkclHrtd5sFiEBd+Bf/uT+1gukszo9n4hGQq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yF2wwAAANwAAAAPAAAAAAAAAAAAAAAAAJcCAABkcnMvZG93&#10;bnJldi54bWxQSwUGAAAAAAQABAD1AAAAhwMAAAAA&#10;">
                      <v:path arrowok="t"/>
                    </v:rect>
                    <v:rect id=" 452" o:spid="_x0000_s1618" style="position:absolute;left:645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s4TtxwAA&#10;ANwAAAAPAAAAZHJzL2Rvd25yZXYueG1sRI/dasJAFITvC77DcoTeSN3Y0ijRVYogloLU+nN/yB6T&#10;YPZsursm6dt3C0Ivh5n5hlmselOLlpyvLCuYjBMQxLnVFRcKTsfN0wyED8gaa8uk4Ic8rJaDhwVm&#10;2nb8Re0hFCJC2GeooAyhyaT0eUkG/dg2xNG7WGcwROkKqR12EW5q+ZwkqTRYcVwosaF1Sfn1cDMK&#10;Rqft8Ta97rc79/1y/vhsutd2tFfqcdi/zUEE6sN/+N5+1wrS6QT+zsQjIJ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rOE7ccAAADcAAAADwAAAAAAAAAAAAAAAACXAgAAZHJz&#10;L2Rvd25yZXYueG1sUEsFBgAAAAAEAAQA9QAAAIsDAAAAAA==&#10;">
                      <v:path arrowok="t"/>
                    </v:rect>
                    <v:rect id=" 453" o:spid="_x0000_s1619" style="position:absolute;left:671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YRqaxgAA&#10;ANwAAAAPAAAAZHJzL2Rvd25yZXYueG1sRI/dasJAFITvC77DcgRvRDdaqiV1FRHEUij+9v6QPU2C&#10;2bNxd03St+8WCl4OM/MNs1h1phINOV9aVjAZJyCIM6tLzhVcztvRKwgfkDVWlknBD3lYLXtPC0y1&#10;bflIzSnkIkLYp6igCKFOpfRZQQb92NbE0fu2zmCI0uVSO2wj3FRymiQzabDkuFBgTZuCsuvpbhQM&#10;L7vzfX497D7d7fnrY1+3L83woNSg363fQATqwiP8337XCmbzKfydiUdAL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YRqaxgAAANwAAAAPAAAAAAAAAAAAAAAAAJcCAABkcnMv&#10;ZG93bnJldi54bWxQSwUGAAAAAAQABAD1AAAAigMAAAAA&#10;">
                      <v:path arrowok="t"/>
                    </v:rect>
                  </v:group>
                  <v:rect id=" 454" o:spid="_x0000_s1620" style="position:absolute;left:7281;top:12294;width:1620;height:1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Lb8BxwAA&#10;ANwAAAAPAAAAZHJzL2Rvd25yZXYueG1sRI9ba8JAFITfBf/DcoS+SN1U8UJ0lVIQS6HUenk/ZI9J&#10;MHs23V2T9N+7QqGPw8x8w6w2nalEQ86XlhW8jBIQxJnVJecKTsft8wKED8gaK8uk4Jc8bNb93gpT&#10;bVv+puYQchEh7FNUUIRQp1L6rCCDfmRr4uhdrDMYonS51A7bCDeVHCfJTBosOS4UWNNbQdn1cDMK&#10;hqfd8Ta/7nef7mdy/viq22kz3Cv1NOhelyACdeE//Nd+1wpm8wk8zsQjINd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S2/AccAAADcAAAADwAAAAAAAAAAAAAAAACXAgAAZHJz&#10;L2Rvd25yZXYueG1sUEsFBgAAAAAEAAQA9QAAAIsDAAAAAA==&#10;">
                    <v:path arrowok="t"/>
                  </v:rect>
                  <v:rect id=" 455" o:spid="_x0000_s1621" style="position:absolute;left:7281;top:12294;width:1620;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z8PxAAA&#10;ANwAAAAPAAAAZHJzL2Rvd25yZXYueG1sRI9Pi8IwFMTvC36H8IS9ralSXKlG8Q/L7sXDWgWPj+bZ&#10;FpuX2kRbv70RBI/DzPyGmS06U4kbNa60rGA4iEAQZ1aXnCvYpz9fExDOI2usLJOCOzlYzHsfM0y0&#10;bfmfbjufiwBhl6CCwvs6kdJlBRl0A1sTB+9kG4M+yCaXusE2wE0lR1E0lgZLDgsF1rQuKDvvrkbB&#10;YbWpt3c0F3eglOIoP/5mbazUZ79bTkF46vw7/Gr/aQXj7xieZ8IRk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s/D8QAAADcAAAADwAAAAAAAAAAAAAAAACXAgAAZHJzL2Rv&#10;d25yZXYueG1sUEsFBgAAAAAEAAQA9QAAAIgDAAAAAA==&#10;">
                    <v:path arrowok="t"/>
                    <v:textbox inset=",0,,0">
                      <w:txbxContent>
                        <w:p w14:paraId="72C8908B" w14:textId="77777777" w:rsidR="000D726C" w:rsidRDefault="000D726C">
                          <w:pPr>
                            <w:jc w:val="center"/>
                            <w:rPr>
                              <w:rFonts w:ascii="Arial" w:hAnsi="Arial" w:cs="Arial"/>
                              <w:sz w:val="18"/>
                            </w:rPr>
                          </w:pPr>
                          <w:r>
                            <w:rPr>
                              <w:rFonts w:ascii="Arial" w:hAnsi="Arial" w:cs="Arial"/>
                              <w:sz w:val="18"/>
                            </w:rPr>
                            <w:t>ОС</w:t>
                          </w:r>
                        </w:p>
                      </w:txbxContent>
                    </v:textbox>
                  </v:rect>
                  <v:rect id=" 456" o:spid="_x0000_s1622" alt="Светлый диагональный 2" style="position:absolute;left:7281;top:128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LhxAAA&#10;ANwAAAAPAAAAZHJzL2Rvd25yZXYueG1sRI9BawIxFITvgv8hvEIvUrMWqrLdKGop9OClKp4fm9ck&#10;7OZl2aTu+u+bQqHHYWa+Yart6Ftxoz66wAoW8wIEcR20Y6Pgcn5/WoOICVljG5gU3CnCdjOdVFjq&#10;MPAn3U7JiAzhWKICm1JXShlrSx7jPHTE2fsKvceUZW+k7nHIcN/K56JYSo+O84LFjg6W6ub07RWY&#10;YrZ3x9XRhq5J94szh7fr4JR6fBh3ryASjek//Nf+0AqWqxf4PZOPgNz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sS4cQAAADcAAAADwAAAAAAAAAAAAAAAACXAgAAZHJzL2Rv&#10;d25yZXYueG1sUEsFBgAAAAAEAAQA9QAAAIgDAAAAAA==&#10;">
                    <v:fill r:id="rId33" o:title="Светлый диагональный 2" type="tile"/>
                    <v:path arrowok="t"/>
                  </v:rect>
                  <v:rect id=" 457" o:spid="_x0000_s1623" alt="Светлый диагональный 2" style="position:absolute;left:7281;top:1337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OYyWwwAA&#10;ANwAAAAPAAAAZHJzL2Rvd25yZXYueG1sRI9BawIxFITvhf6H8AQvpWbrYS2rUawiePCilZ4fm2cS&#10;3Lwsm9Rd/70pFDwOM/MNs1gNvhE36qILrOBjUoAgroN2bBScv3fvnyBiQtbYBCYFd4qwWr6+LLDS&#10;oecj3U7JiAzhWKECm1JbSRlrSx7jJLTE2buEzmPKsjNSd9hnuG/ktChK6dFxXrDY0sZSfT39egWm&#10;ePtyh9nBhvaa7mdnNtuf3ik1Hg3rOYhEQ3qG/9t7raCclfB3Jh8BuX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OYyWwwAAANwAAAAPAAAAAAAAAAAAAAAAAJcCAABkcnMvZG93&#10;bnJldi54bWxQSwUGAAAAAAQABAD1AAAAhwMAAAAA&#10;">
                    <v:fill r:id="rId34" o:title="Светлый диагональный 2" type="tile"/>
                    <v:path arrowok="t"/>
                  </v:rect>
                  <v:rect id=" 458" o:spid="_x0000_s1624" alt="Светлый диагональный 2" style="position:absolute;left:7281;top:14169;width:1620;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dSkNwwAA&#10;ANwAAAAPAAAAZHJzL2Rvd25yZXYueG1sRI9BawIxFITvhf6H8AQvpWbrwS2rUawiePCilZ4fm2cS&#10;3Lwsm9Rd/70pFDwOM/MNs1gNvhE36qILrOBjUoAgroN2bBScv3fvnyBiQtbYBCYFd4qwWr6+LLDS&#10;oecj3U7JiAzhWKECm1JbSRlrSx7jJLTE2buEzmPKsjNSd9hnuG/ktChm0qPjvGCxpY2l+nr69QpM&#10;8fblDuXBhvaa7mdnNtuf3ik1Hg3rOYhEQ3qG/9t7rWBWlvB3Jh8BuX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dSkNwwAAANwAAAAPAAAAAAAAAAAAAAAAAJcCAABkcnMvZG93&#10;bnJldi54bWxQSwUGAAAAAAQABAD1AAAAhwMAAAAA&#10;">
                    <v:fill r:id="rId35" o:title="Светлый диагональный 2" type="tile"/>
                    <v:path arrowok="t"/>
                  </v:rect>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 459" o:spid="_x0000_s1625" type="#_x0000_t88" style="position:absolute;left:8991;top:12474;width:1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9IHOwwAA&#10;ANwAAAAPAAAAZHJzL2Rvd25yZXYueG1sRE9NawIxEL0X+h/CFHqrWS1YWY1iLQXRitQK4m3cjJul&#10;m8mSRHf99+ZQ6PHxviezztbiSj5UjhX0exkI4sLpiksF+5/PlxGIEJE11o5JwY0CzKaPDxPMtWv5&#10;m667WIoUwiFHBSbGJpcyFIYshp5riBN3dt5iTNCXUntsU7it5SDLhtJixanBYEMLQ8Xv7mIVnI/m&#10;1a2+PtYn6w+bff0+357aUqnnp24+BhGpi//iP/dSKxi+pbXpTDoCcn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9IHOwwAAANwAAAAPAAAAAAAAAAAAAAAAAJcCAABkcnMvZG93&#10;bnJldi54bWxQSwUGAAAAAAQABAD1AAAAhwMAAAAA&#10;"/>
                  <v:shape id=" 460" o:spid="_x0000_s1626" type="#_x0000_t88" style="position:absolute;left:8991;top:13014;width:1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uCRVxwAA&#10;ANwAAAAPAAAAZHJzL2Rvd25yZXYueG1sRI/dagIxFITvC32HcAre1WxbsHZrFG0RxB9KrVB6d9wc&#10;N4ubkyWJ7vr2plDo5TAz3zCjSWdrcSYfKscKHvoZCOLC6YpLBbuv+f0QRIjIGmvHpOBCASbj25sR&#10;5tq1/EnnbSxFgnDIUYGJscmlDIUhi6HvGuLkHZy3GJP0pdQe2wS3tXzMsoG0WHFaMNjQm6HiuD1Z&#10;BYcf8+SW6/fV3vrvza6eTT/2balU766bvoKI1MX/8F97oRUMnl/g90w6AnJ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vLgkVccAAADcAAAADwAAAAAAAAAAAAAAAACXAgAAZHJz&#10;L2Rvd25yZXYueG1sUEsFBgAAAAAEAAQA9QAAAIsDAAAAAA==&#10;"/>
                  <v:shape id=" 461" o:spid="_x0000_s1627" type="#_x0000_t88" style="position:absolute;left:8991;top:13734;width:1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V/3vwwAA&#10;ANwAAAAPAAAAZHJzL2Rvd25yZXYueG1sRE/LagIxFN0X/Idwhe5qxgoio1G0pSCtRXyAuLtOrpPB&#10;yc2QpM74982i0OXhvGeLztbiTj5UjhUMBxkI4sLpiksFx8PHywREiMgaa8ek4EEBFvPe0wxz7Vre&#10;0X0fS5FCOOSowMTY5FKGwpDFMHANceKuzluMCfpSao9tCre1fM2ysbRYcWow2NCboeK2/7EKrmcz&#10;cp+b96+L9afvY71abi9tqdRzv1tOQUTq4r/4z73WCsaTND+dSUdAz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V/3vwwAAANwAAAAPAAAAAAAAAAAAAAAAAJcCAABkcnMvZG93&#10;bnJldi54bWxQSwUGAAAAAAQABAD1AAAAhwMAAAAA&#10;"/>
                  <v:rect id=" 462" o:spid="_x0000_s1628" style="position:absolute;left:9096;top:12564;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OEvxAAA&#10;ANwAAAAPAAAAZHJzL2Rvd25yZXYueG1sRI9BawIxFITvgv8hPMGbZq1gZTWKWAo9tIJW8frcPDeL&#10;m5clyer23zdCocdhZr5hluvO1uJOPlSOFUzGGQjiwumKSwXH7/fRHESIyBprx6TghwKsV/3eEnPt&#10;Hryn+yGWIkE45KjAxNjkUobCkMUwdg1x8q7OW4xJ+lJqj48Et7V8ybKZtFhxWjDY0NZQcTu0VsHr&#10;5e3YTsNnq7Ow2Z2039/OX0ap4aDbLEBE6uJ/+K/9oRXM5hN4nklH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jhL8QAAADcAAAADwAAAAAAAAAAAAAAAACXAgAAZHJzL2Rv&#10;d25yZXYueG1sUEsFBgAAAAAEAAQA9QAAAIgDAAAAAA==&#10;" filled="f" stroked="f">
                    <v:path arrowok="t"/>
                    <v:textbox>
                      <w:txbxContent>
                        <w:p w14:paraId="1B31B58B" w14:textId="77777777" w:rsidR="000D726C" w:rsidRDefault="000D726C">
                          <w:pPr>
                            <w:rPr>
                              <w:rFonts w:ascii="Arial" w:hAnsi="Arial" w:cs="Arial"/>
                              <w:sz w:val="18"/>
                            </w:rPr>
                          </w:pPr>
                          <w:r>
                            <w:rPr>
                              <w:rFonts w:ascii="Arial" w:hAnsi="Arial" w:cs="Arial"/>
                              <w:sz w:val="18"/>
                            </w:rPr>
                            <w:t>Розділ 1</w:t>
                          </w:r>
                        </w:p>
                      </w:txbxContent>
                    </v:textbox>
                  </v:rect>
                  <v:rect id=" 463" o:spid="_x0000_s1629" style="position:absolute;left:9096;top:13194;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Gn9YxQAA&#10;ANwAAAAPAAAAZHJzL2Rvd25yZXYueG1sRI9BawIxFITvBf9DeEJvNVsLKqtZEaXQQytoLb0+N6+b&#10;xc3LkmTX7b9vBKHHYWa+YVbrwTaiJx9qxwqeJxkI4tLpmisFp8/XpwWIEJE1No5JwS8FWBejhxXm&#10;2l35QP0xViJBOOSowMTY5lKG0pDFMHEtcfJ+nLcYk/SV1B6vCW4bOc2ymbRYc1ow2NLWUHk5dlbB&#10;/Lw7dS/hvdNZ2Oy/tD9cvj+MUo/jYbMEEWmI/+F7+00rmC2mcDuTjoAs/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4af1jFAAAA3AAAAA8AAAAAAAAAAAAAAAAAlwIAAGRycy9k&#10;b3ducmV2LnhtbFBLBQYAAAAABAAEAPUAAACJAwAAAAA=&#10;" filled="f" stroked="f">
                    <v:path arrowok="t"/>
                    <v:textbox>
                      <w:txbxContent>
                        <w:p w14:paraId="07BEEDE2" w14:textId="77777777" w:rsidR="000D726C" w:rsidRDefault="000D726C">
                          <w:pPr>
                            <w:rPr>
                              <w:rFonts w:ascii="Arial" w:hAnsi="Arial" w:cs="Arial"/>
                              <w:sz w:val="18"/>
                            </w:rPr>
                          </w:pPr>
                          <w:r>
                            <w:rPr>
                              <w:rFonts w:ascii="Arial" w:hAnsi="Arial" w:cs="Arial"/>
                              <w:sz w:val="18"/>
                            </w:rPr>
                            <w:t>Розділ 2</w:t>
                          </w:r>
                        </w:p>
                      </w:txbxContent>
                    </v:textbox>
                  </v:rect>
                  <v:rect id=" 464" o:spid="_x0000_s1630" style="position:absolute;left:9096;top:13809;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VtrDxAAA&#10;ANwAAAAPAAAAZHJzL2Rvd25yZXYueG1sRI9BawIxFITvgv8hPMGbZq1gZTWKKAUPbUGreH1unpvF&#10;zcuSZHX775tCocdhZr5hluvO1uJBPlSOFUzGGQjiwumKSwWnr7fRHESIyBprx6TgmwKsV/3eEnPt&#10;nnygxzGWIkE45KjAxNjkUobCkMUwdg1x8m7OW4xJ+lJqj88Et7V8ybKZtFhxWjDY0NZQcT+2VsHr&#10;dXdqp+G91VnYfJ61P9wvH0ap4aDbLEBE6uJ/+K+91wpm8yn8nklH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baw8QAAADcAAAADwAAAAAAAAAAAAAAAACXAgAAZHJzL2Rv&#10;d25yZXYueG1sUEsFBgAAAAAEAAQA9QAAAIgDAAAAAA==&#10;" filled="f" stroked="f">
                    <v:path arrowok="t"/>
                    <v:textbox>
                      <w:txbxContent>
                        <w:p w14:paraId="420D1A95" w14:textId="77777777" w:rsidR="000D726C" w:rsidRDefault="000D726C">
                          <w:pPr>
                            <w:rPr>
                              <w:rFonts w:ascii="Arial" w:hAnsi="Arial" w:cs="Arial"/>
                              <w:sz w:val="18"/>
                            </w:rPr>
                          </w:pPr>
                          <w:r>
                            <w:rPr>
                              <w:rFonts w:ascii="Arial" w:hAnsi="Arial" w:cs="Arial"/>
                              <w:sz w:val="18"/>
                            </w:rPr>
                            <w:t>Розділ 3</w:t>
                          </w:r>
                        </w:p>
                      </w:txbxContent>
                    </v:textbox>
                  </v:rect>
                  <v:line id=" 465" o:spid="_x0000_s1631" style="position:absolute;visibility:visible;mso-wrap-style:square" from="7281,12534" to="8901,125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lWcQAAADcAAAADwAAAGRycy9kb3ducmV2LnhtbESPQWvCQBSE7wX/w/KE3urGKiLRVURQ&#10;i7emRfD2yD6TmOzbdHej8d+7hUKPw8x8wyzXvWnEjZyvLCsYjxIQxLnVFRcKvr92b3MQPiBrbCyT&#10;ggd5WK8GL0tMtb3zJ92yUIgIYZ+igjKENpXS5yUZ9CPbEkfvYp3BEKUrpHZ4j3DTyPckmUmDFceF&#10;ElvalpTXWWcUnLqMz9d65xrs9ofD5fRT+8lRqddhv1mACNSH//Bf+0MrmM2n8HsmHgG5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4yVZxAAAANwAAAAPAAAAAAAAAAAA&#10;AAAAAKECAABkcnMvZG93bnJldi54bWxQSwUGAAAAAAQABAD5AAAAkgMAAAAA&#10;" strokeweight="1.5pt">
                    <o:lock v:ext="edit" shapetype="f"/>
                  </v:line>
                  <v:line id=" 466" o:spid="_x0000_s1632" style="position:absolute;flip:y;visibility:visible;mso-wrap-style:square" from="7281,12294" to="7281,14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8lC8MMAAADcAAAADwAAAGRycy9kb3ducmV2LnhtbESPQYvCMBSE7wv7H8Jb2NuaKmyRahQR&#10;BGU9uCp4fTSvTbF5KUnW1n9vBGGPw8x8w8yXg23FjXxoHCsYjzIQxKXTDdcKzqfN1xREiMgaW8ek&#10;4E4Blov3tzkW2vX8S7djrEWCcChQgYmxK6QMpSGLYeQ64uRVzluMSfpaao99gttWTrIslxYbTgsG&#10;O1obKq/HP6tA7n76g99MzlVdbTt32Zl93g9KfX4MqxmISEP8D7/aW60gn37D80w6AnL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JQvDDAAAA3AAAAA8AAAAAAAAAAAAA&#10;AAAAoQIAAGRycy9kb3ducmV2LnhtbFBLBQYAAAAABAAEAPkAAACRAwAAAAA=&#10;" strokeweight="1.5pt">
                    <o:lock v:ext="edit" shapetype="f"/>
                  </v:line>
                  <v:line id=" 467" o:spid="_x0000_s1633" style="position:absolute;visibility:visible;mso-wrap-style:square" from="7281,13014" to="8901,130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H0etcQAAADcAAAADwAAAGRycy9kb3ducmV2LnhtbESPQWvCQBSE7wX/w/IEb3VjhSDRVURQ&#10;S29NRfD2yD6TmOzbuLvR9N93C4Ueh5n5hlltBtOKBzlfW1YwmyYgiAuray4VnL72rwsQPiBrbC2T&#10;gm/ysFmPXlaYafvkT3rkoRQRwj5DBVUIXSalLyoy6Ke2I47e1TqDIUpXSu3wGeGmlW9JkkqDNceF&#10;CjvaVVQ0eW8UnPucL7dm71rsD8fj9Xxv/PxDqcl42C5BBBrCf/iv/a4VpIsUfs/EIyDX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cfR61xAAAANwAAAAPAAAAAAAAAAAA&#10;AAAAAKECAABkcnMvZG93bnJldi54bWxQSwUGAAAAAAQABAD5AAAAkgMAAAAA&#10;" strokeweight="1.5pt">
                    <o:lock v:ext="edit" shapetype="f"/>
                  </v:line>
                  <v:line id=" 468" o:spid="_x0000_s1634" style="position:absolute;visibility:visible;mso-wrap-style:square" from="7281,13734" to="8901,137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G7LsUAAADcAAAADwAAAGRycy9kb3ducmV2LnhtbESPT2vCQBTE70K/w/IEb3WjgpXUVaTg&#10;H3ozLUJvj+wzicm+jbsbTb+9Wyh4HGbmN8xy3ZtG3Mj5yrKCyTgBQZxbXXGh4Ptr+7oA4QOyxsYy&#10;KfglD+vVy2CJqbZ3PtItC4WIEPYpKihDaFMpfV6SQT+2LXH0ztYZDFG6QmqH9wg3jZwmyVwarDgu&#10;lNjSR0l5nXVGwanL+OdSb12D3W6/P5+utZ99KjUa9pt3EIH68Az/tw9awXzxBn9n4hGQq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zG7LsUAAADcAAAADwAAAAAAAAAA&#10;AAAAAAChAgAAZHJzL2Rvd25yZXYueG1sUEsFBgAAAAAEAAQA+QAAAJMDAAAAAA==&#10;" strokeweight="1.5pt">
                    <o:lock v:ext="edit" shapetype="f"/>
                  </v:line>
                  <v:line id=" 469" o:spid="_x0000_s1635" style="position:absolute;visibility:visible;mso-wrap-style:square" from="7281,14274" to="8901,14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4vXMIAAADcAAAADwAAAGRycy9kb3ducmV2LnhtbERPyWrDMBC9F/IPYgK5NXIaMMaNEkoh&#10;Tcitbgn0NlgT27U1ciR56d9Xh0KPj7fvDrPpxEjON5YVbNYJCOLS6oYrBZ8fx8cMhA/IGjvLpOCH&#10;PBz2i4cd5tpO/E5jESoRQ9jnqKAOoc+l9GVNBv3a9sSRu1lnMEToKqkdTjHcdPIpSVJpsOHYUGNP&#10;rzWVbTEYBdeh4K/v9ug6HN5Op9v13vrtRanVcn55BhFoDv/iP/dZK0izuDaeiUdA7n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q4vXMIAAADcAAAADwAAAAAAAAAAAAAA&#10;AAChAgAAZHJzL2Rvd25yZXYueG1sUEsFBgAAAAAEAAQA+QAAAJADAAAAAA==&#10;" strokeweight="1.5pt">
                    <o:lock v:ext="edit" shapetype="f"/>
                  </v:line>
                  <v:line id=" 470" o:spid="_x0000_s1636" style="position:absolute;visibility:visible;mso-wrap-style:square" from="7281,12294" to="8901,12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KKx8QAAADcAAAADwAAAGRycy9kb3ducmV2LnhtbESPQWvCQBSE7wX/w/IEb3VjBdHoKiJY&#10;S2+mRfD2yD6TmOzbuLvR9N93hUKPw8x8w6w2vWnEnZyvLCuYjBMQxLnVFRcKvr/2r3MQPiBrbCyT&#10;gh/ysFkPXlaYavvgI92zUIgIYZ+igjKENpXS5yUZ9GPbEkfvYp3BEKUrpHb4iHDTyLckmUmDFceF&#10;ElvalZTXWWcUnLqMz9d67xrs3g+Hy+lW++mnUqNhv12CCNSH//Bf+0MrmM0X8DwTj4Bc/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4orHxAAAANwAAAAPAAAAAAAAAAAA&#10;AAAAAKECAABkcnMvZG93bnJldi54bWxQSwUGAAAAAAQABAD5AAAAkgMAAAAA&#10;" strokeweight="1.5pt">
                    <o:lock v:ext="edit" shapetype="f"/>
                  </v:line>
                  <v:line id=" 471" o:spid="_x0000_s1637" style="position:absolute;flip:y;visibility:visible;mso-wrap-style:square" from="8901,12294" to="8901,14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md3tcAAAADcAAAADwAAAGRycy9kb3ducmV2LnhtbERPy4rCMBTdC/MP4Q7MTlNdFK1GEUFQ&#10;Zha+wO2luW2KzU1JMrbz95OF4PJw3qvNYFvxJB8axwqmkwwEcel0w7WC23U/noMIEVlj65gU/FGA&#10;zfpjtMJCu57P9LzEWqQQDgUqMDF2hZShNGQxTFxHnLjKeYsxQV9L7bFP4baVsyzLpcWGU4PBjnaG&#10;ysfl1yqQx+/+5PezW1VXh87dj+Yn7welvj6H7RJEpCG+xS/3QSvIF2l+OpOOgFz/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pnd7XAAAAA3AAAAA8AAAAAAAAAAAAAAAAA&#10;oQIAAGRycy9kb3ducmV2LnhtbFBLBQYAAAAABAAEAPkAAACOAwAAAAA=&#10;" strokeweight="1.5pt">
                    <o:lock v:ext="edit" shapetype="f"/>
                  </v:line>
                  <v:rect id=" 472" o:spid="_x0000_s1638" style="position:absolute;left:4041;top:1265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EXfyxAAA&#10;ANwAAAAPAAAAZHJzL2Rvd25yZXYueG1sRI9BawIxFITvBf9DeIK3mrUFtVujiKXgwRa0itfXzXOz&#10;uHlZkqyu/74pCB6HmfmGmS06W4sL+VA5VjAaZiCIC6crLhXsfz6fpyBCRNZYOyYFNwqwmPeeZphr&#10;d+UtXXaxFAnCIUcFJsYmlzIUhiyGoWuIk3dy3mJM0pdSe7wmuK3lS5aNpcWK04LBhlaGivOutQom&#10;vx/79jVsWp2F5fdB++35+GWUGvS75TuISF18hO/ttVYwfhvB/5l0BOT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xF38sQAAADcAAAADwAAAAAAAAAAAAAAAACXAgAAZHJzL2Rv&#10;d25yZXYueG1sUEsFBgAAAAAEAAQA9QAAAIgDAAAAAA==&#10;" filled="f" stroked="f">
                    <v:path arrowok="t"/>
                    <v:textbox>
                      <w:txbxContent>
                        <w:p w14:paraId="1FD4CB3D" w14:textId="77777777" w:rsidR="000D726C" w:rsidRDefault="000D726C">
                          <w:pPr>
                            <w:rPr>
                              <w:rFonts w:ascii="Arial" w:hAnsi="Arial" w:cs="Arial"/>
                              <w:sz w:val="18"/>
                            </w:rPr>
                          </w:pPr>
                          <w:r>
                            <w:rPr>
                              <w:rFonts w:ascii="Arial" w:hAnsi="Arial" w:cs="Arial"/>
                              <w:sz w:val="18"/>
                            </w:rPr>
                            <w:t>Черга завдань</w:t>
                          </w:r>
                        </w:p>
                        <w:p w14:paraId="4185B415" w14:textId="77777777" w:rsidR="000D726C" w:rsidRDefault="000D726C"/>
                      </w:txbxContent>
                    </v:textbox>
                  </v:rect>
                  <v:line id=" 473" o:spid="_x0000_s1639" style="position:absolute;flip:y;visibility:visible;mso-wrap-style:square" from="5841,12654" to="7281,13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RoVMYAAADcAAAADwAAAGRycy9kb3ducmV2LnhtbESPQWvCQBSE74L/YXlCb7rRQ6rRVaK0&#10;UGgrGNuDt0f2NRuafZtmt5r++64geBxm5htmteltI87U+dqxgukkAUFcOl1zpeDj+Dyeg/ABWWPj&#10;mBT8kYfNejhYYabdhQ90LkIlIoR9hgpMCG0mpS8NWfQT1xJH78t1FkOUXSV1h5cIt42cJUkqLdYc&#10;Fwy2tDNUfhe/VsGjaX8+8+370yvtzZs1+c6c0lqph1GfL0EE6sM9fGu/aAXpYgbXM/EIyP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YUaFTGAAAA3AAAAA8AAAAAAAAA&#10;AAAAAAAAoQIAAGRycy9kb3ducmV2LnhtbFBLBQYAAAAABAAEAPkAAACUAwAAAAA=&#10;">
                    <v:stroke endarrow="classic" endarrowlength="long"/>
                    <o:lock v:ext="edit" shapetype="f"/>
                  </v:line>
                  <v:line id=" 474" o:spid="_x0000_s1640" style="position:absolute;flip:y;visibility:visible;mso-wrap-style:square" from="5841,13194" to="7281,13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jNz8YAAADcAAAADwAAAGRycy9kb3ducmV2LnhtbESPT2vCQBTE74V+h+UVetNNFaKmrpKK&#10;hYK24L9Db4/sazY0+zZmtxq/vSsIPQ4z8xtmOu9sLU7U+sqxgpd+AoK4cLriUsF+994bg/ABWWPt&#10;mBRcyMN89vgwxUy7M2/otA2liBD2GSowITSZlL4wZNH3XUMcvR/XWgxRtqXULZ4j3NZykCSptFhx&#10;XDDY0MJQ8bv9swpGpjke8rfP5Yq+zNqafGG+00qp56cufwURqAv/4Xv7QytIJ0O4nYlHQM6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lYzc/GAAAA3AAAAA8AAAAAAAAA&#10;AAAAAAAAoQIAAGRycy9kb3ducmV2LnhtbFBLBQYAAAAABAAEAPkAAACUAwAAAAA=&#10;">
                    <v:stroke endarrow="classic" endarrowlength="long"/>
                    <o:lock v:ext="edit" shapetype="f"/>
                  </v:line>
                  <v:line id=" 475" o:spid="_x0000_s1641" style="position:absolute;visibility:visible;mso-wrap-style:square" from="5841,13194" to="7281,13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GFisQAAADcAAAADwAAAGRycy9kb3ducmV2LnhtbESPQWvCQBSE7wX/w/IEb3W3WqJNXSUI&#10;gV6NLeLtkX0modm3IbvG9N93BcHjMDPfMJvdaFsxUO8bxxre5goEcelMw5WG72P+ugbhA7LB1jFp&#10;+CMPu+3kZYOpcTc+0FCESkQI+xQ11CF0qZS+rMmin7uOOHoX11sMUfaVND3eIty2cqFUIi02HBdq&#10;7GhfU/lbXK2GU7HOs+F8UpflcGgytfpJ9nmr9Ww6Zp8gAo3hGX60v4yG5OMd7mfiEZDb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4YWKxAAAANwAAAAPAAAAAAAAAAAA&#10;AAAAAKECAABkcnMvZG93bnJldi54bWxQSwUGAAAAAAQABAD5AAAAkgMAAAAA&#10;">
                    <v:stroke endarrow="classic" endarrowlength="long"/>
                    <o:lock v:ext="edit" shapetype="f"/>
                  </v:line>
                  <v:line id=" 476" o:spid="_x0000_s1642" style="position:absolute;flip:y;visibility:visible;mso-wrap-style:square" from="3096,13194" to="3816,13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3wIMYAAADcAAAADwAAAGRycy9kb3ducmV2LnhtbESPT2vCQBTE74V+h+UVetNNBaOmrpKK&#10;hYK24L9Db4/sazY0+zZmtxq/vSsIPQ4z8xtmOu9sLU7U+sqxgpd+AoK4cLriUsF+994bg/ABWWPt&#10;mBRcyMN89vgwxUy7M2/otA2liBD2GSowITSZlL4wZNH3XUMcvR/XWgxRtqXULZ4j3NZykCSptFhx&#10;XDDY0MJQ8bv9swpGpjke8rfP5Yq+zNqafGG+00qp56cufwURqAv/4Xv7QytIJ0O4nYlHQM6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n98CDGAAAA3AAAAA8AAAAAAAAA&#10;AAAAAAAAoQIAAGRycy9kb3ducmV2LnhtbFBLBQYAAAAABAAEAPkAAACUAwAAAAA=&#10;">
                    <v:stroke endarrow="classic" endarrowlength="long"/>
                    <o:lock v:ext="edit" shapetype="f"/>
                  </v:line>
                  <v:rect id=" 477" o:spid="_x0000_s1643" alt="Светлый диагональный 2" style="position:absolute;left:3321;top:13734;width:397;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psxAAA&#10;ANwAAAAPAAAAZHJzL2Rvd25yZXYueG1sRI9BawIxFITvQv9DeAUvUrN62LZbo1RF6MFLrfT82Lwm&#10;wc3Lsonu+u9NQfA4zMw3zGI1+EZcqIsusILZtABBXAft2Cg4/uxe3kDEhKyxCUwKrhRhtXwaLbDS&#10;oedvuhySERnCsUIFNqW2kjLWljzGaWiJs/cXOo8py85I3WGf4b6R86IopUfHecFiSxtL9elw9gpM&#10;MVm7/evehvaUrkdnNtvf3ik1fh4+P0AkGtIjfG9/aQXlewn/Z/IR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zVqbMQAAADcAAAADwAAAAAAAAAAAAAAAACXAgAAZHJzL2Rv&#10;d25yZXYueG1sUEsFBgAAAAAEAAQA9QAAAIgDAAAAAA==&#10;">
                    <v:fill r:id="rId36" o:title="Светлый диагональный 2" type="tile"/>
                    <v:path arrowok="t"/>
                  </v:rect>
                  <v:rect id=" 478" o:spid="_x0000_s1644" style="position:absolute;left:3696;top:13644;width:23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tEodxQAA&#10;ANwAAAAPAAAAZHJzL2Rvd25yZXYueG1sRI9BawIxFITvQv9DeIXeNGsLardGkZZCD7XgVvH6unlu&#10;FjcvS5LV9d8boeBxmJlvmPmyt404kQ+1YwXjUQaCuHS65krB9vdzOAMRIrLGxjEpuFCA5eJhMMdc&#10;uzNv6FTESiQIhxwVmBjbXMpQGrIYRq4lTt7BeYsxSV9J7fGc4LaRz1k2kRZrTgsGW3o3VB6LziqY&#10;/n1su5fw3eksrH522m+O+7VR6umxX72BiNTHe/i//aUVTF6n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u0Sh3FAAAA3AAAAA8AAAAAAAAAAAAAAAAAlwIAAGRycy9k&#10;b3ducmV2LnhtbFBLBQYAAAAABAAEAPUAAACJAwAAAAA=&#10;" filled="f" stroked="f">
                    <v:path arrowok="t"/>
                    <v:textbox>
                      <w:txbxContent>
                        <w:p w14:paraId="44A3B8E3" w14:textId="77777777" w:rsidR="000D726C" w:rsidRDefault="000D726C">
                          <w:pPr>
                            <w:rPr>
                              <w:rFonts w:ascii="Arial" w:hAnsi="Arial" w:cs="Arial"/>
                              <w:sz w:val="18"/>
                            </w:rPr>
                          </w:pPr>
                          <w:r>
                            <w:rPr>
                              <w:rFonts w:ascii="Arial" w:hAnsi="Arial" w:cs="Arial"/>
                              <w:sz w:val="18"/>
                            </w:rPr>
                            <w:t>– вільна пам'ять</w:t>
                          </w:r>
                        </w:p>
                        <w:p w14:paraId="57F8A478" w14:textId="77777777" w:rsidR="000D726C" w:rsidRDefault="000D726C">
                          <w:pPr>
                            <w:rPr>
                              <w:rFonts w:ascii="Arial" w:hAnsi="Arial" w:cs="Arial"/>
                              <w:sz w:val="18"/>
                            </w:rPr>
                          </w:pPr>
                        </w:p>
                      </w:txbxContent>
                    </v:textbox>
                  </v:rect>
                </v:group>
                <v:rect id=" 479" o:spid="_x0000_s1645" style="position:absolute;left:2061;top:12294;width:27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K95vwQAA&#10;ANwAAAAPAAAAZHJzL2Rvd25yZXYueG1sRE9NawIxEL0L/Q9hCt402wpqt0aRiuBBBa2l1+lmulnc&#10;TJYkq+u/NwfB4+N9zxadrcWFfKgcK3gbZiCIC6crLhWcvteDKYgQkTXWjknBjQIs5i+9GebaXflA&#10;l2MsRQrhkKMCE2OTSxkKQxbD0DXEift33mJM0JdSe7ymcFvL9ywbS4sVpwaDDX0ZKs7H1iqY/K1O&#10;7ShsW52F5f5H+8P5d2eU6r92y08Qkbr4FD/cG61g/JHWpjPpCMj5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iveb8EAAADcAAAADwAAAAAAAAAAAAAAAACXAgAAZHJzL2Rvd25y&#10;ZXYueG1sUEsFBgAAAAAEAAQA9QAAAIUDAAAAAA==&#10;" filled="f" stroked="f">
                  <v:path arrowok="t"/>
                  <v:textbox>
                    <w:txbxContent>
                      <w:p w14:paraId="0B6ED424" w14:textId="77777777" w:rsidR="000D726C" w:rsidRDefault="000D726C">
                        <w:r>
                          <w:t>а) Загальна черга</w:t>
                        </w:r>
                      </w:p>
                      <w:p w14:paraId="35CD2AF1" w14:textId="77777777" w:rsidR="000D726C" w:rsidRDefault="000D726C"/>
                    </w:txbxContent>
                  </v:textbox>
                </v:rect>
              </v:group>
            </w:pict>
          </mc:Fallback>
        </mc:AlternateContent>
      </w:r>
    </w:p>
    <w:p w14:paraId="2BED7CB0" w14:textId="77777777" w:rsidR="00477827" w:rsidRPr="00422A5A" w:rsidRDefault="00477827" w:rsidP="002C5D06">
      <w:pPr>
        <w:shd w:val="clear" w:color="auto" w:fill="FFFFFF"/>
        <w:spacing w:before="65" w:line="360" w:lineRule="auto"/>
        <w:ind w:left="14" w:right="7"/>
        <w:jc w:val="both"/>
        <w:rPr>
          <w:noProof/>
          <w:spacing w:val="-5"/>
          <w:sz w:val="28"/>
          <w:szCs w:val="28"/>
        </w:rPr>
      </w:pPr>
    </w:p>
    <w:p w14:paraId="50D542DB" w14:textId="77777777" w:rsidR="00477827" w:rsidRPr="00422A5A" w:rsidRDefault="00477827" w:rsidP="002C5D06">
      <w:pPr>
        <w:shd w:val="clear" w:color="auto" w:fill="FFFFFF"/>
        <w:spacing w:before="65" w:line="360" w:lineRule="auto"/>
        <w:ind w:left="14" w:right="7"/>
        <w:jc w:val="both"/>
        <w:rPr>
          <w:noProof/>
          <w:spacing w:val="-5"/>
          <w:sz w:val="28"/>
          <w:szCs w:val="28"/>
        </w:rPr>
      </w:pPr>
    </w:p>
    <w:p w14:paraId="20729A03" w14:textId="77777777" w:rsidR="00477827" w:rsidRPr="00422A5A" w:rsidRDefault="00477827" w:rsidP="002C5D06">
      <w:pPr>
        <w:shd w:val="clear" w:color="auto" w:fill="FFFFFF"/>
        <w:spacing w:before="65" w:line="360" w:lineRule="auto"/>
        <w:ind w:left="14" w:right="7"/>
        <w:jc w:val="both"/>
        <w:rPr>
          <w:noProof/>
          <w:spacing w:val="-5"/>
          <w:sz w:val="28"/>
          <w:szCs w:val="28"/>
        </w:rPr>
      </w:pPr>
    </w:p>
    <w:p w14:paraId="678B1F62" w14:textId="77777777" w:rsidR="00477827" w:rsidRPr="00BC3827" w:rsidRDefault="00477827" w:rsidP="00BC3827">
      <w:pPr>
        <w:shd w:val="clear" w:color="auto" w:fill="FFFFFF"/>
        <w:spacing w:before="65" w:line="360" w:lineRule="auto"/>
        <w:ind w:right="7"/>
        <w:jc w:val="both"/>
        <w:rPr>
          <w:noProof/>
          <w:spacing w:val="-5"/>
          <w:sz w:val="28"/>
          <w:szCs w:val="28"/>
          <w:lang w:val="ru-RU"/>
        </w:rPr>
      </w:pPr>
    </w:p>
    <w:p w14:paraId="5F3FD894" w14:textId="77777777" w:rsidR="00477827" w:rsidRPr="00422A5A" w:rsidRDefault="006E3C2E" w:rsidP="002C5D06">
      <w:pPr>
        <w:shd w:val="clear" w:color="auto" w:fill="FFFFFF"/>
        <w:spacing w:before="65" w:line="360" w:lineRule="auto"/>
        <w:ind w:left="14" w:right="7"/>
        <w:jc w:val="both"/>
        <w:rPr>
          <w:spacing w:val="-5"/>
          <w:sz w:val="28"/>
          <w:szCs w:val="28"/>
          <w:highlight w:val="cyan"/>
        </w:rPr>
      </w:pPr>
      <w:r w:rsidRPr="00422A5A">
        <w:rPr>
          <w:noProof/>
          <w:spacing w:val="-5"/>
          <w:sz w:val="28"/>
          <w:szCs w:val="28"/>
          <w:lang w:val="en-US" w:eastAsia="en-US"/>
        </w:rPr>
        <mc:AlternateContent>
          <mc:Choice Requires="wpg">
            <w:drawing>
              <wp:anchor distT="0" distB="0" distL="114300" distR="114300" simplePos="0" relativeHeight="251632128" behindDoc="0" locked="0" layoutInCell="1" allowOverlap="1" wp14:anchorId="1402D7B7" wp14:editId="4C1A545B">
                <wp:simplePos x="0" y="0"/>
                <wp:positionH relativeFrom="column">
                  <wp:posOffset>228600</wp:posOffset>
                </wp:positionH>
                <wp:positionV relativeFrom="paragraph">
                  <wp:posOffset>91440</wp:posOffset>
                </wp:positionV>
                <wp:extent cx="5638800" cy="1924050"/>
                <wp:effectExtent l="0" t="0" r="0" b="0"/>
                <wp:wrapNone/>
                <wp:docPr id="604" name="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1924050"/>
                          <a:chOff x="2061" y="1494"/>
                          <a:chExt cx="8880" cy="3030"/>
                        </a:xfrm>
                      </wpg:grpSpPr>
                      <wpg:grpSp>
                        <wpg:cNvPr id="605" name=" 481"/>
                        <wpg:cNvGrpSpPr>
                          <a:grpSpLocks/>
                        </wpg:cNvGrpSpPr>
                        <wpg:grpSpPr bwMode="auto">
                          <a:xfrm>
                            <a:off x="4521" y="2094"/>
                            <a:ext cx="2019" cy="249"/>
                            <a:chOff x="4941" y="12654"/>
                            <a:chExt cx="2019" cy="249"/>
                          </a:xfrm>
                        </wpg:grpSpPr>
                        <wps:wsp>
                          <wps:cNvPr id="606" name=" 482"/>
                          <wps:cNvSpPr>
                            <a:spLocks/>
                          </wps:cNvSpPr>
                          <wps:spPr bwMode="auto">
                            <a:xfrm>
                              <a:off x="494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7" name=" 483"/>
                          <wps:cNvSpPr>
                            <a:spLocks/>
                          </wps:cNvSpPr>
                          <wps:spPr bwMode="auto">
                            <a:xfrm>
                              <a:off x="519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8" name=" 484"/>
                          <wps:cNvSpPr>
                            <a:spLocks/>
                          </wps:cNvSpPr>
                          <wps:spPr bwMode="auto">
                            <a:xfrm>
                              <a:off x="545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9" name=" 485"/>
                          <wps:cNvSpPr>
                            <a:spLocks/>
                          </wps:cNvSpPr>
                          <wps:spPr bwMode="auto">
                            <a:xfrm>
                              <a:off x="570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0" name=" 486"/>
                          <wps:cNvSpPr>
                            <a:spLocks/>
                          </wps:cNvSpPr>
                          <wps:spPr bwMode="auto">
                            <a:xfrm>
                              <a:off x="594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1" name=" 487"/>
                          <wps:cNvSpPr>
                            <a:spLocks/>
                          </wps:cNvSpPr>
                          <wps:spPr bwMode="auto">
                            <a:xfrm>
                              <a:off x="620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2" name=" 488"/>
                          <wps:cNvSpPr>
                            <a:spLocks/>
                          </wps:cNvSpPr>
                          <wps:spPr bwMode="auto">
                            <a:xfrm>
                              <a:off x="645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3" name=" 489"/>
                          <wps:cNvSpPr>
                            <a:spLocks/>
                          </wps:cNvSpPr>
                          <wps:spPr bwMode="auto">
                            <a:xfrm>
                              <a:off x="671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14" name=" 490"/>
                        <wps:cNvSpPr>
                          <a:spLocks/>
                        </wps:cNvSpPr>
                        <wps:spPr bwMode="auto">
                          <a:xfrm>
                            <a:off x="7866" y="1854"/>
                            <a:ext cx="1620" cy="1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5" name=" 491"/>
                        <wps:cNvSpPr>
                          <a:spLocks/>
                        </wps:cNvSpPr>
                        <wps:spPr bwMode="auto">
                          <a:xfrm>
                            <a:off x="7866" y="1854"/>
                            <a:ext cx="1620" cy="249"/>
                          </a:xfrm>
                          <a:prstGeom prst="rect">
                            <a:avLst/>
                          </a:prstGeom>
                          <a:solidFill>
                            <a:srgbClr val="FFFFFF"/>
                          </a:solidFill>
                          <a:ln w="9525">
                            <a:solidFill>
                              <a:srgbClr val="000000"/>
                            </a:solidFill>
                            <a:miter lim="800000"/>
                            <a:headEnd/>
                            <a:tailEnd/>
                          </a:ln>
                        </wps:spPr>
                        <wps:txbx>
                          <w:txbxContent>
                            <w:p w14:paraId="4AB6395F" w14:textId="77777777" w:rsidR="0015105E" w:rsidRDefault="0015105E">
                              <w:pPr>
                                <w:jc w:val="center"/>
                                <w:rPr>
                                  <w:rFonts w:ascii="Arial" w:hAnsi="Arial" w:cs="Arial"/>
                                  <w:sz w:val="18"/>
                                </w:rPr>
                              </w:pPr>
                              <w:r>
                                <w:rPr>
                                  <w:rFonts w:ascii="Arial" w:hAnsi="Arial" w:cs="Arial"/>
                                  <w:sz w:val="18"/>
                                </w:rPr>
                                <w:t>ОС</w:t>
                              </w:r>
                            </w:p>
                          </w:txbxContent>
                        </wps:txbx>
                        <wps:bodyPr rot="0" vert="horz" wrap="square" lIns="91440" tIns="0" rIns="91440" bIns="0" anchor="t" anchorCtr="0" upright="1">
                          <a:noAutofit/>
                        </wps:bodyPr>
                      </wps:wsp>
                      <wps:wsp>
                        <wps:cNvPr id="616" name=" 492" descr="Светлый диагональный 2"/>
                        <wps:cNvSpPr>
                          <a:spLocks/>
                        </wps:cNvSpPr>
                        <wps:spPr bwMode="auto">
                          <a:xfrm>
                            <a:off x="7866" y="2394"/>
                            <a:ext cx="1620" cy="18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617" name=" 493" descr="Светлый диагональный 2"/>
                        <wps:cNvSpPr>
                          <a:spLocks/>
                        </wps:cNvSpPr>
                        <wps:spPr bwMode="auto">
                          <a:xfrm>
                            <a:off x="7866" y="2934"/>
                            <a:ext cx="1620" cy="36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618" name=" 494" descr="Светлый диагональный 2"/>
                        <wps:cNvSpPr>
                          <a:spLocks/>
                        </wps:cNvSpPr>
                        <wps:spPr bwMode="auto">
                          <a:xfrm>
                            <a:off x="7866" y="3729"/>
                            <a:ext cx="1620" cy="102"/>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619" name=" 495"/>
                        <wps:cNvSpPr>
                          <a:spLocks/>
                        </wps:cNvSpPr>
                        <wps:spPr bwMode="auto">
                          <a:xfrm>
                            <a:off x="9576" y="2034"/>
                            <a:ext cx="180" cy="54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 496"/>
                        <wps:cNvSpPr>
                          <a:spLocks/>
                        </wps:cNvSpPr>
                        <wps:spPr bwMode="auto">
                          <a:xfrm>
                            <a:off x="9576" y="2574"/>
                            <a:ext cx="180" cy="72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 497"/>
                        <wps:cNvSpPr>
                          <a:spLocks/>
                        </wps:cNvSpPr>
                        <wps:spPr bwMode="auto">
                          <a:xfrm>
                            <a:off x="9576" y="3294"/>
                            <a:ext cx="180" cy="54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 498"/>
                        <wps:cNvSpPr>
                          <a:spLocks/>
                        </wps:cNvSpPr>
                        <wps:spPr bwMode="auto">
                          <a:xfrm>
                            <a:off x="9681" y="2124"/>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7477A" w14:textId="77777777" w:rsidR="0015105E" w:rsidRDefault="0015105E">
                              <w:pPr>
                                <w:rPr>
                                  <w:rFonts w:ascii="Arial" w:hAnsi="Arial" w:cs="Arial"/>
                                  <w:sz w:val="18"/>
                                </w:rPr>
                              </w:pPr>
                              <w:r>
                                <w:rPr>
                                  <w:rFonts w:ascii="Arial" w:hAnsi="Arial" w:cs="Arial"/>
                                  <w:sz w:val="18"/>
                                </w:rPr>
                                <w:t>Розділ 1</w:t>
                              </w:r>
                            </w:p>
                          </w:txbxContent>
                        </wps:txbx>
                        <wps:bodyPr rot="0" vert="horz" wrap="square" lIns="91440" tIns="45720" rIns="91440" bIns="45720" anchor="t" anchorCtr="0" upright="1">
                          <a:noAutofit/>
                        </wps:bodyPr>
                      </wps:wsp>
                      <wps:wsp>
                        <wps:cNvPr id="623" name=" 499"/>
                        <wps:cNvSpPr>
                          <a:spLocks/>
                        </wps:cNvSpPr>
                        <wps:spPr bwMode="auto">
                          <a:xfrm>
                            <a:off x="9681" y="2754"/>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44FC4" w14:textId="77777777" w:rsidR="0015105E" w:rsidRDefault="0015105E">
                              <w:pPr>
                                <w:rPr>
                                  <w:rFonts w:ascii="Arial" w:hAnsi="Arial" w:cs="Arial"/>
                                  <w:sz w:val="18"/>
                                </w:rPr>
                              </w:pPr>
                              <w:r>
                                <w:rPr>
                                  <w:rFonts w:ascii="Arial" w:hAnsi="Arial" w:cs="Arial"/>
                                  <w:sz w:val="18"/>
                                </w:rPr>
                                <w:t>Розділ 2</w:t>
                              </w:r>
                            </w:p>
                          </w:txbxContent>
                        </wps:txbx>
                        <wps:bodyPr rot="0" vert="horz" wrap="square" lIns="91440" tIns="45720" rIns="91440" bIns="45720" anchor="t" anchorCtr="0" upright="1">
                          <a:noAutofit/>
                        </wps:bodyPr>
                      </wps:wsp>
                      <wps:wsp>
                        <wps:cNvPr id="624" name=" 500"/>
                        <wps:cNvSpPr>
                          <a:spLocks/>
                        </wps:cNvSpPr>
                        <wps:spPr bwMode="auto">
                          <a:xfrm>
                            <a:off x="9681" y="3369"/>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BE2EA" w14:textId="77777777" w:rsidR="0015105E" w:rsidRDefault="0015105E">
                              <w:pPr>
                                <w:rPr>
                                  <w:rFonts w:ascii="Arial" w:hAnsi="Arial" w:cs="Arial"/>
                                  <w:sz w:val="18"/>
                                </w:rPr>
                              </w:pPr>
                              <w:r>
                                <w:rPr>
                                  <w:rFonts w:ascii="Arial" w:hAnsi="Arial" w:cs="Arial"/>
                                  <w:sz w:val="18"/>
                                </w:rPr>
                                <w:t>Розділ 3</w:t>
                              </w:r>
                            </w:p>
                          </w:txbxContent>
                        </wps:txbx>
                        <wps:bodyPr rot="0" vert="horz" wrap="square" lIns="91440" tIns="45720" rIns="91440" bIns="45720" anchor="t" anchorCtr="0" upright="1">
                          <a:noAutofit/>
                        </wps:bodyPr>
                      </wps:wsp>
                      <wps:wsp>
                        <wps:cNvPr id="625" name=" 501"/>
                        <wps:cNvCnPr>
                          <a:cxnSpLocks/>
                        </wps:cNvCnPr>
                        <wps:spPr bwMode="auto">
                          <a:xfrm>
                            <a:off x="7866" y="209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 502"/>
                        <wps:cNvCnPr>
                          <a:cxnSpLocks/>
                        </wps:cNvCnPr>
                        <wps:spPr bwMode="auto">
                          <a:xfrm flipV="1">
                            <a:off x="7866" y="1854"/>
                            <a:ext cx="0" cy="19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 503"/>
                        <wps:cNvCnPr>
                          <a:cxnSpLocks/>
                        </wps:cNvCnPr>
                        <wps:spPr bwMode="auto">
                          <a:xfrm>
                            <a:off x="7866" y="257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8" name=" 504"/>
                        <wps:cNvCnPr>
                          <a:cxnSpLocks/>
                        </wps:cNvCnPr>
                        <wps:spPr bwMode="auto">
                          <a:xfrm>
                            <a:off x="7866" y="329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9" name=" 505"/>
                        <wps:cNvCnPr>
                          <a:cxnSpLocks/>
                        </wps:cNvCnPr>
                        <wps:spPr bwMode="auto">
                          <a:xfrm>
                            <a:off x="7866" y="383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0" name=" 506"/>
                        <wps:cNvCnPr>
                          <a:cxnSpLocks/>
                        </wps:cNvCnPr>
                        <wps:spPr bwMode="auto">
                          <a:xfrm>
                            <a:off x="7866" y="1854"/>
                            <a:ext cx="1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 507"/>
                        <wps:cNvCnPr>
                          <a:cxnSpLocks/>
                        </wps:cNvCnPr>
                        <wps:spPr bwMode="auto">
                          <a:xfrm flipV="1">
                            <a:off x="9486" y="1854"/>
                            <a:ext cx="0" cy="19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 508"/>
                        <wps:cNvSpPr>
                          <a:spLocks/>
                        </wps:cNvSpPr>
                        <wps:spPr bwMode="auto">
                          <a:xfrm>
                            <a:off x="4731" y="1599"/>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8C41" w14:textId="77777777" w:rsidR="0015105E" w:rsidRDefault="0015105E">
                              <w:pPr>
                                <w:jc w:val="center"/>
                                <w:rPr>
                                  <w:rFonts w:ascii="Arial" w:hAnsi="Arial" w:cs="Arial"/>
                                  <w:sz w:val="18"/>
                                </w:rPr>
                              </w:pPr>
                              <w:r>
                                <w:rPr>
                                  <w:rFonts w:ascii="Arial" w:hAnsi="Arial" w:cs="Arial"/>
                                  <w:sz w:val="18"/>
                                </w:rPr>
                                <w:t>Черги</w:t>
                              </w:r>
                            </w:p>
                            <w:p w14:paraId="425E9ACA" w14:textId="77777777" w:rsidR="0015105E" w:rsidRDefault="0015105E">
                              <w:pPr>
                                <w:jc w:val="center"/>
                                <w:rPr>
                                  <w:rFonts w:ascii="Arial" w:hAnsi="Arial" w:cs="Arial"/>
                                  <w:sz w:val="18"/>
                                </w:rPr>
                              </w:pPr>
                              <w:r>
                                <w:rPr>
                                  <w:rFonts w:ascii="Arial" w:hAnsi="Arial" w:cs="Arial"/>
                                  <w:sz w:val="18"/>
                                </w:rPr>
                                <w:t>до розділів</w:t>
                              </w:r>
                            </w:p>
                            <w:p w14:paraId="426516EB" w14:textId="77777777" w:rsidR="0015105E" w:rsidRDefault="0015105E"/>
                          </w:txbxContent>
                        </wps:txbx>
                        <wps:bodyPr rot="0" vert="horz" wrap="square" lIns="91440" tIns="0" rIns="91440" bIns="0" anchor="t" anchorCtr="0" upright="1">
                          <a:noAutofit/>
                        </wps:bodyPr>
                      </wps:wsp>
                      <wps:wsp>
                        <wps:cNvPr id="633" name=" 509"/>
                        <wps:cNvCnPr>
                          <a:cxnSpLocks/>
                        </wps:cNvCnPr>
                        <wps:spPr bwMode="auto">
                          <a:xfrm flipV="1">
                            <a:off x="6561" y="2214"/>
                            <a:ext cx="1305"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34" name=" 510"/>
                        <wps:cNvCnPr>
                          <a:cxnSpLocks/>
                        </wps:cNvCnPr>
                        <wps:spPr bwMode="auto">
                          <a:xfrm flipV="1">
                            <a:off x="6561" y="2754"/>
                            <a:ext cx="1305"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35" name=" 511"/>
                        <wps:cNvCnPr>
                          <a:cxnSpLocks/>
                        </wps:cNvCnPr>
                        <wps:spPr bwMode="auto">
                          <a:xfrm>
                            <a:off x="6561" y="3474"/>
                            <a:ext cx="1305"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36" name=" 512"/>
                        <wps:cNvCnPr>
                          <a:cxnSpLocks/>
                        </wps:cNvCnPr>
                        <wps:spPr bwMode="auto">
                          <a:xfrm flipV="1">
                            <a:off x="3801" y="2223"/>
                            <a:ext cx="72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37" name=" 513" descr="Светлый диагональный 2"/>
                        <wps:cNvSpPr>
                          <a:spLocks/>
                        </wps:cNvSpPr>
                        <wps:spPr bwMode="auto">
                          <a:xfrm>
                            <a:off x="4026" y="3774"/>
                            <a:ext cx="397" cy="18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638" name=" 514"/>
                        <wps:cNvSpPr>
                          <a:spLocks/>
                        </wps:cNvSpPr>
                        <wps:spPr bwMode="auto">
                          <a:xfrm>
                            <a:off x="4401" y="3684"/>
                            <a:ext cx="23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49751" w14:textId="77777777" w:rsidR="0015105E" w:rsidRDefault="0015105E">
                              <w:pPr>
                                <w:rPr>
                                  <w:rFonts w:ascii="Arial" w:hAnsi="Arial" w:cs="Arial"/>
                                  <w:sz w:val="18"/>
                                </w:rPr>
                              </w:pPr>
                              <w:r>
                                <w:rPr>
                                  <w:rFonts w:ascii="Arial" w:hAnsi="Arial" w:cs="Arial"/>
                                  <w:sz w:val="18"/>
                                </w:rPr>
                                <w:t>– вільна пам'ять</w:t>
                              </w:r>
                            </w:p>
                            <w:p w14:paraId="703DE91F" w14:textId="77777777" w:rsidR="0015105E" w:rsidRDefault="0015105E">
                              <w:pPr>
                                <w:rPr>
                                  <w:rFonts w:ascii="Arial" w:hAnsi="Arial" w:cs="Arial"/>
                                  <w:sz w:val="18"/>
                                </w:rPr>
                              </w:pPr>
                            </w:p>
                          </w:txbxContent>
                        </wps:txbx>
                        <wps:bodyPr rot="0" vert="horz" wrap="square" lIns="91440" tIns="45720" rIns="91440" bIns="45720" anchor="t" anchorCtr="0" upright="1">
                          <a:noAutofit/>
                        </wps:bodyPr>
                      </wps:wsp>
                      <wps:wsp>
                        <wps:cNvPr id="639" name=" 515"/>
                        <wps:cNvSpPr>
                          <a:spLocks/>
                        </wps:cNvSpPr>
                        <wps:spPr bwMode="auto">
                          <a:xfrm>
                            <a:off x="2061" y="1494"/>
                            <a:ext cx="27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C9FBD" w14:textId="77777777" w:rsidR="0015105E" w:rsidRDefault="0015105E">
                              <w:r>
                                <w:t>б) Окремі черги</w:t>
                              </w:r>
                            </w:p>
                            <w:p w14:paraId="2E78F26C" w14:textId="77777777" w:rsidR="0015105E" w:rsidRDefault="0015105E"/>
                          </w:txbxContent>
                        </wps:txbx>
                        <wps:bodyPr rot="0" vert="horz" wrap="square" lIns="91440" tIns="45720" rIns="91440" bIns="45720" anchor="t" anchorCtr="0" upright="1">
                          <a:noAutofit/>
                        </wps:bodyPr>
                      </wps:wsp>
                      <wpg:grpSp>
                        <wpg:cNvPr id="640" name=" 516"/>
                        <wpg:cNvGrpSpPr>
                          <a:grpSpLocks/>
                        </wpg:cNvGrpSpPr>
                        <wpg:grpSpPr bwMode="auto">
                          <a:xfrm>
                            <a:off x="4521" y="2619"/>
                            <a:ext cx="2019" cy="249"/>
                            <a:chOff x="4941" y="12654"/>
                            <a:chExt cx="2019" cy="249"/>
                          </a:xfrm>
                        </wpg:grpSpPr>
                        <wps:wsp>
                          <wps:cNvPr id="641" name=" 517"/>
                          <wps:cNvSpPr>
                            <a:spLocks/>
                          </wps:cNvSpPr>
                          <wps:spPr bwMode="auto">
                            <a:xfrm>
                              <a:off x="494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2" name=" 518"/>
                          <wps:cNvSpPr>
                            <a:spLocks/>
                          </wps:cNvSpPr>
                          <wps:spPr bwMode="auto">
                            <a:xfrm>
                              <a:off x="519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3" name=" 519"/>
                          <wps:cNvSpPr>
                            <a:spLocks/>
                          </wps:cNvSpPr>
                          <wps:spPr bwMode="auto">
                            <a:xfrm>
                              <a:off x="545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4" name=" 520"/>
                          <wps:cNvSpPr>
                            <a:spLocks/>
                          </wps:cNvSpPr>
                          <wps:spPr bwMode="auto">
                            <a:xfrm>
                              <a:off x="570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5" name=" 521"/>
                          <wps:cNvSpPr>
                            <a:spLocks/>
                          </wps:cNvSpPr>
                          <wps:spPr bwMode="auto">
                            <a:xfrm>
                              <a:off x="594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6" name=" 522"/>
                          <wps:cNvSpPr>
                            <a:spLocks/>
                          </wps:cNvSpPr>
                          <wps:spPr bwMode="auto">
                            <a:xfrm>
                              <a:off x="620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7" name=" 523"/>
                          <wps:cNvSpPr>
                            <a:spLocks/>
                          </wps:cNvSpPr>
                          <wps:spPr bwMode="auto">
                            <a:xfrm>
                              <a:off x="645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8" name=" 524"/>
                          <wps:cNvSpPr>
                            <a:spLocks/>
                          </wps:cNvSpPr>
                          <wps:spPr bwMode="auto">
                            <a:xfrm>
                              <a:off x="671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49" name=" 525"/>
                        <wps:cNvCnPr>
                          <a:cxnSpLocks/>
                        </wps:cNvCnPr>
                        <wps:spPr bwMode="auto">
                          <a:xfrm flipV="1">
                            <a:off x="3801" y="2748"/>
                            <a:ext cx="72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grpSp>
                        <wpg:cNvPr id="650" name=" 526"/>
                        <wpg:cNvGrpSpPr>
                          <a:grpSpLocks/>
                        </wpg:cNvGrpSpPr>
                        <wpg:grpSpPr bwMode="auto">
                          <a:xfrm>
                            <a:off x="4521" y="3354"/>
                            <a:ext cx="2019" cy="249"/>
                            <a:chOff x="4941" y="12654"/>
                            <a:chExt cx="2019" cy="249"/>
                          </a:xfrm>
                        </wpg:grpSpPr>
                        <wps:wsp>
                          <wps:cNvPr id="651" name=" 527"/>
                          <wps:cNvSpPr>
                            <a:spLocks/>
                          </wps:cNvSpPr>
                          <wps:spPr bwMode="auto">
                            <a:xfrm>
                              <a:off x="494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2" name=" 528"/>
                          <wps:cNvSpPr>
                            <a:spLocks/>
                          </wps:cNvSpPr>
                          <wps:spPr bwMode="auto">
                            <a:xfrm>
                              <a:off x="519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3" name=" 529"/>
                          <wps:cNvSpPr>
                            <a:spLocks/>
                          </wps:cNvSpPr>
                          <wps:spPr bwMode="auto">
                            <a:xfrm>
                              <a:off x="545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4" name=" 530"/>
                          <wps:cNvSpPr>
                            <a:spLocks/>
                          </wps:cNvSpPr>
                          <wps:spPr bwMode="auto">
                            <a:xfrm>
                              <a:off x="570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5" name=" 531"/>
                          <wps:cNvSpPr>
                            <a:spLocks/>
                          </wps:cNvSpPr>
                          <wps:spPr bwMode="auto">
                            <a:xfrm>
                              <a:off x="594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6" name=" 532"/>
                          <wps:cNvSpPr>
                            <a:spLocks/>
                          </wps:cNvSpPr>
                          <wps:spPr bwMode="auto">
                            <a:xfrm>
                              <a:off x="620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7" name=" 533"/>
                          <wps:cNvSpPr>
                            <a:spLocks/>
                          </wps:cNvSpPr>
                          <wps:spPr bwMode="auto">
                            <a:xfrm>
                              <a:off x="6456"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8" name=" 534"/>
                          <wps:cNvSpPr>
                            <a:spLocks/>
                          </wps:cNvSpPr>
                          <wps:spPr bwMode="auto">
                            <a:xfrm>
                              <a:off x="6711" y="12654"/>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59" name=" 535"/>
                        <wps:cNvCnPr>
                          <a:cxnSpLocks/>
                        </wps:cNvCnPr>
                        <wps:spPr bwMode="auto">
                          <a:xfrm flipV="1">
                            <a:off x="3801" y="3483"/>
                            <a:ext cx="72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60" name=" 536"/>
                        <wps:cNvSpPr>
                          <a:spLocks/>
                        </wps:cNvSpPr>
                        <wps:spPr bwMode="auto">
                          <a:xfrm>
                            <a:off x="3501" y="2154"/>
                            <a:ext cx="180" cy="1440"/>
                          </a:xfrm>
                          <a:prstGeom prst="leftBrace">
                            <a:avLst>
                              <a:gd name="adj1" fmla="val 6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 537"/>
                        <wps:cNvSpPr>
                          <a:spLocks/>
                        </wps:cNvSpPr>
                        <wps:spPr bwMode="auto">
                          <a:xfrm>
                            <a:off x="2421" y="3984"/>
                            <a:ext cx="68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43A1D" w14:textId="77777777" w:rsidR="0015105E" w:rsidRDefault="0015105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480" o:spid="_x0000_s1646" style="position:absolute;left:0;text-align:left;margin-left:18pt;margin-top:7.2pt;width:444pt;height:151.5pt;z-index:251632128;mso-position-horizontal-relative:text;mso-position-vertical-relative:text" coordorigin="2061,1494" coordsize="8880,30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&#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">
                <v:group id=" 481" o:spid="_x0000_s1647" style="position:absolute;left:4521;top:2094;width:2019;height:249" coordorigin="4941,12654" coordsize="2019,2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GfShxAAAANwAAAAPAAAAZHJzL2Rvd25yZXYueG1sRI9Bi8IwFITvgv8hPMGb&#10;pt1Fka5RRNbFgwjWhWVvj+bZFpuX0sS2/nsjCB6HmfmGWa57U4mWGldaVhBPIxDEmdUl5wp+z7vJ&#10;AoTzyBory6TgTg7Wq+FgiYm2HZ+oTX0uAoRdggoK7+tESpcVZNBNbU0cvIttDPogm1zqBrsAN5X8&#10;iKK5NFhyWCiwpm1B2TW9GQU/HXabz/i7PVwv2/v/eXb8O8Sk1HjUb75AeOr9O/xq77WCeTSD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bGfShxAAAANwAAAAP&#10;AAAAAAAAAAAAAAAAAKkCAABkcnMvZG93bnJldi54bWxQSwUGAAAAAAQABAD6AAAAmgMAAAAA&#10;">
                  <v:rect id=" 482" o:spid="_x0000_s1648" style="position:absolute;left:494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G/kxgAA&#10;ANwAAAAPAAAAZHJzL2Rvd25yZXYueG1sRI/dasJAFITvC77DcoTeSN3Y0lhSVxFBLIVS/3p/yB6T&#10;YPZs3F2T9O1dodDLYWa+YWaL3tSiJecrywom4wQEcW51xYWC42H99AbCB2SNtWVS8EseFvPBwwwz&#10;bTveUbsPhYgQ9hkqKENoMil9XpJBP7YNcfRO1hkMUbpCaoddhJtaPidJKg1WHBdKbGhVUn7eX42C&#10;0XFzuE7P282Xu7z8fH433Ws72ir1OOyX7yAC9eE//Nf+0ArSJIX7mXgE5Pw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XG/kxgAAANwAAAAPAAAAAAAAAAAAAAAAAJcCAABkcnMv&#10;ZG93bnJldi54bWxQSwUGAAAAAAQABAD1AAAAigMAAAAA&#10;">
                    <v:path arrowok="t"/>
                  </v:rect>
                  <v:rect id=" 483" o:spid="_x0000_s1649" style="position:absolute;left:519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EMp/xgAA&#10;ANwAAAAPAAAAZHJzL2Rvd25yZXYueG1sRI/dasJAFITvC77DcoTeSN20Ui2pq4ggSqH42/tD9pgE&#10;s2fT3TVJ394VCl4OM/MNM513phINOV9aVvA6TEAQZ1aXnCs4HVcvHyB8QNZYWSYFf+RhPus9TTHV&#10;tuU9NYeQiwhhn6KCIoQ6ldJnBRn0Q1sTR+9sncEQpculdthGuKnkW5KMpcGS40KBNS0Lyi6Hq1Ew&#10;OK2P18llt/52v6Ofr23dvjeDnVLP/W7xCSJQFx7h//ZGKxgnE7ifiUdAz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EMp/xgAAANwAAAAPAAAAAAAAAAAAAAAAAJcCAABkcnMv&#10;ZG93bnJldi54bWxQSwUGAAAAAAQABAD1AAAAigMAAAAA&#10;">
                    <v:path arrowok="t"/>
                  </v:rect>
                  <v:rect id=" 484" o:spid="_x0000_s1650" style="position:absolute;left:545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14NwgAA&#10;ANwAAAAPAAAAZHJzL2Rvd25yZXYueG1sRE9ba8IwFH4f+B/CEfYiM9UxJ51RRBCHMLy/H5qzttic&#10;1CS23b83DwMfP777bNGZSjTkfGlZwWiYgCDOrC45V3A+rd+mIHxA1lhZJgV/5GEx773MMNW25QM1&#10;x5CLGMI+RQVFCHUqpc8KMuiHtiaO3K91BkOELpfaYRvDTSXHSTKRBkuODQXWtCooux7vRsHgvDnd&#10;P6/7zY+7vV+2u7r9aAZ7pV773fILRKAuPMX/7m+tYJLEtfFMPAJ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Xg3CAAAA3AAAAA8AAAAAAAAAAAAAAAAAlwIAAGRycy9kb3du&#10;cmV2LnhtbFBLBQYAAAAABAAEAPUAAACGAwAAAAA=&#10;">
                    <v:path arrowok="t"/>
                  </v:rect>
                  <v:rect id=" 485" o:spid="_x0000_s1651" style="position:absolute;left:570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uWxgAA&#10;ANwAAAAPAAAAZHJzL2Rvd25yZXYueG1sRI9Ba8JAFITvhf6H5RW8SN2o1Lapq4ggFkFq1d4f2dck&#10;mH0bd9ck/feuIPQ4zMw3zHTemUo05HxpWcFwkIAgzqwuOVdwPKye30D4gKyxskwK/sjDfPb4MMVU&#10;25a/qdmHXEQI+xQVFCHUqZQ+K8igH9iaOHq/1hkMUbpcaodthJtKjpJkIg2WHBcKrGlZUHbaX4yC&#10;/nF9uLyeduutO49/Nl91+9L0d0r1nrrFB4hAXfgP39ufWsEkeYfbmXgE5Ow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w/uWxgAAANwAAAAPAAAAAAAAAAAAAAAAAJcCAABkcnMv&#10;ZG93bnJldi54bWxQSwUGAAAAAAQABAD1AAAAigMAAAAA&#10;">
                    <v:path arrowok="t"/>
                  </v:rect>
                  <v:rect id=" 486" o:spid="_x0000_s1652" style="position:absolute;left:594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MTWwwAA&#10;ANwAAAAPAAAAZHJzL2Rvd25yZXYueG1sRE9da8IwFH0X/A/hCr6Ipk500hlFBkMZDJ2690tzbYvN&#10;TZfEtv775WHg4+F8rzadqURDzpeWFUwnCQjizOqScwWX88d4CcIHZI2VZVLwIA+bdb+3wlTblr+p&#10;OYVcxBD2KSooQqhTKX1WkEE/sTVx5K7WGQwRulxqh20MN5V8SZKFNFhybCiwpveCstvpbhSMLrvz&#10;/fV23H2539nP56Fu583oqNRw0G3fQATqwlP8795rBYtpnB/PxCMg1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IMTWwwAAANwAAAAPAAAAAAAAAAAAAAAAAJcCAABkcnMvZG93&#10;bnJldi54bWxQSwUGAAAAAAQABAD1AAAAhwMAAAAA&#10;">
                    <v:path arrowok="t"/>
                  </v:rect>
                  <v:rect id=" 487" o:spid="_x0000_s1653" style="position:absolute;left:620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GFNxgAA&#10;ANwAAAAPAAAAZHJzL2Rvd25yZXYueG1sRI/NasMwEITvhb6D2EIvoZHd0DS4UUIJhIRCyf99sba2&#10;ibVyJcV23z4KFHIcZuYbZjrvTS1acr6yrCAdJiCIc6srLhQcD8uXCQgfkDXWlknBH3mYzx4fpphp&#10;2/GO2n0oRISwz1BBGUKTSenzkgz6oW2Io/djncEQpSukdthFuKnla5KMpcGK40KJDS1Kys/7i1Ew&#10;OK4Ol/fzdvXtfkenr03TvbWDrVLPT/3nB4hAfbiH/9trrWCcpnA7E4+An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bGFNxgAAANwAAAAPAAAAAAAAAAAAAAAAAJcCAABkcnMv&#10;ZG93bnJldi54bWxQSwUGAAAAAAQABAD1AAAAigMAAAAA&#10;">
                    <v:path arrowok="t"/>
                  </v:rect>
                  <v:rect id=" 488" o:spid="_x0000_s1654" style="position:absolute;left:645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v86xgAA&#10;ANwAAAAPAAAAZHJzL2Rvd25yZXYueG1sRI/dasJAFITvC77DcgRvpG60VEvqKlIQS6H42/tD9pgE&#10;s2fT3TVJ394VCl4OM/MNM192phINOV9aVjAeJSCIM6tLzhWcjuvnNxA+IGusLJOCP/KwXPSe5phq&#10;2/KemkPIRYSwT1FBEUKdSumzggz6ka2Jo3e2zmCI0uVSO2wj3FRykiRTabDkuFBgTR8FZZfD1SgY&#10;njbH6+yy23y735efr23dvjbDnVKDfrd6BxGoC4/wf/tTK5iOJ3A/E4+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7vv86xgAAANwAAAAPAAAAAAAAAAAAAAAAAJcCAABkcnMv&#10;ZG93bnJldi54bWxQSwUGAAAAAAQABAD1AAAAigMAAAAA&#10;">
                    <v:path arrowok="t"/>
                  </v:rect>
                  <v:rect id=" 489" o:spid="_x0000_s1655" style="position:absolute;left:671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8lqhxgAA&#10;ANwAAAAPAAAAZHJzL2Rvd25yZXYueG1sRI9Ba8JAFITvBf/D8gpepG5UmpbUVUQQRSi1au+P7GsS&#10;zL6Nu2sS/323UOhxmJlvmPmyN7VoyfnKsoLJOAFBnFtdcaHgfNo8vYLwAVljbZkU3MnDcjF4mGOm&#10;bcef1B5DISKEfYYKyhCaTEqfl2TQj21DHL1v6wyGKF0htcMuwk0tp0mSSoMVx4USG1qXlF+ON6Ng&#10;dN6ebi+Xw/bdXWdf+4+me25HB6WGj/3qDUSgPvyH/9o7rSCdzOD3TDwCcvE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8lqhxgAAANwAAAAPAAAAAAAAAAAAAAAAAJcCAABkcnMv&#10;ZG93bnJldi54bWxQSwUGAAAAAAQABAD1AAAAigMAAAAA&#10;">
                    <v:path arrowok="t"/>
                  </v:rect>
                </v:group>
                <v:rect id=" 490" o:spid="_x0000_s1656" style="position:absolute;left:7866;top:1854;width:1620;height:1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8LVxwAA&#10;ANwAAAAPAAAAZHJzL2Rvd25yZXYueG1sRI9La8MwEITvhf4HsYVeQiOnebQ4UUIplIRCyLP3xdrY&#10;JtbKlRTb+fdRIdDjMDPfMLNFZyrRkPOlZQWDfgKCOLO65FzB8fD18g7CB2SNlWVScCUPi/njwwxT&#10;bVveUbMPuYgQ9ikqKEKoUyl9VpBB37c1cfRO1hkMUbpcaodthJtKvibJRBosOS4UWNNnQdl5fzEK&#10;esfl4fJ23i7X7nf4872p23HT2yr1/NR9TEEE6sJ/+N5eaQWTwQj+zsQjI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xvC1ccAAADcAAAADwAAAAAAAAAAAAAAAACXAgAAZHJz&#10;L2Rvd25yZXYueG1sUEsFBgAAAAAEAAQA9QAAAIsDAAAAAA==&#10;">
                  <v:path arrowok="t"/>
                </v:rect>
                <v:rect id=" 491" o:spid="_x0000_s1657" style="position:absolute;left:7866;top:1854;width:1620;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H80wwAA&#10;ANwAAAAPAAAAZHJzL2Rvd25yZXYueG1sRI9Bi8IwFITvwv6H8Ba8aaqoSDUtrovoxYO6wh4fzbMt&#10;Ni/dJmvrvzeC4HGYmW+YZdqZStyocaVlBaNhBII4s7rkXMHPaTOYg3AeWWNlmRTcyUGafPSWGGvb&#10;8oFuR5+LAGEXo4LC+zqW0mUFGXRDWxMH72Ibgz7IJpe6wTbATSXHUTSTBksOCwXWtC4oux7/jYLz&#10;13e9v6P5c2c60STKf7dZO1Gq/9mtFiA8df4dfrV3WsFsNIXnmXAEZPI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eH80wwAAANwAAAAPAAAAAAAAAAAAAAAAAJcCAABkcnMvZG93&#10;bnJldi54bWxQSwUGAAAAAAQABAD1AAAAhwMAAAAA&#10;">
                  <v:path arrowok="t"/>
                  <v:textbox inset=",0,,0">
                    <w:txbxContent>
                      <w:p w14:paraId="4AB6395F" w14:textId="77777777" w:rsidR="000D726C" w:rsidRDefault="000D726C">
                        <w:pPr>
                          <w:jc w:val="center"/>
                          <w:rPr>
                            <w:rFonts w:ascii="Arial" w:hAnsi="Arial" w:cs="Arial"/>
                            <w:sz w:val="18"/>
                          </w:rPr>
                        </w:pPr>
                        <w:r>
                          <w:rPr>
                            <w:rFonts w:ascii="Arial" w:hAnsi="Arial" w:cs="Arial"/>
                            <w:sz w:val="18"/>
                          </w:rPr>
                          <w:t>ОС</w:t>
                        </w:r>
                      </w:p>
                    </w:txbxContent>
                  </v:textbox>
                </v:rect>
                <v:rect id=" 492" o:spid="_x0000_s1658" alt="Светлый диагональный 2" style="position:absolute;left:7866;top:23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mk2wwAA&#10;ANwAAAAPAAAAZHJzL2Rvd25yZXYueG1sRI9BawIxFITvBf9DeAUvpWb1sJbVKNUiePCilZ4fm2cS&#10;3Lwsm9Rd/70RCj0OM/MNs1wPvhE36qILrGA6KUAQ10E7NgrO37v3DxAxIWtsApOCO0VYr0YvS6x0&#10;6PlIt1MyIkM4VqjAptRWUsbaksc4CS1x9i6h85iy7IzUHfYZ7hs5K4pSenScFyy2tLVUX0+/XoEp&#10;3jbuMD/Y0F7T/ezM9uund0qNX4fPBYhEQ/oP/7X3WkE5LeF5Jh8B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5mk2wwAAANwAAAAPAAAAAAAAAAAAAAAAAJcCAABkcnMvZG93&#10;bnJldi54bWxQSwUGAAAAAAQABAD1AAAAhwMAAAAA&#10;">
                  <v:fill r:id="rId37" o:title="Светлый диагональный 2" type="tile"/>
                  <v:path arrowok="t"/>
                </v:rect>
                <v:rect id=" 493" o:spid="_x0000_s1659" alt="Светлый диагональный 2" style="position:absolute;left:7866;top:293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qsytwwAA&#10;ANwAAAAPAAAAZHJzL2Rvd25yZXYueG1sRI9BawIxFITvQv9DeIVepGbtQWVrlKoIPXipLp4fm9ck&#10;uHlZNtFd/30jCD0OM/MNs1wPvhE36qILrGA6KUAQ10E7Ngqq0/59ASImZI1NYFJwpwjr1ctoiaUO&#10;Pf/Q7ZiMyBCOJSqwKbWllLG25DFOQkucvd/QeUxZdkbqDvsM9438KIqZ9Og4L1hsaWupvhyvXoEp&#10;xht3mB9saC/pXjmz3Z17p9Tb6/D1CSLRkP7Dz/a3VjCbzuFxJh8B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qsytwwAAANwAAAAPAAAAAAAAAAAAAAAAAJcCAABkcnMvZG93&#10;bnJldi54bWxQSwUGAAAAAAQABAD1AAAAhwMAAAAA&#10;">
                  <v:fill r:id="rId38" o:title="Светлый диагональный 2" type="tile"/>
                  <v:path arrowok="t"/>
                </v:rect>
                <v:rect id=" 494" o:spid="_x0000_s1660" alt="Светлый диагональный 2" style="position:absolute;left:7866;top:3729;width:1620;height:1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NVjfwAAA&#10;ANwAAAAPAAAAZHJzL2Rvd25yZXYueG1sRE89iwIxEO2F+w9hDmxEs1p4x2oU9TiwsDmVq4fNmAQ3&#10;k2UT3fXfm0KwfLzv5br3tbhTG11gBdNJAYK4CtqxUXA+/Y6/QcSErLEOTAoeFGG9+hgssdSh4z+6&#10;H5MROYRjiQpsSk0pZawseYyT0BBn7hJajynD1kjdYpfDfS1nRTGXHh3nBosN7SxV1+PNKzDFaOsO&#10;Xwcbmmt6nJ3Z/fx3TqnhZ79ZgEjUp7f45d5rBfNpXpvP5CMgV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wNVjfwAAAANwAAAAPAAAAAAAAAAAAAAAAAJcCAABkcnMvZG93bnJl&#10;di54bWxQSwUGAAAAAAQABAD1AAAAhAMAAAAA&#10;">
                  <v:fill r:id="rId39" o:title="Светлый диагональный 2" type="tile"/>
                  <v:path arrowok="t"/>
                </v:rect>
                <v:shape id=" 495" o:spid="_x0000_s1661" type="#_x0000_t88" style="position:absolute;left:9576;top:2034;width:1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Z8H1xgAA&#10;ANwAAAAPAAAAZHJzL2Rvd25yZXYueG1sRI9BawIxFITvBf9DeIK3mrWC1K1RbIsgtSK1QvH23Dw3&#10;i5uXJUnd9d83hUKPw8x8w8wWna3FlXyoHCsYDTMQxIXTFZcKDp+r+0cQISJrrB2TghsFWMx7dzPM&#10;tWv5g677WIoE4ZCjAhNjk0sZCkMWw9A1xMk7O28xJulLqT22CW5r+ZBlE2mx4rRgsKEXQ8Vl/20V&#10;nI9m7N7eXzcn67+2h/p5uTu1pVKDfrd8AhGpi//hv/ZaK5iMpvB7Jh0BO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hZ8H1xgAAANwAAAAPAAAAAAAAAAAAAAAAAJcCAABkcnMv&#10;ZG93bnJldi54bWxQSwUGAAAAAAQABAD1AAAAigMAAAAA&#10;"/>
                <v:shape id=" 496" o:spid="_x0000_s1662" type="#_x0000_t88" style="position:absolute;left:9576;top:2574;width:1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LVwwAA&#10;ANwAAAAPAAAAZHJzL2Rvd25yZXYueG1sRE/LagIxFN0X/IdwBXc1o4KU0SjaIkgfiA8Qd9fJdTI4&#10;uRmS1Jn+fbModHk47/mys7V4kA+VYwWjYQaCuHC64lLB6bh5fgERIrLG2jEp+KEAy0XvaY65di3v&#10;6XGIpUghHHJUYGJscilDYchiGLqGOHE35y3GBH0ptcc2hdtajrNsKi1WnBoMNvRqqLgfvq2C28VM&#10;3Pvn28fV+vPXqV6vdte2VGrQ71YzEJG6+C/+c2+1guk4zU9n0hGQi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aLVwwAAANwAAAAPAAAAAAAAAAAAAAAAAJcCAABkcnMvZG93&#10;bnJldi54bWxQSwUGAAAAAAQABAD1AAAAhwMAAAAA&#10;"/>
                <v:shape id=" 497" o:spid="_x0000_s1663" type="#_x0000_t88" style="position:absolute;left:9576;top:3294;width:1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QdOxgAA&#10;ANwAAAAPAAAAZHJzL2Rvd25yZXYueG1sRI9BawIxFITvgv8hPMGbZlWQsjWKthRKaxGtUHp7bp6b&#10;xc3LkqTu9t+bQsHjMDPfMItVZ2txJR8qxwom4wwEceF0xaWC4+fL6AFEiMgaa8ek4JcCrJb93gJz&#10;7Vre0/UQS5EgHHJUYGJscilDYchiGLuGOHln5y3GJH0ptcc2wW0tp1k2lxYrTgsGG3oyVFwOP1bB&#10;+dvM3Nv2+f1k/dfHsd6sd6e2VGo46NaPICJ18R7+b79qBfPpBP7OpCM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fQdOxgAAANwAAAAPAAAAAAAAAAAAAAAAAJcCAABkcnMv&#10;ZG93bnJldi54bWxQSwUGAAAAAAQABAD1AAAAigMAAAAA&#10;"/>
                <v:rect id=" 498" o:spid="_x0000_s1664" style="position:absolute;left:9681;top:2124;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fCBixAAA&#10;ANwAAAAPAAAAZHJzL2Rvd25yZXYueG1sRI9BawIxFITvgv8hPKE3zXYLWrZGEUXwUAtaS6+vm9fN&#10;4uZlSbK6/femIHgcZuYbZr7sbSMu5EPtWMHzJANBXDpdc6Xg9Lkdv4IIEVlj45gU/FGA5WI4mGOh&#10;3ZUPdDnGSiQIhwIVmBjbQspQGrIYJq4lTt6v8xZjkr6S2uM1wW0j8yybSos1pwWDLa0NledjZxXM&#10;fjan7iW8dzoLq48v7Q/n771R6mnUr95AROrjI3xv77SCaZ7D/5l0BOTi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HwgYsQAAADcAAAADwAAAAAAAAAAAAAAAACXAgAAZHJzL2Rv&#10;d25yZXYueG1sUEsFBgAAAAAEAAQA9QAAAIgDAAAAAA==&#10;" filled="f" stroked="f">
                  <v:path arrowok="t"/>
                  <v:textbox>
                    <w:txbxContent>
                      <w:p w14:paraId="34A7477A" w14:textId="77777777" w:rsidR="000D726C" w:rsidRDefault="000D726C">
                        <w:pPr>
                          <w:rPr>
                            <w:rFonts w:ascii="Arial" w:hAnsi="Arial" w:cs="Arial"/>
                            <w:sz w:val="18"/>
                          </w:rPr>
                        </w:pPr>
                        <w:r>
                          <w:rPr>
                            <w:rFonts w:ascii="Arial" w:hAnsi="Arial" w:cs="Arial"/>
                            <w:sz w:val="18"/>
                          </w:rPr>
                          <w:t>Розділ 1</w:t>
                        </w:r>
                      </w:p>
                    </w:txbxContent>
                  </v:textbox>
                </v:rect>
                <v:rect id=" 499" o:spid="_x0000_s1665" style="position:absolute;left:9681;top:2754;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MIX5xAAA&#10;ANwAAAAPAAAAZHJzL2Rvd25yZXYueG1sRI9PawIxFMTvBb9DeIXearYKKlujiCL0UAv+o9fn5rlZ&#10;3LwsSVa3394UBI/DzPyGmc47W4sr+VA5VvDRz0AQF05XXCo47NfvExAhImusHZOCPwown/Vepphr&#10;d+MtXXexFAnCIUcFJsYmlzIUhiyGvmuIk3d23mJM0pdSe7wluK3lIMtG0mLFacFgQ0tDxWXXWgXj&#10;0+rQDsN3q7Ow+Dlqv738boxSb6/d4hNEpC4+w4/2l1YwGgzh/0w6AnJ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zCF+cQAAADcAAAADwAAAAAAAAAAAAAAAACXAgAAZHJzL2Rv&#10;d25yZXYueG1sUEsFBgAAAAAEAAQA9QAAAIgDAAAAAA==&#10;" filled="f" stroked="f">
                  <v:path arrowok="t"/>
                  <v:textbox>
                    <w:txbxContent>
                      <w:p w14:paraId="61644FC4" w14:textId="77777777" w:rsidR="000D726C" w:rsidRDefault="000D726C">
                        <w:pPr>
                          <w:rPr>
                            <w:rFonts w:ascii="Arial" w:hAnsi="Arial" w:cs="Arial"/>
                            <w:sz w:val="18"/>
                          </w:rPr>
                        </w:pPr>
                        <w:r>
                          <w:rPr>
                            <w:rFonts w:ascii="Arial" w:hAnsi="Arial" w:cs="Arial"/>
                            <w:sz w:val="18"/>
                          </w:rPr>
                          <w:t>Розділ 2</w:t>
                        </w:r>
                      </w:p>
                    </w:txbxContent>
                  </v:textbox>
                </v:rect>
                <v:rect id=" 500" o:spid="_x0000_s1666" style="position:absolute;left:9681;top:3369;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2R2NxAAA&#10;ANwAAAAPAAAAZHJzL2Rvd25yZXYueG1sRI9BawIxFITvhf6H8ArealZbtGyNIkrBQytoFa+vm+dm&#10;cfOyJFld/70pCB6HmfmGmcw6W4sz+VA5VjDoZyCIC6crLhXsfr9eP0CEiKyxdkwKrhRgNn1+mmCu&#10;3YU3dN7GUiQIhxwVmBibXMpQGLIY+q4hTt7ReYsxSV9K7fGS4LaWwywbSYsVpwWDDS0MFadtaxWM&#10;/5a79i18tzoL8/Ve+83p8GOU6r10808Qkbr4CN/bK61gNHyH/zPpCMjp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NkdjcQAAADcAAAADwAAAAAAAAAAAAAAAACXAgAAZHJzL2Rv&#10;d25yZXYueG1sUEsFBgAAAAAEAAQA9QAAAIgDAAAAAA==&#10;" filled="f" stroked="f">
                  <v:path arrowok="t"/>
                  <v:textbox>
                    <w:txbxContent>
                      <w:p w14:paraId="392BE2EA" w14:textId="77777777" w:rsidR="000D726C" w:rsidRDefault="000D726C">
                        <w:pPr>
                          <w:rPr>
                            <w:rFonts w:ascii="Arial" w:hAnsi="Arial" w:cs="Arial"/>
                            <w:sz w:val="18"/>
                          </w:rPr>
                        </w:pPr>
                        <w:r>
                          <w:rPr>
                            <w:rFonts w:ascii="Arial" w:hAnsi="Arial" w:cs="Arial"/>
                            <w:sz w:val="18"/>
                          </w:rPr>
                          <w:t>Розділ 3</w:t>
                        </w:r>
                      </w:p>
                    </w:txbxContent>
                  </v:textbox>
                </v:rect>
                <v:line id=" 501" o:spid="_x0000_s1667" style="position:absolute;visibility:visible;mso-wrap-style:square" from="7866,2094" to="9486,2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nf+MQAAADcAAAADwAAAGRycy9kb3ducmV2LnhtbESPQWvCQBSE7wX/w/KE3upGRSmpq4ig&#10;lt6MIvT2yD6TNNm3cXej6b93hUKPw8x8wyxWvWnEjZyvLCsYjxIQxLnVFRcKTsft2zsIH5A1NpZJ&#10;wS95WC0HLwtMtb3zgW5ZKESEsE9RQRlCm0rp85IM+pFtiaN3sc5giNIVUju8R7hp5CRJ5tJgxXGh&#10;xJY2JeV11hkF5y7j75966xrsdvv95Xyt/fRLqddhv/4AEagP/+G/9qdWMJ/M4HkmHgG5f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yd/4xAAAANwAAAAPAAAAAAAAAAAA&#10;AAAAAKECAABkcnMvZG93bnJldi54bWxQSwUGAAAAAAQABAD5AAAAkgMAAAAA&#10;" strokeweight="1.5pt">
                  <o:lock v:ext="edit" shapetype="f"/>
                </v:line>
                <v:line id=" 502" o:spid="_x0000_s1668" style="position:absolute;flip:y;visibility:visible;mso-wrap-style:square" from="7866,1854" to="7866,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X2DvcMAAADcAAAADwAAAGRycy9kb3ducmV2LnhtbESPQYvCMBSE74L/IbwFb5puD0WqUZYF&#10;QVkP6gpeH81rU2xeShJt99+bhYU9DjPzDbPejrYTT/KhdazgfZGBIK6cbrlRcP3ezZcgQkTW2Dkm&#10;BT8UYLuZTtZYajfwmZ6X2IgE4VCiAhNjX0oZKkMWw8L1xMmrnbcYk/SN1B6HBLedzLOskBZbTgsG&#10;e/o0VN0vD6tAHr6Gk9/l17qp9727HcyxGEalZm/jxwpEpDH+h//ae62gyAv4PZOOgNy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l9g73DAAAA3AAAAA8AAAAAAAAAAAAA&#10;AAAAoQIAAGRycy9kb3ducmV2LnhtbFBLBQYAAAAABAAEAPkAAACRAwAAAAA=&#10;" strokeweight="1.5pt">
                  <o:lock v:ext="edit" shapetype="f"/>
                </v:line>
                <v:line id=" 503" o:spid="_x0000_s1669" style="position:absolute;visibility:visible;mso-wrap-style:square" from="7866,2574" to="9486,2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fkFMQAAADcAAAADwAAAGRycy9kb3ducmV2LnhtbESPQWvCQBSE7wX/w/IEb3WjBSvRVUSw&#10;iremRfD2yD6TmOzbuLvR+O+7hUKPw8x8wyzXvWnEnZyvLCuYjBMQxLnVFRcKvr92r3MQPiBrbCyT&#10;gid5WK8GL0tMtX3wJ92zUIgIYZ+igjKENpXS5yUZ9GPbEkfvYp3BEKUrpHb4iHDTyGmSzKTBiuNC&#10;iS1tS8rrrDMKTl3G52u9cw12H/v95XSr/dtRqdGw3yxABOrDf/ivfdAKZtN3+D0Tj4B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V+QUxAAAANwAAAAPAAAAAAAAAAAA&#10;AAAAAKECAABkcnMvZG93bnJldi54bWxQSwUGAAAAAAQABAD5AAAAkgMAAAAA&#10;" strokeweight="1.5pt">
                  <o:lock v:ext="edit" shapetype="f"/>
                </v:line>
                <v:line id=" 504" o:spid="_x0000_s1670" style="position:absolute;visibility:visible;mso-wrap-style:square" from="7866,3294" to="9486,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hwZsEAAADcAAAADwAAAGRycy9kb3ducmV2LnhtbERPy4rCMBTdC/MP4Q7MTtNxQKQaRQQf&#10;uLOK4O7SXNva5qaTpFr/3iwGZnk47/myN414kPOVZQXfowQEcW51xYWC82kznILwAVljY5kUvMjD&#10;cvExmGOq7ZOP9MhCIWII+xQVlCG0qZQ+L8mgH9mWOHI36wyGCF0htcNnDDeNHCfJRBqsODaU2NK6&#10;pLzOOqPg0mV8vdcb12C33e1ul9/a/xyU+vrsVzMQgfrwL/5z77WCyTiujWfiEZCL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yHBmwQAAANwAAAAPAAAAAAAAAAAAAAAA&#10;AKECAABkcnMvZG93bnJldi54bWxQSwUGAAAAAAQABAD5AAAAjwMAAAAA&#10;" strokeweight="1.5pt">
                  <o:lock v:ext="edit" shapetype="f"/>
                </v:line>
                <v:line id=" 505" o:spid="_x0000_s1671" style="position:absolute;visibility:visible;mso-wrap-style:square" from="7866,3834" to="9486,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4TV/cQAAADcAAAADwAAAGRycy9kb3ducmV2LnhtbESPQWvCQBSE7wX/w/IEb3WjBanRVUSw&#10;iremRfD2yD6TmOzbuLvR+O+7hUKPw8x8wyzXvWnEnZyvLCuYjBMQxLnVFRcKvr92r+8gfEDW2Fgm&#10;BU/ysF4NXpaYavvgT7pnoRARwj5FBWUIbSqlz0sy6Me2JY7exTqDIUpXSO3wEeGmkdMkmUmDFceF&#10;ElvalpTXWWcUnLqMz9d65xrsPvb7y+lW+7ejUqNhv1mACNSH//Bf+6AVzKZz+D0Tj4B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hNX9xAAAANwAAAAPAAAAAAAAAAAA&#10;AAAAAKECAABkcnMvZG93bnJldi54bWxQSwUGAAAAAAQABAD5AAAAkgMAAAAA&#10;" strokeweight="1.5pt">
                  <o:lock v:ext="edit" shapetype="f"/>
                </v:line>
                <v:line id=" 506" o:spid="_x0000_s1672" style="position:absolute;visibility:visible;mso-wrap-style:square" from="7866,1854" to="9486,1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2fqvcAAAADcAAAADwAAAGRycy9kb3ducmV2LnhtbERPTYvCMBC9C/sfwizsTdNVEKlGEUFd&#10;9mYVwdvQjG1tM+kmqXb/vTkIHh/ve7HqTSPu5HxlWcH3KAFBnFtdcaHgdNwOZyB8QNbYWCYF/+Rh&#10;tfwYLDDV9sEHumehEDGEfYoKyhDaVEqfl2TQj2xLHLmrdQZDhK6Q2uEjhptGjpNkKg1WHBtKbGlT&#10;Ul5nnVFw7jK+3Oqta7Db7ffX81/tJ79KfX326zmIQH14i1/uH61gOonz45l4BOTy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9n6r3AAAAA3AAAAA8AAAAAAAAAAAAAAAAA&#10;oQIAAGRycy9kb3ducmV2LnhtbFBLBQYAAAAABAAEAPkAAACOAwAAAAA=&#10;" strokeweight="1.5pt">
                  <o:lock v:ext="edit" shapetype="f"/>
                </v:line>
                <v:line id=" 507" o:spid="_x0000_s1673" style="position:absolute;flip:y;visibility:visible;mso-wrap-style:square" from="9486,1854" to="9486,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02NFMMAAADcAAAADwAAAGRycy9kb3ducmV2LnhtbESPQYvCMBSE7wv+h/AEb2uqC2WpRhFB&#10;UNbDrgpeH81rU2xeShJt/fdmYWGPw8x8wyzXg23Fg3xoHCuYTTMQxKXTDdcKLufd+yeIEJE1to5J&#10;wZMCrFejtyUW2vX8Q49TrEWCcChQgYmxK6QMpSGLYeo64uRVzluMSfpaao99gttWzrMslxYbTgsG&#10;O9oaKm+nu1UgD1/9t9/NL1Vd7Tt3PZhj3g9KTcbDZgEi0hD/w3/tvVaQf8zg90w6AnL1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NNjRTDAAAA3AAAAA8AAAAAAAAAAAAA&#10;AAAAoQIAAGRycy9kb3ducmV2LnhtbFBLBQYAAAAABAAEAPkAAACRAwAAAAA=&#10;" strokeweight="1.5pt">
                  <o:lock v:ext="edit" shapetype="f"/>
                </v:line>
                <v:rect id=" 508" o:spid="_x0000_s1674" style="position:absolute;left:4731;top:1599;width:16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Ey3NwwAA&#10;ANwAAAAPAAAAZHJzL2Rvd25yZXYueG1sRI9Bi8IwFITvgv8hPMGLaLoKItUoIiwqe2r14u3RPNti&#10;81Ka2NZ/bxYEj8PMfMNsdr2pREuNKy0r+JlFIIgzq0vOFVwvv9MVCOeRNVaWScGLHOy2w8EGY207&#10;TqhNfS4ChF2MCgrv61hKlxVk0M1sTRy8u20M+iCbXOoGuwA3lZxH0VIaLDksFFjToaDskT6NgurW&#10;7Sen5Jzcjkf6m1zSdvW6tkqNR/1+DcJT77/hT/ukFSwXc/g/E46A3L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Ey3NwwAAANwAAAAPAAAAAAAAAAAAAAAAAJcCAABkcnMvZG93&#10;bnJldi54bWxQSwUGAAAAAAQABAD1AAAAhwMAAAAA&#10;" filled="f" stroked="f">
                  <v:path arrowok="t"/>
                  <v:textbox inset=",0,,0">
                    <w:txbxContent>
                      <w:p w14:paraId="7CB18C41" w14:textId="77777777" w:rsidR="000D726C" w:rsidRDefault="000D726C">
                        <w:pPr>
                          <w:jc w:val="center"/>
                          <w:rPr>
                            <w:rFonts w:ascii="Arial" w:hAnsi="Arial" w:cs="Arial"/>
                            <w:sz w:val="18"/>
                          </w:rPr>
                        </w:pPr>
                        <w:r>
                          <w:rPr>
                            <w:rFonts w:ascii="Arial" w:hAnsi="Arial" w:cs="Arial"/>
                            <w:sz w:val="18"/>
                          </w:rPr>
                          <w:t>Черги</w:t>
                        </w:r>
                      </w:p>
                      <w:p w14:paraId="425E9ACA" w14:textId="77777777" w:rsidR="000D726C" w:rsidRDefault="000D726C">
                        <w:pPr>
                          <w:jc w:val="center"/>
                          <w:rPr>
                            <w:rFonts w:ascii="Arial" w:hAnsi="Arial" w:cs="Arial"/>
                            <w:sz w:val="18"/>
                          </w:rPr>
                        </w:pPr>
                        <w:r>
                          <w:rPr>
                            <w:rFonts w:ascii="Arial" w:hAnsi="Arial" w:cs="Arial"/>
                            <w:sz w:val="18"/>
                          </w:rPr>
                          <w:t>до розділів</w:t>
                        </w:r>
                      </w:p>
                      <w:p w14:paraId="426516EB" w14:textId="77777777" w:rsidR="000D726C" w:rsidRDefault="000D726C"/>
                    </w:txbxContent>
                  </v:textbox>
                </v:rect>
                <v:line id=" 509" o:spid="_x0000_s1675" style="position:absolute;flip:y;visibility:visible;mso-wrap-style:square" from="6561,2214" to="7866,22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6S9cUAAADcAAAADwAAAGRycy9kb3ducmV2LnhtbESPQWvCQBSE70L/w/IKvdVNK8QSXSWV&#10;FgpVwVQP3h7ZZzaYfZtmtxr/vSsUPA4z8w0znfe2ESfqfO1YwcswAUFcOl1zpWD78/n8BsIHZI2N&#10;Y1JwIQ/z2cNgipl2Z97QqQiViBD2GSowIbSZlL40ZNEPXUscvYPrLIYou0rqDs8Rbhv5miSptFhz&#10;XDDY0sJQeSz+rIKxaX93+fvq45vWZmlNvjD7tFbq6bHPJyAC9eEe/m9/aQXpaAS3M/EIyNk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z6S9cUAAADcAAAADwAAAAAAAAAA&#10;AAAAAAChAgAAZHJzL2Rvd25yZXYueG1sUEsFBgAAAAAEAAQA+QAAAJMDAAAAAA==&#10;">
                  <v:stroke endarrow="classic" endarrowlength="long"/>
                  <o:lock v:ext="edit" shapetype="f"/>
                </v:line>
                <v:line id=" 510" o:spid="_x0000_s1676" style="position:absolute;flip:y;visibility:visible;mso-wrap-style:square" from="6561,2754" to="7866,27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NcKgcYAAADcAAAADwAAAGRycy9kb3ducmV2LnhtbESPQWvCQBSE7wX/w/KE3upGK2mJrhKl&#10;BUFbqNWDt0f2mQ1m38bsqum/7wqFHoeZ+YaZzjtbiyu1vnKsYDhIQBAXTldcKth9vz+9gvABWWPt&#10;mBT8kIf5rPcwxUy7G3/RdRtKESHsM1RgQmgyKX1hyKIfuIY4ekfXWgxRtqXULd4i3NZylCSptFhx&#10;XDDY0NJQcdperIIX05z3+eLjbU2fZmNNvjSHtFLqsd/lExCBuvAf/muvtIL0eQz3M/EIyNk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DXCoHGAAAA3AAAAA8AAAAAAAAA&#10;AAAAAAAAoQIAAGRycy9kb3ducmV2LnhtbFBLBQYAAAAABAAEAPkAAACUAwAAAAA=&#10;">
                  <v:stroke endarrow="classic" endarrowlength="long"/>
                  <o:lock v:ext="edit" shapetype="f"/>
                </v:line>
                <v:line id=" 511" o:spid="_x0000_s1677" style="position:absolute;visibility:visible;mso-wrap-style:square" from="6561,3474" to="7866,34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8t/K8MAAADcAAAADwAAAGRycy9kb3ducmV2LnhtbESPQWvCQBSE7wX/w/IEb3W3iqmkrhKE&#10;gFejRXp7ZJ9JaPZtyK4x/ntXKPQ4zMw3zGY32lYM1PvGsYaPuQJBXDrTcKXhfMrf1yB8QDbYOiYN&#10;D/Kw207eNpgad+cjDUWoRISwT1FDHUKXSunLmiz6ueuIo3d1vcUQZV9J0+M9wm0rF0ol0mLDcaHG&#10;jvY1lb/FzWq4FOs8G34u6rocjk2mPr+Tfd5qPZuO2ReIQGP4D/+1D0ZDslzB60w8AnL7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fLfyvDAAAA3AAAAA8AAAAAAAAAAAAA&#10;AAAAoQIAAGRycy9kb3ducmV2LnhtbFBLBQYAAAAABAAEAPkAAACRAwAAAAA=&#10;">
                  <v:stroke endarrow="classic" endarrowlength="long"/>
                  <o:lock v:ext="edit" shapetype="f"/>
                </v:line>
                <v:line id=" 512" o:spid="_x0000_s1678" style="position:absolute;flip:y;visibility:visible;mso-wrap-style:square" from="3801,2223" to="4521,22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0kxbcUAAADcAAAADwAAAGRycy9kb3ducmV2LnhtbESPQWvCQBSE74X+h+UVvOmmClGiq0RR&#10;KNQK2nro7ZF9zYZm38bsqvHfdwWhx2FmvmFmi87W4kKtrxwreB0kIIgLpysuFXx9bvoTED4ga6wd&#10;k4IbeVjMn59mmGl35T1dDqEUEcI+QwUmhCaT0heGLPqBa4ij9+NaiyHKtpS6xWuE21oOkySVFiuO&#10;CwYbWhkqfg9nq2BsmtMxX36s32lnttbkK/OdVkr1Xrp8CiJQF/7Dj/abVpCOUrifiUdAz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0kxbcUAAADcAAAADwAAAAAAAAAA&#10;AAAAAAChAgAAZHJzL2Rvd25yZXYueG1sUEsFBgAAAAAEAAQA+QAAAJMDAAAAAA==&#10;">
                  <v:stroke endarrow="classic" endarrowlength="long"/>
                  <o:lock v:ext="edit" shapetype="f"/>
                </v:line>
                <v:rect id=" 513" o:spid="_x0000_s1679" alt="Светлый диагональный 2" style="position:absolute;left:4026;top:3774;width:397;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5DNxAAA&#10;ANwAAAAPAAAAZHJzL2Rvd25yZXYueG1sRI9BawIxFITvgv8hvEIvUrO2oLLdKGop9OClKp4fm9ck&#10;7OZl2aTu+u+bQqHHYWa+Yart6Ftxoz66wAoW8wIEcR20Y6Pgcn5/WoOICVljG5gU3CnCdjOdVFjq&#10;MPAn3U7JiAzhWKICm1JXShlrSx7jPHTE2fsKvceUZW+k7nHIcN/K56JYSo+O84LFjg6W6ub07RWY&#10;YrZ3x9XRhq5J94szh7fr4JR6fBh3ryASjek//Nf+0AqWLyv4PZOPgNz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h+QzcQAAADcAAAADwAAAAAAAAAAAAAAAACXAgAAZHJzL2Rv&#10;d25yZXYueG1sUEsFBgAAAAAEAAQA9QAAAIgDAAAAAA==&#10;">
                  <v:fill r:id="rId40" o:title="Светлый диагональный 2" type="tile"/>
                  <v:path arrowok="t"/>
                </v:rect>
                <v:rect id=" 514" o:spid="_x0000_s1680" style="position:absolute;left:4401;top:3684;width:23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TYFVwQAA&#10;ANwAAAAPAAAAZHJzL2Rvd25yZXYueG1sRE/LagIxFN0X/IdwBXc1o4KV0SiiCC7agi/cXifXyeDk&#10;ZkgyOv37ZlHo8nDei1Vna/EkHyrHCkbDDARx4XTFpYLzafc+AxEissbaMSn4oQCrZe9tgbl2Lz7Q&#10;8xhLkUI45KjAxNjkUobCkMUwdA1x4u7OW4wJ+lJqj68Ubms5zrKptFhxajDY0MZQ8Ti2VsHHbXtu&#10;J+Gz1VlYf1+0PzyuX0apQb9bz0FE6uK/+M+91wqmk7Q2nUlHQC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2BVcEAAADcAAAADwAAAAAAAAAAAAAAAACXAgAAZHJzL2Rvd25y&#10;ZXYueG1sUEsFBgAAAAAEAAQA9QAAAIUDAAAAAA==&#10;" filled="f" stroked="f">
                  <v:path arrowok="t"/>
                  <v:textbox>
                    <w:txbxContent>
                      <w:p w14:paraId="48549751" w14:textId="77777777" w:rsidR="000D726C" w:rsidRDefault="000D726C">
                        <w:pPr>
                          <w:rPr>
                            <w:rFonts w:ascii="Arial" w:hAnsi="Arial" w:cs="Arial"/>
                            <w:sz w:val="18"/>
                          </w:rPr>
                        </w:pPr>
                        <w:r>
                          <w:rPr>
                            <w:rFonts w:ascii="Arial" w:hAnsi="Arial" w:cs="Arial"/>
                            <w:sz w:val="18"/>
                          </w:rPr>
                          <w:t>– вільна пам'ять</w:t>
                        </w:r>
                      </w:p>
                      <w:p w14:paraId="703DE91F" w14:textId="77777777" w:rsidR="000D726C" w:rsidRDefault="000D726C">
                        <w:pPr>
                          <w:rPr>
                            <w:rFonts w:ascii="Arial" w:hAnsi="Arial" w:cs="Arial"/>
                            <w:sz w:val="18"/>
                          </w:rPr>
                        </w:pPr>
                      </w:p>
                    </w:txbxContent>
                  </v:textbox>
                </v:rect>
                <v:rect id=" 515" o:spid="_x0000_s1681" style="position:absolute;left:2061;top:1494;width:27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ASTOxAAA&#10;ANwAAAAPAAAAZHJzL2Rvd25yZXYueG1sRI9BawIxFITvQv9DeIXeNKuCtVujiCL0UAtaxevr5rlZ&#10;3LwsSVa3/94UCh6HmfmGmS06W4sr+VA5VjAcZCCIC6crLhUcvjf9KYgQkTXWjknBLwVYzJ96M8y1&#10;u/GOrvtYigThkKMCE2OTSxkKQxbDwDXEyTs7bzEm6UupPd4S3NZylGUTabHitGCwoZWh4rJvrYLX&#10;n/WhHYfPVmdh+XXUfnc5bY1SL8/d8h1EpC4+wv/tD61gMn6DvzPpCMj5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wEkzsQAAADcAAAADwAAAAAAAAAAAAAAAACXAgAAZHJzL2Rv&#10;d25yZXYueG1sUEsFBgAAAAAEAAQA9QAAAIgDAAAAAA==&#10;" filled="f" stroked="f">
                  <v:path arrowok="t"/>
                  <v:textbox>
                    <w:txbxContent>
                      <w:p w14:paraId="39AC9FBD" w14:textId="77777777" w:rsidR="000D726C" w:rsidRDefault="000D726C">
                        <w:r>
                          <w:t>б) Окремі черги</w:t>
                        </w:r>
                      </w:p>
                      <w:p w14:paraId="2E78F26C" w14:textId="77777777" w:rsidR="000D726C" w:rsidRDefault="000D726C"/>
                    </w:txbxContent>
                  </v:textbox>
                </v:rect>
                <v:group id=" 516" o:spid="_x0000_s1682" style="position:absolute;left:4521;top:2619;width:2019;height:249" coordorigin="4941,12654" coordsize="2019,2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BO75wgAAANwAAAAPAAAAZHJzL2Rvd25yZXYueG1sRE/LisIwFN0L8w/hDrjT&#10;tKOWoRpFZEZciOADBneX5toWm5vSZNr692YhuDyc92LVm0q01LjSsoJ4HIEgzqwuOVdwOf+OvkE4&#10;j6yxskwKHuRgtfwYLDDVtuMjtSefixDCLkUFhfd1KqXLCjLoxrYmDtzNNgZ9gE0udYNdCDeV/Iqi&#10;RBosOTQUWNOmoOx++jcKth1260n80+7vt83jep4d/vYxKTX87NdzEJ56/xa/3DutIJmG+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QTu+cIAAADcAAAADwAA&#10;AAAAAAAAAAAAAACpAgAAZHJzL2Rvd25yZXYueG1sUEsFBgAAAAAEAAQA+gAAAJgDAAAAAA==&#10;">
                  <v:rect id=" 517" o:spid="_x0000_s1683" style="position:absolute;left:494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05QxwAA&#10;ANwAAAAPAAAAZHJzL2Rvd25yZXYueG1sRI9La8MwEITvhf4HsYVeQiOnebQ4UUIplIRCyLP3xdrY&#10;JtbKlRTb+fdRIdDjMDPfMLNFZyrRkPOlZQWDfgKCOLO65FzB8fD18g7CB2SNlWVScCUPi/njwwxT&#10;bVveUbMPuYgQ9ikqKEKoUyl9VpBB37c1cfRO1hkMUbpcaodthJtKvibJRBosOS4UWNNnQdl5fzEK&#10;esfl4fJ23i7X7nf4872p23HT2yr1/NR9TEEE6sJ/+N5eaQWT0QD+zsQjI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N9OUMcAAADcAAAADwAAAAAAAAAAAAAAAACXAgAAZHJz&#10;L2Rvd25yZXYueG1sUEsFBgAAAAAEAAQA9QAAAIsDAAAAAA==&#10;">
                    <v:path arrowok="t"/>
                  </v:rect>
                  <v:rect id=" 518" o:spid="_x0000_s1684" style="position:absolute;left:519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dAnxgAA&#10;ANwAAAAPAAAAZHJzL2Rvd25yZXYueG1sRI9La8MwEITvhf4HsYVeQiI3zQsnSiiFklIIed8Xa2Ob&#10;WCtXUmz331eFQI/DzHzDLFadqURDzpeWFbwMEhDEmdUl5wpOx4/+DIQPyBory6Tghzyslo8PC0y1&#10;bXlPzSHkIkLYp6igCKFOpfRZQQb9wNbE0btYZzBE6XKpHbYRbio5TJKJNFhyXCiwpveCsuvhZhT0&#10;TuvjbXrdrTfu+/X8ta3bcdPbKfX81L3NQQTqwn/43v7UCiajIfydiUdAL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DdAnxgAAANwAAAAPAAAAAAAAAAAAAAAAAJcCAABkcnMv&#10;ZG93bnJldi54bWxQSwUGAAAAAAQABAD1AAAAigMAAAAA&#10;">
                    <v:path arrowok="t"/>
                  </v:rect>
                  <v:rect id=" 519" o:spid="_x0000_s1685" style="position:absolute;left:545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XW8xwAA&#10;ANwAAAAPAAAAZHJzL2Rvd25yZXYueG1sRI/dasJAFITvC77DcoTeiG6sViV1FSkUS0G0/twfsqdJ&#10;MHs23V2T9O27BaGXw8x8wyzXnalEQ86XlhWMRwkI4szqknMF59PbcAHCB2SNlWVS8EMe1qvewxJT&#10;bVv+pOYYchEh7FNUUIRQp1L6rCCDfmRr4uh9WWcwROlyqR22EW4q+ZQkM2mw5LhQYE2vBWXX480o&#10;GJy3p9v8etju3Pfk8rGv2+dmcFDqsd9tXkAE6sJ/+N5+1wpm0wn8nYlH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B0F1vMcAAADcAAAADwAAAAAAAAAAAAAAAACXAgAAZHJz&#10;L2Rvd25yZXYueG1sUEsFBgAAAAAEAAQA9QAAAIsDAAAAAA==&#10;">
                    <v:path arrowok="t"/>
                  </v:rect>
                  <v:rect id=" 520" o:spid="_x0000_s1686" style="position:absolute;left:570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O3IxwAA&#10;ANwAAAAPAAAAZHJzL2Rvd25yZXYueG1sRI9ba8JAFITfC/6H5Qi+iG68VCV1FSmIpVBqvbwfsqdJ&#10;MHs23V2T9N93C4U+DjPzDbPedqYSDTlfWlYwGScgiDOrS84VXM770QqED8gaK8uk4Js8bDe9hzWm&#10;2rb8Qc0p5CJC2KeooAihTqX0WUEG/djWxNH7tM5giNLlUjtsI9xUcpokC2mw5LhQYE3PBWW3090o&#10;GF4O5/vydjy8ua/Z9fW9bh+b4VGpQb/bPYEI1IX/8F/7RStYzOfweyYeAbn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iKjtyMcAAADcAAAADwAAAAAAAAAAAAAAAACXAgAAZHJz&#10;L2Rvd25yZXYueG1sUEsFBgAAAAAEAAQA9QAAAIsDAAAAAA==&#10;">
                    <v:path arrowok="t"/>
                  </v:rect>
                  <v:rect id=" 521" o:spid="_x0000_s1687" style="position:absolute;left:594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EhTxwAA&#10;ANwAAAAPAAAAZHJzL2Rvd25yZXYueG1sRI9ba8JAFITfC/6H5Qh9Ed3Y1gupq0ihWApS6+X9kD1N&#10;gtmz6e6apP/eFQo+DjPzDbNYdaYSDTlfWlYwHiUgiDOrS84VHA/vwzkIH5A1VpZJwR95WC17DwtM&#10;tW35m5p9yEWEsE9RQRFCnUrps4IM+pGtiaP3Y53BEKXLpXbYRrip5FOSTKXBkuNCgTW9FZSd9xej&#10;YHDcHC6z826zdb/Pp8+vup00g51Sj/1u/QoiUBfu4f/2h1YwfZnA7Uw8An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5+RIU8cAAADcAAAADwAAAAAAAAAAAAAAAACXAgAAZHJz&#10;L2Rvd25yZXYueG1sUEsFBgAAAAAEAAQA9QAAAIsDAAAAAA==&#10;">
                    <v:path arrowok="t"/>
                  </v:rect>
                  <v:rect id=" 522" o:spid="_x0000_s1688" style="position:absolute;left:620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tYkxwAA&#10;ANwAAAAPAAAAZHJzL2Rvd25yZXYueG1sRI/dasJAFITvC77DcoTeSN3Y1lhSVymFYimI1p/7Q/aY&#10;BLNn0901iW/vFgq9HGbmG2a+7E0tWnK+sqxgMk5AEOdWV1woOOw/Hl5A+ICssbZMCq7kYbkY3M0x&#10;07bjb2p3oRARwj5DBWUITSalz0sy6Me2IY7eyTqDIUpXSO2wi3BTy8ckSaXBiuNCiQ29l5Sfdxej&#10;YHRY7S+z83a1dj9Px69N003b0Vap+2H/9goiUB/+w3/tT60gfU7h90w8AnJx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FzbWJMcAAADcAAAADwAAAAAAAAAAAAAAAACXAgAAZHJz&#10;L2Rvd25yZXYueG1sUEsFBgAAAAAEAAQA9QAAAIsDAAAAAA==&#10;">
                    <v:path arrowok="t"/>
                  </v:rect>
                  <v:rect id=" 523" o:spid="_x0000_s1689" style="position:absolute;left:645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nO/xwAA&#10;ANwAAAAPAAAAZHJzL2Rvd25yZXYueG1sRI/dasJAFITvC77Dcgq9Ed1YW5XoKlIoSqHU+nN/yJ4m&#10;wezZuLsm8e3dQqGXw8x8wyxWnalEQ86XlhWMhgkI4szqknMFx8P7YAbCB2SNlWVScCMPq2XvYYGp&#10;ti1/U7MPuYgQ9ikqKEKoUyl9VpBBP7Q1cfR+rDMYonS51A7bCDeVfE6SiTRYclwosKa3grLz/moU&#10;9I+bw3V63m0+3WV8+viq29emv1Pq6bFbz0EE6sJ/+K+91QomL1P4PROPgFz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eHpzv8cAAADcAAAADwAAAAAAAAAAAAAAAACXAgAAZHJz&#10;L2Rvd25yZXYueG1sUEsFBgAAAAAEAAQA9QAAAIsDAAAAAA==&#10;">
                    <v:path arrowok="t"/>
                  </v:rect>
                  <v:rect id=" 524" o:spid="_x0000_s1690" style="position:absolute;left:671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5efNxAAA&#10;ANwAAAAPAAAAZHJzL2Rvd25yZXYueG1sRE9ba8IwFH4f7D+EM9iLzNRtOumMIoOhCGK9vR+as7bY&#10;nHRJbOu/Nw+DPX5899miN7VoyfnKsoLRMAFBnFtdcaHgdPx+mYLwAVljbZkU3MjDYv74MMNU2473&#10;1B5CIWII+xQVlCE0qZQ+L8mgH9qGOHI/1hkMEbpCaoddDDe1fE2SiTRYcWwosaGvkvLL4WoUDE6r&#10;4/Xjkq227vftvNk13bgdZEo9P/XLTxCB+vAv/nOvtYLJe1wbz8QjIO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eXnzcQAAADcAAAADwAAAAAAAAAAAAAAAACXAgAAZHJzL2Rv&#10;d25yZXYueG1sUEsFBgAAAAAEAAQA9QAAAIgDAAAAAA==&#10;">
                    <v:path arrowok="t"/>
                  </v:rect>
                </v:group>
                <v:line id=" 525" o:spid="_x0000_s1691" style="position:absolute;flip:y;visibility:visible;mso-wrap-style:square" from="3801,2748" to="4521,27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tDWYsYAAADcAAAADwAAAGRycy9kb3ducmV2LnhtbESPT2vCQBTE74V+h+UVetNNRaKmrpKK&#10;hYK24L9Db4/sazY0+zZmtxq/vSsIPQ4z8xtmOu9sLU7U+sqxgpd+AoK4cLriUsF+994bg/ABWWPt&#10;mBRcyMN89vgwxUy7M2/otA2liBD2GSowITSZlL4wZNH3XUMcvR/XWgxRtqXULZ4j3NZykCSptFhx&#10;XDDY0MJQ8bv9swpGpjke8rfP5Yq+zNqafGG+00qp56cufwURqAv/4Xv7QytIhxO4nYlHQM6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bQ1mLGAAAA3AAAAA8AAAAAAAAA&#10;AAAAAAAAoQIAAGRycy9kb3ducmV2LnhtbFBLBQYAAAAABAAEAPkAAACUAwAAAAA=&#10;">
                  <v:stroke endarrow="classic" endarrowlength="long"/>
                  <o:lock v:ext="edit" shapetype="f"/>
                </v:line>
                <v:group id=" 526" o:spid="_x0000_s1692" style="position:absolute;left:4521;top:3354;width:2019;height:249" coordorigin="4941,12654" coordsize="2019,2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mN14JMIAAADcAAAADwAA&#10;AAAAAAAAAAAAAACpAgAAZHJzL2Rvd25yZXYueG1sUEsFBgAAAAAEAAQA+gAAAJgDAAAAAA==&#10;">
                  <v:rect id=" 527" o:spid="_x0000_s1693" style="position:absolute;left:494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tiNxgAA&#10;ANwAAAAPAAAAZHJzL2Rvd25yZXYueG1sRI9Ba8JAFITvgv9heUIvUjdWtCV1FRGKpSC1au+P7DMJ&#10;Zt/G3TWJ/94tCD0OM/MNM192phINOV9aVjAeJSCIM6tLzhUcDx/PbyB8QNZYWSYFN/KwXPR7c0y1&#10;bfmHmn3IRYSwT1FBEUKdSumzggz6ka2Jo3eyzmCI0uVSO2wj3FTyJUlm0mDJcaHAmtYFZef91SgY&#10;HjeH6+t5t9m6y+T367tup81wp9TToFu9gwjUhf/wo/2pFcymY/g7E4+AXN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dBtiNxgAAANwAAAAPAAAAAAAAAAAAAAAAAJcCAABkcnMv&#10;ZG93bnJldi54bWxQSwUGAAAAAAQABAD1AAAAigMAAAAA&#10;">
                    <v:path arrowok="t"/>
                  </v:rect>
                  <v:rect id=" 528" o:spid="_x0000_s1694" style="position:absolute;left:519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Eb6xgAA&#10;ANwAAAAPAAAAZHJzL2Rvd25yZXYueG1sRI/dasJAFITvhb7Dcgq9kbpRUUt0lSKIpSD19/6QPU2C&#10;2bNxd03i23cLhV4OM/MNs1h1phINOV9aVjAcJCCIM6tLzhWcT5vXNxA+IGusLJOCB3lYLZ96C0y1&#10;bflAzTHkIkLYp6igCKFOpfRZQQb9wNbE0fu2zmCI0uVSO2wj3FRylCRTabDkuFBgTeuCsuvxbhT0&#10;z9vTfXbdb3fuNr58ftXtpOnvlXp57t7nIAJ14T/81/7QCqaTEfyeiUdAL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1Eb6xgAAANwAAAAPAAAAAAAAAAAAAAAAAJcCAABkcnMv&#10;ZG93bnJldi54bWxQSwUGAAAAAAQABAD1AAAAigMAAAAA&#10;">
                    <v:path arrowok="t"/>
                  </v:rect>
                  <v:rect id=" 529" o:spid="_x0000_s1695" style="position:absolute;left:545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ONhxgAA&#10;ANwAAAAPAAAAZHJzL2Rvd25yZXYueG1sRI/dasJAFITvC77DcoTeSN20opbUVUQQpVDqX+8P2WMS&#10;zJ5Nd9ckvr1bEHo5zMw3zGzRmUo05HxpWcHrMAFBnFldcq7gdFy/vIPwAVljZZkU3MjDYt57mmGq&#10;bct7ag4hFxHCPkUFRQh1KqXPCjLoh7Ymjt7ZOoMhSpdL7bCNcFPJtySZSIMlx4UCa1oVlF0OV6Ng&#10;cNocr9PLbvPlfkc/n991O24GO6We+93yA0SgLvyHH+2tVjAZj+DvTDwCcn4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mONhxgAAANwAAAAPAAAAAAAAAAAAAAAAAJcCAABkcnMv&#10;ZG93bnJldi54bWxQSwUGAAAAAAQABAD1AAAAigMAAAAA&#10;">
                    <v:path arrowok="t"/>
                  </v:rect>
                  <v:rect id=" 530" o:spid="_x0000_s1696" style="position:absolute;left:570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XsVxwAA&#10;ANwAAAAPAAAAZHJzL2Rvd25yZXYueG1sRI9ba8JAFITfC/6H5Qh9Ed3Y1gupq0ihWApS6+X9kD1N&#10;gtmz6e6apP/eFQo+DjPzDbNYdaYSDTlfWlYwHiUgiDOrS84VHA/vwzkIH5A1VpZJwR95WC17DwtM&#10;tW35m5p9yEWEsE9RQRFCnUrps4IM+pGtiaP3Y53BEKXLpXbYRrip5FOSTKXBkuNCgTW9FZSd9xej&#10;YHDcHC6z826zdb/Pp8+vup00g51Sj/1u/QoiUBfu4f/2h1YwnbzA7Uw8An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DXF7FccAAADcAAAADwAAAAAAAAAAAAAAAACXAgAAZHJz&#10;L2Rvd25yZXYueG1sUEsFBgAAAAAEAAQA9QAAAIsDAAAAAA==&#10;">
                    <v:path arrowok="t"/>
                  </v:rect>
                  <v:rect id=" 531" o:spid="_x0000_s1697" style="position:absolute;left:594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d6OxwAA&#10;ANwAAAAPAAAAZHJzL2Rvd25yZXYueG1sRI/dasJAFITvC32H5RR6I7qpJSrRVYoglkLR+nN/yB6T&#10;YPZs3F2T9O27hUIvh5n5hlmselOLlpyvLCt4GSUgiHOrKy4UnI6b4QyED8gaa8uk4Js8rJaPDwvM&#10;tO34i9pDKESEsM9QQRlCk0np85IM+pFtiKN3sc5giNIVUjvsItzUcpwkE2mw4rhQYkPrkvLr4W4U&#10;DE7b43163W8/3e31/LFrurQd7JV6furf5iAC9eE//Nd+1womaQq/Z+IRkMs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j3ejscAAADcAAAADwAAAAAAAAAAAAAAAACXAgAAZHJz&#10;L2Rvd25yZXYueG1sUEsFBgAAAAAEAAQA9QAAAIsDAAAAAA==&#10;">
                    <v:path arrowok="t"/>
                  </v:rect>
                  <v:rect id=" 532" o:spid="_x0000_s1698" style="position:absolute;left:620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0D5xwAA&#10;ANwAAAAPAAAAZHJzL2Rvd25yZXYueG1sRI/dasJAFITvC32H5RS8Ed20YpToKqVQlELR+nN/yB6T&#10;YPZsursm8e27hUIvh5n5hlmue1OLlpyvLCt4HicgiHOrKy4UnI7vozkIH5A11pZJwZ08rFePD0vM&#10;tO34i9pDKESEsM9QQRlCk0np85IM+rFtiKN3sc5giNIVUjvsItzU8iVJUmmw4rhQYkNvJeXXw80o&#10;GJ42x9vsut98uu/J+WPXdNN2uFdq8NS/LkAE6sN/+K+91QrSaQq/Z+IRkKs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u9A+ccAAADcAAAADwAAAAAAAAAAAAAAAACXAgAAZHJz&#10;L2Rvd25yZXYueG1sUEsFBgAAAAAEAAQA9QAAAIsDAAAAAA==&#10;">
                    <v:path arrowok="t"/>
                  </v:rect>
                  <v:rect id=" 533" o:spid="_x0000_s1699" style="position:absolute;left:6456;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VixgAA&#10;ANwAAAAPAAAAZHJzL2Rvd25yZXYueG1sRI9Ba8JAFITvgv9heYIXqRsrakldRQpFKUit2vsj+5oE&#10;s2/T3TWJ/94tCD0OM/MNs1x3phINOV9aVjAZJyCIM6tLzhWcT+9PLyB8QNZYWSYFN/KwXvV7S0y1&#10;bfmLmmPIRYSwT1FBEUKdSumzggz6sa2Jo/djncEQpculdthGuKnkc5LMpcGS40KBNb0VlF2OV6Ng&#10;dN6erovLYbt3v9Pvj8+6nTWjg1LDQbd5BRGoC//hR3unFcxnC/g7E4+AXN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9o+VixgAAANwAAAAPAAAAAAAAAAAAAAAAAJcCAABkcnMv&#10;ZG93bnJldi54bWxQSwUGAAAAAAQABAD1AAAAigMAAAAA&#10;">
                    <v:path arrowok="t"/>
                  </v:rect>
                  <v:rect id=" 534" o:spid="_x0000_s1700" style="position:absolute;left:6711;top:12654;width:249;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HEQwwAA&#10;ANwAAAAPAAAAZHJzL2Rvd25yZXYueG1sRE9ba8IwFH4f+B/CEfYimm7ihWoUEUQZjHl9PzTHttic&#10;dElsu3+/PAz2+PHdl+vOVKIh50vLCt5GCQjizOqScwXXy244B+EDssbKMin4IQ/rVe9liam2LZ+o&#10;OYdcxBD2KSooQqhTKX1WkEE/sjVx5O7WGQwRulxqh20MN5V8T5KpNFhybCiwpm1B2eP8NAoG1/3l&#10;OXsc95/ue3z7+KrbSTM4KvXa7zYLEIG68C/+cx+0gukkro1n4hGQ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PHEQwwAAANwAAAAPAAAAAAAAAAAAAAAAAJcCAABkcnMvZG93&#10;bnJldi54bWxQSwUGAAAAAAQABAD1AAAAhwMAAAAA&#10;">
                    <v:path arrowok="t"/>
                  </v:rect>
                </v:group>
                <v:line id=" 535" o:spid="_x0000_s1701" style="position:absolute;flip:y;visibility:visible;mso-wrap-style:square" from="3801,3483" to="4521,34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wlAv8YAAADcAAAADwAAAGRycy9kb3ducmV2LnhtbESPT2vCQBTE74V+h+UVetNNBaOmrpKK&#10;hYK24L9Db4/sazY0+zZmtxq/vSsIPQ4z8xtmOu9sLU7U+sqxgpd+AoK4cLriUsF+994bg/ABWWPt&#10;mBRcyMN89vgwxUy7M2/otA2liBD2GSowITSZlL4wZNH3XUMcvR/XWgxRtqXULZ4j3NZykCSptFhx&#10;XDDY0MJQ8bv9swpGpjke8rfP5Yq+zNqafGG+00qp56cufwURqAv/4Xv7QytIhxO4nYlHQM6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MJQL/GAAAA3AAAAA8AAAAAAAAA&#10;AAAAAAAAoQIAAGRycy9kb3ducmV2LnhtbFBLBQYAAAAABAAEAPkAAACUAwAAAAA=&#10;">
                  <v:stroke endarrow="classic" endarrowlength="long"/>
                  <o:lock v:ext="edit" shapetype="f"/>
                </v:line>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 536" o:spid="_x0000_s1702" type="#_x0000_t87" style="position:absolute;left:3501;top:2154;width:18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PdtwwAA&#10;ANwAAAAPAAAAZHJzL2Rvd25yZXYueG1sRE/LasJAFN0L/sNwC92ITtJFKNFJKAUhzcKifawvM7dJ&#10;MHMnZqYa+/XOQujycN6bcrK9ONPoO8cK0lUCglg703Gj4PNju3wG4QOywd4xKbiSh7KYzzaYG3fh&#10;PZ0PoRExhH2OCtoQhlxKr1uy6FduII7cjxsthgjHRpoRLzHc9vIpSTJpsePY0OJAry3p4+HXKghf&#10;6U5Pf+6E27fvpEoX9f79WCv1+DC9rEEEmsK/+O6ujIIsi/PjmXgEZH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kPdtwwAAANwAAAAPAAAAAAAAAAAAAAAAAJcCAABkcnMvZG93&#10;bnJldi54bWxQSwUGAAAAAAQABAD1AAAAhwMAAAAA&#10;"/>
                <v:rect id=" 537" o:spid="_x0000_s1703" style="position:absolute;left:2421;top:3984;width:68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AfVxQAA&#10;ANwAAAAPAAAAZHJzL2Rvd25yZXYueG1sRI9BawIxFITvhf6H8ArealaFVbZGkUqhh1pQt/T6unnd&#10;LG5eliSr239vCoLHYWa+YZbrwbbiTD40jhVMxhkI4srphmsF5fHteQEiRGSNrWNS8EcB1qvHhyUW&#10;2l14T+dDrEWCcChQgYmxK6QMlSGLYew64uT9Om8xJulrqT1eEty2cpplubTYcFow2NGroep06K2C&#10;+c+27Gfho9dZ2Hx+ab8/fe+MUqOnYfMCItIQ7+Fb+10ryPMJ/J9JR0Cu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7EB9XFAAAA3AAAAA8AAAAAAAAAAAAAAAAAlwIAAGRycy9k&#10;b3ducmV2LnhtbFBLBQYAAAAABAAEAPUAAACJAwAAAAA=&#10;" filled="f" stroked="f">
                  <v:path arrowok="t"/>
                  <v:textbox>
                    <w:txbxContent>
                      <w:p w14:paraId="18D43A1D" w14:textId="77777777" w:rsidR="000D726C" w:rsidRDefault="000D726C"/>
                    </w:txbxContent>
                  </v:textbox>
                </v:rect>
              </v:group>
            </w:pict>
          </mc:Fallback>
        </mc:AlternateContent>
      </w:r>
    </w:p>
    <w:p w14:paraId="2F6487C6" w14:textId="77777777" w:rsidR="00477827" w:rsidRPr="00422A5A" w:rsidRDefault="00477827" w:rsidP="002C5D06">
      <w:pPr>
        <w:shd w:val="clear" w:color="auto" w:fill="FFFFFF"/>
        <w:spacing w:before="65" w:line="360" w:lineRule="auto"/>
        <w:ind w:left="14" w:right="7"/>
        <w:jc w:val="both"/>
        <w:rPr>
          <w:spacing w:val="-5"/>
          <w:sz w:val="28"/>
          <w:szCs w:val="28"/>
          <w:highlight w:val="cyan"/>
        </w:rPr>
      </w:pPr>
    </w:p>
    <w:p w14:paraId="3EB980E2" w14:textId="77777777" w:rsidR="00477827" w:rsidRPr="00422A5A" w:rsidRDefault="00477827" w:rsidP="002C5D06">
      <w:pPr>
        <w:shd w:val="clear" w:color="auto" w:fill="FFFFFF"/>
        <w:spacing w:before="65" w:line="360" w:lineRule="auto"/>
        <w:ind w:left="14" w:right="7"/>
        <w:jc w:val="both"/>
        <w:rPr>
          <w:spacing w:val="-5"/>
          <w:sz w:val="28"/>
          <w:szCs w:val="28"/>
          <w:highlight w:val="cyan"/>
        </w:rPr>
      </w:pPr>
    </w:p>
    <w:p w14:paraId="6D9242A7" w14:textId="77777777" w:rsidR="00477827" w:rsidRPr="00422A5A" w:rsidRDefault="00477827" w:rsidP="002C5D06">
      <w:pPr>
        <w:shd w:val="clear" w:color="auto" w:fill="FFFFFF"/>
        <w:spacing w:before="65" w:line="360" w:lineRule="auto"/>
        <w:ind w:left="14" w:right="7"/>
        <w:jc w:val="both"/>
        <w:rPr>
          <w:spacing w:val="-5"/>
          <w:sz w:val="28"/>
          <w:szCs w:val="28"/>
          <w:highlight w:val="cyan"/>
        </w:rPr>
      </w:pPr>
    </w:p>
    <w:p w14:paraId="1F13F7BB" w14:textId="77777777" w:rsidR="00477827" w:rsidRPr="00422A5A" w:rsidRDefault="00477827" w:rsidP="002C5D06">
      <w:pPr>
        <w:shd w:val="clear" w:color="auto" w:fill="FFFFFF"/>
        <w:spacing w:before="65" w:line="360" w:lineRule="auto"/>
        <w:ind w:left="14" w:right="7"/>
        <w:jc w:val="both"/>
        <w:rPr>
          <w:spacing w:val="-5"/>
          <w:sz w:val="28"/>
          <w:szCs w:val="28"/>
          <w:highlight w:val="cyan"/>
        </w:rPr>
      </w:pPr>
    </w:p>
    <w:p w14:paraId="5C138C89" w14:textId="77777777" w:rsidR="00477827" w:rsidRPr="00BC3827" w:rsidRDefault="00477827" w:rsidP="002C5D06">
      <w:pPr>
        <w:shd w:val="clear" w:color="auto" w:fill="FFFFFF"/>
        <w:spacing w:before="65" w:line="360" w:lineRule="auto"/>
        <w:ind w:left="14" w:right="7"/>
        <w:jc w:val="both"/>
        <w:rPr>
          <w:spacing w:val="-5"/>
          <w:sz w:val="28"/>
          <w:szCs w:val="28"/>
          <w:highlight w:val="cyan"/>
        </w:rPr>
      </w:pPr>
    </w:p>
    <w:p w14:paraId="7503482C" w14:textId="77777777" w:rsidR="00477827" w:rsidRDefault="00BC3827" w:rsidP="00BC3827">
      <w:pPr>
        <w:jc w:val="center"/>
        <w:rPr>
          <w:sz w:val="28"/>
          <w:szCs w:val="28"/>
        </w:rPr>
      </w:pPr>
      <w:r w:rsidRPr="00EA4860">
        <w:rPr>
          <w:spacing w:val="-5"/>
          <w:sz w:val="28"/>
          <w:szCs w:val="28"/>
          <w:highlight w:val="cyan"/>
        </w:rPr>
        <w:t xml:space="preserve">Рис.10.3. </w:t>
      </w:r>
      <w:r w:rsidRPr="00BC3827">
        <w:rPr>
          <w:sz w:val="28"/>
          <w:szCs w:val="28"/>
          <w:highlight w:val="cyan"/>
        </w:rPr>
        <w:t>Розподіл пам'яті фіксованими розділами</w:t>
      </w:r>
    </w:p>
    <w:p w14:paraId="19F4A91D" w14:textId="77777777" w:rsidR="00F147F9" w:rsidRPr="00EA4860" w:rsidRDefault="00F147F9" w:rsidP="00BC3827">
      <w:pPr>
        <w:jc w:val="center"/>
        <w:rPr>
          <w:sz w:val="28"/>
          <w:szCs w:val="28"/>
        </w:rPr>
      </w:pPr>
    </w:p>
    <w:p w14:paraId="5A086B04" w14:textId="77777777" w:rsidR="00BC3827" w:rsidRPr="00EA4860" w:rsidRDefault="00BC3827" w:rsidP="00BC3827">
      <w:pPr>
        <w:jc w:val="center"/>
        <w:rPr>
          <w:sz w:val="28"/>
          <w:szCs w:val="28"/>
        </w:rPr>
      </w:pPr>
    </w:p>
    <w:p w14:paraId="0FFE5C1C" w14:textId="77777777" w:rsidR="00477827" w:rsidRPr="00422A5A" w:rsidRDefault="00477827" w:rsidP="002C5D06">
      <w:pPr>
        <w:shd w:val="clear" w:color="auto" w:fill="FFFFFF"/>
        <w:spacing w:line="360" w:lineRule="auto"/>
        <w:ind w:firstLine="357"/>
        <w:jc w:val="both"/>
        <w:rPr>
          <w:sz w:val="28"/>
          <w:szCs w:val="28"/>
        </w:rPr>
      </w:pPr>
      <w:r w:rsidRPr="00422A5A">
        <w:rPr>
          <w:sz w:val="28"/>
          <w:szCs w:val="28"/>
        </w:rPr>
        <w:t>Система керування пам'яті вирішує наступні завдання:</w:t>
      </w:r>
    </w:p>
    <w:p w14:paraId="2C2067FA" w14:textId="41E9A754" w:rsidR="00477827" w:rsidRPr="00422A5A" w:rsidRDefault="00477827" w:rsidP="00D62679">
      <w:pPr>
        <w:numPr>
          <w:ilvl w:val="0"/>
          <w:numId w:val="40"/>
        </w:numPr>
        <w:shd w:val="clear" w:color="auto" w:fill="FFFFFF"/>
        <w:spacing w:line="360" w:lineRule="auto"/>
        <w:ind w:left="900"/>
        <w:jc w:val="both"/>
        <w:rPr>
          <w:sz w:val="28"/>
          <w:szCs w:val="28"/>
        </w:rPr>
      </w:pPr>
      <w:r w:rsidRPr="00422A5A">
        <w:rPr>
          <w:sz w:val="28"/>
          <w:szCs w:val="28"/>
        </w:rPr>
        <w:t>Порівнює обсяг пам'яті, необхідний для нового процесу, з</w:t>
      </w:r>
      <w:r w:rsidR="003C3580">
        <w:rPr>
          <w:sz w:val="28"/>
          <w:szCs w:val="28"/>
        </w:rPr>
        <w:t xml:space="preserve"> розмірами вільних розділів і о</w:t>
      </w:r>
      <w:r w:rsidRPr="00422A5A">
        <w:rPr>
          <w:sz w:val="28"/>
          <w:szCs w:val="28"/>
        </w:rPr>
        <w:t>бирає підходящий розділ.</w:t>
      </w:r>
    </w:p>
    <w:p w14:paraId="7241B86F" w14:textId="21B6F1A1" w:rsidR="00477827" w:rsidRPr="00422A5A" w:rsidRDefault="00477827" w:rsidP="00D62679">
      <w:pPr>
        <w:numPr>
          <w:ilvl w:val="0"/>
          <w:numId w:val="40"/>
        </w:numPr>
        <w:shd w:val="clear" w:color="auto" w:fill="FFFFFF"/>
        <w:spacing w:line="360" w:lineRule="auto"/>
        <w:ind w:left="900"/>
        <w:jc w:val="both"/>
        <w:rPr>
          <w:sz w:val="28"/>
          <w:szCs w:val="28"/>
        </w:rPr>
      </w:pPr>
      <w:r w:rsidRPr="00422A5A">
        <w:rPr>
          <w:sz w:val="28"/>
          <w:szCs w:val="28"/>
        </w:rPr>
        <w:t xml:space="preserve">Здійснює завантаження </w:t>
      </w:r>
      <w:r w:rsidR="003C3580">
        <w:rPr>
          <w:sz w:val="28"/>
          <w:szCs w:val="28"/>
        </w:rPr>
        <w:t>програми в один з розділів і налашту</w:t>
      </w:r>
      <w:r w:rsidRPr="00422A5A">
        <w:rPr>
          <w:sz w:val="28"/>
          <w:szCs w:val="28"/>
        </w:rPr>
        <w:t xml:space="preserve">вання адрес. </w:t>
      </w:r>
    </w:p>
    <w:p w14:paraId="5E4D79A0" w14:textId="48911D17" w:rsidR="00477827" w:rsidRPr="00422A5A" w:rsidRDefault="00477827" w:rsidP="002C5D06">
      <w:pPr>
        <w:shd w:val="clear" w:color="auto" w:fill="FFFFFF"/>
        <w:spacing w:line="360" w:lineRule="auto"/>
        <w:ind w:firstLine="357"/>
        <w:jc w:val="both"/>
        <w:rPr>
          <w:sz w:val="28"/>
          <w:szCs w:val="28"/>
        </w:rPr>
      </w:pPr>
      <w:r w:rsidRPr="00422A5A">
        <w:rPr>
          <w:sz w:val="28"/>
          <w:szCs w:val="28"/>
        </w:rPr>
        <w:t xml:space="preserve">Уже на етапі трансляції розроблювач програми може задати розділ, у якому її варто виконувати. Це дозволяє відразу, без використання переміщуючого </w:t>
      </w:r>
      <w:r w:rsidRPr="00422A5A">
        <w:rPr>
          <w:sz w:val="28"/>
          <w:szCs w:val="28"/>
        </w:rPr>
        <w:lastRenderedPageBreak/>
        <w:t>завантажника</w:t>
      </w:r>
      <w:r w:rsidR="003C3580">
        <w:rPr>
          <w:sz w:val="28"/>
          <w:szCs w:val="28"/>
        </w:rPr>
        <w:t>, одержати машинний код, налаштова</w:t>
      </w:r>
      <w:r w:rsidRPr="00422A5A">
        <w:rPr>
          <w:sz w:val="28"/>
          <w:szCs w:val="28"/>
        </w:rPr>
        <w:t>ний на конкретну область пам'яті.</w:t>
      </w:r>
    </w:p>
    <w:p w14:paraId="5D3FE057" w14:textId="77777777" w:rsidR="00477827" w:rsidRPr="00422A5A" w:rsidRDefault="00477827" w:rsidP="002C5D06">
      <w:pPr>
        <w:shd w:val="clear" w:color="auto" w:fill="FFFFFF"/>
        <w:spacing w:line="360" w:lineRule="auto"/>
        <w:ind w:firstLine="357"/>
        <w:jc w:val="both"/>
        <w:rPr>
          <w:sz w:val="28"/>
          <w:szCs w:val="28"/>
        </w:rPr>
      </w:pPr>
      <w:r w:rsidRPr="00422A5A">
        <w:rPr>
          <w:sz w:val="28"/>
          <w:szCs w:val="28"/>
        </w:rPr>
        <w:t>Істотний недолік - жорсткість.</w:t>
      </w:r>
    </w:p>
    <w:p w14:paraId="768E550D" w14:textId="77777777" w:rsidR="00477827" w:rsidRPr="00422A5A" w:rsidRDefault="00477827" w:rsidP="002C5D06">
      <w:pPr>
        <w:shd w:val="clear" w:color="auto" w:fill="FFFFFF"/>
        <w:spacing w:line="360" w:lineRule="auto"/>
        <w:ind w:firstLine="357"/>
        <w:jc w:val="both"/>
        <w:rPr>
          <w:sz w:val="28"/>
          <w:szCs w:val="28"/>
        </w:rPr>
      </w:pPr>
      <w:r w:rsidRPr="00422A5A">
        <w:rPr>
          <w:sz w:val="28"/>
          <w:szCs w:val="28"/>
        </w:rPr>
        <w:t>Рівень мультипрограмування заздалегідь обмежений числом розділів. Незалежно від розміру програми вона буде займати весь розділ, з іншої сторони процес, що вимагає кілька розділів, не може бути виконаний.</w:t>
      </w:r>
    </w:p>
    <w:p w14:paraId="4D61BFB2" w14:textId="77777777" w:rsidR="00477827" w:rsidRPr="00422A5A" w:rsidRDefault="00477827" w:rsidP="002C5D06">
      <w:pPr>
        <w:shd w:val="clear" w:color="auto" w:fill="FFFFFF"/>
        <w:spacing w:line="360" w:lineRule="auto"/>
        <w:ind w:firstLine="357"/>
        <w:jc w:val="both"/>
        <w:rPr>
          <w:spacing w:val="-8"/>
          <w:sz w:val="28"/>
          <w:szCs w:val="28"/>
        </w:rPr>
      </w:pPr>
      <w:r w:rsidRPr="00422A5A">
        <w:rPr>
          <w:sz w:val="28"/>
          <w:szCs w:val="28"/>
        </w:rPr>
        <w:t>Цей найпростіший метод розподілу пам'яті зараз знаходить застосування тільки в системах реального часу, завдяки детермінованості обчислювального процесу.</w:t>
      </w:r>
    </w:p>
    <w:p w14:paraId="3A03DFC3" w14:textId="77777777" w:rsidR="00477827" w:rsidRPr="00422A5A" w:rsidRDefault="00477827" w:rsidP="002C5D06">
      <w:pPr>
        <w:shd w:val="clear" w:color="auto" w:fill="FFFFFF"/>
        <w:spacing w:line="360" w:lineRule="auto"/>
        <w:ind w:right="1210"/>
        <w:jc w:val="both"/>
        <w:rPr>
          <w:b/>
          <w:bCs/>
          <w:spacing w:val="2"/>
          <w:sz w:val="28"/>
          <w:szCs w:val="28"/>
        </w:rPr>
      </w:pPr>
    </w:p>
    <w:p w14:paraId="41AC1C59" w14:textId="77777777" w:rsidR="00477827" w:rsidRPr="00BC3827" w:rsidRDefault="00477827" w:rsidP="00BC3827">
      <w:pPr>
        <w:pStyle w:val="Heading2"/>
        <w:spacing w:line="360" w:lineRule="auto"/>
        <w:rPr>
          <w:sz w:val="28"/>
        </w:rPr>
      </w:pPr>
      <w:bookmarkStart w:id="64" w:name="_Toc483268886"/>
      <w:r w:rsidRPr="00BC3827">
        <w:rPr>
          <w:sz w:val="28"/>
          <w:highlight w:val="darkGray"/>
        </w:rPr>
        <w:t>Розподіл пам'яті динамічними розділами</w:t>
      </w:r>
      <w:bookmarkEnd w:id="64"/>
    </w:p>
    <w:p w14:paraId="02C85A60" w14:textId="77777777" w:rsidR="00477827" w:rsidRPr="00422A5A" w:rsidRDefault="00477827" w:rsidP="002C5D06">
      <w:pPr>
        <w:shd w:val="clear" w:color="auto" w:fill="FFFFFF"/>
        <w:spacing w:line="360" w:lineRule="auto"/>
        <w:ind w:firstLine="357"/>
        <w:jc w:val="both"/>
        <w:rPr>
          <w:sz w:val="28"/>
          <w:szCs w:val="28"/>
        </w:rPr>
      </w:pPr>
      <w:r w:rsidRPr="00422A5A">
        <w:rPr>
          <w:sz w:val="28"/>
          <w:szCs w:val="28"/>
        </w:rPr>
        <w:t>Кожному новому вступникові на виконання процесу виділяється вся необхідна йому пам'ять, якщо її не вистачає, процес не запускається.</w:t>
      </w:r>
    </w:p>
    <w:p w14:paraId="5B3FD8C2" w14:textId="77777777" w:rsidR="00477827" w:rsidRPr="00422A5A" w:rsidRDefault="00477827" w:rsidP="002C5D06">
      <w:pPr>
        <w:shd w:val="clear" w:color="auto" w:fill="FFFFFF"/>
        <w:spacing w:line="360" w:lineRule="auto"/>
        <w:ind w:firstLine="357"/>
        <w:jc w:val="both"/>
        <w:rPr>
          <w:sz w:val="28"/>
          <w:szCs w:val="28"/>
        </w:rPr>
      </w:pPr>
      <w:r w:rsidRPr="00422A5A">
        <w:rPr>
          <w:sz w:val="28"/>
          <w:szCs w:val="28"/>
        </w:rPr>
        <w:t>Функції ОС, для реалізації цього методу:</w:t>
      </w:r>
    </w:p>
    <w:p w14:paraId="3B6B7A0C" w14:textId="1970158D" w:rsidR="00477827" w:rsidRPr="00422A5A" w:rsidRDefault="00477827" w:rsidP="00D62679">
      <w:pPr>
        <w:numPr>
          <w:ilvl w:val="0"/>
          <w:numId w:val="41"/>
        </w:numPr>
        <w:shd w:val="clear" w:color="auto" w:fill="FFFFFF"/>
        <w:tabs>
          <w:tab w:val="num" w:pos="2085"/>
        </w:tabs>
        <w:spacing w:line="360" w:lineRule="auto"/>
        <w:ind w:left="900"/>
        <w:jc w:val="both"/>
        <w:rPr>
          <w:sz w:val="28"/>
          <w:szCs w:val="28"/>
        </w:rPr>
      </w:pPr>
      <w:r w:rsidRPr="00422A5A">
        <w:rPr>
          <w:sz w:val="28"/>
          <w:szCs w:val="28"/>
        </w:rPr>
        <w:t>Ведення таблиць вільн</w:t>
      </w:r>
      <w:r w:rsidR="003C3580">
        <w:rPr>
          <w:sz w:val="28"/>
          <w:szCs w:val="28"/>
        </w:rPr>
        <w:t>их і зайнятих областей, у яких в</w:t>
      </w:r>
      <w:r w:rsidRPr="00422A5A">
        <w:rPr>
          <w:sz w:val="28"/>
          <w:szCs w:val="28"/>
        </w:rPr>
        <w:t>казуються початкові адреси й розміри ділянок пам'яті.</w:t>
      </w:r>
    </w:p>
    <w:p w14:paraId="2535FA99" w14:textId="77777777" w:rsidR="00477827" w:rsidRPr="00422A5A" w:rsidRDefault="00477827" w:rsidP="00D62679">
      <w:pPr>
        <w:numPr>
          <w:ilvl w:val="0"/>
          <w:numId w:val="41"/>
        </w:numPr>
        <w:shd w:val="clear" w:color="auto" w:fill="FFFFFF"/>
        <w:tabs>
          <w:tab w:val="num" w:pos="2085"/>
        </w:tabs>
        <w:spacing w:line="360" w:lineRule="auto"/>
        <w:ind w:left="900"/>
        <w:jc w:val="both"/>
        <w:rPr>
          <w:sz w:val="28"/>
          <w:szCs w:val="28"/>
        </w:rPr>
      </w:pPr>
      <w:r w:rsidRPr="00422A5A">
        <w:rPr>
          <w:sz w:val="28"/>
          <w:szCs w:val="28"/>
        </w:rPr>
        <w:t>При створенні нового процесу - аналіз вимог до пам'яті, перегляд таблиці вільних областей і вибір розділу. Вибір розділу може здійснюватися за різними правилами: перший розділ, що попався, достатнього розміру, розділ, що має найменший достатній розмір, розділ, що має найбільший достатній розмір.</w:t>
      </w:r>
    </w:p>
    <w:p w14:paraId="22DB8A10" w14:textId="77777777" w:rsidR="00477827" w:rsidRPr="00422A5A" w:rsidRDefault="00477827" w:rsidP="00D62679">
      <w:pPr>
        <w:numPr>
          <w:ilvl w:val="0"/>
          <w:numId w:val="41"/>
        </w:numPr>
        <w:shd w:val="clear" w:color="auto" w:fill="FFFFFF"/>
        <w:tabs>
          <w:tab w:val="num" w:pos="2085"/>
        </w:tabs>
        <w:spacing w:line="360" w:lineRule="auto"/>
        <w:ind w:left="900"/>
        <w:jc w:val="both"/>
        <w:rPr>
          <w:sz w:val="28"/>
          <w:szCs w:val="28"/>
        </w:rPr>
      </w:pPr>
      <w:r w:rsidRPr="00422A5A">
        <w:rPr>
          <w:sz w:val="28"/>
          <w:szCs w:val="28"/>
        </w:rPr>
        <w:t xml:space="preserve">Завантаження програми у виділений їй розділ і коректування таблиць вільних і зайнятих областей. </w:t>
      </w:r>
    </w:p>
    <w:p w14:paraId="5B4C506B" w14:textId="77777777" w:rsidR="00477827" w:rsidRPr="00422A5A" w:rsidRDefault="00477827" w:rsidP="00D62679">
      <w:pPr>
        <w:numPr>
          <w:ilvl w:val="0"/>
          <w:numId w:val="41"/>
        </w:numPr>
        <w:shd w:val="clear" w:color="auto" w:fill="FFFFFF"/>
        <w:tabs>
          <w:tab w:val="num" w:pos="2085"/>
        </w:tabs>
        <w:spacing w:line="360" w:lineRule="auto"/>
        <w:ind w:left="900"/>
        <w:jc w:val="both"/>
        <w:rPr>
          <w:sz w:val="28"/>
          <w:szCs w:val="28"/>
        </w:rPr>
      </w:pPr>
      <w:r w:rsidRPr="00422A5A">
        <w:rPr>
          <w:sz w:val="28"/>
          <w:szCs w:val="28"/>
        </w:rPr>
        <w:t>Коректування таблиць вільних і зайнятих областей.</w:t>
      </w:r>
    </w:p>
    <w:p w14:paraId="19B5F316" w14:textId="16017DF9" w:rsidR="00477827" w:rsidRPr="00422A5A" w:rsidRDefault="003C3580" w:rsidP="002C5D06">
      <w:pPr>
        <w:shd w:val="clear" w:color="auto" w:fill="FFFFFF"/>
        <w:spacing w:line="360" w:lineRule="auto"/>
        <w:ind w:firstLine="357"/>
        <w:jc w:val="both"/>
        <w:rPr>
          <w:sz w:val="28"/>
          <w:szCs w:val="28"/>
        </w:rPr>
      </w:pPr>
      <w:r>
        <w:rPr>
          <w:sz w:val="28"/>
          <w:szCs w:val="28"/>
        </w:rPr>
        <w:t>Для цього методу характерним</w:t>
      </w:r>
      <w:r w:rsidR="00477827" w:rsidRPr="00422A5A">
        <w:rPr>
          <w:sz w:val="28"/>
          <w:szCs w:val="28"/>
        </w:rPr>
        <w:t xml:space="preserve"> </w:t>
      </w:r>
      <w:r>
        <w:rPr>
          <w:sz w:val="28"/>
          <w:szCs w:val="28"/>
        </w:rPr>
        <w:t xml:space="preserve">є </w:t>
      </w:r>
      <w:r w:rsidR="00477827" w:rsidRPr="00422A5A">
        <w:rPr>
          <w:sz w:val="28"/>
          <w:szCs w:val="28"/>
        </w:rPr>
        <w:t xml:space="preserve">серйозний недолік - фрагментація пам'яті. </w:t>
      </w:r>
    </w:p>
    <w:p w14:paraId="743B6124" w14:textId="56F78476" w:rsidR="00477827" w:rsidRPr="00422A5A" w:rsidRDefault="00477827" w:rsidP="002C5D06">
      <w:pPr>
        <w:shd w:val="clear" w:color="auto" w:fill="FFFFFF"/>
        <w:spacing w:line="360" w:lineRule="auto"/>
        <w:ind w:firstLine="357"/>
        <w:jc w:val="both"/>
        <w:rPr>
          <w:sz w:val="28"/>
          <w:szCs w:val="28"/>
        </w:rPr>
      </w:pPr>
      <w:r w:rsidRPr="00422A5A">
        <w:rPr>
          <w:sz w:val="28"/>
          <w:szCs w:val="28"/>
        </w:rPr>
        <w:t>Фрагментація – ная</w:t>
      </w:r>
      <w:r w:rsidR="003C3580">
        <w:rPr>
          <w:sz w:val="28"/>
          <w:szCs w:val="28"/>
        </w:rPr>
        <w:t>вність великої кількості несуміс</w:t>
      </w:r>
      <w:r w:rsidRPr="00422A5A">
        <w:rPr>
          <w:sz w:val="28"/>
          <w:szCs w:val="28"/>
        </w:rPr>
        <w:t>них ділянок вільної пам'яті мале</w:t>
      </w:r>
      <w:r w:rsidR="003C3580">
        <w:rPr>
          <w:sz w:val="28"/>
          <w:szCs w:val="28"/>
        </w:rPr>
        <w:t>нького розміру. Такого, що жоден із</w:t>
      </w:r>
      <w:r w:rsidRPr="00422A5A">
        <w:rPr>
          <w:sz w:val="28"/>
          <w:szCs w:val="28"/>
        </w:rPr>
        <w:t xml:space="preserve"> вступників прогр</w:t>
      </w:r>
      <w:r w:rsidR="003C3580">
        <w:rPr>
          <w:sz w:val="28"/>
          <w:szCs w:val="28"/>
        </w:rPr>
        <w:t>ам не може поміститися в жодній</w:t>
      </w:r>
      <w:r w:rsidRPr="00422A5A">
        <w:rPr>
          <w:sz w:val="28"/>
          <w:szCs w:val="28"/>
        </w:rPr>
        <w:t xml:space="preserve"> з ділянок, хоча сумарний обсяг фрагментів може скласти величину, що перевищує необхідний обсяг пам'яті.</w:t>
      </w:r>
    </w:p>
    <w:p w14:paraId="250A8D3A" w14:textId="70A185D8" w:rsidR="00477827" w:rsidRPr="00F147F9" w:rsidRDefault="00477827" w:rsidP="00F147F9">
      <w:pPr>
        <w:shd w:val="clear" w:color="auto" w:fill="FFFFFF"/>
        <w:spacing w:line="360" w:lineRule="auto"/>
        <w:ind w:firstLine="357"/>
        <w:jc w:val="both"/>
        <w:rPr>
          <w:spacing w:val="-9"/>
          <w:sz w:val="28"/>
          <w:szCs w:val="28"/>
        </w:rPr>
      </w:pPr>
      <w:r w:rsidRPr="00422A5A">
        <w:rPr>
          <w:sz w:val="28"/>
          <w:szCs w:val="28"/>
        </w:rPr>
        <w:t>Прикладом цього методу є популярна в минулому OS/360 й EC - ЕОМ.</w:t>
      </w:r>
    </w:p>
    <w:p w14:paraId="20D8BA52" w14:textId="77777777" w:rsidR="00477827" w:rsidRPr="00EA4860" w:rsidRDefault="00477827" w:rsidP="00BC3827">
      <w:pPr>
        <w:pStyle w:val="Heading2"/>
        <w:spacing w:line="360" w:lineRule="auto"/>
        <w:rPr>
          <w:sz w:val="28"/>
          <w:lang w:val="uk-UA"/>
        </w:rPr>
      </w:pPr>
      <w:bookmarkStart w:id="65" w:name="_Toc483268887"/>
      <w:r w:rsidRPr="00EA4860">
        <w:rPr>
          <w:sz w:val="28"/>
          <w:highlight w:val="darkGray"/>
          <w:lang w:val="uk-UA"/>
        </w:rPr>
        <w:lastRenderedPageBreak/>
        <w:t>Переміщувані розділи</w:t>
      </w:r>
      <w:bookmarkEnd w:id="65"/>
    </w:p>
    <w:p w14:paraId="3570A3DF" w14:textId="7F98ADA5" w:rsidR="00477827" w:rsidRPr="00422A5A" w:rsidRDefault="00477827" w:rsidP="002C5D06">
      <w:pPr>
        <w:shd w:val="clear" w:color="auto" w:fill="FFFFFF"/>
        <w:spacing w:line="360" w:lineRule="auto"/>
        <w:ind w:firstLine="357"/>
        <w:jc w:val="both"/>
        <w:rPr>
          <w:sz w:val="28"/>
          <w:szCs w:val="28"/>
        </w:rPr>
      </w:pPr>
      <w:r w:rsidRPr="00422A5A">
        <w:rPr>
          <w:sz w:val="28"/>
          <w:szCs w:val="28"/>
        </w:rPr>
        <w:t>Боротьба із фрагментацією - переміщення всіх зайнятих ділянок у</w:t>
      </w:r>
      <w:r w:rsidR="003C3580">
        <w:rPr>
          <w:sz w:val="28"/>
          <w:szCs w:val="28"/>
        </w:rPr>
        <w:t xml:space="preserve"> </w:t>
      </w:r>
      <w:r w:rsidRPr="00422A5A">
        <w:rPr>
          <w:sz w:val="28"/>
          <w:szCs w:val="28"/>
        </w:rPr>
        <w:t>бік старших або молодших адрес, так, щоб вся вільна пам'ять утворила вільну єдину область.</w:t>
      </w:r>
    </w:p>
    <w:p w14:paraId="3D4B71D0" w14:textId="0A4F4BF4" w:rsidR="00477827" w:rsidRPr="00422A5A" w:rsidRDefault="00477827" w:rsidP="002C5D06">
      <w:pPr>
        <w:shd w:val="clear" w:color="auto" w:fill="FFFFFF"/>
        <w:spacing w:line="360" w:lineRule="auto"/>
        <w:ind w:firstLine="357"/>
        <w:jc w:val="both"/>
        <w:rPr>
          <w:i/>
          <w:iCs/>
          <w:sz w:val="28"/>
          <w:szCs w:val="28"/>
        </w:rPr>
      </w:pPr>
      <w:r w:rsidRPr="00422A5A">
        <w:rPr>
          <w:sz w:val="28"/>
          <w:szCs w:val="28"/>
        </w:rPr>
        <w:t>На додаток до функцій, які виконує ОС із динамічними розділами, вона ще час від часу копіює вміст розділів з одн</w:t>
      </w:r>
      <w:r w:rsidR="003C3580">
        <w:rPr>
          <w:sz w:val="28"/>
          <w:szCs w:val="28"/>
        </w:rPr>
        <w:t>ого місця пам'яті в інше, корег</w:t>
      </w:r>
      <w:r w:rsidRPr="00422A5A">
        <w:rPr>
          <w:sz w:val="28"/>
          <w:szCs w:val="28"/>
        </w:rPr>
        <w:t xml:space="preserve">уючи таблиці вільних і зайнятих областей. Ця процедура називається </w:t>
      </w:r>
      <w:r w:rsidRPr="00422A5A">
        <w:rPr>
          <w:i/>
          <w:iCs/>
          <w:sz w:val="28"/>
          <w:szCs w:val="28"/>
        </w:rPr>
        <w:t xml:space="preserve">стиском. </w:t>
      </w:r>
    </w:p>
    <w:p w14:paraId="1259FD33" w14:textId="122428F9" w:rsidR="00477827" w:rsidRPr="00422A5A" w:rsidRDefault="003C3580" w:rsidP="002C5D06">
      <w:pPr>
        <w:shd w:val="clear" w:color="auto" w:fill="FFFFFF"/>
        <w:spacing w:line="360" w:lineRule="auto"/>
        <w:ind w:firstLine="357"/>
        <w:jc w:val="both"/>
        <w:rPr>
          <w:sz w:val="28"/>
          <w:szCs w:val="28"/>
        </w:rPr>
      </w:pPr>
      <w:r>
        <w:rPr>
          <w:sz w:val="28"/>
          <w:szCs w:val="28"/>
        </w:rPr>
        <w:t>Стиск виконується або при кожно</w:t>
      </w:r>
      <w:r w:rsidR="00477827" w:rsidRPr="00422A5A">
        <w:rPr>
          <w:sz w:val="28"/>
          <w:szCs w:val="28"/>
        </w:rPr>
        <w:t>м</w:t>
      </w:r>
      <w:r>
        <w:rPr>
          <w:sz w:val="28"/>
          <w:szCs w:val="28"/>
        </w:rPr>
        <w:t>у</w:t>
      </w:r>
      <w:r w:rsidR="00477827" w:rsidRPr="00422A5A">
        <w:rPr>
          <w:sz w:val="28"/>
          <w:szCs w:val="28"/>
        </w:rPr>
        <w:t xml:space="preserve"> завершенні процесу, або коли для створюваного процесу немає вільного розділу достатнього розміру.</w:t>
      </w:r>
    </w:p>
    <w:p w14:paraId="21534FB1" w14:textId="5869AFC9" w:rsidR="00477827" w:rsidRPr="00422A5A" w:rsidRDefault="00374098" w:rsidP="002C5D06">
      <w:pPr>
        <w:shd w:val="clear" w:color="auto" w:fill="FFFFFF"/>
        <w:spacing w:line="360" w:lineRule="auto"/>
        <w:ind w:firstLine="357"/>
        <w:jc w:val="both"/>
        <w:rPr>
          <w:sz w:val="28"/>
          <w:szCs w:val="28"/>
        </w:rPr>
      </w:pPr>
      <w:r>
        <w:rPr>
          <w:sz w:val="28"/>
          <w:szCs w:val="28"/>
        </w:rPr>
        <w:t>П</w:t>
      </w:r>
      <w:r w:rsidR="003C3580">
        <w:rPr>
          <w:sz w:val="28"/>
          <w:szCs w:val="28"/>
        </w:rPr>
        <w:t>рограми переміщу</w:t>
      </w:r>
      <w:r w:rsidR="00477827" w:rsidRPr="00422A5A">
        <w:rPr>
          <w:sz w:val="28"/>
          <w:szCs w:val="28"/>
        </w:rPr>
        <w:t>ються в оперативній пам'яті в ході свого виконання, то в цьому випадку неможливо виконати настроювання адрес за допомогою переміщуючого завантажника. Тут необхідна реалізація динамічного перетворення адрес.</w:t>
      </w:r>
    </w:p>
    <w:p w14:paraId="1424FBB1" w14:textId="77777777" w:rsidR="00477827" w:rsidRPr="00422A5A" w:rsidRDefault="00477827" w:rsidP="002C5D06">
      <w:pPr>
        <w:shd w:val="clear" w:color="auto" w:fill="FFFFFF"/>
        <w:spacing w:line="360" w:lineRule="auto"/>
        <w:ind w:firstLine="357"/>
        <w:jc w:val="both"/>
        <w:rPr>
          <w:sz w:val="28"/>
          <w:szCs w:val="28"/>
        </w:rPr>
      </w:pPr>
      <w:r w:rsidRPr="00422A5A">
        <w:rPr>
          <w:sz w:val="28"/>
          <w:szCs w:val="28"/>
        </w:rPr>
        <w:t>Хоча цей метод приводить до більш ефективного використання пам'яті, але вимагає значних тимчасових витрат, що переважує  переваги даного методу.</w:t>
      </w:r>
    </w:p>
    <w:p w14:paraId="69D8663A" w14:textId="77777777" w:rsidR="00477827" w:rsidRPr="00F147F9" w:rsidRDefault="00477827" w:rsidP="00F147F9">
      <w:pPr>
        <w:shd w:val="clear" w:color="auto" w:fill="FFFFFF"/>
        <w:spacing w:line="360" w:lineRule="auto"/>
        <w:ind w:firstLine="357"/>
        <w:jc w:val="both"/>
        <w:rPr>
          <w:sz w:val="28"/>
          <w:szCs w:val="28"/>
        </w:rPr>
      </w:pPr>
      <w:r w:rsidRPr="00422A5A">
        <w:rPr>
          <w:sz w:val="28"/>
          <w:szCs w:val="28"/>
        </w:rPr>
        <w:t>Метод використовується в ранніх версіях ОС OS/2.</w:t>
      </w:r>
    </w:p>
    <w:p w14:paraId="2DD6B05D" w14:textId="77777777" w:rsidR="00F147F9" w:rsidRPr="00984084" w:rsidRDefault="00F147F9" w:rsidP="00F147F9">
      <w:pPr>
        <w:shd w:val="clear" w:color="auto" w:fill="FFFFFF"/>
        <w:spacing w:before="65" w:line="216" w:lineRule="exact"/>
        <w:ind w:left="14" w:right="7"/>
        <w:jc w:val="both"/>
        <w:rPr>
          <w:spacing w:val="-5"/>
          <w:sz w:val="22"/>
          <w:szCs w:val="22"/>
          <w:highlight w:val="cyan"/>
        </w:rPr>
      </w:pPr>
    </w:p>
    <w:p w14:paraId="2038ABD7" w14:textId="77777777" w:rsidR="00F147F9" w:rsidRPr="00984084" w:rsidRDefault="006E3C2E" w:rsidP="00F147F9">
      <w:pPr>
        <w:shd w:val="clear" w:color="auto" w:fill="FFFFFF"/>
        <w:spacing w:before="65" w:line="216" w:lineRule="exact"/>
        <w:ind w:left="14" w:right="7"/>
        <w:jc w:val="both"/>
        <w:rPr>
          <w:spacing w:val="-5"/>
          <w:sz w:val="22"/>
          <w:szCs w:val="22"/>
          <w:highlight w:val="cyan"/>
        </w:rPr>
      </w:pPr>
      <w:r w:rsidRPr="00984084">
        <w:rPr>
          <w:noProof/>
          <w:spacing w:val="-5"/>
          <w:sz w:val="18"/>
          <w:szCs w:val="22"/>
          <w:lang w:val="en-US" w:eastAsia="en-US"/>
        </w:rPr>
        <mc:AlternateContent>
          <mc:Choice Requires="wps">
            <w:drawing>
              <wp:anchor distT="0" distB="0" distL="114300" distR="114300" simplePos="0" relativeHeight="251657728" behindDoc="0" locked="0" layoutInCell="1" allowOverlap="1" wp14:anchorId="29230ED6" wp14:editId="40FCF12C">
                <wp:simplePos x="0" y="0"/>
                <wp:positionH relativeFrom="column">
                  <wp:posOffset>571500</wp:posOffset>
                </wp:positionH>
                <wp:positionV relativeFrom="paragraph">
                  <wp:posOffset>50165</wp:posOffset>
                </wp:positionV>
                <wp:extent cx="1028700" cy="2057400"/>
                <wp:effectExtent l="0" t="0" r="0" b="0"/>
                <wp:wrapNone/>
                <wp:docPr id="603" name=" 1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2057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rect w14:anchorId="4215594C" id=" 1837" o:spid="_x0000_s1026" style="position:absolute;margin-left:45pt;margin-top:3.95pt;width:81pt;height:16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">
                <v:path arrowok="t"/>
              </v:rect>
            </w:pict>
          </mc:Fallback>
        </mc:AlternateContent>
      </w:r>
      <w:r w:rsidRPr="00984084">
        <w:rPr>
          <w:noProof/>
          <w:spacing w:val="-5"/>
          <w:sz w:val="18"/>
          <w:szCs w:val="22"/>
          <w:lang w:val="en-US" w:eastAsia="en-US"/>
        </w:rPr>
        <mc:AlternateContent>
          <mc:Choice Requires="wps">
            <w:drawing>
              <wp:anchor distT="0" distB="0" distL="114300" distR="114300" simplePos="0" relativeHeight="251658752" behindDoc="0" locked="0" layoutInCell="1" allowOverlap="1" wp14:anchorId="42BCFF20" wp14:editId="679435CE">
                <wp:simplePos x="0" y="0"/>
                <wp:positionH relativeFrom="column">
                  <wp:posOffset>571500</wp:posOffset>
                </wp:positionH>
                <wp:positionV relativeFrom="paragraph">
                  <wp:posOffset>50165</wp:posOffset>
                </wp:positionV>
                <wp:extent cx="1028700" cy="342900"/>
                <wp:effectExtent l="0" t="0" r="0" b="0"/>
                <wp:wrapNone/>
                <wp:docPr id="602" name=" 1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6BED2596" w14:textId="77777777" w:rsidR="0015105E" w:rsidRDefault="0015105E" w:rsidP="00F147F9">
                            <w:pPr>
                              <w:jc w:val="center"/>
                              <w:rPr>
                                <w:rFonts w:ascii="Arial" w:hAnsi="Arial" w:cs="Arial"/>
                                <w:sz w:val="18"/>
                              </w:rPr>
                            </w:pPr>
                            <w:r>
                              <w:rPr>
                                <w:rFonts w:ascii="Arial" w:hAnsi="Arial" w:cs="Arial"/>
                                <w:sz w:val="18"/>
                              </w:rPr>
                              <w:t>ОС</w:t>
                            </w:r>
                          </w:p>
                        </w:txbxContent>
                      </wps:txbx>
                      <wps:bodyPr rot="0" vert="horz" wrap="square" lIns="100800" tIns="90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38" o:spid="_x0000_s1704" style="position:absolute;left:0;text-align:left;margin-left:45pt;margin-top:3.95pt;width:81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">
                <v:path arrowok="t"/>
                <v:textbox inset="2.8mm,2.5mm">
                  <w:txbxContent>
                    <w:p w14:paraId="6BED2596" w14:textId="77777777" w:rsidR="000D726C" w:rsidRDefault="000D726C" w:rsidP="00F147F9">
                      <w:pPr>
                        <w:jc w:val="center"/>
                        <w:rPr>
                          <w:rFonts w:ascii="Arial" w:hAnsi="Arial" w:cs="Arial"/>
                          <w:sz w:val="18"/>
                        </w:rPr>
                      </w:pPr>
                      <w:r>
                        <w:rPr>
                          <w:rFonts w:ascii="Arial" w:hAnsi="Arial" w:cs="Arial"/>
                          <w:sz w:val="18"/>
                        </w:rPr>
                        <w:t>ОС</w:t>
                      </w:r>
                    </w:p>
                  </w:txbxContent>
                </v:textbox>
              </v:rect>
            </w:pict>
          </mc:Fallback>
        </mc:AlternateContent>
      </w:r>
    </w:p>
    <w:p w14:paraId="39251898" w14:textId="77777777" w:rsidR="00F147F9" w:rsidRPr="00984084" w:rsidRDefault="00F147F9" w:rsidP="00F147F9">
      <w:pPr>
        <w:shd w:val="clear" w:color="auto" w:fill="FFFFFF"/>
        <w:spacing w:before="65" w:line="216" w:lineRule="exact"/>
        <w:ind w:left="14" w:right="7"/>
        <w:jc w:val="both"/>
        <w:rPr>
          <w:spacing w:val="-5"/>
          <w:sz w:val="22"/>
          <w:szCs w:val="22"/>
          <w:highlight w:val="cyan"/>
        </w:rPr>
      </w:pPr>
    </w:p>
    <w:p w14:paraId="5F2D4F9D" w14:textId="77777777" w:rsidR="00F147F9" w:rsidRPr="00984084" w:rsidRDefault="006E3C2E" w:rsidP="00F147F9">
      <w:pPr>
        <w:shd w:val="clear" w:color="auto" w:fill="FFFFFF"/>
        <w:spacing w:before="65" w:line="216" w:lineRule="exact"/>
        <w:ind w:left="14" w:right="7"/>
        <w:jc w:val="both"/>
        <w:rPr>
          <w:spacing w:val="-5"/>
          <w:sz w:val="22"/>
          <w:szCs w:val="22"/>
          <w:highlight w:val="cyan"/>
        </w:rPr>
      </w:pPr>
      <w:r w:rsidRPr="00984084">
        <w:rPr>
          <w:noProof/>
          <w:spacing w:val="-5"/>
          <w:sz w:val="18"/>
          <w:szCs w:val="22"/>
          <w:lang w:val="en-US" w:eastAsia="en-US"/>
        </w:rPr>
        <mc:AlternateContent>
          <mc:Choice Requires="wps">
            <w:drawing>
              <wp:anchor distT="0" distB="0" distL="114300" distR="114300" simplePos="0" relativeHeight="251659776" behindDoc="0" locked="0" layoutInCell="1" allowOverlap="1" wp14:anchorId="3BE10F1B" wp14:editId="440D4E88">
                <wp:simplePos x="0" y="0"/>
                <wp:positionH relativeFrom="column">
                  <wp:posOffset>571500</wp:posOffset>
                </wp:positionH>
                <wp:positionV relativeFrom="paragraph">
                  <wp:posOffset>36195</wp:posOffset>
                </wp:positionV>
                <wp:extent cx="1028700" cy="342900"/>
                <wp:effectExtent l="0" t="0" r="0" b="0"/>
                <wp:wrapNone/>
                <wp:docPr id="601" name=" 1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25E3B1D9" w14:textId="77777777" w:rsidR="0015105E" w:rsidRDefault="0015105E" w:rsidP="00F147F9">
                            <w:pPr>
                              <w:jc w:val="center"/>
                              <w:rPr>
                                <w:rFonts w:ascii="Arial" w:hAnsi="Arial" w:cs="Arial"/>
                                <w:sz w:val="18"/>
                              </w:rPr>
                            </w:pPr>
                            <w:r>
                              <w:rPr>
                                <w:rFonts w:ascii="Arial" w:hAnsi="Arial" w:cs="Arial"/>
                                <w:sz w:val="18"/>
                              </w:rPr>
                              <w:t>П1</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39" o:spid="_x0000_s1705" style="position:absolute;left:0;text-align:left;margin-left:45pt;margin-top:2.85pt;width:81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">
                <v:path arrowok="t"/>
                <v:textbox inset=",2.3mm">
                  <w:txbxContent>
                    <w:p w14:paraId="25E3B1D9" w14:textId="77777777" w:rsidR="000D726C" w:rsidRDefault="000D726C" w:rsidP="00F147F9">
                      <w:pPr>
                        <w:jc w:val="center"/>
                        <w:rPr>
                          <w:rFonts w:ascii="Arial" w:hAnsi="Arial" w:cs="Arial"/>
                          <w:sz w:val="18"/>
                        </w:rPr>
                      </w:pPr>
                      <w:r>
                        <w:rPr>
                          <w:rFonts w:ascii="Arial" w:hAnsi="Arial" w:cs="Arial"/>
                          <w:sz w:val="18"/>
                        </w:rPr>
                        <w:t>П1</w:t>
                      </w:r>
                    </w:p>
                  </w:txbxContent>
                </v:textbox>
              </v:rect>
            </w:pict>
          </mc:Fallback>
        </mc:AlternateContent>
      </w:r>
    </w:p>
    <w:p w14:paraId="6854366A" w14:textId="77777777" w:rsidR="00F147F9" w:rsidRPr="00984084" w:rsidRDefault="006E3C2E" w:rsidP="00F147F9">
      <w:pPr>
        <w:shd w:val="clear" w:color="auto" w:fill="FFFFFF"/>
        <w:spacing w:before="65" w:line="216" w:lineRule="exact"/>
        <w:ind w:left="14" w:right="7"/>
        <w:jc w:val="both"/>
        <w:rPr>
          <w:spacing w:val="-5"/>
          <w:sz w:val="22"/>
          <w:szCs w:val="22"/>
          <w:highlight w:val="cyan"/>
        </w:rPr>
      </w:pPr>
      <w:r w:rsidRPr="00984084">
        <w:rPr>
          <w:noProof/>
          <w:spacing w:val="-5"/>
          <w:sz w:val="18"/>
          <w:szCs w:val="22"/>
          <w:lang w:val="en-US" w:eastAsia="en-US"/>
        </w:rPr>
        <mc:AlternateContent>
          <mc:Choice Requires="wpg">
            <w:drawing>
              <wp:anchor distT="0" distB="0" distL="114300" distR="114300" simplePos="0" relativeHeight="251675136" behindDoc="0" locked="0" layoutInCell="1" allowOverlap="1" wp14:anchorId="4D8A9B6F" wp14:editId="5979DDF8">
                <wp:simplePos x="0" y="0"/>
                <wp:positionH relativeFrom="column">
                  <wp:posOffset>2514600</wp:posOffset>
                </wp:positionH>
                <wp:positionV relativeFrom="paragraph">
                  <wp:posOffset>86360</wp:posOffset>
                </wp:positionV>
                <wp:extent cx="457200" cy="1028700"/>
                <wp:effectExtent l="19050" t="19050" r="19050" b="0"/>
                <wp:wrapNone/>
                <wp:docPr id="598" name=" 1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028700"/>
                          <a:chOff x="5301" y="7614"/>
                          <a:chExt cx="720" cy="1620"/>
                        </a:xfrm>
                      </wpg:grpSpPr>
                      <wps:wsp>
                        <wps:cNvPr id="599" name=" 1855"/>
                        <wps:cNvSpPr>
                          <a:spLocks/>
                        </wps:cNvSpPr>
                        <wps:spPr bwMode="auto">
                          <a:xfrm>
                            <a:off x="5301" y="7614"/>
                            <a:ext cx="720" cy="1440"/>
                          </a:xfrm>
                          <a:prstGeom prst="up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0" name=" 1856"/>
                        <wps:cNvSpPr>
                          <a:spLocks/>
                        </wps:cNvSpPr>
                        <wps:spPr bwMode="auto">
                          <a:xfrm>
                            <a:off x="5481" y="9054"/>
                            <a:ext cx="360" cy="1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group w14:anchorId="5D085005" id=" 1854" o:spid="_x0000_s1026" style="position:absolute;margin-left:198pt;margin-top:6.8pt;width:36pt;height:81pt;z-index:251675136" coordorigin="5301,7614" coordsize="720,162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 1855" o:spid="_x0000_s1027" type="#_x0000_t68" style="position:absolute;left:5301;top:7614;width:720;height:144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">
                  <v:path arrowok="t"/>
                </v:shape>
                <v:rect id=" 1856" o:spid="_x0000_s1028" style="position:absolute;left:5481;top:9054;width:360;height:18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" strokecolor="white">
                  <v:path arrowok="t"/>
                </v:rect>
              </v:group>
            </w:pict>
          </mc:Fallback>
        </mc:AlternateContent>
      </w:r>
      <w:r w:rsidRPr="00984084">
        <w:rPr>
          <w:noProof/>
          <w:spacing w:val="-5"/>
          <w:sz w:val="18"/>
          <w:szCs w:val="22"/>
          <w:lang w:val="en-US" w:eastAsia="en-US"/>
        </w:rPr>
        <mc:AlternateContent>
          <mc:Choice Requires="wps">
            <w:drawing>
              <wp:anchor distT="0" distB="0" distL="114300" distR="114300" simplePos="0" relativeHeight="251676160" behindDoc="0" locked="0" layoutInCell="1" allowOverlap="1" wp14:anchorId="33455B78" wp14:editId="06D2E569">
                <wp:simplePos x="0" y="0"/>
                <wp:positionH relativeFrom="column">
                  <wp:posOffset>1800225</wp:posOffset>
                </wp:positionH>
                <wp:positionV relativeFrom="paragraph">
                  <wp:posOffset>153035</wp:posOffset>
                </wp:positionV>
                <wp:extent cx="228600" cy="228600"/>
                <wp:effectExtent l="0" t="0" r="0" b="0"/>
                <wp:wrapNone/>
                <wp:docPr id="597" name=" 18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ACFEF" w14:textId="77777777" w:rsidR="0015105E" w:rsidRDefault="0015105E" w:rsidP="00F147F9">
                            <w:pPr>
                              <w:rPr>
                                <w:rFonts w:ascii="Arial" w:hAnsi="Arial" w:cs="Arial"/>
                                <w:i/>
                                <w:iCs/>
                                <w:sz w:val="18"/>
                                <w:lang w:val="en-US"/>
                              </w:rPr>
                            </w:pPr>
                            <w:proofErr w:type="gramStart"/>
                            <w:r>
                              <w:rPr>
                                <w:rFonts w:ascii="Arial" w:hAnsi="Arial" w:cs="Arial"/>
                                <w:i/>
                                <w:iCs/>
                                <w:sz w:val="18"/>
                                <w:lang w:val="en-US"/>
                              </w:rPr>
                              <w:t>a</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57" o:spid="_x0000_s1706" style="position:absolute;left:0;text-align:left;margin-left:141.75pt;margin-top:12.05pt;width:18pt;height:1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" filled="f" stroked="f">
                <v:path arrowok="t"/>
                <v:textbox inset="0,0,0,0">
                  <w:txbxContent>
                    <w:p w14:paraId="1A1ACFEF" w14:textId="77777777" w:rsidR="000D726C" w:rsidRDefault="000D726C" w:rsidP="00F147F9">
                      <w:pPr>
                        <w:rPr>
                          <w:rFonts w:ascii="Arial" w:hAnsi="Arial" w:cs="Arial"/>
                          <w:i/>
                          <w:iCs/>
                          <w:sz w:val="18"/>
                          <w:lang w:val="en-US"/>
                        </w:rPr>
                      </w:pPr>
                      <w:proofErr w:type="gramStart"/>
                      <w:r>
                        <w:rPr>
                          <w:rFonts w:ascii="Arial" w:hAnsi="Arial" w:cs="Arial"/>
                          <w:i/>
                          <w:iCs/>
                          <w:sz w:val="18"/>
                          <w:lang w:val="en-US"/>
                        </w:rPr>
                        <w:t>a</w:t>
                      </w:r>
                      <w:proofErr w:type="gramEnd"/>
                    </w:p>
                  </w:txbxContent>
                </v:textbox>
              </v:rect>
            </w:pict>
          </mc:Fallback>
        </mc:AlternateContent>
      </w:r>
    </w:p>
    <w:p w14:paraId="01B86E6F" w14:textId="77777777" w:rsidR="00F147F9" w:rsidRPr="00984084" w:rsidRDefault="006E3C2E" w:rsidP="00F147F9">
      <w:pPr>
        <w:shd w:val="clear" w:color="auto" w:fill="FFFFFF"/>
        <w:spacing w:before="65" w:line="216" w:lineRule="exact"/>
        <w:ind w:left="14" w:right="7"/>
        <w:jc w:val="both"/>
        <w:rPr>
          <w:spacing w:val="-5"/>
          <w:sz w:val="22"/>
          <w:szCs w:val="22"/>
          <w:highlight w:val="cyan"/>
        </w:rPr>
      </w:pPr>
      <w:r w:rsidRPr="00984084">
        <w:rPr>
          <w:noProof/>
          <w:spacing w:val="-5"/>
          <w:sz w:val="18"/>
          <w:szCs w:val="22"/>
          <w:lang w:val="en-US" w:eastAsia="en-US"/>
        </w:rPr>
        <mc:AlternateContent>
          <mc:Choice Requires="wps">
            <w:drawing>
              <wp:anchor distT="0" distB="0" distL="114300" distR="114300" simplePos="0" relativeHeight="251682304" behindDoc="0" locked="0" layoutInCell="1" allowOverlap="1" wp14:anchorId="63B7A650" wp14:editId="17743B9C">
                <wp:simplePos x="0" y="0"/>
                <wp:positionH relativeFrom="column">
                  <wp:posOffset>3771900</wp:posOffset>
                </wp:positionH>
                <wp:positionV relativeFrom="paragraph">
                  <wp:posOffset>22225</wp:posOffset>
                </wp:positionV>
                <wp:extent cx="1028700" cy="342900"/>
                <wp:effectExtent l="0" t="0" r="0" b="0"/>
                <wp:wrapNone/>
                <wp:docPr id="596" name=" 1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6B076CF1" w14:textId="77777777" w:rsidR="0015105E" w:rsidRDefault="0015105E" w:rsidP="00F147F9">
                            <w:pPr>
                              <w:jc w:val="center"/>
                              <w:rPr>
                                <w:rFonts w:ascii="Arial" w:hAnsi="Arial" w:cs="Arial"/>
                                <w:sz w:val="18"/>
                              </w:rPr>
                            </w:pPr>
                            <w:r>
                              <w:rPr>
                                <w:rFonts w:ascii="Arial" w:hAnsi="Arial" w:cs="Arial"/>
                                <w:sz w:val="18"/>
                              </w:rPr>
                              <w:t>П2</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63" o:spid="_x0000_s1707" style="position:absolute;left:0;text-align:left;margin-left:297pt;margin-top:1.75pt;width:81pt;height:2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">
                <v:path arrowok="t"/>
                <v:textbox inset=",2.3mm">
                  <w:txbxContent>
                    <w:p w14:paraId="6B076CF1" w14:textId="77777777" w:rsidR="000D726C" w:rsidRDefault="000D726C" w:rsidP="00F147F9">
                      <w:pPr>
                        <w:jc w:val="center"/>
                        <w:rPr>
                          <w:rFonts w:ascii="Arial" w:hAnsi="Arial" w:cs="Arial"/>
                          <w:sz w:val="18"/>
                        </w:rPr>
                      </w:pPr>
                      <w:r>
                        <w:rPr>
                          <w:rFonts w:ascii="Arial" w:hAnsi="Arial" w:cs="Arial"/>
                          <w:sz w:val="18"/>
                        </w:rPr>
                        <w:t>П2</w:t>
                      </w:r>
                    </w:p>
                  </w:txbxContent>
                </v:textbox>
              </v:rect>
            </w:pict>
          </mc:Fallback>
        </mc:AlternateContent>
      </w:r>
      <w:r w:rsidRPr="00984084">
        <w:rPr>
          <w:noProof/>
          <w:spacing w:val="-5"/>
          <w:sz w:val="18"/>
          <w:szCs w:val="22"/>
          <w:lang w:val="en-US" w:eastAsia="en-US"/>
        </w:rPr>
        <mc:AlternateContent>
          <mc:Choice Requires="wps">
            <w:drawing>
              <wp:anchor distT="0" distB="0" distL="114300" distR="114300" simplePos="0" relativeHeight="251667968" behindDoc="0" locked="0" layoutInCell="1" allowOverlap="1" wp14:anchorId="611F7C67" wp14:editId="0FF4661E">
                <wp:simplePos x="0" y="0"/>
                <wp:positionH relativeFrom="column">
                  <wp:posOffset>1600200</wp:posOffset>
                </wp:positionH>
                <wp:positionV relativeFrom="paragraph">
                  <wp:posOffset>136525</wp:posOffset>
                </wp:positionV>
                <wp:extent cx="167640" cy="3810"/>
                <wp:effectExtent l="0" t="0" r="3810" b="15240"/>
                <wp:wrapNone/>
                <wp:docPr id="1" name=" 1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3810"/>
                        </a:xfrm>
                        <a:custGeom>
                          <a:avLst/>
                          <a:gdLst>
                            <a:gd name="T0" fmla="*/ 0 w 264"/>
                            <a:gd name="T1" fmla="*/ 0 h 6"/>
                            <a:gd name="T2" fmla="*/ 264 w 264"/>
                            <a:gd name="T3" fmla="*/ 6 h 6"/>
                          </a:gdLst>
                          <a:ahLst/>
                          <a:cxnLst>
                            <a:cxn ang="0">
                              <a:pos x="T0" y="T1"/>
                            </a:cxn>
                            <a:cxn ang="0">
                              <a:pos x="T2" y="T3"/>
                            </a:cxn>
                          </a:cxnLst>
                          <a:rect l="0" t="0" r="r" b="b"/>
                          <a:pathLst>
                            <a:path w="264" h="6">
                              <a:moveTo>
                                <a:pt x="0" y="0"/>
                              </a:moveTo>
                              <a:lnTo>
                                <a:pt x="264" y="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2C408CB6" id=" 184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6pt,10.75pt,139.2pt,11.05pt" coordsize="26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" filled="f">
                <v:path arrowok="t" o:connecttype="custom" o:connectlocs="0,0;167640,3810" o:connectangles="0,0"/>
              </v:polyline>
            </w:pict>
          </mc:Fallback>
        </mc:AlternateContent>
      </w:r>
      <w:r w:rsidRPr="00984084">
        <w:rPr>
          <w:noProof/>
          <w:spacing w:val="-5"/>
          <w:sz w:val="18"/>
          <w:szCs w:val="22"/>
          <w:lang w:val="en-US" w:eastAsia="en-US"/>
        </w:rPr>
        <mc:AlternateContent>
          <mc:Choice Requires="wps">
            <w:drawing>
              <wp:anchor distT="0" distB="0" distL="114300" distR="114300" simplePos="0" relativeHeight="251665920" behindDoc="0" locked="0" layoutInCell="1" allowOverlap="1" wp14:anchorId="2DFE598D" wp14:editId="11BE4919">
                <wp:simplePos x="0" y="0"/>
                <wp:positionH relativeFrom="column">
                  <wp:posOffset>1600200</wp:posOffset>
                </wp:positionH>
                <wp:positionV relativeFrom="paragraph">
                  <wp:posOffset>22225</wp:posOffset>
                </wp:positionV>
                <wp:extent cx="167640" cy="3810"/>
                <wp:effectExtent l="0" t="0" r="3810" b="15240"/>
                <wp:wrapNone/>
                <wp:docPr id="2" name=" 1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3810"/>
                        </a:xfrm>
                        <a:custGeom>
                          <a:avLst/>
                          <a:gdLst>
                            <a:gd name="T0" fmla="*/ 0 w 264"/>
                            <a:gd name="T1" fmla="*/ 0 h 6"/>
                            <a:gd name="T2" fmla="*/ 264 w 264"/>
                            <a:gd name="T3" fmla="*/ 6 h 6"/>
                          </a:gdLst>
                          <a:ahLst/>
                          <a:cxnLst>
                            <a:cxn ang="0">
                              <a:pos x="T0" y="T1"/>
                            </a:cxn>
                            <a:cxn ang="0">
                              <a:pos x="T2" y="T3"/>
                            </a:cxn>
                          </a:cxnLst>
                          <a:rect l="0" t="0" r="r" b="b"/>
                          <a:pathLst>
                            <a:path w="264" h="6">
                              <a:moveTo>
                                <a:pt x="0" y="0"/>
                              </a:moveTo>
                              <a:lnTo>
                                <a:pt x="264" y="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2969C5C3" id=" 1845"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6pt,1.75pt,139.2pt,2.05pt" coordsize="26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" filled="f">
                <v:path arrowok="t" o:connecttype="custom" o:connectlocs="0,0;167640,3810" o:connectangles="0,0"/>
              </v:polyline>
            </w:pict>
          </mc:Fallback>
        </mc:AlternateContent>
      </w:r>
      <w:r w:rsidRPr="00984084">
        <w:rPr>
          <w:noProof/>
          <w:spacing w:val="-5"/>
          <w:sz w:val="18"/>
          <w:szCs w:val="22"/>
          <w:lang w:val="en-US" w:eastAsia="en-US"/>
        </w:rPr>
        <mc:AlternateContent>
          <mc:Choice Requires="wps">
            <w:drawing>
              <wp:anchor distT="0" distB="0" distL="114300" distR="114300" simplePos="0" relativeHeight="251666944" behindDoc="0" locked="0" layoutInCell="1" allowOverlap="1" wp14:anchorId="4C06F383" wp14:editId="41B8C19B">
                <wp:simplePos x="0" y="0"/>
                <wp:positionH relativeFrom="column">
                  <wp:posOffset>1714500</wp:posOffset>
                </wp:positionH>
                <wp:positionV relativeFrom="paragraph">
                  <wp:posOffset>22225</wp:posOffset>
                </wp:positionV>
                <wp:extent cx="0" cy="114300"/>
                <wp:effectExtent l="38100" t="38100" r="38100" b="38100"/>
                <wp:wrapNone/>
                <wp:docPr id="593" name=" 1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300"/>
                        </a:xfrm>
                        <a:prstGeom prst="line">
                          <a:avLst/>
                        </a:prstGeom>
                        <a:noFill/>
                        <a:ln w="9525">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2BB1092A" id=" 1846"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75pt" to="135pt,10.7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">
                <v:stroke startarrow="classic" startarrowwidth="narrow" startarrowlength="short" endarrow="classic" endarrowwidth="narrow" endarrowlength="short"/>
                <o:lock v:ext="edit" shapetype="f"/>
              </v:line>
            </w:pict>
          </mc:Fallback>
        </mc:AlternateContent>
      </w:r>
      <w:r w:rsidRPr="00984084">
        <w:rPr>
          <w:noProof/>
          <w:spacing w:val="-5"/>
          <w:sz w:val="18"/>
          <w:szCs w:val="22"/>
          <w:lang w:val="en-US" w:eastAsia="en-US"/>
        </w:rPr>
        <mc:AlternateContent>
          <mc:Choice Requires="wps">
            <w:drawing>
              <wp:anchor distT="0" distB="0" distL="114300" distR="114300" simplePos="0" relativeHeight="251661824" behindDoc="0" locked="0" layoutInCell="1" allowOverlap="1" wp14:anchorId="67E8290E" wp14:editId="507BDE71">
                <wp:simplePos x="0" y="0"/>
                <wp:positionH relativeFrom="column">
                  <wp:posOffset>571500</wp:posOffset>
                </wp:positionH>
                <wp:positionV relativeFrom="paragraph">
                  <wp:posOffset>136525</wp:posOffset>
                </wp:positionV>
                <wp:extent cx="1028700" cy="342900"/>
                <wp:effectExtent l="0" t="0" r="0" b="0"/>
                <wp:wrapNone/>
                <wp:docPr id="592" name=" 1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5D7A774F" w14:textId="77777777" w:rsidR="0015105E" w:rsidRDefault="0015105E" w:rsidP="00F147F9">
                            <w:pPr>
                              <w:jc w:val="center"/>
                              <w:rPr>
                                <w:rFonts w:ascii="Arial" w:hAnsi="Arial" w:cs="Arial"/>
                                <w:sz w:val="18"/>
                              </w:rPr>
                            </w:pPr>
                            <w:r>
                              <w:rPr>
                                <w:rFonts w:ascii="Arial" w:hAnsi="Arial" w:cs="Arial"/>
                                <w:sz w:val="18"/>
                              </w:rPr>
                              <w:t>П2</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41" o:spid="_x0000_s1708" style="position:absolute;left:0;text-align:left;margin-left:45pt;margin-top:10.75pt;width:81pt;height: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">
                <v:path arrowok="t"/>
                <v:textbox inset=",2.3mm">
                  <w:txbxContent>
                    <w:p w14:paraId="5D7A774F" w14:textId="77777777" w:rsidR="000D726C" w:rsidRDefault="000D726C" w:rsidP="00F147F9">
                      <w:pPr>
                        <w:jc w:val="center"/>
                        <w:rPr>
                          <w:rFonts w:ascii="Arial" w:hAnsi="Arial" w:cs="Arial"/>
                          <w:sz w:val="18"/>
                        </w:rPr>
                      </w:pPr>
                      <w:r>
                        <w:rPr>
                          <w:rFonts w:ascii="Arial" w:hAnsi="Arial" w:cs="Arial"/>
                          <w:sz w:val="18"/>
                        </w:rPr>
                        <w:t>П2</w:t>
                      </w:r>
                    </w:p>
                  </w:txbxContent>
                </v:textbox>
              </v:rect>
            </w:pict>
          </mc:Fallback>
        </mc:AlternateContent>
      </w:r>
      <w:r w:rsidRPr="00984084">
        <w:rPr>
          <w:noProof/>
          <w:spacing w:val="-5"/>
          <w:sz w:val="18"/>
          <w:szCs w:val="22"/>
          <w:lang w:val="en-US" w:eastAsia="en-US"/>
        </w:rPr>
        <mc:AlternateContent>
          <mc:Choice Requires="wps">
            <w:drawing>
              <wp:anchor distT="0" distB="0" distL="114300" distR="114300" simplePos="0" relativeHeight="251660800" behindDoc="0" locked="0" layoutInCell="1" allowOverlap="1" wp14:anchorId="3B118585" wp14:editId="2A3C0B72">
                <wp:simplePos x="0" y="0"/>
                <wp:positionH relativeFrom="column">
                  <wp:posOffset>571500</wp:posOffset>
                </wp:positionH>
                <wp:positionV relativeFrom="paragraph">
                  <wp:posOffset>22225</wp:posOffset>
                </wp:positionV>
                <wp:extent cx="1028700" cy="125730"/>
                <wp:effectExtent l="0" t="0" r="0" b="7620"/>
                <wp:wrapNone/>
                <wp:docPr id="591" name=" 1840" descr="Светлый диагональный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12573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rect w14:anchorId="7A8070F6" id=" 1840" o:spid="_x0000_s1026" alt="Светлый диагональный 2" style="position:absolute;margin-left:45pt;margin-top:1.75pt;width:81pt;height:9.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">
                <v:fill r:id="rId45" o:title="Светлый диагональный 2" recolor="t" type="tile"/>
                <v:path arrowok="t"/>
              </v:rect>
            </w:pict>
          </mc:Fallback>
        </mc:AlternateContent>
      </w:r>
    </w:p>
    <w:p w14:paraId="1B713759" w14:textId="77777777" w:rsidR="00F147F9" w:rsidRPr="00984084" w:rsidRDefault="00F147F9" w:rsidP="00F147F9">
      <w:pPr>
        <w:shd w:val="clear" w:color="auto" w:fill="FFFFFF"/>
        <w:spacing w:before="65" w:line="216" w:lineRule="exact"/>
        <w:ind w:left="14" w:right="7"/>
        <w:jc w:val="both"/>
        <w:rPr>
          <w:spacing w:val="-5"/>
          <w:sz w:val="22"/>
          <w:szCs w:val="22"/>
          <w:highlight w:val="cyan"/>
        </w:rPr>
      </w:pPr>
    </w:p>
    <w:p w14:paraId="61650C73" w14:textId="77777777" w:rsidR="00F147F9" w:rsidRPr="00984084" w:rsidRDefault="006E3C2E" w:rsidP="00F147F9">
      <w:pPr>
        <w:shd w:val="clear" w:color="auto" w:fill="FFFFFF"/>
        <w:spacing w:before="65" w:line="216" w:lineRule="exact"/>
        <w:ind w:left="14" w:right="7"/>
        <w:jc w:val="both"/>
        <w:rPr>
          <w:spacing w:val="-5"/>
          <w:sz w:val="22"/>
          <w:szCs w:val="22"/>
          <w:highlight w:val="cyan"/>
        </w:rPr>
      </w:pPr>
      <w:r w:rsidRPr="00984084">
        <w:rPr>
          <w:noProof/>
          <w:spacing w:val="-5"/>
          <w:sz w:val="18"/>
          <w:szCs w:val="22"/>
          <w:lang w:val="en-US" w:eastAsia="en-US"/>
        </w:rPr>
        <mc:AlternateContent>
          <mc:Choice Requires="wps">
            <w:drawing>
              <wp:anchor distT="0" distB="0" distL="114300" distR="114300" simplePos="0" relativeHeight="251683328" behindDoc="0" locked="0" layoutInCell="1" allowOverlap="1" wp14:anchorId="5C8FDCDE" wp14:editId="1619234B">
                <wp:simplePos x="0" y="0"/>
                <wp:positionH relativeFrom="column">
                  <wp:posOffset>3771900</wp:posOffset>
                </wp:positionH>
                <wp:positionV relativeFrom="paragraph">
                  <wp:posOffset>8255</wp:posOffset>
                </wp:positionV>
                <wp:extent cx="1028700" cy="575945"/>
                <wp:effectExtent l="0" t="0" r="0" b="0"/>
                <wp:wrapNone/>
                <wp:docPr id="590" name=" 1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575945"/>
                        </a:xfrm>
                        <a:prstGeom prst="rect">
                          <a:avLst/>
                        </a:prstGeom>
                        <a:solidFill>
                          <a:srgbClr val="FFFFFF"/>
                        </a:solidFill>
                        <a:ln w="9525">
                          <a:solidFill>
                            <a:srgbClr val="000000"/>
                          </a:solidFill>
                          <a:miter lim="800000"/>
                          <a:headEnd/>
                          <a:tailEnd/>
                        </a:ln>
                      </wps:spPr>
                      <wps:txbx>
                        <w:txbxContent>
                          <w:p w14:paraId="3988CD46" w14:textId="77777777" w:rsidR="0015105E" w:rsidRDefault="0015105E" w:rsidP="00F147F9">
                            <w:pPr>
                              <w:jc w:val="center"/>
                              <w:rPr>
                                <w:rFonts w:ascii="Arial" w:hAnsi="Arial" w:cs="Arial"/>
                                <w:sz w:val="18"/>
                              </w:rPr>
                            </w:pPr>
                            <w:r>
                              <w:rPr>
                                <w:rFonts w:ascii="Arial" w:hAnsi="Arial" w:cs="Arial"/>
                                <w:sz w:val="18"/>
                              </w:rPr>
                              <w:t>П4</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64" o:spid="_x0000_s1709" style="position:absolute;left:0;text-align:left;margin-left:297pt;margin-top:.65pt;width:81pt;height:45.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">
                <v:path arrowok="t"/>
                <v:textbox inset=",2.3mm">
                  <w:txbxContent>
                    <w:p w14:paraId="3988CD46" w14:textId="77777777" w:rsidR="000D726C" w:rsidRDefault="000D726C" w:rsidP="00F147F9">
                      <w:pPr>
                        <w:jc w:val="center"/>
                        <w:rPr>
                          <w:rFonts w:ascii="Arial" w:hAnsi="Arial" w:cs="Arial"/>
                          <w:sz w:val="18"/>
                        </w:rPr>
                      </w:pPr>
                      <w:r>
                        <w:rPr>
                          <w:rFonts w:ascii="Arial" w:hAnsi="Arial" w:cs="Arial"/>
                          <w:sz w:val="18"/>
                        </w:rPr>
                        <w:t>П4</w:t>
                      </w:r>
                    </w:p>
                  </w:txbxContent>
                </v:textbox>
              </v:rect>
            </w:pict>
          </mc:Fallback>
        </mc:AlternateContent>
      </w:r>
      <w:r w:rsidRPr="00984084">
        <w:rPr>
          <w:noProof/>
          <w:spacing w:val="-5"/>
          <w:sz w:val="18"/>
          <w:szCs w:val="22"/>
          <w:lang w:val="en-US" w:eastAsia="en-US"/>
        </w:rPr>
        <mc:AlternateContent>
          <mc:Choice Requires="wps">
            <w:drawing>
              <wp:anchor distT="0" distB="0" distL="114300" distR="114300" simplePos="0" relativeHeight="251677184" behindDoc="0" locked="0" layoutInCell="1" allowOverlap="1" wp14:anchorId="5D6BA446" wp14:editId="0589FBD5">
                <wp:simplePos x="0" y="0"/>
                <wp:positionH relativeFrom="column">
                  <wp:posOffset>1828800</wp:posOffset>
                </wp:positionH>
                <wp:positionV relativeFrom="paragraph">
                  <wp:posOffset>103505</wp:posOffset>
                </wp:positionV>
                <wp:extent cx="228600" cy="228600"/>
                <wp:effectExtent l="0" t="0" r="0" b="0"/>
                <wp:wrapNone/>
                <wp:docPr id="589" name=" 1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AA2F5" w14:textId="77777777" w:rsidR="0015105E" w:rsidRDefault="0015105E" w:rsidP="00F147F9">
                            <w:pPr>
                              <w:rPr>
                                <w:rFonts w:ascii="Arial" w:hAnsi="Arial" w:cs="Arial"/>
                                <w:i/>
                                <w:iCs/>
                                <w:sz w:val="18"/>
                                <w:lang w:val="en-US"/>
                              </w:rPr>
                            </w:pPr>
                            <w:proofErr w:type="gramStart"/>
                            <w:r>
                              <w:rPr>
                                <w:rFonts w:ascii="Arial" w:hAnsi="Arial" w:cs="Arial"/>
                                <w:i/>
                                <w:iCs/>
                                <w:sz w:val="18"/>
                                <w:lang w:val="en-US"/>
                              </w:rPr>
                              <w:t>b</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58" o:spid="_x0000_s1710" style="position:absolute;left:0;text-align:left;margin-left:2in;margin-top:8.15pt;width:18pt;height:1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" filled="f" stroked="f">
                <v:path arrowok="t"/>
                <v:textbox inset="0,0,0,0">
                  <w:txbxContent>
                    <w:p w14:paraId="075AA2F5" w14:textId="77777777" w:rsidR="000D726C" w:rsidRDefault="000D726C" w:rsidP="00F147F9">
                      <w:pPr>
                        <w:rPr>
                          <w:rFonts w:ascii="Arial" w:hAnsi="Arial" w:cs="Arial"/>
                          <w:i/>
                          <w:iCs/>
                          <w:sz w:val="18"/>
                          <w:lang w:val="en-US"/>
                        </w:rPr>
                      </w:pPr>
                      <w:proofErr w:type="gramStart"/>
                      <w:r>
                        <w:rPr>
                          <w:rFonts w:ascii="Arial" w:hAnsi="Arial" w:cs="Arial"/>
                          <w:i/>
                          <w:iCs/>
                          <w:sz w:val="18"/>
                          <w:lang w:val="en-US"/>
                        </w:rPr>
                        <w:t>b</w:t>
                      </w:r>
                      <w:proofErr w:type="gramEnd"/>
                    </w:p>
                  </w:txbxContent>
                </v:textbox>
              </v:rect>
            </w:pict>
          </mc:Fallback>
        </mc:AlternateContent>
      </w:r>
      <w:r w:rsidRPr="00984084">
        <w:rPr>
          <w:noProof/>
          <w:spacing w:val="-5"/>
          <w:sz w:val="18"/>
          <w:szCs w:val="22"/>
          <w:lang w:val="en-US" w:eastAsia="en-US"/>
        </w:rPr>
        <mc:AlternateContent>
          <mc:Choice Requires="wps">
            <w:drawing>
              <wp:anchor distT="0" distB="0" distL="114300" distR="114300" simplePos="0" relativeHeight="251673088" behindDoc="0" locked="0" layoutInCell="1" allowOverlap="1" wp14:anchorId="198ECB29" wp14:editId="1614A0E4">
                <wp:simplePos x="0" y="0"/>
                <wp:positionH relativeFrom="column">
                  <wp:posOffset>1714500</wp:posOffset>
                </wp:positionH>
                <wp:positionV relativeFrom="paragraph">
                  <wp:posOffset>122555</wp:posOffset>
                </wp:positionV>
                <wp:extent cx="0" cy="114300"/>
                <wp:effectExtent l="38100" t="38100" r="38100" b="38100"/>
                <wp:wrapNone/>
                <wp:docPr id="588" name=" 18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300"/>
                        </a:xfrm>
                        <a:prstGeom prst="line">
                          <a:avLst/>
                        </a:prstGeom>
                        <a:noFill/>
                        <a:ln w="9525">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6E0CD26C" id=" 1852"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9.65pt" to="135pt,18.6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">
                <v:stroke startarrow="classic" startarrowwidth="narrow" startarrowlength="short" endarrow="classic" endarrowwidth="narrow" endarrowlength="short"/>
                <o:lock v:ext="edit" shapetype="f"/>
              </v:line>
            </w:pict>
          </mc:Fallback>
        </mc:AlternateContent>
      </w:r>
      <w:r w:rsidRPr="00984084">
        <w:rPr>
          <w:noProof/>
          <w:spacing w:val="-5"/>
          <w:sz w:val="18"/>
          <w:szCs w:val="22"/>
          <w:lang w:val="en-US" w:eastAsia="en-US"/>
        </w:rPr>
        <mc:AlternateContent>
          <mc:Choice Requires="wps">
            <w:drawing>
              <wp:anchor distT="0" distB="0" distL="114300" distR="114300" simplePos="0" relativeHeight="251668992" behindDoc="0" locked="0" layoutInCell="1" allowOverlap="1" wp14:anchorId="306CF8C3" wp14:editId="5F901194">
                <wp:simplePos x="0" y="0"/>
                <wp:positionH relativeFrom="column">
                  <wp:posOffset>1600200</wp:posOffset>
                </wp:positionH>
                <wp:positionV relativeFrom="paragraph">
                  <wp:posOffset>122555</wp:posOffset>
                </wp:positionV>
                <wp:extent cx="167640" cy="3810"/>
                <wp:effectExtent l="0" t="0" r="3810" b="15240"/>
                <wp:wrapNone/>
                <wp:docPr id="3" name=" 1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3810"/>
                        </a:xfrm>
                        <a:custGeom>
                          <a:avLst/>
                          <a:gdLst>
                            <a:gd name="T0" fmla="*/ 0 w 264"/>
                            <a:gd name="T1" fmla="*/ 0 h 6"/>
                            <a:gd name="T2" fmla="*/ 264 w 264"/>
                            <a:gd name="T3" fmla="*/ 6 h 6"/>
                          </a:gdLst>
                          <a:ahLst/>
                          <a:cxnLst>
                            <a:cxn ang="0">
                              <a:pos x="T0" y="T1"/>
                            </a:cxn>
                            <a:cxn ang="0">
                              <a:pos x="T2" y="T3"/>
                            </a:cxn>
                          </a:cxnLst>
                          <a:rect l="0" t="0" r="r" b="b"/>
                          <a:pathLst>
                            <a:path w="264" h="6">
                              <a:moveTo>
                                <a:pt x="0" y="0"/>
                              </a:moveTo>
                              <a:lnTo>
                                <a:pt x="264" y="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61582E2F" id=" 1848"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6pt,9.65pt,139.2pt,9.95pt" coordsize="26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" filled="f">
                <v:path arrowok="t" o:connecttype="custom" o:connectlocs="0,0;167640,3810" o:connectangles="0,0"/>
              </v:polyline>
            </w:pict>
          </mc:Fallback>
        </mc:AlternateContent>
      </w:r>
      <w:r w:rsidRPr="00984084">
        <w:rPr>
          <w:noProof/>
          <w:spacing w:val="-5"/>
          <w:sz w:val="18"/>
          <w:szCs w:val="22"/>
          <w:lang w:val="en-US" w:eastAsia="en-US"/>
        </w:rPr>
        <mc:AlternateContent>
          <mc:Choice Requires="wps">
            <w:drawing>
              <wp:anchor distT="0" distB="0" distL="114300" distR="114300" simplePos="0" relativeHeight="251662848" behindDoc="0" locked="0" layoutInCell="1" allowOverlap="1" wp14:anchorId="34FF3235" wp14:editId="3D35F41F">
                <wp:simplePos x="0" y="0"/>
                <wp:positionH relativeFrom="column">
                  <wp:posOffset>571500</wp:posOffset>
                </wp:positionH>
                <wp:positionV relativeFrom="paragraph">
                  <wp:posOffset>122555</wp:posOffset>
                </wp:positionV>
                <wp:extent cx="1028700" cy="125730"/>
                <wp:effectExtent l="0" t="0" r="0" b="7620"/>
                <wp:wrapNone/>
                <wp:docPr id="586" name=" 1842" descr="Светлый диагональный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12573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rect w14:anchorId="5A96D6D7" id=" 1842" o:spid="_x0000_s1026" alt="Светлый диагональный 2" style="position:absolute;margin-left:45pt;margin-top:9.65pt;width:81pt;height:9.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">
                <v:fill r:id="rId45" o:title="Светлый диагональный 2" recolor="t" type="tile"/>
                <v:path arrowok="t"/>
              </v:rect>
            </w:pict>
          </mc:Fallback>
        </mc:AlternateContent>
      </w:r>
    </w:p>
    <w:p w14:paraId="7C9B94AE" w14:textId="77777777" w:rsidR="00F147F9" w:rsidRPr="00984084" w:rsidRDefault="006E3C2E" w:rsidP="00F147F9">
      <w:pPr>
        <w:shd w:val="clear" w:color="auto" w:fill="FFFFFF"/>
        <w:spacing w:before="65" w:line="216" w:lineRule="exact"/>
        <w:ind w:left="14" w:right="7"/>
        <w:jc w:val="both"/>
        <w:rPr>
          <w:spacing w:val="-5"/>
          <w:sz w:val="22"/>
          <w:szCs w:val="22"/>
          <w:highlight w:val="cyan"/>
        </w:rPr>
      </w:pPr>
      <w:r w:rsidRPr="00984084">
        <w:rPr>
          <w:noProof/>
          <w:spacing w:val="-5"/>
          <w:sz w:val="18"/>
          <w:szCs w:val="22"/>
          <w:lang w:val="en-US" w:eastAsia="en-US"/>
        </w:rPr>
        <mc:AlternateContent>
          <mc:Choice Requires="wps">
            <w:drawing>
              <wp:anchor distT="0" distB="0" distL="114300" distR="114300" simplePos="0" relativeHeight="251670016" behindDoc="0" locked="0" layoutInCell="1" allowOverlap="1" wp14:anchorId="59E30D12" wp14:editId="76795423">
                <wp:simplePos x="0" y="0"/>
                <wp:positionH relativeFrom="column">
                  <wp:posOffset>1600200</wp:posOffset>
                </wp:positionH>
                <wp:positionV relativeFrom="paragraph">
                  <wp:posOffset>58420</wp:posOffset>
                </wp:positionV>
                <wp:extent cx="167640" cy="3810"/>
                <wp:effectExtent l="0" t="0" r="3810" b="15240"/>
                <wp:wrapNone/>
                <wp:docPr id="4" name=" 1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3810"/>
                        </a:xfrm>
                        <a:custGeom>
                          <a:avLst/>
                          <a:gdLst>
                            <a:gd name="T0" fmla="*/ 0 w 264"/>
                            <a:gd name="T1" fmla="*/ 0 h 6"/>
                            <a:gd name="T2" fmla="*/ 264 w 264"/>
                            <a:gd name="T3" fmla="*/ 6 h 6"/>
                          </a:gdLst>
                          <a:ahLst/>
                          <a:cxnLst>
                            <a:cxn ang="0">
                              <a:pos x="T0" y="T1"/>
                            </a:cxn>
                            <a:cxn ang="0">
                              <a:pos x="T2" y="T3"/>
                            </a:cxn>
                          </a:cxnLst>
                          <a:rect l="0" t="0" r="r" b="b"/>
                          <a:pathLst>
                            <a:path w="264" h="6">
                              <a:moveTo>
                                <a:pt x="0" y="0"/>
                              </a:moveTo>
                              <a:lnTo>
                                <a:pt x="264" y="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3A6CDA71" id=" 1849"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6pt,4.6pt,139.2pt,4.9pt" coordsize="26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" filled="f">
                <v:path arrowok="t" o:connecttype="custom" o:connectlocs="0,0;167640,3810" o:connectangles="0,0"/>
              </v:polyline>
            </w:pict>
          </mc:Fallback>
        </mc:AlternateContent>
      </w:r>
      <w:r w:rsidRPr="00984084">
        <w:rPr>
          <w:noProof/>
          <w:spacing w:val="-5"/>
          <w:sz w:val="18"/>
          <w:szCs w:val="22"/>
          <w:lang w:val="en-US" w:eastAsia="en-US"/>
        </w:rPr>
        <mc:AlternateContent>
          <mc:Choice Requires="wps">
            <w:drawing>
              <wp:anchor distT="0" distB="0" distL="114300" distR="114300" simplePos="0" relativeHeight="251663872" behindDoc="0" locked="0" layoutInCell="1" allowOverlap="1" wp14:anchorId="279DB26F" wp14:editId="67D31F91">
                <wp:simplePos x="0" y="0"/>
                <wp:positionH relativeFrom="column">
                  <wp:posOffset>571500</wp:posOffset>
                </wp:positionH>
                <wp:positionV relativeFrom="paragraph">
                  <wp:posOffset>60960</wp:posOffset>
                </wp:positionV>
                <wp:extent cx="1028700" cy="571500"/>
                <wp:effectExtent l="0" t="0" r="0" b="0"/>
                <wp:wrapNone/>
                <wp:docPr id="584" name=" 1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571500"/>
                        </a:xfrm>
                        <a:prstGeom prst="rect">
                          <a:avLst/>
                        </a:prstGeom>
                        <a:solidFill>
                          <a:srgbClr val="FFFFFF"/>
                        </a:solidFill>
                        <a:ln w="9525">
                          <a:solidFill>
                            <a:srgbClr val="000000"/>
                          </a:solidFill>
                          <a:miter lim="800000"/>
                          <a:headEnd/>
                          <a:tailEnd/>
                        </a:ln>
                      </wps:spPr>
                      <wps:txbx>
                        <w:txbxContent>
                          <w:p w14:paraId="624C74ED" w14:textId="77777777" w:rsidR="0015105E" w:rsidRDefault="0015105E" w:rsidP="00F147F9">
                            <w:pPr>
                              <w:jc w:val="center"/>
                              <w:rPr>
                                <w:rFonts w:ascii="Arial" w:hAnsi="Arial" w:cs="Arial"/>
                                <w:sz w:val="18"/>
                              </w:rPr>
                            </w:pPr>
                            <w:r>
                              <w:rPr>
                                <w:rFonts w:ascii="Arial" w:hAnsi="Arial" w:cs="Arial"/>
                                <w:sz w:val="18"/>
                              </w:rPr>
                              <w:t>П4</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43" o:spid="_x0000_s1711" style="position:absolute;left:0;text-align:left;margin-left:45pt;margin-top:4.8pt;width:81pt;height: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">
                <v:path arrowok="t"/>
                <v:textbox inset=",2.3mm">
                  <w:txbxContent>
                    <w:p w14:paraId="624C74ED" w14:textId="77777777" w:rsidR="000D726C" w:rsidRDefault="000D726C" w:rsidP="00F147F9">
                      <w:pPr>
                        <w:jc w:val="center"/>
                        <w:rPr>
                          <w:rFonts w:ascii="Arial" w:hAnsi="Arial" w:cs="Arial"/>
                          <w:sz w:val="18"/>
                        </w:rPr>
                      </w:pPr>
                      <w:r>
                        <w:rPr>
                          <w:rFonts w:ascii="Arial" w:hAnsi="Arial" w:cs="Arial"/>
                          <w:sz w:val="18"/>
                        </w:rPr>
                        <w:t>П4</w:t>
                      </w:r>
                    </w:p>
                  </w:txbxContent>
                </v:textbox>
              </v:rect>
            </w:pict>
          </mc:Fallback>
        </mc:AlternateContent>
      </w:r>
    </w:p>
    <w:p w14:paraId="77A3CF8B" w14:textId="77777777" w:rsidR="00F147F9" w:rsidRPr="00984084" w:rsidRDefault="00F147F9" w:rsidP="00F147F9">
      <w:pPr>
        <w:shd w:val="clear" w:color="auto" w:fill="FFFFFF"/>
        <w:tabs>
          <w:tab w:val="left" w:pos="2730"/>
        </w:tabs>
        <w:spacing w:before="65" w:line="216" w:lineRule="exact"/>
        <w:ind w:left="14" w:right="7"/>
        <w:jc w:val="both"/>
        <w:rPr>
          <w:spacing w:val="-5"/>
          <w:sz w:val="22"/>
          <w:szCs w:val="22"/>
          <w:highlight w:val="cyan"/>
        </w:rPr>
      </w:pPr>
    </w:p>
    <w:p w14:paraId="625DFCE8" w14:textId="77777777" w:rsidR="00F147F9" w:rsidRPr="00984084" w:rsidRDefault="006E3C2E" w:rsidP="00F147F9">
      <w:pPr>
        <w:shd w:val="clear" w:color="auto" w:fill="FFFFFF"/>
        <w:spacing w:before="65" w:line="216" w:lineRule="exact"/>
        <w:ind w:left="14" w:right="7"/>
        <w:jc w:val="both"/>
        <w:rPr>
          <w:spacing w:val="-5"/>
          <w:sz w:val="22"/>
          <w:szCs w:val="22"/>
          <w:highlight w:val="cyan"/>
        </w:rPr>
      </w:pPr>
      <w:r w:rsidRPr="00984084">
        <w:rPr>
          <w:noProof/>
          <w:spacing w:val="-5"/>
          <w:sz w:val="18"/>
          <w:szCs w:val="22"/>
          <w:lang w:val="en-US" w:eastAsia="en-US"/>
        </w:rPr>
        <mc:AlternateContent>
          <mc:Choice Requires="wps">
            <w:drawing>
              <wp:anchor distT="0" distB="0" distL="114300" distR="114300" simplePos="0" relativeHeight="251689472" behindDoc="0" locked="0" layoutInCell="1" allowOverlap="1" wp14:anchorId="296EF650" wp14:editId="20EC1F79">
                <wp:simplePos x="0" y="0"/>
                <wp:positionH relativeFrom="column">
                  <wp:posOffset>2314575</wp:posOffset>
                </wp:positionH>
                <wp:positionV relativeFrom="paragraph">
                  <wp:posOffset>-3175</wp:posOffset>
                </wp:positionV>
                <wp:extent cx="914400" cy="457200"/>
                <wp:effectExtent l="0" t="0" r="0" b="0"/>
                <wp:wrapNone/>
                <wp:docPr id="583" name=" 1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CB46" w14:textId="77777777" w:rsidR="0015105E" w:rsidRDefault="0015105E" w:rsidP="00F147F9">
                            <w:pPr>
                              <w:jc w:val="center"/>
                              <w:rPr>
                                <w:rFonts w:ascii="Arial" w:hAnsi="Arial" w:cs="Arial"/>
                                <w:sz w:val="18"/>
                              </w:rPr>
                            </w:pPr>
                            <w:r>
                              <w:rPr>
                                <w:rFonts w:ascii="Arial" w:hAnsi="Arial" w:cs="Arial"/>
                                <w:sz w:val="18"/>
                              </w:rPr>
                              <w:t>Процедура</w:t>
                            </w:r>
                          </w:p>
                          <w:p w14:paraId="0EF022C9" w14:textId="77777777" w:rsidR="0015105E" w:rsidRDefault="0015105E" w:rsidP="00F147F9">
                            <w:pPr>
                              <w:jc w:val="center"/>
                              <w:rPr>
                                <w:i/>
                                <w:iCs/>
                              </w:rPr>
                            </w:pPr>
                            <w:r>
                              <w:rPr>
                                <w:rFonts w:ascii="Arial" w:hAnsi="Arial" w:cs="Arial"/>
                                <w:sz w:val="18"/>
                              </w:rPr>
                              <w:t>стиску</w:t>
                            </w:r>
                          </w:p>
                          <w:p w14:paraId="2D733124" w14:textId="77777777" w:rsidR="0015105E" w:rsidRDefault="0015105E" w:rsidP="00F147F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70" o:spid="_x0000_s1712" style="position:absolute;left:0;text-align:left;margin-left:182.25pt;margin-top:-.2pt;width:1in;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" filled="f" stroked="f">
                <v:path arrowok="t"/>
                <v:textbox inset="0,0,0,0">
                  <w:txbxContent>
                    <w:p w14:paraId="5A51CB46" w14:textId="77777777" w:rsidR="000D726C" w:rsidRDefault="000D726C" w:rsidP="00F147F9">
                      <w:pPr>
                        <w:jc w:val="center"/>
                        <w:rPr>
                          <w:rFonts w:ascii="Arial" w:hAnsi="Arial" w:cs="Arial"/>
                          <w:sz w:val="18"/>
                        </w:rPr>
                      </w:pPr>
                      <w:r>
                        <w:rPr>
                          <w:rFonts w:ascii="Arial" w:hAnsi="Arial" w:cs="Arial"/>
                          <w:sz w:val="18"/>
                        </w:rPr>
                        <w:t>Процедура</w:t>
                      </w:r>
                    </w:p>
                    <w:p w14:paraId="0EF022C9" w14:textId="77777777" w:rsidR="000D726C" w:rsidRDefault="000D726C" w:rsidP="00F147F9">
                      <w:pPr>
                        <w:jc w:val="center"/>
                        <w:rPr>
                          <w:i/>
                          <w:iCs/>
                        </w:rPr>
                      </w:pPr>
                      <w:r>
                        <w:rPr>
                          <w:rFonts w:ascii="Arial" w:hAnsi="Arial" w:cs="Arial"/>
                          <w:sz w:val="18"/>
                        </w:rPr>
                        <w:t>стиску</w:t>
                      </w:r>
                    </w:p>
                    <w:p w14:paraId="2D733124" w14:textId="77777777" w:rsidR="000D726C" w:rsidRDefault="000D726C" w:rsidP="00F147F9"/>
                  </w:txbxContent>
                </v:textbox>
              </v:rect>
            </w:pict>
          </mc:Fallback>
        </mc:AlternateContent>
      </w:r>
    </w:p>
    <w:p w14:paraId="4ABC4266" w14:textId="77777777" w:rsidR="00F147F9" w:rsidRPr="00984084" w:rsidRDefault="006E3C2E" w:rsidP="00F147F9">
      <w:pPr>
        <w:shd w:val="clear" w:color="auto" w:fill="FFFFFF"/>
        <w:spacing w:before="65" w:line="216" w:lineRule="exact"/>
        <w:ind w:left="14" w:right="7"/>
        <w:jc w:val="both"/>
        <w:rPr>
          <w:spacing w:val="-5"/>
          <w:sz w:val="22"/>
          <w:szCs w:val="22"/>
          <w:highlight w:val="cyan"/>
        </w:rPr>
      </w:pPr>
      <w:r w:rsidRPr="00984084">
        <w:rPr>
          <w:noProof/>
          <w:spacing w:val="-5"/>
          <w:sz w:val="18"/>
          <w:szCs w:val="22"/>
          <w:lang w:val="en-US" w:eastAsia="en-US"/>
        </w:rPr>
        <mc:AlternateContent>
          <mc:Choice Requires="wps">
            <w:drawing>
              <wp:anchor distT="0" distB="0" distL="114300" distR="114300" simplePos="0" relativeHeight="251678208" behindDoc="0" locked="0" layoutInCell="1" allowOverlap="1" wp14:anchorId="1D803894" wp14:editId="5B075484">
                <wp:simplePos x="0" y="0"/>
                <wp:positionH relativeFrom="column">
                  <wp:posOffset>1828800</wp:posOffset>
                </wp:positionH>
                <wp:positionV relativeFrom="paragraph">
                  <wp:posOffset>123190</wp:posOffset>
                </wp:positionV>
                <wp:extent cx="228600" cy="228600"/>
                <wp:effectExtent l="0" t="0" r="0" b="0"/>
                <wp:wrapNone/>
                <wp:docPr id="582" name=" 1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AE4CF" w14:textId="77777777" w:rsidR="0015105E" w:rsidRDefault="0015105E" w:rsidP="00F147F9">
                            <w:pPr>
                              <w:rPr>
                                <w:rFonts w:ascii="Arial" w:hAnsi="Arial" w:cs="Arial"/>
                                <w:i/>
                                <w:iCs/>
                                <w:sz w:val="18"/>
                                <w:lang w:val="en-US"/>
                              </w:rPr>
                            </w:pPr>
                            <w:proofErr w:type="gramStart"/>
                            <w:r>
                              <w:rPr>
                                <w:rFonts w:ascii="Arial" w:hAnsi="Arial" w:cs="Arial"/>
                                <w:i/>
                                <w:iCs/>
                                <w:sz w:val="18"/>
                                <w:lang w:val="en-US"/>
                              </w:rPr>
                              <w:t>c</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59" o:spid="_x0000_s1713" style="position:absolute;left:0;text-align:left;margin-left:2in;margin-top:9.7pt;width:18pt;height:1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" filled="f" stroked="f">
                <v:path arrowok="t"/>
                <v:textbox inset="0,0,0,0">
                  <w:txbxContent>
                    <w:p w14:paraId="6FEAE4CF" w14:textId="77777777" w:rsidR="000D726C" w:rsidRDefault="000D726C" w:rsidP="00F147F9">
                      <w:pPr>
                        <w:rPr>
                          <w:rFonts w:ascii="Arial" w:hAnsi="Arial" w:cs="Arial"/>
                          <w:i/>
                          <w:iCs/>
                          <w:sz w:val="18"/>
                          <w:lang w:val="en-US"/>
                        </w:rPr>
                      </w:pPr>
                      <w:proofErr w:type="gramStart"/>
                      <w:r>
                        <w:rPr>
                          <w:rFonts w:ascii="Arial" w:hAnsi="Arial" w:cs="Arial"/>
                          <w:i/>
                          <w:iCs/>
                          <w:sz w:val="18"/>
                          <w:lang w:val="en-US"/>
                        </w:rPr>
                        <w:t>c</w:t>
                      </w:r>
                      <w:proofErr w:type="gramEnd"/>
                    </w:p>
                  </w:txbxContent>
                </v:textbox>
              </v:rect>
            </w:pict>
          </mc:Fallback>
        </mc:AlternateContent>
      </w:r>
      <w:r w:rsidRPr="00984084">
        <w:rPr>
          <w:noProof/>
          <w:spacing w:val="-5"/>
          <w:sz w:val="18"/>
          <w:szCs w:val="22"/>
          <w:lang w:val="en-US" w:eastAsia="en-US"/>
        </w:rPr>
        <mc:AlternateContent>
          <mc:Choice Requires="wps">
            <w:drawing>
              <wp:anchor distT="0" distB="0" distL="114300" distR="114300" simplePos="0" relativeHeight="251674112" behindDoc="0" locked="0" layoutInCell="1" allowOverlap="1" wp14:anchorId="4342221F" wp14:editId="5B23D4C1">
                <wp:simplePos x="0" y="0"/>
                <wp:positionH relativeFrom="column">
                  <wp:posOffset>1714500</wp:posOffset>
                </wp:positionH>
                <wp:positionV relativeFrom="paragraph">
                  <wp:posOffset>94615</wp:posOffset>
                </wp:positionV>
                <wp:extent cx="0" cy="228600"/>
                <wp:effectExtent l="38100" t="38100" r="38100" b="38100"/>
                <wp:wrapNone/>
                <wp:docPr id="581" name=" 18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8600"/>
                        </a:xfrm>
                        <a:prstGeom prst="line">
                          <a:avLst/>
                        </a:prstGeom>
                        <a:noFill/>
                        <a:ln w="9525">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0235DD30" id=" 185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45pt" to="135pt,25.4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">
                <v:stroke startarrow="classic" startarrowwidth="narrow" startarrowlength="short" endarrow="classic" endarrowwidth="narrow" endarrowlength="short"/>
                <o:lock v:ext="edit" shapetype="f"/>
              </v:line>
            </w:pict>
          </mc:Fallback>
        </mc:AlternateContent>
      </w:r>
      <w:r w:rsidRPr="00984084">
        <w:rPr>
          <w:noProof/>
          <w:spacing w:val="-5"/>
          <w:sz w:val="18"/>
          <w:szCs w:val="22"/>
          <w:lang w:val="en-US" w:eastAsia="en-US"/>
        </w:rPr>
        <mc:AlternateContent>
          <mc:Choice Requires="wps">
            <w:drawing>
              <wp:anchor distT="0" distB="0" distL="114300" distR="114300" simplePos="0" relativeHeight="251672064" behindDoc="0" locked="0" layoutInCell="1" allowOverlap="1" wp14:anchorId="08A5D39F" wp14:editId="5CB436A1">
                <wp:simplePos x="0" y="0"/>
                <wp:positionH relativeFrom="column">
                  <wp:posOffset>1600200</wp:posOffset>
                </wp:positionH>
                <wp:positionV relativeFrom="paragraph">
                  <wp:posOffset>94615</wp:posOffset>
                </wp:positionV>
                <wp:extent cx="167640" cy="3810"/>
                <wp:effectExtent l="0" t="0" r="3810" b="15240"/>
                <wp:wrapNone/>
                <wp:docPr id="5" name=" 1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3810"/>
                        </a:xfrm>
                        <a:custGeom>
                          <a:avLst/>
                          <a:gdLst>
                            <a:gd name="T0" fmla="*/ 0 w 264"/>
                            <a:gd name="T1" fmla="*/ 0 h 6"/>
                            <a:gd name="T2" fmla="*/ 264 w 264"/>
                            <a:gd name="T3" fmla="*/ 6 h 6"/>
                          </a:gdLst>
                          <a:ahLst/>
                          <a:cxnLst>
                            <a:cxn ang="0">
                              <a:pos x="T0" y="T1"/>
                            </a:cxn>
                            <a:cxn ang="0">
                              <a:pos x="T2" y="T3"/>
                            </a:cxn>
                          </a:cxnLst>
                          <a:rect l="0" t="0" r="r" b="b"/>
                          <a:pathLst>
                            <a:path w="264" h="6">
                              <a:moveTo>
                                <a:pt x="0" y="0"/>
                              </a:moveTo>
                              <a:lnTo>
                                <a:pt x="264" y="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5E0299AB" id=" 1851"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6pt,7.45pt,139.2pt,7.75pt" coordsize="26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" filled="f">
                <v:path arrowok="t" o:connecttype="custom" o:connectlocs="0,0;167640,3810" o:connectangles="0,0"/>
              </v:polyline>
            </w:pict>
          </mc:Fallback>
        </mc:AlternateContent>
      </w:r>
      <w:r w:rsidRPr="00984084">
        <w:rPr>
          <w:noProof/>
          <w:spacing w:val="-5"/>
          <w:sz w:val="18"/>
          <w:szCs w:val="22"/>
          <w:lang w:val="en-US" w:eastAsia="en-US"/>
        </w:rPr>
        <mc:AlternateContent>
          <mc:Choice Requires="wps">
            <w:drawing>
              <wp:anchor distT="0" distB="0" distL="114300" distR="114300" simplePos="0" relativeHeight="251664896" behindDoc="0" locked="0" layoutInCell="1" allowOverlap="1" wp14:anchorId="08A09D5A" wp14:editId="14C13787">
                <wp:simplePos x="0" y="0"/>
                <wp:positionH relativeFrom="column">
                  <wp:posOffset>571500</wp:posOffset>
                </wp:positionH>
                <wp:positionV relativeFrom="paragraph">
                  <wp:posOffset>94615</wp:posOffset>
                </wp:positionV>
                <wp:extent cx="1028700" cy="228600"/>
                <wp:effectExtent l="0" t="0" r="0" b="0"/>
                <wp:wrapNone/>
                <wp:docPr id="579" name=" 1844" descr="Светлый диагональный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22860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rect w14:anchorId="3382FEFF" id=" 1844" o:spid="_x0000_s1026" alt="Светлый диагональный 2" style="position:absolute;margin-left:45pt;margin-top:7.45pt;width:81pt;height:1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">
                <v:fill r:id="rId45" o:title="Светлый диагональный 2" recolor="t" type="tile"/>
                <v:path arrowok="t"/>
              </v:rect>
            </w:pict>
          </mc:Fallback>
        </mc:AlternateContent>
      </w:r>
    </w:p>
    <w:p w14:paraId="334C0F08" w14:textId="77777777" w:rsidR="00F147F9" w:rsidRPr="00984084" w:rsidRDefault="006E3C2E" w:rsidP="00F147F9">
      <w:pPr>
        <w:shd w:val="clear" w:color="auto" w:fill="FFFFFF"/>
        <w:spacing w:before="65" w:line="216" w:lineRule="exact"/>
        <w:ind w:left="14" w:right="7"/>
        <w:jc w:val="both"/>
        <w:rPr>
          <w:spacing w:val="-5"/>
          <w:sz w:val="22"/>
          <w:szCs w:val="22"/>
          <w:highlight w:val="cyan"/>
        </w:rPr>
      </w:pPr>
      <w:r w:rsidRPr="00984084">
        <w:rPr>
          <w:noProof/>
          <w:spacing w:val="-5"/>
          <w:sz w:val="18"/>
          <w:szCs w:val="22"/>
          <w:lang w:val="en-US" w:eastAsia="en-US"/>
        </w:rPr>
        <mc:AlternateContent>
          <mc:Choice Requires="wps">
            <w:drawing>
              <wp:anchor distT="0" distB="0" distL="114300" distR="114300" simplePos="0" relativeHeight="251690496" behindDoc="0" locked="0" layoutInCell="1" allowOverlap="1" wp14:anchorId="537BE180" wp14:editId="5286D2D3">
                <wp:simplePos x="0" y="0"/>
                <wp:positionH relativeFrom="column">
                  <wp:posOffset>457200</wp:posOffset>
                </wp:positionH>
                <wp:positionV relativeFrom="paragraph">
                  <wp:posOffset>154305</wp:posOffset>
                </wp:positionV>
                <wp:extent cx="4229100" cy="342900"/>
                <wp:effectExtent l="0" t="0" r="0" b="0"/>
                <wp:wrapNone/>
                <wp:docPr id="578" name=" 1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29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6E468" w14:textId="77777777" w:rsidR="0015105E" w:rsidRDefault="0015105E" w:rsidP="00F147F9"/>
                          <w:p w14:paraId="0BC55E86" w14:textId="77777777" w:rsidR="0015105E" w:rsidRDefault="0015105E" w:rsidP="00F147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71" o:spid="_x0000_s1714" style="position:absolute;left:0;text-align:left;margin-left:36pt;margin-top:12.15pt;width:333pt;height:2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" filled="f" stroked="f">
                <v:path arrowok="t"/>
                <v:textbox>
                  <w:txbxContent>
                    <w:p w14:paraId="6496E468" w14:textId="77777777" w:rsidR="000D726C" w:rsidRDefault="000D726C" w:rsidP="00F147F9"/>
                    <w:p w14:paraId="0BC55E86" w14:textId="77777777" w:rsidR="000D726C" w:rsidRDefault="000D726C" w:rsidP="00F147F9"/>
                  </w:txbxContent>
                </v:textbox>
              </v:rect>
            </w:pict>
          </mc:Fallback>
        </mc:AlternateContent>
      </w:r>
      <w:r w:rsidRPr="00984084">
        <w:rPr>
          <w:noProof/>
          <w:spacing w:val="-5"/>
          <w:sz w:val="18"/>
          <w:szCs w:val="22"/>
          <w:lang w:val="en-US" w:eastAsia="en-US"/>
        </w:rPr>
        <mc:AlternateContent>
          <mc:Choice Requires="wps">
            <w:drawing>
              <wp:anchor distT="0" distB="0" distL="114300" distR="114300" simplePos="0" relativeHeight="251680256" behindDoc="0" locked="0" layoutInCell="1" allowOverlap="1" wp14:anchorId="1952D500" wp14:editId="19C22D81">
                <wp:simplePos x="0" y="0"/>
                <wp:positionH relativeFrom="column">
                  <wp:posOffset>3771900</wp:posOffset>
                </wp:positionH>
                <wp:positionV relativeFrom="paragraph">
                  <wp:posOffset>-1912620</wp:posOffset>
                </wp:positionV>
                <wp:extent cx="1028700" cy="342900"/>
                <wp:effectExtent l="0" t="0" r="0" b="0"/>
                <wp:wrapNone/>
                <wp:docPr id="577" name=" 1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6A028676" w14:textId="77777777" w:rsidR="0015105E" w:rsidRDefault="0015105E" w:rsidP="00F147F9">
                            <w:pPr>
                              <w:jc w:val="center"/>
                              <w:rPr>
                                <w:rFonts w:ascii="Arial" w:hAnsi="Arial" w:cs="Arial"/>
                                <w:sz w:val="18"/>
                              </w:rPr>
                            </w:pPr>
                            <w:r>
                              <w:rPr>
                                <w:rFonts w:ascii="Arial" w:hAnsi="Arial" w:cs="Arial"/>
                                <w:sz w:val="18"/>
                              </w:rPr>
                              <w:t>ОС</w:t>
                            </w:r>
                          </w:p>
                        </w:txbxContent>
                      </wps:txbx>
                      <wps:bodyPr rot="0" vert="horz" wrap="square" lIns="100800" tIns="90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61" o:spid="_x0000_s1715" style="position:absolute;left:0;text-align:left;margin-left:297pt;margin-top:-150.55pt;width:81pt;height:2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">
                <v:path arrowok="t"/>
                <v:textbox inset="2.8mm,2.5mm">
                  <w:txbxContent>
                    <w:p w14:paraId="6A028676" w14:textId="77777777" w:rsidR="000D726C" w:rsidRDefault="000D726C" w:rsidP="00F147F9">
                      <w:pPr>
                        <w:jc w:val="center"/>
                        <w:rPr>
                          <w:rFonts w:ascii="Arial" w:hAnsi="Arial" w:cs="Arial"/>
                          <w:sz w:val="18"/>
                        </w:rPr>
                      </w:pPr>
                      <w:r>
                        <w:rPr>
                          <w:rFonts w:ascii="Arial" w:hAnsi="Arial" w:cs="Arial"/>
                          <w:sz w:val="18"/>
                        </w:rPr>
                        <w:t>ОС</w:t>
                      </w:r>
                    </w:p>
                  </w:txbxContent>
                </v:textbox>
              </v:rect>
            </w:pict>
          </mc:Fallback>
        </mc:AlternateContent>
      </w:r>
      <w:r w:rsidRPr="00984084">
        <w:rPr>
          <w:noProof/>
          <w:spacing w:val="-5"/>
          <w:sz w:val="18"/>
          <w:szCs w:val="22"/>
          <w:lang w:val="en-US" w:eastAsia="en-US"/>
        </w:rPr>
        <mc:AlternateContent>
          <mc:Choice Requires="wps">
            <w:drawing>
              <wp:anchor distT="0" distB="0" distL="114300" distR="114300" simplePos="0" relativeHeight="251679232" behindDoc="0" locked="0" layoutInCell="1" allowOverlap="1" wp14:anchorId="495872CC" wp14:editId="6138DA25">
                <wp:simplePos x="0" y="0"/>
                <wp:positionH relativeFrom="column">
                  <wp:posOffset>3771900</wp:posOffset>
                </wp:positionH>
                <wp:positionV relativeFrom="paragraph">
                  <wp:posOffset>-1912620</wp:posOffset>
                </wp:positionV>
                <wp:extent cx="1028700" cy="2057400"/>
                <wp:effectExtent l="0" t="0" r="0" b="0"/>
                <wp:wrapNone/>
                <wp:docPr id="576" name=" 1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2057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rect w14:anchorId="2D39A04E" id=" 1860" o:spid="_x0000_s1026" style="position:absolute;margin-left:297pt;margin-top:-150.6pt;width:81pt;height:16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">
                <v:path arrowok="t"/>
              </v:rect>
            </w:pict>
          </mc:Fallback>
        </mc:AlternateContent>
      </w:r>
      <w:r w:rsidRPr="00984084">
        <w:rPr>
          <w:noProof/>
          <w:spacing w:val="-5"/>
          <w:sz w:val="18"/>
          <w:szCs w:val="22"/>
          <w:lang w:val="en-US" w:eastAsia="en-US"/>
        </w:rPr>
        <mc:AlternateContent>
          <mc:Choice Requires="wps">
            <w:drawing>
              <wp:anchor distT="0" distB="0" distL="114300" distR="114300" simplePos="0" relativeHeight="251687424" behindDoc="0" locked="0" layoutInCell="1" allowOverlap="1" wp14:anchorId="5D1595B5" wp14:editId="201D198C">
                <wp:simplePos x="0" y="0"/>
                <wp:positionH relativeFrom="column">
                  <wp:posOffset>4991100</wp:posOffset>
                </wp:positionH>
                <wp:positionV relativeFrom="paragraph">
                  <wp:posOffset>-200660</wp:posOffset>
                </wp:positionV>
                <wp:extent cx="609600" cy="228600"/>
                <wp:effectExtent l="0" t="0" r="0" b="0"/>
                <wp:wrapNone/>
                <wp:docPr id="575" name=" 1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381FB" w14:textId="77777777" w:rsidR="0015105E" w:rsidRDefault="0015105E" w:rsidP="00F147F9">
                            <w:pPr>
                              <w:rPr>
                                <w:rFonts w:ascii="Arial" w:hAnsi="Arial" w:cs="Arial"/>
                                <w:i/>
                                <w:iCs/>
                                <w:sz w:val="18"/>
                                <w:lang w:val="en-US"/>
                              </w:rPr>
                            </w:pPr>
                            <w:proofErr w:type="gramStart"/>
                            <w:r>
                              <w:rPr>
                                <w:rFonts w:ascii="Arial" w:hAnsi="Arial" w:cs="Arial"/>
                                <w:i/>
                                <w:iCs/>
                                <w:sz w:val="18"/>
                                <w:lang w:val="en-US"/>
                              </w:rPr>
                              <w:t>a</w:t>
                            </w:r>
                            <w:proofErr w:type="gramEnd"/>
                            <w:r>
                              <w:rPr>
                                <w:rFonts w:ascii="Arial" w:hAnsi="Arial" w:cs="Arial"/>
                                <w:i/>
                                <w:iCs/>
                                <w:sz w:val="18"/>
                                <w:lang w:val="en-US"/>
                              </w:rPr>
                              <w:t>+b+c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68" o:spid="_x0000_s1716" style="position:absolute;left:0;text-align:left;margin-left:393pt;margin-top:-15.75pt;width:48pt;height:1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" filled="f" stroked="f">
                <v:path arrowok="t"/>
                <v:textbox inset="0,0,0,0">
                  <w:txbxContent>
                    <w:p w14:paraId="118381FB" w14:textId="77777777" w:rsidR="000D726C" w:rsidRDefault="000D726C" w:rsidP="00F147F9">
                      <w:pPr>
                        <w:rPr>
                          <w:rFonts w:ascii="Arial" w:hAnsi="Arial" w:cs="Arial"/>
                          <w:i/>
                          <w:iCs/>
                          <w:sz w:val="18"/>
                          <w:lang w:val="en-US"/>
                        </w:rPr>
                      </w:pPr>
                      <w:proofErr w:type="gramStart"/>
                      <w:r>
                        <w:rPr>
                          <w:rFonts w:ascii="Arial" w:hAnsi="Arial" w:cs="Arial"/>
                          <w:i/>
                          <w:iCs/>
                          <w:sz w:val="18"/>
                          <w:lang w:val="en-US"/>
                        </w:rPr>
                        <w:t>a</w:t>
                      </w:r>
                      <w:proofErr w:type="gramEnd"/>
                      <w:r>
                        <w:rPr>
                          <w:rFonts w:ascii="Arial" w:hAnsi="Arial" w:cs="Arial"/>
                          <w:i/>
                          <w:iCs/>
                          <w:sz w:val="18"/>
                          <w:lang w:val="en-US"/>
                        </w:rPr>
                        <w:t>+b+c</w:t>
                      </w:r>
                    </w:p>
                  </w:txbxContent>
                </v:textbox>
              </v:rect>
            </w:pict>
          </mc:Fallback>
        </mc:AlternateContent>
      </w:r>
      <w:r w:rsidRPr="00984084">
        <w:rPr>
          <w:noProof/>
          <w:spacing w:val="-5"/>
          <w:sz w:val="18"/>
          <w:szCs w:val="22"/>
          <w:lang w:val="en-US" w:eastAsia="en-US"/>
        </w:rPr>
        <mc:AlternateContent>
          <mc:Choice Requires="wps">
            <w:drawing>
              <wp:anchor distT="0" distB="0" distL="114300" distR="114300" simplePos="0" relativeHeight="251686400" behindDoc="0" locked="0" layoutInCell="1" allowOverlap="1" wp14:anchorId="1769CCB4" wp14:editId="50DEDBBF">
                <wp:simplePos x="0" y="0"/>
                <wp:positionH relativeFrom="column">
                  <wp:posOffset>4911090</wp:posOffset>
                </wp:positionH>
                <wp:positionV relativeFrom="paragraph">
                  <wp:posOffset>-339725</wp:posOffset>
                </wp:positionV>
                <wp:extent cx="4445" cy="484505"/>
                <wp:effectExtent l="38100" t="38100" r="52705" b="29845"/>
                <wp:wrapNone/>
                <wp:docPr id="6" name=" 1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 cy="484505"/>
                        </a:xfrm>
                        <a:custGeom>
                          <a:avLst/>
                          <a:gdLst>
                            <a:gd name="T0" fmla="*/ 0 w 7"/>
                            <a:gd name="T1" fmla="*/ 0 h 763"/>
                            <a:gd name="T2" fmla="*/ 7 w 7"/>
                            <a:gd name="T3" fmla="*/ 763 h 763"/>
                          </a:gdLst>
                          <a:ahLst/>
                          <a:cxnLst>
                            <a:cxn ang="0">
                              <a:pos x="T0" y="T1"/>
                            </a:cxn>
                            <a:cxn ang="0">
                              <a:pos x="T2" y="T3"/>
                            </a:cxn>
                          </a:cxnLst>
                          <a:rect l="0" t="0" r="r" b="b"/>
                          <a:pathLst>
                            <a:path w="7" h="763">
                              <a:moveTo>
                                <a:pt x="0" y="0"/>
                              </a:moveTo>
                              <a:lnTo>
                                <a:pt x="7" y="763"/>
                              </a:lnTo>
                            </a:path>
                          </a:pathLst>
                        </a:custGeom>
                        <a:noFill/>
                        <a:ln w="9525">
                          <a:solidFill>
                            <a:srgbClr val="000000"/>
                          </a:solidFill>
                          <a:round/>
                          <a:headEnd type="stealth" w="sm" len="sm"/>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5FF2B915" id=" 1867"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6.7pt,-26.75pt,387.05pt,11.4pt" coordsize="7,7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" filled="f">
                <v:stroke startarrow="classic" startarrowwidth="narrow" startarrowlength="short" endarrow="classic" endarrowwidth="narrow" endarrowlength="short"/>
                <v:path arrowok="t" o:connecttype="custom" o:connectlocs="0,0;4445,484505" o:connectangles="0,0"/>
              </v:polyline>
            </w:pict>
          </mc:Fallback>
        </mc:AlternateContent>
      </w:r>
      <w:r w:rsidRPr="00984084">
        <w:rPr>
          <w:noProof/>
          <w:spacing w:val="-5"/>
          <w:sz w:val="18"/>
          <w:szCs w:val="22"/>
          <w:lang w:val="en-US" w:eastAsia="en-US"/>
        </w:rPr>
        <mc:AlternateContent>
          <mc:Choice Requires="wps">
            <w:drawing>
              <wp:anchor distT="0" distB="0" distL="114300" distR="114300" simplePos="0" relativeHeight="251684352" behindDoc="0" locked="0" layoutInCell="1" allowOverlap="1" wp14:anchorId="10A11DBC" wp14:editId="0FFE65A1">
                <wp:simplePos x="0" y="0"/>
                <wp:positionH relativeFrom="column">
                  <wp:posOffset>4800600</wp:posOffset>
                </wp:positionH>
                <wp:positionV relativeFrom="paragraph">
                  <wp:posOffset>-331470</wp:posOffset>
                </wp:positionV>
                <wp:extent cx="167640" cy="3810"/>
                <wp:effectExtent l="0" t="0" r="3810" b="15240"/>
                <wp:wrapNone/>
                <wp:docPr id="7" name=" 1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3810"/>
                        </a:xfrm>
                        <a:custGeom>
                          <a:avLst/>
                          <a:gdLst>
                            <a:gd name="T0" fmla="*/ 0 w 264"/>
                            <a:gd name="T1" fmla="*/ 0 h 6"/>
                            <a:gd name="T2" fmla="*/ 264 w 264"/>
                            <a:gd name="T3" fmla="*/ 6 h 6"/>
                          </a:gdLst>
                          <a:ahLst/>
                          <a:cxnLst>
                            <a:cxn ang="0">
                              <a:pos x="T0" y="T1"/>
                            </a:cxn>
                            <a:cxn ang="0">
                              <a:pos x="T2" y="T3"/>
                            </a:cxn>
                          </a:cxnLst>
                          <a:rect l="0" t="0" r="r" b="b"/>
                          <a:pathLst>
                            <a:path w="264" h="6">
                              <a:moveTo>
                                <a:pt x="0" y="0"/>
                              </a:moveTo>
                              <a:lnTo>
                                <a:pt x="264" y="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1739F6F2" id=" 1865"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8pt,-26.1pt,391.2pt,-25.8pt" coordsize="26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" filled="f">
                <v:path arrowok="t" o:connecttype="custom" o:connectlocs="0,0;167640,3810" o:connectangles="0,0"/>
              </v:polyline>
            </w:pict>
          </mc:Fallback>
        </mc:AlternateContent>
      </w:r>
      <w:r w:rsidRPr="00984084">
        <w:rPr>
          <w:noProof/>
          <w:spacing w:val="-5"/>
          <w:sz w:val="18"/>
          <w:szCs w:val="22"/>
          <w:lang w:val="en-US" w:eastAsia="en-US"/>
        </w:rPr>
        <mc:AlternateContent>
          <mc:Choice Requires="wps">
            <w:drawing>
              <wp:anchor distT="0" distB="0" distL="114300" distR="114300" simplePos="0" relativeHeight="251688448" behindDoc="0" locked="0" layoutInCell="1" allowOverlap="1" wp14:anchorId="2D8D8B09" wp14:editId="2A1B9EEE">
                <wp:simplePos x="0" y="0"/>
                <wp:positionH relativeFrom="column">
                  <wp:posOffset>3771900</wp:posOffset>
                </wp:positionH>
                <wp:positionV relativeFrom="paragraph">
                  <wp:posOffset>-331470</wp:posOffset>
                </wp:positionV>
                <wp:extent cx="1028700" cy="478790"/>
                <wp:effectExtent l="0" t="0" r="0" b="0"/>
                <wp:wrapNone/>
                <wp:docPr id="572" name=" 1869" descr="Светлый диагональный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478790"/>
                        </a:xfrm>
                        <a:prstGeom prst="rect">
                          <a:avLst/>
                        </a:prstGeom>
                        <a:blipFill dpi="0" rotWithShape="0">
                          <a:blip r:embed="rId2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rect w14:anchorId="3E4D57CD" id=" 1869" o:spid="_x0000_s1026" alt="Светлый диагональный 2" style="position:absolute;margin-left:297pt;margin-top:-26.1pt;width:81pt;height:37.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">
                <v:fill r:id="rId45" o:title="Светлый диагональный 2" recolor="t" type="tile"/>
                <v:path arrowok="t"/>
              </v:rect>
            </w:pict>
          </mc:Fallback>
        </mc:AlternateContent>
      </w:r>
      <w:r w:rsidRPr="00984084">
        <w:rPr>
          <w:noProof/>
          <w:spacing w:val="-5"/>
          <w:sz w:val="18"/>
          <w:szCs w:val="22"/>
          <w:lang w:val="en-US" w:eastAsia="en-US"/>
        </w:rPr>
        <mc:AlternateContent>
          <mc:Choice Requires="wps">
            <w:drawing>
              <wp:anchor distT="0" distB="0" distL="114300" distR="114300" simplePos="0" relativeHeight="251685376" behindDoc="0" locked="0" layoutInCell="1" allowOverlap="1" wp14:anchorId="00ACCEF5" wp14:editId="008C2CDA">
                <wp:simplePos x="0" y="0"/>
                <wp:positionH relativeFrom="column">
                  <wp:posOffset>4800600</wp:posOffset>
                </wp:positionH>
                <wp:positionV relativeFrom="paragraph">
                  <wp:posOffset>144780</wp:posOffset>
                </wp:positionV>
                <wp:extent cx="167640" cy="3810"/>
                <wp:effectExtent l="0" t="0" r="3810" b="15240"/>
                <wp:wrapNone/>
                <wp:docPr id="9" name=" 1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3810"/>
                        </a:xfrm>
                        <a:custGeom>
                          <a:avLst/>
                          <a:gdLst>
                            <a:gd name="T0" fmla="*/ 0 w 264"/>
                            <a:gd name="T1" fmla="*/ 0 h 6"/>
                            <a:gd name="T2" fmla="*/ 264 w 264"/>
                            <a:gd name="T3" fmla="*/ 6 h 6"/>
                          </a:gdLst>
                          <a:ahLst/>
                          <a:cxnLst>
                            <a:cxn ang="0">
                              <a:pos x="T0" y="T1"/>
                            </a:cxn>
                            <a:cxn ang="0">
                              <a:pos x="T2" y="T3"/>
                            </a:cxn>
                          </a:cxnLst>
                          <a:rect l="0" t="0" r="r" b="b"/>
                          <a:pathLst>
                            <a:path w="264" h="6">
                              <a:moveTo>
                                <a:pt x="0" y="0"/>
                              </a:moveTo>
                              <a:lnTo>
                                <a:pt x="264" y="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0FFAA92A" id=" 1866"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8pt,11.4pt,391.2pt,11.7pt" coordsize="26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" filled="f">
                <v:path arrowok="t" o:connecttype="custom" o:connectlocs="0,0;167640,3810" o:connectangles="0,0"/>
              </v:polyline>
            </w:pict>
          </mc:Fallback>
        </mc:AlternateContent>
      </w:r>
      <w:r w:rsidRPr="00984084">
        <w:rPr>
          <w:noProof/>
          <w:spacing w:val="-5"/>
          <w:sz w:val="18"/>
          <w:szCs w:val="22"/>
          <w:lang w:val="en-US" w:eastAsia="en-US"/>
        </w:rPr>
        <mc:AlternateContent>
          <mc:Choice Requires="wps">
            <w:drawing>
              <wp:anchor distT="0" distB="0" distL="114300" distR="114300" simplePos="0" relativeHeight="251681280" behindDoc="0" locked="0" layoutInCell="1" allowOverlap="1" wp14:anchorId="1CA1623E" wp14:editId="7642A897">
                <wp:simplePos x="0" y="0"/>
                <wp:positionH relativeFrom="column">
                  <wp:posOffset>3771900</wp:posOffset>
                </wp:positionH>
                <wp:positionV relativeFrom="paragraph">
                  <wp:posOffset>-1569720</wp:posOffset>
                </wp:positionV>
                <wp:extent cx="1028700" cy="342900"/>
                <wp:effectExtent l="0" t="0" r="0" b="0"/>
                <wp:wrapNone/>
                <wp:docPr id="570" name=" 1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08C209F8" w14:textId="77777777" w:rsidR="0015105E" w:rsidRDefault="0015105E" w:rsidP="00F147F9">
                            <w:pPr>
                              <w:jc w:val="center"/>
                              <w:rPr>
                                <w:rFonts w:ascii="Arial" w:hAnsi="Arial" w:cs="Arial"/>
                                <w:sz w:val="18"/>
                              </w:rPr>
                            </w:pPr>
                            <w:r>
                              <w:rPr>
                                <w:rFonts w:ascii="Arial" w:hAnsi="Arial" w:cs="Arial"/>
                                <w:sz w:val="18"/>
                              </w:rPr>
                              <w:t>П1</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62" o:spid="_x0000_s1717" style="position:absolute;left:0;text-align:left;margin-left:297pt;margin-top:-123.55pt;width:81pt;height:2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">
                <v:path arrowok="t"/>
                <v:textbox inset=",2.3mm">
                  <w:txbxContent>
                    <w:p w14:paraId="08C209F8" w14:textId="77777777" w:rsidR="000D726C" w:rsidRDefault="000D726C" w:rsidP="00F147F9">
                      <w:pPr>
                        <w:jc w:val="center"/>
                        <w:rPr>
                          <w:rFonts w:ascii="Arial" w:hAnsi="Arial" w:cs="Arial"/>
                          <w:sz w:val="18"/>
                        </w:rPr>
                      </w:pPr>
                      <w:r>
                        <w:rPr>
                          <w:rFonts w:ascii="Arial" w:hAnsi="Arial" w:cs="Arial"/>
                          <w:sz w:val="18"/>
                        </w:rPr>
                        <w:t>П1</w:t>
                      </w:r>
                    </w:p>
                  </w:txbxContent>
                </v:textbox>
              </v:rect>
            </w:pict>
          </mc:Fallback>
        </mc:AlternateContent>
      </w:r>
      <w:r w:rsidRPr="00984084">
        <w:rPr>
          <w:noProof/>
          <w:spacing w:val="-5"/>
          <w:sz w:val="18"/>
          <w:szCs w:val="22"/>
          <w:lang w:val="en-US" w:eastAsia="en-US"/>
        </w:rPr>
        <mc:AlternateContent>
          <mc:Choice Requires="wps">
            <w:drawing>
              <wp:anchor distT="0" distB="0" distL="114300" distR="114300" simplePos="0" relativeHeight="251671040" behindDoc="0" locked="0" layoutInCell="1" allowOverlap="1" wp14:anchorId="764AA605" wp14:editId="28D00B79">
                <wp:simplePos x="0" y="0"/>
                <wp:positionH relativeFrom="column">
                  <wp:posOffset>1600200</wp:posOffset>
                </wp:positionH>
                <wp:positionV relativeFrom="paragraph">
                  <wp:posOffset>144780</wp:posOffset>
                </wp:positionV>
                <wp:extent cx="167640" cy="3810"/>
                <wp:effectExtent l="0" t="0" r="3810" b="15240"/>
                <wp:wrapNone/>
                <wp:docPr id="10" name=" 1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3810"/>
                        </a:xfrm>
                        <a:custGeom>
                          <a:avLst/>
                          <a:gdLst>
                            <a:gd name="T0" fmla="*/ 0 w 264"/>
                            <a:gd name="T1" fmla="*/ 0 h 6"/>
                            <a:gd name="T2" fmla="*/ 264 w 264"/>
                            <a:gd name="T3" fmla="*/ 6 h 6"/>
                          </a:gdLst>
                          <a:ahLst/>
                          <a:cxnLst>
                            <a:cxn ang="0">
                              <a:pos x="T0" y="T1"/>
                            </a:cxn>
                            <a:cxn ang="0">
                              <a:pos x="T2" y="T3"/>
                            </a:cxn>
                          </a:cxnLst>
                          <a:rect l="0" t="0" r="r" b="b"/>
                          <a:pathLst>
                            <a:path w="264" h="6">
                              <a:moveTo>
                                <a:pt x="0" y="0"/>
                              </a:moveTo>
                              <a:lnTo>
                                <a:pt x="264" y="6"/>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6A57BBF4" id=" 1850"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6pt,11.4pt,139.2pt,11.7pt" coordsize="264,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" filled="f">
                <v:path arrowok="t" o:connecttype="custom" o:connectlocs="0,0;167640,3810" o:connectangles="0,0"/>
              </v:polyline>
            </w:pict>
          </mc:Fallback>
        </mc:AlternateContent>
      </w:r>
    </w:p>
    <w:p w14:paraId="07E986CB" w14:textId="77777777" w:rsidR="00F147F9" w:rsidRDefault="00F147F9" w:rsidP="00CD6F1C">
      <w:pPr>
        <w:jc w:val="center"/>
        <w:rPr>
          <w:spacing w:val="-5"/>
          <w:sz w:val="28"/>
          <w:szCs w:val="28"/>
          <w:highlight w:val="cyan"/>
        </w:rPr>
      </w:pPr>
    </w:p>
    <w:p w14:paraId="24E4C7E7" w14:textId="77777777" w:rsidR="00CD6F1C" w:rsidRPr="00CD6F1C" w:rsidRDefault="00CD6F1C" w:rsidP="00CD6F1C">
      <w:pPr>
        <w:jc w:val="center"/>
        <w:rPr>
          <w:sz w:val="28"/>
          <w:szCs w:val="28"/>
        </w:rPr>
      </w:pPr>
      <w:r w:rsidRPr="00EA4860">
        <w:rPr>
          <w:spacing w:val="-5"/>
          <w:sz w:val="28"/>
          <w:szCs w:val="28"/>
          <w:highlight w:val="cyan"/>
        </w:rPr>
        <w:t>Рис.10.4</w:t>
      </w:r>
      <w:r w:rsidRPr="00CD6F1C">
        <w:rPr>
          <w:sz w:val="28"/>
          <w:szCs w:val="28"/>
          <w:highlight w:val="cyan"/>
        </w:rPr>
        <w:t xml:space="preserve"> Розподіл пам'яті переміщуваними розділами</w:t>
      </w:r>
    </w:p>
    <w:p w14:paraId="77D5BE8F" w14:textId="77777777" w:rsidR="00477827" w:rsidRPr="00EA4860" w:rsidRDefault="00477827" w:rsidP="002C5D06">
      <w:pPr>
        <w:shd w:val="clear" w:color="auto" w:fill="FFFFFF"/>
        <w:spacing w:line="360" w:lineRule="auto"/>
        <w:jc w:val="both"/>
        <w:rPr>
          <w:b/>
          <w:bCs/>
          <w:spacing w:val="2"/>
          <w:sz w:val="28"/>
          <w:szCs w:val="28"/>
        </w:rPr>
      </w:pPr>
    </w:p>
    <w:p w14:paraId="5DFC6564" w14:textId="77777777" w:rsidR="00477827" w:rsidRPr="00EA4860" w:rsidRDefault="00477827" w:rsidP="00CD6F1C">
      <w:pPr>
        <w:pStyle w:val="Heading2"/>
        <w:spacing w:line="360" w:lineRule="auto"/>
        <w:rPr>
          <w:sz w:val="28"/>
          <w:lang w:val="uk-UA"/>
        </w:rPr>
      </w:pPr>
      <w:bookmarkStart w:id="66" w:name="_Toc483268888"/>
      <w:r w:rsidRPr="00EA4860">
        <w:rPr>
          <w:sz w:val="28"/>
          <w:highlight w:val="darkGray"/>
          <w:lang w:val="uk-UA"/>
        </w:rPr>
        <w:t>Свопінг і віртуальна пам'ять</w:t>
      </w:r>
      <w:bookmarkEnd w:id="66"/>
    </w:p>
    <w:p w14:paraId="36CA8778"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 xml:space="preserve">Обсяг оперативної пам'яті, що є в комп'ютері, істотно позначається на протіканні обчислювального процесу. </w:t>
      </w:r>
      <w:r w:rsidRPr="00374098">
        <w:rPr>
          <w:sz w:val="28"/>
          <w:szCs w:val="28"/>
          <w:highlight w:val="yellow"/>
        </w:rPr>
        <w:t>Він обмежує число одночасно, що виконуються програм,</w:t>
      </w:r>
      <w:r w:rsidRPr="00422A5A">
        <w:rPr>
          <w:sz w:val="28"/>
          <w:szCs w:val="28"/>
        </w:rPr>
        <w:t xml:space="preserve"> і розміри їх віртуальних адресних просторів. </w:t>
      </w:r>
    </w:p>
    <w:p w14:paraId="12BBCDC7"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lastRenderedPageBreak/>
        <w:t xml:space="preserve">Якщо всі завдання мультипрограмної суміші є обчислювальними (мало операцій </w:t>
      </w:r>
      <w:r w:rsidR="001E177D" w:rsidRPr="001E177D">
        <w:rPr>
          <w:sz w:val="28"/>
          <w:szCs w:val="28"/>
        </w:rPr>
        <w:t xml:space="preserve">введення </w:t>
      </w:r>
      <w:r w:rsidR="00C60A9B">
        <w:rPr>
          <w:sz w:val="28"/>
          <w:szCs w:val="28"/>
        </w:rPr>
        <w:t>-</w:t>
      </w:r>
      <w:r w:rsidR="001E177D" w:rsidRPr="001E177D">
        <w:rPr>
          <w:sz w:val="28"/>
          <w:szCs w:val="28"/>
        </w:rPr>
        <w:t xml:space="preserve"> виведення</w:t>
      </w:r>
      <w:r w:rsidRPr="00422A5A">
        <w:rPr>
          <w:sz w:val="28"/>
          <w:szCs w:val="28"/>
        </w:rPr>
        <w:t xml:space="preserve">), для гарного завантаження процесора може виявитися достатнім усього 3-5 завдань. </w:t>
      </w:r>
    </w:p>
    <w:p w14:paraId="49D21433" w14:textId="77777777" w:rsidR="00CD6F1C" w:rsidRDefault="00477827" w:rsidP="00CD6F1C">
      <w:pPr>
        <w:shd w:val="clear" w:color="auto" w:fill="FFFFFF"/>
        <w:spacing w:line="360" w:lineRule="auto"/>
        <w:ind w:firstLine="360"/>
        <w:jc w:val="both"/>
        <w:rPr>
          <w:sz w:val="28"/>
          <w:szCs w:val="28"/>
          <w:lang w:val="ru-RU"/>
        </w:rPr>
      </w:pPr>
      <w:r w:rsidRPr="00422A5A">
        <w:rPr>
          <w:sz w:val="28"/>
          <w:szCs w:val="28"/>
        </w:rPr>
        <w:t xml:space="preserve">Якщо обчислювальна система завантажена виконанням інтерактивних завдань, для ефективного використання процесора може знадобитися вже кілька десятків, а те й сотень завдань. </w:t>
      </w:r>
    </w:p>
    <w:p w14:paraId="1B5DB841" w14:textId="77777777" w:rsidR="00CD6F1C" w:rsidRPr="00CD6F1C" w:rsidRDefault="00CD6F1C" w:rsidP="00CD6F1C">
      <w:pPr>
        <w:shd w:val="clear" w:color="auto" w:fill="FFFFFF"/>
        <w:spacing w:line="360" w:lineRule="auto"/>
        <w:ind w:firstLine="360"/>
        <w:jc w:val="both"/>
        <w:rPr>
          <w:sz w:val="28"/>
          <w:szCs w:val="28"/>
          <w:lang w:val="ru-RU"/>
        </w:rPr>
      </w:pPr>
    </w:p>
    <w:p w14:paraId="75725347" w14:textId="77777777" w:rsidR="00477827" w:rsidRPr="00CD6F1C" w:rsidRDefault="00477827" w:rsidP="00CD6F1C">
      <w:pPr>
        <w:pStyle w:val="Heading2"/>
        <w:spacing w:line="360" w:lineRule="auto"/>
        <w:rPr>
          <w:sz w:val="28"/>
        </w:rPr>
      </w:pPr>
      <w:bookmarkStart w:id="67" w:name="_Toc483268889"/>
      <w:r w:rsidRPr="00CD6F1C">
        <w:rPr>
          <w:sz w:val="28"/>
          <w:highlight w:val="darkGray"/>
        </w:rPr>
        <w:t>Сторінковий розподіл</w:t>
      </w:r>
      <w:bookmarkEnd w:id="67"/>
    </w:p>
    <w:p w14:paraId="3DF1B771"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 xml:space="preserve">Віртуальний адресний простір кожного процесу ділиться на частини однакового, фіксованого для даної системи розміру – </w:t>
      </w:r>
      <w:r w:rsidRPr="00422A5A">
        <w:rPr>
          <w:i/>
          <w:iCs/>
          <w:sz w:val="28"/>
          <w:szCs w:val="28"/>
        </w:rPr>
        <w:t>віртуальні сторінки.</w:t>
      </w:r>
    </w:p>
    <w:p w14:paraId="7D172C36"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У загальному випадку розмір віртуального адресного простору процесу не кратний розміру сторінки. Тому остання сторінка кожного процесу доповнюється фіктивною областю.</w:t>
      </w:r>
    </w:p>
    <w:p w14:paraId="7D07FC5D" w14:textId="083496FE" w:rsidR="00477827" w:rsidRPr="00422A5A" w:rsidRDefault="00477827" w:rsidP="002C5D06">
      <w:pPr>
        <w:shd w:val="clear" w:color="auto" w:fill="FFFFFF"/>
        <w:spacing w:line="360" w:lineRule="auto"/>
        <w:ind w:firstLine="360"/>
        <w:jc w:val="both"/>
        <w:rPr>
          <w:sz w:val="28"/>
          <w:szCs w:val="28"/>
        </w:rPr>
      </w:pPr>
      <w:r w:rsidRPr="00422A5A">
        <w:rPr>
          <w:sz w:val="28"/>
          <w:szCs w:val="28"/>
        </w:rPr>
        <w:t xml:space="preserve">Вся оперативна пам'ять </w:t>
      </w:r>
      <w:r w:rsidR="00374098">
        <w:rPr>
          <w:sz w:val="28"/>
          <w:szCs w:val="28"/>
        </w:rPr>
        <w:t>машини також ділиться на частини</w:t>
      </w:r>
      <w:r w:rsidRPr="00422A5A">
        <w:rPr>
          <w:sz w:val="28"/>
          <w:szCs w:val="28"/>
        </w:rPr>
        <w:t xml:space="preserve"> такого ж розмір</w:t>
      </w:r>
      <w:r w:rsidR="00374098">
        <w:rPr>
          <w:sz w:val="28"/>
          <w:szCs w:val="28"/>
        </w:rPr>
        <w:t>у, наз</w:t>
      </w:r>
      <w:r w:rsidRPr="00422A5A">
        <w:rPr>
          <w:sz w:val="28"/>
          <w:szCs w:val="28"/>
        </w:rPr>
        <w:t xml:space="preserve">вані </w:t>
      </w:r>
      <w:r w:rsidRPr="00422A5A">
        <w:rPr>
          <w:b/>
          <w:bCs/>
          <w:sz w:val="28"/>
          <w:szCs w:val="28"/>
        </w:rPr>
        <w:t>фізичними сторінками</w:t>
      </w:r>
      <w:r w:rsidRPr="00422A5A">
        <w:rPr>
          <w:sz w:val="28"/>
          <w:szCs w:val="28"/>
        </w:rPr>
        <w:t>.</w:t>
      </w:r>
    </w:p>
    <w:p w14:paraId="36697997" w14:textId="0C8731F8" w:rsidR="00477827" w:rsidRPr="00422A5A" w:rsidRDefault="00477827" w:rsidP="002C5D06">
      <w:pPr>
        <w:shd w:val="clear" w:color="auto" w:fill="FFFFFF"/>
        <w:spacing w:line="360" w:lineRule="auto"/>
        <w:ind w:firstLine="360"/>
        <w:jc w:val="both"/>
        <w:rPr>
          <w:sz w:val="28"/>
          <w:szCs w:val="28"/>
        </w:rPr>
      </w:pPr>
      <w:r w:rsidRPr="00422A5A">
        <w:rPr>
          <w:sz w:val="28"/>
          <w:szCs w:val="28"/>
        </w:rPr>
        <w:t>Розмір</w:t>
      </w:r>
      <w:r w:rsidR="00374098">
        <w:rPr>
          <w:sz w:val="28"/>
          <w:szCs w:val="28"/>
        </w:rPr>
        <w:t xml:space="preserve"> сторінки вибирається рівним щодо степеню</w:t>
      </w:r>
      <w:r w:rsidRPr="00422A5A">
        <w:rPr>
          <w:sz w:val="28"/>
          <w:szCs w:val="28"/>
        </w:rPr>
        <w:t xml:space="preserve"> дв</w:t>
      </w:r>
      <w:r w:rsidR="00374098">
        <w:rPr>
          <w:sz w:val="28"/>
          <w:szCs w:val="28"/>
        </w:rPr>
        <w:t xml:space="preserve">ійки: 512, 1024, 4096 байт тощо. </w:t>
      </w:r>
      <w:r w:rsidRPr="00422A5A">
        <w:rPr>
          <w:sz w:val="28"/>
          <w:szCs w:val="28"/>
        </w:rPr>
        <w:t>Це дозволяє спростити механізм перетворення адрес.</w:t>
      </w:r>
    </w:p>
    <w:p w14:paraId="076A6ECD" w14:textId="77777777" w:rsidR="00477827" w:rsidRPr="00422A5A" w:rsidRDefault="006E3C2E" w:rsidP="002C5D06">
      <w:pPr>
        <w:shd w:val="clear" w:color="auto" w:fill="FFFFFF"/>
        <w:spacing w:line="360" w:lineRule="auto"/>
        <w:ind w:right="7" w:firstLine="360"/>
        <w:jc w:val="both"/>
        <w:rPr>
          <w:sz w:val="28"/>
          <w:szCs w:val="28"/>
          <w:highlight w:val="cyan"/>
        </w:rPr>
      </w:pPr>
      <w:r w:rsidRPr="00422A5A">
        <w:rPr>
          <w:noProof/>
          <w:sz w:val="28"/>
          <w:szCs w:val="28"/>
          <w:lang w:val="en-US" w:eastAsia="en-US"/>
        </w:rPr>
        <mc:AlternateContent>
          <mc:Choice Requires="wpg">
            <w:drawing>
              <wp:anchor distT="0" distB="0" distL="114300" distR="114300" simplePos="0" relativeHeight="251633152" behindDoc="0" locked="0" layoutInCell="1" allowOverlap="1" wp14:anchorId="5054EBF6" wp14:editId="64ED0F63">
                <wp:simplePos x="0" y="0"/>
                <wp:positionH relativeFrom="column">
                  <wp:posOffset>-73025</wp:posOffset>
                </wp:positionH>
                <wp:positionV relativeFrom="paragraph">
                  <wp:posOffset>170180</wp:posOffset>
                </wp:positionV>
                <wp:extent cx="5673725" cy="3248660"/>
                <wp:effectExtent l="285750" t="0" r="3175" b="8890"/>
                <wp:wrapNone/>
                <wp:docPr id="481" name=" 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3725" cy="3248660"/>
                          <a:chOff x="1586" y="4478"/>
                          <a:chExt cx="8935" cy="5116"/>
                        </a:xfrm>
                      </wpg:grpSpPr>
                      <wpg:grpSp>
                        <wpg:cNvPr id="482" name=" 624"/>
                        <wpg:cNvGrpSpPr>
                          <a:grpSpLocks/>
                        </wpg:cNvGrpSpPr>
                        <wpg:grpSpPr bwMode="auto">
                          <a:xfrm>
                            <a:off x="2061" y="5094"/>
                            <a:ext cx="1260" cy="1080"/>
                            <a:chOff x="3321" y="5274"/>
                            <a:chExt cx="1620" cy="900"/>
                          </a:xfrm>
                        </wpg:grpSpPr>
                        <wps:wsp>
                          <wps:cNvPr id="483" name=" 625"/>
                          <wps:cNvSpPr>
                            <a:spLocks/>
                          </wps:cNvSpPr>
                          <wps:spPr bwMode="auto">
                            <a:xfrm>
                              <a:off x="3321" y="5274"/>
                              <a:ext cx="1620" cy="180"/>
                            </a:xfrm>
                            <a:prstGeom prst="rect">
                              <a:avLst/>
                            </a:prstGeom>
                            <a:solidFill>
                              <a:srgbClr val="FFFFFF"/>
                            </a:solidFill>
                            <a:ln w="9525">
                              <a:solidFill>
                                <a:srgbClr val="000000"/>
                              </a:solidFill>
                              <a:miter lim="800000"/>
                              <a:headEnd/>
                              <a:tailEnd/>
                            </a:ln>
                          </wps:spPr>
                          <wps:txbx>
                            <w:txbxContent>
                              <w:p w14:paraId="3A5414FD" w14:textId="77777777" w:rsidR="0015105E" w:rsidRDefault="0015105E">
                                <w:pPr>
                                  <w:jc w:val="center"/>
                                  <w:rPr>
                                    <w:rFonts w:ascii="Arial" w:hAnsi="Arial" w:cs="Arial"/>
                                    <w:sz w:val="18"/>
                                  </w:rPr>
                                </w:pPr>
                                <w:r>
                                  <w:rPr>
                                    <w:rFonts w:ascii="Arial" w:hAnsi="Arial" w:cs="Arial"/>
                                    <w:sz w:val="18"/>
                                  </w:rPr>
                                  <w:t>0</w:t>
                                </w:r>
                              </w:p>
                            </w:txbxContent>
                          </wps:txbx>
                          <wps:bodyPr rot="0" vert="horz" wrap="square" lIns="91440" tIns="0" rIns="91440" bIns="0" anchor="t" anchorCtr="0" upright="1">
                            <a:noAutofit/>
                          </wps:bodyPr>
                        </wps:wsp>
                        <wps:wsp>
                          <wps:cNvPr id="484" name=" 626"/>
                          <wps:cNvSpPr>
                            <a:spLocks/>
                          </wps:cNvSpPr>
                          <wps:spPr bwMode="auto">
                            <a:xfrm>
                              <a:off x="3321" y="5454"/>
                              <a:ext cx="1620" cy="180"/>
                            </a:xfrm>
                            <a:prstGeom prst="rect">
                              <a:avLst/>
                            </a:prstGeom>
                            <a:solidFill>
                              <a:srgbClr val="FFFFFF"/>
                            </a:solidFill>
                            <a:ln w="9525">
                              <a:solidFill>
                                <a:srgbClr val="000000"/>
                              </a:solidFill>
                              <a:miter lim="800000"/>
                              <a:headEnd/>
                              <a:tailEnd/>
                            </a:ln>
                          </wps:spPr>
                          <wps:txbx>
                            <w:txbxContent>
                              <w:p w14:paraId="4F8AEB79" w14:textId="77777777" w:rsidR="0015105E" w:rsidRDefault="0015105E">
                                <w:pPr>
                                  <w:jc w:val="center"/>
                                  <w:rPr>
                                    <w:rFonts w:ascii="Arial" w:hAnsi="Arial" w:cs="Arial"/>
                                    <w:sz w:val="18"/>
                                  </w:rPr>
                                </w:pPr>
                                <w:r>
                                  <w:rPr>
                                    <w:rFonts w:ascii="Arial" w:hAnsi="Arial" w:cs="Arial"/>
                                    <w:sz w:val="18"/>
                                  </w:rPr>
                                  <w:t>1</w:t>
                                </w:r>
                              </w:p>
                            </w:txbxContent>
                          </wps:txbx>
                          <wps:bodyPr rot="0" vert="horz" wrap="square" lIns="91440" tIns="0" rIns="91440" bIns="0" anchor="t" anchorCtr="0" upright="1">
                            <a:noAutofit/>
                          </wps:bodyPr>
                        </wps:wsp>
                        <wps:wsp>
                          <wps:cNvPr id="485" name=" 627"/>
                          <wps:cNvSpPr>
                            <a:spLocks/>
                          </wps:cNvSpPr>
                          <wps:spPr bwMode="auto">
                            <a:xfrm>
                              <a:off x="3321" y="5634"/>
                              <a:ext cx="1620" cy="180"/>
                            </a:xfrm>
                            <a:prstGeom prst="rect">
                              <a:avLst/>
                            </a:prstGeom>
                            <a:solidFill>
                              <a:srgbClr val="FFFFFF"/>
                            </a:solidFill>
                            <a:ln w="9525">
                              <a:solidFill>
                                <a:srgbClr val="000000"/>
                              </a:solidFill>
                              <a:miter lim="800000"/>
                              <a:headEnd/>
                              <a:tailEnd/>
                            </a:ln>
                          </wps:spPr>
                          <wps:txbx>
                            <w:txbxContent>
                              <w:p w14:paraId="6A2B7427" w14:textId="77777777" w:rsidR="0015105E" w:rsidRDefault="0015105E">
                                <w:pPr>
                                  <w:jc w:val="center"/>
                                  <w:rPr>
                                    <w:rFonts w:ascii="Arial" w:hAnsi="Arial" w:cs="Arial"/>
                                    <w:sz w:val="18"/>
                                  </w:rPr>
                                </w:pPr>
                                <w:r>
                                  <w:rPr>
                                    <w:rFonts w:ascii="Arial" w:hAnsi="Arial" w:cs="Arial"/>
                                    <w:sz w:val="18"/>
                                  </w:rPr>
                                  <w:t>2</w:t>
                                </w:r>
                              </w:p>
                            </w:txbxContent>
                          </wps:txbx>
                          <wps:bodyPr rot="0" vert="horz" wrap="square" lIns="91440" tIns="0" rIns="91440" bIns="0" anchor="t" anchorCtr="0" upright="1">
                            <a:noAutofit/>
                          </wps:bodyPr>
                        </wps:wsp>
                        <wps:wsp>
                          <wps:cNvPr id="486" name=" 628"/>
                          <wps:cNvSpPr>
                            <a:spLocks/>
                          </wps:cNvSpPr>
                          <wps:spPr bwMode="auto">
                            <a:xfrm>
                              <a:off x="3321" y="5814"/>
                              <a:ext cx="1620" cy="180"/>
                            </a:xfrm>
                            <a:prstGeom prst="rect">
                              <a:avLst/>
                            </a:prstGeom>
                            <a:solidFill>
                              <a:srgbClr val="FFFFFF"/>
                            </a:solidFill>
                            <a:ln w="9525">
                              <a:solidFill>
                                <a:srgbClr val="000000"/>
                              </a:solidFill>
                              <a:miter lim="800000"/>
                              <a:headEnd/>
                              <a:tailEnd/>
                            </a:ln>
                          </wps:spPr>
                          <wps:txbx>
                            <w:txbxContent>
                              <w:p w14:paraId="3A1BD64E" w14:textId="77777777" w:rsidR="0015105E" w:rsidRDefault="0015105E">
                                <w:pPr>
                                  <w:jc w:val="center"/>
                                  <w:rPr>
                                    <w:rFonts w:ascii="Arial" w:hAnsi="Arial" w:cs="Arial"/>
                                    <w:sz w:val="18"/>
                                  </w:rPr>
                                </w:pPr>
                                <w:r>
                                  <w:rPr>
                                    <w:rFonts w:ascii="Arial" w:hAnsi="Arial" w:cs="Arial"/>
                                    <w:sz w:val="18"/>
                                  </w:rPr>
                                  <w:t>3</w:t>
                                </w:r>
                              </w:p>
                            </w:txbxContent>
                          </wps:txbx>
                          <wps:bodyPr rot="0" vert="horz" wrap="square" lIns="91440" tIns="0" rIns="91440" bIns="0" anchor="t" anchorCtr="0" upright="1">
                            <a:noAutofit/>
                          </wps:bodyPr>
                        </wps:wsp>
                        <wps:wsp>
                          <wps:cNvPr id="487" name=" 629"/>
                          <wps:cNvSpPr>
                            <a:spLocks/>
                          </wps:cNvSpPr>
                          <wps:spPr bwMode="auto">
                            <a:xfrm>
                              <a:off x="3321" y="5994"/>
                              <a:ext cx="1620" cy="180"/>
                            </a:xfrm>
                            <a:prstGeom prst="rect">
                              <a:avLst/>
                            </a:prstGeom>
                            <a:solidFill>
                              <a:srgbClr val="FFFFFF"/>
                            </a:solidFill>
                            <a:ln w="9525">
                              <a:solidFill>
                                <a:srgbClr val="000000"/>
                              </a:solidFill>
                              <a:miter lim="800000"/>
                              <a:headEnd/>
                              <a:tailEnd/>
                            </a:ln>
                          </wps:spPr>
                          <wps:txbx>
                            <w:txbxContent>
                              <w:p w14:paraId="6CF9C789" w14:textId="77777777" w:rsidR="0015105E" w:rsidRDefault="0015105E">
                                <w:pPr>
                                  <w:jc w:val="center"/>
                                  <w:rPr>
                                    <w:rFonts w:ascii="Arial" w:hAnsi="Arial" w:cs="Arial"/>
                                    <w:sz w:val="18"/>
                                  </w:rPr>
                                </w:pPr>
                                <w:r>
                                  <w:rPr>
                                    <w:rFonts w:ascii="Arial" w:hAnsi="Arial" w:cs="Arial"/>
                                    <w:sz w:val="18"/>
                                  </w:rPr>
                                  <w:t>4</w:t>
                                </w:r>
                              </w:p>
                            </w:txbxContent>
                          </wps:txbx>
                          <wps:bodyPr rot="0" vert="horz" wrap="square" lIns="91440" tIns="0" rIns="91440" bIns="0" anchor="t" anchorCtr="0" upright="1">
                            <a:noAutofit/>
                          </wps:bodyPr>
                        </wps:wsp>
                      </wpg:grpSp>
                      <wpg:grpSp>
                        <wpg:cNvPr id="488" name=" 630"/>
                        <wpg:cNvGrpSpPr>
                          <a:grpSpLocks/>
                        </wpg:cNvGrpSpPr>
                        <wpg:grpSpPr bwMode="auto">
                          <a:xfrm>
                            <a:off x="2061" y="7254"/>
                            <a:ext cx="1260" cy="1260"/>
                            <a:chOff x="3321" y="7434"/>
                            <a:chExt cx="1260" cy="1080"/>
                          </a:xfrm>
                        </wpg:grpSpPr>
                        <wps:wsp>
                          <wps:cNvPr id="489" name=" 631"/>
                          <wps:cNvSpPr>
                            <a:spLocks/>
                          </wps:cNvSpPr>
                          <wps:spPr bwMode="auto">
                            <a:xfrm>
                              <a:off x="3321" y="7434"/>
                              <a:ext cx="1260" cy="180"/>
                            </a:xfrm>
                            <a:prstGeom prst="rect">
                              <a:avLst/>
                            </a:prstGeom>
                            <a:solidFill>
                              <a:srgbClr val="FFFFFF"/>
                            </a:solidFill>
                            <a:ln w="9525">
                              <a:solidFill>
                                <a:srgbClr val="000000"/>
                              </a:solidFill>
                              <a:miter lim="800000"/>
                              <a:headEnd/>
                              <a:tailEnd/>
                            </a:ln>
                          </wps:spPr>
                          <wps:txbx>
                            <w:txbxContent>
                              <w:p w14:paraId="60C03438" w14:textId="77777777" w:rsidR="0015105E" w:rsidRDefault="0015105E">
                                <w:pPr>
                                  <w:jc w:val="center"/>
                                  <w:rPr>
                                    <w:rFonts w:ascii="Arial" w:hAnsi="Arial" w:cs="Arial"/>
                                    <w:sz w:val="18"/>
                                  </w:rPr>
                                </w:pPr>
                                <w:r>
                                  <w:rPr>
                                    <w:rFonts w:ascii="Arial" w:hAnsi="Arial" w:cs="Arial"/>
                                    <w:sz w:val="18"/>
                                  </w:rPr>
                                  <w:t>0</w:t>
                                </w:r>
                              </w:p>
                            </w:txbxContent>
                          </wps:txbx>
                          <wps:bodyPr rot="0" vert="horz" wrap="square" lIns="91440" tIns="0" rIns="91440" bIns="0" anchor="t" anchorCtr="0" upright="1">
                            <a:noAutofit/>
                          </wps:bodyPr>
                        </wps:wsp>
                        <wps:wsp>
                          <wps:cNvPr id="490" name=" 632"/>
                          <wps:cNvSpPr>
                            <a:spLocks/>
                          </wps:cNvSpPr>
                          <wps:spPr bwMode="auto">
                            <a:xfrm>
                              <a:off x="3321" y="7614"/>
                              <a:ext cx="1260" cy="180"/>
                            </a:xfrm>
                            <a:prstGeom prst="rect">
                              <a:avLst/>
                            </a:prstGeom>
                            <a:solidFill>
                              <a:srgbClr val="FFFFFF"/>
                            </a:solidFill>
                            <a:ln w="9525">
                              <a:solidFill>
                                <a:srgbClr val="000000"/>
                              </a:solidFill>
                              <a:miter lim="800000"/>
                              <a:headEnd/>
                              <a:tailEnd/>
                            </a:ln>
                          </wps:spPr>
                          <wps:txbx>
                            <w:txbxContent>
                              <w:p w14:paraId="4711DFC8" w14:textId="77777777" w:rsidR="0015105E" w:rsidRDefault="0015105E">
                                <w:pPr>
                                  <w:jc w:val="center"/>
                                  <w:rPr>
                                    <w:rFonts w:ascii="Arial" w:hAnsi="Arial" w:cs="Arial"/>
                                    <w:sz w:val="18"/>
                                  </w:rPr>
                                </w:pPr>
                                <w:r>
                                  <w:rPr>
                                    <w:rFonts w:ascii="Arial" w:hAnsi="Arial" w:cs="Arial"/>
                                    <w:sz w:val="18"/>
                                  </w:rPr>
                                  <w:t>1</w:t>
                                </w:r>
                              </w:p>
                            </w:txbxContent>
                          </wps:txbx>
                          <wps:bodyPr rot="0" vert="horz" wrap="square" lIns="91440" tIns="0" rIns="91440" bIns="0" anchor="t" anchorCtr="0" upright="1">
                            <a:noAutofit/>
                          </wps:bodyPr>
                        </wps:wsp>
                        <wps:wsp>
                          <wps:cNvPr id="491" name=" 633"/>
                          <wps:cNvSpPr>
                            <a:spLocks/>
                          </wps:cNvSpPr>
                          <wps:spPr bwMode="auto">
                            <a:xfrm>
                              <a:off x="3321" y="7794"/>
                              <a:ext cx="1260" cy="180"/>
                            </a:xfrm>
                            <a:prstGeom prst="rect">
                              <a:avLst/>
                            </a:prstGeom>
                            <a:solidFill>
                              <a:srgbClr val="FFFFFF"/>
                            </a:solidFill>
                            <a:ln w="9525">
                              <a:solidFill>
                                <a:srgbClr val="000000"/>
                              </a:solidFill>
                              <a:miter lim="800000"/>
                              <a:headEnd/>
                              <a:tailEnd/>
                            </a:ln>
                          </wps:spPr>
                          <wps:txbx>
                            <w:txbxContent>
                              <w:p w14:paraId="3670C4B2" w14:textId="77777777" w:rsidR="0015105E" w:rsidRDefault="0015105E">
                                <w:pPr>
                                  <w:jc w:val="center"/>
                                  <w:rPr>
                                    <w:rFonts w:ascii="Arial" w:hAnsi="Arial" w:cs="Arial"/>
                                    <w:sz w:val="18"/>
                                  </w:rPr>
                                </w:pPr>
                                <w:r>
                                  <w:rPr>
                                    <w:rFonts w:ascii="Arial" w:hAnsi="Arial" w:cs="Arial"/>
                                    <w:sz w:val="18"/>
                                  </w:rPr>
                                  <w:t>2</w:t>
                                </w:r>
                              </w:p>
                            </w:txbxContent>
                          </wps:txbx>
                          <wps:bodyPr rot="0" vert="horz" wrap="square" lIns="91440" tIns="0" rIns="91440" bIns="0" anchor="t" anchorCtr="0" upright="1">
                            <a:noAutofit/>
                          </wps:bodyPr>
                        </wps:wsp>
                        <wps:wsp>
                          <wps:cNvPr id="492" name=" 634"/>
                          <wps:cNvSpPr>
                            <a:spLocks/>
                          </wps:cNvSpPr>
                          <wps:spPr bwMode="auto">
                            <a:xfrm>
                              <a:off x="3321" y="7974"/>
                              <a:ext cx="1260" cy="180"/>
                            </a:xfrm>
                            <a:prstGeom prst="rect">
                              <a:avLst/>
                            </a:prstGeom>
                            <a:solidFill>
                              <a:srgbClr val="FFFFFF"/>
                            </a:solidFill>
                            <a:ln w="9525">
                              <a:solidFill>
                                <a:srgbClr val="000000"/>
                              </a:solidFill>
                              <a:miter lim="800000"/>
                              <a:headEnd/>
                              <a:tailEnd/>
                            </a:ln>
                          </wps:spPr>
                          <wps:txbx>
                            <w:txbxContent>
                              <w:p w14:paraId="0F6D31C2" w14:textId="77777777" w:rsidR="0015105E" w:rsidRDefault="0015105E">
                                <w:pPr>
                                  <w:jc w:val="center"/>
                                  <w:rPr>
                                    <w:rFonts w:ascii="Arial" w:hAnsi="Arial" w:cs="Arial"/>
                                    <w:sz w:val="18"/>
                                  </w:rPr>
                                </w:pPr>
                                <w:r>
                                  <w:rPr>
                                    <w:rFonts w:ascii="Arial" w:hAnsi="Arial" w:cs="Arial"/>
                                    <w:sz w:val="18"/>
                                  </w:rPr>
                                  <w:t>3</w:t>
                                </w:r>
                              </w:p>
                            </w:txbxContent>
                          </wps:txbx>
                          <wps:bodyPr rot="0" vert="horz" wrap="square" lIns="91440" tIns="0" rIns="91440" bIns="0" anchor="t" anchorCtr="0" upright="1">
                            <a:noAutofit/>
                          </wps:bodyPr>
                        </wps:wsp>
                        <wps:wsp>
                          <wps:cNvPr id="493" name=" 635"/>
                          <wps:cNvSpPr>
                            <a:spLocks/>
                          </wps:cNvSpPr>
                          <wps:spPr bwMode="auto">
                            <a:xfrm>
                              <a:off x="3321" y="8154"/>
                              <a:ext cx="1260" cy="180"/>
                            </a:xfrm>
                            <a:prstGeom prst="rect">
                              <a:avLst/>
                            </a:prstGeom>
                            <a:solidFill>
                              <a:srgbClr val="FFFFFF"/>
                            </a:solidFill>
                            <a:ln w="9525">
                              <a:solidFill>
                                <a:srgbClr val="000000"/>
                              </a:solidFill>
                              <a:miter lim="800000"/>
                              <a:headEnd/>
                              <a:tailEnd/>
                            </a:ln>
                          </wps:spPr>
                          <wps:txbx>
                            <w:txbxContent>
                              <w:p w14:paraId="75259094" w14:textId="77777777" w:rsidR="0015105E" w:rsidRDefault="0015105E">
                                <w:pPr>
                                  <w:jc w:val="center"/>
                                  <w:rPr>
                                    <w:rFonts w:ascii="Arial" w:hAnsi="Arial" w:cs="Arial"/>
                                    <w:sz w:val="18"/>
                                  </w:rPr>
                                </w:pPr>
                                <w:r>
                                  <w:rPr>
                                    <w:rFonts w:ascii="Arial" w:hAnsi="Arial" w:cs="Arial"/>
                                    <w:sz w:val="18"/>
                                  </w:rPr>
                                  <w:t>4</w:t>
                                </w:r>
                              </w:p>
                            </w:txbxContent>
                          </wps:txbx>
                          <wps:bodyPr rot="0" vert="horz" wrap="square" lIns="91440" tIns="0" rIns="91440" bIns="0" anchor="t" anchorCtr="0" upright="1">
                            <a:noAutofit/>
                          </wps:bodyPr>
                        </wps:wsp>
                        <wps:wsp>
                          <wps:cNvPr id="494" name=" 636"/>
                          <wps:cNvSpPr>
                            <a:spLocks/>
                          </wps:cNvSpPr>
                          <wps:spPr bwMode="auto">
                            <a:xfrm>
                              <a:off x="3321" y="8334"/>
                              <a:ext cx="1260" cy="180"/>
                            </a:xfrm>
                            <a:prstGeom prst="rect">
                              <a:avLst/>
                            </a:prstGeom>
                            <a:solidFill>
                              <a:srgbClr val="FFFFFF"/>
                            </a:solidFill>
                            <a:ln w="9525">
                              <a:solidFill>
                                <a:srgbClr val="000000"/>
                              </a:solidFill>
                              <a:miter lim="800000"/>
                              <a:headEnd/>
                              <a:tailEnd/>
                            </a:ln>
                          </wps:spPr>
                          <wps:txbx>
                            <w:txbxContent>
                              <w:p w14:paraId="52C9439F" w14:textId="77777777" w:rsidR="0015105E" w:rsidRDefault="0015105E">
                                <w:pPr>
                                  <w:jc w:val="center"/>
                                  <w:rPr>
                                    <w:rFonts w:ascii="Arial" w:hAnsi="Arial" w:cs="Arial"/>
                                    <w:sz w:val="18"/>
                                  </w:rPr>
                                </w:pPr>
                                <w:r>
                                  <w:rPr>
                                    <w:rFonts w:ascii="Arial" w:hAnsi="Arial" w:cs="Arial"/>
                                    <w:sz w:val="18"/>
                                  </w:rPr>
                                  <w:t>5</w:t>
                                </w:r>
                              </w:p>
                            </w:txbxContent>
                          </wps:txbx>
                          <wps:bodyPr rot="0" vert="horz" wrap="square" lIns="91440" tIns="0" rIns="91440" bIns="0" anchor="t" anchorCtr="0" upright="1">
                            <a:noAutofit/>
                          </wps:bodyPr>
                        </wps:wsp>
                      </wpg:grpSp>
                      <wps:wsp>
                        <wps:cNvPr id="495" name=" 637"/>
                        <wps:cNvSpPr>
                          <a:spLocks/>
                        </wps:cNvSpPr>
                        <wps:spPr bwMode="auto">
                          <a:xfrm>
                            <a:off x="2074" y="4580"/>
                            <a:ext cx="252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D4B13" w14:textId="77777777" w:rsidR="0015105E" w:rsidRDefault="0015105E">
                              <w:pPr>
                                <w:rPr>
                                  <w:rFonts w:ascii="Arial" w:hAnsi="Arial" w:cs="Arial"/>
                                  <w:sz w:val="18"/>
                                  <w:lang w:val="ru-RU"/>
                                </w:rPr>
                              </w:pPr>
                              <w:r>
                                <w:rPr>
                                  <w:rFonts w:ascii="Arial" w:hAnsi="Arial" w:cs="Arial"/>
                                  <w:sz w:val="18"/>
                                </w:rPr>
                                <w:t>Віртуальн</w:t>
                              </w:r>
                              <w:r>
                                <w:rPr>
                                  <w:rFonts w:ascii="Arial" w:hAnsi="Arial" w:cs="Arial"/>
                                  <w:sz w:val="18"/>
                                  <w:lang w:val="ru-RU"/>
                                </w:rPr>
                                <w:t>ий</w:t>
                              </w:r>
                              <w:r>
                                <w:rPr>
                                  <w:rFonts w:ascii="Arial" w:hAnsi="Arial" w:cs="Arial"/>
                                  <w:sz w:val="18"/>
                                </w:rPr>
                                <w:t xml:space="preserve"> адресн</w:t>
                              </w:r>
                              <w:r>
                                <w:rPr>
                                  <w:rFonts w:ascii="Arial" w:hAnsi="Arial" w:cs="Arial"/>
                                  <w:sz w:val="18"/>
                                  <w:lang w:val="ru-RU"/>
                                </w:rPr>
                                <w:t>ий</w:t>
                              </w:r>
                            </w:p>
                            <w:p w14:paraId="2DD6048D" w14:textId="77777777" w:rsidR="0015105E" w:rsidRDefault="0015105E">
                              <w:pPr>
                                <w:rPr>
                                  <w:rFonts w:ascii="Arial" w:hAnsi="Arial" w:cs="Arial"/>
                                  <w:sz w:val="18"/>
                                </w:rPr>
                              </w:pPr>
                              <w:r>
                                <w:rPr>
                                  <w:rFonts w:ascii="Arial" w:hAnsi="Arial" w:cs="Arial"/>
                                  <w:sz w:val="18"/>
                                </w:rPr>
                                <w:t>Простір процесу 1</w:t>
                              </w:r>
                            </w:p>
                            <w:p w14:paraId="06795763" w14:textId="77777777" w:rsidR="0015105E" w:rsidRDefault="0015105E"/>
                          </w:txbxContent>
                        </wps:txbx>
                        <wps:bodyPr rot="0" vert="horz" wrap="square" lIns="0" tIns="0" rIns="0" bIns="0" anchor="t" anchorCtr="0" upright="1">
                          <a:noAutofit/>
                        </wps:bodyPr>
                      </wps:wsp>
                      <wps:wsp>
                        <wps:cNvPr id="496" name=" 638"/>
                        <wps:cNvSpPr>
                          <a:spLocks/>
                        </wps:cNvSpPr>
                        <wps:spPr bwMode="auto">
                          <a:xfrm>
                            <a:off x="2061" y="6818"/>
                            <a:ext cx="252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0DAFD" w14:textId="77777777" w:rsidR="0015105E" w:rsidRDefault="0015105E">
                              <w:pPr>
                                <w:rPr>
                                  <w:rFonts w:ascii="Arial" w:hAnsi="Arial" w:cs="Arial"/>
                                  <w:sz w:val="18"/>
                                  <w:lang w:val="ru-RU"/>
                                </w:rPr>
                              </w:pPr>
                              <w:r>
                                <w:rPr>
                                  <w:rFonts w:ascii="Arial" w:hAnsi="Arial" w:cs="Arial"/>
                                  <w:sz w:val="18"/>
                                </w:rPr>
                                <w:t>Віртуальн</w:t>
                              </w:r>
                              <w:r>
                                <w:rPr>
                                  <w:rFonts w:ascii="Arial" w:hAnsi="Arial" w:cs="Arial"/>
                                  <w:sz w:val="18"/>
                                  <w:lang w:val="ru-RU"/>
                                </w:rPr>
                                <w:t>ий</w:t>
                              </w:r>
                              <w:r>
                                <w:rPr>
                                  <w:rFonts w:ascii="Arial" w:hAnsi="Arial" w:cs="Arial"/>
                                  <w:sz w:val="18"/>
                                </w:rPr>
                                <w:t xml:space="preserve"> адресн</w:t>
                              </w:r>
                              <w:r>
                                <w:rPr>
                                  <w:rFonts w:ascii="Arial" w:hAnsi="Arial" w:cs="Arial"/>
                                  <w:sz w:val="18"/>
                                  <w:lang w:val="ru-RU"/>
                                </w:rPr>
                                <w:t>ий</w:t>
                              </w:r>
                            </w:p>
                            <w:p w14:paraId="0D4DE6EB" w14:textId="77777777" w:rsidR="0015105E" w:rsidRDefault="0015105E">
                              <w:pPr>
                                <w:rPr>
                                  <w:rFonts w:ascii="Arial" w:hAnsi="Arial" w:cs="Arial"/>
                                  <w:sz w:val="18"/>
                                </w:rPr>
                              </w:pPr>
                              <w:r>
                                <w:rPr>
                                  <w:rFonts w:ascii="Arial" w:hAnsi="Arial" w:cs="Arial"/>
                                  <w:sz w:val="18"/>
                                </w:rPr>
                                <w:t>Простір процесу 2</w:t>
                              </w:r>
                            </w:p>
                          </w:txbxContent>
                        </wps:txbx>
                        <wps:bodyPr rot="0" vert="horz" wrap="square" lIns="0" tIns="0" rIns="0" bIns="0" anchor="t" anchorCtr="0" upright="1">
                          <a:noAutofit/>
                        </wps:bodyPr>
                      </wps:wsp>
                      <wps:wsp>
                        <wps:cNvPr id="497" name=" 639"/>
                        <wps:cNvSpPr>
                          <a:spLocks/>
                        </wps:cNvSpPr>
                        <wps:spPr bwMode="auto">
                          <a:xfrm rot="5400000">
                            <a:off x="1138" y="7353"/>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35A46" w14:textId="77777777" w:rsidR="0015105E" w:rsidRDefault="0015105E">
                              <w:pPr>
                                <w:rPr>
                                  <w:rFonts w:ascii="Arial" w:hAnsi="Arial" w:cs="Arial"/>
                                  <w:sz w:val="18"/>
                                </w:rPr>
                              </w:pPr>
                              <w:r>
                                <w:rPr>
                                  <w:rFonts w:ascii="Arial" w:hAnsi="Arial" w:cs="Arial"/>
                                  <w:sz w:val="18"/>
                                </w:rPr>
                                <w:t>Віртуальні</w:t>
                              </w:r>
                            </w:p>
                            <w:p w14:paraId="00EB0035" w14:textId="77777777" w:rsidR="0015105E" w:rsidRDefault="0015105E">
                              <w:pPr>
                                <w:rPr>
                                  <w:rFonts w:ascii="Arial" w:hAnsi="Arial" w:cs="Arial"/>
                                  <w:sz w:val="18"/>
                                </w:rPr>
                              </w:pPr>
                              <w:r>
                                <w:rPr>
                                  <w:rFonts w:ascii="Arial" w:hAnsi="Arial" w:cs="Arial"/>
                                  <w:sz w:val="18"/>
                                </w:rPr>
                                <w:t>сторінки</w:t>
                              </w:r>
                            </w:p>
                            <w:p w14:paraId="5273A8E3" w14:textId="77777777" w:rsidR="0015105E" w:rsidRDefault="0015105E"/>
                          </w:txbxContent>
                        </wps:txbx>
                        <wps:bodyPr rot="0" vert="vert270" wrap="square" lIns="0" tIns="0" rIns="0" bIns="0" anchor="t" anchorCtr="0" upright="1">
                          <a:noAutofit/>
                        </wps:bodyPr>
                      </wps:wsp>
                      <wps:wsp>
                        <wps:cNvPr id="498" name=" 640"/>
                        <wps:cNvSpPr>
                          <a:spLocks/>
                        </wps:cNvSpPr>
                        <wps:spPr bwMode="auto">
                          <a:xfrm rot="5400000">
                            <a:off x="1136" y="505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F321" w14:textId="77777777" w:rsidR="0015105E" w:rsidRDefault="0015105E">
                              <w:pPr>
                                <w:rPr>
                                  <w:rFonts w:ascii="Arial" w:hAnsi="Arial" w:cs="Arial"/>
                                  <w:sz w:val="18"/>
                                </w:rPr>
                              </w:pPr>
                              <w:r>
                                <w:rPr>
                                  <w:rFonts w:ascii="Arial" w:hAnsi="Arial" w:cs="Arial"/>
                                  <w:sz w:val="18"/>
                                </w:rPr>
                                <w:t>Віртуальні</w:t>
                              </w:r>
                            </w:p>
                            <w:p w14:paraId="4E072AA7" w14:textId="77777777" w:rsidR="0015105E" w:rsidRDefault="0015105E">
                              <w:pPr>
                                <w:rPr>
                                  <w:rFonts w:ascii="Arial" w:hAnsi="Arial" w:cs="Arial"/>
                                  <w:sz w:val="18"/>
                                </w:rPr>
                              </w:pPr>
                              <w:r>
                                <w:rPr>
                                  <w:rFonts w:ascii="Arial" w:hAnsi="Arial" w:cs="Arial"/>
                                  <w:sz w:val="18"/>
                                </w:rPr>
                                <w:t>сторінки</w:t>
                              </w:r>
                            </w:p>
                            <w:p w14:paraId="03FC3791" w14:textId="77777777" w:rsidR="0015105E" w:rsidRDefault="0015105E"/>
                          </w:txbxContent>
                        </wps:txbx>
                        <wps:bodyPr rot="0" vert="vert270" wrap="square" lIns="0" tIns="0" rIns="0" bIns="0" anchor="t" anchorCtr="0" upright="1">
                          <a:noAutofit/>
                        </wps:bodyPr>
                      </wps:wsp>
                      <wpg:grpSp>
                        <wpg:cNvPr id="499" name=" 641"/>
                        <wpg:cNvGrpSpPr>
                          <a:grpSpLocks/>
                        </wpg:cNvGrpSpPr>
                        <wpg:grpSpPr bwMode="auto">
                          <a:xfrm>
                            <a:off x="5841" y="4914"/>
                            <a:ext cx="540" cy="1260"/>
                            <a:chOff x="5841" y="5094"/>
                            <a:chExt cx="1260" cy="1080"/>
                          </a:xfrm>
                        </wpg:grpSpPr>
                        <wps:wsp>
                          <wps:cNvPr id="500" name=" 642"/>
                          <wps:cNvSpPr>
                            <a:spLocks/>
                          </wps:cNvSpPr>
                          <wps:spPr bwMode="auto">
                            <a:xfrm>
                              <a:off x="5841" y="5094"/>
                              <a:ext cx="1260" cy="180"/>
                            </a:xfrm>
                            <a:prstGeom prst="rect">
                              <a:avLst/>
                            </a:prstGeom>
                            <a:solidFill>
                              <a:srgbClr val="FFFFFF"/>
                            </a:solidFill>
                            <a:ln w="9525">
                              <a:solidFill>
                                <a:srgbClr val="000000"/>
                              </a:solidFill>
                              <a:miter lim="800000"/>
                              <a:headEnd/>
                              <a:tailEnd/>
                            </a:ln>
                          </wps:spPr>
                          <wps:txbx>
                            <w:txbxContent>
                              <w:p w14:paraId="708DDA38" w14:textId="77777777" w:rsidR="0015105E" w:rsidRDefault="0015105E">
                                <w:pPr>
                                  <w:jc w:val="center"/>
                                  <w:rPr>
                                    <w:rFonts w:ascii="Arial" w:hAnsi="Arial" w:cs="Arial"/>
                                    <w:sz w:val="18"/>
                                    <w:vertAlign w:val="subscript"/>
                                  </w:rPr>
                                </w:pPr>
                                <w:r>
                                  <w:rPr>
                                    <w:rFonts w:ascii="Arial" w:hAnsi="Arial" w:cs="Arial"/>
                                    <w:sz w:val="18"/>
                                  </w:rPr>
                                  <w:t>№</w:t>
                                </w:r>
                                <w:r>
                                  <w:rPr>
                                    <w:rFonts w:ascii="Arial" w:hAnsi="Arial" w:cs="Arial"/>
                                    <w:sz w:val="18"/>
                                    <w:vertAlign w:val="subscript"/>
                                  </w:rPr>
                                  <w:t>стр</w:t>
                                </w:r>
                              </w:p>
                            </w:txbxContent>
                          </wps:txbx>
                          <wps:bodyPr rot="0" vert="horz" wrap="square" lIns="0" tIns="0" rIns="0" bIns="0" anchor="t" anchorCtr="0" upright="1">
                            <a:noAutofit/>
                          </wps:bodyPr>
                        </wps:wsp>
                        <wps:wsp>
                          <wps:cNvPr id="501" name=" 643"/>
                          <wps:cNvSpPr>
                            <a:spLocks/>
                          </wps:cNvSpPr>
                          <wps:spPr bwMode="auto">
                            <a:xfrm>
                              <a:off x="5841" y="5274"/>
                              <a:ext cx="1260" cy="180"/>
                            </a:xfrm>
                            <a:prstGeom prst="rect">
                              <a:avLst/>
                            </a:prstGeom>
                            <a:solidFill>
                              <a:srgbClr val="FFFFFF"/>
                            </a:solidFill>
                            <a:ln w="9525">
                              <a:solidFill>
                                <a:srgbClr val="000000"/>
                              </a:solidFill>
                              <a:miter lim="800000"/>
                              <a:headEnd/>
                              <a:tailEnd/>
                            </a:ln>
                          </wps:spPr>
                          <wps:txbx>
                            <w:txbxContent>
                              <w:p w14:paraId="5AE0EF55" w14:textId="77777777" w:rsidR="0015105E" w:rsidRDefault="0015105E">
                                <w:pPr>
                                  <w:jc w:val="center"/>
                                  <w:rPr>
                                    <w:rFonts w:ascii="Arial" w:hAnsi="Arial" w:cs="Arial"/>
                                    <w:sz w:val="18"/>
                                  </w:rPr>
                                </w:pPr>
                                <w:r>
                                  <w:rPr>
                                    <w:rFonts w:ascii="Arial" w:hAnsi="Arial" w:cs="Arial"/>
                                    <w:sz w:val="18"/>
                                  </w:rPr>
                                  <w:t>5</w:t>
                                </w:r>
                              </w:p>
                            </w:txbxContent>
                          </wps:txbx>
                          <wps:bodyPr rot="0" vert="horz" wrap="square" lIns="0" tIns="0" rIns="0" bIns="0" anchor="t" anchorCtr="0" upright="1">
                            <a:noAutofit/>
                          </wps:bodyPr>
                        </wps:wsp>
                        <wps:wsp>
                          <wps:cNvPr id="502" name=" 644"/>
                          <wps:cNvSpPr>
                            <a:spLocks/>
                          </wps:cNvSpPr>
                          <wps:spPr bwMode="auto">
                            <a:xfrm>
                              <a:off x="5841" y="5454"/>
                              <a:ext cx="1260" cy="180"/>
                            </a:xfrm>
                            <a:prstGeom prst="rect">
                              <a:avLst/>
                            </a:prstGeom>
                            <a:solidFill>
                              <a:srgbClr val="FFFFFF"/>
                            </a:solidFill>
                            <a:ln w="9525">
                              <a:solidFill>
                                <a:srgbClr val="000000"/>
                              </a:solidFill>
                              <a:miter lim="800000"/>
                              <a:headEnd/>
                              <a:tailEnd/>
                            </a:ln>
                          </wps:spPr>
                          <wps:txbx>
                            <w:txbxContent>
                              <w:p w14:paraId="7FABFCA3" w14:textId="77777777" w:rsidR="0015105E" w:rsidRDefault="0015105E">
                                <w:pPr>
                                  <w:jc w:val="center"/>
                                  <w:rPr>
                                    <w:rFonts w:ascii="Arial" w:hAnsi="Arial" w:cs="Arial"/>
                                    <w:sz w:val="18"/>
                                  </w:rPr>
                                </w:pPr>
                                <w:r>
                                  <w:rPr>
                                    <w:rFonts w:ascii="Arial" w:hAnsi="Arial" w:cs="Arial"/>
                                    <w:sz w:val="18"/>
                                  </w:rPr>
                                  <w:t>ВП</w:t>
                                </w:r>
                              </w:p>
                            </w:txbxContent>
                          </wps:txbx>
                          <wps:bodyPr rot="0" vert="horz" wrap="square" lIns="0" tIns="0" rIns="0" bIns="0" anchor="t" anchorCtr="0" upright="1">
                            <a:noAutofit/>
                          </wps:bodyPr>
                        </wps:wsp>
                        <wps:wsp>
                          <wps:cNvPr id="503" name=" 645"/>
                          <wps:cNvSpPr>
                            <a:spLocks/>
                          </wps:cNvSpPr>
                          <wps:spPr bwMode="auto">
                            <a:xfrm>
                              <a:off x="5841" y="5634"/>
                              <a:ext cx="1260" cy="180"/>
                            </a:xfrm>
                            <a:prstGeom prst="rect">
                              <a:avLst/>
                            </a:prstGeom>
                            <a:solidFill>
                              <a:srgbClr val="FFFFFF"/>
                            </a:solidFill>
                            <a:ln w="9525">
                              <a:solidFill>
                                <a:srgbClr val="000000"/>
                              </a:solidFill>
                              <a:miter lim="800000"/>
                              <a:headEnd/>
                              <a:tailEnd/>
                            </a:ln>
                          </wps:spPr>
                          <wps:txbx>
                            <w:txbxContent>
                              <w:p w14:paraId="3F51D9A2" w14:textId="77777777" w:rsidR="0015105E" w:rsidRDefault="0015105E">
                                <w:pPr>
                                  <w:jc w:val="center"/>
                                  <w:rPr>
                                    <w:rFonts w:ascii="Arial" w:hAnsi="Arial" w:cs="Arial"/>
                                    <w:sz w:val="18"/>
                                  </w:rPr>
                                </w:pPr>
                                <w:r>
                                  <w:rPr>
                                    <w:rFonts w:ascii="Arial" w:hAnsi="Arial" w:cs="Arial"/>
                                    <w:sz w:val="18"/>
                                  </w:rPr>
                                  <w:t>ВП</w:t>
                                </w:r>
                              </w:p>
                            </w:txbxContent>
                          </wps:txbx>
                          <wps:bodyPr rot="0" vert="horz" wrap="square" lIns="0" tIns="0" rIns="0" bIns="0" anchor="t" anchorCtr="0" upright="1">
                            <a:noAutofit/>
                          </wps:bodyPr>
                        </wps:wsp>
                        <wps:wsp>
                          <wps:cNvPr id="504" name=" 646"/>
                          <wps:cNvSpPr>
                            <a:spLocks/>
                          </wps:cNvSpPr>
                          <wps:spPr bwMode="auto">
                            <a:xfrm>
                              <a:off x="5841" y="5814"/>
                              <a:ext cx="1260" cy="180"/>
                            </a:xfrm>
                            <a:prstGeom prst="rect">
                              <a:avLst/>
                            </a:prstGeom>
                            <a:solidFill>
                              <a:srgbClr val="FFFFFF"/>
                            </a:solidFill>
                            <a:ln w="9525">
                              <a:solidFill>
                                <a:srgbClr val="000000"/>
                              </a:solidFill>
                              <a:miter lim="800000"/>
                              <a:headEnd/>
                              <a:tailEnd/>
                            </a:ln>
                          </wps:spPr>
                          <wps:txbx>
                            <w:txbxContent>
                              <w:p w14:paraId="04470B36" w14:textId="77777777" w:rsidR="0015105E" w:rsidRDefault="0015105E">
                                <w:pPr>
                                  <w:jc w:val="center"/>
                                  <w:rPr>
                                    <w:rFonts w:ascii="Arial" w:hAnsi="Arial" w:cs="Arial"/>
                                    <w:sz w:val="18"/>
                                  </w:rPr>
                                </w:pPr>
                                <w:r>
                                  <w:rPr>
                                    <w:rFonts w:ascii="Arial" w:hAnsi="Arial" w:cs="Arial"/>
                                    <w:sz w:val="18"/>
                                  </w:rPr>
                                  <w:t>10</w:t>
                                </w:r>
                              </w:p>
                            </w:txbxContent>
                          </wps:txbx>
                          <wps:bodyPr rot="0" vert="horz" wrap="square" lIns="0" tIns="0" rIns="0" bIns="0" anchor="t" anchorCtr="0" upright="1">
                            <a:noAutofit/>
                          </wps:bodyPr>
                        </wps:wsp>
                        <wps:wsp>
                          <wps:cNvPr id="505" name=" 647"/>
                          <wps:cNvSpPr>
                            <a:spLocks/>
                          </wps:cNvSpPr>
                          <wps:spPr bwMode="auto">
                            <a:xfrm>
                              <a:off x="5841" y="5994"/>
                              <a:ext cx="1260" cy="180"/>
                            </a:xfrm>
                            <a:prstGeom prst="rect">
                              <a:avLst/>
                            </a:prstGeom>
                            <a:solidFill>
                              <a:srgbClr val="FFFFFF"/>
                            </a:solidFill>
                            <a:ln w="9525">
                              <a:solidFill>
                                <a:srgbClr val="000000"/>
                              </a:solidFill>
                              <a:miter lim="800000"/>
                              <a:headEnd/>
                              <a:tailEnd/>
                            </a:ln>
                          </wps:spPr>
                          <wps:txbx>
                            <w:txbxContent>
                              <w:p w14:paraId="0C6D2378" w14:textId="77777777" w:rsidR="0015105E" w:rsidRDefault="0015105E">
                                <w:pPr>
                                  <w:jc w:val="center"/>
                                  <w:rPr>
                                    <w:rFonts w:ascii="Arial" w:hAnsi="Arial" w:cs="Arial"/>
                                    <w:sz w:val="18"/>
                                  </w:rPr>
                                </w:pPr>
                                <w:r>
                                  <w:rPr>
                                    <w:rFonts w:ascii="Arial" w:hAnsi="Arial" w:cs="Arial"/>
                                    <w:sz w:val="18"/>
                                  </w:rPr>
                                  <w:t>2</w:t>
                                </w:r>
                              </w:p>
                            </w:txbxContent>
                          </wps:txbx>
                          <wps:bodyPr rot="0" vert="horz" wrap="square" lIns="0" tIns="0" rIns="0" bIns="0" anchor="t" anchorCtr="0" upright="1">
                            <a:noAutofit/>
                          </wps:bodyPr>
                        </wps:wsp>
                      </wpg:grpSp>
                      <wps:wsp>
                        <wps:cNvPr id="506" name=" 648"/>
                        <wps:cNvSpPr>
                          <a:spLocks/>
                        </wps:cNvSpPr>
                        <wps:spPr bwMode="auto">
                          <a:xfrm>
                            <a:off x="9261" y="5454"/>
                            <a:ext cx="1260" cy="210"/>
                          </a:xfrm>
                          <a:prstGeom prst="rect">
                            <a:avLst/>
                          </a:prstGeom>
                          <a:solidFill>
                            <a:srgbClr val="FFFFFF"/>
                          </a:solidFill>
                          <a:ln w="9525">
                            <a:solidFill>
                              <a:srgbClr val="000000"/>
                            </a:solidFill>
                            <a:miter lim="800000"/>
                            <a:headEnd/>
                            <a:tailEnd/>
                          </a:ln>
                        </wps:spPr>
                        <wps:txbx>
                          <w:txbxContent>
                            <w:p w14:paraId="78068C0F"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07" name=" 649"/>
                        <wps:cNvSpPr>
                          <a:spLocks/>
                        </wps:cNvSpPr>
                        <wps:spPr bwMode="auto">
                          <a:xfrm>
                            <a:off x="9261" y="5634"/>
                            <a:ext cx="1260" cy="210"/>
                          </a:xfrm>
                          <a:prstGeom prst="rect">
                            <a:avLst/>
                          </a:prstGeom>
                          <a:solidFill>
                            <a:srgbClr val="FFFFFF"/>
                          </a:solidFill>
                          <a:ln w="9525">
                            <a:solidFill>
                              <a:srgbClr val="000000"/>
                            </a:solidFill>
                            <a:miter lim="800000"/>
                            <a:headEnd/>
                            <a:tailEnd/>
                          </a:ln>
                        </wps:spPr>
                        <wps:txbx>
                          <w:txbxContent>
                            <w:p w14:paraId="3581B5C5"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08" name=" 650"/>
                        <wps:cNvSpPr>
                          <a:spLocks/>
                        </wps:cNvSpPr>
                        <wps:spPr bwMode="auto">
                          <a:xfrm>
                            <a:off x="9261" y="5814"/>
                            <a:ext cx="1260" cy="210"/>
                          </a:xfrm>
                          <a:prstGeom prst="rect">
                            <a:avLst/>
                          </a:prstGeom>
                          <a:solidFill>
                            <a:srgbClr val="FFFFFF"/>
                          </a:solidFill>
                          <a:ln w="9525">
                            <a:solidFill>
                              <a:srgbClr val="000000"/>
                            </a:solidFill>
                            <a:miter lim="800000"/>
                            <a:headEnd/>
                            <a:tailEnd/>
                          </a:ln>
                        </wps:spPr>
                        <wps:txbx>
                          <w:txbxContent>
                            <w:p w14:paraId="1180C512" w14:textId="77777777" w:rsidR="0015105E" w:rsidRDefault="0015105E">
                              <w:pPr>
                                <w:jc w:val="center"/>
                                <w:rPr>
                                  <w:rFonts w:ascii="Arial" w:hAnsi="Arial" w:cs="Arial"/>
                                  <w:sz w:val="18"/>
                                </w:rPr>
                              </w:pPr>
                              <w:r>
                                <w:rPr>
                                  <w:rFonts w:ascii="Arial" w:hAnsi="Arial" w:cs="Arial"/>
                                  <w:sz w:val="18"/>
                                </w:rPr>
                                <w:t>Ст</w:t>
                              </w:r>
                              <w:r>
                                <w:rPr>
                                  <w:rFonts w:ascii="Arial" w:hAnsi="Arial" w:cs="Arial"/>
                                  <w:sz w:val="18"/>
                                  <w:lang w:val="ru-RU"/>
                                </w:rPr>
                                <w:t>о</w:t>
                              </w:r>
                              <w:r>
                                <w:rPr>
                                  <w:rFonts w:ascii="Arial" w:hAnsi="Arial" w:cs="Arial"/>
                                  <w:sz w:val="18"/>
                                </w:rPr>
                                <w:t>р. 4, п. 1</w:t>
                              </w:r>
                            </w:p>
                          </w:txbxContent>
                        </wps:txbx>
                        <wps:bodyPr rot="0" vert="horz" wrap="square" lIns="0" tIns="0" rIns="0" bIns="0" anchor="t" anchorCtr="0" upright="1">
                          <a:noAutofit/>
                        </wps:bodyPr>
                      </wps:wsp>
                      <wpg:grpSp>
                        <wpg:cNvPr id="509" name=" 651"/>
                        <wpg:cNvGrpSpPr>
                          <a:grpSpLocks/>
                        </wpg:cNvGrpSpPr>
                        <wpg:grpSpPr bwMode="auto">
                          <a:xfrm>
                            <a:off x="5481" y="4914"/>
                            <a:ext cx="360" cy="1260"/>
                            <a:chOff x="5841" y="5094"/>
                            <a:chExt cx="1260" cy="1080"/>
                          </a:xfrm>
                        </wpg:grpSpPr>
                        <wps:wsp>
                          <wps:cNvPr id="510" name=" 652"/>
                          <wps:cNvSpPr>
                            <a:spLocks/>
                          </wps:cNvSpPr>
                          <wps:spPr bwMode="auto">
                            <a:xfrm>
                              <a:off x="5841" y="5094"/>
                              <a:ext cx="12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65F34" w14:textId="77777777" w:rsidR="0015105E" w:rsidRDefault="0015105E"/>
                            </w:txbxContent>
                          </wps:txbx>
                          <wps:bodyPr rot="0" vert="horz" wrap="square" lIns="0" tIns="0" rIns="0" bIns="0" anchor="t" anchorCtr="0" upright="1">
                            <a:noAutofit/>
                          </wps:bodyPr>
                        </wps:wsp>
                        <wps:wsp>
                          <wps:cNvPr id="511" name=" 653"/>
                          <wps:cNvSpPr>
                            <a:spLocks/>
                          </wps:cNvSpPr>
                          <wps:spPr bwMode="auto">
                            <a:xfrm>
                              <a:off x="5841" y="5274"/>
                              <a:ext cx="12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77BB6" w14:textId="77777777" w:rsidR="0015105E" w:rsidRDefault="0015105E">
                                <w:pPr>
                                  <w:jc w:val="center"/>
                                  <w:rPr>
                                    <w:rFonts w:ascii="Arial" w:hAnsi="Arial" w:cs="Arial"/>
                                    <w:sz w:val="18"/>
                                  </w:rPr>
                                </w:pPr>
                                <w:r>
                                  <w:rPr>
                                    <w:rFonts w:ascii="Arial" w:hAnsi="Arial" w:cs="Arial"/>
                                    <w:sz w:val="18"/>
                                  </w:rPr>
                                  <w:t>0</w:t>
                                </w:r>
                              </w:p>
                            </w:txbxContent>
                          </wps:txbx>
                          <wps:bodyPr rot="0" vert="horz" wrap="square" lIns="0" tIns="0" rIns="0" bIns="0" anchor="t" anchorCtr="0" upright="1">
                            <a:noAutofit/>
                          </wps:bodyPr>
                        </wps:wsp>
                        <wps:wsp>
                          <wps:cNvPr id="512" name=" 654"/>
                          <wps:cNvSpPr>
                            <a:spLocks/>
                          </wps:cNvSpPr>
                          <wps:spPr bwMode="auto">
                            <a:xfrm>
                              <a:off x="5841" y="5454"/>
                              <a:ext cx="12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03E8B" w14:textId="77777777" w:rsidR="0015105E" w:rsidRDefault="0015105E">
                                <w:pPr>
                                  <w:jc w:val="center"/>
                                  <w:rPr>
                                    <w:rFonts w:ascii="Arial" w:hAnsi="Arial" w:cs="Arial"/>
                                    <w:sz w:val="18"/>
                                  </w:rPr>
                                </w:pPr>
                                <w:r>
                                  <w:rPr>
                                    <w:rFonts w:ascii="Arial" w:hAnsi="Arial" w:cs="Arial"/>
                                    <w:sz w:val="18"/>
                                  </w:rPr>
                                  <w:t>1</w:t>
                                </w:r>
                              </w:p>
                            </w:txbxContent>
                          </wps:txbx>
                          <wps:bodyPr rot="0" vert="horz" wrap="square" lIns="0" tIns="0" rIns="0" bIns="0" anchor="t" anchorCtr="0" upright="1">
                            <a:noAutofit/>
                          </wps:bodyPr>
                        </wps:wsp>
                        <wps:wsp>
                          <wps:cNvPr id="513" name=" 655"/>
                          <wps:cNvSpPr>
                            <a:spLocks/>
                          </wps:cNvSpPr>
                          <wps:spPr bwMode="auto">
                            <a:xfrm>
                              <a:off x="5841" y="5634"/>
                              <a:ext cx="12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11597" w14:textId="77777777" w:rsidR="0015105E" w:rsidRDefault="0015105E">
                                <w:pPr>
                                  <w:jc w:val="center"/>
                                  <w:rPr>
                                    <w:rFonts w:ascii="Arial" w:hAnsi="Arial" w:cs="Arial"/>
                                    <w:sz w:val="18"/>
                                  </w:rPr>
                                </w:pPr>
                                <w:r>
                                  <w:rPr>
                                    <w:rFonts w:ascii="Arial" w:hAnsi="Arial" w:cs="Arial"/>
                                    <w:sz w:val="18"/>
                                  </w:rPr>
                                  <w:t>2</w:t>
                                </w:r>
                              </w:p>
                            </w:txbxContent>
                          </wps:txbx>
                          <wps:bodyPr rot="0" vert="horz" wrap="square" lIns="0" tIns="0" rIns="0" bIns="0" anchor="t" anchorCtr="0" upright="1">
                            <a:noAutofit/>
                          </wps:bodyPr>
                        </wps:wsp>
                        <wps:wsp>
                          <wps:cNvPr id="514" name=" 656"/>
                          <wps:cNvSpPr>
                            <a:spLocks/>
                          </wps:cNvSpPr>
                          <wps:spPr bwMode="auto">
                            <a:xfrm>
                              <a:off x="5841" y="5814"/>
                              <a:ext cx="12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1B92A" w14:textId="77777777" w:rsidR="0015105E" w:rsidRDefault="0015105E">
                                <w:pPr>
                                  <w:jc w:val="center"/>
                                  <w:rPr>
                                    <w:rFonts w:ascii="Arial" w:hAnsi="Arial" w:cs="Arial"/>
                                    <w:sz w:val="18"/>
                                  </w:rPr>
                                </w:pPr>
                                <w:r>
                                  <w:rPr>
                                    <w:rFonts w:ascii="Arial" w:hAnsi="Arial" w:cs="Arial"/>
                                    <w:sz w:val="18"/>
                                  </w:rPr>
                                  <w:t>3</w:t>
                                </w:r>
                              </w:p>
                            </w:txbxContent>
                          </wps:txbx>
                          <wps:bodyPr rot="0" vert="horz" wrap="square" lIns="0" tIns="0" rIns="0" bIns="0" anchor="t" anchorCtr="0" upright="1">
                            <a:noAutofit/>
                          </wps:bodyPr>
                        </wps:wsp>
                        <wps:wsp>
                          <wps:cNvPr id="515" name=" 657"/>
                          <wps:cNvSpPr>
                            <a:spLocks/>
                          </wps:cNvSpPr>
                          <wps:spPr bwMode="auto">
                            <a:xfrm>
                              <a:off x="5841" y="5994"/>
                              <a:ext cx="12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5B5B6" w14:textId="77777777" w:rsidR="0015105E" w:rsidRDefault="0015105E">
                                <w:pPr>
                                  <w:jc w:val="center"/>
                                  <w:rPr>
                                    <w:rFonts w:ascii="Arial" w:hAnsi="Arial" w:cs="Arial"/>
                                    <w:sz w:val="18"/>
                                  </w:rPr>
                                </w:pPr>
                                <w:r>
                                  <w:rPr>
                                    <w:rFonts w:ascii="Arial" w:hAnsi="Arial" w:cs="Arial"/>
                                    <w:sz w:val="18"/>
                                  </w:rPr>
                                  <w:t>4</w:t>
                                </w:r>
                              </w:p>
                            </w:txbxContent>
                          </wps:txbx>
                          <wps:bodyPr rot="0" vert="horz" wrap="square" lIns="0" tIns="0" rIns="0" bIns="0" anchor="t" anchorCtr="0" upright="1">
                            <a:noAutofit/>
                          </wps:bodyPr>
                        </wps:wsp>
                      </wpg:grpSp>
                      <wpg:grpSp>
                        <wpg:cNvPr id="516" name=" 658"/>
                        <wpg:cNvGrpSpPr>
                          <a:grpSpLocks/>
                        </wpg:cNvGrpSpPr>
                        <wpg:grpSpPr bwMode="auto">
                          <a:xfrm>
                            <a:off x="6381" y="4914"/>
                            <a:ext cx="1080" cy="1260"/>
                            <a:chOff x="5841" y="5094"/>
                            <a:chExt cx="1260" cy="1080"/>
                          </a:xfrm>
                        </wpg:grpSpPr>
                        <wps:wsp>
                          <wps:cNvPr id="517" name=" 659"/>
                          <wps:cNvSpPr>
                            <a:spLocks/>
                          </wps:cNvSpPr>
                          <wps:spPr bwMode="auto">
                            <a:xfrm>
                              <a:off x="5841" y="5094"/>
                              <a:ext cx="1260" cy="180"/>
                            </a:xfrm>
                            <a:prstGeom prst="rect">
                              <a:avLst/>
                            </a:prstGeom>
                            <a:solidFill>
                              <a:srgbClr val="FFFFFF"/>
                            </a:solidFill>
                            <a:ln w="9525">
                              <a:solidFill>
                                <a:srgbClr val="000000"/>
                              </a:solidFill>
                              <a:miter lim="800000"/>
                              <a:headEnd/>
                              <a:tailEnd/>
                            </a:ln>
                          </wps:spPr>
                          <wps:txbx>
                            <w:txbxContent>
                              <w:p w14:paraId="59971632" w14:textId="77777777" w:rsidR="0015105E" w:rsidRDefault="0015105E">
                                <w:pPr>
                                  <w:jc w:val="center"/>
                                  <w:rPr>
                                    <w:rFonts w:ascii="Arial" w:hAnsi="Arial" w:cs="Arial"/>
                                    <w:sz w:val="18"/>
                                  </w:rPr>
                                </w:pPr>
                                <w:r>
                                  <w:rPr>
                                    <w:rFonts w:ascii="Arial" w:hAnsi="Arial" w:cs="Arial"/>
                                    <w:sz w:val="18"/>
                                  </w:rPr>
                                  <w:t>Упр. Инф.</w:t>
                                </w:r>
                              </w:p>
                            </w:txbxContent>
                          </wps:txbx>
                          <wps:bodyPr rot="0" vert="horz" wrap="square" lIns="0" tIns="0" rIns="0" bIns="0" anchor="t" anchorCtr="0" upright="1">
                            <a:noAutofit/>
                          </wps:bodyPr>
                        </wps:wsp>
                        <wps:wsp>
                          <wps:cNvPr id="518" name=" 660"/>
                          <wps:cNvSpPr>
                            <a:spLocks/>
                          </wps:cNvSpPr>
                          <wps:spPr bwMode="auto">
                            <a:xfrm>
                              <a:off x="5841" y="5274"/>
                              <a:ext cx="1260" cy="180"/>
                            </a:xfrm>
                            <a:prstGeom prst="rect">
                              <a:avLst/>
                            </a:prstGeom>
                            <a:solidFill>
                              <a:srgbClr val="FFFFFF"/>
                            </a:solidFill>
                            <a:ln w="9525">
                              <a:solidFill>
                                <a:srgbClr val="000000"/>
                              </a:solidFill>
                              <a:miter lim="800000"/>
                              <a:headEnd/>
                              <a:tailEnd/>
                            </a:ln>
                          </wps:spPr>
                          <wps:txbx>
                            <w:txbxContent>
                              <w:p w14:paraId="47F9C103" w14:textId="77777777" w:rsidR="0015105E" w:rsidRDefault="0015105E"/>
                            </w:txbxContent>
                          </wps:txbx>
                          <wps:bodyPr rot="0" vert="horz" wrap="square" lIns="0" tIns="0" rIns="0" bIns="0" anchor="t" anchorCtr="0" upright="1">
                            <a:noAutofit/>
                          </wps:bodyPr>
                        </wps:wsp>
                        <wps:wsp>
                          <wps:cNvPr id="519" name=" 661"/>
                          <wps:cNvSpPr>
                            <a:spLocks/>
                          </wps:cNvSpPr>
                          <wps:spPr bwMode="auto">
                            <a:xfrm>
                              <a:off x="5841" y="5454"/>
                              <a:ext cx="1260" cy="180"/>
                            </a:xfrm>
                            <a:prstGeom prst="rect">
                              <a:avLst/>
                            </a:prstGeom>
                            <a:solidFill>
                              <a:srgbClr val="FFFFFF"/>
                            </a:solidFill>
                            <a:ln w="9525">
                              <a:solidFill>
                                <a:srgbClr val="000000"/>
                              </a:solidFill>
                              <a:miter lim="800000"/>
                              <a:headEnd/>
                              <a:tailEnd/>
                            </a:ln>
                          </wps:spPr>
                          <wps:txbx>
                            <w:txbxContent>
                              <w:p w14:paraId="4D9224C1" w14:textId="77777777" w:rsidR="0015105E" w:rsidRDefault="0015105E">
                                <w:pPr>
                                  <w:jc w:val="center"/>
                                  <w:rPr>
                                    <w:rFonts w:ascii="Arial" w:hAnsi="Arial" w:cs="Arial"/>
                                    <w:sz w:val="18"/>
                                  </w:rPr>
                                </w:pPr>
                              </w:p>
                            </w:txbxContent>
                          </wps:txbx>
                          <wps:bodyPr rot="0" vert="horz" wrap="square" lIns="0" tIns="0" rIns="0" bIns="0" anchor="t" anchorCtr="0" upright="1">
                            <a:noAutofit/>
                          </wps:bodyPr>
                        </wps:wsp>
                        <wps:wsp>
                          <wps:cNvPr id="520" name=" 662"/>
                          <wps:cNvSpPr>
                            <a:spLocks/>
                          </wps:cNvSpPr>
                          <wps:spPr bwMode="auto">
                            <a:xfrm>
                              <a:off x="5841" y="5634"/>
                              <a:ext cx="1260" cy="180"/>
                            </a:xfrm>
                            <a:prstGeom prst="rect">
                              <a:avLst/>
                            </a:prstGeom>
                            <a:solidFill>
                              <a:srgbClr val="FFFFFF"/>
                            </a:solidFill>
                            <a:ln w="9525">
                              <a:solidFill>
                                <a:srgbClr val="000000"/>
                              </a:solidFill>
                              <a:miter lim="800000"/>
                              <a:headEnd/>
                              <a:tailEnd/>
                            </a:ln>
                          </wps:spPr>
                          <wps:txbx>
                            <w:txbxContent>
                              <w:p w14:paraId="54E87792" w14:textId="77777777" w:rsidR="0015105E" w:rsidRDefault="0015105E"/>
                            </w:txbxContent>
                          </wps:txbx>
                          <wps:bodyPr rot="0" vert="horz" wrap="square" lIns="0" tIns="0" rIns="0" bIns="0" anchor="t" anchorCtr="0" upright="1">
                            <a:noAutofit/>
                          </wps:bodyPr>
                        </wps:wsp>
                        <wps:wsp>
                          <wps:cNvPr id="521" name=" 663"/>
                          <wps:cNvSpPr>
                            <a:spLocks/>
                          </wps:cNvSpPr>
                          <wps:spPr bwMode="auto">
                            <a:xfrm>
                              <a:off x="5841" y="5814"/>
                              <a:ext cx="1260" cy="180"/>
                            </a:xfrm>
                            <a:prstGeom prst="rect">
                              <a:avLst/>
                            </a:prstGeom>
                            <a:solidFill>
                              <a:srgbClr val="FFFFFF"/>
                            </a:solidFill>
                            <a:ln w="9525">
                              <a:solidFill>
                                <a:srgbClr val="000000"/>
                              </a:solidFill>
                              <a:miter lim="800000"/>
                              <a:headEnd/>
                              <a:tailEnd/>
                            </a:ln>
                          </wps:spPr>
                          <wps:txbx>
                            <w:txbxContent>
                              <w:p w14:paraId="32F37CF6" w14:textId="77777777" w:rsidR="0015105E" w:rsidRDefault="0015105E"/>
                            </w:txbxContent>
                          </wps:txbx>
                          <wps:bodyPr rot="0" vert="horz" wrap="square" lIns="0" tIns="0" rIns="0" bIns="0" anchor="t" anchorCtr="0" upright="1">
                            <a:noAutofit/>
                          </wps:bodyPr>
                        </wps:wsp>
                        <wps:wsp>
                          <wps:cNvPr id="522" name=" 664"/>
                          <wps:cNvSpPr>
                            <a:spLocks/>
                          </wps:cNvSpPr>
                          <wps:spPr bwMode="auto">
                            <a:xfrm>
                              <a:off x="5841" y="5994"/>
                              <a:ext cx="1260" cy="180"/>
                            </a:xfrm>
                            <a:prstGeom prst="rect">
                              <a:avLst/>
                            </a:prstGeom>
                            <a:solidFill>
                              <a:srgbClr val="FFFFFF"/>
                            </a:solidFill>
                            <a:ln w="9525">
                              <a:solidFill>
                                <a:srgbClr val="000000"/>
                              </a:solidFill>
                              <a:miter lim="800000"/>
                              <a:headEnd/>
                              <a:tailEnd/>
                            </a:ln>
                          </wps:spPr>
                          <wps:txbx>
                            <w:txbxContent>
                              <w:p w14:paraId="23FE25D3" w14:textId="77777777" w:rsidR="0015105E" w:rsidRDefault="0015105E">
                                <w:pPr>
                                  <w:jc w:val="center"/>
                                  <w:rPr>
                                    <w:rFonts w:ascii="Arial" w:hAnsi="Arial" w:cs="Arial"/>
                                    <w:sz w:val="18"/>
                                  </w:rPr>
                                </w:pPr>
                              </w:p>
                            </w:txbxContent>
                          </wps:txbx>
                          <wps:bodyPr rot="0" vert="horz" wrap="square" lIns="0" tIns="0" rIns="0" bIns="0" anchor="t" anchorCtr="0" upright="1">
                            <a:noAutofit/>
                          </wps:bodyPr>
                        </wps:wsp>
                      </wpg:grpSp>
                      <wps:wsp>
                        <wps:cNvPr id="523" name=" 665"/>
                        <wps:cNvSpPr>
                          <a:spLocks/>
                        </wps:cNvSpPr>
                        <wps:spPr bwMode="auto">
                          <a:xfrm>
                            <a:off x="5854" y="4478"/>
                            <a:ext cx="178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5A0FC" w14:textId="77777777" w:rsidR="0015105E" w:rsidRDefault="0015105E">
                              <w:pPr>
                                <w:rPr>
                                  <w:rFonts w:ascii="Arial" w:hAnsi="Arial" w:cs="Arial"/>
                                  <w:sz w:val="18"/>
                                </w:rPr>
                              </w:pPr>
                              <w:r>
                                <w:rPr>
                                  <w:rFonts w:ascii="Arial" w:hAnsi="Arial" w:cs="Arial"/>
                                  <w:sz w:val="18"/>
                                </w:rPr>
                                <w:t xml:space="preserve">Таблиця сторінок </w:t>
                              </w:r>
                            </w:p>
                            <w:p w14:paraId="2E6D9A05" w14:textId="77777777" w:rsidR="0015105E" w:rsidRDefault="0015105E">
                              <w:pPr>
                                <w:rPr>
                                  <w:rFonts w:ascii="Arial" w:hAnsi="Arial" w:cs="Arial"/>
                                  <w:sz w:val="18"/>
                                </w:rPr>
                              </w:pPr>
                              <w:r>
                                <w:rPr>
                                  <w:rFonts w:ascii="Arial" w:hAnsi="Arial" w:cs="Arial"/>
                                  <w:sz w:val="18"/>
                                </w:rPr>
                                <w:t>процесу 1</w:t>
                              </w:r>
                            </w:p>
                            <w:p w14:paraId="3DBA8DAE" w14:textId="77777777" w:rsidR="0015105E" w:rsidRDefault="0015105E"/>
                          </w:txbxContent>
                        </wps:txbx>
                        <wps:bodyPr rot="0" vert="horz" wrap="square" lIns="0" tIns="0" rIns="0" bIns="0" anchor="t" anchorCtr="0" upright="1">
                          <a:noAutofit/>
                        </wps:bodyPr>
                      </wps:wsp>
                      <wps:wsp>
                        <wps:cNvPr id="524" name=" 666"/>
                        <wps:cNvSpPr>
                          <a:spLocks/>
                        </wps:cNvSpPr>
                        <wps:spPr bwMode="auto">
                          <a:xfrm>
                            <a:off x="6021" y="7254"/>
                            <a:ext cx="540" cy="210"/>
                          </a:xfrm>
                          <a:prstGeom prst="rect">
                            <a:avLst/>
                          </a:prstGeom>
                          <a:solidFill>
                            <a:srgbClr val="FFFFFF"/>
                          </a:solidFill>
                          <a:ln w="9525">
                            <a:solidFill>
                              <a:srgbClr val="000000"/>
                            </a:solidFill>
                            <a:miter lim="800000"/>
                            <a:headEnd/>
                            <a:tailEnd/>
                          </a:ln>
                        </wps:spPr>
                        <wps:txbx>
                          <w:txbxContent>
                            <w:p w14:paraId="222C66D5" w14:textId="77777777" w:rsidR="0015105E" w:rsidRDefault="0015105E">
                              <w:pPr>
                                <w:jc w:val="center"/>
                                <w:rPr>
                                  <w:rFonts w:ascii="Arial" w:hAnsi="Arial" w:cs="Arial"/>
                                  <w:sz w:val="18"/>
                                  <w:vertAlign w:val="subscript"/>
                                </w:rPr>
                              </w:pPr>
                              <w:r>
                                <w:rPr>
                                  <w:rFonts w:ascii="Arial" w:hAnsi="Arial" w:cs="Arial"/>
                                  <w:sz w:val="18"/>
                                </w:rPr>
                                <w:t>№</w:t>
                              </w:r>
                              <w:r>
                                <w:rPr>
                                  <w:rFonts w:ascii="Arial" w:hAnsi="Arial" w:cs="Arial"/>
                                  <w:sz w:val="18"/>
                                  <w:vertAlign w:val="subscript"/>
                                </w:rPr>
                                <w:t>стр</w:t>
                              </w:r>
                            </w:p>
                          </w:txbxContent>
                        </wps:txbx>
                        <wps:bodyPr rot="0" vert="horz" wrap="square" lIns="0" tIns="0" rIns="0" bIns="0" anchor="t" anchorCtr="0" upright="1">
                          <a:noAutofit/>
                        </wps:bodyPr>
                      </wps:wsp>
                      <wps:wsp>
                        <wps:cNvPr id="525" name=" 667"/>
                        <wps:cNvSpPr>
                          <a:spLocks/>
                        </wps:cNvSpPr>
                        <wps:spPr bwMode="auto">
                          <a:xfrm>
                            <a:off x="6021" y="7464"/>
                            <a:ext cx="540" cy="210"/>
                          </a:xfrm>
                          <a:prstGeom prst="rect">
                            <a:avLst/>
                          </a:prstGeom>
                          <a:solidFill>
                            <a:srgbClr val="FFFFFF"/>
                          </a:solidFill>
                          <a:ln w="9525">
                            <a:solidFill>
                              <a:srgbClr val="000000"/>
                            </a:solidFill>
                            <a:miter lim="800000"/>
                            <a:headEnd/>
                            <a:tailEnd/>
                          </a:ln>
                        </wps:spPr>
                        <wps:txbx>
                          <w:txbxContent>
                            <w:p w14:paraId="4FC7A1D1" w14:textId="77777777" w:rsidR="0015105E" w:rsidRDefault="0015105E">
                              <w:pPr>
                                <w:jc w:val="center"/>
                                <w:rPr>
                                  <w:rFonts w:ascii="Arial" w:hAnsi="Arial" w:cs="Arial"/>
                                  <w:sz w:val="18"/>
                                </w:rPr>
                              </w:pPr>
                              <w:r>
                                <w:rPr>
                                  <w:rFonts w:ascii="Arial" w:hAnsi="Arial" w:cs="Arial"/>
                                  <w:sz w:val="18"/>
                                </w:rPr>
                                <w:t>8</w:t>
                              </w:r>
                            </w:p>
                          </w:txbxContent>
                        </wps:txbx>
                        <wps:bodyPr rot="0" vert="horz" wrap="square" lIns="0" tIns="0" rIns="0" bIns="0" anchor="t" anchorCtr="0" upright="1">
                          <a:noAutofit/>
                        </wps:bodyPr>
                      </wps:wsp>
                      <wps:wsp>
                        <wps:cNvPr id="526" name=" 668"/>
                        <wps:cNvSpPr>
                          <a:spLocks/>
                        </wps:cNvSpPr>
                        <wps:spPr bwMode="auto">
                          <a:xfrm>
                            <a:off x="6021" y="7674"/>
                            <a:ext cx="540" cy="210"/>
                          </a:xfrm>
                          <a:prstGeom prst="rect">
                            <a:avLst/>
                          </a:prstGeom>
                          <a:solidFill>
                            <a:srgbClr val="FFFFFF"/>
                          </a:solidFill>
                          <a:ln w="9525">
                            <a:solidFill>
                              <a:srgbClr val="000000"/>
                            </a:solidFill>
                            <a:miter lim="800000"/>
                            <a:headEnd/>
                            <a:tailEnd/>
                          </a:ln>
                        </wps:spPr>
                        <wps:txbx>
                          <w:txbxContent>
                            <w:p w14:paraId="2DFB6FD3" w14:textId="77777777" w:rsidR="0015105E" w:rsidRDefault="0015105E">
                              <w:pPr>
                                <w:jc w:val="center"/>
                                <w:rPr>
                                  <w:rFonts w:ascii="Arial" w:hAnsi="Arial" w:cs="Arial"/>
                                  <w:sz w:val="18"/>
                                </w:rPr>
                              </w:pPr>
                              <w:r>
                                <w:rPr>
                                  <w:rFonts w:ascii="Arial" w:hAnsi="Arial" w:cs="Arial"/>
                                  <w:sz w:val="18"/>
                                </w:rPr>
                                <w:t>ВП</w:t>
                              </w:r>
                            </w:p>
                          </w:txbxContent>
                        </wps:txbx>
                        <wps:bodyPr rot="0" vert="horz" wrap="square" lIns="0" tIns="0" rIns="0" bIns="0" anchor="t" anchorCtr="0" upright="1">
                          <a:noAutofit/>
                        </wps:bodyPr>
                      </wps:wsp>
                      <wps:wsp>
                        <wps:cNvPr id="527" name=" 669"/>
                        <wps:cNvSpPr>
                          <a:spLocks/>
                        </wps:cNvSpPr>
                        <wps:spPr bwMode="auto">
                          <a:xfrm>
                            <a:off x="6021" y="7884"/>
                            <a:ext cx="540" cy="210"/>
                          </a:xfrm>
                          <a:prstGeom prst="rect">
                            <a:avLst/>
                          </a:prstGeom>
                          <a:solidFill>
                            <a:srgbClr val="FFFFFF"/>
                          </a:solidFill>
                          <a:ln w="9525">
                            <a:solidFill>
                              <a:srgbClr val="000000"/>
                            </a:solidFill>
                            <a:miter lim="800000"/>
                            <a:headEnd/>
                            <a:tailEnd/>
                          </a:ln>
                        </wps:spPr>
                        <wps:txbx>
                          <w:txbxContent>
                            <w:p w14:paraId="1D6695A0" w14:textId="77777777" w:rsidR="0015105E" w:rsidRDefault="0015105E">
                              <w:pPr>
                                <w:jc w:val="center"/>
                                <w:rPr>
                                  <w:rFonts w:ascii="Arial" w:hAnsi="Arial" w:cs="Arial"/>
                                  <w:sz w:val="18"/>
                                </w:rPr>
                              </w:pPr>
                              <w:r>
                                <w:rPr>
                                  <w:rFonts w:ascii="Arial" w:hAnsi="Arial" w:cs="Arial"/>
                                  <w:sz w:val="18"/>
                                </w:rPr>
                                <w:t>ВП</w:t>
                              </w:r>
                            </w:p>
                          </w:txbxContent>
                        </wps:txbx>
                        <wps:bodyPr rot="0" vert="horz" wrap="square" lIns="0" tIns="0" rIns="0" bIns="0" anchor="t" anchorCtr="0" upright="1">
                          <a:noAutofit/>
                        </wps:bodyPr>
                      </wps:wsp>
                      <wps:wsp>
                        <wps:cNvPr id="528" name=" 670"/>
                        <wps:cNvSpPr>
                          <a:spLocks/>
                        </wps:cNvSpPr>
                        <wps:spPr bwMode="auto">
                          <a:xfrm>
                            <a:off x="6021" y="8094"/>
                            <a:ext cx="540" cy="210"/>
                          </a:xfrm>
                          <a:prstGeom prst="rect">
                            <a:avLst/>
                          </a:prstGeom>
                          <a:solidFill>
                            <a:srgbClr val="FFFFFF"/>
                          </a:solidFill>
                          <a:ln w="9525">
                            <a:solidFill>
                              <a:srgbClr val="000000"/>
                            </a:solidFill>
                            <a:miter lim="800000"/>
                            <a:headEnd/>
                            <a:tailEnd/>
                          </a:ln>
                        </wps:spPr>
                        <wps:txbx>
                          <w:txbxContent>
                            <w:p w14:paraId="66E16DE8" w14:textId="77777777" w:rsidR="0015105E" w:rsidRDefault="0015105E">
                              <w:pPr>
                                <w:jc w:val="center"/>
                                <w:rPr>
                                  <w:rFonts w:ascii="Arial" w:hAnsi="Arial" w:cs="Arial"/>
                                  <w:sz w:val="18"/>
                                </w:rPr>
                              </w:pPr>
                              <w:r>
                                <w:rPr>
                                  <w:rFonts w:ascii="Arial" w:hAnsi="Arial" w:cs="Arial"/>
                                  <w:sz w:val="18"/>
                                </w:rPr>
                                <w:t>ВП</w:t>
                              </w:r>
                            </w:p>
                          </w:txbxContent>
                        </wps:txbx>
                        <wps:bodyPr rot="0" vert="horz" wrap="square" lIns="0" tIns="0" rIns="0" bIns="0" anchor="t" anchorCtr="0" upright="1">
                          <a:noAutofit/>
                        </wps:bodyPr>
                      </wps:wsp>
                      <wps:wsp>
                        <wps:cNvPr id="529" name=" 671"/>
                        <wps:cNvSpPr>
                          <a:spLocks/>
                        </wps:cNvSpPr>
                        <wps:spPr bwMode="auto">
                          <a:xfrm>
                            <a:off x="6021" y="8304"/>
                            <a:ext cx="540" cy="210"/>
                          </a:xfrm>
                          <a:prstGeom prst="rect">
                            <a:avLst/>
                          </a:prstGeom>
                          <a:solidFill>
                            <a:srgbClr val="FFFFFF"/>
                          </a:solidFill>
                          <a:ln w="9525">
                            <a:solidFill>
                              <a:srgbClr val="000000"/>
                            </a:solidFill>
                            <a:miter lim="800000"/>
                            <a:headEnd/>
                            <a:tailEnd/>
                          </a:ln>
                        </wps:spPr>
                        <wps:txbx>
                          <w:txbxContent>
                            <w:p w14:paraId="17BECA1B" w14:textId="77777777" w:rsidR="0015105E" w:rsidRDefault="0015105E">
                              <w:pPr>
                                <w:jc w:val="center"/>
                                <w:rPr>
                                  <w:rFonts w:ascii="Arial" w:hAnsi="Arial" w:cs="Arial"/>
                                  <w:sz w:val="18"/>
                                </w:rPr>
                              </w:pPr>
                              <w:r>
                                <w:rPr>
                                  <w:rFonts w:ascii="Arial" w:hAnsi="Arial" w:cs="Arial"/>
                                  <w:sz w:val="18"/>
                                </w:rPr>
                                <w:t>ВП</w:t>
                              </w:r>
                            </w:p>
                          </w:txbxContent>
                        </wps:txbx>
                        <wps:bodyPr rot="0" vert="horz" wrap="square" lIns="0" tIns="0" rIns="0" bIns="0" anchor="t" anchorCtr="0" upright="1">
                          <a:noAutofit/>
                        </wps:bodyPr>
                      </wps:wsp>
                      <wps:wsp>
                        <wps:cNvPr id="530" name=" 672"/>
                        <wps:cNvSpPr>
                          <a:spLocks/>
                        </wps:cNvSpPr>
                        <wps:spPr bwMode="auto">
                          <a:xfrm>
                            <a:off x="5661" y="7254"/>
                            <a:ext cx="3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C567" w14:textId="77777777" w:rsidR="0015105E" w:rsidRDefault="0015105E"/>
                          </w:txbxContent>
                        </wps:txbx>
                        <wps:bodyPr rot="0" vert="horz" wrap="square" lIns="0" tIns="0" rIns="0" bIns="0" anchor="t" anchorCtr="0" upright="1">
                          <a:noAutofit/>
                        </wps:bodyPr>
                      </wps:wsp>
                      <wps:wsp>
                        <wps:cNvPr id="531" name=" 673"/>
                        <wps:cNvSpPr>
                          <a:spLocks/>
                        </wps:cNvSpPr>
                        <wps:spPr bwMode="auto">
                          <a:xfrm>
                            <a:off x="5661" y="7464"/>
                            <a:ext cx="3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6E04B" w14:textId="77777777" w:rsidR="0015105E" w:rsidRDefault="0015105E">
                              <w:pPr>
                                <w:jc w:val="center"/>
                                <w:rPr>
                                  <w:rFonts w:ascii="Arial" w:hAnsi="Arial" w:cs="Arial"/>
                                  <w:sz w:val="18"/>
                                </w:rPr>
                              </w:pPr>
                              <w:r>
                                <w:rPr>
                                  <w:rFonts w:ascii="Arial" w:hAnsi="Arial" w:cs="Arial"/>
                                  <w:sz w:val="18"/>
                                </w:rPr>
                                <w:t>0</w:t>
                              </w:r>
                            </w:p>
                          </w:txbxContent>
                        </wps:txbx>
                        <wps:bodyPr rot="0" vert="horz" wrap="square" lIns="0" tIns="0" rIns="0" bIns="0" anchor="t" anchorCtr="0" upright="1">
                          <a:noAutofit/>
                        </wps:bodyPr>
                      </wps:wsp>
                      <wps:wsp>
                        <wps:cNvPr id="532" name=" 674"/>
                        <wps:cNvSpPr>
                          <a:spLocks/>
                        </wps:cNvSpPr>
                        <wps:spPr bwMode="auto">
                          <a:xfrm>
                            <a:off x="5661" y="7674"/>
                            <a:ext cx="3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D613" w14:textId="77777777" w:rsidR="0015105E" w:rsidRDefault="0015105E">
                              <w:pPr>
                                <w:jc w:val="center"/>
                                <w:rPr>
                                  <w:rFonts w:ascii="Arial" w:hAnsi="Arial" w:cs="Arial"/>
                                  <w:sz w:val="18"/>
                                </w:rPr>
                              </w:pPr>
                              <w:r>
                                <w:rPr>
                                  <w:rFonts w:ascii="Arial" w:hAnsi="Arial" w:cs="Arial"/>
                                  <w:sz w:val="18"/>
                                </w:rPr>
                                <w:t>1</w:t>
                              </w:r>
                            </w:p>
                          </w:txbxContent>
                        </wps:txbx>
                        <wps:bodyPr rot="0" vert="horz" wrap="square" lIns="0" tIns="0" rIns="0" bIns="0" anchor="t" anchorCtr="0" upright="1">
                          <a:noAutofit/>
                        </wps:bodyPr>
                      </wps:wsp>
                      <wps:wsp>
                        <wps:cNvPr id="533" name=" 675"/>
                        <wps:cNvSpPr>
                          <a:spLocks/>
                        </wps:cNvSpPr>
                        <wps:spPr bwMode="auto">
                          <a:xfrm>
                            <a:off x="5661" y="7884"/>
                            <a:ext cx="3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40EB3" w14:textId="77777777" w:rsidR="0015105E" w:rsidRDefault="0015105E">
                              <w:pPr>
                                <w:jc w:val="center"/>
                                <w:rPr>
                                  <w:rFonts w:ascii="Arial" w:hAnsi="Arial" w:cs="Arial"/>
                                  <w:sz w:val="18"/>
                                </w:rPr>
                              </w:pPr>
                              <w:r>
                                <w:rPr>
                                  <w:rFonts w:ascii="Arial" w:hAnsi="Arial" w:cs="Arial"/>
                                  <w:sz w:val="18"/>
                                </w:rPr>
                                <w:t>2</w:t>
                              </w:r>
                            </w:p>
                          </w:txbxContent>
                        </wps:txbx>
                        <wps:bodyPr rot="0" vert="horz" wrap="square" lIns="0" tIns="0" rIns="0" bIns="0" anchor="t" anchorCtr="0" upright="1">
                          <a:noAutofit/>
                        </wps:bodyPr>
                      </wps:wsp>
                      <wps:wsp>
                        <wps:cNvPr id="534" name=" 676"/>
                        <wps:cNvSpPr>
                          <a:spLocks/>
                        </wps:cNvSpPr>
                        <wps:spPr bwMode="auto">
                          <a:xfrm>
                            <a:off x="5661" y="8094"/>
                            <a:ext cx="3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CB38E" w14:textId="77777777" w:rsidR="0015105E" w:rsidRDefault="0015105E">
                              <w:pPr>
                                <w:jc w:val="center"/>
                                <w:rPr>
                                  <w:rFonts w:ascii="Arial" w:hAnsi="Arial" w:cs="Arial"/>
                                  <w:sz w:val="18"/>
                                </w:rPr>
                              </w:pPr>
                              <w:r>
                                <w:rPr>
                                  <w:rFonts w:ascii="Arial" w:hAnsi="Arial" w:cs="Arial"/>
                                  <w:sz w:val="18"/>
                                </w:rPr>
                                <w:t>3</w:t>
                              </w:r>
                            </w:p>
                          </w:txbxContent>
                        </wps:txbx>
                        <wps:bodyPr rot="0" vert="horz" wrap="square" lIns="0" tIns="0" rIns="0" bIns="0" anchor="t" anchorCtr="0" upright="1">
                          <a:noAutofit/>
                        </wps:bodyPr>
                      </wps:wsp>
                      <wps:wsp>
                        <wps:cNvPr id="535" name=" 677"/>
                        <wps:cNvSpPr>
                          <a:spLocks/>
                        </wps:cNvSpPr>
                        <wps:spPr bwMode="auto">
                          <a:xfrm>
                            <a:off x="5661" y="8304"/>
                            <a:ext cx="3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B84BD" w14:textId="77777777" w:rsidR="0015105E" w:rsidRDefault="0015105E">
                              <w:pPr>
                                <w:jc w:val="center"/>
                                <w:rPr>
                                  <w:rFonts w:ascii="Arial" w:hAnsi="Arial" w:cs="Arial"/>
                                  <w:sz w:val="18"/>
                                </w:rPr>
                              </w:pPr>
                              <w:r>
                                <w:rPr>
                                  <w:rFonts w:ascii="Arial" w:hAnsi="Arial" w:cs="Arial"/>
                                  <w:sz w:val="18"/>
                                </w:rPr>
                                <w:t>4</w:t>
                              </w:r>
                            </w:p>
                          </w:txbxContent>
                        </wps:txbx>
                        <wps:bodyPr rot="0" vert="horz" wrap="square" lIns="0" tIns="0" rIns="0" bIns="0" anchor="t" anchorCtr="0" upright="1">
                          <a:noAutofit/>
                        </wps:bodyPr>
                      </wps:wsp>
                      <wps:wsp>
                        <wps:cNvPr id="536" name=" 678"/>
                        <wps:cNvSpPr>
                          <a:spLocks/>
                        </wps:cNvSpPr>
                        <wps:spPr bwMode="auto">
                          <a:xfrm>
                            <a:off x="6561" y="7254"/>
                            <a:ext cx="1080" cy="210"/>
                          </a:xfrm>
                          <a:prstGeom prst="rect">
                            <a:avLst/>
                          </a:prstGeom>
                          <a:solidFill>
                            <a:srgbClr val="FFFFFF"/>
                          </a:solidFill>
                          <a:ln w="9525">
                            <a:solidFill>
                              <a:srgbClr val="000000"/>
                            </a:solidFill>
                            <a:miter lim="800000"/>
                            <a:headEnd/>
                            <a:tailEnd/>
                          </a:ln>
                        </wps:spPr>
                        <wps:txbx>
                          <w:txbxContent>
                            <w:p w14:paraId="76D32C11" w14:textId="77777777" w:rsidR="0015105E" w:rsidRDefault="0015105E">
                              <w:pPr>
                                <w:jc w:val="center"/>
                                <w:rPr>
                                  <w:rFonts w:ascii="Arial" w:hAnsi="Arial" w:cs="Arial"/>
                                  <w:sz w:val="18"/>
                                </w:rPr>
                              </w:pPr>
                              <w:r>
                                <w:rPr>
                                  <w:rFonts w:ascii="Arial" w:hAnsi="Arial" w:cs="Arial"/>
                                  <w:sz w:val="18"/>
                                </w:rPr>
                                <w:t>Упр. Инф.</w:t>
                              </w:r>
                            </w:p>
                          </w:txbxContent>
                        </wps:txbx>
                        <wps:bodyPr rot="0" vert="horz" wrap="square" lIns="0" tIns="0" rIns="0" bIns="0" anchor="t" anchorCtr="0" upright="1">
                          <a:noAutofit/>
                        </wps:bodyPr>
                      </wps:wsp>
                      <wps:wsp>
                        <wps:cNvPr id="537" name=" 679"/>
                        <wps:cNvSpPr>
                          <a:spLocks/>
                        </wps:cNvSpPr>
                        <wps:spPr bwMode="auto">
                          <a:xfrm>
                            <a:off x="6561" y="7464"/>
                            <a:ext cx="1080" cy="210"/>
                          </a:xfrm>
                          <a:prstGeom prst="rect">
                            <a:avLst/>
                          </a:prstGeom>
                          <a:solidFill>
                            <a:srgbClr val="FFFFFF"/>
                          </a:solidFill>
                          <a:ln w="9525">
                            <a:solidFill>
                              <a:srgbClr val="000000"/>
                            </a:solidFill>
                            <a:miter lim="800000"/>
                            <a:headEnd/>
                            <a:tailEnd/>
                          </a:ln>
                        </wps:spPr>
                        <wps:txbx>
                          <w:txbxContent>
                            <w:p w14:paraId="45150B85" w14:textId="77777777" w:rsidR="0015105E" w:rsidRDefault="0015105E"/>
                          </w:txbxContent>
                        </wps:txbx>
                        <wps:bodyPr rot="0" vert="horz" wrap="square" lIns="0" tIns="0" rIns="0" bIns="0" anchor="t" anchorCtr="0" upright="1">
                          <a:noAutofit/>
                        </wps:bodyPr>
                      </wps:wsp>
                      <wps:wsp>
                        <wps:cNvPr id="538" name=" 680"/>
                        <wps:cNvSpPr>
                          <a:spLocks/>
                        </wps:cNvSpPr>
                        <wps:spPr bwMode="auto">
                          <a:xfrm>
                            <a:off x="6561" y="7674"/>
                            <a:ext cx="1080" cy="210"/>
                          </a:xfrm>
                          <a:prstGeom prst="rect">
                            <a:avLst/>
                          </a:prstGeom>
                          <a:solidFill>
                            <a:srgbClr val="FFFFFF"/>
                          </a:solidFill>
                          <a:ln w="9525">
                            <a:solidFill>
                              <a:srgbClr val="000000"/>
                            </a:solidFill>
                            <a:miter lim="800000"/>
                            <a:headEnd/>
                            <a:tailEnd/>
                          </a:ln>
                        </wps:spPr>
                        <wps:txbx>
                          <w:txbxContent>
                            <w:p w14:paraId="50CE6A01" w14:textId="77777777" w:rsidR="0015105E" w:rsidRDefault="0015105E">
                              <w:pPr>
                                <w:jc w:val="center"/>
                                <w:rPr>
                                  <w:rFonts w:ascii="Arial" w:hAnsi="Arial" w:cs="Arial"/>
                                  <w:sz w:val="18"/>
                                </w:rPr>
                              </w:pPr>
                            </w:p>
                          </w:txbxContent>
                        </wps:txbx>
                        <wps:bodyPr rot="0" vert="horz" wrap="square" lIns="0" tIns="0" rIns="0" bIns="0" anchor="t" anchorCtr="0" upright="1">
                          <a:noAutofit/>
                        </wps:bodyPr>
                      </wps:wsp>
                      <wps:wsp>
                        <wps:cNvPr id="539" name=" 681"/>
                        <wps:cNvSpPr>
                          <a:spLocks/>
                        </wps:cNvSpPr>
                        <wps:spPr bwMode="auto">
                          <a:xfrm>
                            <a:off x="6561" y="7884"/>
                            <a:ext cx="1080" cy="210"/>
                          </a:xfrm>
                          <a:prstGeom prst="rect">
                            <a:avLst/>
                          </a:prstGeom>
                          <a:solidFill>
                            <a:srgbClr val="FFFFFF"/>
                          </a:solidFill>
                          <a:ln w="9525">
                            <a:solidFill>
                              <a:srgbClr val="000000"/>
                            </a:solidFill>
                            <a:miter lim="800000"/>
                            <a:headEnd/>
                            <a:tailEnd/>
                          </a:ln>
                        </wps:spPr>
                        <wps:txbx>
                          <w:txbxContent>
                            <w:p w14:paraId="47690A59" w14:textId="77777777" w:rsidR="0015105E" w:rsidRDefault="0015105E"/>
                          </w:txbxContent>
                        </wps:txbx>
                        <wps:bodyPr rot="0" vert="horz" wrap="square" lIns="0" tIns="0" rIns="0" bIns="0" anchor="t" anchorCtr="0" upright="1">
                          <a:noAutofit/>
                        </wps:bodyPr>
                      </wps:wsp>
                      <wps:wsp>
                        <wps:cNvPr id="540" name=" 682"/>
                        <wps:cNvSpPr>
                          <a:spLocks/>
                        </wps:cNvSpPr>
                        <wps:spPr bwMode="auto">
                          <a:xfrm>
                            <a:off x="6561" y="8094"/>
                            <a:ext cx="1080" cy="210"/>
                          </a:xfrm>
                          <a:prstGeom prst="rect">
                            <a:avLst/>
                          </a:prstGeom>
                          <a:solidFill>
                            <a:srgbClr val="FFFFFF"/>
                          </a:solidFill>
                          <a:ln w="9525">
                            <a:solidFill>
                              <a:srgbClr val="000000"/>
                            </a:solidFill>
                            <a:miter lim="800000"/>
                            <a:headEnd/>
                            <a:tailEnd/>
                          </a:ln>
                        </wps:spPr>
                        <wps:txbx>
                          <w:txbxContent>
                            <w:p w14:paraId="6D017797" w14:textId="77777777" w:rsidR="0015105E" w:rsidRDefault="0015105E"/>
                          </w:txbxContent>
                        </wps:txbx>
                        <wps:bodyPr rot="0" vert="horz" wrap="square" lIns="0" tIns="0" rIns="0" bIns="0" anchor="t" anchorCtr="0" upright="1">
                          <a:noAutofit/>
                        </wps:bodyPr>
                      </wps:wsp>
                      <wps:wsp>
                        <wps:cNvPr id="541" name=" 683"/>
                        <wps:cNvSpPr>
                          <a:spLocks/>
                        </wps:cNvSpPr>
                        <wps:spPr bwMode="auto">
                          <a:xfrm>
                            <a:off x="6561" y="8304"/>
                            <a:ext cx="1080" cy="210"/>
                          </a:xfrm>
                          <a:prstGeom prst="rect">
                            <a:avLst/>
                          </a:prstGeom>
                          <a:solidFill>
                            <a:srgbClr val="FFFFFF"/>
                          </a:solidFill>
                          <a:ln w="9525">
                            <a:solidFill>
                              <a:srgbClr val="000000"/>
                            </a:solidFill>
                            <a:miter lim="800000"/>
                            <a:headEnd/>
                            <a:tailEnd/>
                          </a:ln>
                        </wps:spPr>
                        <wps:txbx>
                          <w:txbxContent>
                            <w:p w14:paraId="330DB29C" w14:textId="77777777" w:rsidR="0015105E" w:rsidRDefault="0015105E">
                              <w:pPr>
                                <w:jc w:val="center"/>
                                <w:rPr>
                                  <w:rFonts w:ascii="Arial" w:hAnsi="Arial" w:cs="Arial"/>
                                  <w:sz w:val="18"/>
                                </w:rPr>
                              </w:pPr>
                            </w:p>
                          </w:txbxContent>
                        </wps:txbx>
                        <wps:bodyPr rot="0" vert="horz" wrap="square" lIns="0" tIns="0" rIns="0" bIns="0" anchor="t" anchorCtr="0" upright="1">
                          <a:noAutofit/>
                        </wps:bodyPr>
                      </wps:wsp>
                      <wps:wsp>
                        <wps:cNvPr id="542" name=" 684"/>
                        <wps:cNvSpPr>
                          <a:spLocks/>
                        </wps:cNvSpPr>
                        <wps:spPr bwMode="auto">
                          <a:xfrm>
                            <a:off x="6034" y="6818"/>
                            <a:ext cx="178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34216" w14:textId="77777777" w:rsidR="0015105E" w:rsidRDefault="0015105E">
                              <w:pPr>
                                <w:rPr>
                                  <w:rFonts w:ascii="Arial" w:hAnsi="Arial" w:cs="Arial"/>
                                  <w:sz w:val="18"/>
                                </w:rPr>
                              </w:pPr>
                              <w:r>
                                <w:rPr>
                                  <w:rFonts w:ascii="Arial" w:hAnsi="Arial" w:cs="Arial"/>
                                  <w:sz w:val="18"/>
                                </w:rPr>
                                <w:t xml:space="preserve">Таблиця сторінок </w:t>
                              </w:r>
                            </w:p>
                            <w:p w14:paraId="3E8B3A5B" w14:textId="77777777" w:rsidR="0015105E" w:rsidRDefault="0015105E">
                              <w:pPr>
                                <w:rPr>
                                  <w:rFonts w:ascii="Arial" w:hAnsi="Arial" w:cs="Arial"/>
                                  <w:sz w:val="18"/>
                                  <w:lang w:val="ru-RU"/>
                                </w:rPr>
                              </w:pPr>
                              <w:r>
                                <w:rPr>
                                  <w:rFonts w:ascii="Arial" w:hAnsi="Arial" w:cs="Arial"/>
                                  <w:sz w:val="18"/>
                                </w:rPr>
                                <w:t xml:space="preserve">процесу </w:t>
                              </w:r>
                              <w:r>
                                <w:rPr>
                                  <w:rFonts w:ascii="Arial" w:hAnsi="Arial" w:cs="Arial"/>
                                  <w:sz w:val="18"/>
                                  <w:lang w:val="ru-RU"/>
                                </w:rPr>
                                <w:t>2</w:t>
                              </w:r>
                            </w:p>
                          </w:txbxContent>
                        </wps:txbx>
                        <wps:bodyPr rot="0" vert="horz" wrap="square" lIns="0" tIns="0" rIns="0" bIns="0" anchor="t" anchorCtr="0" upright="1">
                          <a:noAutofit/>
                        </wps:bodyPr>
                      </wps:wsp>
                      <wps:wsp>
                        <wps:cNvPr id="543" name=" 685"/>
                        <wps:cNvSpPr>
                          <a:spLocks/>
                        </wps:cNvSpPr>
                        <wps:spPr bwMode="auto">
                          <a:xfrm>
                            <a:off x="5661" y="8514"/>
                            <a:ext cx="3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A3969" w14:textId="77777777" w:rsidR="0015105E" w:rsidRDefault="0015105E">
                              <w:pPr>
                                <w:jc w:val="center"/>
                                <w:rPr>
                                  <w:rFonts w:ascii="Arial" w:hAnsi="Arial" w:cs="Arial"/>
                                  <w:sz w:val="18"/>
                                </w:rPr>
                              </w:pPr>
                              <w:r>
                                <w:rPr>
                                  <w:rFonts w:ascii="Arial" w:hAnsi="Arial" w:cs="Arial"/>
                                  <w:sz w:val="18"/>
                                </w:rPr>
                                <w:t>5</w:t>
                              </w:r>
                            </w:p>
                          </w:txbxContent>
                        </wps:txbx>
                        <wps:bodyPr rot="0" vert="horz" wrap="square" lIns="0" tIns="0" rIns="0" bIns="0" anchor="t" anchorCtr="0" upright="1">
                          <a:noAutofit/>
                        </wps:bodyPr>
                      </wps:wsp>
                      <wps:wsp>
                        <wps:cNvPr id="544" name=" 686"/>
                        <wps:cNvSpPr>
                          <a:spLocks/>
                        </wps:cNvSpPr>
                        <wps:spPr bwMode="auto">
                          <a:xfrm>
                            <a:off x="6021" y="8514"/>
                            <a:ext cx="540" cy="210"/>
                          </a:xfrm>
                          <a:prstGeom prst="rect">
                            <a:avLst/>
                          </a:prstGeom>
                          <a:solidFill>
                            <a:srgbClr val="FFFFFF"/>
                          </a:solidFill>
                          <a:ln w="9525">
                            <a:solidFill>
                              <a:srgbClr val="000000"/>
                            </a:solidFill>
                            <a:miter lim="800000"/>
                            <a:headEnd/>
                            <a:tailEnd/>
                          </a:ln>
                        </wps:spPr>
                        <wps:txbx>
                          <w:txbxContent>
                            <w:p w14:paraId="3144AF17" w14:textId="77777777" w:rsidR="0015105E" w:rsidRDefault="0015105E">
                              <w:pPr>
                                <w:jc w:val="center"/>
                                <w:rPr>
                                  <w:rFonts w:ascii="Arial" w:hAnsi="Arial" w:cs="Arial"/>
                                  <w:sz w:val="18"/>
                                </w:rPr>
                              </w:pPr>
                              <w:r>
                                <w:rPr>
                                  <w:rFonts w:ascii="Arial" w:hAnsi="Arial" w:cs="Arial"/>
                                  <w:sz w:val="18"/>
                                </w:rPr>
                                <w:t>11</w:t>
                              </w:r>
                            </w:p>
                          </w:txbxContent>
                        </wps:txbx>
                        <wps:bodyPr rot="0" vert="horz" wrap="square" lIns="0" tIns="0" rIns="0" bIns="0" anchor="t" anchorCtr="0" upright="1">
                          <a:noAutofit/>
                        </wps:bodyPr>
                      </wps:wsp>
                      <wps:wsp>
                        <wps:cNvPr id="545" name=" 687"/>
                        <wps:cNvSpPr>
                          <a:spLocks/>
                        </wps:cNvSpPr>
                        <wps:spPr bwMode="auto">
                          <a:xfrm>
                            <a:off x="6561" y="8514"/>
                            <a:ext cx="1080" cy="210"/>
                          </a:xfrm>
                          <a:prstGeom prst="rect">
                            <a:avLst/>
                          </a:prstGeom>
                          <a:solidFill>
                            <a:srgbClr val="FFFFFF"/>
                          </a:solidFill>
                          <a:ln w="9525">
                            <a:solidFill>
                              <a:srgbClr val="000000"/>
                            </a:solidFill>
                            <a:miter lim="800000"/>
                            <a:headEnd/>
                            <a:tailEnd/>
                          </a:ln>
                        </wps:spPr>
                        <wps:txbx>
                          <w:txbxContent>
                            <w:p w14:paraId="4CED3AED" w14:textId="77777777" w:rsidR="0015105E" w:rsidRDefault="0015105E">
                              <w:pPr>
                                <w:jc w:val="center"/>
                                <w:rPr>
                                  <w:rFonts w:ascii="Arial" w:hAnsi="Arial" w:cs="Arial"/>
                                  <w:sz w:val="18"/>
                                </w:rPr>
                              </w:pPr>
                            </w:p>
                          </w:txbxContent>
                        </wps:txbx>
                        <wps:bodyPr rot="0" vert="horz" wrap="square" lIns="0" tIns="0" rIns="0" bIns="0" anchor="t" anchorCtr="0" upright="1">
                          <a:noAutofit/>
                        </wps:bodyPr>
                      </wps:wsp>
                      <wps:wsp>
                        <wps:cNvPr id="546" name=" 688"/>
                        <wps:cNvSpPr>
                          <a:spLocks/>
                        </wps:cNvSpPr>
                        <wps:spPr bwMode="auto">
                          <a:xfrm>
                            <a:off x="9261" y="5994"/>
                            <a:ext cx="1260" cy="210"/>
                          </a:xfrm>
                          <a:prstGeom prst="rect">
                            <a:avLst/>
                          </a:prstGeom>
                          <a:solidFill>
                            <a:srgbClr val="FFFFFF"/>
                          </a:solidFill>
                          <a:ln w="9525">
                            <a:solidFill>
                              <a:srgbClr val="000000"/>
                            </a:solidFill>
                            <a:miter lim="800000"/>
                            <a:headEnd/>
                            <a:tailEnd/>
                          </a:ln>
                        </wps:spPr>
                        <wps:txbx>
                          <w:txbxContent>
                            <w:p w14:paraId="7B4E88B7"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47" name=" 689"/>
                        <wps:cNvSpPr>
                          <a:spLocks/>
                        </wps:cNvSpPr>
                        <wps:spPr bwMode="auto">
                          <a:xfrm>
                            <a:off x="9261" y="6174"/>
                            <a:ext cx="1260" cy="210"/>
                          </a:xfrm>
                          <a:prstGeom prst="rect">
                            <a:avLst/>
                          </a:prstGeom>
                          <a:solidFill>
                            <a:srgbClr val="FFFFFF"/>
                          </a:solidFill>
                          <a:ln w="9525">
                            <a:solidFill>
                              <a:srgbClr val="000000"/>
                            </a:solidFill>
                            <a:miter lim="800000"/>
                            <a:headEnd/>
                            <a:tailEnd/>
                          </a:ln>
                        </wps:spPr>
                        <wps:txbx>
                          <w:txbxContent>
                            <w:p w14:paraId="3C73495F"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48" name=" 690"/>
                        <wps:cNvSpPr>
                          <a:spLocks/>
                        </wps:cNvSpPr>
                        <wps:spPr bwMode="auto">
                          <a:xfrm>
                            <a:off x="9261" y="6534"/>
                            <a:ext cx="1260" cy="210"/>
                          </a:xfrm>
                          <a:prstGeom prst="rect">
                            <a:avLst/>
                          </a:prstGeom>
                          <a:solidFill>
                            <a:srgbClr val="FFFFFF"/>
                          </a:solidFill>
                          <a:ln w="9525">
                            <a:solidFill>
                              <a:srgbClr val="000000"/>
                            </a:solidFill>
                            <a:miter lim="800000"/>
                            <a:headEnd/>
                            <a:tailEnd/>
                          </a:ln>
                        </wps:spPr>
                        <wps:txbx>
                          <w:txbxContent>
                            <w:p w14:paraId="04EEEE3D"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49" name=" 691"/>
                        <wps:cNvSpPr>
                          <a:spLocks/>
                        </wps:cNvSpPr>
                        <wps:spPr bwMode="auto">
                          <a:xfrm>
                            <a:off x="9261" y="6714"/>
                            <a:ext cx="1260" cy="210"/>
                          </a:xfrm>
                          <a:prstGeom prst="rect">
                            <a:avLst/>
                          </a:prstGeom>
                          <a:solidFill>
                            <a:srgbClr val="FFFFFF"/>
                          </a:solidFill>
                          <a:ln w="9525">
                            <a:solidFill>
                              <a:srgbClr val="000000"/>
                            </a:solidFill>
                            <a:miter lim="800000"/>
                            <a:headEnd/>
                            <a:tailEnd/>
                          </a:ln>
                        </wps:spPr>
                        <wps:txbx>
                          <w:txbxContent>
                            <w:p w14:paraId="09B73C16"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50" name=" 692"/>
                        <wps:cNvSpPr>
                          <a:spLocks/>
                        </wps:cNvSpPr>
                        <wps:spPr bwMode="auto">
                          <a:xfrm>
                            <a:off x="9261" y="7074"/>
                            <a:ext cx="1260" cy="210"/>
                          </a:xfrm>
                          <a:prstGeom prst="rect">
                            <a:avLst/>
                          </a:prstGeom>
                          <a:solidFill>
                            <a:srgbClr val="FFFFFF"/>
                          </a:solidFill>
                          <a:ln w="9525">
                            <a:solidFill>
                              <a:srgbClr val="000000"/>
                            </a:solidFill>
                            <a:miter lim="800000"/>
                            <a:headEnd/>
                            <a:tailEnd/>
                          </a:ln>
                        </wps:spPr>
                        <wps:txbx>
                          <w:txbxContent>
                            <w:p w14:paraId="7B547360"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51" name=" 693"/>
                        <wps:cNvSpPr>
                          <a:spLocks/>
                        </wps:cNvSpPr>
                        <wps:spPr bwMode="auto">
                          <a:xfrm>
                            <a:off x="9261" y="7614"/>
                            <a:ext cx="1260" cy="210"/>
                          </a:xfrm>
                          <a:prstGeom prst="rect">
                            <a:avLst/>
                          </a:prstGeom>
                          <a:solidFill>
                            <a:srgbClr val="FFFFFF"/>
                          </a:solidFill>
                          <a:ln w="9525">
                            <a:solidFill>
                              <a:srgbClr val="000000"/>
                            </a:solidFill>
                            <a:miter lim="800000"/>
                            <a:headEnd/>
                            <a:tailEnd/>
                          </a:ln>
                        </wps:spPr>
                        <wps:txbx>
                          <w:txbxContent>
                            <w:p w14:paraId="7F51B9F0"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52" name=" 694"/>
                        <wps:cNvSpPr>
                          <a:spLocks/>
                        </wps:cNvSpPr>
                        <wps:spPr bwMode="auto">
                          <a:xfrm>
                            <a:off x="9261" y="7794"/>
                            <a:ext cx="1260" cy="210"/>
                          </a:xfrm>
                          <a:prstGeom prst="rect">
                            <a:avLst/>
                          </a:prstGeom>
                          <a:solidFill>
                            <a:srgbClr val="FFFFFF"/>
                          </a:solidFill>
                          <a:ln w="9525">
                            <a:solidFill>
                              <a:srgbClr val="000000"/>
                            </a:solidFill>
                            <a:miter lim="800000"/>
                            <a:headEnd/>
                            <a:tailEnd/>
                          </a:ln>
                        </wps:spPr>
                        <wps:txbx>
                          <w:txbxContent>
                            <w:p w14:paraId="1493C6F9"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53" name=" 695"/>
                        <wps:cNvSpPr>
                          <a:spLocks/>
                        </wps:cNvSpPr>
                        <wps:spPr bwMode="auto">
                          <a:xfrm>
                            <a:off x="9261" y="7974"/>
                            <a:ext cx="1260" cy="210"/>
                          </a:xfrm>
                          <a:prstGeom prst="rect">
                            <a:avLst/>
                          </a:prstGeom>
                          <a:solidFill>
                            <a:srgbClr val="FFFFFF"/>
                          </a:solidFill>
                          <a:ln w="9525">
                            <a:solidFill>
                              <a:srgbClr val="000000"/>
                            </a:solidFill>
                            <a:miter lim="800000"/>
                            <a:headEnd/>
                            <a:tailEnd/>
                          </a:ln>
                        </wps:spPr>
                        <wps:txbx>
                          <w:txbxContent>
                            <w:p w14:paraId="676C082E" w14:textId="77777777" w:rsidR="0015105E" w:rsidRDefault="0015105E">
                              <w:pPr>
                                <w:rPr>
                                  <w:rFonts w:ascii="Arial" w:hAnsi="Arial" w:cs="Arial"/>
                                  <w:sz w:val="18"/>
                                </w:rPr>
                              </w:pPr>
                            </w:p>
                          </w:txbxContent>
                        </wps:txbx>
                        <wps:bodyPr rot="0" vert="horz" wrap="square" lIns="91440" tIns="0" rIns="91440" bIns="0" anchor="t" anchorCtr="0" upright="1">
                          <a:noAutofit/>
                        </wps:bodyPr>
                      </wps:wsp>
                      <wps:wsp>
                        <wps:cNvPr id="554" name=" 696"/>
                        <wps:cNvSpPr>
                          <a:spLocks/>
                        </wps:cNvSpPr>
                        <wps:spPr bwMode="auto">
                          <a:xfrm>
                            <a:off x="9261" y="8154"/>
                            <a:ext cx="1260" cy="210"/>
                          </a:xfrm>
                          <a:prstGeom prst="rect">
                            <a:avLst/>
                          </a:prstGeom>
                          <a:solidFill>
                            <a:srgbClr val="FFFFFF"/>
                          </a:solidFill>
                          <a:ln w="9525">
                            <a:solidFill>
                              <a:srgbClr val="000000"/>
                            </a:solidFill>
                            <a:miter lim="800000"/>
                            <a:headEnd/>
                            <a:tailEnd/>
                          </a:ln>
                        </wps:spPr>
                        <wps:txbx>
                          <w:txbxContent>
                            <w:p w14:paraId="4F24EAE9"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55" name=" 697"/>
                        <wps:cNvSpPr>
                          <a:spLocks/>
                        </wps:cNvSpPr>
                        <wps:spPr bwMode="auto">
                          <a:xfrm>
                            <a:off x="9261" y="8334"/>
                            <a:ext cx="1260" cy="210"/>
                          </a:xfrm>
                          <a:prstGeom prst="rect">
                            <a:avLst/>
                          </a:prstGeom>
                          <a:solidFill>
                            <a:srgbClr val="FFFFFF"/>
                          </a:solidFill>
                          <a:ln w="9525">
                            <a:solidFill>
                              <a:srgbClr val="000000"/>
                            </a:solidFill>
                            <a:miter lim="800000"/>
                            <a:headEnd/>
                            <a:tailEnd/>
                          </a:ln>
                        </wps:spPr>
                        <wps:txbx>
                          <w:txbxContent>
                            <w:p w14:paraId="0BBCE6D4" w14:textId="77777777" w:rsidR="0015105E" w:rsidRDefault="0015105E">
                              <w:pPr>
                                <w:jc w:val="center"/>
                                <w:rPr>
                                  <w:rFonts w:ascii="Arial" w:hAnsi="Arial" w:cs="Arial"/>
                                  <w:sz w:val="18"/>
                                </w:rPr>
                              </w:pPr>
                            </w:p>
                          </w:txbxContent>
                        </wps:txbx>
                        <wps:bodyPr rot="0" vert="horz" wrap="square" lIns="91440" tIns="0" rIns="91440" bIns="0" anchor="t" anchorCtr="0" upright="1">
                          <a:noAutofit/>
                        </wps:bodyPr>
                      </wps:wsp>
                      <wps:wsp>
                        <wps:cNvPr id="556" name=" 698"/>
                        <wps:cNvSpPr>
                          <a:spLocks/>
                        </wps:cNvSpPr>
                        <wps:spPr bwMode="auto">
                          <a:xfrm>
                            <a:off x="9261" y="8514"/>
                            <a:ext cx="1260" cy="210"/>
                          </a:xfrm>
                          <a:prstGeom prst="rect">
                            <a:avLst/>
                          </a:prstGeom>
                          <a:solidFill>
                            <a:srgbClr val="FFFFFF"/>
                          </a:solidFill>
                          <a:ln w="9525">
                            <a:solidFill>
                              <a:srgbClr val="000000"/>
                            </a:solidFill>
                            <a:miter lim="800000"/>
                            <a:headEnd/>
                            <a:tailEnd/>
                          </a:ln>
                        </wps:spPr>
                        <wps:txbx>
                          <w:txbxContent>
                            <w:p w14:paraId="5B5E1FA2" w14:textId="77777777" w:rsidR="0015105E" w:rsidRDefault="0015105E">
                              <w:pPr>
                                <w:rPr>
                                  <w:rFonts w:ascii="Arial" w:hAnsi="Arial" w:cs="Arial"/>
                                  <w:sz w:val="18"/>
                                </w:rPr>
                              </w:pPr>
                            </w:p>
                          </w:txbxContent>
                        </wps:txbx>
                        <wps:bodyPr rot="0" vert="horz" wrap="square" lIns="91440" tIns="0" rIns="91440" bIns="0" anchor="t" anchorCtr="0" upright="1">
                          <a:noAutofit/>
                        </wps:bodyPr>
                      </wps:wsp>
                      <wps:wsp>
                        <wps:cNvPr id="557" name=" 699"/>
                        <wps:cNvSpPr>
                          <a:spLocks/>
                        </wps:cNvSpPr>
                        <wps:spPr bwMode="auto">
                          <a:xfrm>
                            <a:off x="9261" y="6354"/>
                            <a:ext cx="1260" cy="210"/>
                          </a:xfrm>
                          <a:prstGeom prst="rect">
                            <a:avLst/>
                          </a:prstGeom>
                          <a:solidFill>
                            <a:srgbClr val="FFFFFF"/>
                          </a:solidFill>
                          <a:ln w="9525">
                            <a:solidFill>
                              <a:srgbClr val="000000"/>
                            </a:solidFill>
                            <a:miter lim="800000"/>
                            <a:headEnd/>
                            <a:tailEnd/>
                          </a:ln>
                        </wps:spPr>
                        <wps:txbx>
                          <w:txbxContent>
                            <w:p w14:paraId="57F62EE6" w14:textId="77777777" w:rsidR="0015105E" w:rsidRDefault="0015105E">
                              <w:pPr>
                                <w:jc w:val="center"/>
                                <w:rPr>
                                  <w:rFonts w:ascii="Arial" w:hAnsi="Arial" w:cs="Arial"/>
                                  <w:sz w:val="18"/>
                                </w:rPr>
                              </w:pPr>
                              <w:r>
                                <w:rPr>
                                  <w:rFonts w:ascii="Arial" w:hAnsi="Arial" w:cs="Arial"/>
                                  <w:sz w:val="18"/>
                                </w:rPr>
                                <w:t>Ст</w:t>
                              </w:r>
                              <w:r>
                                <w:rPr>
                                  <w:rFonts w:ascii="Arial" w:hAnsi="Arial" w:cs="Arial"/>
                                  <w:sz w:val="18"/>
                                  <w:lang w:val="ru-RU"/>
                                </w:rPr>
                                <w:t>о</w:t>
                              </w:r>
                              <w:r>
                                <w:rPr>
                                  <w:rFonts w:ascii="Arial" w:hAnsi="Arial" w:cs="Arial"/>
                                  <w:sz w:val="18"/>
                                </w:rPr>
                                <w:t xml:space="preserve">р. </w:t>
                              </w:r>
                              <w:r>
                                <w:rPr>
                                  <w:rFonts w:ascii="Arial" w:hAnsi="Arial" w:cs="Arial"/>
                                  <w:sz w:val="18"/>
                                  <w:lang w:val="en-US"/>
                                </w:rPr>
                                <w:t>0</w:t>
                              </w:r>
                              <w:r>
                                <w:rPr>
                                  <w:rFonts w:ascii="Arial" w:hAnsi="Arial" w:cs="Arial"/>
                                  <w:sz w:val="18"/>
                                </w:rPr>
                                <w:t>, п. 1</w:t>
                              </w:r>
                            </w:p>
                          </w:txbxContent>
                        </wps:txbx>
                        <wps:bodyPr rot="0" vert="horz" wrap="square" lIns="0" tIns="0" rIns="0" bIns="0" anchor="t" anchorCtr="0" upright="1">
                          <a:noAutofit/>
                        </wps:bodyPr>
                      </wps:wsp>
                      <wps:wsp>
                        <wps:cNvPr id="558" name=" 700"/>
                        <wps:cNvSpPr>
                          <a:spLocks/>
                        </wps:cNvSpPr>
                        <wps:spPr bwMode="auto">
                          <a:xfrm>
                            <a:off x="9261" y="6894"/>
                            <a:ext cx="1260" cy="210"/>
                          </a:xfrm>
                          <a:prstGeom prst="rect">
                            <a:avLst/>
                          </a:prstGeom>
                          <a:solidFill>
                            <a:srgbClr val="FFFFFF"/>
                          </a:solidFill>
                          <a:ln w="9525">
                            <a:solidFill>
                              <a:srgbClr val="000000"/>
                            </a:solidFill>
                            <a:miter lim="800000"/>
                            <a:headEnd/>
                            <a:tailEnd/>
                          </a:ln>
                        </wps:spPr>
                        <wps:txbx>
                          <w:txbxContent>
                            <w:p w14:paraId="25922858" w14:textId="77777777" w:rsidR="0015105E" w:rsidRDefault="0015105E">
                              <w:pPr>
                                <w:jc w:val="center"/>
                                <w:rPr>
                                  <w:rFonts w:ascii="Arial" w:hAnsi="Arial" w:cs="Arial"/>
                                  <w:sz w:val="18"/>
                                  <w:lang w:val="en-US"/>
                                </w:rPr>
                              </w:pPr>
                              <w:r>
                                <w:rPr>
                                  <w:rFonts w:ascii="Arial" w:hAnsi="Arial" w:cs="Arial"/>
                                  <w:sz w:val="18"/>
                                </w:rPr>
                                <w:t>Ст</w:t>
                              </w:r>
                              <w:r>
                                <w:rPr>
                                  <w:rFonts w:ascii="Arial" w:hAnsi="Arial" w:cs="Arial"/>
                                  <w:sz w:val="18"/>
                                  <w:lang w:val="ru-RU"/>
                                </w:rPr>
                                <w:t>о</w:t>
                              </w:r>
                              <w:r>
                                <w:rPr>
                                  <w:rFonts w:ascii="Arial" w:hAnsi="Arial" w:cs="Arial"/>
                                  <w:sz w:val="18"/>
                                </w:rPr>
                                <w:t xml:space="preserve">р. </w:t>
                              </w:r>
                              <w:r>
                                <w:rPr>
                                  <w:rFonts w:ascii="Arial" w:hAnsi="Arial" w:cs="Arial"/>
                                  <w:sz w:val="18"/>
                                  <w:lang w:val="en-US"/>
                                </w:rPr>
                                <w:t>0</w:t>
                              </w:r>
                              <w:r>
                                <w:rPr>
                                  <w:rFonts w:ascii="Arial" w:hAnsi="Arial" w:cs="Arial"/>
                                  <w:sz w:val="18"/>
                                </w:rPr>
                                <w:t xml:space="preserve">, п. </w:t>
                              </w:r>
                              <w:r>
                                <w:rPr>
                                  <w:rFonts w:ascii="Arial" w:hAnsi="Arial" w:cs="Arial"/>
                                  <w:sz w:val="18"/>
                                  <w:lang w:val="en-US"/>
                                </w:rPr>
                                <w:t>2</w:t>
                              </w:r>
                            </w:p>
                          </w:txbxContent>
                        </wps:txbx>
                        <wps:bodyPr rot="0" vert="horz" wrap="square" lIns="0" tIns="0" rIns="0" bIns="0" anchor="t" anchorCtr="0" upright="1">
                          <a:noAutofit/>
                        </wps:bodyPr>
                      </wps:wsp>
                      <wps:wsp>
                        <wps:cNvPr id="559" name=" 701"/>
                        <wps:cNvSpPr>
                          <a:spLocks/>
                        </wps:cNvSpPr>
                        <wps:spPr bwMode="auto">
                          <a:xfrm>
                            <a:off x="9261" y="7254"/>
                            <a:ext cx="1260" cy="180"/>
                          </a:xfrm>
                          <a:prstGeom prst="rect">
                            <a:avLst/>
                          </a:prstGeom>
                          <a:solidFill>
                            <a:srgbClr val="FFFFFF"/>
                          </a:solidFill>
                          <a:ln w="9525">
                            <a:solidFill>
                              <a:srgbClr val="000000"/>
                            </a:solidFill>
                            <a:miter lim="800000"/>
                            <a:headEnd/>
                            <a:tailEnd/>
                          </a:ln>
                        </wps:spPr>
                        <wps:txbx>
                          <w:txbxContent>
                            <w:p w14:paraId="0F7D0CAB" w14:textId="77777777" w:rsidR="0015105E" w:rsidRDefault="0015105E">
                              <w:pPr>
                                <w:jc w:val="center"/>
                                <w:rPr>
                                  <w:rFonts w:ascii="Arial" w:hAnsi="Arial" w:cs="Arial"/>
                                  <w:sz w:val="18"/>
                                </w:rPr>
                              </w:pPr>
                              <w:r>
                                <w:rPr>
                                  <w:rFonts w:ascii="Arial" w:hAnsi="Arial" w:cs="Arial"/>
                                  <w:sz w:val="18"/>
                                </w:rPr>
                                <w:t>Ст</w:t>
                              </w:r>
                              <w:r>
                                <w:rPr>
                                  <w:rFonts w:ascii="Arial" w:hAnsi="Arial" w:cs="Arial"/>
                                  <w:sz w:val="18"/>
                                  <w:lang w:val="ru-RU"/>
                                </w:rPr>
                                <w:t>о</w:t>
                              </w:r>
                              <w:r>
                                <w:rPr>
                                  <w:rFonts w:ascii="Arial" w:hAnsi="Arial" w:cs="Arial"/>
                                  <w:sz w:val="18"/>
                                </w:rPr>
                                <w:t xml:space="preserve">р. </w:t>
                              </w:r>
                              <w:proofErr w:type="gramStart"/>
                              <w:r>
                                <w:rPr>
                                  <w:rFonts w:ascii="Arial" w:hAnsi="Arial" w:cs="Arial"/>
                                  <w:sz w:val="18"/>
                                  <w:lang w:val="en-US"/>
                                </w:rPr>
                                <w:t>3</w:t>
                              </w:r>
                              <w:r>
                                <w:rPr>
                                  <w:rFonts w:ascii="Arial" w:hAnsi="Arial" w:cs="Arial"/>
                                  <w:sz w:val="18"/>
                                </w:rPr>
                                <w:t>, пр.</w:t>
                              </w:r>
                              <w:proofErr w:type="gramEnd"/>
                              <w:r>
                                <w:rPr>
                                  <w:rFonts w:ascii="Arial" w:hAnsi="Arial" w:cs="Arial"/>
                                  <w:sz w:val="18"/>
                                </w:rPr>
                                <w:t xml:space="preserve"> 1</w:t>
                              </w:r>
                            </w:p>
                          </w:txbxContent>
                        </wps:txbx>
                        <wps:bodyPr rot="0" vert="horz" wrap="square" lIns="0" tIns="0" rIns="0" bIns="0" anchor="t" anchorCtr="0" upright="1">
                          <a:noAutofit/>
                        </wps:bodyPr>
                      </wps:wsp>
                      <wps:wsp>
                        <wps:cNvPr id="560" name=" 702"/>
                        <wps:cNvSpPr>
                          <a:spLocks/>
                        </wps:cNvSpPr>
                        <wps:spPr bwMode="auto">
                          <a:xfrm>
                            <a:off x="9261" y="7434"/>
                            <a:ext cx="1260" cy="210"/>
                          </a:xfrm>
                          <a:prstGeom prst="rect">
                            <a:avLst/>
                          </a:prstGeom>
                          <a:solidFill>
                            <a:srgbClr val="FFFFFF"/>
                          </a:solidFill>
                          <a:ln w="9525">
                            <a:solidFill>
                              <a:srgbClr val="000000"/>
                            </a:solidFill>
                            <a:miter lim="800000"/>
                            <a:headEnd/>
                            <a:tailEnd/>
                          </a:ln>
                        </wps:spPr>
                        <wps:txbx>
                          <w:txbxContent>
                            <w:p w14:paraId="19213E99" w14:textId="77777777" w:rsidR="0015105E" w:rsidRDefault="0015105E">
                              <w:pPr>
                                <w:jc w:val="center"/>
                                <w:rPr>
                                  <w:rFonts w:ascii="Arial" w:hAnsi="Arial" w:cs="Arial"/>
                                  <w:sz w:val="18"/>
                                  <w:lang w:val="en-US"/>
                                </w:rPr>
                              </w:pPr>
                              <w:r>
                                <w:rPr>
                                  <w:rFonts w:ascii="Arial" w:hAnsi="Arial" w:cs="Arial"/>
                                  <w:sz w:val="18"/>
                                </w:rPr>
                                <w:t>Ст</w:t>
                              </w:r>
                              <w:r>
                                <w:rPr>
                                  <w:rFonts w:ascii="Arial" w:hAnsi="Arial" w:cs="Arial"/>
                                  <w:sz w:val="18"/>
                                  <w:lang w:val="ru-RU"/>
                                </w:rPr>
                                <w:t>о</w:t>
                              </w:r>
                              <w:r>
                                <w:rPr>
                                  <w:rFonts w:ascii="Arial" w:hAnsi="Arial" w:cs="Arial"/>
                                  <w:sz w:val="18"/>
                                </w:rPr>
                                <w:t xml:space="preserve">р. </w:t>
                              </w:r>
                              <w:proofErr w:type="gramStart"/>
                              <w:r>
                                <w:rPr>
                                  <w:rFonts w:ascii="Arial" w:hAnsi="Arial" w:cs="Arial"/>
                                  <w:sz w:val="18"/>
                                  <w:lang w:val="en-US"/>
                                </w:rPr>
                                <w:t>5</w:t>
                              </w:r>
                              <w:r>
                                <w:rPr>
                                  <w:rFonts w:ascii="Arial" w:hAnsi="Arial" w:cs="Arial"/>
                                  <w:sz w:val="18"/>
                                </w:rPr>
                                <w:t>, пр.</w:t>
                              </w:r>
                              <w:proofErr w:type="gramEnd"/>
                              <w:r>
                                <w:rPr>
                                  <w:rFonts w:ascii="Arial" w:hAnsi="Arial" w:cs="Arial"/>
                                  <w:sz w:val="18"/>
                                </w:rPr>
                                <w:t xml:space="preserve"> </w:t>
                              </w:r>
                              <w:r>
                                <w:rPr>
                                  <w:rFonts w:ascii="Arial" w:hAnsi="Arial" w:cs="Arial"/>
                                  <w:sz w:val="18"/>
                                  <w:lang w:val="en-US"/>
                                </w:rPr>
                                <w:t>2</w:t>
                              </w:r>
                            </w:p>
                          </w:txbxContent>
                        </wps:txbx>
                        <wps:bodyPr rot="0" vert="horz" wrap="square" lIns="0" tIns="0" rIns="0" bIns="0" anchor="t" anchorCtr="0" upright="1">
                          <a:noAutofit/>
                        </wps:bodyPr>
                      </wps:wsp>
                      <wps:wsp>
                        <wps:cNvPr id="561" name=" 703"/>
                        <wps:cNvCnPr>
                          <a:cxnSpLocks/>
                        </wps:cNvCnPr>
                        <wps:spPr bwMode="auto">
                          <a:xfrm flipV="1">
                            <a:off x="7641" y="7536"/>
                            <a:ext cx="1620" cy="108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562" name=" 704"/>
                        <wps:cNvSpPr>
                          <a:spLocks/>
                        </wps:cNvSpPr>
                        <wps:spPr bwMode="auto">
                          <a:xfrm>
                            <a:off x="7641" y="7012"/>
                            <a:ext cx="1625" cy="358"/>
                          </a:xfrm>
                          <a:custGeom>
                            <a:avLst/>
                            <a:gdLst>
                              <a:gd name="T0" fmla="*/ 0 w 1625"/>
                              <a:gd name="T1" fmla="*/ 358 h 358"/>
                              <a:gd name="T2" fmla="*/ 1625 w 1625"/>
                              <a:gd name="T3" fmla="*/ 0 h 358"/>
                            </a:gdLst>
                            <a:ahLst/>
                            <a:cxnLst>
                              <a:cxn ang="0">
                                <a:pos x="T0" y="T1"/>
                              </a:cxn>
                              <a:cxn ang="0">
                                <a:pos x="T2" y="T3"/>
                              </a:cxn>
                            </a:cxnLst>
                            <a:rect l="0" t="0" r="r" b="b"/>
                            <a:pathLst>
                              <a:path w="1625" h="358">
                                <a:moveTo>
                                  <a:pt x="0" y="358"/>
                                </a:moveTo>
                                <a:lnTo>
                                  <a:pt x="1625" y="0"/>
                                </a:lnTo>
                              </a:path>
                            </a:pathLst>
                          </a:custGeom>
                          <a:noFill/>
                          <a:ln w="9525">
                            <a:solidFill>
                              <a:srgbClr val="000000"/>
                            </a:solidFill>
                            <a:round/>
                            <a:headEnd type="none" w="med" len="me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 705"/>
                        <wps:cNvSpPr>
                          <a:spLocks/>
                        </wps:cNvSpPr>
                        <wps:spPr bwMode="auto">
                          <a:xfrm>
                            <a:off x="7475" y="5916"/>
                            <a:ext cx="1786" cy="132"/>
                          </a:xfrm>
                          <a:custGeom>
                            <a:avLst/>
                            <a:gdLst>
                              <a:gd name="T0" fmla="*/ 0 w 1786"/>
                              <a:gd name="T1" fmla="*/ 132 h 132"/>
                              <a:gd name="T2" fmla="*/ 1786 w 1786"/>
                              <a:gd name="T3" fmla="*/ 0 h 132"/>
                            </a:gdLst>
                            <a:ahLst/>
                            <a:cxnLst>
                              <a:cxn ang="0">
                                <a:pos x="T0" y="T1"/>
                              </a:cxn>
                              <a:cxn ang="0">
                                <a:pos x="T2" y="T3"/>
                              </a:cxn>
                            </a:cxnLst>
                            <a:rect l="0" t="0" r="r" b="b"/>
                            <a:pathLst>
                              <a:path w="1786" h="132">
                                <a:moveTo>
                                  <a:pt x="0" y="132"/>
                                </a:moveTo>
                                <a:lnTo>
                                  <a:pt x="1786" y="0"/>
                                </a:lnTo>
                              </a:path>
                            </a:pathLst>
                          </a:custGeom>
                          <a:noFill/>
                          <a:ln w="9525">
                            <a:solidFill>
                              <a:srgbClr val="000000"/>
                            </a:solidFill>
                            <a:round/>
                            <a:headEnd type="none" w="med" len="me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 706"/>
                        <wps:cNvSpPr>
                          <a:spLocks/>
                        </wps:cNvSpPr>
                        <wps:spPr bwMode="auto">
                          <a:xfrm>
                            <a:off x="7461" y="5274"/>
                            <a:ext cx="1805" cy="1200"/>
                          </a:xfrm>
                          <a:custGeom>
                            <a:avLst/>
                            <a:gdLst>
                              <a:gd name="T0" fmla="*/ 0 w 1805"/>
                              <a:gd name="T1" fmla="*/ 0 h 1200"/>
                              <a:gd name="T2" fmla="*/ 1805 w 1805"/>
                              <a:gd name="T3" fmla="*/ 1200 h 1200"/>
                            </a:gdLst>
                            <a:ahLst/>
                            <a:cxnLst>
                              <a:cxn ang="0">
                                <a:pos x="T0" y="T1"/>
                              </a:cxn>
                              <a:cxn ang="0">
                                <a:pos x="T2" y="T3"/>
                              </a:cxn>
                            </a:cxnLst>
                            <a:rect l="0" t="0" r="r" b="b"/>
                            <a:pathLst>
                              <a:path w="1805" h="1200">
                                <a:moveTo>
                                  <a:pt x="0" y="0"/>
                                </a:moveTo>
                                <a:lnTo>
                                  <a:pt x="1805" y="1200"/>
                                </a:lnTo>
                              </a:path>
                            </a:pathLst>
                          </a:custGeom>
                          <a:noFill/>
                          <a:ln w="9525">
                            <a:solidFill>
                              <a:srgbClr val="000000"/>
                            </a:solidFill>
                            <a:round/>
                            <a:headEnd type="none" w="med" len="me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 707"/>
                        <wps:cNvSpPr>
                          <a:spLocks/>
                        </wps:cNvSpPr>
                        <wps:spPr bwMode="auto">
                          <a:xfrm>
                            <a:off x="7461" y="5814"/>
                            <a:ext cx="1830" cy="1536"/>
                          </a:xfrm>
                          <a:custGeom>
                            <a:avLst/>
                            <a:gdLst>
                              <a:gd name="T0" fmla="*/ 0 w 1830"/>
                              <a:gd name="T1" fmla="*/ 0 h 1536"/>
                              <a:gd name="T2" fmla="*/ 1830 w 1830"/>
                              <a:gd name="T3" fmla="*/ 1536 h 1536"/>
                            </a:gdLst>
                            <a:ahLst/>
                            <a:cxnLst>
                              <a:cxn ang="0">
                                <a:pos x="T0" y="T1"/>
                              </a:cxn>
                              <a:cxn ang="0">
                                <a:pos x="T2" y="T3"/>
                              </a:cxn>
                            </a:cxnLst>
                            <a:rect l="0" t="0" r="r" b="b"/>
                            <a:pathLst>
                              <a:path w="1830" h="1536">
                                <a:moveTo>
                                  <a:pt x="0" y="0"/>
                                </a:moveTo>
                                <a:lnTo>
                                  <a:pt x="1830" y="1536"/>
                                </a:lnTo>
                              </a:path>
                            </a:pathLst>
                          </a:custGeom>
                          <a:noFill/>
                          <a:ln w="9525">
                            <a:solidFill>
                              <a:srgbClr val="000000"/>
                            </a:solidFill>
                            <a:round/>
                            <a:headEnd type="none" w="med" len="me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 708"/>
                        <wps:cNvSpPr>
                          <a:spLocks/>
                        </wps:cNvSpPr>
                        <wps:spPr bwMode="auto">
                          <a:xfrm>
                            <a:off x="6921" y="9234"/>
                            <a:ext cx="1980" cy="36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7" name=" 709"/>
                        <wps:cNvCnPr>
                          <a:cxnSpLocks/>
                        </wps:cNvCnPr>
                        <wps:spPr bwMode="auto">
                          <a:xfrm flipV="1">
                            <a:off x="8181" y="8334"/>
                            <a:ext cx="1080" cy="900"/>
                          </a:xfrm>
                          <a:prstGeom prst="line">
                            <a:avLst/>
                          </a:prstGeom>
                          <a:noFill/>
                          <a:ln w="381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8" name=" 710"/>
                        <wps:cNvSpPr>
                          <a:spLocks/>
                        </wps:cNvSpPr>
                        <wps:spPr bwMode="auto">
                          <a:xfrm>
                            <a:off x="6921" y="8746"/>
                            <a:ext cx="178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1D069" w14:textId="77777777" w:rsidR="0015105E" w:rsidRDefault="0015105E">
                              <w:pPr>
                                <w:rPr>
                                  <w:rFonts w:ascii="Arial" w:hAnsi="Arial" w:cs="Arial"/>
                                  <w:sz w:val="18"/>
                                </w:rPr>
                              </w:pPr>
                              <w:r>
                                <w:rPr>
                                  <w:rFonts w:ascii="Arial" w:hAnsi="Arial" w:cs="Arial"/>
                                  <w:sz w:val="18"/>
                                </w:rPr>
                                <w:t>Сторінковий обмін</w:t>
                              </w:r>
                            </w:p>
                            <w:p w14:paraId="10F519B3" w14:textId="77777777" w:rsidR="0015105E" w:rsidRDefault="0015105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623" o:spid="_x0000_s1718" style="position:absolute;left:0;text-align:left;margin-left:-5.7pt;margin-top:13.4pt;width:446.75pt;height:255.8pt;z-index:251633152;mso-position-horizontal-relative:text;mso-position-vertical-relative:text" coordorigin="1586,4478" coordsize="8935,51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">
                <v:group id=" 624" o:spid="_x0000_s1719" style="position:absolute;left:2061;top:5094;width:1260;height:1080" coordorigin="3321,5274" coordsize="16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5wFuxQAAANwAAAAPAAAAZHJzL2Rvd25yZXYueG1sRI9Pi8IwFMTvwn6H8Bb2&#10;pmldFalGEdldPIjgHxBvj+bZFpuX0mTb+u2NIHgcZuY3zHzZmVI0VLvCsoJ4EIEgTq0uOFNwOv72&#10;pyCcR9ZYWiYFd3KwXHz05pho2/KemoPPRICwS1BB7n2VSOnSnAy6ga2Ig3e1tUEfZJ1JXWMb4KaU&#10;wyiaSIMFh4UcK1rnlN4O/0bBX4vt6jv+aba36/p+OY53521MSn19dqsZCE+df4df7Y1WMJo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OcBbsUAAADcAAAA&#10;DwAAAAAAAAAAAAAAAACpAgAAZHJzL2Rvd25yZXYueG1sUEsFBgAAAAAEAAQA+gAAAJsDAAAAAA==&#10;">
                  <v:rect id=" 625" o:spid="_x0000_s1720" style="position:absolute;left:3321;top:527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7m9wwAA&#10;ANwAAAAPAAAAZHJzL2Rvd25yZXYueG1sRI9Pi8IwFMTvgt8hPGFvmuoWKdUouiK7Fw/+A4+P5tkW&#10;m5duE2399mZhweMwM79h5svOVOJBjSstKxiPIhDEmdUl5wpOx+0wAeE8ssbKMil4koPlot+bY6pt&#10;y3t6HHwuAoRdigoK7+tUSpcVZNCNbE0cvKttDPogm1zqBtsAN5WcRNFUGiw5LBRY01dB2e1wNwrO&#10;6029e6L5dWc6Uhzll++sjZX6GHSrGQhPnX+H/9s/WkGcfMLfmXA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E7m9wwAAANwAAAAPAAAAAAAAAAAAAAAAAJcCAABkcnMvZG93&#10;bnJldi54bWxQSwUGAAAAAAQABAD1AAAAhwMAAAAA&#10;">
                    <v:path arrowok="t"/>
                    <v:textbox inset=",0,,0">
                      <w:txbxContent>
                        <w:p w14:paraId="3A5414FD" w14:textId="77777777" w:rsidR="000D726C" w:rsidRDefault="000D726C">
                          <w:pPr>
                            <w:jc w:val="center"/>
                            <w:rPr>
                              <w:rFonts w:ascii="Arial" w:hAnsi="Arial" w:cs="Arial"/>
                              <w:sz w:val="18"/>
                            </w:rPr>
                          </w:pPr>
                          <w:r>
                            <w:rPr>
                              <w:rFonts w:ascii="Arial" w:hAnsi="Arial" w:cs="Arial"/>
                              <w:sz w:val="18"/>
                            </w:rPr>
                            <w:t>0</w:t>
                          </w:r>
                        </w:p>
                      </w:txbxContent>
                    </v:textbox>
                  </v:rect>
                  <v:rect id=" 626" o:spid="_x0000_s1721" style="position:absolute;left:3321;top:545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iHJwgAA&#10;ANwAAAAPAAAAZHJzL2Rvd25yZXYueG1sRI9Lq8IwFIT3gv8hHOHuNFWKSDWKD+TejQtf4PLQHNti&#10;c1KbaOu/vxEEl8PMfMPMFq0pxZNqV1hWMBxEIIhTqwvOFJyO2/4EhPPIGkvLpOBFDhbzbmeGibYN&#10;7+l58JkIEHYJKsi9rxIpXZqTQTewFXHwrrY26IOsM6lrbALclHIURWNpsOCwkGNF65zS2+FhFJxX&#10;m2r3QnN3ZzpSHGWX37SJlfrptcspCE+t/4Y/7T+tIJ7E8D4TjoC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6IcnCAAAA3AAAAA8AAAAAAAAAAAAAAAAAlwIAAGRycy9kb3du&#10;cmV2LnhtbFBLBQYAAAAABAAEAPUAAACGAwAAAAA=&#10;">
                    <v:path arrowok="t"/>
                    <v:textbox inset=",0,,0">
                      <w:txbxContent>
                        <w:p w14:paraId="4F8AEB79" w14:textId="77777777" w:rsidR="000D726C" w:rsidRDefault="000D726C">
                          <w:pPr>
                            <w:jc w:val="center"/>
                            <w:rPr>
                              <w:rFonts w:ascii="Arial" w:hAnsi="Arial" w:cs="Arial"/>
                              <w:sz w:val="18"/>
                            </w:rPr>
                          </w:pPr>
                          <w:r>
                            <w:rPr>
                              <w:rFonts w:ascii="Arial" w:hAnsi="Arial" w:cs="Arial"/>
                              <w:sz w:val="18"/>
                            </w:rPr>
                            <w:t>1</w:t>
                          </w:r>
                        </w:p>
                      </w:txbxContent>
                    </v:textbox>
                  </v:rect>
                  <v:rect id=" 627" o:spid="_x0000_s1722" style="position:absolute;left:3321;top:56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toRSwgAA&#10;ANwAAAAPAAAAZHJzL2Rvd25yZXYueG1sRI9Bi8IwFITvC/sfwhO8ralSRapRXEX04kFdYY+P5tkW&#10;m5faRFv/vREEj8PMfMNM560pxZ1qV1hW0O9FIIhTqwvOFPwd1z9jEM4jaywtk4IHOZjPvr+mmGjb&#10;8J7uB5+JAGGXoILc+yqR0qU5GXQ9WxEH72xrgz7IOpO6xibATSkHUTSSBgsOCzlWtMwpvRxuRsHp&#10;d1XtHmiu7kRHiqPsf5M2sVLdTruYgPDU+k/43d5qBfF4CK8z4Qj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62hFLCAAAA3AAAAA8AAAAAAAAAAAAAAAAAlwIAAGRycy9kb3du&#10;cmV2LnhtbFBLBQYAAAAABAAEAPUAAACGAwAAAAA=&#10;">
                    <v:path arrowok="t"/>
                    <v:textbox inset=",0,,0">
                      <w:txbxContent>
                        <w:p w14:paraId="6A2B7427" w14:textId="77777777" w:rsidR="000D726C" w:rsidRDefault="000D726C">
                          <w:pPr>
                            <w:jc w:val="center"/>
                            <w:rPr>
                              <w:rFonts w:ascii="Arial" w:hAnsi="Arial" w:cs="Arial"/>
                              <w:sz w:val="18"/>
                            </w:rPr>
                          </w:pPr>
                          <w:r>
                            <w:rPr>
                              <w:rFonts w:ascii="Arial" w:hAnsi="Arial" w:cs="Arial"/>
                              <w:sz w:val="18"/>
                            </w:rPr>
                            <w:t>2</w:t>
                          </w:r>
                        </w:p>
                      </w:txbxContent>
                    </v:textbox>
                  </v:rect>
                  <v:rect id=" 628" o:spid="_x0000_s1723" style="position:absolute;left:3321;top:58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BolxAAA&#10;ANwAAAAPAAAAZHJzL2Rvd25yZXYueG1sRI9Ba4NAFITvgf6H5RV6S9YGkWCzStsQ0ksP1Qg9PtwX&#10;lbhvjbuJ5t93C4Ueh5n5htnms+nFjUbXWVbwvIpAENdWd9woOJb75QaE88gae8uk4E4O8uxhscVU&#10;24m/6Fb4RgQIuxQVtN4PqZSubsmgW9mBOHgnOxr0QY6N1CNOAW56uY6iRBrsOCy0ONB7S/W5uBoF&#10;1dtu+LyjubiKSoqj5vtQT7FST4/z6wsIT7P/D/+1P7SCeJPA75lw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mQaJcQAAADcAAAADwAAAAAAAAAAAAAAAACXAgAAZHJzL2Rv&#10;d25yZXYueG1sUEsFBgAAAAAEAAQA9QAAAIgDAAAAAA==&#10;">
                    <v:path arrowok="t"/>
                    <v:textbox inset=",0,,0">
                      <w:txbxContent>
                        <w:p w14:paraId="3A1BD64E" w14:textId="77777777" w:rsidR="000D726C" w:rsidRDefault="000D726C">
                          <w:pPr>
                            <w:jc w:val="center"/>
                            <w:rPr>
                              <w:rFonts w:ascii="Arial" w:hAnsi="Arial" w:cs="Arial"/>
                              <w:sz w:val="18"/>
                            </w:rPr>
                          </w:pPr>
                          <w:r>
                            <w:rPr>
                              <w:rFonts w:ascii="Arial" w:hAnsi="Arial" w:cs="Arial"/>
                              <w:sz w:val="18"/>
                            </w:rPr>
                            <w:t>3</w:t>
                          </w:r>
                        </w:p>
                      </w:txbxContent>
                    </v:textbox>
                  </v:rect>
                  <v:rect id=" 629" o:spid="_x0000_s1724" style="position:absolute;left:3321;top:59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L++wgAA&#10;ANwAAAAPAAAAZHJzL2Rvd25yZXYueG1sRI9Bi8IwFITvC/sfwhO8ralSVKpRXEX04kFdYY+P5tkW&#10;m5faRFv/vREEj8PMfMNM560pxZ1qV1hW0O9FIIhTqwvOFPwd1z9jEM4jaywtk4IHOZjPvr+mmGjb&#10;8J7uB5+JAGGXoILc+yqR0qU5GXQ9WxEH72xrgz7IOpO6xibATSkHUTSUBgsOCzlWtMwpvRxuRsHp&#10;d1XtHmiu7kRHiqPsf5M2sVLdTruYgPDU+k/43d5qBfF4BK8z4Qj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Eov77CAAAA3AAAAA8AAAAAAAAAAAAAAAAAlwIAAGRycy9kb3du&#10;cmV2LnhtbFBLBQYAAAAABAAEAPUAAACGAwAAAAA=&#10;">
                    <v:path arrowok="t"/>
                    <v:textbox inset=",0,,0">
                      <w:txbxContent>
                        <w:p w14:paraId="6CF9C789" w14:textId="77777777" w:rsidR="000D726C" w:rsidRDefault="000D726C">
                          <w:pPr>
                            <w:jc w:val="center"/>
                            <w:rPr>
                              <w:rFonts w:ascii="Arial" w:hAnsi="Arial" w:cs="Arial"/>
                              <w:sz w:val="18"/>
                            </w:rPr>
                          </w:pPr>
                          <w:r>
                            <w:rPr>
                              <w:rFonts w:ascii="Arial" w:hAnsi="Arial" w:cs="Arial"/>
                              <w:sz w:val="18"/>
                            </w:rPr>
                            <w:t>4</w:t>
                          </w:r>
                        </w:p>
                      </w:txbxContent>
                    </v:textbox>
                  </v:rect>
                </v:group>
                <v:group id=" 630" o:spid="_x0000_s1725" style="position:absolute;left:2061;top:7254;width:1260;height:1260" coordorigin="3321,7434" coordsize="1260,1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DzaEwgAAANwAAAAPAAAAZHJzL2Rvd25yZXYueG1sRE/LisIwFN0L8w/hDrjT&#10;tOMDqUYRmREXIlgHBneX5toWm5vSZNr692YhuDyc92rTm0q01LjSsoJ4HIEgzqwuOVfwe/kZLUA4&#10;j6yxskwKHuRgs/4YrDDRtuMztanPRQhhl6CCwvs6kdJlBRl0Y1sTB+5mG4M+wCaXusEuhJtKfkXR&#10;XBosOTQUWNOuoOye/hsF+w677ST+bo/32+5xvcxOf8eYlBp+9tslCE+9f4tf7oNWMF2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tQ82hMIAAADcAAAADwAA&#10;AAAAAAAAAAAAAACpAgAAZHJzL2Rvd25yZXYueG1sUEsFBgAAAAAEAAQA+gAAAJgDAAAAAA==&#10;">
                  <v:rect id=" 631" o:spid="_x0000_s1726" style="position:absolute;left:3321;top:743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45XxAAA&#10;ANwAAAAPAAAAZHJzL2Rvd25yZXYueG1sRI9Pi8IwFMTvgt8hPGFvmipl0WoU/7DsXjysVfD4aJ5t&#10;sXmpTbT122+EBY/DzPyGWaw6U4kHNa60rGA8ikAQZ1aXnCs4pl/DKQjnkTVWlknBkxyslv3eAhNt&#10;W/6lx8HnIkDYJaig8L5OpHRZQQbdyNbEwbvYxqAPssmlbrANcFPJSRR9SoMlh4UCa9oWlF0Pd6Pg&#10;tNnV+yeamztRSnGUn7+zNlbqY9Ct5yA8df4d/m//aAXxdAavM+EI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uOV8QAAADcAAAADwAAAAAAAAAAAAAAAACXAgAAZHJzL2Rv&#10;d25yZXYueG1sUEsFBgAAAAAEAAQA9QAAAIgDAAAAAA==&#10;">
                    <v:path arrowok="t"/>
                    <v:textbox inset=",0,,0">
                      <w:txbxContent>
                        <w:p w14:paraId="60C03438" w14:textId="77777777" w:rsidR="000D726C" w:rsidRDefault="000D726C">
                          <w:pPr>
                            <w:jc w:val="center"/>
                            <w:rPr>
                              <w:rFonts w:ascii="Arial" w:hAnsi="Arial" w:cs="Arial"/>
                              <w:sz w:val="18"/>
                            </w:rPr>
                          </w:pPr>
                          <w:r>
                            <w:rPr>
                              <w:rFonts w:ascii="Arial" w:hAnsi="Arial" w:cs="Arial"/>
                              <w:sz w:val="18"/>
                            </w:rPr>
                            <w:t>0</w:t>
                          </w:r>
                        </w:p>
                      </w:txbxContent>
                    </v:textbox>
                  </v:rect>
                  <v:rect id=" 632" o:spid="_x0000_s1727" style="position:absolute;left:3321;top:761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GLEXwAAA&#10;ANwAAAAPAAAAZHJzL2Rvd25yZXYueG1sRE9Ni8IwEL0L+x/CLHjTdKWI1qbiKotePKgr7HFoxrbY&#10;TGqTtfXfm4Pg8fG+02VvanGn1lWWFXyNIxDEudUVFwp+Tz+jGQjnkTXWlknBgxwss49Biom2HR/o&#10;fvSFCCHsElRQet8kUrq8JINubBviwF1sa9AH2BZSt9iFcFPLSRRNpcGKQ0OJDa1Lyq/Hf6Pg/L1p&#10;9g80N3emE8VR8bfNu1ip4We/WoDw1Pu3+OXeaQXxPMwPZ8IRkN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GLEXwAAAANwAAAAPAAAAAAAAAAAAAAAAAJcCAABkcnMvZG93bnJl&#10;di54bWxQSwUGAAAAAAQABAD1AAAAhAMAAAAA&#10;">
                    <v:path arrowok="t"/>
                    <v:textbox inset=",0,,0">
                      <w:txbxContent>
                        <w:p w14:paraId="4711DFC8" w14:textId="77777777" w:rsidR="000D726C" w:rsidRDefault="000D726C">
                          <w:pPr>
                            <w:jc w:val="center"/>
                            <w:rPr>
                              <w:rFonts w:ascii="Arial" w:hAnsi="Arial" w:cs="Arial"/>
                              <w:sz w:val="18"/>
                            </w:rPr>
                          </w:pPr>
                          <w:r>
                            <w:rPr>
                              <w:rFonts w:ascii="Arial" w:hAnsi="Arial" w:cs="Arial"/>
                              <w:sz w:val="18"/>
                            </w:rPr>
                            <w:t>1</w:t>
                          </w:r>
                        </w:p>
                      </w:txbxContent>
                    </v:textbox>
                  </v:rect>
                  <v:rect id=" 633" o:spid="_x0000_s1728" style="position:absolute;left:3321;top:779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VBSMxAAA&#10;ANwAAAAPAAAAZHJzL2Rvd25yZXYueG1sRI9Pi8IwFMTvgt8hPMGbpkpZ1moU/yDuZQ9rFTw+mmdb&#10;bF5qE2399puFBY/DzPyGWaw6U4knNa60rGAyjkAQZ1aXnCs4pfvRJwjnkTVWlknBixyslv3eAhNt&#10;W/6h59HnIkDYJaig8L5OpHRZQQbd2NbEwbvaxqAPssmlbrANcFPJaRR9SIMlh4UCa9oWlN2OD6Pg&#10;vNnV3y80d3emlOIovxyyNlZqOOjWcxCeOv8O/7e/tIJ4NoG/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QUjMQAAADcAAAADwAAAAAAAAAAAAAAAACXAgAAZHJzL2Rv&#10;d25yZXYueG1sUEsFBgAAAAAEAAQA9QAAAIgDAAAAAA==&#10;">
                    <v:path arrowok="t"/>
                    <v:textbox inset=",0,,0">
                      <w:txbxContent>
                        <w:p w14:paraId="3670C4B2" w14:textId="77777777" w:rsidR="000D726C" w:rsidRDefault="000D726C">
                          <w:pPr>
                            <w:jc w:val="center"/>
                            <w:rPr>
                              <w:rFonts w:ascii="Arial" w:hAnsi="Arial" w:cs="Arial"/>
                              <w:sz w:val="18"/>
                            </w:rPr>
                          </w:pPr>
                          <w:r>
                            <w:rPr>
                              <w:rFonts w:ascii="Arial" w:hAnsi="Arial" w:cs="Arial"/>
                              <w:sz w:val="18"/>
                            </w:rPr>
                            <w:t>2</w:t>
                          </w:r>
                        </w:p>
                      </w:txbxContent>
                    </v:textbox>
                  </v:rect>
                  <v:rect id=" 634" o:spid="_x0000_s1729" style="position:absolute;left:3321;top:797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hor7wwAA&#10;ANwAAAAPAAAAZHJzL2Rvd25yZXYueG1sRI9Bi8IwFITvgv8hPMGbpkqRtRpFdxG97GGtgsdH82yL&#10;zUttoq3/frOw4HGYmW+Y5bozlXhS40rLCibjCARxZnXJuYJTuht9gHAeWWNlmRS8yMF61e8tMdG2&#10;5R96Hn0uAoRdggoK7+tESpcVZNCNbU0cvKttDPogm1zqBtsAN5WcRtFMGiw5LBRY02dB2e34MArO&#10;26/6+4Xm7s6UUhzll33WxkoNB91mAcJT59/h//ZBK4jnU/g7E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hor7wwAAANwAAAAPAAAAAAAAAAAAAAAAAJcCAABkcnMvZG93&#10;bnJldi54bWxQSwUGAAAAAAQABAD1AAAAhwMAAAAA&#10;">
                    <v:path arrowok="t"/>
                    <v:textbox inset=",0,,0">
                      <w:txbxContent>
                        <w:p w14:paraId="0F6D31C2" w14:textId="77777777" w:rsidR="000D726C" w:rsidRDefault="000D726C">
                          <w:pPr>
                            <w:jc w:val="center"/>
                            <w:rPr>
                              <w:rFonts w:ascii="Arial" w:hAnsi="Arial" w:cs="Arial"/>
                              <w:sz w:val="18"/>
                            </w:rPr>
                          </w:pPr>
                          <w:r>
                            <w:rPr>
                              <w:rFonts w:ascii="Arial" w:hAnsi="Arial" w:cs="Arial"/>
                              <w:sz w:val="18"/>
                            </w:rPr>
                            <w:t>3</w:t>
                          </w:r>
                        </w:p>
                      </w:txbxContent>
                    </v:textbox>
                  </v:rect>
                  <v:rect id=" 635" o:spid="_x0000_s1730" style="position:absolute;left:3321;top:815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yi9gxQAA&#10;ANwAAAAPAAAAZHJzL2Rvd25yZXYueG1sRI9Ba8JAFITvBf/D8gRvZlMN0kZX0ZbSXjyYNNDjI/tM&#10;QrNvY3Zr4r/vFoQeh5n5htnsRtOKK/WusazgMYpBEJdWN1wp+Mzf5k8gnEfW2FomBTdysNtOHjaY&#10;ajvwia6Zr0SAsEtRQe19l0rpypoMush2xME7296gD7KvpO5xCHDTykUcr6TBhsNCjR291FR+Zz9G&#10;QXF47Y43NBdXUE5JXH29l0Oi1Gw67tcgPI3+P3xvf2gFyfMS/s6EIyC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KL2DFAAAA3AAAAA8AAAAAAAAAAAAAAAAAlwIAAGRycy9k&#10;b3ducmV2LnhtbFBLBQYAAAAABAAEAPUAAACJAwAAAAA=&#10;">
                    <v:path arrowok="t"/>
                    <v:textbox inset=",0,,0">
                      <w:txbxContent>
                        <w:p w14:paraId="75259094" w14:textId="77777777" w:rsidR="000D726C" w:rsidRDefault="000D726C">
                          <w:pPr>
                            <w:jc w:val="center"/>
                            <w:rPr>
                              <w:rFonts w:ascii="Arial" w:hAnsi="Arial" w:cs="Arial"/>
                              <w:sz w:val="18"/>
                            </w:rPr>
                          </w:pPr>
                          <w:r>
                            <w:rPr>
                              <w:rFonts w:ascii="Arial" w:hAnsi="Arial" w:cs="Arial"/>
                              <w:sz w:val="18"/>
                            </w:rPr>
                            <w:t>4</w:t>
                          </w:r>
                        </w:p>
                      </w:txbxContent>
                    </v:textbox>
                  </v:rect>
                  <v:rect id=" 636" o:spid="_x0000_s1731" style="position:absolute;left:3321;top:833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I7cUwwAA&#10;ANwAAAAPAAAAZHJzL2Rvd25yZXYueG1sRI9Bi8IwFITvwv6H8IS9aaqURatRXGXZvXjQKnh8NM+2&#10;2LzUJmvrvzeC4HGYmW+Y+bIzlbhR40rLCkbDCARxZnXJuYJD+jOYgHAeWWNlmRTcycFy8dGbY6Jt&#10;yzu67X0uAoRdggoK7+tESpcVZNANbU0cvLNtDPogm1zqBtsAN5UcR9GXNFhyWCiwpnVB2WX/bxQc&#10;vzf19o7m6o6UUhzlp9+sjZX67HerGQhPnX+HX+0/rSCexvA8E46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I7cUwwAAANwAAAAPAAAAAAAAAAAAAAAAAJcCAABkcnMvZG93&#10;bnJldi54bWxQSwUGAAAAAAQABAD1AAAAhwMAAAAA&#10;">
                    <v:path arrowok="t"/>
                    <v:textbox inset=",0,,0">
                      <w:txbxContent>
                        <w:p w14:paraId="52C9439F" w14:textId="77777777" w:rsidR="000D726C" w:rsidRDefault="000D726C">
                          <w:pPr>
                            <w:jc w:val="center"/>
                            <w:rPr>
                              <w:rFonts w:ascii="Arial" w:hAnsi="Arial" w:cs="Arial"/>
                              <w:sz w:val="18"/>
                            </w:rPr>
                          </w:pPr>
                          <w:r>
                            <w:rPr>
                              <w:rFonts w:ascii="Arial" w:hAnsi="Arial" w:cs="Arial"/>
                              <w:sz w:val="18"/>
                            </w:rPr>
                            <w:t>5</w:t>
                          </w:r>
                        </w:p>
                      </w:txbxContent>
                    </v:textbox>
                  </v:rect>
                </v:group>
                <v:rect id=" 637" o:spid="_x0000_s1732" style="position:absolute;left:2074;top:4580;width:2523;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rO7xgAA&#10;ANwAAAAPAAAAZHJzL2Rvd25yZXYueG1sRI9Ba8JAFITvQv/D8gpepNlEbakxq9SCIPRkmpYeH9ln&#10;Ept9G7Jbjf++Kwgeh5n5hsnWg2nFiXrXWFaQRDEI4tLqhisFxef26RWE88gaW8uk4EIO1quHUYap&#10;tmfe0yn3lQgQdikqqL3vUildWZNBF9mOOHgH2xv0QfaV1D2eA9y0chrHL9Jgw2Ghxo7eayp/8z+j&#10;YFLkH7PNDyXf+is56ni+39pqo9T4cXhbgvA0+Hv41t5pBfPFM1zPhCM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NrO7xgAAANwAAAAPAAAAAAAAAAAAAAAAAJcCAABkcnMv&#10;ZG93bnJldi54bWxQSwUGAAAAAAQABAD1AAAAigMAAAAA&#10;" filled="f" stroked="f">
                  <v:path arrowok="t"/>
                  <v:textbox inset="0,0,0,0">
                    <w:txbxContent>
                      <w:p w14:paraId="7B1D4B13" w14:textId="77777777" w:rsidR="000D726C" w:rsidRDefault="000D726C">
                        <w:pPr>
                          <w:rPr>
                            <w:rFonts w:ascii="Arial" w:hAnsi="Arial" w:cs="Arial"/>
                            <w:sz w:val="18"/>
                            <w:lang w:val="ru-RU"/>
                          </w:rPr>
                        </w:pPr>
                        <w:r>
                          <w:rPr>
                            <w:rFonts w:ascii="Arial" w:hAnsi="Arial" w:cs="Arial"/>
                            <w:sz w:val="18"/>
                          </w:rPr>
                          <w:t>Віртуальн</w:t>
                        </w:r>
                        <w:r>
                          <w:rPr>
                            <w:rFonts w:ascii="Arial" w:hAnsi="Arial" w:cs="Arial"/>
                            <w:sz w:val="18"/>
                            <w:lang w:val="ru-RU"/>
                          </w:rPr>
                          <w:t>ий</w:t>
                        </w:r>
                        <w:r>
                          <w:rPr>
                            <w:rFonts w:ascii="Arial" w:hAnsi="Arial" w:cs="Arial"/>
                            <w:sz w:val="18"/>
                          </w:rPr>
                          <w:t xml:space="preserve"> адресн</w:t>
                        </w:r>
                        <w:r>
                          <w:rPr>
                            <w:rFonts w:ascii="Arial" w:hAnsi="Arial" w:cs="Arial"/>
                            <w:sz w:val="18"/>
                            <w:lang w:val="ru-RU"/>
                          </w:rPr>
                          <w:t>ий</w:t>
                        </w:r>
                      </w:p>
                      <w:p w14:paraId="2DD6048D" w14:textId="77777777" w:rsidR="000D726C" w:rsidRDefault="000D726C">
                        <w:pPr>
                          <w:rPr>
                            <w:rFonts w:ascii="Arial" w:hAnsi="Arial" w:cs="Arial"/>
                            <w:sz w:val="18"/>
                          </w:rPr>
                        </w:pPr>
                        <w:r>
                          <w:rPr>
                            <w:rFonts w:ascii="Arial" w:hAnsi="Arial" w:cs="Arial"/>
                            <w:sz w:val="18"/>
                          </w:rPr>
                          <w:t>Простір процесу 1</w:t>
                        </w:r>
                      </w:p>
                      <w:p w14:paraId="06795763" w14:textId="77777777" w:rsidR="000D726C" w:rsidRDefault="000D726C"/>
                    </w:txbxContent>
                  </v:textbox>
                </v:rect>
                <v:rect id=" 638" o:spid="_x0000_s1733" style="position:absolute;left:2061;top:6818;width:2523;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5C3MxgAA&#10;ANwAAAAPAAAAZHJzL2Rvd25yZXYueG1sRI9Ba8JAFITvBf/D8gQvpW5iRWx0DU1BEDyZaunxkX0m&#10;abNvQ3ZN0n/vFgo9DjPzDbNNR9OInjpXW1YQzyMQxIXVNZcKzu/7pzUI55E1NpZJwQ85SHeThy0m&#10;2g58oj73pQgQdgkqqLxvEyldUZFBN7ctcfCutjPog+xKqTscAtw0chFFK2mw5rBQYUtvFRXf+c0o&#10;eDznx+fsk+IPfYm/dLQ87W2ZKTWbjq8bEJ5G/x/+ax+0guXLCn7PhCMgd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5C3MxgAAANwAAAAPAAAAAAAAAAAAAAAAAJcCAABkcnMv&#10;ZG93bnJldi54bWxQSwUGAAAAAAQABAD1AAAAigMAAAAA&#10;" filled="f" stroked="f">
                  <v:path arrowok="t"/>
                  <v:textbox inset="0,0,0,0">
                    <w:txbxContent>
                      <w:p w14:paraId="2030DAFD" w14:textId="77777777" w:rsidR="000D726C" w:rsidRDefault="000D726C">
                        <w:pPr>
                          <w:rPr>
                            <w:rFonts w:ascii="Arial" w:hAnsi="Arial" w:cs="Arial"/>
                            <w:sz w:val="18"/>
                            <w:lang w:val="ru-RU"/>
                          </w:rPr>
                        </w:pPr>
                        <w:r>
                          <w:rPr>
                            <w:rFonts w:ascii="Arial" w:hAnsi="Arial" w:cs="Arial"/>
                            <w:sz w:val="18"/>
                          </w:rPr>
                          <w:t>Віртуальн</w:t>
                        </w:r>
                        <w:r>
                          <w:rPr>
                            <w:rFonts w:ascii="Arial" w:hAnsi="Arial" w:cs="Arial"/>
                            <w:sz w:val="18"/>
                            <w:lang w:val="ru-RU"/>
                          </w:rPr>
                          <w:t>ий</w:t>
                        </w:r>
                        <w:r>
                          <w:rPr>
                            <w:rFonts w:ascii="Arial" w:hAnsi="Arial" w:cs="Arial"/>
                            <w:sz w:val="18"/>
                          </w:rPr>
                          <w:t xml:space="preserve"> адресн</w:t>
                        </w:r>
                        <w:r>
                          <w:rPr>
                            <w:rFonts w:ascii="Arial" w:hAnsi="Arial" w:cs="Arial"/>
                            <w:sz w:val="18"/>
                            <w:lang w:val="ru-RU"/>
                          </w:rPr>
                          <w:t>ий</w:t>
                        </w:r>
                      </w:p>
                      <w:p w14:paraId="0D4DE6EB" w14:textId="77777777" w:rsidR="000D726C" w:rsidRDefault="000D726C">
                        <w:pPr>
                          <w:rPr>
                            <w:rFonts w:ascii="Arial" w:hAnsi="Arial" w:cs="Arial"/>
                            <w:sz w:val="18"/>
                          </w:rPr>
                        </w:pPr>
                        <w:r>
                          <w:rPr>
                            <w:rFonts w:ascii="Arial" w:hAnsi="Arial" w:cs="Arial"/>
                            <w:sz w:val="18"/>
                          </w:rPr>
                          <w:t>Простір процесу 2</w:t>
                        </w:r>
                      </w:p>
                    </w:txbxContent>
                  </v:textbox>
                </v:rect>
                <v:rect id=" 639" o:spid="_x0000_s1734" style="position:absolute;left:1138;top:7353;width:1440;height:54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N0iwxQAA&#10;ANwAAAAPAAAAZHJzL2Rvd25yZXYueG1sRI9BS8QwFITvgv8hPMGbm7rKqnXTsgrCqrBiFfb6bJ5N&#10;sHlpm9jWf78RBI/DzHzDrMvZtWKkIVjPCs4XGQji2mvLjYL3t4ezaxAhImtsPZOCHwpQFsdHa8y1&#10;n/iVxio2IkE45KjAxNjlUobakMOw8B1x8j794DAmOTRSDzgluGvlMstW0qHltGCwo3tD9Vf17RTY&#10;3Yupxo++f95H3GWrvbl4fLpT6vRk3tyCiDTH//Bfe6sVXN5cwe+ZdARk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83SLDFAAAA3AAAAA8AAAAAAAAAAAAAAAAAlwIAAGRycy9k&#10;b3ducmV2LnhtbFBLBQYAAAAABAAEAPUAAACJAwAAAAA=&#10;" filled="f" stroked="f">
                  <v:path arrowok="t"/>
                  <v:textbox style="layout-flow:vertical;mso-layout-flow-alt:bottom-to-top" inset="0,0,0,0">
                    <w:txbxContent>
                      <w:p w14:paraId="26435A46" w14:textId="77777777" w:rsidR="000D726C" w:rsidRDefault="000D726C">
                        <w:pPr>
                          <w:rPr>
                            <w:rFonts w:ascii="Arial" w:hAnsi="Arial" w:cs="Arial"/>
                            <w:sz w:val="18"/>
                          </w:rPr>
                        </w:pPr>
                        <w:r>
                          <w:rPr>
                            <w:rFonts w:ascii="Arial" w:hAnsi="Arial" w:cs="Arial"/>
                            <w:sz w:val="18"/>
                          </w:rPr>
                          <w:t>Віртуальні</w:t>
                        </w:r>
                      </w:p>
                      <w:p w14:paraId="00EB0035" w14:textId="77777777" w:rsidR="000D726C" w:rsidRDefault="000D726C">
                        <w:pPr>
                          <w:rPr>
                            <w:rFonts w:ascii="Arial" w:hAnsi="Arial" w:cs="Arial"/>
                            <w:sz w:val="18"/>
                          </w:rPr>
                        </w:pPr>
                        <w:r>
                          <w:rPr>
                            <w:rFonts w:ascii="Arial" w:hAnsi="Arial" w:cs="Arial"/>
                            <w:sz w:val="18"/>
                          </w:rPr>
                          <w:t>сторінки</w:t>
                        </w:r>
                      </w:p>
                      <w:p w14:paraId="5273A8E3" w14:textId="77777777" w:rsidR="000D726C" w:rsidRDefault="000D726C"/>
                    </w:txbxContent>
                  </v:textbox>
                </v:rect>
                <v:rect id=" 640" o:spid="_x0000_s1735" style="position:absolute;left:1136;top:5054;width:1440;height:54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NzCwwAA&#10;ANwAAAAPAAAAZHJzL2Rvd25yZXYueG1sRE9da8IwFH0f+B/CFfa2puoQV42yCcLcQLETfL1r7ppi&#10;c1ObWLt/vzwIezyc78Wqt7XoqPWVYwWjJAVBXDhdcang+LV5moHwAVlj7ZgU/JKH1XLwsMBMuxsf&#10;qMtDKWII+wwVmBCaTEpfGLLoE9cQR+7HtRZDhG0pdYu3GG5rOU7TqbRYcWww2NDaUHHOr1ZBtdub&#10;vPu+XD5PAXfp9GQm2483pR6H/escRKA+/Ivv7net4Pklro1n4h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qNzCwwAAANwAAAAPAAAAAAAAAAAAAAAAAJcCAABkcnMvZG93&#10;bnJldi54bWxQSwUGAAAAAAQABAD1AAAAhwMAAAAA&#10;" filled="f" stroked="f">
                  <v:path arrowok="t"/>
                  <v:textbox style="layout-flow:vertical;mso-layout-flow-alt:bottom-to-top" inset="0,0,0,0">
                    <w:txbxContent>
                      <w:p w14:paraId="6A07F321" w14:textId="77777777" w:rsidR="000D726C" w:rsidRDefault="000D726C">
                        <w:pPr>
                          <w:rPr>
                            <w:rFonts w:ascii="Arial" w:hAnsi="Arial" w:cs="Arial"/>
                            <w:sz w:val="18"/>
                          </w:rPr>
                        </w:pPr>
                        <w:r>
                          <w:rPr>
                            <w:rFonts w:ascii="Arial" w:hAnsi="Arial" w:cs="Arial"/>
                            <w:sz w:val="18"/>
                          </w:rPr>
                          <w:t>Віртуальні</w:t>
                        </w:r>
                      </w:p>
                      <w:p w14:paraId="4E072AA7" w14:textId="77777777" w:rsidR="000D726C" w:rsidRDefault="000D726C">
                        <w:pPr>
                          <w:rPr>
                            <w:rFonts w:ascii="Arial" w:hAnsi="Arial" w:cs="Arial"/>
                            <w:sz w:val="18"/>
                          </w:rPr>
                        </w:pPr>
                        <w:r>
                          <w:rPr>
                            <w:rFonts w:ascii="Arial" w:hAnsi="Arial" w:cs="Arial"/>
                            <w:sz w:val="18"/>
                          </w:rPr>
                          <w:t>сторінки</w:t>
                        </w:r>
                      </w:p>
                      <w:p w14:paraId="03FC3791" w14:textId="77777777" w:rsidR="000D726C" w:rsidRDefault="000D726C"/>
                    </w:txbxContent>
                  </v:textbox>
                </v:rect>
                <v:group id=" 641" o:spid="_x0000_s1736" style="position:absolute;left:5841;top:4914;width:540;height:1260" coordorigin="5841,5094" coordsize="1260,1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mgXCxgAAANwAAAAPAAAAZHJzL2Rvd25yZXYueG1sRI9Pa8JAFMTvgt9heUJv&#10;dRNrxaSuIqLSgxSqhdLbI/vyB7NvQ3ZN4rfvFgoeh5n5DbPaDKYWHbWusqwgnkYgiDOrKy4UfF0O&#10;z0sQziNrrC2Tgjs52KzHoxWm2vb8Sd3ZFyJA2KWooPS+SaV0WUkG3dQ2xMHLbWvQB9kWUrfYB7ip&#10;5SyKFtJgxWGhxIZ2JWXX880oOPbYb1/ifXe65rv7z+X14/sUk1JPk2H7BsLT4B/h//a7VjBP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BcLGAAAA3AAA&#10;AA8AAAAAAAAAAAAAAAAAqQIAAGRycy9kb3ducmV2LnhtbFBLBQYAAAAABAAEAPoAAACcAwAAAAA=&#10;">
                  <v:rect id=" 642" o:spid="_x0000_s1737" style="position:absolute;left:5841;top:509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BqLvwwAA&#10;ANwAAAAPAAAAZHJzL2Rvd25yZXYueG1sRE/JasMwEL0X8g9iAr2URK5LS3CimKQhtDSHkuUDBmu8&#10;JNLIWKrt/n11KOT4ePsqH60RPXW+cazgeZ6AIC6cbrhScDnvZwsQPiBrNI5JwS95yNeThxVm2g18&#10;pP4UKhFD2GeooA6hzaT0RU0W/dy1xJErXWcxRNhVUnc4xHBrZJokb9Jiw7Ghxpbeaypupx+r4Lx9&#10;MZen8iPlw+77qzSHHev9VanH6bhZggg0hrv43/2pFbwmcX48E4+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BqLvwwAAANwAAAAPAAAAAAAAAAAAAAAAAJcCAABkcnMvZG93&#10;bnJldi54bWxQSwUGAAAAAAQABAD1AAAAhwMAAAAA&#10;">
                    <v:path arrowok="t"/>
                    <v:textbox inset="0,0,0,0">
                      <w:txbxContent>
                        <w:p w14:paraId="708DDA38" w14:textId="77777777" w:rsidR="000D726C" w:rsidRDefault="000D726C">
                          <w:pPr>
                            <w:jc w:val="center"/>
                            <w:rPr>
                              <w:rFonts w:ascii="Arial" w:hAnsi="Arial" w:cs="Arial"/>
                              <w:sz w:val="18"/>
                              <w:vertAlign w:val="subscript"/>
                            </w:rPr>
                          </w:pPr>
                          <w:r>
                            <w:rPr>
                              <w:rFonts w:ascii="Arial" w:hAnsi="Arial" w:cs="Arial"/>
                              <w:sz w:val="18"/>
                            </w:rPr>
                            <w:t>№</w:t>
                          </w:r>
                          <w:r>
                            <w:rPr>
                              <w:rFonts w:ascii="Arial" w:hAnsi="Arial" w:cs="Arial"/>
                              <w:sz w:val="18"/>
                              <w:vertAlign w:val="subscript"/>
                            </w:rPr>
                            <w:t>стр</w:t>
                          </w:r>
                        </w:p>
                      </w:txbxContent>
                    </v:textbox>
                  </v:rect>
                  <v:rect id=" 643" o:spid="_x0000_s1738" style="position:absolute;left:5841;top:527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Sgd0xgAA&#10;ANwAAAAPAAAAZHJzL2Rvd25yZXYueG1sRI/dagIxFITvC75DOEJvSjer0iLbjaIVqdSL4uoDHDZn&#10;f9rkZNmkur69KRS8HGbmGyZfDtaIM/W+daxgkqQgiEunW64VnI7b5zkIH5A1Gsek4EoelovRQ46Z&#10;dhc+0LkItYgQ9hkqaELoMil92ZBFn7iOOHqV6y2GKPta6h4vEW6NnKbpq7TYclxosKP3hsqf4tcq&#10;OK5n5vRUfUx5v/n6rMx+w3r7rdTjeFi9gQg0hHv4v73TCl7SCfydiUd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Sgd0xgAAANwAAAAPAAAAAAAAAAAAAAAAAJcCAABkcnMv&#10;ZG93bnJldi54bWxQSwUGAAAAAAQABAD1AAAAigMAAAAA&#10;">
                    <v:path arrowok="t"/>
                    <v:textbox inset="0,0,0,0">
                      <w:txbxContent>
                        <w:p w14:paraId="5AE0EF55" w14:textId="77777777" w:rsidR="000D726C" w:rsidRDefault="000D726C">
                          <w:pPr>
                            <w:jc w:val="center"/>
                            <w:rPr>
                              <w:rFonts w:ascii="Arial" w:hAnsi="Arial" w:cs="Arial"/>
                              <w:sz w:val="18"/>
                            </w:rPr>
                          </w:pPr>
                          <w:r>
                            <w:rPr>
                              <w:rFonts w:ascii="Arial" w:hAnsi="Arial" w:cs="Arial"/>
                              <w:sz w:val="18"/>
                            </w:rPr>
                            <w:t>5</w:t>
                          </w:r>
                        </w:p>
                      </w:txbxContent>
                    </v:textbox>
                  </v:rect>
                  <v:rect id=" 644" o:spid="_x0000_s1739" style="position:absolute;left:5841;top:545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mJkDxgAA&#10;ANwAAAAPAAAAZHJzL2Rvd25yZXYueG1sRI/dagIxFITvC32HcARvSs26RSlb41JdpFIvij8PcNic&#10;/anJybJJdfv2piD0cpiZb5hFPlgjLtT71rGC6SQBQVw63XKt4HTcPL+C8AFZo3FMCn7JQ758fFhg&#10;pt2V93Q5hFpECPsMFTQhdJmUvmzIop+4jjh6lesthij7WuoerxFujUyTZC4tthwXGuxo3VB5PvxY&#10;BcfVizk9VR8p74qvz8rsCtabb6XGo+H9DUSgIfyH7+2tVjBLUvg7E4+AX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mJkDxgAAANwAAAAPAAAAAAAAAAAAAAAAAJcCAABkcnMv&#10;ZG93bnJldi54bWxQSwUGAAAAAAQABAD1AAAAigMAAAAA&#10;">
                    <v:path arrowok="t"/>
                    <v:textbox inset="0,0,0,0">
                      <w:txbxContent>
                        <w:p w14:paraId="7FABFCA3" w14:textId="77777777" w:rsidR="000D726C" w:rsidRDefault="000D726C">
                          <w:pPr>
                            <w:jc w:val="center"/>
                            <w:rPr>
                              <w:rFonts w:ascii="Arial" w:hAnsi="Arial" w:cs="Arial"/>
                              <w:sz w:val="18"/>
                            </w:rPr>
                          </w:pPr>
                          <w:r>
                            <w:rPr>
                              <w:rFonts w:ascii="Arial" w:hAnsi="Arial" w:cs="Arial"/>
                              <w:sz w:val="18"/>
                            </w:rPr>
                            <w:t>ВП</w:t>
                          </w:r>
                        </w:p>
                      </w:txbxContent>
                    </v:textbox>
                  </v:rect>
                  <v:rect id=" 645" o:spid="_x0000_s1740" style="position:absolute;left:5841;top:563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1DyYxgAA&#10;ANwAAAAPAAAAZHJzL2Rvd25yZXYueG1sRI/dagIxFITvhb5DOAVvpJutYilbo7SVpaIXpboPcNic&#10;/WmTk2UTdfv2RhC8HGbmG2axGqwRJ+p961jBc5KCIC6dbrlWUBzyp1cQPiBrNI5JwT95WC0fRgvM&#10;tDvzD532oRYRwj5DBU0IXSalLxuy6BPXEUevcr3FEGVfS93jOcKtkdM0fZEWW44LDXb02VD5tz9a&#10;BYePmSkm1deUd+vvbWV2a9b5r1Ljx+H9DUSgIdzDt/ZGK5inM7ieiUdALi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1DyYxgAAANwAAAAPAAAAAAAAAAAAAAAAAJcCAABkcnMv&#10;ZG93bnJldi54bWxQSwUGAAAAAAQABAD1AAAAigMAAAAA&#10;">
                    <v:path arrowok="t"/>
                    <v:textbox inset="0,0,0,0">
                      <w:txbxContent>
                        <w:p w14:paraId="3F51D9A2" w14:textId="77777777" w:rsidR="000D726C" w:rsidRDefault="000D726C">
                          <w:pPr>
                            <w:jc w:val="center"/>
                            <w:rPr>
                              <w:rFonts w:ascii="Arial" w:hAnsi="Arial" w:cs="Arial"/>
                              <w:sz w:val="18"/>
                            </w:rPr>
                          </w:pPr>
                          <w:r>
                            <w:rPr>
                              <w:rFonts w:ascii="Arial" w:hAnsi="Arial" w:cs="Arial"/>
                              <w:sz w:val="18"/>
                            </w:rPr>
                            <w:t>ВП</w:t>
                          </w:r>
                        </w:p>
                      </w:txbxContent>
                    </v:textbox>
                  </v:rect>
                  <v:rect id=" 646" o:spid="_x0000_s1741" style="position:absolute;left:5841;top:581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PaTsxgAA&#10;ANwAAAAPAAAAZHJzL2Rvd25yZXYueG1sRI/dagIxFITvC75DOAVvSjdbrUVWo7QVadELUfcBDpuz&#10;PzU5WTZR17dvCgUvh5n5hpkve2vEhTrfOFbwkqQgiAunG64U5Mf18xSED8gajWNScCMPy8XgYY6Z&#10;dlfe0+UQKhEh7DNUUIfQZlL6oiaLPnEtcfRK11kMUXaV1B1eI9waOUrTN2mx4bhQY0ufNRWnw9kq&#10;OH6MTf5Ufo14u9ptSrNdsV7/KDV87N9nIAL14R7+b39rBZP0Ff7OxCMgF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PaTsxgAAANwAAAAPAAAAAAAAAAAAAAAAAJcCAABkcnMv&#10;ZG93bnJldi54bWxQSwUGAAAAAAQABAD1AAAAigMAAAAA&#10;">
                    <v:path arrowok="t"/>
                    <v:textbox inset="0,0,0,0">
                      <w:txbxContent>
                        <w:p w14:paraId="04470B36" w14:textId="77777777" w:rsidR="000D726C" w:rsidRDefault="000D726C">
                          <w:pPr>
                            <w:jc w:val="center"/>
                            <w:rPr>
                              <w:rFonts w:ascii="Arial" w:hAnsi="Arial" w:cs="Arial"/>
                              <w:sz w:val="18"/>
                            </w:rPr>
                          </w:pPr>
                          <w:r>
                            <w:rPr>
                              <w:rFonts w:ascii="Arial" w:hAnsi="Arial" w:cs="Arial"/>
                              <w:sz w:val="18"/>
                            </w:rPr>
                            <w:t>10</w:t>
                          </w:r>
                        </w:p>
                      </w:txbxContent>
                    </v:textbox>
                  </v:rect>
                  <v:rect id=" 647" o:spid="_x0000_s1742" style="position:absolute;left:5841;top:599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cQF3xgAA&#10;ANwAAAAPAAAAZHJzL2Rvd25yZXYueG1sRI/dagIxFITvhb5DOAVvpJutxVK2RmkrS0UvSnUf4LA5&#10;+9MmJ8sm6vr2RhC8HGbmG2a+HKwRR+p961jBc5KCIC6dbrlWUOzzpzcQPiBrNI5JwZk8LBcPozlm&#10;2p34l467UIsIYZ+hgiaELpPSlw1Z9InriKNXud5iiLKvpe7xFOHWyGmavkqLLceFBjv6aqj83x2s&#10;gv3niykm1feUt6ufTWW2K9b5n1Ljx+HjHUSgIdzDt/ZaK5ilM7ieiUdALi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cQF3xgAAANwAAAAPAAAAAAAAAAAAAAAAAJcCAABkcnMv&#10;ZG93bnJldi54bWxQSwUGAAAAAAQABAD1AAAAigMAAAAA&#10;">
                    <v:path arrowok="t"/>
                    <v:textbox inset="0,0,0,0">
                      <w:txbxContent>
                        <w:p w14:paraId="0C6D2378" w14:textId="77777777" w:rsidR="000D726C" w:rsidRDefault="000D726C">
                          <w:pPr>
                            <w:jc w:val="center"/>
                            <w:rPr>
                              <w:rFonts w:ascii="Arial" w:hAnsi="Arial" w:cs="Arial"/>
                              <w:sz w:val="18"/>
                            </w:rPr>
                          </w:pPr>
                          <w:r>
                            <w:rPr>
                              <w:rFonts w:ascii="Arial" w:hAnsi="Arial" w:cs="Arial"/>
                              <w:sz w:val="18"/>
                            </w:rPr>
                            <w:t>2</w:t>
                          </w:r>
                        </w:p>
                      </w:txbxContent>
                    </v:textbox>
                  </v:rect>
                </v:group>
                <v:rect id=" 648" o:spid="_x0000_s1743" style="position:absolute;left:9261;top:545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hbiwwAA&#10;ANwAAAAPAAAAZHJzL2Rvd25yZXYueG1sRI9Pi8IwFMTvgt8hPGFvmqyoSDXKrsuiFw/+A4+P5tkW&#10;m5duk7X12xtB8DjMzG+Y+bK1pbhR7QvHGj4HCgRx6kzBmYbj4bc/BeEDssHSMWm4k4flotuZY2Jc&#10;wzu67UMmIoR9ghryEKpESp/mZNEPXEUcvYurLYYo60yaGpsIt6UcKjWRFguOCzlWtMopve7/rYbT&#10;90+1vaP98yc60Ehl53XajLT+6LVfMxCB2vAOv9obo2GsJvA8E4+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VhbiwwAAANwAAAAPAAAAAAAAAAAAAAAAAJcCAABkcnMvZG93&#10;bnJldi54bWxQSwUGAAAAAAQABAD1AAAAhwMAAAAA&#10;">
                  <v:path arrowok="t"/>
                  <v:textbox inset=",0,,0">
                    <w:txbxContent>
                      <w:p w14:paraId="78068C0F" w14:textId="77777777" w:rsidR="000D726C" w:rsidRDefault="000D726C">
                        <w:pPr>
                          <w:jc w:val="center"/>
                          <w:rPr>
                            <w:rFonts w:ascii="Arial" w:hAnsi="Arial" w:cs="Arial"/>
                            <w:sz w:val="18"/>
                          </w:rPr>
                        </w:pPr>
                      </w:p>
                    </w:txbxContent>
                  </v:textbox>
                </v:rect>
                <v:rect id=" 649" o:spid="_x0000_s1744" style="position:absolute;left:9261;top:563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GrN5xQAA&#10;ANwAAAAPAAAAZHJzL2Rvd25yZXYueG1sRI9Pa8JAFMTvgt9heUJvumuxtaRZxT+U9tKD0UCPj+xr&#10;Esy+TbNbE799tyB4HGbmN0y6HmwjLtT52rGG+UyBIC6cqbnUcDq+TV9A+IBssHFMGq7kYb0aj1JM&#10;jOv5QJcslCJC2CeooQqhTaT0RUUW/cy1xNH7dp3FEGVXStNhH+G2kY9KPUuLNceFClvaVVScs1+r&#10;Id/u288r2h+f05EWqvx6L/qF1g+TYfMKItAQ7uFb+8NoeFJL+D8Tj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as3nFAAAA3AAAAA8AAAAAAAAAAAAAAAAAlwIAAGRycy9k&#10;b3ducmV2LnhtbFBLBQYAAAAABAAEAPUAAACJAwAAAAA=&#10;">
                  <v:path arrowok="t"/>
                  <v:textbox inset=",0,,0">
                    <w:txbxContent>
                      <w:p w14:paraId="3581B5C5" w14:textId="77777777" w:rsidR="000D726C" w:rsidRDefault="000D726C">
                        <w:pPr>
                          <w:jc w:val="center"/>
                          <w:rPr>
                            <w:rFonts w:ascii="Arial" w:hAnsi="Arial" w:cs="Arial"/>
                            <w:sz w:val="18"/>
                          </w:rPr>
                        </w:pPr>
                      </w:p>
                    </w:txbxContent>
                  </v:textbox>
                </v:rect>
                <v:rect id=" 650" o:spid="_x0000_s1745" style="position:absolute;left:9261;top:581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cK7pwwAA&#10;ANwAAAAPAAAAZHJzL2Rvd25yZXYueG1sRE/JasMwEL0X8g9iAr2URK5LS3CimKQhtDSHkuUDBmu8&#10;JNLIWKrt/n11KOT4ePsqH60RPXW+cazgeZ6AIC6cbrhScDnvZwsQPiBrNI5JwS95yNeThxVm2g18&#10;pP4UKhFD2GeooA6hzaT0RU0W/dy1xJErXWcxRNhVUnc4xHBrZJokb9Jiw7Ghxpbeaypupx+r4Lx9&#10;MZen8iPlw+77qzSHHev9VanH6bhZggg0hrv43/2pFbwmcW08E4+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cK7pwwAAANwAAAAPAAAAAAAAAAAAAAAAAJcCAABkcnMvZG93&#10;bnJldi54bWxQSwUGAAAAAAQABAD1AAAAhwMAAAAA&#10;">
                  <v:path arrowok="t"/>
                  <v:textbox inset="0,0,0,0">
                    <w:txbxContent>
                      <w:p w14:paraId="1180C512" w14:textId="77777777" w:rsidR="000D726C" w:rsidRDefault="000D726C">
                        <w:pPr>
                          <w:jc w:val="center"/>
                          <w:rPr>
                            <w:rFonts w:ascii="Arial" w:hAnsi="Arial" w:cs="Arial"/>
                            <w:sz w:val="18"/>
                          </w:rPr>
                        </w:pPr>
                        <w:r>
                          <w:rPr>
                            <w:rFonts w:ascii="Arial" w:hAnsi="Arial" w:cs="Arial"/>
                            <w:sz w:val="18"/>
                          </w:rPr>
                          <w:t>Ст</w:t>
                        </w:r>
                        <w:r>
                          <w:rPr>
                            <w:rFonts w:ascii="Arial" w:hAnsi="Arial" w:cs="Arial"/>
                            <w:sz w:val="18"/>
                            <w:lang w:val="ru-RU"/>
                          </w:rPr>
                          <w:t>о</w:t>
                        </w:r>
                        <w:r>
                          <w:rPr>
                            <w:rFonts w:ascii="Arial" w:hAnsi="Arial" w:cs="Arial"/>
                            <w:sz w:val="18"/>
                          </w:rPr>
                          <w:t>р. 4, п. 1</w:t>
                        </w:r>
                      </w:p>
                    </w:txbxContent>
                  </v:textbox>
                </v:rect>
                <v:group id=" 651" o:spid="_x0000_s1746" style="position:absolute;left:5481;top:4914;width:360;height:1260" coordorigin="5841,5094" coordsize="1260,1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cZ/YxQAAANwAAAAPAAAAZHJzL2Rvd25yZXYueG1sRI9Pi8IwFMTvC36H8ARv&#10;mlZR3K5RRFQ8iOAfWPb2aJ5tsXkpTWzrt98sCHscZuY3zGLVmVI0VLvCsoJ4FIEgTq0uOFNwu+6G&#10;cxDOI2ssLZOCFzlYLXsfC0y0bflMzcVnIkDYJagg975KpHRpTgbdyFbEwbvb2qAPss6krrENcFPK&#10;cRTNpMGCw0KOFW1ySh+Xp1Gwb7FdT+Jtc3zcN6+f6/T0fYxJqUG/W3+B8NT5//C7fdAKptEn/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XGf2MUAAADcAAAA&#10;DwAAAAAAAAAAAAAAAACpAgAAZHJzL2Rvd25yZXYueG1sUEsFBgAAAAAEAAQA+gAAAJsDAAAAAA==&#10;">
                  <v:rect id=" 652" o:spid="_x0000_s1747" style="position:absolute;left:5841;top:509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cxzkwwAA&#10;ANwAAAAPAAAAZHJzL2Rvd25yZXYueG1sRE9Na8JAEL0L/odlBC+im1hbSnSVphAQejK10uOQHZO0&#10;2dmQXZP033cPgsfH+94dRtOInjpXW1YQryIQxIXVNZcKzp/Z8hWE88gaG8uk4I8cHPbTyQ4TbQc+&#10;UZ/7UoQQdgkqqLxvEyldUZFBt7ItceCutjPoA+xKqTscQrhp5DqKXqTBmkNDhS29V1T85jejYHHO&#10;P57Sb4ov+iv+0dHmlNkyVWo+G9+2IDyN/iG+u49awXMc5ocz4QjI/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cxzkwwAAANwAAAAPAAAAAAAAAAAAAAAAAJcCAABkcnMvZG93&#10;bnJldi54bWxQSwUGAAAAAAQABAD1AAAAhwMAAAAA&#10;" filled="f" stroked="f">
                    <v:path arrowok="t"/>
                    <v:textbox inset="0,0,0,0">
                      <w:txbxContent>
                        <w:p w14:paraId="06B65F34" w14:textId="77777777" w:rsidR="000D726C" w:rsidRDefault="000D726C"/>
                      </w:txbxContent>
                    </v:textbox>
                  </v:rect>
                  <v:rect id=" 653" o:spid="_x0000_s1748" style="position:absolute;left:5841;top:527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P7l/xQAA&#10;ANwAAAAPAAAAZHJzL2Rvd25yZXYueG1sRI9Ba8JAFITvQv/D8oRepG621VJS19AUhIInUxWPj+wz&#10;iWbfhuxW03/fFYQeh5n5hllkg23FhXrfONagpgkI4tKZhisN2+/V0xsIH5ANto5Jwy95yJYPowWm&#10;xl15Q5ciVCJC2KeooQ6hS6X0ZU0W/dR1xNE7ut5iiLKvpOnxGuG2lc9J8iotNhwXauzos6byXPxY&#10;DZNtsX7JD6T2ZqdOJpltVq7KtX4cDx/vIAIN4T98b38ZDXOl4HYmHgG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uX/FAAAA3AAAAA8AAAAAAAAAAAAAAAAAlwIAAGRycy9k&#10;b3ducmV2LnhtbFBLBQYAAAAABAAEAPUAAACJAwAAAAA=&#10;" filled="f" stroked="f">
                    <v:path arrowok="t"/>
                    <v:textbox inset="0,0,0,0">
                      <w:txbxContent>
                        <w:p w14:paraId="44977BB6" w14:textId="77777777" w:rsidR="000D726C" w:rsidRDefault="000D726C">
                          <w:pPr>
                            <w:jc w:val="center"/>
                            <w:rPr>
                              <w:rFonts w:ascii="Arial" w:hAnsi="Arial" w:cs="Arial"/>
                              <w:sz w:val="18"/>
                            </w:rPr>
                          </w:pPr>
                          <w:r>
                            <w:rPr>
                              <w:rFonts w:ascii="Arial" w:hAnsi="Arial" w:cs="Arial"/>
                              <w:sz w:val="18"/>
                            </w:rPr>
                            <w:t>0</w:t>
                          </w:r>
                        </w:p>
                      </w:txbxContent>
                    </v:textbox>
                  </v:rect>
                  <v:rect id=" 654" o:spid="_x0000_s1749" style="position:absolute;left:5841;top:545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7ScIxgAA&#10;ANwAAAAPAAAAZHJzL2Rvd25yZXYueG1sRI9Ba8JAFITvgv9heUIvUjeJWkrqKrUQEHoy2tLjI/ua&#10;pM2+DdltEv+9WxA8DjPzDbPZjaYRPXWutqwgXkQgiAuray4VnE/Z4zMI55E1NpZJwYUc7LbTyQZT&#10;bQc+Up/7UgQIuxQVVN63qZSuqMigW9iWOHjftjPog+xKqTscAtw0MomiJ2mw5rBQYUtvFRW/+Z9R&#10;MD/n78v9F8Wf+iP+0dHqmNlyr9TDbHx9AeFp9PfwrX3QCtZxAv9nwhGQ2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7ScIxgAAANwAAAAPAAAAAAAAAAAAAAAAAJcCAABkcnMv&#10;ZG93bnJldi54bWxQSwUGAAAAAAQABAD1AAAAigMAAAAA&#10;" filled="f" stroked="f">
                    <v:path arrowok="t"/>
                    <v:textbox inset="0,0,0,0">
                      <w:txbxContent>
                        <w:p w14:paraId="63203E8B" w14:textId="77777777" w:rsidR="000D726C" w:rsidRDefault="000D726C">
                          <w:pPr>
                            <w:jc w:val="center"/>
                            <w:rPr>
                              <w:rFonts w:ascii="Arial" w:hAnsi="Arial" w:cs="Arial"/>
                              <w:sz w:val="18"/>
                            </w:rPr>
                          </w:pPr>
                          <w:r>
                            <w:rPr>
                              <w:rFonts w:ascii="Arial" w:hAnsi="Arial" w:cs="Arial"/>
                              <w:sz w:val="18"/>
                            </w:rPr>
                            <w:t>1</w:t>
                          </w:r>
                        </w:p>
                      </w:txbxContent>
                    </v:textbox>
                  </v:rect>
                  <v:rect id=" 655" o:spid="_x0000_s1750" style="position:absolute;left:5841;top:563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oYKTxAAA&#10;ANwAAAAPAAAAZHJzL2Rvd25yZXYueG1sRI9Pi8IwFMTvgt8hPGEvsqZd/7BUo6ggLHiy6rLHR/Ns&#10;q81LabJav70RBI/DzPyGmS1aU4krNa60rCAeRCCIM6tLzhUc9pvPbxDOI2usLJOCOzlYzLudGSba&#10;3nhH19TnIkDYJaig8L5OpHRZQQbdwNbEwTvZxqAPssmlbvAW4KaSX1E0kQZLDgsF1rQuKLuk/0ZB&#10;/5Buh6s/in/1MT7raLTb2Hyl1EevXU5BeGr9O/xq/2gF43gIzzPhCM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6GCk8QAAADcAAAADwAAAAAAAAAAAAAAAACXAgAAZHJzL2Rv&#10;d25yZXYueG1sUEsFBgAAAAAEAAQA9QAAAIgDAAAAAA==&#10;" filled="f" stroked="f">
                    <v:path arrowok="t"/>
                    <v:textbox inset="0,0,0,0">
                      <w:txbxContent>
                        <w:p w14:paraId="5F511597" w14:textId="77777777" w:rsidR="000D726C" w:rsidRDefault="000D726C">
                          <w:pPr>
                            <w:jc w:val="center"/>
                            <w:rPr>
                              <w:rFonts w:ascii="Arial" w:hAnsi="Arial" w:cs="Arial"/>
                              <w:sz w:val="18"/>
                            </w:rPr>
                          </w:pPr>
                          <w:r>
                            <w:rPr>
                              <w:rFonts w:ascii="Arial" w:hAnsi="Arial" w:cs="Arial"/>
                              <w:sz w:val="18"/>
                            </w:rPr>
                            <w:t>2</w:t>
                          </w:r>
                        </w:p>
                      </w:txbxContent>
                    </v:textbox>
                  </v:rect>
                  <v:rect id=" 656" o:spid="_x0000_s1751" style="position:absolute;left:5841;top:581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SBrnxAAA&#10;ANwAAAAPAAAAZHJzL2Rvd25yZXYueG1sRI9Pi8IwFMTvC36H8IS9LJp2V0WqUVQQBE/WP3h8NM+2&#10;2ryUJmr325uFBY/DzPyGmc5bU4kHNa60rCDuRyCIM6tLzhUc9uveGITzyBory6TglxzMZ52PKSba&#10;PnlHj9TnIkDYJaig8L5OpHRZQQZd39bEwbvYxqAPssmlbvAZ4KaS31E0kgZLDgsF1rQqKLuld6Pg&#10;65Buf5Znik/6GF91NNitbb5U6rPbLiYgPLX+Hf5vb7SCYTyAvzPhCMj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Ega58QAAADcAAAADwAAAAAAAAAAAAAAAACXAgAAZHJzL2Rv&#10;d25yZXYueG1sUEsFBgAAAAAEAAQA9QAAAIgDAAAAAA==&#10;" filled="f" stroked="f">
                    <v:path arrowok="t"/>
                    <v:textbox inset="0,0,0,0">
                      <w:txbxContent>
                        <w:p w14:paraId="1B11B92A" w14:textId="77777777" w:rsidR="000D726C" w:rsidRDefault="000D726C">
                          <w:pPr>
                            <w:jc w:val="center"/>
                            <w:rPr>
                              <w:rFonts w:ascii="Arial" w:hAnsi="Arial" w:cs="Arial"/>
                              <w:sz w:val="18"/>
                            </w:rPr>
                          </w:pPr>
                          <w:r>
                            <w:rPr>
                              <w:rFonts w:ascii="Arial" w:hAnsi="Arial" w:cs="Arial"/>
                              <w:sz w:val="18"/>
                            </w:rPr>
                            <w:t>3</w:t>
                          </w:r>
                        </w:p>
                      </w:txbxContent>
                    </v:textbox>
                  </v:rect>
                  <v:rect id=" 657" o:spid="_x0000_s1752" style="position:absolute;left:5841;top:599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L98xAAA&#10;ANwAAAAPAAAAZHJzL2Rvd25yZXYueG1sRI9Bi8IwFITvgv8hPMGLaFpXZekaRQVhwZNVlz0+mmdb&#10;bV5KE7X77zeC4HGYmW+Y+bI1lbhT40rLCuJRBII4s7rkXMHxsB1+gnAeWWNlmRT8kYPlotuZY6Lt&#10;g/d0T30uAoRdggoK7+tESpcVZNCNbE0cvLNtDPogm1zqBh8Bbio5jqKZNFhyWCiwpk1B2TW9GQWD&#10;Y7r7WP9S/KNP8UVHk/3W5mul+r129QXCU+vf4Vf7WyuYxlN4nglH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S/fMQAAADcAAAADwAAAAAAAAAAAAAAAACXAgAAZHJzL2Rv&#10;d25yZXYueG1sUEsFBgAAAAAEAAQA9QAAAIgDAAAAAA==&#10;" filled="f" stroked="f">
                    <v:path arrowok="t"/>
                    <v:textbox inset="0,0,0,0">
                      <w:txbxContent>
                        <w:p w14:paraId="2195B5B6" w14:textId="77777777" w:rsidR="000D726C" w:rsidRDefault="000D726C">
                          <w:pPr>
                            <w:jc w:val="center"/>
                            <w:rPr>
                              <w:rFonts w:ascii="Arial" w:hAnsi="Arial" w:cs="Arial"/>
                              <w:sz w:val="18"/>
                            </w:rPr>
                          </w:pPr>
                          <w:r>
                            <w:rPr>
                              <w:rFonts w:ascii="Arial" w:hAnsi="Arial" w:cs="Arial"/>
                              <w:sz w:val="18"/>
                            </w:rPr>
                            <w:t>4</w:t>
                          </w:r>
                        </w:p>
                      </w:txbxContent>
                    </v:textbox>
                  </v:rect>
                </v:group>
                <v:group id=" 658" o:spid="_x0000_s1753" style="position:absolute;left:6381;top:4914;width:1080;height:1260" coordorigin="5841,5094" coordsize="1260,1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U3nXfGAAAA3AAA&#10;AA8AAAAAAAAAAAAAAAAAqQIAAGRycy9kb3ducmV2LnhtbFBLBQYAAAAABAAEAPoAAACcAwAAAAA=&#10;">
                  <v:rect id=" 659" o:spid="_x0000_s1754" style="position:absolute;left:5841;top:509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NqxGxQAA&#10;ANwAAAAPAAAAZHJzL2Rvd25yZXYueG1sRI/dagIxFITvC32HcAq9KTWrRVtWo/iDKHohVR/gsDn7&#10;o8nJskl1+/ZGELwcZuYbZjRprREXanzlWEG3k4AgzpyuuFBwPCw/f0D4gKzROCYF/+RhMn59GWGq&#10;3ZV/6bIPhYgQ9ikqKEOoUyl9VpJF33E1cfRy11gMUTaF1A1eI9wa2UuSgbRYcVwosaZ5Sdl5/2cV&#10;HGZf5viRr3q8Xew2udkuWC9PSr2/tdMhiEBteIYf7bVW0O9+w/1MPAJyf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M2rEbFAAAA3AAAAA8AAAAAAAAAAAAAAAAAlwIAAGRycy9k&#10;b3ducmV2LnhtbFBLBQYAAAAABAAEAPUAAACJAwAAAAA=&#10;">
                    <v:path arrowok="t"/>
                    <v:textbox inset="0,0,0,0">
                      <w:txbxContent>
                        <w:p w14:paraId="59971632" w14:textId="77777777" w:rsidR="000D726C" w:rsidRDefault="000D726C">
                          <w:pPr>
                            <w:jc w:val="center"/>
                            <w:rPr>
                              <w:rFonts w:ascii="Arial" w:hAnsi="Arial" w:cs="Arial"/>
                              <w:sz w:val="18"/>
                            </w:rPr>
                          </w:pPr>
                          <w:r>
                            <w:rPr>
                              <w:rFonts w:ascii="Arial" w:hAnsi="Arial" w:cs="Arial"/>
                              <w:sz w:val="18"/>
                            </w:rPr>
                            <w:t>Упр. Инф.</w:t>
                          </w:r>
                        </w:p>
                      </w:txbxContent>
                    </v:textbox>
                  </v:rect>
                  <v:rect id=" 660" o:spid="_x0000_s1755" style="position:absolute;left:5841;top:527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qTg0wQAA&#10;ANwAAAAPAAAAZHJzL2Rvd25yZXYueG1sRE/LagIxFN0X+g/hCm6KZlQsMhqlrYiiC6n6AZfJnYcm&#10;N8Mk6vj3ZiG4PJz3bNFaI27U+MqxgkE/AUGcOV1xoeB0XPUmIHxA1mgck4IHeVjMPz9mmGp353+6&#10;HUIhYgj7FBWUIdSplD4ryaLvu5o4crlrLIYIm0LqBu8x3Bo5TJJvabHi2FBiTX8lZZfD1So4/o7M&#10;6StfD3m33G9zs1uyXp2V6nbanymIQG14i1/ujVYwHsS18Uw8AnL+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qk4NMEAAADcAAAADwAAAAAAAAAAAAAAAACXAgAAZHJzL2Rvd25y&#10;ZXYueG1sUEsFBgAAAAAEAAQA9QAAAIUDAAAAAA==&#10;">
                    <v:path arrowok="t"/>
                    <v:textbox inset="0,0,0,0">
                      <w:txbxContent>
                        <w:p w14:paraId="47F9C103" w14:textId="77777777" w:rsidR="000D726C" w:rsidRDefault="000D726C"/>
                      </w:txbxContent>
                    </v:textbox>
                  </v:rect>
                  <v:rect id=" 661" o:spid="_x0000_s1756" style="position:absolute;left:5841;top:545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Z2vxQAA&#10;ANwAAAAPAAAAZHJzL2Rvd25yZXYueG1sRI/dagIxFITvC32HcAq9KTWrRWlXo/iDKHohVR/gsDn7&#10;o8nJskl1+/ZGELwcZuYbZjRprREXanzlWEG3k4AgzpyuuFBwPCw/v0H4gKzROCYF/+RhMn59GWGq&#10;3ZV/6bIPhYgQ9ikqKEOoUyl9VpJF33E1cfRy11gMUTaF1A1eI9wa2UuSgbRYcVwosaZ5Sdl5/2cV&#10;HGZf5viRr3q8Xew2udkuWC9PSr2/tdMhiEBteIYf7bVW0O/+wP1MPAJyf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3lna/FAAAA3AAAAA8AAAAAAAAAAAAAAAAAlwIAAGRycy9k&#10;b3ducmV2LnhtbFBLBQYAAAAABAAEAPUAAACJAwAAAAA=&#10;">
                    <v:path arrowok="t"/>
                    <v:textbox inset="0,0,0,0">
                      <w:txbxContent>
                        <w:p w14:paraId="4D9224C1" w14:textId="77777777" w:rsidR="000D726C" w:rsidRDefault="000D726C">
                          <w:pPr>
                            <w:jc w:val="center"/>
                            <w:rPr>
                              <w:rFonts w:ascii="Arial" w:hAnsi="Arial" w:cs="Arial"/>
                              <w:sz w:val="18"/>
                            </w:rPr>
                          </w:pPr>
                        </w:p>
                      </w:txbxContent>
                    </v:textbox>
                  </v:rect>
                  <v:rect id=" 662" o:spid="_x0000_s1757" style="position:absolute;left:5841;top:563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s/6PwwAA&#10;ANwAAAAPAAAAZHJzL2Rvd25yZXYueG1sRE/LagIxFN0L/kO4QjfSyXSkRaYTRSui1EXx8QGXyZ1H&#10;m9wMk1Snf98sBJeH8y6WgzXiSr1vHSt4SVIQxKXTLdcKLuft8xyED8gajWNS8EcelovxqMBcuxsf&#10;6XoKtYgh7HNU0ITQ5VL6siGLPnEdceQq11sMEfa11D3eYrg1MkvTN2mx5djQYEcfDZU/p1+r4Lye&#10;mcu02mV82Hx9VuawYb39VuppMqzeQQQawkN8d++1gtcszo9n4hG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s/6PwwAAANwAAAAPAAAAAAAAAAAAAAAAAJcCAABkcnMvZG93&#10;bnJldi54bWxQSwUGAAAAAAQABAD1AAAAhwMAAAAA&#10;">
                    <v:path arrowok="t"/>
                    <v:textbox inset="0,0,0,0">
                      <w:txbxContent>
                        <w:p w14:paraId="54E87792" w14:textId="77777777" w:rsidR="000D726C" w:rsidRDefault="000D726C"/>
                      </w:txbxContent>
                    </v:textbox>
                  </v:rect>
                  <v:rect id=" 663" o:spid="_x0000_s1758" style="position:absolute;left:5841;top:581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1sUxQAA&#10;ANwAAAAPAAAAZHJzL2Rvd25yZXYueG1sRI/dagIxFITvC75DOEJvimZdqZTVKFqRil5I1Qc4bM7+&#10;tMnJskl1fXsjFLwcZuYbZrborBEXan3tWMFomIAgzp2uuVRwPm0GHyB8QNZoHJOCG3lYzHsvM8y0&#10;u/I3XY6hFBHCPkMFVQhNJqXPK7Loh64hjl7hWoshyraUusVrhFsj0ySZSIs1x4UKG/qsKP89/lkF&#10;p9XYnN+Kr5T368OuMPs1682PUq/9bjkFEagLz/B/e6sVvKcjeJyJR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3/WxTFAAAA3AAAAA8AAAAAAAAAAAAAAAAAlwIAAGRycy9k&#10;b3ducmV2LnhtbFBLBQYAAAAABAAEAPUAAACJAwAAAAA=&#10;">
                    <v:path arrowok="t"/>
                    <v:textbox inset="0,0,0,0">
                      <w:txbxContent>
                        <w:p w14:paraId="32F37CF6" w14:textId="77777777" w:rsidR="000D726C" w:rsidRDefault="000D726C"/>
                      </w:txbxContent>
                    </v:textbox>
                  </v:rect>
                  <v:rect id=" 664" o:spid="_x0000_s1759" style="position:absolute;left:5841;top:599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LcVjxQAA&#10;ANwAAAAPAAAAZHJzL2Rvd25yZXYueG1sRI/dagIxFITvBd8hHKE3UrNuqZStUbQiSr0Qfx7gsDn7&#10;U5OTZRN1+/amUPBymJlvmOm8s0bcqPW1YwXjUQKCOHe65lLB+bR+/QDhA7JG45gU/JKH+azfm2Km&#10;3Z0PdDuGUkQI+wwVVCE0mZQ+r8iiH7mGOHqFay2GKNtS6hbvEW6NTJNkIi3WHBcqbOirovxyvFoF&#10;p+WbOQ+LTcq71f67MLsV6/WPUi+DbvEJIlAXnuH/9lYreE9T+DsTj4CcP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0txWPFAAAA3AAAAA8AAAAAAAAAAAAAAAAAlwIAAGRycy9k&#10;b3ducmV2LnhtbFBLBQYAAAAABAAEAPUAAACJAwAAAAA=&#10;">
                    <v:path arrowok="t"/>
                    <v:textbox inset="0,0,0,0">
                      <w:txbxContent>
                        <w:p w14:paraId="23FE25D3" w14:textId="77777777" w:rsidR="000D726C" w:rsidRDefault="000D726C">
                          <w:pPr>
                            <w:jc w:val="center"/>
                            <w:rPr>
                              <w:rFonts w:ascii="Arial" w:hAnsi="Arial" w:cs="Arial"/>
                              <w:sz w:val="18"/>
                            </w:rPr>
                          </w:pPr>
                        </w:p>
                      </w:txbxContent>
                    </v:textbox>
                  </v:rect>
                </v:group>
                <v:rect id=" 665" o:spid="_x0000_s1760" style="position:absolute;left:5854;top:4478;width:1787;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zUguxgAA&#10;ANwAAAAPAAAAZHJzL2Rvd25yZXYueG1sRI9Pa8JAFMTvhX6H5QleSt380VJSV2kEodBTopYeH9nX&#10;JDX7NmS3Gr+9WxA8DjPzG2a5Hk0nTjS41rKCeBaBIK6sbrlWsN9tn19BOI+ssbNMCi7kYL16fFhi&#10;pu2ZCzqVvhYBwi5DBY33fSalqxoy6Ga2Jw7ejx0M+iCHWuoBzwFuOplE0Ys02HJYaLCnTUPVsfwz&#10;Cp725Weaf1P8pQ/xr47mxdbWuVLTyfj+BsLT6O/hW/tDK1gkKfyfCUdArq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zUguxgAAANwAAAAPAAAAAAAAAAAAAAAAAJcCAABkcnMv&#10;ZG93bnJldi54bWxQSwUGAAAAAAQABAD1AAAAigMAAAAA&#10;" filled="f" stroked="f">
                  <v:path arrowok="t"/>
                  <v:textbox inset="0,0,0,0">
                    <w:txbxContent>
                      <w:p w14:paraId="1235A0FC" w14:textId="77777777" w:rsidR="000D726C" w:rsidRDefault="000D726C">
                        <w:pPr>
                          <w:rPr>
                            <w:rFonts w:ascii="Arial" w:hAnsi="Arial" w:cs="Arial"/>
                            <w:sz w:val="18"/>
                          </w:rPr>
                        </w:pPr>
                        <w:r>
                          <w:rPr>
                            <w:rFonts w:ascii="Arial" w:hAnsi="Arial" w:cs="Arial"/>
                            <w:sz w:val="18"/>
                          </w:rPr>
                          <w:t xml:space="preserve">Таблиця сторінок </w:t>
                        </w:r>
                      </w:p>
                      <w:p w14:paraId="2E6D9A05" w14:textId="77777777" w:rsidR="000D726C" w:rsidRDefault="000D726C">
                        <w:pPr>
                          <w:rPr>
                            <w:rFonts w:ascii="Arial" w:hAnsi="Arial" w:cs="Arial"/>
                            <w:sz w:val="18"/>
                          </w:rPr>
                        </w:pPr>
                        <w:r>
                          <w:rPr>
                            <w:rFonts w:ascii="Arial" w:hAnsi="Arial" w:cs="Arial"/>
                            <w:sz w:val="18"/>
                          </w:rPr>
                          <w:t>процесу 1</w:t>
                        </w:r>
                      </w:p>
                      <w:p w14:paraId="3DBA8DAE" w14:textId="77777777" w:rsidR="000D726C" w:rsidRDefault="000D726C"/>
                    </w:txbxContent>
                  </v:textbox>
                </v:rect>
                <v:rect id=" 666" o:spid="_x0000_s1761" style="position:absolute;left:6021;top:7254;width:54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iPiMxgAA&#10;ANwAAAAPAAAAZHJzL2Rvd25yZXYueG1sRI/dagIxFITvBd8hHKE3otlurchqlLYiLXoh/jzAYXP2&#10;R5OTZZPq9u2bgtDLYWa+YRarzhpxo9bXjhU8jxMQxLnTNZcKzqfNaAbCB2SNxjEp+CEPq2W/t8BM&#10;uzsf6HYMpYgQ9hkqqEJoMil9XpFFP3YNcfQK11oMUbal1C3eI9wamSbJVFqsOS5U2NBHRfn1+G0V&#10;nN5fzHlYfKa8W++3hdmtWW8uSj0Nurc5iEBd+A8/2l9awWs6gb8z8Qj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iPiMxgAAANwAAAAPAAAAAAAAAAAAAAAAAJcCAABkcnMv&#10;ZG93bnJldi54bWxQSwUGAAAAAAQABAD1AAAAigMAAAAA&#10;">
                  <v:path arrowok="t"/>
                  <v:textbox inset="0,0,0,0">
                    <w:txbxContent>
                      <w:p w14:paraId="222C66D5" w14:textId="77777777" w:rsidR="000D726C" w:rsidRDefault="000D726C">
                        <w:pPr>
                          <w:jc w:val="center"/>
                          <w:rPr>
                            <w:rFonts w:ascii="Arial" w:hAnsi="Arial" w:cs="Arial"/>
                            <w:sz w:val="18"/>
                            <w:vertAlign w:val="subscript"/>
                          </w:rPr>
                        </w:pPr>
                        <w:r>
                          <w:rPr>
                            <w:rFonts w:ascii="Arial" w:hAnsi="Arial" w:cs="Arial"/>
                            <w:sz w:val="18"/>
                          </w:rPr>
                          <w:t>№</w:t>
                        </w:r>
                        <w:r>
                          <w:rPr>
                            <w:rFonts w:ascii="Arial" w:hAnsi="Arial" w:cs="Arial"/>
                            <w:sz w:val="18"/>
                            <w:vertAlign w:val="subscript"/>
                          </w:rPr>
                          <w:t>стр</w:t>
                        </w:r>
                      </w:p>
                    </w:txbxContent>
                  </v:textbox>
                </v:rect>
                <v:rect id=" 667" o:spid="_x0000_s1762" style="position:absolute;left:6021;top:7464;width:54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xF0XxQAA&#10;ANwAAAAPAAAAZHJzL2Rvd25yZXYueG1sRI/dagIxFITvC75DOII3RbPdoshqFK1IS70Qfx7gsDn7&#10;o8nJsom6ffumUPBymJlvmPmys0bcqfW1YwVvowQEce50zaWC82k7nILwAVmjcUwKfsjDctF7mWOm&#10;3YMPdD+GUkQI+wwVVCE0mZQ+r8iiH7mGOHqFay2GKNtS6hYfEW6NTJNkIi3WHBcqbOijovx6vFkF&#10;p/W7Ob8WnynvNvvvwuw2rLcXpQb9bjUDEagLz/B/+0srGKdj+DsTj4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LEXRfFAAAA3AAAAA8AAAAAAAAAAAAAAAAAlwIAAGRycy9k&#10;b3ducmV2LnhtbFBLBQYAAAAABAAEAPUAAACJAwAAAAA=&#10;">
                  <v:path arrowok="t"/>
                  <v:textbox inset="0,0,0,0">
                    <w:txbxContent>
                      <w:p w14:paraId="4FC7A1D1" w14:textId="77777777" w:rsidR="000D726C" w:rsidRDefault="000D726C">
                        <w:pPr>
                          <w:jc w:val="center"/>
                          <w:rPr>
                            <w:rFonts w:ascii="Arial" w:hAnsi="Arial" w:cs="Arial"/>
                            <w:sz w:val="18"/>
                          </w:rPr>
                        </w:pPr>
                        <w:r>
                          <w:rPr>
                            <w:rFonts w:ascii="Arial" w:hAnsi="Arial" w:cs="Arial"/>
                            <w:sz w:val="18"/>
                          </w:rPr>
                          <w:t>8</w:t>
                        </w:r>
                      </w:p>
                    </w:txbxContent>
                  </v:textbox>
                </v:rect>
                <v:rect id=" 668" o:spid="_x0000_s1763" style="position:absolute;left:6021;top:7674;width:54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FsNgxQAA&#10;ANwAAAAPAAAAZHJzL2Rvd25yZXYueG1sRI/dagIxFITvC32HcARvimbdUpHVKFURpV6Uqg9w2Jz9&#10;0eRk2UTdvr0pFLwcZuYbZrborBE3an3tWMFomIAgzp2uuVRwOm4GExA+IGs0jknBL3lYzF9fZphp&#10;d+cfuh1CKSKEfYYKqhCaTEqfV2TRD11DHL3CtRZDlG0pdYv3CLdGpkkylhZrjgsVNrSqKL8crlbB&#10;cfluTm/FNuX9+vurMPs1681ZqX6v+5yCCNSFZ/i/vdMKPtIx/J2JR0DO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Ww2DFAAAA3AAAAA8AAAAAAAAAAAAAAAAAlwIAAGRycy9k&#10;b3ducmV2LnhtbFBLBQYAAAAABAAEAPUAAACJAwAAAAA=&#10;">
                  <v:path arrowok="t"/>
                  <v:textbox inset="0,0,0,0">
                    <w:txbxContent>
                      <w:p w14:paraId="2DFB6FD3" w14:textId="77777777" w:rsidR="000D726C" w:rsidRDefault="000D726C">
                        <w:pPr>
                          <w:jc w:val="center"/>
                          <w:rPr>
                            <w:rFonts w:ascii="Arial" w:hAnsi="Arial" w:cs="Arial"/>
                            <w:sz w:val="18"/>
                          </w:rPr>
                        </w:pPr>
                        <w:r>
                          <w:rPr>
                            <w:rFonts w:ascii="Arial" w:hAnsi="Arial" w:cs="Arial"/>
                            <w:sz w:val="18"/>
                          </w:rPr>
                          <w:t>ВП</w:t>
                        </w:r>
                      </w:p>
                    </w:txbxContent>
                  </v:textbox>
                </v:rect>
                <v:rect id=" 669" o:spid="_x0000_s1764" style="position:absolute;left:6021;top:7884;width:54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Wmb7xgAA&#10;ANwAAAAPAAAAZHJzL2Rvd25yZXYueG1sRI/dagIxFITvBd8hHKE3otluscpqlLYiLXoh/jzAYXP2&#10;R5OTZZPq9u2bgtDLYWa+YRarzhpxo9bXjhU8jxMQxLnTNZcKzqfNaAbCB2SNxjEp+CEPq2W/t8BM&#10;uzsf6HYMpYgQ9hkqqEJoMil9XpFFP3YNcfQK11oMUbal1C3eI9wamSbJq7RYc1yosKGPivLr8dsq&#10;OL2/mPOw+Ex5t95vC7Nbs95clHoadG9zEIG68B9+tL+0gkk6hb8z8Qj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Wmb7xgAAANwAAAAPAAAAAAAAAAAAAAAAAJcCAABkcnMv&#10;ZG93bnJldi54bWxQSwUGAAAAAAQABAD1AAAAigMAAAAA&#10;">
                  <v:path arrowok="t"/>
                  <v:textbox inset="0,0,0,0">
                    <w:txbxContent>
                      <w:p w14:paraId="1D6695A0" w14:textId="77777777" w:rsidR="000D726C" w:rsidRDefault="000D726C">
                        <w:pPr>
                          <w:jc w:val="center"/>
                          <w:rPr>
                            <w:rFonts w:ascii="Arial" w:hAnsi="Arial" w:cs="Arial"/>
                            <w:sz w:val="18"/>
                          </w:rPr>
                        </w:pPr>
                        <w:r>
                          <w:rPr>
                            <w:rFonts w:ascii="Arial" w:hAnsi="Arial" w:cs="Arial"/>
                            <w:sz w:val="18"/>
                          </w:rPr>
                          <w:t>ВП</w:t>
                        </w:r>
                      </w:p>
                    </w:txbxContent>
                  </v:textbox>
                </v:rect>
                <v:rect id=" 670" o:spid="_x0000_s1765" style="position:absolute;left:6021;top:8094;width:54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fKJwwAA&#10;ANwAAAAPAAAAZHJzL2Rvd25yZXYueG1sRE/LagIxFN0L/kO4QjfSyXSkRaYTRSui1EXx8QGXyZ1H&#10;m9wMk1Snf98sBJeH8y6WgzXiSr1vHSt4SVIQxKXTLdcKLuft8xyED8gajWNS8EcelovxqMBcuxsf&#10;6XoKtYgh7HNU0ITQ5VL6siGLPnEdceQq11sMEfa11D3eYrg1MkvTN2mx5djQYEcfDZU/p1+r4Lye&#10;mcu02mV82Hx9VuawYb39VuppMqzeQQQawkN8d++1gtcsro1n4hG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fKJwwAAANwAAAAPAAAAAAAAAAAAAAAAAJcCAABkcnMvZG93&#10;bnJldi54bWxQSwUGAAAAAAQABAD1AAAAhwMAAAAA&#10;">
                  <v:path arrowok="t"/>
                  <v:textbox inset="0,0,0,0">
                    <w:txbxContent>
                      <w:p w14:paraId="66E16DE8" w14:textId="77777777" w:rsidR="000D726C" w:rsidRDefault="000D726C">
                        <w:pPr>
                          <w:jc w:val="center"/>
                          <w:rPr>
                            <w:rFonts w:ascii="Arial" w:hAnsi="Arial" w:cs="Arial"/>
                            <w:sz w:val="18"/>
                          </w:rPr>
                        </w:pPr>
                        <w:r>
                          <w:rPr>
                            <w:rFonts w:ascii="Arial" w:hAnsi="Arial" w:cs="Arial"/>
                            <w:sz w:val="18"/>
                          </w:rPr>
                          <w:t>ВП</w:t>
                        </w:r>
                      </w:p>
                    </w:txbxContent>
                  </v:textbox>
                </v:rect>
                <v:rect id=" 671" o:spid="_x0000_s1766" style="position:absolute;left:6021;top:8304;width:54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VcSxgAA&#10;ANwAAAAPAAAAZHJzL2Rvd25yZXYueG1sRI/dagIxFITvBd8hHKE3otlusehqlLYiLXoh/jzAYXP2&#10;R5OTZZPq9u2bgtDLYWa+YRarzhpxo9bXjhU8jxMQxLnTNZcKzqfNaArCB2SNxjEp+CEPq2W/t8BM&#10;uzsf6HYMpYgQ9hkqqEJoMil9XpFFP3YNcfQK11oMUbal1C3eI9wamSbJq7RYc1yosKGPivLr8dsq&#10;OL2/mPOw+Ex5t95vC7Nbs95clHoadG9zEIG68B9+tL+0gkk6g78z8Qj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iVcSxgAAANwAAAAPAAAAAAAAAAAAAAAAAJcCAABkcnMv&#10;ZG93bnJldi54bWxQSwUGAAAAAAQABAD1AAAAigMAAAAA&#10;">
                  <v:path arrowok="t"/>
                  <v:textbox inset="0,0,0,0">
                    <w:txbxContent>
                      <w:p w14:paraId="17BECA1B" w14:textId="77777777" w:rsidR="000D726C" w:rsidRDefault="000D726C">
                        <w:pPr>
                          <w:jc w:val="center"/>
                          <w:rPr>
                            <w:rFonts w:ascii="Arial" w:hAnsi="Arial" w:cs="Arial"/>
                            <w:sz w:val="18"/>
                          </w:rPr>
                        </w:pPr>
                        <w:r>
                          <w:rPr>
                            <w:rFonts w:ascii="Arial" w:hAnsi="Arial" w:cs="Arial"/>
                            <w:sz w:val="18"/>
                          </w:rPr>
                          <w:t>ВП</w:t>
                        </w:r>
                      </w:p>
                    </w:txbxContent>
                  </v:textbox>
                </v:rect>
                <v:rect id=" 672" o:spid="_x0000_s1767" style="position:absolute;left:5661;top:7254;width:3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kCEwQAA&#10;ANwAAAAPAAAAZHJzL2Rvd25yZXYueG1sRE9Ni8IwEL0L/ocwghfRtLqKVKOoICx4sqvicWjGttpM&#10;ShO1++/NYWGPj/e9XLemEi9qXGlZQTyKQBBnVpecKzj97IdzEM4ja6wsk4JfcrBedTtLTLR985Fe&#10;qc9FCGGXoILC+zqR0mUFGXQjWxMH7mYbgz7AJpe6wXcIN5UcR9FMGiw5NBRY066g7JE+jYLBKT1M&#10;tleKL/oc33X0ddzbfKtUv9duFiA8tf5f/Of+1gqmkzA/nAlH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MZAhMEAAADcAAAADwAAAAAAAAAAAAAAAACXAgAAZHJzL2Rvd25y&#10;ZXYueG1sUEsFBgAAAAAEAAQA9QAAAIUDAAAAAA==&#10;" filled="f" stroked="f">
                  <v:path arrowok="t"/>
                  <v:textbox inset="0,0,0,0">
                    <w:txbxContent>
                      <w:p w14:paraId="21EBC567" w14:textId="77777777" w:rsidR="000D726C" w:rsidRDefault="000D726C"/>
                    </w:txbxContent>
                  </v:textbox>
                </v:rect>
                <v:rect id=" 673" o:spid="_x0000_s1768" style="position:absolute;left:5661;top:7464;width:3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iuUfxAAA&#10;ANwAAAAPAAAAZHJzL2Rvd25yZXYueG1sRI9Pi8IwFMTvgt8hPGEvsqZd/7BUo6ggLHiy6rLHR/Ns&#10;q81LabJav70RBI/DzPyGmS1aU4krNa60rCAeRCCIM6tLzhUc9pvPbxDOI2usLJOCOzlYzLudGSba&#10;3nhH19TnIkDYJaig8L5OpHRZQQbdwNbEwTvZxqAPssmlbvAW4KaSX1E0kQZLDgsF1rQuKLuk/0ZB&#10;/5Buh6s/in/1MT7raLTb2Hyl1EevXU5BeGr9O/xq/2gF42EMzzPhCM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4rlH8QAAADcAAAADwAAAAAAAAAAAAAAAACXAgAAZHJzL2Rv&#10;d25yZXYueG1sUEsFBgAAAAAEAAQA9QAAAIgDAAAAAA==&#10;" filled="f" stroked="f">
                  <v:path arrowok="t"/>
                  <v:textbox inset="0,0,0,0">
                    <w:txbxContent>
                      <w:p w14:paraId="4FD6E04B" w14:textId="77777777" w:rsidR="000D726C" w:rsidRDefault="000D726C">
                        <w:pPr>
                          <w:jc w:val="center"/>
                          <w:rPr>
                            <w:rFonts w:ascii="Arial" w:hAnsi="Arial" w:cs="Arial"/>
                            <w:sz w:val="18"/>
                          </w:rPr>
                        </w:pPr>
                        <w:r>
                          <w:rPr>
                            <w:rFonts w:ascii="Arial" w:hAnsi="Arial" w:cs="Arial"/>
                            <w:sz w:val="18"/>
                          </w:rPr>
                          <w:t>0</w:t>
                        </w:r>
                      </w:p>
                    </w:txbxContent>
                  </v:textbox>
                </v:rect>
                <v:rect id=" 674" o:spid="_x0000_s1769" style="position:absolute;left:5661;top:7674;width:3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HtoxgAA&#10;ANwAAAAPAAAAZHJzL2Rvd25yZXYueG1sRI9Pa8JAFMTvhX6H5QleSt380VJSV2kEodBTopYeH9nX&#10;JDX7NmS3Gr+9WxA8DjPzG2a5Hk0nTjS41rKCeBaBIK6sbrlWsN9tn19BOI+ssbNMCi7kYL16fFhi&#10;pu2ZCzqVvhYBwi5DBY33fSalqxoy6Ga2Jw7ejx0M+iCHWuoBzwFuOplE0Ys02HJYaLCnTUPVsfwz&#10;Cp725Weaf1P8pQ/xr47mxdbWuVLTyfj+BsLT6O/hW/tDK1ikCfyfCUdArq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HWHtoxgAAANwAAAAPAAAAAAAAAAAAAAAAAJcCAABkcnMv&#10;ZG93bnJldi54bWxQSwUGAAAAAAQABAD1AAAAigMAAAAA&#10;" filled="f" stroked="f">
                  <v:path arrowok="t"/>
                  <v:textbox inset="0,0,0,0">
                    <w:txbxContent>
                      <w:p w14:paraId="7989D613" w14:textId="77777777" w:rsidR="000D726C" w:rsidRDefault="000D726C">
                        <w:pPr>
                          <w:jc w:val="center"/>
                          <w:rPr>
                            <w:rFonts w:ascii="Arial" w:hAnsi="Arial" w:cs="Arial"/>
                            <w:sz w:val="18"/>
                          </w:rPr>
                        </w:pPr>
                        <w:r>
                          <w:rPr>
                            <w:rFonts w:ascii="Arial" w:hAnsi="Arial" w:cs="Arial"/>
                            <w:sz w:val="18"/>
                          </w:rPr>
                          <w:t>1</w:t>
                        </w:r>
                      </w:p>
                    </w:txbxContent>
                  </v:textbox>
                </v:rect>
                <v:rect id=" 675" o:spid="_x0000_s1770" style="position:absolute;left:5661;top:7884;width:3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FN7zxAAA&#10;ANwAAAAPAAAAZHJzL2Rvd25yZXYueG1sRI9Ba8JAFITvgv9heUIvops0tZToKioIgiejlR4f2WcS&#10;zb4N2VXTf98VCh6HmfmGmS06U4s7ta6yrCAeRyCIc6srLhQcD5vRFwjnkTXWlknBLzlYzPu9Gaba&#10;PnhP98wXIkDYpaig9L5JpXR5SQbd2DbEwTvb1qAPsi2kbvER4KaW71H0KQ1WHBZKbGhdUn7NbkbB&#10;8JjtktUPxSf9HV909LHf2GKl1NugW05BeOr8K/zf3moFkySB55lwBOT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BTe88QAAADcAAAADwAAAAAAAAAAAAAAAACXAgAAZHJzL2Rv&#10;d25yZXYueG1sUEsFBgAAAAAEAAQA9QAAAIgDAAAAAA==&#10;" filled="f" stroked="f">
                  <v:path arrowok="t"/>
                  <v:textbox inset="0,0,0,0">
                    <w:txbxContent>
                      <w:p w14:paraId="23540EB3" w14:textId="77777777" w:rsidR="000D726C" w:rsidRDefault="000D726C">
                        <w:pPr>
                          <w:jc w:val="center"/>
                          <w:rPr>
                            <w:rFonts w:ascii="Arial" w:hAnsi="Arial" w:cs="Arial"/>
                            <w:sz w:val="18"/>
                          </w:rPr>
                        </w:pPr>
                        <w:r>
                          <w:rPr>
                            <w:rFonts w:ascii="Arial" w:hAnsi="Arial" w:cs="Arial"/>
                            <w:sz w:val="18"/>
                          </w:rPr>
                          <w:t>2</w:t>
                        </w:r>
                      </w:p>
                    </w:txbxContent>
                  </v:textbox>
                </v:rect>
                <v:rect id=" 676" o:spid="_x0000_s1771" style="position:absolute;left:5661;top:8094;width:3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UaHxgAA&#10;ANwAAAAPAAAAZHJzL2Rvd25yZXYueG1sRI9Ba8JAFITvhf6H5RW8lGaTqkWiqzQFoeDJNJYeH9ln&#10;Ept9G7JrTP+9Kwg9DjPzDbPajKYVA/WusawgiWIQxKXVDVcKiq/tywKE88gaW8uk4I8cbNaPDytM&#10;tb3wnobcVyJA2KWooPa+S6V0ZU0GXWQ74uAdbW/QB9lXUvd4CXDTytc4fpMGGw4LNXb0UVP5m5+N&#10;guci302zH0q+9SE56Xi239oqU2ryNL4vQXga/X/43v7UCubTGdzOhCMg1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UaHxgAAANwAAAAPAAAAAAAAAAAAAAAAAJcCAABkcnMv&#10;ZG93bnJldi54bWxQSwUGAAAAAAQABAD1AAAAigMAAAAA&#10;" filled="f" stroked="f">
                  <v:path arrowok="t"/>
                  <v:textbox inset="0,0,0,0">
                    <w:txbxContent>
                      <w:p w14:paraId="192CB38E" w14:textId="77777777" w:rsidR="000D726C" w:rsidRDefault="000D726C">
                        <w:pPr>
                          <w:jc w:val="center"/>
                          <w:rPr>
                            <w:rFonts w:ascii="Arial" w:hAnsi="Arial" w:cs="Arial"/>
                            <w:sz w:val="18"/>
                          </w:rPr>
                        </w:pPr>
                        <w:r>
                          <w:rPr>
                            <w:rFonts w:ascii="Arial" w:hAnsi="Arial" w:cs="Arial"/>
                            <w:sz w:val="18"/>
                          </w:rPr>
                          <w:t>3</w:t>
                        </w:r>
                      </w:p>
                    </w:txbxContent>
                  </v:textbox>
                </v:rect>
                <v:rect id=" 677" o:spid="_x0000_s1772" style="position:absolute;left:5661;top:8304;width:3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seMcxAAA&#10;ANwAAAAPAAAAZHJzL2Rvd25yZXYueG1sRI9Bi8IwFITvgv8hPGEvomnXVaQaRQVB8GRXxeOjebbV&#10;5qU0Ubv/fiMs7HGYmW+Y+bI1lXhS40rLCuJhBII4s7rkXMHxezuYgnAeWWNlmRT8kIPlotuZY6Lt&#10;iw/0TH0uAoRdggoK7+tESpcVZNANbU0cvKttDPogm1zqBl8Bbir5GUUTabDksFBgTZuCsnv6MAr6&#10;x3Q/Wl8oPutTfNPR12Fr87VSH712NQPhqfX/4b/2TisYj8bwPhOO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LHjHMQAAADcAAAADwAAAAAAAAAAAAAAAACXAgAAZHJzL2Rv&#10;d25yZXYueG1sUEsFBgAAAAAEAAQA9QAAAIgDAAAAAA==&#10;" filled="f" stroked="f">
                  <v:path arrowok="t"/>
                  <v:textbox inset="0,0,0,0">
                    <w:txbxContent>
                      <w:p w14:paraId="56CB84BD" w14:textId="77777777" w:rsidR="000D726C" w:rsidRDefault="000D726C">
                        <w:pPr>
                          <w:jc w:val="center"/>
                          <w:rPr>
                            <w:rFonts w:ascii="Arial" w:hAnsi="Arial" w:cs="Arial"/>
                            <w:sz w:val="18"/>
                          </w:rPr>
                        </w:pPr>
                        <w:r>
                          <w:rPr>
                            <w:rFonts w:ascii="Arial" w:hAnsi="Arial" w:cs="Arial"/>
                            <w:sz w:val="18"/>
                          </w:rPr>
                          <w:t>4</w:t>
                        </w:r>
                      </w:p>
                    </w:txbxContent>
                  </v:textbox>
                </v:rect>
                <v:rect id=" 678" o:spid="_x0000_s1773" style="position:absolute;left:6561;top:7254;width:108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z1W9xQAA&#10;ANwAAAAPAAAAZHJzL2Rvd25yZXYueG1sRI/dagIxFITvC75DOII3RbNVushqFK1Ii14Ufx7gsDn7&#10;o8nJsom6fftGKPRymJlvmPmys0bcqfW1YwVvowQEce50zaWC82k7nILwAVmjcUwKfsjDctF7mWOm&#10;3YMPdD+GUkQI+wwVVCE0mZQ+r8iiH7mGOHqFay2GKNtS6hYfEW6NHCdJKi3WHBcqbOijovx6vFkF&#10;p/XEnF+LzzHvN9+7wuw3rLcXpQb9bjUDEagL/+G/9pdW8D5J4XkmHg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fPVb3FAAAA3AAAAA8AAAAAAAAAAAAAAAAAlwIAAGRycy9k&#10;b3ducmV2LnhtbFBLBQYAAAAABAAEAPUAAACJAwAAAAA=&#10;">
                  <v:path arrowok="t"/>
                  <v:textbox inset="0,0,0,0">
                    <w:txbxContent>
                      <w:p w14:paraId="76D32C11" w14:textId="77777777" w:rsidR="000D726C" w:rsidRDefault="000D726C">
                        <w:pPr>
                          <w:jc w:val="center"/>
                          <w:rPr>
                            <w:rFonts w:ascii="Arial" w:hAnsi="Arial" w:cs="Arial"/>
                            <w:sz w:val="18"/>
                          </w:rPr>
                        </w:pPr>
                        <w:r>
                          <w:rPr>
                            <w:rFonts w:ascii="Arial" w:hAnsi="Arial" w:cs="Arial"/>
                            <w:sz w:val="18"/>
                          </w:rPr>
                          <w:t>Упр. Инф.</w:t>
                        </w:r>
                      </w:p>
                    </w:txbxContent>
                  </v:textbox>
                </v:rect>
                <v:rect id=" 679" o:spid="_x0000_s1774" style="position:absolute;left:6561;top:7464;width:108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g/AmxgAA&#10;ANwAAAAPAAAAZHJzL2Rvd25yZXYueG1sRI/dagIxFITvC32HcAq9KZpVaZXtRqkVUepFUfcBDpuz&#10;P21ysmyirm9vhEIvh5n5hskWvTXiTJ1vHCsYDRMQxIXTDVcK8uN6MAPhA7JG45gUXMnDYv74kGGq&#10;3YX3dD6ESkQI+xQV1CG0qZS+qMmiH7qWOHql6yyGKLtK6g4vEW6NHCfJm7TYcFyosaXPmorfw8kq&#10;OC4nJn8pN2Perb6/SrNbsV7/KPX81H+8gwjUh//wX3urFbxOpnA/E4+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g/AmxgAAANwAAAAPAAAAAAAAAAAAAAAAAJcCAABkcnMv&#10;ZG93bnJldi54bWxQSwUGAAAAAAQABAD1AAAAigMAAAAA&#10;">
                  <v:path arrowok="t"/>
                  <v:textbox inset="0,0,0,0">
                    <w:txbxContent>
                      <w:p w14:paraId="45150B85" w14:textId="77777777" w:rsidR="000D726C" w:rsidRDefault="000D726C"/>
                    </w:txbxContent>
                  </v:textbox>
                </v:rect>
                <v:rect id=" 680" o:spid="_x0000_s1775" style="position:absolute;left:6561;top:7674;width:108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HGRUwQAA&#10;ANwAAAAPAAAAZHJzL2Rvd25yZXYueG1sRE/LagIxFN0X/IdwhW6KZlQqMhpFK6LUhfj4gMvkzkOT&#10;m2ESdfr3zUJweTjv2aK1Rjyo8ZVjBYN+AoI4c7riQsHlvOlNQPiArNE4JgV/5GEx73zMMNXuyUd6&#10;nEIhYgj7FBWUIdSplD4ryaLvu5o4crlrLIYIm0LqBp8x3Bo5TJKxtFhxbCixpp+SstvpbhWcVyNz&#10;+cq3Q96vD7+52a9Zb65KfXbb5RREoDa8xS/3Tiv4HsW18Uw8AnL+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RxkVMEAAADcAAAADwAAAAAAAAAAAAAAAACXAgAAZHJzL2Rvd25y&#10;ZXYueG1sUEsFBgAAAAAEAAQA9QAAAIUDAAAAAA==&#10;">
                  <v:path arrowok="t"/>
                  <v:textbox inset="0,0,0,0">
                    <w:txbxContent>
                      <w:p w14:paraId="50CE6A01" w14:textId="77777777" w:rsidR="000D726C" w:rsidRDefault="000D726C">
                        <w:pPr>
                          <w:jc w:val="center"/>
                          <w:rPr>
                            <w:rFonts w:ascii="Arial" w:hAnsi="Arial" w:cs="Arial"/>
                            <w:sz w:val="18"/>
                          </w:rPr>
                        </w:pPr>
                      </w:p>
                    </w:txbxContent>
                  </v:textbox>
                </v:rect>
                <v:rect id=" 681" o:spid="_x0000_s1776" style="position:absolute;left:6561;top:7884;width:108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UMHPxgAA&#10;ANwAAAAPAAAAZHJzL2Rvd25yZXYueG1sRI/dagIxFITvC32HcAq9KZpVadHtRqkVUepFUfcBDpuz&#10;P21ysmyirm9vhEIvh5n5hskWvTXiTJ1vHCsYDRMQxIXTDVcK8uN6MAXhA7JG45gUXMnDYv74kGGq&#10;3YX3dD6ESkQI+xQV1CG0qZS+qMmiH7qWOHql6yyGKLtK6g4vEW6NHCfJm7TYcFyosaXPmorfw8kq&#10;OC4nJn8pN2Perb6/SrNbsV7/KPX81H+8gwjUh//wX3urFbxOZnA/E4+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UMHPxgAAANwAAAAPAAAAAAAAAAAAAAAAAJcCAABkcnMv&#10;ZG93bnJldi54bWxQSwUGAAAAAAQABAD1AAAAigMAAAAA&#10;">
                  <v:path arrowok="t"/>
                  <v:textbox inset="0,0,0,0">
                    <w:txbxContent>
                      <w:p w14:paraId="47690A59" w14:textId="77777777" w:rsidR="000D726C" w:rsidRDefault="000D726C"/>
                    </w:txbxContent>
                  </v:textbox>
                </v:rect>
                <v:rect id=" 682" o:spid="_x0000_s1777" style="position:absolute;left:6561;top:8094;width:108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BsvwwAA&#10;ANwAAAAPAAAAZHJzL2Rvd25yZXYueG1sRE/LagIxFN0L/YdwhW7EyWiryGgUW5EWXZTqfMBlcudh&#10;k5thkur075uF4PJw3qtNb424UucbxwomSQqCuHC64UpBft6PFyB8QNZoHJOCP/KwWT8NVphpd+Nv&#10;up5CJWII+wwV1CG0mZS+qMmiT1xLHLnSdRZDhF0ldYe3GG6NnKbpXFpsODbU2NJ7TcXP6dcqOL+9&#10;mHxUfkz5uPs6lOa4Y72/KPU87LdLEIH68BDf3Z9awew1zo9n4hGQ6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bBsvwwAAANwAAAAPAAAAAAAAAAAAAAAAAJcCAABkcnMvZG93&#10;bnJldi54bWxQSwUGAAAAAAQABAD1AAAAhwMAAAAA&#10;">
                  <v:path arrowok="t"/>
                  <v:textbox inset="0,0,0,0">
                    <w:txbxContent>
                      <w:p w14:paraId="6D017797" w14:textId="77777777" w:rsidR="000D726C" w:rsidRDefault="000D726C"/>
                    </w:txbxContent>
                  </v:textbox>
                </v:rect>
                <v:rect id=" 683" o:spid="_x0000_s1778" style="position:absolute;left:6561;top:8304;width:108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IL60xQAA&#10;ANwAAAAPAAAAZHJzL2Rvd25yZXYueG1sRI/dagIxFITvC32HcAq9KTWr1VJWo/iDKHohVR/gsDn7&#10;o8nJskl1+/ZGELwcZuYbZjRprREXanzlWEG3k4AgzpyuuFBwPCw/f0D4gKzROCYF/+RhMn59GWGq&#10;3ZV/6bIPhYgQ9ikqKEOoUyl9VpJF33E1cfRy11gMUTaF1A1eI9wa2UuSb2mx4rhQYk3zkrLz/s8q&#10;OMy+zPEjX/V4u9htcrNdsF6elHp/a6dDEIHa8Aw/2mutYNDvwv1MPAJyf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AgvrTFAAAA3AAAAA8AAAAAAAAAAAAAAAAAlwIAAGRycy9k&#10;b3ducmV2LnhtbFBLBQYAAAAABAAEAPUAAACJAwAAAAA=&#10;">
                  <v:path arrowok="t"/>
                  <v:textbox inset="0,0,0,0">
                    <w:txbxContent>
                      <w:p w14:paraId="330DB29C" w14:textId="77777777" w:rsidR="000D726C" w:rsidRDefault="000D726C">
                        <w:pPr>
                          <w:jc w:val="center"/>
                          <w:rPr>
                            <w:rFonts w:ascii="Arial" w:hAnsi="Arial" w:cs="Arial"/>
                            <w:sz w:val="18"/>
                          </w:rPr>
                        </w:pPr>
                      </w:p>
                    </w:txbxContent>
                  </v:textbox>
                </v:rect>
                <v:rect id=" 684" o:spid="_x0000_s1779" style="position:absolute;left:6034;top:6818;width:1787;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XggVxgAA&#10;ANwAAAAPAAAAZHJzL2Rvd25yZXYueG1sRI9Ba8JAFITvQv/D8gQv0myisZTUVaogFHpKGkuPj+xr&#10;kpp9G7Jbjf++Kwg9DjPzDbPejqYTZxpca1lBEsUgiCurW64VlB+Hx2cQziNr7CyTgis52G4eJmvM&#10;tL1wTufC1yJA2GWooPG+z6R0VUMGXWR74uB928GgD3KopR7wEuCmk4s4fpIGWw4LDfa0b6g6Fb9G&#10;wbws3pe7L0o+9TH50XGaH2y9U2o2HV9fQHga/X/43n7TClbpAm5nwhGQm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XggVxgAAANwAAAAPAAAAAAAAAAAAAAAAAJcCAABkcnMv&#10;ZG93bnJldi54bWxQSwUGAAAAAAQABAD1AAAAigMAAAAA&#10;" filled="f" stroked="f">
                  <v:path arrowok="t"/>
                  <v:textbox inset="0,0,0,0">
                    <w:txbxContent>
                      <w:p w14:paraId="58834216" w14:textId="77777777" w:rsidR="000D726C" w:rsidRDefault="000D726C">
                        <w:pPr>
                          <w:rPr>
                            <w:rFonts w:ascii="Arial" w:hAnsi="Arial" w:cs="Arial"/>
                            <w:sz w:val="18"/>
                          </w:rPr>
                        </w:pPr>
                        <w:r>
                          <w:rPr>
                            <w:rFonts w:ascii="Arial" w:hAnsi="Arial" w:cs="Arial"/>
                            <w:sz w:val="18"/>
                          </w:rPr>
                          <w:t xml:space="preserve">Таблиця сторінок </w:t>
                        </w:r>
                      </w:p>
                      <w:p w14:paraId="3E8B3A5B" w14:textId="77777777" w:rsidR="000D726C" w:rsidRDefault="000D726C">
                        <w:pPr>
                          <w:rPr>
                            <w:rFonts w:ascii="Arial" w:hAnsi="Arial" w:cs="Arial"/>
                            <w:sz w:val="18"/>
                            <w:lang w:val="ru-RU"/>
                          </w:rPr>
                        </w:pPr>
                        <w:r>
                          <w:rPr>
                            <w:rFonts w:ascii="Arial" w:hAnsi="Arial" w:cs="Arial"/>
                            <w:sz w:val="18"/>
                          </w:rPr>
                          <w:t xml:space="preserve">процесу </w:t>
                        </w:r>
                        <w:r>
                          <w:rPr>
                            <w:rFonts w:ascii="Arial" w:hAnsi="Arial" w:cs="Arial"/>
                            <w:sz w:val="18"/>
                            <w:lang w:val="ru-RU"/>
                          </w:rPr>
                          <w:t>2</w:t>
                        </w:r>
                      </w:p>
                    </w:txbxContent>
                  </v:textbox>
                </v:rect>
                <v:rect id=" 685" o:spid="_x0000_s1780" style="position:absolute;left:5661;top:8514;width:3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Eq2OxgAA&#10;ANwAAAAPAAAAZHJzL2Rvd25yZXYueG1sRI9Ba8JAFITvhf6H5RW8lGaTqkWiqzQFoeDJNJYeH9ln&#10;Ept9G7JrTP+9Kwg9DjPzDbPajKYVA/WusawgiWIQxKXVDVcKiq/tywKE88gaW8uk4I8cbNaPDytM&#10;tb3wnobcVyJA2KWooPa+S6V0ZU0GXWQ74uAdbW/QB9lXUvd4CXDTytc4fpMGGw4LNXb0UVP5m5+N&#10;guci302zH0q+9SE56Xi239oqU2ryNL4vQXga/X/43v7UCuazKdzOhCMg1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Eq2OxgAAANwAAAAPAAAAAAAAAAAAAAAAAJcCAABkcnMv&#10;ZG93bnJldi54bWxQSwUGAAAAAAQABAD1AAAAigMAAAAA&#10;" filled="f" stroked="f">
                  <v:path arrowok="t"/>
                  <v:textbox inset="0,0,0,0">
                    <w:txbxContent>
                      <w:p w14:paraId="0DDA3969" w14:textId="77777777" w:rsidR="000D726C" w:rsidRDefault="000D726C">
                        <w:pPr>
                          <w:jc w:val="center"/>
                          <w:rPr>
                            <w:rFonts w:ascii="Arial" w:hAnsi="Arial" w:cs="Arial"/>
                            <w:sz w:val="18"/>
                          </w:rPr>
                        </w:pPr>
                        <w:r>
                          <w:rPr>
                            <w:rFonts w:ascii="Arial" w:hAnsi="Arial" w:cs="Arial"/>
                            <w:sz w:val="18"/>
                          </w:rPr>
                          <w:t>5</w:t>
                        </w:r>
                      </w:p>
                    </w:txbxContent>
                  </v:textbox>
                </v:rect>
                <v:rect id=" 686" o:spid="_x0000_s1781" style="position:absolute;left:6021;top:8514;width:54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Vx0sxQAA&#10;ANwAAAAPAAAAZHJzL2Rvd25yZXYueG1sRI/dagIxFITvhb5DOIXeSM3601JWo9SKKHpRqj7AYXP2&#10;xyYnyybq+vZGELwcZuYbZjJrrRFnanzlWEG/l4AgzpyuuFBw2C/fv0D4gKzROCYFV/Iwm750Jphq&#10;d+E/Ou9CISKEfYoKyhDqVEqflWTR91xNHL3cNRZDlE0hdYOXCLdGDpLkU1qsOC6UWNNPSdn/7mQV&#10;7OdDc+jmqwFvF7+b3GwXrJdHpd5e2+8xiEBteIYf7bVW8DEawf1MPAJye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XHSzFAAAA3AAAAA8AAAAAAAAAAAAAAAAAlwIAAGRycy9k&#10;b3ducmV2LnhtbFBLBQYAAAAABAAEAPUAAACJAwAAAAA=&#10;">
                  <v:path arrowok="t"/>
                  <v:textbox inset="0,0,0,0">
                    <w:txbxContent>
                      <w:p w14:paraId="3144AF17" w14:textId="77777777" w:rsidR="000D726C" w:rsidRDefault="000D726C">
                        <w:pPr>
                          <w:jc w:val="center"/>
                          <w:rPr>
                            <w:rFonts w:ascii="Arial" w:hAnsi="Arial" w:cs="Arial"/>
                            <w:sz w:val="18"/>
                          </w:rPr>
                        </w:pPr>
                        <w:r>
                          <w:rPr>
                            <w:rFonts w:ascii="Arial" w:hAnsi="Arial" w:cs="Arial"/>
                            <w:sz w:val="18"/>
                          </w:rPr>
                          <w:t>11</w:t>
                        </w:r>
                      </w:p>
                    </w:txbxContent>
                  </v:textbox>
                </v:rect>
                <v:rect id=" 687" o:spid="_x0000_s1782" style="position:absolute;left:6561;top:8514;width:108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7i3xgAA&#10;ANwAAAAPAAAAZHJzL2Rvd25yZXYueG1sRI/dagIxFITvC75DOIXelJrVapF1o9iKVOqFqPsAh83Z&#10;n5qcLJtUt2/fCEIvh5n5hsmWvTXiQp1vHCsYDRMQxIXTDVcK8tPmZQbCB2SNxjEp+CUPy8XgIcNU&#10;uysf6HIMlYgQ9ikqqENoUyl9UZNFP3QtcfRK11kMUXaV1B1eI9waOU6SN2mx4bhQY0sfNRXn449V&#10;cHp/Nflz+Tnm3Xr/VZrdmvXmW6mnx341BxGoD//he3urFUwnU7idiUdALv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G7i3xgAAANwAAAAPAAAAAAAAAAAAAAAAAJcCAABkcnMv&#10;ZG93bnJldi54bWxQSwUGAAAAAAQABAD1AAAAigMAAAAA&#10;">
                  <v:path arrowok="t"/>
                  <v:textbox inset="0,0,0,0">
                    <w:txbxContent>
                      <w:p w14:paraId="4CED3AED" w14:textId="77777777" w:rsidR="000D726C" w:rsidRDefault="000D726C">
                        <w:pPr>
                          <w:jc w:val="center"/>
                          <w:rPr>
                            <w:rFonts w:ascii="Arial" w:hAnsi="Arial" w:cs="Arial"/>
                            <w:sz w:val="18"/>
                          </w:rPr>
                        </w:pPr>
                      </w:p>
                    </w:txbxContent>
                  </v:textbox>
                </v:rect>
                <v:rect id=" 688" o:spid="_x0000_s1783" style="position:absolute;left:9261;top:599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K8ixAAA&#10;ANwAAAAPAAAAZHJzL2Rvd25yZXYueG1sRI9Pi8IwFMTvgt8hPGFvmipdkWoU/7DsXjysVfD4aJ5t&#10;sXmpTbT122+EBY/DzPyGWaw6U4kHNa60rGA8ikAQZ1aXnCs4pl/DGQjnkTVWlknBkxyslv3eAhNt&#10;W/6lx8HnIkDYJaig8L5OpHRZQQbdyNbEwbvYxqAPssmlbrANcFPJSRRNpcGSw0KBNW0Lyq6Hu1Fw&#10;2uzq/RPNzZ0opTjKz99ZGyv1MejWcxCeOv8O/7d/tILPeAqvM+EI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yvIsQAAADcAAAADwAAAAAAAAAAAAAAAACXAgAAZHJzL2Rv&#10;d25yZXYueG1sUEsFBgAAAAAEAAQA9QAAAIgDAAAAAA==&#10;">
                  <v:path arrowok="t"/>
                  <v:textbox inset=",0,,0">
                    <w:txbxContent>
                      <w:p w14:paraId="7B4E88B7" w14:textId="77777777" w:rsidR="000D726C" w:rsidRDefault="000D726C">
                        <w:pPr>
                          <w:jc w:val="center"/>
                          <w:rPr>
                            <w:rFonts w:ascii="Arial" w:hAnsi="Arial" w:cs="Arial"/>
                            <w:sz w:val="18"/>
                          </w:rPr>
                        </w:pPr>
                      </w:p>
                    </w:txbxContent>
                  </v:textbox>
                </v:rect>
                <v:rect id=" 689" o:spid="_x0000_s1784" style="position:absolute;left:9261;top:617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cAq5wwAA&#10;ANwAAAAPAAAAZHJzL2Rvd25yZXYueG1sRI9Pi8IwFMTvwn6H8Ba8aap0VapRdhVxLx78Bx4fzbMt&#10;Ni+1ibZ++82C4HGYmd8ws0VrSvGg2hWWFQz6EQji1OqCMwXHw7o3AeE8ssbSMil4koPF/KMzw0Tb&#10;hnf02PtMBAi7BBXk3leJlC7NyaDr24o4eBdbG/RB1pnUNTYBbko5jKKRNFhwWMixomVO6XV/NwpO&#10;P6tq+0Rzcyc6UBxl503axEp1P9vvKQhPrX+HX+1freArHsP/mXAE5P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8cAq5wwAAANwAAAAPAAAAAAAAAAAAAAAAAJcCAABkcnMvZG93&#10;bnJldi54bWxQSwUGAAAAAAQABAD1AAAAhwMAAAAA&#10;">
                  <v:path arrowok="t"/>
                  <v:textbox inset=",0,,0">
                    <w:txbxContent>
                      <w:p w14:paraId="3C73495F" w14:textId="77777777" w:rsidR="000D726C" w:rsidRDefault="000D726C">
                        <w:pPr>
                          <w:jc w:val="center"/>
                          <w:rPr>
                            <w:rFonts w:ascii="Arial" w:hAnsi="Arial" w:cs="Arial"/>
                            <w:sz w:val="18"/>
                          </w:rPr>
                        </w:pPr>
                      </w:p>
                    </w:txbxContent>
                  </v:textbox>
                </v:rect>
                <v:rect id=" 690" o:spid="_x0000_s1785" style="position:absolute;left:9261;top:653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757LwAAA&#10;ANwAAAAPAAAAZHJzL2Rvd25yZXYueG1sRE9Ni8IwEL0L+x/CLHjTdKWK1KbiKotePKgr7HFoxrbY&#10;TGqTtfXfm4Pg8fG+02VvanGn1lWWFXyNIxDEudUVFwp+Tz+jOQjnkTXWlknBgxwss49Biom2HR/o&#10;fvSFCCHsElRQet8kUrq8JINubBviwF1sa9AH2BZSt9iFcFPLSRTNpMGKQ0OJDa1Lyq/Hf6Pg/L1p&#10;9g80N3emE8VR8bfNu1ip4We/WoDw1Pu3+OXeaQXTOKwNZ8IRkN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757LwAAAANwAAAAPAAAAAAAAAAAAAAAAAJcCAABkcnMvZG93bnJl&#10;di54bWxQSwUGAAAAAAQABAD1AAAAhAMAAAAA&#10;">
                  <v:path arrowok="t"/>
                  <v:textbox inset=",0,,0">
                    <w:txbxContent>
                      <w:p w14:paraId="04EEEE3D" w14:textId="77777777" w:rsidR="000D726C" w:rsidRDefault="000D726C">
                        <w:pPr>
                          <w:jc w:val="center"/>
                          <w:rPr>
                            <w:rFonts w:ascii="Arial" w:hAnsi="Arial" w:cs="Arial"/>
                            <w:sz w:val="18"/>
                          </w:rPr>
                        </w:pPr>
                      </w:p>
                    </w:txbxContent>
                  </v:textbox>
                </v:rect>
                <v:rect id=" 691" o:spid="_x0000_s1786" style="position:absolute;left:9261;top:671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ztQwwAA&#10;ANwAAAAPAAAAZHJzL2Rvd25yZXYueG1sRI9Pi8IwFMTvwn6H8Ba8aap0RatRdhVxLx78Bx4fzbMt&#10;Ni+1ibZ++82C4HGYmd8ws0VrSvGg2hWWFQz6EQji1OqCMwXHw7o3BuE8ssbSMil4koPF/KMzw0Tb&#10;hnf02PtMBAi7BBXk3leJlC7NyaDr24o4eBdbG/RB1pnUNTYBbko5jKKRNFhwWMixomVO6XV/NwpO&#10;P6tq+0Rzcyc6UBxl503axEp1P9vvKQhPrX+HX+1freArnsD/mXAE5P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oztQwwAAANwAAAAPAAAAAAAAAAAAAAAAAJcCAABkcnMvZG93&#10;bnJldi54bWxQSwUGAAAAAAQABAD1AAAAhwMAAAAA&#10;">
                  <v:path arrowok="t"/>
                  <v:textbox inset=",0,,0">
                    <w:txbxContent>
                      <w:p w14:paraId="09B73C16" w14:textId="77777777" w:rsidR="000D726C" w:rsidRDefault="000D726C">
                        <w:pPr>
                          <w:jc w:val="center"/>
                          <w:rPr>
                            <w:rFonts w:ascii="Arial" w:hAnsi="Arial" w:cs="Arial"/>
                            <w:sz w:val="18"/>
                          </w:rPr>
                        </w:pPr>
                      </w:p>
                    </w:txbxContent>
                  </v:textbox>
                </v:rect>
                <v:rect id=" 692" o:spid="_x0000_s1787" style="position:absolute;left:9261;top:707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QAQQwQAA&#10;ANwAAAAPAAAAZHJzL2Rvd25yZXYueG1sRE/LisIwFN0L/kO4gjtNFR2Galp8IDMbF1NHcHlprm2x&#10;ualNtPXvzWJglofzXqe9qcWTWldZVjCbRiCIc6srLhT8ng6TTxDOI2usLZOCFzlIk+FgjbG2Hf/Q&#10;M/OFCCHsYlRQet/EUrq8JINuahviwF1ta9AH2BZSt9iFcFPLeRR9SIMVh4YSG9qVlN+yh1Fw3u6b&#10;4wvN3Z3pRIuouHzl3UKp8ajfrEB46v2/+M/9rRUsl2F+OBOOgE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kAEEMEAAADcAAAADwAAAAAAAAAAAAAAAACXAgAAZHJzL2Rvd25y&#10;ZXYueG1sUEsFBgAAAAAEAAQA9QAAAIUDAAAAAA==&#10;">
                  <v:path arrowok="t"/>
                  <v:textbox inset=",0,,0">
                    <w:txbxContent>
                      <w:p w14:paraId="7B547360" w14:textId="77777777" w:rsidR="000D726C" w:rsidRDefault="000D726C">
                        <w:pPr>
                          <w:jc w:val="center"/>
                          <w:rPr>
                            <w:rFonts w:ascii="Arial" w:hAnsi="Arial" w:cs="Arial"/>
                            <w:sz w:val="18"/>
                          </w:rPr>
                        </w:pPr>
                      </w:p>
                    </w:txbxContent>
                  </v:textbox>
                </v:rect>
                <v:rect id=" 693" o:spid="_x0000_s1788" style="position:absolute;left:9261;top:761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KGLwgAA&#10;ANwAAAAPAAAAZHJzL2Rvd25yZXYueG1sRI9Lq8IwFIT3gv8hHOHuNFVUpBrFB5d7Ny58gctDc2yL&#10;zUltoq3/3giCy2FmvmFmi8YU4kGVyy0r6PciEMSJ1TmnCo6H3+4EhPPIGgvLpOBJDhbzdmuGsbY1&#10;7+ix96kIEHYxKsi8L2MpXZKRQdezJXHwLrYy6IOsUqkrrAPcFHIQRWNpMOewkGFJ64yS6/5uFJxW&#10;m3L7RHNzJzrQMErPf0k9VOqn0yynIDw1/hv+tP+1gtGoD+8z4Qj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kMoYvCAAAA3AAAAA8AAAAAAAAAAAAAAAAAlwIAAGRycy9kb3du&#10;cmV2LnhtbFBLBQYAAAAABAAEAPUAAACGAwAAAAA=&#10;">
                  <v:path arrowok="t"/>
                  <v:textbox inset=",0,,0">
                    <w:txbxContent>
                      <w:p w14:paraId="7F51B9F0" w14:textId="77777777" w:rsidR="000D726C" w:rsidRDefault="000D726C">
                        <w:pPr>
                          <w:jc w:val="center"/>
                          <w:rPr>
                            <w:rFonts w:ascii="Arial" w:hAnsi="Arial" w:cs="Arial"/>
                            <w:sz w:val="18"/>
                          </w:rPr>
                        </w:pPr>
                      </w:p>
                    </w:txbxContent>
                  </v:textbox>
                </v:rect>
                <v:rect id=" 694" o:spid="_x0000_s1789" style="position:absolute;left:9261;top:779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3j/8wwAA&#10;ANwAAAAPAAAAZHJzL2Rvd25yZXYueG1sRI9Pi8IwFMTvgt8hPMGbporK0jUtqyK7Fw/+A4+P5m1b&#10;tnmpTbT12xtB2OMwM79hlmlnKnGnxpWWFUzGEQjizOqScwWn43b0AcJ5ZI2VZVLwIAdp0u8tMda2&#10;5T3dDz4XAcIuRgWF93UspcsKMujGtiYO3q9tDPogm1zqBtsAN5WcRtFCGiw5LBRY07qg7O9wMwrO&#10;q029e6C5ujMdaRbll++snSk1HHRfnyA8df4//G7/aAXz+RReZ8IRkMk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3j/8wwAAANwAAAAPAAAAAAAAAAAAAAAAAJcCAABkcnMvZG93&#10;bnJldi54bWxQSwUGAAAAAAQABAD1AAAAhwMAAAAA&#10;">
                  <v:path arrowok="t"/>
                  <v:textbox inset=",0,,0">
                    <w:txbxContent>
                      <w:p w14:paraId="1493C6F9" w14:textId="77777777" w:rsidR="000D726C" w:rsidRDefault="000D726C">
                        <w:pPr>
                          <w:jc w:val="center"/>
                          <w:rPr>
                            <w:rFonts w:ascii="Arial" w:hAnsi="Arial" w:cs="Arial"/>
                            <w:sz w:val="18"/>
                          </w:rPr>
                        </w:pPr>
                      </w:p>
                    </w:txbxContent>
                  </v:textbox>
                </v:rect>
                <v:rect id=" 695" o:spid="_x0000_s1790" style="position:absolute;left:9261;top:797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kppnxAAA&#10;ANwAAAAPAAAAZHJzL2Rvd25yZXYueG1sRI9Pi8IwFMTvwn6H8Ba8abr+Y6lGWRXRyx6sK3h8NM+2&#10;2LzUJtr67c2C4HGYmd8ws0VrSnGn2hWWFXz1IxDEqdUFZwr+DpveNwjnkTWWlknBgxws5h+dGcba&#10;Nryne+IzESDsYlSQe1/FUro0J4Oubyvi4J1tbdAHWWdS19gEuCnlIIom0mDBYSHHilY5pZfkZhQc&#10;l+vq94Hm6o50oFGUnbZpM1Kq+9n+TEF4av07/GrvtILxeAj/Z8IRkP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pKaZ8QAAADcAAAADwAAAAAAAAAAAAAAAACXAgAAZHJzL2Rv&#10;d25yZXYueG1sUEsFBgAAAAAEAAQA9QAAAIgDAAAAAA==&#10;">
                  <v:path arrowok="t"/>
                  <v:textbox inset=",0,,0">
                    <w:txbxContent>
                      <w:p w14:paraId="676C082E" w14:textId="77777777" w:rsidR="000D726C" w:rsidRDefault="000D726C">
                        <w:pPr>
                          <w:rPr>
                            <w:rFonts w:ascii="Arial" w:hAnsi="Arial" w:cs="Arial"/>
                            <w:sz w:val="18"/>
                          </w:rPr>
                        </w:pPr>
                      </w:p>
                    </w:txbxContent>
                  </v:textbox>
                </v:rect>
                <v:rect id=" 696" o:spid="_x0000_s1791" style="position:absolute;left:9261;top:815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ewITxAAA&#10;ANwAAAAPAAAAZHJzL2Rvd25yZXYueG1sRI9Pi8IwFMTvC36H8IS9ralSF6lG8Q/L7sXDWgWPj+bZ&#10;FpuX2kRbv70RBI/DzPyGmS06U4kbNa60rGA4iEAQZ1aXnCvYpz9fExDOI2usLJOCOzlYzHsfM0y0&#10;bfmfbjufiwBhl6CCwvs6kdJlBRl0A1sTB+9kG4M+yCaXusE2wE0lR1H0LQ2WHBYKrGldUHbeXY2C&#10;w2pTb+9oLu5AKcVRfvzN2lipz363nILw1Pl3+NX+0wrG4xieZ8IRk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XsCE8QAAADcAAAADwAAAAAAAAAAAAAAAACXAgAAZHJzL2Rv&#10;d25yZXYueG1sUEsFBgAAAAAEAAQA9QAAAIgDAAAAAA==&#10;">
                  <v:path arrowok="t"/>
                  <v:textbox inset=",0,,0">
                    <w:txbxContent>
                      <w:p w14:paraId="4F24EAE9" w14:textId="77777777" w:rsidR="000D726C" w:rsidRDefault="000D726C">
                        <w:pPr>
                          <w:jc w:val="center"/>
                          <w:rPr>
                            <w:rFonts w:ascii="Arial" w:hAnsi="Arial" w:cs="Arial"/>
                            <w:sz w:val="18"/>
                          </w:rPr>
                        </w:pPr>
                      </w:p>
                    </w:txbxContent>
                  </v:textbox>
                </v:rect>
                <v:rect id=" 697" o:spid="_x0000_s1792" style="position:absolute;left:9261;top:833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N6eIwwAA&#10;ANwAAAAPAAAAZHJzL2Rvd25yZXYueG1sRI9Li8JAEITvC/6HoQVv60Qxi0RH8YHoZQ/rAzw2mTYJ&#10;ZnpiZjTx3+8Igseiqr6ipvPWlOJBtSssKxj0IxDEqdUFZwqOh833GITzyBpLy6TgSQ7ms87XFBNt&#10;G/6jx95nIkDYJagg975KpHRpTgZd31bEwbvY2qAPss6krrEJcFPKYRT9SIMFh4UcK1rllF73d6Pg&#10;tFxXv080N3eiA42i7LxNm5FSvW67mIDw1PpP+N3eaQVxHMPrTDgCcv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N6eIwwAAANwAAAAPAAAAAAAAAAAAAAAAAJcCAABkcnMvZG93&#10;bnJldi54bWxQSwUGAAAAAAQABAD1AAAAhwMAAAAA&#10;">
                  <v:path arrowok="t"/>
                  <v:textbox inset=",0,,0">
                    <w:txbxContent>
                      <w:p w14:paraId="0BBCE6D4" w14:textId="77777777" w:rsidR="000D726C" w:rsidRDefault="000D726C">
                        <w:pPr>
                          <w:jc w:val="center"/>
                          <w:rPr>
                            <w:rFonts w:ascii="Arial" w:hAnsi="Arial" w:cs="Arial"/>
                            <w:sz w:val="18"/>
                          </w:rPr>
                        </w:pPr>
                      </w:p>
                    </w:txbxContent>
                  </v:textbox>
                </v:rect>
                <v:rect id=" 698" o:spid="_x0000_s1793" style="position:absolute;left:9261;top:851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5Tn/xQAA&#10;ANwAAAAPAAAAZHJzL2Rvd25yZXYueG1sRI9Ba8JAFITvQv/D8gq96abFBIlugrWU9tKDsUKPj+wz&#10;CWbfxuzWJP++WxA8DjPzDbPJR9OKK/WusazgeRGBIC6tbrhS8H14n69AOI+ssbVMCiZykGcPsw2m&#10;2g68p2vhKxEg7FJUUHvfpVK6siaDbmE74uCdbG/QB9lXUvc4BLhp5UsUJdJgw2Ghxo52NZXn4tco&#10;OL6+dV8Tmos70oGWUfXzUQ5LpZ4ex+0ahKfR38O39qdWEMcJ/J8JR0B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blOf/FAAAA3AAAAA8AAAAAAAAAAAAAAAAAlwIAAGRycy9k&#10;b3ducmV2LnhtbFBLBQYAAAAABAAEAPUAAACJAwAAAAA=&#10;">
                  <v:path arrowok="t"/>
                  <v:textbox inset=",0,,0">
                    <w:txbxContent>
                      <w:p w14:paraId="5B5E1FA2" w14:textId="77777777" w:rsidR="000D726C" w:rsidRDefault="000D726C">
                        <w:pPr>
                          <w:rPr>
                            <w:rFonts w:ascii="Arial" w:hAnsi="Arial" w:cs="Arial"/>
                            <w:sz w:val="18"/>
                          </w:rPr>
                        </w:pPr>
                      </w:p>
                    </w:txbxContent>
                  </v:textbox>
                </v:rect>
                <v:rect id=" 699" o:spid="_x0000_s1794" style="position:absolute;left:9261;top:635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XBWGxQAA&#10;ANwAAAAPAAAAZHJzL2Rvd25yZXYueG1sRI/dagIxFITvhb5DOIXeSM2q2JbVKLUiil6Uqg9w2Jz9&#10;scnJsom6vr0RBC+HmfmGmcxaa8SZGl85VtDvJSCIM6crLhQc9sv3LxA+IGs0jknBlTzMpi+dCaba&#10;XfiPzrtQiAhhn6KCMoQ6ldJnJVn0PVcTRy93jcUQZVNI3eAlwq2RgyT5kBYrjgsl1vRTUva/O1kF&#10;+/nQHLr5asDbxe8mN9sF6+VRqbfX9nsMIlAbnuFHe60VjEafcD8Tj4Cc3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cFYbFAAAA3AAAAA8AAAAAAAAAAAAAAAAAlwIAAGRycy9k&#10;b3ducmV2LnhtbFBLBQYAAAAABAAEAPUAAACJAwAAAAA=&#10;">
                  <v:path arrowok="t"/>
                  <v:textbox inset="0,0,0,0">
                    <w:txbxContent>
                      <w:p w14:paraId="57F62EE6" w14:textId="77777777" w:rsidR="000D726C" w:rsidRDefault="000D726C">
                        <w:pPr>
                          <w:jc w:val="center"/>
                          <w:rPr>
                            <w:rFonts w:ascii="Arial" w:hAnsi="Arial" w:cs="Arial"/>
                            <w:sz w:val="18"/>
                          </w:rPr>
                        </w:pPr>
                        <w:r>
                          <w:rPr>
                            <w:rFonts w:ascii="Arial" w:hAnsi="Arial" w:cs="Arial"/>
                            <w:sz w:val="18"/>
                          </w:rPr>
                          <w:t>Ст</w:t>
                        </w:r>
                        <w:r>
                          <w:rPr>
                            <w:rFonts w:ascii="Arial" w:hAnsi="Arial" w:cs="Arial"/>
                            <w:sz w:val="18"/>
                            <w:lang w:val="ru-RU"/>
                          </w:rPr>
                          <w:t>о</w:t>
                        </w:r>
                        <w:r>
                          <w:rPr>
                            <w:rFonts w:ascii="Arial" w:hAnsi="Arial" w:cs="Arial"/>
                            <w:sz w:val="18"/>
                          </w:rPr>
                          <w:t xml:space="preserve">р. </w:t>
                        </w:r>
                        <w:r>
                          <w:rPr>
                            <w:rFonts w:ascii="Arial" w:hAnsi="Arial" w:cs="Arial"/>
                            <w:sz w:val="18"/>
                            <w:lang w:val="en-US"/>
                          </w:rPr>
                          <w:t>0</w:t>
                        </w:r>
                        <w:r>
                          <w:rPr>
                            <w:rFonts w:ascii="Arial" w:hAnsi="Arial" w:cs="Arial"/>
                            <w:sz w:val="18"/>
                          </w:rPr>
                          <w:t>, п. 1</w:t>
                        </w:r>
                      </w:p>
                    </w:txbxContent>
                  </v:textbox>
                </v:rect>
                <v:rect id=" 700" o:spid="_x0000_s1795" style="position:absolute;left:9261;top:689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w4H0wwAA&#10;ANwAAAAPAAAAZHJzL2Rvd25yZXYueG1sRE/dasIwFL4f+A7hDHYz1nQdyqhGcSuizIuh9gEOzemP&#10;S05KE7V7e3Mx2OXH979YjdaIKw2+c6zgNUlBEFdOd9woKE+bl3cQPiBrNI5JwS95WC0nDwvMtbvx&#10;ga7H0IgYwj5HBW0IfS6lr1qy6BPXE0eudoPFEOHQSD3gLYZbI7M0nUmLHceGFnv6bKn6OV6sgtPH&#10;mymf623G++L7qzb7gvXmrNTT47iegwg0hn/xn3unFUyncW08E4+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w4H0wwAAANwAAAAPAAAAAAAAAAAAAAAAAJcCAABkcnMvZG93&#10;bnJldi54bWxQSwUGAAAAAAQABAD1AAAAhwMAAAAA&#10;">
                  <v:path arrowok="t"/>
                  <v:textbox inset="0,0,0,0">
                    <w:txbxContent>
                      <w:p w14:paraId="25922858" w14:textId="77777777" w:rsidR="000D726C" w:rsidRDefault="000D726C">
                        <w:pPr>
                          <w:jc w:val="center"/>
                          <w:rPr>
                            <w:rFonts w:ascii="Arial" w:hAnsi="Arial" w:cs="Arial"/>
                            <w:sz w:val="18"/>
                            <w:lang w:val="en-US"/>
                          </w:rPr>
                        </w:pPr>
                        <w:r>
                          <w:rPr>
                            <w:rFonts w:ascii="Arial" w:hAnsi="Arial" w:cs="Arial"/>
                            <w:sz w:val="18"/>
                          </w:rPr>
                          <w:t>Ст</w:t>
                        </w:r>
                        <w:r>
                          <w:rPr>
                            <w:rFonts w:ascii="Arial" w:hAnsi="Arial" w:cs="Arial"/>
                            <w:sz w:val="18"/>
                            <w:lang w:val="ru-RU"/>
                          </w:rPr>
                          <w:t>о</w:t>
                        </w:r>
                        <w:r>
                          <w:rPr>
                            <w:rFonts w:ascii="Arial" w:hAnsi="Arial" w:cs="Arial"/>
                            <w:sz w:val="18"/>
                          </w:rPr>
                          <w:t xml:space="preserve">р. </w:t>
                        </w:r>
                        <w:r>
                          <w:rPr>
                            <w:rFonts w:ascii="Arial" w:hAnsi="Arial" w:cs="Arial"/>
                            <w:sz w:val="18"/>
                            <w:lang w:val="en-US"/>
                          </w:rPr>
                          <w:t>0</w:t>
                        </w:r>
                        <w:r>
                          <w:rPr>
                            <w:rFonts w:ascii="Arial" w:hAnsi="Arial" w:cs="Arial"/>
                            <w:sz w:val="18"/>
                          </w:rPr>
                          <w:t xml:space="preserve">, п. </w:t>
                        </w:r>
                        <w:r>
                          <w:rPr>
                            <w:rFonts w:ascii="Arial" w:hAnsi="Arial" w:cs="Arial"/>
                            <w:sz w:val="18"/>
                            <w:lang w:val="en-US"/>
                          </w:rPr>
                          <w:t>2</w:t>
                        </w:r>
                      </w:p>
                    </w:txbxContent>
                  </v:textbox>
                </v:rect>
                <v:rect id=" 701" o:spid="_x0000_s1796" style="position:absolute;left:9261;top:7254;width:12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jyRvxQAA&#10;ANwAAAAPAAAAZHJzL2Rvd25yZXYueG1sRI/dagIxFITvhb5DOIXeSM2qWNrVKLUiil6Uqg9w2Jz9&#10;scnJsom6vr0RBC+HmfmGmcxaa8SZGl85VtDvJSCIM6crLhQc9sv3TxA+IGs0jknBlTzMpi+dCaba&#10;XfiPzrtQiAhhn6KCMoQ6ldJnJVn0PVcTRy93jcUQZVNI3eAlwq2RgyT5kBYrjgsl1vRTUva/O1kF&#10;+/nQHLr5asDbxe8mN9sF6+VRqbfX9nsMIlAbnuFHe60VjEZfcD8Tj4Cc3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uPJG/FAAAA3AAAAA8AAAAAAAAAAAAAAAAAlwIAAGRycy9k&#10;b3ducmV2LnhtbFBLBQYAAAAABAAEAPUAAACJAwAAAAA=&#10;">
                  <v:path arrowok="t"/>
                  <v:textbox inset="0,0,0,0">
                    <w:txbxContent>
                      <w:p w14:paraId="0F7D0CAB" w14:textId="77777777" w:rsidR="000D726C" w:rsidRDefault="000D726C">
                        <w:pPr>
                          <w:jc w:val="center"/>
                          <w:rPr>
                            <w:rFonts w:ascii="Arial" w:hAnsi="Arial" w:cs="Arial"/>
                            <w:sz w:val="18"/>
                          </w:rPr>
                        </w:pPr>
                        <w:r>
                          <w:rPr>
                            <w:rFonts w:ascii="Arial" w:hAnsi="Arial" w:cs="Arial"/>
                            <w:sz w:val="18"/>
                          </w:rPr>
                          <w:t>Ст</w:t>
                        </w:r>
                        <w:r>
                          <w:rPr>
                            <w:rFonts w:ascii="Arial" w:hAnsi="Arial" w:cs="Arial"/>
                            <w:sz w:val="18"/>
                            <w:lang w:val="ru-RU"/>
                          </w:rPr>
                          <w:t>о</w:t>
                        </w:r>
                        <w:r>
                          <w:rPr>
                            <w:rFonts w:ascii="Arial" w:hAnsi="Arial" w:cs="Arial"/>
                            <w:sz w:val="18"/>
                          </w:rPr>
                          <w:t xml:space="preserve">р. </w:t>
                        </w:r>
                        <w:proofErr w:type="gramStart"/>
                        <w:r>
                          <w:rPr>
                            <w:rFonts w:ascii="Arial" w:hAnsi="Arial" w:cs="Arial"/>
                            <w:sz w:val="18"/>
                            <w:lang w:val="en-US"/>
                          </w:rPr>
                          <w:t>3</w:t>
                        </w:r>
                        <w:r>
                          <w:rPr>
                            <w:rFonts w:ascii="Arial" w:hAnsi="Arial" w:cs="Arial"/>
                            <w:sz w:val="18"/>
                          </w:rPr>
                          <w:t>, пр.</w:t>
                        </w:r>
                        <w:proofErr w:type="gramEnd"/>
                        <w:r>
                          <w:rPr>
                            <w:rFonts w:ascii="Arial" w:hAnsi="Arial" w:cs="Arial"/>
                            <w:sz w:val="18"/>
                          </w:rPr>
                          <w:t xml:space="preserve"> 1</w:t>
                        </w:r>
                      </w:p>
                    </w:txbxContent>
                  </v:textbox>
                </v:rect>
                <v:rect id=" 702" o:spid="_x0000_s1797" style="position:absolute;left:9261;top:743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2UdPwQAA&#10;ANwAAAAPAAAAZHJzL2Rvd25yZXYueG1sRE/LagIxFN0X+g/hFropmlFRZDRKq4iiC/HxAZfJnYcm&#10;N8Mk1fHvzUJweTjv6by1Rtyo8ZVjBb1uAoI4c7riQsH5tOqMQfiArNE4JgUP8jCffX5MMdXuzge6&#10;HUMhYgj7FBWUIdSplD4ryaLvupo4crlrLIYIm0LqBu8x3BrZT5KRtFhxbCixpkVJ2fX4bxWc/gbm&#10;/JOv+7xb7re52S1Zry5KfX+1vxMQgdrwFr/cG61gOIrz45l4BOTs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NlHT8EAAADcAAAADwAAAAAAAAAAAAAAAACXAgAAZHJzL2Rvd25y&#10;ZXYueG1sUEsFBgAAAAAEAAQA9QAAAIUDAAAAAA==&#10;">
                  <v:path arrowok="t"/>
                  <v:textbox inset="0,0,0,0">
                    <w:txbxContent>
                      <w:p w14:paraId="19213E99" w14:textId="77777777" w:rsidR="000D726C" w:rsidRDefault="000D726C">
                        <w:pPr>
                          <w:jc w:val="center"/>
                          <w:rPr>
                            <w:rFonts w:ascii="Arial" w:hAnsi="Arial" w:cs="Arial"/>
                            <w:sz w:val="18"/>
                            <w:lang w:val="en-US"/>
                          </w:rPr>
                        </w:pPr>
                        <w:r>
                          <w:rPr>
                            <w:rFonts w:ascii="Arial" w:hAnsi="Arial" w:cs="Arial"/>
                            <w:sz w:val="18"/>
                          </w:rPr>
                          <w:t>Ст</w:t>
                        </w:r>
                        <w:r>
                          <w:rPr>
                            <w:rFonts w:ascii="Arial" w:hAnsi="Arial" w:cs="Arial"/>
                            <w:sz w:val="18"/>
                            <w:lang w:val="ru-RU"/>
                          </w:rPr>
                          <w:t>о</w:t>
                        </w:r>
                        <w:r>
                          <w:rPr>
                            <w:rFonts w:ascii="Arial" w:hAnsi="Arial" w:cs="Arial"/>
                            <w:sz w:val="18"/>
                          </w:rPr>
                          <w:t xml:space="preserve">р. </w:t>
                        </w:r>
                        <w:proofErr w:type="gramStart"/>
                        <w:r>
                          <w:rPr>
                            <w:rFonts w:ascii="Arial" w:hAnsi="Arial" w:cs="Arial"/>
                            <w:sz w:val="18"/>
                            <w:lang w:val="en-US"/>
                          </w:rPr>
                          <w:t>5</w:t>
                        </w:r>
                        <w:r>
                          <w:rPr>
                            <w:rFonts w:ascii="Arial" w:hAnsi="Arial" w:cs="Arial"/>
                            <w:sz w:val="18"/>
                          </w:rPr>
                          <w:t>, пр.</w:t>
                        </w:r>
                        <w:proofErr w:type="gramEnd"/>
                        <w:r>
                          <w:rPr>
                            <w:rFonts w:ascii="Arial" w:hAnsi="Arial" w:cs="Arial"/>
                            <w:sz w:val="18"/>
                          </w:rPr>
                          <w:t xml:space="preserve"> </w:t>
                        </w:r>
                        <w:r>
                          <w:rPr>
                            <w:rFonts w:ascii="Arial" w:hAnsi="Arial" w:cs="Arial"/>
                            <w:sz w:val="18"/>
                            <w:lang w:val="en-US"/>
                          </w:rPr>
                          <w:t>2</w:t>
                        </w:r>
                      </w:p>
                    </w:txbxContent>
                  </v:textbox>
                </v:rect>
                <v:line id=" 703" o:spid="_x0000_s1798" style="position:absolute;flip:y;visibility:visible;mso-wrap-style:square" from="7641,7536" to="9261,86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OCq8IAAADcAAAADwAAAGRycy9kb3ducmV2LnhtbESPT4vCMBTE74LfITxhL7KmXbQs1SjL&#10;guDVPwjeHs2zKSYvpYla99NvBMHjMDO/YRar3llxoy40nhXkkwwEceV1w7WCw379+Q0iRGSN1jMp&#10;eFCA1XI4WGCp/Z23dNvFWiQIhxIVmBjbUspQGXIYJr4lTt7Zdw5jkl0tdYf3BHdWfmVZIR02nBYM&#10;tvRrqLrsrk6BzuVpc2z4Mr7ag63+wlSbdqrUx6j/mYOI1Md3+NXeaAWzIofnmXQE5P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EOCq8IAAADcAAAADwAAAAAAAAAAAAAA&#10;AAChAgAAZHJzL2Rvd25yZXYueG1sUEsFBgAAAAAEAAQA+QAAAJADAAAAAA==&#10;">
                  <v:stroke endarrow="classic" endarrowwidth="narrow" endarrowlength="long"/>
                  <o:lock v:ext="edit" shapetype="f"/>
                </v:line>
                <v:polyline id=" 704" o:spid="_x0000_s1799" style="position:absolute;visibility:visible;mso-wrap-style:square;v-text-anchor:top" points="7641,7370,9266,7012" coordsize="1625,3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9VpSwwAA&#10;ANwAAAAPAAAAZHJzL2Rvd25yZXYueG1sRI/RisIwFETfF/yHcAXf1tSiotUoi7DsCr5Y/YBLcm2L&#10;zU1tslr9+o0g+DjMzBlmue5sLa7U+sqxgtEwAUGsnam4UHA8fH/OQPiAbLB2TAru5GG96n0sMTPu&#10;xnu65qEQEcI+QwVlCE0mpdclWfRD1xBH7+RaiyHKtpCmxVuE21qmSTKVFiuOCyU2tClJn/M/qyBP&#10;H1bXo/FkM6N8e3nMd/efk1Zq0O++FiACdeEdfrV/jYLJNIXnmXgE5O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9VpSwwAAANwAAAAPAAAAAAAAAAAAAAAAAJcCAABkcnMvZG93&#10;bnJldi54bWxQSwUGAAAAAAQABAD1AAAAhwMAAAAA&#10;" filled="f">
                  <v:stroke endarrow="classic" endarrowwidth="narrow" endarrowlength="long"/>
                  <v:path arrowok="t" o:connecttype="custom" o:connectlocs="0,358;1625,0" o:connectangles="0,0"/>
                </v:polyline>
                <v:polyline id=" 705" o:spid="_x0000_s1800" style="position:absolute;visibility:visible;mso-wrap-style:square;v-text-anchor:top" points="7475,6048,9261,5916" coordsize="1786,1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w9xQAA&#10;ANwAAAAPAAAAZHJzL2Rvd25yZXYueG1sRI9Ba8JAFITvQv/D8gredFMlQaKrtEVRsBetPXh7ZJ+b&#10;YPZtzK6a/vuuUPA4zMw3zGzR2VrcqPWVYwVvwwQEceF0xUbB4Xs1mIDwAVlj7ZgU/JKHxfylN8Nc&#10;uzvv6LYPRkQI+xwVlCE0uZS+KMmiH7qGOHon11oMUbZG6hbvEW5rOUqSTFqsOC6U2NBnScV5f7UK&#10;sstyvdHVoftJPxqbbv3EmOOXUv3X7n0KIlAXnuH/9kYrSLMxPM7EIyD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5rD3FAAAA3AAAAA8AAAAAAAAAAAAAAAAAlwIAAGRycy9k&#10;b3ducmV2LnhtbFBLBQYAAAAABAAEAPUAAACJAwAAAAA=&#10;" filled="f">
                  <v:stroke endarrow="classic" endarrowwidth="narrow" endarrowlength="long"/>
                  <v:path arrowok="t" o:connecttype="custom" o:connectlocs="0,132;1786,0" o:connectangles="0,0"/>
                </v:polyline>
                <v:polyline id=" 706" o:spid="_x0000_s1801" style="position:absolute;visibility:visible;mso-wrap-style:square;v-text-anchor:top" points="7461,5274,9266,6474" coordsize="1805,1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rjYlxQAA&#10;ANwAAAAPAAAAZHJzL2Rvd25yZXYueG1sRI/NasMwEITvhb6D2EJujdyQhOJEMcZQyKXkr4Uct9bG&#10;VmKtjKXazttXhUKPw8x8w6yz0Taip84bxwpepgkI4tJpw5WCj9Pb8ysIH5A1No5JwZ08ZJvHhzWm&#10;2g18oP4YKhEh7FNUUIfQplL6siaLfupa4uhdXGcxRNlVUnc4RLht5CxJltKi4bhQY0tFTeXt+G0V&#10;fBX7qynk+y4vzvbSHIwL18+zUpOnMV+BCDSG//Bfe6sVLJZz+D0Tj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uNiXFAAAA3AAAAA8AAAAAAAAAAAAAAAAAlwIAAGRycy9k&#10;b3ducmV2LnhtbFBLBQYAAAAABAAEAPUAAACJAwAAAAA=&#10;" filled="f">
                  <v:stroke endarrow="classic" endarrowwidth="narrow" endarrowlength="long"/>
                  <v:path arrowok="t" o:connecttype="custom" o:connectlocs="0,0;1805,1200" o:connectangles="0,0"/>
                </v:polyline>
                <v:polyline id=" 707" o:spid="_x0000_s1802" style="position:absolute;visibility:visible;mso-wrap-style:square;v-text-anchor:top" points="7461,5814,9291,7350" coordsize="1830,15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GlVPxgAA&#10;ANwAAAAPAAAAZHJzL2Rvd25yZXYueG1sRI9Ba8JAFITvBf/D8gRvdWMxVqKrWKUgWKRGwesj+5qE&#10;7r4N2a2J/fXdQqHHYWa+YZbr3hpxo9bXjhVMxgkI4sLpmksFl/Pr4xyED8gajWNScCcP69XgYYmZ&#10;dh2f6JaHUkQI+wwVVCE0mZS+qMiiH7uGOHofrrUYomxLqVvsItwa+ZQkM2mx5rhQYUPbiorP/Msq&#10;OJ5N/r07vJjuQO9ufr1P39LnvVKjYb9ZgAjUh//wX3uvFaSzFH7PxCMgV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GlVPxgAAANwAAAAPAAAAAAAAAAAAAAAAAJcCAABkcnMv&#10;ZG93bnJldi54bWxQSwUGAAAAAAQABAD1AAAAigMAAAAA&#10;" filled="f">
                  <v:stroke endarrow="classic" endarrowwidth="narrow" endarrowlength="long"/>
                  <v:path arrowok="t" o:connecttype="custom" o:connectlocs="0,0;1830,1536" o:connectangles="0,0"/>
                </v:polyline>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 708" o:spid="_x0000_s1803" type="#_x0000_t132" style="position:absolute;left:6921;top:9234;width:19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OS/wwAA&#10;ANwAAAAPAAAAZHJzL2Rvd25yZXYueG1sRI/disIwFITvBd8hnAXvbLqidemaighC99KfBzg2x7a0&#10;OSlNtNWn3wgLeznMzDfMZjuaVjyod7VlBZ9RDIK4sLrmUsHlfJh/gXAeWWNrmRQ8ycE2m042mGo7&#10;8JEeJ1+KAGGXooLK+y6V0hUVGXSR7YiDd7O9QR9kX0rd4xDgppWLOE6kwZrDQoUd7SsqmtPdKCjO&#10;9fhcmnxo1tfVT7u72S5/WaVmH+PuG4Sn0f+H/9q5VrBKEnifCUdA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OOS/wwAAANwAAAAPAAAAAAAAAAAAAAAAAJcCAABkcnMvZG93&#10;bnJldi54bWxQSwUGAAAAAAQABAD1AAAAhwMAAAAA&#10;">
                  <v:path arrowok="t"/>
                </v:shape>
                <v:line id=" 709" o:spid="_x0000_s1804" style="position:absolute;flip:y;visibility:visible;mso-wrap-style:square" from="8181,8334" to="9261,92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OwNaMQAAADcAAAADwAAAGRycy9kb3ducmV2LnhtbESP3WrCQBSE7wu+w3KE3tWNhaQSXUVL&#10;Cr0oiD8PcMgek9Xs2ZBdTfL23YLQy2FmvmFWm8E24kGdN44VzGcJCOLSacOVgvPp620BwgdkjY1j&#10;UjCSh8168rLCXLueD/Q4hkpECPscFdQhtLmUvqzJop+5ljh6F9dZDFF2ldQd9hFuG/meJJm0aDgu&#10;1NjSZ03l7Xi3CtDuLsYWP/tCpldz3d6T8RAKpV6nw3YJItAQ/sPP9rdWkGYf8HcmHgG5/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7A1oxAAAANwAAAAPAAAAAAAAAAAA&#10;AAAAAKECAABkcnMvZG93bnJldi54bWxQSwUGAAAAAAQABAD5AAAAkgMAAAAA&#10;" strokeweight="3pt">
                  <v:stroke startarrow="block" endarrow="block"/>
                  <o:lock v:ext="edit" shapetype="f"/>
                </v:line>
                <v:rect id=" 710" o:spid="_x0000_s1805" style="position:absolute;left:6921;top:8746;width:1787;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A2OfwwAA&#10;ANwAAAAPAAAAZHJzL2Rvd25yZXYueG1sRE9Na8JAEL0L/Q/LFHqRZpNqg6SuokKg4Mk0LR6H7DRJ&#10;m50N2W2M/949CD0+3vd6O5lOjDS41rKCJIpBEFdWt1wrKD/y5xUI55E1dpZJwZUcbDcPszVm2l74&#10;RGPhaxFC2GWooPG+z6R0VUMGXWR74sB928GgD3CopR7wEsJNJ1/iOJUGWw4NDfZ0aKj6Lf6MgnlZ&#10;HBf7MyVf+jP50fHylNt6r9TT47R7A+Fp8v/iu/tdK3hNw9pwJhwBub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A2OfwwAAANwAAAAPAAAAAAAAAAAAAAAAAJcCAABkcnMvZG93&#10;bnJldi54bWxQSwUGAAAAAAQABAD1AAAAhwMAAAAA&#10;" filled="f" stroked="f">
                  <v:path arrowok="t"/>
                  <v:textbox inset="0,0,0,0">
                    <w:txbxContent>
                      <w:p w14:paraId="4C91D069" w14:textId="77777777" w:rsidR="000D726C" w:rsidRDefault="000D726C">
                        <w:pPr>
                          <w:rPr>
                            <w:rFonts w:ascii="Arial" w:hAnsi="Arial" w:cs="Arial"/>
                            <w:sz w:val="18"/>
                          </w:rPr>
                        </w:pPr>
                        <w:r>
                          <w:rPr>
                            <w:rFonts w:ascii="Arial" w:hAnsi="Arial" w:cs="Arial"/>
                            <w:sz w:val="18"/>
                          </w:rPr>
                          <w:t>Сторінковий обмін</w:t>
                        </w:r>
                      </w:p>
                      <w:p w14:paraId="10F519B3" w14:textId="77777777" w:rsidR="000D726C" w:rsidRDefault="000D726C"/>
                    </w:txbxContent>
                  </v:textbox>
                </v:rect>
              </v:group>
            </w:pict>
          </mc:Fallback>
        </mc:AlternateContent>
      </w:r>
    </w:p>
    <w:p w14:paraId="192952E4" w14:textId="77777777" w:rsidR="00477827" w:rsidRPr="00422A5A" w:rsidRDefault="00477827" w:rsidP="002C5D06">
      <w:pPr>
        <w:shd w:val="clear" w:color="auto" w:fill="FFFFFF"/>
        <w:spacing w:line="360" w:lineRule="auto"/>
        <w:ind w:right="7" w:firstLine="360"/>
        <w:jc w:val="both"/>
        <w:rPr>
          <w:sz w:val="28"/>
          <w:szCs w:val="28"/>
          <w:highlight w:val="cyan"/>
        </w:rPr>
      </w:pPr>
    </w:p>
    <w:p w14:paraId="615DB2F1" w14:textId="77777777" w:rsidR="00477827" w:rsidRPr="00422A5A" w:rsidRDefault="00477827" w:rsidP="002C5D06">
      <w:pPr>
        <w:shd w:val="clear" w:color="auto" w:fill="FFFFFF"/>
        <w:spacing w:line="360" w:lineRule="auto"/>
        <w:ind w:right="7" w:firstLine="360"/>
        <w:jc w:val="both"/>
        <w:rPr>
          <w:sz w:val="28"/>
          <w:szCs w:val="28"/>
          <w:highlight w:val="cyan"/>
        </w:rPr>
      </w:pPr>
    </w:p>
    <w:p w14:paraId="62A6B7A4" w14:textId="77777777" w:rsidR="00477827" w:rsidRPr="00422A5A" w:rsidRDefault="00477827" w:rsidP="002C5D06">
      <w:pPr>
        <w:shd w:val="clear" w:color="auto" w:fill="FFFFFF"/>
        <w:spacing w:line="360" w:lineRule="auto"/>
        <w:ind w:right="7" w:firstLine="360"/>
        <w:jc w:val="both"/>
        <w:rPr>
          <w:sz w:val="28"/>
          <w:szCs w:val="28"/>
          <w:highlight w:val="cyan"/>
        </w:rPr>
      </w:pPr>
    </w:p>
    <w:p w14:paraId="30E00497" w14:textId="77777777" w:rsidR="00477827" w:rsidRPr="00422A5A" w:rsidRDefault="00477827" w:rsidP="002C5D06">
      <w:pPr>
        <w:shd w:val="clear" w:color="auto" w:fill="FFFFFF"/>
        <w:spacing w:line="360" w:lineRule="auto"/>
        <w:ind w:right="7" w:firstLine="360"/>
        <w:jc w:val="both"/>
        <w:rPr>
          <w:sz w:val="28"/>
          <w:szCs w:val="28"/>
          <w:highlight w:val="cyan"/>
        </w:rPr>
      </w:pPr>
    </w:p>
    <w:p w14:paraId="1D1CF1EB" w14:textId="77777777" w:rsidR="00477827" w:rsidRPr="00422A5A" w:rsidRDefault="00477827" w:rsidP="002C5D06">
      <w:pPr>
        <w:shd w:val="clear" w:color="auto" w:fill="FFFFFF"/>
        <w:spacing w:line="360" w:lineRule="auto"/>
        <w:ind w:right="7" w:firstLine="360"/>
        <w:jc w:val="both"/>
        <w:rPr>
          <w:sz w:val="28"/>
          <w:szCs w:val="28"/>
          <w:highlight w:val="cyan"/>
        </w:rPr>
      </w:pPr>
    </w:p>
    <w:p w14:paraId="7A798EC6" w14:textId="77777777" w:rsidR="00477827" w:rsidRPr="00422A5A" w:rsidRDefault="00477827" w:rsidP="002C5D06">
      <w:pPr>
        <w:shd w:val="clear" w:color="auto" w:fill="FFFFFF"/>
        <w:spacing w:line="360" w:lineRule="auto"/>
        <w:ind w:right="7" w:firstLine="360"/>
        <w:jc w:val="both"/>
        <w:rPr>
          <w:sz w:val="28"/>
          <w:szCs w:val="28"/>
          <w:highlight w:val="cyan"/>
        </w:rPr>
      </w:pPr>
    </w:p>
    <w:p w14:paraId="246729EF" w14:textId="77777777" w:rsidR="00477827" w:rsidRPr="00422A5A" w:rsidRDefault="00477827" w:rsidP="002C5D06">
      <w:pPr>
        <w:shd w:val="clear" w:color="auto" w:fill="FFFFFF"/>
        <w:spacing w:line="360" w:lineRule="auto"/>
        <w:ind w:right="7" w:firstLine="360"/>
        <w:jc w:val="both"/>
        <w:rPr>
          <w:sz w:val="28"/>
          <w:szCs w:val="28"/>
          <w:highlight w:val="cyan"/>
        </w:rPr>
      </w:pPr>
    </w:p>
    <w:p w14:paraId="24C06DCC" w14:textId="77777777" w:rsidR="00477827" w:rsidRPr="00422A5A" w:rsidRDefault="00477827" w:rsidP="002C5D06">
      <w:pPr>
        <w:shd w:val="clear" w:color="auto" w:fill="FFFFFF"/>
        <w:spacing w:line="360" w:lineRule="auto"/>
        <w:ind w:right="7" w:firstLine="360"/>
        <w:jc w:val="both"/>
        <w:rPr>
          <w:sz w:val="28"/>
          <w:szCs w:val="28"/>
          <w:highlight w:val="cyan"/>
        </w:rPr>
      </w:pPr>
    </w:p>
    <w:p w14:paraId="0540F8E4" w14:textId="77777777" w:rsidR="00477827" w:rsidRPr="00422A5A" w:rsidRDefault="00477827" w:rsidP="002C5D06">
      <w:pPr>
        <w:shd w:val="clear" w:color="auto" w:fill="FFFFFF"/>
        <w:spacing w:line="360" w:lineRule="auto"/>
        <w:ind w:right="7" w:firstLine="360"/>
        <w:jc w:val="both"/>
        <w:rPr>
          <w:sz w:val="28"/>
          <w:szCs w:val="28"/>
          <w:highlight w:val="cyan"/>
        </w:rPr>
      </w:pPr>
    </w:p>
    <w:p w14:paraId="2898E4C6" w14:textId="77777777" w:rsidR="00477827" w:rsidRPr="00422A5A" w:rsidRDefault="00477827" w:rsidP="002C5D06">
      <w:pPr>
        <w:shd w:val="clear" w:color="auto" w:fill="FFFFFF"/>
        <w:spacing w:line="360" w:lineRule="auto"/>
        <w:ind w:right="7" w:firstLine="360"/>
        <w:jc w:val="both"/>
        <w:rPr>
          <w:sz w:val="28"/>
          <w:szCs w:val="28"/>
          <w:highlight w:val="cyan"/>
        </w:rPr>
      </w:pPr>
    </w:p>
    <w:p w14:paraId="0C8D3E46" w14:textId="77777777" w:rsidR="00477827" w:rsidRPr="00CD6F1C" w:rsidRDefault="00477827" w:rsidP="00CD6F1C">
      <w:pPr>
        <w:shd w:val="clear" w:color="auto" w:fill="FFFFFF"/>
        <w:spacing w:line="360" w:lineRule="auto"/>
        <w:ind w:right="7"/>
        <w:jc w:val="both"/>
        <w:rPr>
          <w:noProof/>
          <w:sz w:val="28"/>
          <w:szCs w:val="28"/>
          <w:lang w:val="ru-RU"/>
        </w:rPr>
      </w:pPr>
    </w:p>
    <w:p w14:paraId="219ABBB4" w14:textId="77777777" w:rsidR="00477827" w:rsidRPr="00F147F9" w:rsidRDefault="00F147F9" w:rsidP="00F147F9">
      <w:pPr>
        <w:pStyle w:val="ListParagraph"/>
        <w:jc w:val="center"/>
        <w:rPr>
          <w:rFonts w:ascii="Times New Roman" w:hAnsi="Times New Roman"/>
          <w:sz w:val="28"/>
          <w:szCs w:val="28"/>
        </w:rPr>
      </w:pPr>
      <w:r>
        <w:rPr>
          <w:rFonts w:ascii="Times New Roman" w:hAnsi="Times New Roman"/>
          <w:noProof/>
          <w:sz w:val="28"/>
          <w:szCs w:val="28"/>
          <w:highlight w:val="cyan"/>
          <w:lang w:val="ru-RU"/>
        </w:rPr>
        <w:t>Р</w:t>
      </w:r>
      <w:r w:rsidR="00CD6F1C" w:rsidRPr="00CD6F1C">
        <w:rPr>
          <w:rFonts w:ascii="Times New Roman" w:hAnsi="Times New Roman"/>
          <w:noProof/>
          <w:sz w:val="28"/>
          <w:szCs w:val="28"/>
          <w:highlight w:val="cyan"/>
          <w:lang w:val="ru-RU"/>
        </w:rPr>
        <w:t>ис.10.5.</w:t>
      </w:r>
      <w:r w:rsidR="00CD6F1C" w:rsidRPr="00CD6F1C">
        <w:rPr>
          <w:rFonts w:ascii="Times New Roman" w:hAnsi="Times New Roman"/>
          <w:sz w:val="28"/>
          <w:szCs w:val="28"/>
          <w:highlight w:val="cyan"/>
        </w:rPr>
        <w:t xml:space="preserve"> Сторінковий розподіл</w:t>
      </w:r>
    </w:p>
    <w:p w14:paraId="481FABAD" w14:textId="77777777" w:rsidR="00477827" w:rsidRPr="00422A5A" w:rsidRDefault="00477827" w:rsidP="002C5D06">
      <w:pPr>
        <w:shd w:val="clear" w:color="auto" w:fill="FFFFFF"/>
        <w:spacing w:line="360" w:lineRule="auto"/>
        <w:ind w:right="36" w:firstLine="360"/>
        <w:jc w:val="both"/>
        <w:rPr>
          <w:sz w:val="28"/>
          <w:szCs w:val="28"/>
        </w:rPr>
      </w:pPr>
      <w:r w:rsidRPr="00422A5A">
        <w:rPr>
          <w:sz w:val="28"/>
          <w:szCs w:val="28"/>
        </w:rPr>
        <w:lastRenderedPageBreak/>
        <w:t xml:space="preserve">Для кожного процесу ОС створює </w:t>
      </w:r>
      <w:r w:rsidRPr="00422A5A">
        <w:rPr>
          <w:b/>
          <w:bCs/>
          <w:sz w:val="28"/>
          <w:szCs w:val="28"/>
        </w:rPr>
        <w:t>таблицю сторінок</w:t>
      </w:r>
      <w:r w:rsidRPr="00422A5A">
        <w:rPr>
          <w:i/>
          <w:iCs/>
          <w:sz w:val="28"/>
          <w:szCs w:val="28"/>
        </w:rPr>
        <w:t xml:space="preserve"> — </w:t>
      </w:r>
      <w:r w:rsidRPr="00422A5A">
        <w:rPr>
          <w:sz w:val="28"/>
          <w:szCs w:val="28"/>
        </w:rPr>
        <w:t>інформаційну структуру, що містить записи про всі віртуальні сторінки процесу.</w:t>
      </w:r>
    </w:p>
    <w:p w14:paraId="0209EA09" w14:textId="77777777" w:rsidR="00477827" w:rsidRPr="00422A5A" w:rsidRDefault="00477827" w:rsidP="002C5D06">
      <w:pPr>
        <w:shd w:val="clear" w:color="auto" w:fill="FFFFFF"/>
        <w:spacing w:line="360" w:lineRule="auto"/>
        <w:ind w:right="36" w:firstLine="360"/>
        <w:jc w:val="both"/>
        <w:rPr>
          <w:sz w:val="28"/>
          <w:szCs w:val="28"/>
        </w:rPr>
      </w:pPr>
      <w:r w:rsidRPr="00422A5A">
        <w:rPr>
          <w:sz w:val="28"/>
          <w:szCs w:val="28"/>
        </w:rPr>
        <w:t xml:space="preserve">Запис таблиці, названий </w:t>
      </w:r>
      <w:r w:rsidRPr="00422A5A">
        <w:rPr>
          <w:b/>
          <w:bCs/>
          <w:sz w:val="28"/>
          <w:szCs w:val="28"/>
        </w:rPr>
        <w:t>дескриптором сторінки</w:t>
      </w:r>
      <w:r w:rsidRPr="00422A5A">
        <w:rPr>
          <w:i/>
          <w:iCs/>
          <w:sz w:val="28"/>
          <w:szCs w:val="28"/>
        </w:rPr>
        <w:t xml:space="preserve"> </w:t>
      </w:r>
      <w:r w:rsidRPr="00422A5A">
        <w:rPr>
          <w:sz w:val="28"/>
          <w:szCs w:val="28"/>
        </w:rPr>
        <w:t>й</w:t>
      </w:r>
      <w:r w:rsidRPr="00422A5A">
        <w:rPr>
          <w:i/>
          <w:iCs/>
          <w:sz w:val="28"/>
          <w:szCs w:val="28"/>
        </w:rPr>
        <w:t xml:space="preserve"> </w:t>
      </w:r>
      <w:r w:rsidRPr="00422A5A">
        <w:rPr>
          <w:sz w:val="28"/>
          <w:szCs w:val="28"/>
        </w:rPr>
        <w:t>включає наступну інформацію:</w:t>
      </w:r>
    </w:p>
    <w:p w14:paraId="51641B1C" w14:textId="77777777" w:rsidR="00477827" w:rsidRPr="00422A5A" w:rsidRDefault="00477827" w:rsidP="00D62679">
      <w:pPr>
        <w:numPr>
          <w:ilvl w:val="0"/>
          <w:numId w:val="42"/>
        </w:numPr>
        <w:shd w:val="clear" w:color="auto" w:fill="FFFFFF"/>
        <w:tabs>
          <w:tab w:val="num" w:pos="1665"/>
        </w:tabs>
        <w:spacing w:line="360" w:lineRule="auto"/>
        <w:ind w:left="1260" w:right="36"/>
        <w:jc w:val="both"/>
        <w:rPr>
          <w:sz w:val="28"/>
          <w:szCs w:val="28"/>
        </w:rPr>
      </w:pPr>
      <w:r w:rsidRPr="00422A5A">
        <w:rPr>
          <w:sz w:val="28"/>
          <w:szCs w:val="28"/>
        </w:rPr>
        <w:t>номер фізичної сторінки, у яку завантажена дана віртуальна сторінка;</w:t>
      </w:r>
    </w:p>
    <w:p w14:paraId="0870D1BA" w14:textId="77777777" w:rsidR="00477827" w:rsidRPr="00422A5A" w:rsidRDefault="00477827" w:rsidP="00D62679">
      <w:pPr>
        <w:numPr>
          <w:ilvl w:val="0"/>
          <w:numId w:val="42"/>
        </w:numPr>
        <w:shd w:val="clear" w:color="auto" w:fill="FFFFFF"/>
        <w:tabs>
          <w:tab w:val="num" w:pos="1665"/>
        </w:tabs>
        <w:spacing w:line="360" w:lineRule="auto"/>
        <w:ind w:left="1260" w:right="36"/>
        <w:jc w:val="both"/>
        <w:rPr>
          <w:sz w:val="28"/>
          <w:szCs w:val="28"/>
        </w:rPr>
      </w:pPr>
      <w:r w:rsidRPr="00422A5A">
        <w:rPr>
          <w:sz w:val="28"/>
          <w:szCs w:val="28"/>
        </w:rPr>
        <w:t>ознака присутності, установлюється в одиницю, якщо віртуальна сторінка перебуває в оперативній пам'яті;</w:t>
      </w:r>
    </w:p>
    <w:p w14:paraId="6B2A7ACC" w14:textId="6BD295F6" w:rsidR="00477827" w:rsidRPr="00422A5A" w:rsidRDefault="00477827" w:rsidP="00D62679">
      <w:pPr>
        <w:numPr>
          <w:ilvl w:val="0"/>
          <w:numId w:val="42"/>
        </w:numPr>
        <w:shd w:val="clear" w:color="auto" w:fill="FFFFFF"/>
        <w:tabs>
          <w:tab w:val="num" w:pos="1665"/>
        </w:tabs>
        <w:spacing w:line="360" w:lineRule="auto"/>
        <w:ind w:left="1260" w:right="36"/>
        <w:jc w:val="both"/>
        <w:rPr>
          <w:sz w:val="28"/>
          <w:szCs w:val="28"/>
        </w:rPr>
      </w:pPr>
      <w:r w:rsidRPr="00422A5A">
        <w:rPr>
          <w:sz w:val="28"/>
          <w:szCs w:val="28"/>
        </w:rPr>
        <w:t>ознака модифікації сторінки, що встанов</w:t>
      </w:r>
      <w:r w:rsidR="00374098">
        <w:rPr>
          <w:sz w:val="28"/>
          <w:szCs w:val="28"/>
        </w:rPr>
        <w:t>люється в одиницю щораз, коли роби</w:t>
      </w:r>
      <w:r w:rsidRPr="00422A5A">
        <w:rPr>
          <w:sz w:val="28"/>
          <w:szCs w:val="28"/>
        </w:rPr>
        <w:t>ться запис за адресою, що ставиться до даної сторінки;</w:t>
      </w:r>
    </w:p>
    <w:p w14:paraId="57B5E715" w14:textId="2C636FDD" w:rsidR="00477827" w:rsidRPr="00CD6F1C" w:rsidRDefault="00477827" w:rsidP="00D62679">
      <w:pPr>
        <w:numPr>
          <w:ilvl w:val="0"/>
          <w:numId w:val="42"/>
        </w:numPr>
        <w:shd w:val="clear" w:color="auto" w:fill="FFFFFF"/>
        <w:tabs>
          <w:tab w:val="num" w:pos="1665"/>
        </w:tabs>
        <w:spacing w:line="360" w:lineRule="auto"/>
        <w:ind w:left="1260" w:right="36"/>
        <w:jc w:val="both"/>
        <w:rPr>
          <w:sz w:val="28"/>
          <w:szCs w:val="28"/>
        </w:rPr>
      </w:pPr>
      <w:r w:rsidRPr="00422A5A">
        <w:rPr>
          <w:sz w:val="28"/>
          <w:szCs w:val="28"/>
        </w:rPr>
        <w:t>ознака звертання</w:t>
      </w:r>
      <w:r w:rsidRPr="00422A5A">
        <w:rPr>
          <w:i/>
          <w:iCs/>
          <w:sz w:val="28"/>
          <w:szCs w:val="28"/>
        </w:rPr>
        <w:t xml:space="preserve"> </w:t>
      </w:r>
      <w:r w:rsidR="00374098">
        <w:rPr>
          <w:sz w:val="28"/>
          <w:szCs w:val="28"/>
        </w:rPr>
        <w:t>до сторінки, наз</w:t>
      </w:r>
      <w:r w:rsidRPr="00422A5A">
        <w:rPr>
          <w:sz w:val="28"/>
          <w:szCs w:val="28"/>
        </w:rPr>
        <w:t>вана також бітом доступу</w:t>
      </w:r>
      <w:r w:rsidRPr="00422A5A">
        <w:rPr>
          <w:i/>
          <w:iCs/>
          <w:sz w:val="28"/>
          <w:szCs w:val="28"/>
        </w:rPr>
        <w:t xml:space="preserve">, </w:t>
      </w:r>
      <w:r w:rsidRPr="00422A5A">
        <w:rPr>
          <w:sz w:val="28"/>
          <w:szCs w:val="28"/>
        </w:rPr>
        <w:t>що встановлюється в одиницю при кожному звертанні за адресою, що ставиться до даної сторінки.</w:t>
      </w:r>
    </w:p>
    <w:p w14:paraId="786EFDF2" w14:textId="77777777" w:rsidR="00CD6F1C" w:rsidRPr="00422A5A" w:rsidRDefault="00CD6F1C" w:rsidP="00CD6F1C">
      <w:pPr>
        <w:shd w:val="clear" w:color="auto" w:fill="FFFFFF"/>
        <w:tabs>
          <w:tab w:val="num" w:pos="1665"/>
        </w:tabs>
        <w:spacing w:line="360" w:lineRule="auto"/>
        <w:ind w:left="1260" w:right="36"/>
        <w:jc w:val="both"/>
        <w:rPr>
          <w:sz w:val="28"/>
          <w:szCs w:val="28"/>
        </w:rPr>
      </w:pPr>
    </w:p>
    <w:p w14:paraId="55112DA4" w14:textId="3E9BF1C9" w:rsidR="00477827" w:rsidRPr="00EA4860" w:rsidRDefault="00477827" w:rsidP="002C5D06">
      <w:pPr>
        <w:shd w:val="clear" w:color="auto" w:fill="FFFFFF"/>
        <w:spacing w:line="360" w:lineRule="auto"/>
        <w:ind w:right="50" w:firstLine="360"/>
        <w:jc w:val="both"/>
        <w:rPr>
          <w:sz w:val="28"/>
          <w:szCs w:val="28"/>
        </w:rPr>
      </w:pPr>
      <w:r w:rsidRPr="00422A5A">
        <w:rPr>
          <w:sz w:val="28"/>
          <w:szCs w:val="28"/>
        </w:rPr>
        <w:t>Ознаки присутності, модифікації й звертання в більшості сучасних процесорів установлюються апаратно при операціях з пам'яттю. Інформація з таблиць сторінок вико</w:t>
      </w:r>
      <w:r w:rsidR="00374098">
        <w:rPr>
          <w:sz w:val="28"/>
          <w:szCs w:val="28"/>
        </w:rPr>
        <w:t>ристовується для рішення питань</w:t>
      </w:r>
      <w:r w:rsidRPr="00422A5A">
        <w:rPr>
          <w:sz w:val="28"/>
          <w:szCs w:val="28"/>
        </w:rPr>
        <w:t xml:space="preserve"> про необхідність переміщення тієї або іншої сторінки між пам'яттю й диском, а також для перетворен</w:t>
      </w:r>
      <w:r w:rsidR="00374098">
        <w:rPr>
          <w:sz w:val="28"/>
          <w:szCs w:val="28"/>
        </w:rPr>
        <w:t>ня віртуальної адреси у фізичну</w:t>
      </w:r>
      <w:r w:rsidRPr="00422A5A">
        <w:rPr>
          <w:sz w:val="28"/>
          <w:szCs w:val="28"/>
        </w:rPr>
        <w:t>.</w:t>
      </w:r>
    </w:p>
    <w:p w14:paraId="0F10C8D1" w14:textId="77777777" w:rsidR="00CD6F1C" w:rsidRPr="00EA4860" w:rsidRDefault="00CD6F1C" w:rsidP="002C5D06">
      <w:pPr>
        <w:shd w:val="clear" w:color="auto" w:fill="FFFFFF"/>
        <w:spacing w:line="360" w:lineRule="auto"/>
        <w:ind w:right="50" w:firstLine="360"/>
        <w:jc w:val="both"/>
        <w:rPr>
          <w:sz w:val="28"/>
          <w:szCs w:val="28"/>
        </w:rPr>
      </w:pPr>
    </w:p>
    <w:p w14:paraId="11F4C468" w14:textId="74E58459" w:rsidR="00477827" w:rsidRDefault="00374098" w:rsidP="002C5D06">
      <w:pPr>
        <w:shd w:val="clear" w:color="auto" w:fill="FFFFFF"/>
        <w:spacing w:line="360" w:lineRule="auto"/>
        <w:ind w:right="50" w:firstLine="360"/>
        <w:jc w:val="both"/>
        <w:rPr>
          <w:sz w:val="28"/>
          <w:szCs w:val="28"/>
          <w:lang w:val="ru-RU"/>
        </w:rPr>
      </w:pPr>
      <w:r>
        <w:rPr>
          <w:sz w:val="28"/>
          <w:szCs w:val="28"/>
        </w:rPr>
        <w:t>Таблиці сторінок розміщу</w:t>
      </w:r>
      <w:r w:rsidR="00477827" w:rsidRPr="00422A5A">
        <w:rPr>
          <w:sz w:val="28"/>
          <w:szCs w:val="28"/>
        </w:rPr>
        <w:t>ються в оперативній пам'яті. Адреса таблиці сторінок включається в контекст відповідного процесу. При активізації чергового процесу ОС завантажує адресу його таблиці сторінок у спеціальний регістр процесора.</w:t>
      </w:r>
    </w:p>
    <w:p w14:paraId="761F9262" w14:textId="77777777" w:rsidR="00CD6F1C" w:rsidRPr="00CD6F1C" w:rsidRDefault="00CD6F1C" w:rsidP="002C5D06">
      <w:pPr>
        <w:shd w:val="clear" w:color="auto" w:fill="FFFFFF"/>
        <w:spacing w:line="360" w:lineRule="auto"/>
        <w:ind w:right="50" w:firstLine="360"/>
        <w:jc w:val="both"/>
        <w:rPr>
          <w:sz w:val="28"/>
          <w:szCs w:val="28"/>
          <w:lang w:val="ru-RU"/>
        </w:rPr>
      </w:pPr>
    </w:p>
    <w:p w14:paraId="343FBA2E" w14:textId="0E6F0141" w:rsidR="00477827" w:rsidRPr="00EA4860" w:rsidRDefault="00477827" w:rsidP="002C5D06">
      <w:pPr>
        <w:shd w:val="clear" w:color="auto" w:fill="FFFFFF"/>
        <w:spacing w:line="360" w:lineRule="auto"/>
        <w:ind w:firstLine="360"/>
        <w:jc w:val="both"/>
        <w:rPr>
          <w:sz w:val="28"/>
          <w:szCs w:val="28"/>
        </w:rPr>
      </w:pPr>
      <w:r w:rsidRPr="00422A5A">
        <w:rPr>
          <w:sz w:val="28"/>
          <w:szCs w:val="28"/>
        </w:rPr>
        <w:t>При кожному звертанні до пам'яті виконується пошук номера віртуальної сторінки, що містить необхідну адресу, потім по цьому номеру визначається потрібний елемент та</w:t>
      </w:r>
      <w:r w:rsidR="00374098">
        <w:rPr>
          <w:sz w:val="28"/>
          <w:szCs w:val="28"/>
        </w:rPr>
        <w:t>блиці сторінок, і з нього витягу</w:t>
      </w:r>
      <w:r w:rsidRPr="00422A5A">
        <w:rPr>
          <w:sz w:val="28"/>
          <w:szCs w:val="28"/>
        </w:rPr>
        <w:t>ється інформація, що описує сторінку. Далі анал</w:t>
      </w:r>
      <w:r w:rsidR="00374098">
        <w:rPr>
          <w:sz w:val="28"/>
          <w:szCs w:val="28"/>
        </w:rPr>
        <w:t xml:space="preserve">ізується ознака присутності, і </w:t>
      </w:r>
      <w:r w:rsidRPr="00422A5A">
        <w:rPr>
          <w:sz w:val="28"/>
          <w:szCs w:val="28"/>
        </w:rPr>
        <w:t xml:space="preserve">якщо сторінка перебуває в оперативній пам'яті, то виконується перетворення віртуальної </w:t>
      </w:r>
      <w:r w:rsidRPr="00422A5A">
        <w:rPr>
          <w:sz w:val="28"/>
          <w:szCs w:val="28"/>
        </w:rPr>
        <w:lastRenderedPageBreak/>
        <w:t xml:space="preserve">адреси у фізичну. Якщо ж потрібна віртуальна сторінка в цей момент вивантажена на диск, то відбувається </w:t>
      </w:r>
      <w:r w:rsidRPr="00422A5A">
        <w:rPr>
          <w:i/>
          <w:iCs/>
          <w:sz w:val="28"/>
          <w:szCs w:val="28"/>
        </w:rPr>
        <w:t xml:space="preserve">сторінкове переривання. </w:t>
      </w:r>
      <w:r w:rsidR="00374098">
        <w:rPr>
          <w:sz w:val="28"/>
          <w:szCs w:val="28"/>
        </w:rPr>
        <w:t>Процес, що в</w:t>
      </w:r>
      <w:r w:rsidRPr="00422A5A">
        <w:rPr>
          <w:sz w:val="28"/>
          <w:szCs w:val="28"/>
        </w:rPr>
        <w:t>иконується, переводиться в стан очікування, і активізується інший процес із черги процесів, що перебувають у стані готовності. Паралельно програма обробки сторінкового переривання знаходить на диску необхідну віртуальну сторінку й намагається завантажити її в оперативну пам'ять. Якщо в пам'яті є вільна фізична сторінка, то завантаження виконується негайно, якщо ж вільних сторінок немає, то на підставі прийнятої в даній системі стратегії заміщення сторінок</w:t>
      </w:r>
      <w:r w:rsidR="00C109F4">
        <w:rPr>
          <w:sz w:val="28"/>
          <w:szCs w:val="28"/>
        </w:rPr>
        <w:t>,</w:t>
      </w:r>
      <w:r w:rsidRPr="00422A5A">
        <w:rPr>
          <w:sz w:val="28"/>
          <w:szCs w:val="28"/>
        </w:rPr>
        <w:t xml:space="preserve"> вирішується питання про те, яку сторінку варто вивантажити з оперативної пам'яті.</w:t>
      </w:r>
    </w:p>
    <w:p w14:paraId="0BD644DD" w14:textId="77777777" w:rsidR="00CD6F1C" w:rsidRPr="00EA4860" w:rsidRDefault="00CD6F1C" w:rsidP="002C5D06">
      <w:pPr>
        <w:shd w:val="clear" w:color="auto" w:fill="FFFFFF"/>
        <w:spacing w:line="360" w:lineRule="auto"/>
        <w:ind w:firstLine="360"/>
        <w:jc w:val="both"/>
        <w:rPr>
          <w:sz w:val="28"/>
          <w:szCs w:val="28"/>
        </w:rPr>
      </w:pPr>
    </w:p>
    <w:p w14:paraId="361C9712" w14:textId="77777777" w:rsidR="00477827" w:rsidRPr="00422A5A" w:rsidRDefault="00477827" w:rsidP="002C5D06">
      <w:pPr>
        <w:shd w:val="clear" w:color="auto" w:fill="FFFFFF"/>
        <w:spacing w:line="360" w:lineRule="auto"/>
        <w:ind w:right="266" w:firstLine="360"/>
        <w:jc w:val="both"/>
        <w:rPr>
          <w:sz w:val="28"/>
          <w:szCs w:val="28"/>
        </w:rPr>
      </w:pPr>
      <w:r w:rsidRPr="00422A5A">
        <w:rPr>
          <w:sz w:val="28"/>
          <w:szCs w:val="28"/>
        </w:rPr>
        <w:t xml:space="preserve">Після визначення віртуальної сторінки, присвоюється нуль її біту присутності й аналізується її ознака модифікації. Якщо за час останнього перебування в оперативній пам'яті була модифікована, її нова версія повинна бути переписана на диск. Якщо ні, то ніякого запису на диск не робиться (вона й так є). Фізична сторінка оголошується вільною. </w:t>
      </w:r>
    </w:p>
    <w:p w14:paraId="01DC5DA4"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Віртуальна адреса при сторінковому розподілі може бути представлена у вигляді пари (р, s</w:t>
      </w:r>
      <w:r w:rsidRPr="00422A5A">
        <w:rPr>
          <w:sz w:val="28"/>
          <w:szCs w:val="28"/>
          <w:vertAlign w:val="subscript"/>
        </w:rPr>
        <w:t>v</w:t>
      </w:r>
      <w:r w:rsidRPr="00422A5A">
        <w:rPr>
          <w:sz w:val="28"/>
          <w:szCs w:val="28"/>
        </w:rPr>
        <w:t>), де p — порядковий номер віртуальної сторінки процесу (нумерація сторінок починається з 0), a s</w:t>
      </w:r>
      <w:r w:rsidRPr="00422A5A">
        <w:rPr>
          <w:sz w:val="28"/>
          <w:szCs w:val="28"/>
          <w:vertAlign w:val="subscript"/>
        </w:rPr>
        <w:t>v</w:t>
      </w:r>
      <w:r w:rsidRPr="00422A5A">
        <w:rPr>
          <w:sz w:val="28"/>
          <w:szCs w:val="28"/>
        </w:rPr>
        <w:t xml:space="preserve"> — зсув у межах віртуальної сторінки. </w:t>
      </w:r>
    </w:p>
    <w:p w14:paraId="7E0116B8" w14:textId="4CD131D3" w:rsidR="00477827" w:rsidRPr="00422A5A" w:rsidRDefault="00477827" w:rsidP="002C5D06">
      <w:pPr>
        <w:shd w:val="clear" w:color="auto" w:fill="FFFFFF"/>
        <w:spacing w:line="360" w:lineRule="auto"/>
        <w:ind w:firstLine="360"/>
        <w:jc w:val="both"/>
        <w:rPr>
          <w:sz w:val="28"/>
          <w:szCs w:val="28"/>
        </w:rPr>
      </w:pPr>
      <w:r w:rsidRPr="00422A5A">
        <w:rPr>
          <w:sz w:val="28"/>
          <w:szCs w:val="28"/>
        </w:rPr>
        <w:t>Фізична адреса також може бути представлена у вигляді пари (n, S</w:t>
      </w:r>
      <w:r w:rsidRPr="00422A5A">
        <w:rPr>
          <w:sz w:val="28"/>
          <w:szCs w:val="28"/>
          <w:vertAlign w:val="subscript"/>
        </w:rPr>
        <w:t>f</w:t>
      </w:r>
      <w:r w:rsidRPr="00422A5A">
        <w:rPr>
          <w:sz w:val="28"/>
          <w:szCs w:val="28"/>
        </w:rPr>
        <w:t>), де n — номер фізичної сторінки, a S</w:t>
      </w:r>
      <w:r w:rsidRPr="00422A5A">
        <w:rPr>
          <w:sz w:val="28"/>
          <w:szCs w:val="28"/>
          <w:vertAlign w:val="subscript"/>
        </w:rPr>
        <w:t>f</w:t>
      </w:r>
      <w:r w:rsidRPr="00422A5A">
        <w:rPr>
          <w:sz w:val="28"/>
          <w:szCs w:val="28"/>
        </w:rPr>
        <w:t xml:space="preserve"> — зсув у межах фізичної сторінки. Завдання підсистеми</w:t>
      </w:r>
      <w:r w:rsidR="00C109F4">
        <w:rPr>
          <w:sz w:val="28"/>
          <w:szCs w:val="28"/>
        </w:rPr>
        <w:t xml:space="preserve"> віртуальної пам'яті полягає</w:t>
      </w:r>
      <w:r w:rsidRPr="00422A5A">
        <w:rPr>
          <w:sz w:val="28"/>
          <w:szCs w:val="28"/>
        </w:rPr>
        <w:t xml:space="preserve"> у перетворенні пари (р, s</w:t>
      </w:r>
      <w:r w:rsidRPr="00422A5A">
        <w:rPr>
          <w:sz w:val="28"/>
          <w:szCs w:val="28"/>
          <w:vertAlign w:val="subscript"/>
        </w:rPr>
        <w:t>v</w:t>
      </w:r>
      <w:r w:rsidRPr="00422A5A">
        <w:rPr>
          <w:sz w:val="28"/>
          <w:szCs w:val="28"/>
        </w:rPr>
        <w:t>) в (n, S</w:t>
      </w:r>
      <w:r w:rsidRPr="00422A5A">
        <w:rPr>
          <w:sz w:val="28"/>
          <w:szCs w:val="28"/>
          <w:vertAlign w:val="subscript"/>
        </w:rPr>
        <w:t>f</w:t>
      </w:r>
      <w:r w:rsidRPr="00422A5A">
        <w:rPr>
          <w:sz w:val="28"/>
          <w:szCs w:val="28"/>
        </w:rPr>
        <w:t>).</w:t>
      </w:r>
    </w:p>
    <w:p w14:paraId="0AD18F41" w14:textId="631994BD" w:rsidR="00477827" w:rsidRDefault="00C109F4" w:rsidP="002C5D06">
      <w:pPr>
        <w:shd w:val="clear" w:color="auto" w:fill="FFFFFF"/>
        <w:spacing w:line="360" w:lineRule="auto"/>
        <w:ind w:firstLine="360"/>
        <w:jc w:val="both"/>
        <w:rPr>
          <w:sz w:val="28"/>
          <w:szCs w:val="28"/>
          <w:lang w:val="ru-RU"/>
        </w:rPr>
      </w:pPr>
      <w:r>
        <w:rPr>
          <w:sz w:val="28"/>
          <w:szCs w:val="28"/>
        </w:rPr>
        <w:t>Розглянемо дві базисні</w:t>
      </w:r>
      <w:r w:rsidR="00477827" w:rsidRPr="00422A5A">
        <w:rPr>
          <w:sz w:val="28"/>
          <w:szCs w:val="28"/>
        </w:rPr>
        <w:t xml:space="preserve"> властивості сторінкової організації.</w:t>
      </w:r>
    </w:p>
    <w:p w14:paraId="24716524" w14:textId="77777777" w:rsidR="00CD6F1C" w:rsidRPr="00CD6F1C" w:rsidRDefault="00CD6F1C" w:rsidP="002C5D06">
      <w:pPr>
        <w:shd w:val="clear" w:color="auto" w:fill="FFFFFF"/>
        <w:spacing w:line="360" w:lineRule="auto"/>
        <w:ind w:firstLine="360"/>
        <w:jc w:val="both"/>
        <w:rPr>
          <w:sz w:val="28"/>
          <w:szCs w:val="28"/>
          <w:lang w:val="ru-RU"/>
        </w:rPr>
      </w:pPr>
    </w:p>
    <w:p w14:paraId="2D41D638" w14:textId="3D989E17" w:rsidR="00477827" w:rsidRDefault="00477827" w:rsidP="002C5D06">
      <w:pPr>
        <w:shd w:val="clear" w:color="auto" w:fill="FFFFFF"/>
        <w:spacing w:line="360" w:lineRule="auto"/>
        <w:ind w:firstLine="360"/>
        <w:jc w:val="both"/>
        <w:rPr>
          <w:sz w:val="28"/>
          <w:szCs w:val="28"/>
        </w:rPr>
      </w:pPr>
      <w:r w:rsidRPr="00422A5A">
        <w:rPr>
          <w:b/>
          <w:bCs/>
          <w:sz w:val="28"/>
          <w:szCs w:val="28"/>
        </w:rPr>
        <w:t>Перша</w:t>
      </w:r>
      <w:r w:rsidRPr="00422A5A">
        <w:rPr>
          <w:sz w:val="28"/>
          <w:szCs w:val="28"/>
        </w:rPr>
        <w:t xml:space="preserve"> з них полягає в тому, що обся</w:t>
      </w:r>
      <w:r w:rsidR="00C109F4">
        <w:rPr>
          <w:sz w:val="28"/>
          <w:szCs w:val="28"/>
        </w:rPr>
        <w:t>г сторінки обирається рівним щодо степеню</w:t>
      </w:r>
      <w:r w:rsidRPr="00422A5A">
        <w:rPr>
          <w:sz w:val="28"/>
          <w:szCs w:val="28"/>
        </w:rPr>
        <w:t xml:space="preserve"> двійки — 2</w:t>
      </w:r>
      <w:r w:rsidRPr="00422A5A">
        <w:rPr>
          <w:sz w:val="28"/>
          <w:szCs w:val="28"/>
          <w:vertAlign w:val="superscript"/>
        </w:rPr>
        <w:t>k</w:t>
      </w:r>
      <w:r w:rsidRPr="00422A5A">
        <w:rPr>
          <w:sz w:val="28"/>
          <w:szCs w:val="28"/>
        </w:rPr>
        <w:t xml:space="preserve"> . Із цього випливає, що зсув s може бути отримано простим відділенням k молодших розрядів у двійковому записі адреси, а старші розряди адреси, що залишилися, являють собою двійковий запис номера сторінки.</w:t>
      </w:r>
    </w:p>
    <w:p w14:paraId="22F5A66F" w14:textId="77777777" w:rsidR="00C109F4" w:rsidRPr="00422A5A" w:rsidRDefault="00C109F4" w:rsidP="002C5D06">
      <w:pPr>
        <w:shd w:val="clear" w:color="auto" w:fill="FFFFFF"/>
        <w:spacing w:line="360" w:lineRule="auto"/>
        <w:ind w:firstLine="360"/>
        <w:jc w:val="both"/>
        <w:rPr>
          <w:sz w:val="28"/>
          <w:szCs w:val="28"/>
        </w:rPr>
      </w:pPr>
    </w:p>
    <w:p w14:paraId="51C3E867"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lastRenderedPageBreak/>
        <w:t xml:space="preserve">Наприклад: </w:t>
      </w:r>
    </w:p>
    <w:p w14:paraId="63B78AE3" w14:textId="796B6F4B" w:rsidR="00477827" w:rsidRPr="00422A5A" w:rsidRDefault="00477827" w:rsidP="00C55FAE">
      <w:pPr>
        <w:shd w:val="clear" w:color="auto" w:fill="FFFFFF"/>
        <w:spacing w:line="360" w:lineRule="auto"/>
        <w:ind w:firstLine="360"/>
        <w:jc w:val="both"/>
        <w:rPr>
          <w:sz w:val="28"/>
          <w:szCs w:val="28"/>
        </w:rPr>
      </w:pPr>
      <w:r w:rsidRPr="00422A5A">
        <w:rPr>
          <w:sz w:val="28"/>
          <w:szCs w:val="28"/>
        </w:rPr>
        <w:t>Розмір сторінки 1 Кбайт (2</w:t>
      </w:r>
      <w:r w:rsidRPr="00422A5A">
        <w:rPr>
          <w:sz w:val="28"/>
          <w:szCs w:val="28"/>
          <w:vertAlign w:val="superscript"/>
        </w:rPr>
        <w:t>10</w:t>
      </w:r>
      <w:r w:rsidR="00C109F4">
        <w:rPr>
          <w:sz w:val="28"/>
          <w:szCs w:val="28"/>
        </w:rPr>
        <w:t>) д</w:t>
      </w:r>
      <w:r w:rsidRPr="00422A5A">
        <w:rPr>
          <w:sz w:val="28"/>
          <w:szCs w:val="28"/>
        </w:rPr>
        <w:t xml:space="preserve">війкової адреса </w:t>
      </w:r>
      <w:r w:rsidRPr="00422A5A">
        <w:rPr>
          <w:b/>
          <w:bCs/>
          <w:sz w:val="28"/>
          <w:szCs w:val="28"/>
        </w:rPr>
        <w:t>101 000 111 001</w:t>
      </w:r>
      <w:r w:rsidRPr="00422A5A">
        <w:rPr>
          <w:b/>
          <w:bCs/>
          <w:sz w:val="28"/>
          <w:szCs w:val="28"/>
          <w:vertAlign w:val="subscript"/>
        </w:rPr>
        <w:t>2</w:t>
      </w:r>
      <w:r w:rsidRPr="00422A5A">
        <w:rPr>
          <w:sz w:val="28"/>
          <w:szCs w:val="28"/>
        </w:rPr>
        <w:t>. Він належить сторінці 10</w:t>
      </w:r>
      <w:r w:rsidRPr="00422A5A">
        <w:rPr>
          <w:sz w:val="28"/>
          <w:szCs w:val="28"/>
          <w:vertAlign w:val="subscript"/>
        </w:rPr>
        <w:t>2</w:t>
      </w:r>
      <w:r w:rsidRPr="00422A5A">
        <w:rPr>
          <w:sz w:val="28"/>
          <w:szCs w:val="28"/>
        </w:rPr>
        <w:t xml:space="preserve"> і зміщений відносно її початку на 1 000 111 001</w:t>
      </w:r>
      <w:r w:rsidRPr="00422A5A">
        <w:rPr>
          <w:sz w:val="28"/>
          <w:szCs w:val="28"/>
          <w:vertAlign w:val="subscript"/>
        </w:rPr>
        <w:t>2</w:t>
      </w:r>
      <w:r w:rsidRPr="00422A5A">
        <w:rPr>
          <w:sz w:val="28"/>
          <w:szCs w:val="28"/>
        </w:rPr>
        <w:t xml:space="preserve"> байт.</w:t>
      </w:r>
    </w:p>
    <w:p w14:paraId="13580DA5" w14:textId="77777777" w:rsidR="00477827" w:rsidRDefault="00477827" w:rsidP="00C55FAE">
      <w:pPr>
        <w:shd w:val="clear" w:color="auto" w:fill="FFFFFF"/>
        <w:spacing w:line="360" w:lineRule="auto"/>
        <w:ind w:right="266" w:firstLine="360"/>
        <w:jc w:val="both"/>
        <w:rPr>
          <w:sz w:val="28"/>
          <w:szCs w:val="28"/>
          <w:lang w:val="ru-RU"/>
        </w:rPr>
      </w:pPr>
      <w:r w:rsidRPr="00422A5A">
        <w:rPr>
          <w:b/>
          <w:bCs/>
          <w:sz w:val="28"/>
          <w:szCs w:val="28"/>
        </w:rPr>
        <w:t>Друга</w:t>
      </w:r>
      <w:r w:rsidRPr="00422A5A">
        <w:rPr>
          <w:sz w:val="28"/>
          <w:szCs w:val="28"/>
        </w:rPr>
        <w:t xml:space="preserve"> властивість полягає в тому, що в межах сторінки безперервна послідовність віртуальних адрес однозначно відображається в безперервну послідовність фізичних адрес, тобто s</w:t>
      </w:r>
      <w:r w:rsidRPr="00422A5A">
        <w:rPr>
          <w:sz w:val="28"/>
          <w:szCs w:val="28"/>
          <w:vertAlign w:val="subscript"/>
        </w:rPr>
        <w:t>v</w:t>
      </w:r>
      <w:r w:rsidRPr="00422A5A">
        <w:rPr>
          <w:sz w:val="28"/>
          <w:szCs w:val="28"/>
        </w:rPr>
        <w:t xml:space="preserve"> = S</w:t>
      </w:r>
      <w:r w:rsidRPr="00422A5A">
        <w:rPr>
          <w:sz w:val="28"/>
          <w:szCs w:val="28"/>
          <w:vertAlign w:val="subscript"/>
        </w:rPr>
        <w:t>f</w:t>
      </w:r>
      <w:r w:rsidRPr="00422A5A">
        <w:rPr>
          <w:sz w:val="28"/>
          <w:szCs w:val="28"/>
        </w:rPr>
        <w:t>.</w:t>
      </w:r>
    </w:p>
    <w:p w14:paraId="34102AFD" w14:textId="77777777" w:rsidR="00CD6F1C" w:rsidRPr="00CD6F1C" w:rsidRDefault="00CD6F1C" w:rsidP="002C5D06">
      <w:pPr>
        <w:shd w:val="clear" w:color="auto" w:fill="FFFFFF"/>
        <w:spacing w:line="360" w:lineRule="auto"/>
        <w:ind w:right="266" w:firstLine="360"/>
        <w:jc w:val="both"/>
        <w:rPr>
          <w:sz w:val="28"/>
          <w:szCs w:val="28"/>
          <w:lang w:val="ru-RU"/>
        </w:rPr>
      </w:pPr>
    </w:p>
    <w:p w14:paraId="6B4E00A7"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Звідси випливає проста схема перетворення віртуальних адрес у фізичні.</w:t>
      </w:r>
    </w:p>
    <w:p w14:paraId="2A7BF138" w14:textId="77777777" w:rsidR="00477827" w:rsidRPr="00EA4860" w:rsidRDefault="00477827" w:rsidP="00CD6F1C">
      <w:pPr>
        <w:shd w:val="clear" w:color="auto" w:fill="FFFFFF"/>
        <w:spacing w:line="360" w:lineRule="auto"/>
        <w:ind w:firstLine="360"/>
        <w:jc w:val="both"/>
        <w:rPr>
          <w:sz w:val="28"/>
          <w:szCs w:val="28"/>
        </w:rPr>
      </w:pPr>
      <w:r w:rsidRPr="00422A5A">
        <w:rPr>
          <w:sz w:val="28"/>
          <w:szCs w:val="28"/>
        </w:rPr>
        <w:t>Молодші розряди фізичної адреси, що відповідають зсуву, виходять переносом такої ж кількості молодших розрядів з віртуальної адреси. Старші розряди фізичної адреси, що відповідають номеру фізичної сторінки, визначаються з таблиці сторінок, у якій указується відповідність віртуальних і фізичних сторінок.</w:t>
      </w:r>
    </w:p>
    <w:p w14:paraId="6FE1B035" w14:textId="77777777" w:rsidR="00CD6F1C" w:rsidRPr="00EA4860" w:rsidRDefault="00CD6F1C" w:rsidP="00CD6F1C">
      <w:pPr>
        <w:shd w:val="clear" w:color="auto" w:fill="FFFFFF"/>
        <w:spacing w:line="360" w:lineRule="auto"/>
        <w:ind w:firstLine="360"/>
        <w:jc w:val="both"/>
        <w:rPr>
          <w:sz w:val="28"/>
          <w:szCs w:val="28"/>
        </w:rPr>
      </w:pPr>
    </w:p>
    <w:p w14:paraId="4031CA4E" w14:textId="77777777" w:rsidR="00477827" w:rsidRDefault="00477827" w:rsidP="002C5D06">
      <w:pPr>
        <w:pStyle w:val="BlockText"/>
        <w:spacing w:line="360" w:lineRule="auto"/>
        <w:ind w:left="0" w:firstLine="360"/>
        <w:rPr>
          <w:color w:val="auto"/>
          <w:spacing w:val="0"/>
          <w:sz w:val="28"/>
          <w:szCs w:val="28"/>
          <w:lang w:val="uk-UA"/>
        </w:rPr>
      </w:pPr>
      <w:r w:rsidRPr="00422A5A">
        <w:rPr>
          <w:color w:val="auto"/>
          <w:spacing w:val="0"/>
          <w:sz w:val="28"/>
          <w:szCs w:val="28"/>
          <w:lang w:val="uk-UA"/>
        </w:rPr>
        <w:t>Якщо відбувається звертання до пам'яті по деякій віртуальній адресі. Апаратними схемами процесора виконуються наступні дії:</w:t>
      </w:r>
    </w:p>
    <w:p w14:paraId="512ADF49" w14:textId="77777777" w:rsidR="00CD6F1C" w:rsidRPr="00422A5A" w:rsidRDefault="00CD6F1C" w:rsidP="002C5D06">
      <w:pPr>
        <w:pStyle w:val="BlockText"/>
        <w:spacing w:line="360" w:lineRule="auto"/>
        <w:ind w:left="0" w:firstLine="360"/>
        <w:rPr>
          <w:color w:val="auto"/>
          <w:spacing w:val="0"/>
          <w:sz w:val="28"/>
          <w:szCs w:val="28"/>
          <w:lang w:val="uk-UA"/>
        </w:rPr>
      </w:pPr>
    </w:p>
    <w:p w14:paraId="74C4E243" w14:textId="77777777" w:rsidR="00477827" w:rsidRPr="00422A5A" w:rsidRDefault="00477827" w:rsidP="00D62679">
      <w:pPr>
        <w:numPr>
          <w:ilvl w:val="0"/>
          <w:numId w:val="43"/>
        </w:numPr>
        <w:shd w:val="clear" w:color="auto" w:fill="FFFFFF"/>
        <w:tabs>
          <w:tab w:val="num" w:pos="1665"/>
        </w:tabs>
        <w:spacing w:line="360" w:lineRule="auto"/>
        <w:ind w:left="1260" w:right="7"/>
        <w:jc w:val="both"/>
        <w:rPr>
          <w:sz w:val="28"/>
          <w:szCs w:val="28"/>
        </w:rPr>
      </w:pPr>
      <w:r w:rsidRPr="00422A5A">
        <w:rPr>
          <w:sz w:val="28"/>
          <w:szCs w:val="28"/>
        </w:rPr>
        <w:t>Зі спеціального регістра процесора витягається адреса AT таблиці сторінок активного процесу. На підставі початкової адреси таблиці сторінок, номера віртуальної сторінки p (старші розряди віртуальної адреси) і довжини окремого запису в таблиці сторінок L (системна константа) визначається адреса потрібного дескриптора в таблиці сторінок: а =АТ+(рх).</w:t>
      </w:r>
    </w:p>
    <w:p w14:paraId="40291003" w14:textId="77777777" w:rsidR="00477827" w:rsidRPr="00422A5A" w:rsidRDefault="00477827" w:rsidP="00D62679">
      <w:pPr>
        <w:numPr>
          <w:ilvl w:val="0"/>
          <w:numId w:val="43"/>
        </w:numPr>
        <w:shd w:val="clear" w:color="auto" w:fill="FFFFFF"/>
        <w:tabs>
          <w:tab w:val="num" w:pos="1665"/>
        </w:tabs>
        <w:spacing w:line="360" w:lineRule="auto"/>
        <w:ind w:left="1260" w:right="7"/>
        <w:jc w:val="both"/>
        <w:rPr>
          <w:sz w:val="28"/>
          <w:szCs w:val="28"/>
        </w:rPr>
      </w:pPr>
      <w:r w:rsidRPr="00422A5A">
        <w:rPr>
          <w:sz w:val="28"/>
          <w:szCs w:val="28"/>
        </w:rPr>
        <w:t>Із цього дескриптора витягається номер відповідної фізичної сторінки - n.</w:t>
      </w:r>
    </w:p>
    <w:p w14:paraId="02581DAF" w14:textId="77777777" w:rsidR="00477827" w:rsidRPr="00CD6F1C" w:rsidRDefault="00477827" w:rsidP="00D62679">
      <w:pPr>
        <w:numPr>
          <w:ilvl w:val="0"/>
          <w:numId w:val="43"/>
        </w:numPr>
        <w:shd w:val="clear" w:color="auto" w:fill="FFFFFF"/>
        <w:tabs>
          <w:tab w:val="num" w:pos="1665"/>
        </w:tabs>
        <w:spacing w:line="360" w:lineRule="auto"/>
        <w:ind w:left="1260" w:right="7"/>
        <w:jc w:val="both"/>
        <w:rPr>
          <w:sz w:val="28"/>
          <w:szCs w:val="28"/>
        </w:rPr>
      </w:pPr>
      <w:r w:rsidRPr="00422A5A">
        <w:rPr>
          <w:sz w:val="28"/>
          <w:szCs w:val="28"/>
        </w:rPr>
        <w:t>До номера фізичної сторінки приєднується зсув s (молодші розряди віртуальної адреси).</w:t>
      </w:r>
    </w:p>
    <w:p w14:paraId="097766D8" w14:textId="77777777" w:rsidR="00CD6F1C" w:rsidRDefault="00CD6F1C" w:rsidP="00CD6F1C">
      <w:pPr>
        <w:shd w:val="clear" w:color="auto" w:fill="FFFFFF"/>
        <w:spacing w:line="360" w:lineRule="auto"/>
        <w:ind w:right="7"/>
        <w:jc w:val="both"/>
        <w:rPr>
          <w:sz w:val="28"/>
          <w:szCs w:val="28"/>
          <w:lang w:val="ru-RU"/>
        </w:rPr>
      </w:pPr>
    </w:p>
    <w:p w14:paraId="44B11CA6" w14:textId="77777777" w:rsidR="00CD6F1C" w:rsidRDefault="00CD6F1C" w:rsidP="00CD6F1C">
      <w:pPr>
        <w:shd w:val="clear" w:color="auto" w:fill="FFFFFF"/>
        <w:spacing w:line="360" w:lineRule="auto"/>
        <w:ind w:right="7"/>
        <w:jc w:val="both"/>
        <w:rPr>
          <w:sz w:val="28"/>
          <w:szCs w:val="28"/>
          <w:lang w:val="ru-RU"/>
        </w:rPr>
      </w:pPr>
    </w:p>
    <w:p w14:paraId="59A4F545" w14:textId="77777777" w:rsidR="00CD6F1C" w:rsidRDefault="00CD6F1C" w:rsidP="00CD6F1C">
      <w:pPr>
        <w:shd w:val="clear" w:color="auto" w:fill="FFFFFF"/>
        <w:spacing w:line="360" w:lineRule="auto"/>
        <w:ind w:right="7"/>
        <w:jc w:val="both"/>
        <w:rPr>
          <w:sz w:val="28"/>
          <w:szCs w:val="28"/>
          <w:lang w:val="ru-RU"/>
        </w:rPr>
      </w:pPr>
    </w:p>
    <w:p w14:paraId="286234FB" w14:textId="77777777" w:rsidR="00CD6F1C" w:rsidRPr="00CD6F1C" w:rsidRDefault="00CD6F1C" w:rsidP="00CD6F1C">
      <w:pPr>
        <w:shd w:val="clear" w:color="auto" w:fill="FFFFFF"/>
        <w:spacing w:line="360" w:lineRule="auto"/>
        <w:ind w:right="7"/>
        <w:jc w:val="both"/>
        <w:rPr>
          <w:sz w:val="28"/>
          <w:szCs w:val="28"/>
          <w:lang w:val="ru-RU"/>
        </w:rPr>
      </w:pPr>
    </w:p>
    <w:p w14:paraId="5A973DA6" w14:textId="77777777" w:rsidR="00F147F9" w:rsidRDefault="006E3C2E" w:rsidP="00F147F9">
      <w:pPr>
        <w:shd w:val="clear" w:color="auto" w:fill="FFFFFF"/>
        <w:ind w:right="7"/>
        <w:jc w:val="both"/>
        <w:rPr>
          <w:szCs w:val="21"/>
        </w:rPr>
      </w:pPr>
      <w:r>
        <w:rPr>
          <w:noProof/>
          <w:sz w:val="20"/>
          <w:szCs w:val="22"/>
          <w:lang w:val="en-US" w:eastAsia="en-US"/>
        </w:rPr>
        <mc:AlternateContent>
          <mc:Choice Requires="wps">
            <w:drawing>
              <wp:anchor distT="0" distB="0" distL="114300" distR="114300" simplePos="0" relativeHeight="251699712" behindDoc="0" locked="0" layoutInCell="1" allowOverlap="1" wp14:anchorId="75742CB1" wp14:editId="04E37971">
                <wp:simplePos x="0" y="0"/>
                <wp:positionH relativeFrom="column">
                  <wp:posOffset>3087370</wp:posOffset>
                </wp:positionH>
                <wp:positionV relativeFrom="paragraph">
                  <wp:posOffset>53975</wp:posOffset>
                </wp:positionV>
                <wp:extent cx="1257300" cy="228600"/>
                <wp:effectExtent l="0" t="0" r="0" b="0"/>
                <wp:wrapNone/>
                <wp:docPr id="480" name=" 18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295AA" w14:textId="77777777" w:rsidR="0015105E" w:rsidRDefault="0015105E" w:rsidP="00F147F9">
                            <w:pPr>
                              <w:rPr>
                                <w:rFonts w:ascii="Arial" w:hAnsi="Arial" w:cs="Arial"/>
                                <w:sz w:val="18"/>
                              </w:rPr>
                            </w:pPr>
                            <w:r>
                              <w:rPr>
                                <w:rFonts w:ascii="Arial" w:hAnsi="Arial" w:cs="Arial"/>
                                <w:sz w:val="18"/>
                              </w:rPr>
                              <w:t>k двійкових розрядів</w:t>
                            </w:r>
                          </w:p>
                          <w:p w14:paraId="32747845" w14:textId="77777777" w:rsidR="0015105E" w:rsidRDefault="0015105E" w:rsidP="00F147F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94" o:spid="_x0000_s1806" style="position:absolute;left:0;text-align:left;margin-left:243.1pt;margin-top:4.25pt;width:99pt;height:1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" filled="f" stroked="f">
                <v:path arrowok="t"/>
                <v:textbox inset="0,0,0,0">
                  <w:txbxContent>
                    <w:p w14:paraId="414295AA" w14:textId="77777777" w:rsidR="000D726C" w:rsidRDefault="000D726C" w:rsidP="00F147F9">
                      <w:pPr>
                        <w:rPr>
                          <w:rFonts w:ascii="Arial" w:hAnsi="Arial" w:cs="Arial"/>
                          <w:sz w:val="18"/>
                        </w:rPr>
                      </w:pPr>
                      <w:r>
                        <w:rPr>
                          <w:rFonts w:ascii="Arial" w:hAnsi="Arial" w:cs="Arial"/>
                          <w:sz w:val="18"/>
                        </w:rPr>
                        <w:t>k двійкових розрядів</w:t>
                      </w:r>
                    </w:p>
                    <w:p w14:paraId="32747845" w14:textId="77777777" w:rsidR="000D726C" w:rsidRDefault="000D726C" w:rsidP="00F147F9"/>
                  </w:txbxContent>
                </v:textbox>
              </v:rect>
            </w:pict>
          </mc:Fallback>
        </mc:AlternateContent>
      </w:r>
      <w:r>
        <w:rPr>
          <w:noProof/>
          <w:sz w:val="20"/>
          <w:szCs w:val="22"/>
          <w:lang w:val="en-US" w:eastAsia="en-US"/>
        </w:rPr>
        <mc:AlternateContent>
          <mc:Choice Requires="wps">
            <w:drawing>
              <wp:anchor distT="0" distB="0" distL="114300" distR="114300" simplePos="0" relativeHeight="251697664" behindDoc="0" locked="0" layoutInCell="1" allowOverlap="1" wp14:anchorId="25B69056" wp14:editId="67CBF421">
                <wp:simplePos x="0" y="0"/>
                <wp:positionH relativeFrom="column">
                  <wp:posOffset>1787525</wp:posOffset>
                </wp:positionH>
                <wp:positionV relativeFrom="paragraph">
                  <wp:posOffset>52705</wp:posOffset>
                </wp:positionV>
                <wp:extent cx="1143000" cy="342900"/>
                <wp:effectExtent l="0" t="0" r="0" b="0"/>
                <wp:wrapNone/>
                <wp:docPr id="479" name=" 1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A52A6" w14:textId="77777777" w:rsidR="0015105E" w:rsidRDefault="0015105E" w:rsidP="00F147F9">
                            <w:pPr>
                              <w:rPr>
                                <w:rFonts w:ascii="Arial" w:hAnsi="Arial" w:cs="Arial"/>
                                <w:sz w:val="18"/>
                              </w:rPr>
                            </w:pPr>
                            <w:r>
                              <w:rPr>
                                <w:rFonts w:ascii="Arial" w:hAnsi="Arial" w:cs="Arial"/>
                                <w:sz w:val="18"/>
                              </w:rPr>
                              <w:t>Віртуальна адреса</w:t>
                            </w:r>
                          </w:p>
                          <w:p w14:paraId="35416486" w14:textId="77777777" w:rsidR="0015105E" w:rsidRDefault="0015105E" w:rsidP="00F147F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92" o:spid="_x0000_s1807" style="position:absolute;left:0;text-align:left;margin-left:140.75pt;margin-top:4.15pt;width:90pt;height:2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" filled="f" stroked="f">
                <v:path arrowok="t"/>
                <v:textbox inset="0,0,0,0">
                  <w:txbxContent>
                    <w:p w14:paraId="03FA52A6" w14:textId="77777777" w:rsidR="000D726C" w:rsidRDefault="000D726C" w:rsidP="00F147F9">
                      <w:pPr>
                        <w:rPr>
                          <w:rFonts w:ascii="Arial" w:hAnsi="Arial" w:cs="Arial"/>
                          <w:sz w:val="18"/>
                        </w:rPr>
                      </w:pPr>
                      <w:r>
                        <w:rPr>
                          <w:rFonts w:ascii="Arial" w:hAnsi="Arial" w:cs="Arial"/>
                          <w:sz w:val="18"/>
                        </w:rPr>
                        <w:t>Віртуальна адреса</w:t>
                      </w:r>
                    </w:p>
                    <w:p w14:paraId="35416486" w14:textId="77777777" w:rsidR="000D726C" w:rsidRDefault="000D726C" w:rsidP="00F147F9"/>
                  </w:txbxContent>
                </v:textbox>
              </v:rect>
            </w:pict>
          </mc:Fallback>
        </mc:AlternateContent>
      </w:r>
    </w:p>
    <w:p w14:paraId="7724F98B" w14:textId="77777777" w:rsidR="00F147F9" w:rsidRDefault="006E3C2E" w:rsidP="00F147F9">
      <w:pPr>
        <w:shd w:val="clear" w:color="auto" w:fill="FFFFFF"/>
        <w:ind w:right="7"/>
        <w:jc w:val="both"/>
        <w:rPr>
          <w:szCs w:val="21"/>
        </w:rPr>
      </w:pPr>
      <w:r>
        <w:rPr>
          <w:noProof/>
          <w:szCs w:val="21"/>
          <w:lang w:val="en-US" w:eastAsia="en-US"/>
        </w:rPr>
        <mc:AlternateContent>
          <mc:Choice Requires="wpg">
            <w:drawing>
              <wp:anchor distT="0" distB="0" distL="114300" distR="114300" simplePos="0" relativeHeight="251692544" behindDoc="0" locked="0" layoutInCell="1" allowOverlap="1" wp14:anchorId="16617B5E" wp14:editId="34C695C6">
                <wp:simplePos x="0" y="0"/>
                <wp:positionH relativeFrom="column">
                  <wp:posOffset>1714500</wp:posOffset>
                </wp:positionH>
                <wp:positionV relativeFrom="paragraph">
                  <wp:posOffset>16510</wp:posOffset>
                </wp:positionV>
                <wp:extent cx="2628900" cy="342900"/>
                <wp:effectExtent l="0" t="0" r="0" b="0"/>
                <wp:wrapNone/>
                <wp:docPr id="476" name=" 1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342900"/>
                          <a:chOff x="7101" y="2574"/>
                          <a:chExt cx="4140" cy="540"/>
                        </a:xfrm>
                      </wpg:grpSpPr>
                      <wps:wsp>
                        <wps:cNvPr id="477" name=" 1883"/>
                        <wps:cNvSpPr>
                          <a:spLocks/>
                        </wps:cNvSpPr>
                        <wps:spPr bwMode="auto">
                          <a:xfrm>
                            <a:off x="7101" y="2574"/>
                            <a:ext cx="1980" cy="540"/>
                          </a:xfrm>
                          <a:prstGeom prst="rect">
                            <a:avLst/>
                          </a:prstGeom>
                          <a:solidFill>
                            <a:srgbClr val="FFFFFF"/>
                          </a:solidFill>
                          <a:ln w="9525">
                            <a:solidFill>
                              <a:srgbClr val="000000"/>
                            </a:solidFill>
                            <a:miter lim="800000"/>
                            <a:headEnd/>
                            <a:tailEnd/>
                          </a:ln>
                        </wps:spPr>
                        <wps:txbx>
                          <w:txbxContent>
                            <w:p w14:paraId="0D5D1111" w14:textId="77777777" w:rsidR="0015105E" w:rsidRDefault="0015105E" w:rsidP="00F147F9">
                              <w:pPr>
                                <w:rPr>
                                  <w:rFonts w:ascii="Arial" w:hAnsi="Arial" w:cs="Arial"/>
                                  <w:sz w:val="18"/>
                                </w:rPr>
                              </w:pPr>
                              <w:r>
                                <w:rPr>
                                  <w:rFonts w:ascii="Arial" w:hAnsi="Arial" w:cs="Arial"/>
                                  <w:sz w:val="18"/>
                                </w:rPr>
                                <w:t xml:space="preserve">Номер віртуальної </w:t>
                              </w:r>
                            </w:p>
                            <w:p w14:paraId="466482C1" w14:textId="77777777" w:rsidR="0015105E" w:rsidRDefault="0015105E" w:rsidP="00F147F9">
                              <w:pPr>
                                <w:rPr>
                                  <w:rFonts w:ascii="Arial" w:hAnsi="Arial" w:cs="Arial"/>
                                  <w:sz w:val="18"/>
                                </w:rPr>
                              </w:pPr>
                              <w:r>
                                <w:rPr>
                                  <w:rFonts w:ascii="Arial" w:hAnsi="Arial" w:cs="Arial"/>
                                  <w:sz w:val="18"/>
                                </w:rPr>
                                <w:t>сторінки - p</w:t>
                              </w:r>
                            </w:p>
                            <w:p w14:paraId="18F90E31" w14:textId="77777777" w:rsidR="0015105E" w:rsidRDefault="0015105E" w:rsidP="00F147F9"/>
                          </w:txbxContent>
                        </wps:txbx>
                        <wps:bodyPr rot="0" vert="horz" wrap="square" lIns="91440" tIns="45720" rIns="91440" bIns="45720" anchor="t" anchorCtr="0" upright="1">
                          <a:noAutofit/>
                        </wps:bodyPr>
                      </wps:wsp>
                      <wps:wsp>
                        <wps:cNvPr id="478" name=" 1884"/>
                        <wps:cNvSpPr>
                          <a:spLocks/>
                        </wps:cNvSpPr>
                        <wps:spPr bwMode="auto">
                          <a:xfrm>
                            <a:off x="9081" y="2574"/>
                            <a:ext cx="2160" cy="540"/>
                          </a:xfrm>
                          <a:prstGeom prst="rect">
                            <a:avLst/>
                          </a:prstGeom>
                          <a:solidFill>
                            <a:srgbClr val="FFFFFF"/>
                          </a:solidFill>
                          <a:ln w="9525">
                            <a:solidFill>
                              <a:srgbClr val="000000"/>
                            </a:solidFill>
                            <a:miter lim="800000"/>
                            <a:headEnd/>
                            <a:tailEnd/>
                          </a:ln>
                        </wps:spPr>
                        <wps:txbx>
                          <w:txbxContent>
                            <w:p w14:paraId="599B3EAD" w14:textId="77777777" w:rsidR="0015105E" w:rsidRDefault="0015105E" w:rsidP="00F147F9">
                              <w:pPr>
                                <w:rPr>
                                  <w:rFonts w:ascii="Arial" w:hAnsi="Arial" w:cs="Arial"/>
                                  <w:sz w:val="18"/>
                                  <w:lang w:val="ru-RU"/>
                                </w:rPr>
                              </w:pPr>
                              <w:r>
                                <w:rPr>
                                  <w:rFonts w:ascii="Arial" w:hAnsi="Arial" w:cs="Arial"/>
                                  <w:sz w:val="18"/>
                                </w:rPr>
                                <w:t>Зсув у віртуальн</w:t>
                              </w:r>
                              <w:r>
                                <w:rPr>
                                  <w:rFonts w:ascii="Arial" w:hAnsi="Arial" w:cs="Arial"/>
                                  <w:sz w:val="18"/>
                                  <w:lang w:val="ru-RU"/>
                                </w:rPr>
                                <w:t>ый</w:t>
                              </w:r>
                            </w:p>
                            <w:p w14:paraId="33C061E4" w14:textId="77777777" w:rsidR="0015105E" w:rsidRDefault="0015105E" w:rsidP="00F147F9">
                              <w:pPr>
                                <w:rPr>
                                  <w:rFonts w:ascii="Arial" w:hAnsi="Arial" w:cs="Arial"/>
                                  <w:sz w:val="18"/>
                                </w:rPr>
                              </w:pPr>
                              <w:r>
                                <w:rPr>
                                  <w:rFonts w:ascii="Arial" w:hAnsi="Arial" w:cs="Arial"/>
                                  <w:sz w:val="18"/>
                                  <w:lang w:val="ru-RU"/>
                                </w:rPr>
                                <w:t>сторінц</w:t>
                              </w:r>
                              <w:r>
                                <w:rPr>
                                  <w:rFonts w:ascii="Arial" w:hAnsi="Arial" w:cs="Arial"/>
                                  <w:sz w:val="18"/>
                                </w:rPr>
                                <w:t xml:space="preserve">і- </w:t>
                              </w:r>
                              <w:r>
                                <w:rPr>
                                  <w:rFonts w:ascii="Arial" w:hAnsi="Arial" w:cs="Arial"/>
                                  <w:sz w:val="18"/>
                                  <w:lang w:val="en-US"/>
                                </w:rPr>
                                <w:t>S</w:t>
                              </w:r>
                            </w:p>
                            <w:p w14:paraId="76784902" w14:textId="77777777" w:rsidR="0015105E" w:rsidRDefault="0015105E" w:rsidP="00F147F9">
                              <w:pPr>
                                <w:rPr>
                                  <w:rFonts w:ascii="Arial" w:hAnsi="Arial" w:cs="Arial"/>
                                  <w:sz w:val="1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882" o:spid="_x0000_s1808" style="position:absolute;left:0;text-align:left;margin-left:135pt;margin-top:1.3pt;width:207pt;height:27pt;z-index:251692544;mso-position-horizontal-relative:text;mso-position-vertical-relative:text" coordorigin="7101,2574" coordsize="4140,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">
                <v:rect id=" 1883" o:spid="_x0000_s1809" style="position:absolute;left:7101;top:257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tfjxwAA&#10;ANwAAAAPAAAAZHJzL2Rvd25yZXYueG1sRI/dasJAFITvC77DcoTeiG5sa1NSVymFYimI1p/7Q/aY&#10;BLNn0901iW/vFgq9HGbmG2a+7E0tWnK+sqxgOklAEOdWV1woOOw/xi8gfEDWWFsmBVfysFwM7uaY&#10;advxN7W7UIgIYZ+hgjKEJpPS5yUZ9BPbEEfvZJ3BEKUrpHbYRbip5UOSPEuDFceFEht6Lyk/7y5G&#10;weiw2l/S83a1dj+Px69N083a0Vap+2H/9goiUB/+w3/tT63gKU3h90w8AnJx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G9LX48cAAADcAAAADwAAAAAAAAAAAAAAAACXAgAAZHJz&#10;L2Rvd25yZXYueG1sUEsFBgAAAAAEAAQA9QAAAIsDAAAAAA==&#10;">
                  <v:path arrowok="t"/>
                  <v:textbox>
                    <w:txbxContent>
                      <w:p w14:paraId="0D5D1111" w14:textId="77777777" w:rsidR="000D726C" w:rsidRDefault="000D726C" w:rsidP="00F147F9">
                        <w:pPr>
                          <w:rPr>
                            <w:rFonts w:ascii="Arial" w:hAnsi="Arial" w:cs="Arial"/>
                            <w:sz w:val="18"/>
                          </w:rPr>
                        </w:pPr>
                        <w:r>
                          <w:rPr>
                            <w:rFonts w:ascii="Arial" w:hAnsi="Arial" w:cs="Arial"/>
                            <w:sz w:val="18"/>
                          </w:rPr>
                          <w:t xml:space="preserve">Номер віртуальної </w:t>
                        </w:r>
                      </w:p>
                      <w:p w14:paraId="466482C1" w14:textId="77777777" w:rsidR="000D726C" w:rsidRDefault="000D726C" w:rsidP="00F147F9">
                        <w:pPr>
                          <w:rPr>
                            <w:rFonts w:ascii="Arial" w:hAnsi="Arial" w:cs="Arial"/>
                            <w:sz w:val="18"/>
                          </w:rPr>
                        </w:pPr>
                        <w:r>
                          <w:rPr>
                            <w:rFonts w:ascii="Arial" w:hAnsi="Arial" w:cs="Arial"/>
                            <w:sz w:val="18"/>
                          </w:rPr>
                          <w:t>сторінки - p</w:t>
                        </w:r>
                      </w:p>
                      <w:p w14:paraId="18F90E31" w14:textId="77777777" w:rsidR="000D726C" w:rsidRDefault="000D726C" w:rsidP="00F147F9"/>
                    </w:txbxContent>
                  </v:textbox>
                </v:rect>
                <v:rect id=" 1884" o:spid="_x0000_s1810" style="position:absolute;left:9081;top:2574;width:21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UORwwAA&#10;ANwAAAAPAAAAZHJzL2Rvd25yZXYueG1sRE9ba8IwFH4f+B/CEfYiM91V6YwyhKEIYufl/dCctcXm&#10;pCaxrf/ePAz2+PHdZ4ve1KIl5yvLCp7HCQji3OqKCwXHw/fTFIQPyBpry6TgRh4W88HDDFNtO/6h&#10;dh8KEUPYp6igDKFJpfR5SQb92DbEkfu1zmCI0BVSO+xiuKnlS5J8SIMVx4YSG1qWlJ/3V6NgdFwd&#10;rpNzttq6y+tps2u693aUKfU47L8+QQTqw7/4z73WCt4mcW08E4+An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TUORwwAAANwAAAAPAAAAAAAAAAAAAAAAAJcCAABkcnMvZG93&#10;bnJldi54bWxQSwUGAAAAAAQABAD1AAAAhwMAAAAA&#10;">
                  <v:path arrowok="t"/>
                  <v:textbox>
                    <w:txbxContent>
                      <w:p w14:paraId="599B3EAD" w14:textId="77777777" w:rsidR="000D726C" w:rsidRDefault="000D726C" w:rsidP="00F147F9">
                        <w:pPr>
                          <w:rPr>
                            <w:rFonts w:ascii="Arial" w:hAnsi="Arial" w:cs="Arial"/>
                            <w:sz w:val="18"/>
                            <w:lang w:val="ru-RU"/>
                          </w:rPr>
                        </w:pPr>
                        <w:r>
                          <w:rPr>
                            <w:rFonts w:ascii="Arial" w:hAnsi="Arial" w:cs="Arial"/>
                            <w:sz w:val="18"/>
                          </w:rPr>
                          <w:t>Зсув у віртуальн</w:t>
                        </w:r>
                        <w:r>
                          <w:rPr>
                            <w:rFonts w:ascii="Arial" w:hAnsi="Arial" w:cs="Arial"/>
                            <w:sz w:val="18"/>
                            <w:lang w:val="ru-RU"/>
                          </w:rPr>
                          <w:t>ый</w:t>
                        </w:r>
                      </w:p>
                      <w:p w14:paraId="33C061E4" w14:textId="77777777" w:rsidR="000D726C" w:rsidRDefault="000D726C" w:rsidP="00F147F9">
                        <w:pPr>
                          <w:rPr>
                            <w:rFonts w:ascii="Arial" w:hAnsi="Arial" w:cs="Arial"/>
                            <w:sz w:val="18"/>
                          </w:rPr>
                        </w:pPr>
                        <w:r>
                          <w:rPr>
                            <w:rFonts w:ascii="Arial" w:hAnsi="Arial" w:cs="Arial"/>
                            <w:sz w:val="18"/>
                            <w:lang w:val="ru-RU"/>
                          </w:rPr>
                          <w:t>сторінц</w:t>
                        </w:r>
                        <w:r>
                          <w:rPr>
                            <w:rFonts w:ascii="Arial" w:hAnsi="Arial" w:cs="Arial"/>
                            <w:sz w:val="18"/>
                          </w:rPr>
                          <w:t xml:space="preserve">і- </w:t>
                        </w:r>
                        <w:r>
                          <w:rPr>
                            <w:rFonts w:ascii="Arial" w:hAnsi="Arial" w:cs="Arial"/>
                            <w:sz w:val="18"/>
                            <w:lang w:val="en-US"/>
                          </w:rPr>
                          <w:t>S</w:t>
                        </w:r>
                      </w:p>
                      <w:p w14:paraId="76784902" w14:textId="77777777" w:rsidR="000D726C" w:rsidRDefault="000D726C" w:rsidP="00F147F9">
                        <w:pPr>
                          <w:rPr>
                            <w:rFonts w:ascii="Arial" w:hAnsi="Arial" w:cs="Arial"/>
                            <w:sz w:val="18"/>
                          </w:rPr>
                        </w:pPr>
                      </w:p>
                    </w:txbxContent>
                  </v:textbox>
                </v:rect>
              </v:group>
            </w:pict>
          </mc:Fallback>
        </mc:AlternateContent>
      </w:r>
    </w:p>
    <w:p w14:paraId="60864D71" w14:textId="77777777" w:rsidR="00F147F9" w:rsidRDefault="00F147F9" w:rsidP="00F147F9">
      <w:pPr>
        <w:shd w:val="clear" w:color="auto" w:fill="FFFFFF"/>
        <w:ind w:right="7"/>
        <w:jc w:val="both"/>
        <w:rPr>
          <w:szCs w:val="21"/>
        </w:rPr>
      </w:pPr>
    </w:p>
    <w:p w14:paraId="1B55E34F" w14:textId="77777777" w:rsidR="00F147F9" w:rsidRDefault="006E3C2E" w:rsidP="00F147F9">
      <w:pPr>
        <w:shd w:val="clear" w:color="auto" w:fill="FFFFFF"/>
        <w:ind w:right="7"/>
        <w:jc w:val="both"/>
        <w:rPr>
          <w:szCs w:val="21"/>
        </w:rPr>
      </w:pPr>
      <w:r>
        <w:rPr>
          <w:noProof/>
          <w:szCs w:val="21"/>
          <w:lang w:val="en-US" w:eastAsia="en-US"/>
        </w:rPr>
        <mc:AlternateContent>
          <mc:Choice Requires="wps">
            <w:drawing>
              <wp:anchor distT="0" distB="0" distL="114300" distR="114300" simplePos="0" relativeHeight="251700736" behindDoc="0" locked="0" layoutInCell="1" allowOverlap="1" wp14:anchorId="416C917D" wp14:editId="7D1649F7">
                <wp:simplePos x="0" y="0"/>
                <wp:positionH relativeFrom="column">
                  <wp:posOffset>3616325</wp:posOffset>
                </wp:positionH>
                <wp:positionV relativeFrom="paragraph">
                  <wp:posOffset>-522605</wp:posOffset>
                </wp:positionV>
                <wp:extent cx="114300" cy="1257300"/>
                <wp:effectExtent l="0" t="0" r="0" b="0"/>
                <wp:wrapNone/>
                <wp:docPr id="475" name=" 1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14300" cy="1257300"/>
                        </a:xfrm>
                        <a:prstGeom prst="lef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shape w14:anchorId="51FE7C69" id=" 1895" o:spid="_x0000_s1026" type="#_x0000_t87" style="position:absolute;margin-left:284.75pt;margin-top:-41.15pt;width:9pt;height:99pt;rotation:-90;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"/>
            </w:pict>
          </mc:Fallback>
        </mc:AlternateContent>
      </w:r>
      <w:r>
        <w:rPr>
          <w:noProof/>
          <w:szCs w:val="21"/>
          <w:lang w:val="en-US" w:eastAsia="en-US"/>
        </w:rPr>
        <mc:AlternateContent>
          <mc:Choice Requires="wps">
            <w:drawing>
              <wp:anchor distT="0" distB="0" distL="114300" distR="114300" simplePos="0" relativeHeight="251693568" behindDoc="0" locked="0" layoutInCell="1" allowOverlap="1" wp14:anchorId="5B20759A" wp14:editId="074C6BF1">
                <wp:simplePos x="0" y="0"/>
                <wp:positionH relativeFrom="column">
                  <wp:posOffset>2286000</wp:posOffset>
                </wp:positionH>
                <wp:positionV relativeFrom="paragraph">
                  <wp:posOffset>-530860</wp:posOffset>
                </wp:positionV>
                <wp:extent cx="114300" cy="1257300"/>
                <wp:effectExtent l="0" t="0" r="0" b="0"/>
                <wp:wrapNone/>
                <wp:docPr id="474" name=" 1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14300" cy="1257300"/>
                        </a:xfrm>
                        <a:prstGeom prst="lef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shape w14:anchorId="77236166" id=" 1885" o:spid="_x0000_s1026" type="#_x0000_t87" style="position:absolute;margin-left:180pt;margin-top:-41.8pt;width:9pt;height:99pt;rotation:-9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"/>
            </w:pict>
          </mc:Fallback>
        </mc:AlternateContent>
      </w:r>
    </w:p>
    <w:p w14:paraId="48FE1FD2" w14:textId="77777777" w:rsidR="00F147F9" w:rsidRDefault="006E3C2E" w:rsidP="00F147F9">
      <w:pPr>
        <w:shd w:val="clear" w:color="auto" w:fill="FFFFFF"/>
        <w:ind w:right="7"/>
        <w:jc w:val="both"/>
        <w:rPr>
          <w:szCs w:val="21"/>
        </w:rPr>
      </w:pPr>
      <w:r>
        <w:rPr>
          <w:noProof/>
          <w:szCs w:val="21"/>
          <w:lang w:val="en-US" w:eastAsia="en-US"/>
        </w:rPr>
        <mc:AlternateContent>
          <mc:Choice Requires="wps">
            <w:drawing>
              <wp:anchor distT="0" distB="0" distL="114300" distR="114300" simplePos="0" relativeHeight="251709952" behindDoc="0" locked="0" layoutInCell="1" allowOverlap="1" wp14:anchorId="19D5AB9C" wp14:editId="352535D9">
                <wp:simplePos x="0" y="0"/>
                <wp:positionH relativeFrom="column">
                  <wp:posOffset>3682365</wp:posOffset>
                </wp:positionH>
                <wp:positionV relativeFrom="paragraph">
                  <wp:posOffset>53975</wp:posOffset>
                </wp:positionV>
                <wp:extent cx="0" cy="1714500"/>
                <wp:effectExtent l="38100" t="0" r="38100" b="38100"/>
                <wp:wrapNone/>
                <wp:docPr id="473" name="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1450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3D6C3E24" id=" 1904"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95pt,4.25pt" to="289.95pt,139.2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">
                <v:stroke endarrow="classic" endarrowwidth="narrow" endarrowlength="long"/>
                <o:lock v:ext="edit" shapetype="f"/>
              </v:line>
            </w:pict>
          </mc:Fallback>
        </mc:AlternateContent>
      </w:r>
      <w:r>
        <w:rPr>
          <w:noProof/>
          <w:szCs w:val="21"/>
          <w:lang w:val="en-US" w:eastAsia="en-US"/>
        </w:rPr>
        <mc:AlternateContent>
          <mc:Choice Requires="wps">
            <w:drawing>
              <wp:anchor distT="0" distB="0" distL="114300" distR="114300" simplePos="0" relativeHeight="251698688" behindDoc="0" locked="0" layoutInCell="1" allowOverlap="1" wp14:anchorId="6F8F85D1" wp14:editId="700DA7C5">
                <wp:simplePos x="0" y="0"/>
                <wp:positionH relativeFrom="column">
                  <wp:posOffset>2375535</wp:posOffset>
                </wp:positionH>
                <wp:positionV relativeFrom="paragraph">
                  <wp:posOffset>30480</wp:posOffset>
                </wp:positionV>
                <wp:extent cx="1143000" cy="342900"/>
                <wp:effectExtent l="0" t="0" r="0" b="0"/>
                <wp:wrapNone/>
                <wp:docPr id="472" name=" 1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E46C" w14:textId="77777777" w:rsidR="0015105E" w:rsidRDefault="0015105E" w:rsidP="00F147F9">
                            <w:pPr>
                              <w:rPr>
                                <w:rFonts w:ascii="Arial" w:hAnsi="Arial" w:cs="Arial"/>
                                <w:sz w:val="18"/>
                              </w:rPr>
                            </w:pPr>
                            <w:r>
                              <w:rPr>
                                <w:rFonts w:ascii="Arial" w:hAnsi="Arial" w:cs="Arial"/>
                                <w:sz w:val="18"/>
                              </w:rPr>
                              <w:t>Номера фізичних</w:t>
                            </w:r>
                          </w:p>
                          <w:p w14:paraId="00FBCFE4" w14:textId="77777777" w:rsidR="0015105E" w:rsidRDefault="0015105E" w:rsidP="00F147F9">
                            <w:pPr>
                              <w:rPr>
                                <w:rFonts w:ascii="Arial" w:hAnsi="Arial" w:cs="Arial"/>
                                <w:sz w:val="18"/>
                              </w:rPr>
                            </w:pPr>
                            <w:r>
                              <w:rPr>
                                <w:rFonts w:ascii="Arial" w:hAnsi="Arial" w:cs="Arial"/>
                                <w:sz w:val="18"/>
                              </w:rPr>
                              <w:t>сторінок</w:t>
                            </w:r>
                          </w:p>
                          <w:p w14:paraId="57630A56" w14:textId="77777777" w:rsidR="0015105E" w:rsidRDefault="0015105E" w:rsidP="00F147F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93" o:spid="_x0000_s1811" style="position:absolute;left:0;text-align:left;margin-left:187.05pt;margin-top:2.4pt;width:90pt;height:2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" filled="f" stroked="f">
                <v:path arrowok="t"/>
                <v:textbox inset="0,0,0,0">
                  <w:txbxContent>
                    <w:p w14:paraId="2F44E46C" w14:textId="77777777" w:rsidR="000D726C" w:rsidRDefault="000D726C" w:rsidP="00F147F9">
                      <w:pPr>
                        <w:rPr>
                          <w:rFonts w:ascii="Arial" w:hAnsi="Arial" w:cs="Arial"/>
                          <w:sz w:val="18"/>
                        </w:rPr>
                      </w:pPr>
                      <w:r>
                        <w:rPr>
                          <w:rFonts w:ascii="Arial" w:hAnsi="Arial" w:cs="Arial"/>
                          <w:sz w:val="18"/>
                        </w:rPr>
                        <w:t>Номера фізичних</w:t>
                      </w:r>
                    </w:p>
                    <w:p w14:paraId="00FBCFE4" w14:textId="77777777" w:rsidR="000D726C" w:rsidRDefault="000D726C" w:rsidP="00F147F9">
                      <w:pPr>
                        <w:rPr>
                          <w:rFonts w:ascii="Arial" w:hAnsi="Arial" w:cs="Arial"/>
                          <w:sz w:val="18"/>
                        </w:rPr>
                      </w:pPr>
                      <w:r>
                        <w:rPr>
                          <w:rFonts w:ascii="Arial" w:hAnsi="Arial" w:cs="Arial"/>
                          <w:sz w:val="18"/>
                        </w:rPr>
                        <w:t>сторінок</w:t>
                      </w:r>
                    </w:p>
                    <w:p w14:paraId="57630A56" w14:textId="77777777" w:rsidR="000D726C" w:rsidRDefault="000D726C" w:rsidP="00F147F9"/>
                  </w:txbxContent>
                </v:textbox>
              </v:rect>
            </w:pict>
          </mc:Fallback>
        </mc:AlternateContent>
      </w:r>
      <w:r>
        <w:rPr>
          <w:noProof/>
          <w:szCs w:val="21"/>
          <w:lang w:val="en-US" w:eastAsia="en-US"/>
        </w:rPr>
        <mc:AlternateContent>
          <mc:Choice Requires="wpg">
            <w:drawing>
              <wp:anchor distT="0" distB="0" distL="114300" distR="114300" simplePos="0" relativeHeight="251694592" behindDoc="0" locked="0" layoutInCell="1" allowOverlap="1" wp14:anchorId="56EA32B7" wp14:editId="71A883F3">
                <wp:simplePos x="0" y="0"/>
                <wp:positionH relativeFrom="column">
                  <wp:posOffset>1779270</wp:posOffset>
                </wp:positionH>
                <wp:positionV relativeFrom="paragraph">
                  <wp:posOffset>20955</wp:posOffset>
                </wp:positionV>
                <wp:extent cx="571500" cy="800100"/>
                <wp:effectExtent l="0" t="0" r="0" b="0"/>
                <wp:wrapNone/>
                <wp:docPr id="468" name=" 1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 cy="800100"/>
                          <a:chOff x="4581" y="3474"/>
                          <a:chExt cx="900" cy="1260"/>
                        </a:xfrm>
                      </wpg:grpSpPr>
                      <wps:wsp>
                        <wps:cNvPr id="469" name=" 1887"/>
                        <wps:cNvCnPr>
                          <a:cxnSpLocks/>
                        </wps:cNvCnPr>
                        <wps:spPr bwMode="auto">
                          <a:xfrm>
                            <a:off x="5481" y="347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 1888"/>
                        <wps:cNvCnPr>
                          <a:cxnSpLocks/>
                        </wps:cNvCnPr>
                        <wps:spPr bwMode="auto">
                          <a:xfrm flipH="1">
                            <a:off x="4581" y="365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 1889"/>
                        <wps:cNvCnPr>
                          <a:cxnSpLocks/>
                        </wps:cNvCnPr>
                        <wps:spPr bwMode="auto">
                          <a:xfrm>
                            <a:off x="4581" y="3654"/>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group w14:anchorId="31B32591" id=" 1886" o:spid="_x0000_s1026" style="position:absolute;margin-left:140.1pt;margin-top:1.65pt;width:45pt;height:63pt;z-index:251694592" coordorigin="4581,3474" coordsize="900,12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">
                <v:line id=" 1887" o:spid="_x0000_s1027" style="position:absolute;visibility:visible;mso-wrap-style:square" from="5481,3474" to="5481,3654"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">
                  <o:lock v:ext="edit" shapetype="f"/>
                </v:line>
                <v:line id=" 1888" o:spid="_x0000_s1028" style="position:absolute;flip:x;visibility:visible;mso-wrap-style:square" from="4581,3654" to="5481,3654"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">
                  <o:lock v:ext="edit" shapetype="f"/>
                </v:line>
                <v:line id=" 1889" o:spid="_x0000_s1029" style="position:absolute;visibility:visible;mso-wrap-style:square" from="4581,3654" to="4581,4734"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">
                  <o:lock v:ext="edit" shapetype="f"/>
                </v:line>
              </v:group>
            </w:pict>
          </mc:Fallback>
        </mc:AlternateContent>
      </w:r>
    </w:p>
    <w:p w14:paraId="58179820" w14:textId="77777777" w:rsidR="00F147F9" w:rsidRDefault="006E3C2E" w:rsidP="00F147F9">
      <w:pPr>
        <w:shd w:val="clear" w:color="auto" w:fill="FFFFFF"/>
        <w:ind w:right="7"/>
        <w:jc w:val="both"/>
        <w:rPr>
          <w:szCs w:val="21"/>
        </w:rPr>
      </w:pPr>
      <w:r>
        <w:rPr>
          <w:noProof/>
          <w:szCs w:val="21"/>
          <w:lang w:val="en-US" w:eastAsia="en-US"/>
        </w:rPr>
        <mc:AlternateContent>
          <mc:Choice Requires="wpg">
            <w:drawing>
              <wp:anchor distT="0" distB="0" distL="114300" distR="114300" simplePos="0" relativeHeight="251691520" behindDoc="0" locked="0" layoutInCell="1" allowOverlap="1" wp14:anchorId="68DAE993" wp14:editId="313FA69D">
                <wp:simplePos x="0" y="0"/>
                <wp:positionH relativeFrom="column">
                  <wp:posOffset>2312035</wp:posOffset>
                </wp:positionH>
                <wp:positionV relativeFrom="paragraph">
                  <wp:posOffset>132080</wp:posOffset>
                </wp:positionV>
                <wp:extent cx="800100" cy="1047750"/>
                <wp:effectExtent l="0" t="0" r="0" b="0"/>
                <wp:wrapNone/>
                <wp:docPr id="458" name=" 1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1047750"/>
                          <a:chOff x="7281" y="3654"/>
                          <a:chExt cx="1260" cy="1650"/>
                        </a:xfrm>
                      </wpg:grpSpPr>
                      <wps:wsp>
                        <wps:cNvPr id="459" name=" 1873"/>
                        <wps:cNvSpPr>
                          <a:spLocks/>
                        </wps:cNvSpPr>
                        <wps:spPr bwMode="auto">
                          <a:xfrm>
                            <a:off x="7281" y="3654"/>
                            <a:ext cx="1260" cy="210"/>
                          </a:xfrm>
                          <a:prstGeom prst="rect">
                            <a:avLst/>
                          </a:prstGeom>
                          <a:solidFill>
                            <a:srgbClr val="FFFFFF"/>
                          </a:solidFill>
                          <a:ln w="9525">
                            <a:solidFill>
                              <a:srgbClr val="000000"/>
                            </a:solidFill>
                            <a:miter lim="800000"/>
                            <a:headEnd/>
                            <a:tailEnd/>
                          </a:ln>
                        </wps:spPr>
                        <wps:txbx>
                          <w:txbxContent>
                            <w:p w14:paraId="76014CBF" w14:textId="77777777" w:rsidR="0015105E" w:rsidRDefault="0015105E" w:rsidP="00F147F9">
                              <w:pPr>
                                <w:jc w:val="center"/>
                                <w:rPr>
                                  <w:rFonts w:ascii="Arial" w:hAnsi="Arial" w:cs="Arial"/>
                                  <w:sz w:val="18"/>
                                </w:rPr>
                              </w:pPr>
                            </w:p>
                          </w:txbxContent>
                        </wps:txbx>
                        <wps:bodyPr rot="0" vert="horz" wrap="square" lIns="0" tIns="0" rIns="0" bIns="0" anchor="t" anchorCtr="0" upright="1">
                          <a:noAutofit/>
                        </wps:bodyPr>
                      </wps:wsp>
                      <wps:wsp>
                        <wps:cNvPr id="460" name=" 1874"/>
                        <wps:cNvSpPr>
                          <a:spLocks/>
                        </wps:cNvSpPr>
                        <wps:spPr bwMode="auto">
                          <a:xfrm>
                            <a:off x="7281" y="3834"/>
                            <a:ext cx="1260" cy="210"/>
                          </a:xfrm>
                          <a:prstGeom prst="rect">
                            <a:avLst/>
                          </a:prstGeom>
                          <a:solidFill>
                            <a:srgbClr val="FFFFFF"/>
                          </a:solidFill>
                          <a:ln w="9525">
                            <a:solidFill>
                              <a:srgbClr val="000000"/>
                            </a:solidFill>
                            <a:miter lim="800000"/>
                            <a:headEnd/>
                            <a:tailEnd/>
                          </a:ln>
                        </wps:spPr>
                        <wps:txbx>
                          <w:txbxContent>
                            <w:p w14:paraId="7492DD54" w14:textId="77777777" w:rsidR="0015105E" w:rsidRDefault="0015105E" w:rsidP="00F147F9">
                              <w:pPr>
                                <w:jc w:val="center"/>
                                <w:rPr>
                                  <w:rFonts w:ascii="Arial" w:hAnsi="Arial" w:cs="Arial"/>
                                  <w:sz w:val="18"/>
                                </w:rPr>
                              </w:pPr>
                            </w:p>
                          </w:txbxContent>
                        </wps:txbx>
                        <wps:bodyPr rot="0" vert="horz" wrap="square" lIns="0" tIns="0" rIns="0" bIns="0" anchor="t" anchorCtr="0" upright="1">
                          <a:noAutofit/>
                        </wps:bodyPr>
                      </wps:wsp>
                      <wps:wsp>
                        <wps:cNvPr id="461" name=" 1875"/>
                        <wps:cNvSpPr>
                          <a:spLocks/>
                        </wps:cNvSpPr>
                        <wps:spPr bwMode="auto">
                          <a:xfrm>
                            <a:off x="7281" y="4014"/>
                            <a:ext cx="1260" cy="210"/>
                          </a:xfrm>
                          <a:prstGeom prst="rect">
                            <a:avLst/>
                          </a:prstGeom>
                          <a:solidFill>
                            <a:srgbClr val="FFFFFF"/>
                          </a:solidFill>
                          <a:ln w="9525">
                            <a:solidFill>
                              <a:srgbClr val="000000"/>
                            </a:solidFill>
                            <a:miter lim="800000"/>
                            <a:headEnd/>
                            <a:tailEnd/>
                          </a:ln>
                        </wps:spPr>
                        <wps:txbx>
                          <w:txbxContent>
                            <w:p w14:paraId="17AC021B" w14:textId="77777777" w:rsidR="0015105E" w:rsidRDefault="0015105E" w:rsidP="00F147F9">
                              <w:pPr>
                                <w:jc w:val="center"/>
                                <w:rPr>
                                  <w:rFonts w:ascii="Arial" w:hAnsi="Arial" w:cs="Arial"/>
                                  <w:sz w:val="18"/>
                                </w:rPr>
                              </w:pPr>
                            </w:p>
                          </w:txbxContent>
                        </wps:txbx>
                        <wps:bodyPr rot="0" vert="horz" wrap="square" lIns="0" tIns="0" rIns="0" bIns="0" anchor="t" anchorCtr="0" upright="1">
                          <a:noAutofit/>
                        </wps:bodyPr>
                      </wps:wsp>
                      <wps:wsp>
                        <wps:cNvPr id="462" name=" 1876"/>
                        <wps:cNvSpPr>
                          <a:spLocks/>
                        </wps:cNvSpPr>
                        <wps:spPr bwMode="auto">
                          <a:xfrm>
                            <a:off x="7281" y="4194"/>
                            <a:ext cx="1260" cy="210"/>
                          </a:xfrm>
                          <a:prstGeom prst="rect">
                            <a:avLst/>
                          </a:prstGeom>
                          <a:solidFill>
                            <a:srgbClr val="FFFFFF"/>
                          </a:solidFill>
                          <a:ln w="9525">
                            <a:solidFill>
                              <a:srgbClr val="000000"/>
                            </a:solidFill>
                            <a:miter lim="800000"/>
                            <a:headEnd/>
                            <a:tailEnd/>
                          </a:ln>
                        </wps:spPr>
                        <wps:txbx>
                          <w:txbxContent>
                            <w:p w14:paraId="0244A6B3" w14:textId="77777777" w:rsidR="0015105E" w:rsidRDefault="0015105E" w:rsidP="00F147F9">
                              <w:pPr>
                                <w:jc w:val="center"/>
                                <w:rPr>
                                  <w:rFonts w:ascii="Arial" w:hAnsi="Arial" w:cs="Arial"/>
                                  <w:sz w:val="18"/>
                                </w:rPr>
                              </w:pPr>
                            </w:p>
                          </w:txbxContent>
                        </wps:txbx>
                        <wps:bodyPr rot="0" vert="horz" wrap="square" lIns="0" tIns="0" rIns="0" bIns="0" anchor="t" anchorCtr="0" upright="1">
                          <a:noAutofit/>
                        </wps:bodyPr>
                      </wps:wsp>
                      <wps:wsp>
                        <wps:cNvPr id="463" name=" 1877"/>
                        <wps:cNvSpPr>
                          <a:spLocks/>
                        </wps:cNvSpPr>
                        <wps:spPr bwMode="auto">
                          <a:xfrm>
                            <a:off x="7281" y="4374"/>
                            <a:ext cx="1260" cy="210"/>
                          </a:xfrm>
                          <a:prstGeom prst="rect">
                            <a:avLst/>
                          </a:prstGeom>
                          <a:solidFill>
                            <a:srgbClr val="FFFFFF"/>
                          </a:solidFill>
                          <a:ln w="9525">
                            <a:solidFill>
                              <a:srgbClr val="000000"/>
                            </a:solidFill>
                            <a:miter lim="800000"/>
                            <a:headEnd/>
                            <a:tailEnd/>
                          </a:ln>
                        </wps:spPr>
                        <wps:txbx>
                          <w:txbxContent>
                            <w:p w14:paraId="25221E11" w14:textId="77777777" w:rsidR="0015105E" w:rsidRDefault="0015105E" w:rsidP="00F147F9">
                              <w:pPr>
                                <w:jc w:val="center"/>
                                <w:rPr>
                                  <w:rFonts w:ascii="Arial" w:hAnsi="Arial" w:cs="Arial"/>
                                  <w:sz w:val="18"/>
                                  <w:lang w:val="en-US"/>
                                </w:rPr>
                              </w:pPr>
                              <w:proofErr w:type="gramStart"/>
                              <w:r>
                                <w:rPr>
                                  <w:rFonts w:ascii="Arial" w:hAnsi="Arial" w:cs="Arial"/>
                                  <w:sz w:val="18"/>
                                  <w:lang w:val="en-US"/>
                                </w:rPr>
                                <w:t>n</w:t>
                              </w:r>
                              <w:proofErr w:type="gramEnd"/>
                            </w:p>
                          </w:txbxContent>
                        </wps:txbx>
                        <wps:bodyPr rot="0" vert="horz" wrap="square" lIns="0" tIns="0" rIns="0" bIns="36000" anchor="t" anchorCtr="0" upright="1">
                          <a:noAutofit/>
                        </wps:bodyPr>
                      </wps:wsp>
                      <wps:wsp>
                        <wps:cNvPr id="464" name=" 1878"/>
                        <wps:cNvSpPr>
                          <a:spLocks/>
                        </wps:cNvSpPr>
                        <wps:spPr bwMode="auto">
                          <a:xfrm>
                            <a:off x="7281" y="4554"/>
                            <a:ext cx="1260" cy="210"/>
                          </a:xfrm>
                          <a:prstGeom prst="rect">
                            <a:avLst/>
                          </a:prstGeom>
                          <a:solidFill>
                            <a:srgbClr val="FFFFFF"/>
                          </a:solidFill>
                          <a:ln w="9525">
                            <a:solidFill>
                              <a:srgbClr val="000000"/>
                            </a:solidFill>
                            <a:miter lim="800000"/>
                            <a:headEnd/>
                            <a:tailEnd/>
                          </a:ln>
                        </wps:spPr>
                        <wps:txbx>
                          <w:txbxContent>
                            <w:p w14:paraId="719F53CC" w14:textId="77777777" w:rsidR="0015105E" w:rsidRDefault="0015105E" w:rsidP="00F147F9">
                              <w:pPr>
                                <w:jc w:val="center"/>
                                <w:rPr>
                                  <w:rFonts w:ascii="Arial" w:hAnsi="Arial" w:cs="Arial"/>
                                  <w:sz w:val="18"/>
                                </w:rPr>
                              </w:pPr>
                            </w:p>
                          </w:txbxContent>
                        </wps:txbx>
                        <wps:bodyPr rot="0" vert="horz" wrap="square" lIns="0" tIns="0" rIns="0" bIns="0" anchor="t" anchorCtr="0" upright="1">
                          <a:noAutofit/>
                        </wps:bodyPr>
                      </wps:wsp>
                      <wps:wsp>
                        <wps:cNvPr id="465" name=" 1879"/>
                        <wps:cNvSpPr>
                          <a:spLocks/>
                        </wps:cNvSpPr>
                        <wps:spPr bwMode="auto">
                          <a:xfrm>
                            <a:off x="7281" y="4734"/>
                            <a:ext cx="1260" cy="210"/>
                          </a:xfrm>
                          <a:prstGeom prst="rect">
                            <a:avLst/>
                          </a:prstGeom>
                          <a:solidFill>
                            <a:srgbClr val="FFFFFF"/>
                          </a:solidFill>
                          <a:ln w="9525">
                            <a:solidFill>
                              <a:srgbClr val="000000"/>
                            </a:solidFill>
                            <a:miter lim="800000"/>
                            <a:headEnd/>
                            <a:tailEnd/>
                          </a:ln>
                        </wps:spPr>
                        <wps:txbx>
                          <w:txbxContent>
                            <w:p w14:paraId="322F23E2" w14:textId="77777777" w:rsidR="0015105E" w:rsidRDefault="0015105E" w:rsidP="00F147F9">
                              <w:pPr>
                                <w:jc w:val="center"/>
                                <w:rPr>
                                  <w:rFonts w:ascii="Arial" w:hAnsi="Arial" w:cs="Arial"/>
                                  <w:sz w:val="18"/>
                                </w:rPr>
                              </w:pPr>
                            </w:p>
                          </w:txbxContent>
                        </wps:txbx>
                        <wps:bodyPr rot="0" vert="horz" wrap="square" lIns="0" tIns="0" rIns="0" bIns="0" anchor="t" anchorCtr="0" upright="1">
                          <a:noAutofit/>
                        </wps:bodyPr>
                      </wps:wsp>
                      <wps:wsp>
                        <wps:cNvPr id="466" name=" 1880"/>
                        <wps:cNvSpPr>
                          <a:spLocks/>
                        </wps:cNvSpPr>
                        <wps:spPr bwMode="auto">
                          <a:xfrm>
                            <a:off x="7281" y="4914"/>
                            <a:ext cx="1260" cy="210"/>
                          </a:xfrm>
                          <a:prstGeom prst="rect">
                            <a:avLst/>
                          </a:prstGeom>
                          <a:solidFill>
                            <a:srgbClr val="FFFFFF"/>
                          </a:solidFill>
                          <a:ln w="9525">
                            <a:solidFill>
                              <a:srgbClr val="000000"/>
                            </a:solidFill>
                            <a:miter lim="800000"/>
                            <a:headEnd/>
                            <a:tailEnd/>
                          </a:ln>
                        </wps:spPr>
                        <wps:txbx>
                          <w:txbxContent>
                            <w:p w14:paraId="3A1611C5" w14:textId="77777777" w:rsidR="0015105E" w:rsidRDefault="0015105E" w:rsidP="00F147F9">
                              <w:pPr>
                                <w:jc w:val="center"/>
                                <w:rPr>
                                  <w:rFonts w:ascii="Arial" w:hAnsi="Arial" w:cs="Arial"/>
                                  <w:sz w:val="18"/>
                                </w:rPr>
                              </w:pPr>
                            </w:p>
                          </w:txbxContent>
                        </wps:txbx>
                        <wps:bodyPr rot="0" vert="horz" wrap="square" lIns="0" tIns="0" rIns="0" bIns="0" anchor="t" anchorCtr="0" upright="1">
                          <a:noAutofit/>
                        </wps:bodyPr>
                      </wps:wsp>
                      <wps:wsp>
                        <wps:cNvPr id="467" name=" 1881"/>
                        <wps:cNvSpPr>
                          <a:spLocks/>
                        </wps:cNvSpPr>
                        <wps:spPr bwMode="auto">
                          <a:xfrm>
                            <a:off x="7281" y="5094"/>
                            <a:ext cx="1260" cy="210"/>
                          </a:xfrm>
                          <a:prstGeom prst="rect">
                            <a:avLst/>
                          </a:prstGeom>
                          <a:solidFill>
                            <a:srgbClr val="FFFFFF"/>
                          </a:solidFill>
                          <a:ln w="9525">
                            <a:solidFill>
                              <a:srgbClr val="000000"/>
                            </a:solidFill>
                            <a:miter lim="800000"/>
                            <a:headEnd/>
                            <a:tailEnd/>
                          </a:ln>
                        </wps:spPr>
                        <wps:txbx>
                          <w:txbxContent>
                            <w:p w14:paraId="55144AA3" w14:textId="77777777" w:rsidR="0015105E" w:rsidRDefault="0015105E" w:rsidP="00F147F9">
                              <w:pPr>
                                <w:jc w:val="center"/>
                                <w:rPr>
                                  <w:rFonts w:ascii="Arial" w:hAnsi="Arial" w:cs="Arial"/>
                                  <w:sz w:val="1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872" o:spid="_x0000_s1812" style="position:absolute;left:0;text-align:left;margin-left:182.05pt;margin-top:10.4pt;width:63pt;height:82.5pt;z-index:251691520;mso-position-horizontal-relative:text;mso-position-vertical-relative:text" coordorigin="7281,3654" coordsize="1260,16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">
                <v:rect id=" 1873" o:spid="_x0000_s1813" style="position:absolute;left:7281;top:365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bivyxgAA&#10;ANwAAAAPAAAAZHJzL2Rvd25yZXYueG1sRI/dagIxFITvC32HcAreiGa1VuzWKFoRS/ei+PMAh83Z&#10;nzY5WTapbt/eCEIvh5n5hpkvO2vEmVpfO1YwGiYgiHOnay4VnI7bwQyED8gajWNS8EcelovHhzmm&#10;2l14T+dDKEWEsE9RQRVCk0rp84os+qFriKNXuNZiiLItpW7xEuHWyHGSTKXFmuNChQ29V5T/HH6t&#10;guP62Zz6xW7M2ebrszDZhvX2W6neU7d6AxGoC//he/tDK5i8vMLtTDwCcnE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bivyxgAAANwAAAAPAAAAAAAAAAAAAAAAAJcCAABkcnMv&#10;ZG93bnJldi54bWxQSwUGAAAAAAQABAD1AAAAigMAAAAA&#10;">
                  <v:path arrowok="t"/>
                  <v:textbox inset="0,0,0,0">
                    <w:txbxContent>
                      <w:p w14:paraId="76014CBF" w14:textId="77777777" w:rsidR="000D726C" w:rsidRDefault="000D726C" w:rsidP="00F147F9">
                        <w:pPr>
                          <w:jc w:val="center"/>
                          <w:rPr>
                            <w:rFonts w:ascii="Arial" w:hAnsi="Arial" w:cs="Arial"/>
                            <w:sz w:val="18"/>
                          </w:rPr>
                        </w:pPr>
                      </w:p>
                    </w:txbxContent>
                  </v:textbox>
                </v:rect>
                <v:rect id=" 1874" o:spid="_x0000_s1814" style="position:absolute;left:7281;top:383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OEjSwQAA&#10;ANwAAAAPAAAAZHJzL2Rvd25yZXYueG1sRE/JigIxEL0PzD+EGpjLoGkXRFqjzCii6EFcPqDoVC+a&#10;VJpORtu/NwfB4+Pt03lrjbhR4yvHCnrdBARx5nTFhYLzadUZg/ABWaNxTAoe5GE++/yYYqrdnQ90&#10;O4ZCxBD2KSooQ6hTKX1WkkXfdTVx5HLXWAwRNoXUDd5juDWynyQjabHi2FBiTYuSsuvx3yo4/Q3M&#10;+Sdf93m33G9zs1uyXl2U+v5qfycgArXhLX65N1rBcBTnxzPxCMjZ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jhI0sEAAADcAAAADwAAAAAAAAAAAAAAAACXAgAAZHJzL2Rvd25y&#10;ZXYueG1sUEsFBgAAAAAEAAQA9QAAAIUDAAAAAA==&#10;">
                  <v:path arrowok="t"/>
                  <v:textbox inset="0,0,0,0">
                    <w:txbxContent>
                      <w:p w14:paraId="7492DD54" w14:textId="77777777" w:rsidR="000D726C" w:rsidRDefault="000D726C" w:rsidP="00F147F9">
                        <w:pPr>
                          <w:jc w:val="center"/>
                          <w:rPr>
                            <w:rFonts w:ascii="Arial" w:hAnsi="Arial" w:cs="Arial"/>
                            <w:sz w:val="18"/>
                          </w:rPr>
                        </w:pPr>
                      </w:p>
                    </w:txbxContent>
                  </v:textbox>
                </v:rect>
                <v:rect id=" 1875" o:spid="_x0000_s1815" style="position:absolute;left:7281;top:401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O1JxQAA&#10;ANwAAAAPAAAAZHJzL2Rvd25yZXYueG1sRI9bawIxFITfC/6HcARfSs1qRWRrFC+IUh/Eyw84bM5e&#10;2uRk2UTd/ntTEHwcZuYbZjpvrRE3anzlWMGgn4AgzpyuuFBwOW8+JiB8QNZoHJOCP/Iwn3Xepphq&#10;d+cj3U6hEBHCPkUFZQh1KqXPSrLo+64mjl7uGoshyqaQusF7hFsjh0kylhYrjgsl1rQqKfs9Xa2C&#10;8/LTXN7z7ZD368N3bvZr1psfpXrddvEFIlAbXuFne6cVjMYD+D8Tj4CcP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07UnFAAAA3AAAAA8AAAAAAAAAAAAAAAAAlwIAAGRycy9k&#10;b3ducmV2LnhtbFBLBQYAAAAABAAEAPUAAACJAwAAAAA=&#10;">
                  <v:path arrowok="t"/>
                  <v:textbox inset="0,0,0,0">
                    <w:txbxContent>
                      <w:p w14:paraId="17AC021B" w14:textId="77777777" w:rsidR="000D726C" w:rsidRDefault="000D726C" w:rsidP="00F147F9">
                        <w:pPr>
                          <w:jc w:val="center"/>
                          <w:rPr>
                            <w:rFonts w:ascii="Arial" w:hAnsi="Arial" w:cs="Arial"/>
                            <w:sz w:val="18"/>
                          </w:rPr>
                        </w:pPr>
                      </w:p>
                    </w:txbxContent>
                  </v:textbox>
                </v:rect>
                <v:rect id=" 1876" o:spid="_x0000_s1816" style="position:absolute;left:7281;top:419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nM+xQAA&#10;ANwAAAAPAAAAZHJzL2Rvd25yZXYueG1sRI/dagIxFITvC32HcARvimbdFpHVKFURpV6Uqg9w2Jz9&#10;0eRk2UTdvr0pFLwcZuYbZrborBE3an3tWMFomIAgzp2uuVRwOm4GExA+IGs0jknBL3lYzF9fZphp&#10;d+cfuh1CKSKEfYYKqhCaTEqfV2TRD11DHL3CtRZDlG0pdYv3CLdGpkkylhZrjgsVNrSqKL8crlbB&#10;cfluTm/FNuX9+vurMPs1681ZqX6v+5yCCNSFZ/i/vdMKPsYp/J2JR0DO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2mcz7FAAAA3AAAAA8AAAAAAAAAAAAAAAAAlwIAAGRycy9k&#10;b3ducmV2LnhtbFBLBQYAAAAABAAEAPUAAACJAwAAAAA=&#10;">
                  <v:path arrowok="t"/>
                  <v:textbox inset="0,0,0,0">
                    <w:txbxContent>
                      <w:p w14:paraId="0244A6B3" w14:textId="77777777" w:rsidR="000D726C" w:rsidRDefault="000D726C" w:rsidP="00F147F9">
                        <w:pPr>
                          <w:jc w:val="center"/>
                          <w:rPr>
                            <w:rFonts w:ascii="Arial" w:hAnsi="Arial" w:cs="Arial"/>
                            <w:sz w:val="18"/>
                          </w:rPr>
                        </w:pPr>
                      </w:p>
                    </w:txbxContent>
                  </v:textbox>
                </v:rect>
                <v:rect id=" 1877" o:spid="_x0000_s1817" style="position:absolute;left:7281;top:437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fOnmxgAA&#10;ANwAAAAPAAAAZHJzL2Rvd25yZXYueG1sRI/NasMwEITvhb6D2EIvIZGbNG7jWg6l0DQXE/LzAIu1&#10;sU2slbFkx3n7qhDocZiZb5h0PZpGDNS52rKCl1kEgriwuuZSwen4PX0H4TyyxsYyKbiRg3X2+JBi&#10;ou2V9zQcfCkChF2CCirv20RKV1Rk0M1sSxy8s+0M+iC7UuoOrwFuGjmPolgarDksVNjSV0XF5dAb&#10;Bf1bfuJ2s7tszDKf5z8rN6GmUOr5afz8AOFp9P/he3urFbzGC/g7E46AzH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4fOnmxgAAANwAAAAPAAAAAAAAAAAAAAAAAJcCAABkcnMv&#10;ZG93bnJldi54bWxQSwUGAAAAAAQABAD1AAAAigMAAAAA&#10;">
                  <v:path arrowok="t"/>
                  <v:textbox inset="0,0,0,1mm">
                    <w:txbxContent>
                      <w:p w14:paraId="25221E11" w14:textId="77777777" w:rsidR="000D726C" w:rsidRDefault="000D726C" w:rsidP="00F147F9">
                        <w:pPr>
                          <w:jc w:val="center"/>
                          <w:rPr>
                            <w:rFonts w:ascii="Arial" w:hAnsi="Arial" w:cs="Arial"/>
                            <w:sz w:val="18"/>
                            <w:lang w:val="en-US"/>
                          </w:rPr>
                        </w:pPr>
                        <w:proofErr w:type="gramStart"/>
                        <w:r>
                          <w:rPr>
                            <w:rFonts w:ascii="Arial" w:hAnsi="Arial" w:cs="Arial"/>
                            <w:sz w:val="18"/>
                            <w:lang w:val="en-US"/>
                          </w:rPr>
                          <w:t>n</w:t>
                        </w:r>
                        <w:proofErr w:type="gramEnd"/>
                      </w:p>
                    </w:txbxContent>
                  </v:textbox>
                </v:rect>
                <v:rect id=" 1878" o:spid="_x0000_s1818" style="position:absolute;left:7281;top:455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07RxQAA&#10;ANwAAAAPAAAAZHJzL2Rvd25yZXYueG1sRI/dagIxFITvC75DOII3RbO1sshqFK1IpV4Ufx7gsDn7&#10;o8nJsom6fftGKPRymJlvmPmys0bcqfW1YwVvowQEce50zaWC82k7nILwAVmjcUwKfsjDctF7mWOm&#10;3YMPdD+GUkQI+wwVVCE0mZQ+r8iiH7mGOHqFay2GKNtS6hYfEW6NHCdJKi3WHBcqbOijovx6vFkF&#10;p/W7Ob8Wn2Peb76/CrPfsN5elBr0u9UMRKAu/If/2jutYJJO4HkmHg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0DTtHFAAAA3AAAAA8AAAAAAAAAAAAAAAAAlwIAAGRycy9k&#10;b3ducmV2LnhtbFBLBQYAAAAABAAEAPUAAACJAwAAAAA=&#10;">
                  <v:path arrowok="t"/>
                  <v:textbox inset="0,0,0,0">
                    <w:txbxContent>
                      <w:p w14:paraId="719F53CC" w14:textId="77777777" w:rsidR="000D726C" w:rsidRDefault="000D726C" w:rsidP="00F147F9">
                        <w:pPr>
                          <w:jc w:val="center"/>
                          <w:rPr>
                            <w:rFonts w:ascii="Arial" w:hAnsi="Arial" w:cs="Arial"/>
                            <w:sz w:val="18"/>
                          </w:rPr>
                        </w:pPr>
                      </w:p>
                    </w:txbxContent>
                  </v:textbox>
                </v:rect>
                <v:rect id=" 1879" o:spid="_x0000_s1819" style="position:absolute;left:7281;top:473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tKxgAA&#10;ANwAAAAPAAAAZHJzL2Rvd25yZXYueG1sRI/dagIxFITvC75DOEJvSs1qVcp2o9iKVOqFVPcBDpuz&#10;P5qcLJtUt2/fCEIvh5n5hsmWvTXiQp1vHCsYjxIQxIXTDVcK8uPm+RWED8gajWNS8EselovBQ4ap&#10;dlf+psshVCJC2KeooA6hTaX0RU0W/ci1xNErXWcxRNlVUnd4jXBr5CRJ5tJiw3GhxpY+airOhx+r&#10;4Pj+YvKn8nPCu/X+qzS7NevNSanHYb96AxGoD//he3urFUznM7idiUdALv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T+tKxgAAANwAAAAPAAAAAAAAAAAAAAAAAJcCAABkcnMv&#10;ZG93bnJldi54bWxQSwUGAAAAAAQABAD1AAAAigMAAAAA&#10;">
                  <v:path arrowok="t"/>
                  <v:textbox inset="0,0,0,0">
                    <w:txbxContent>
                      <w:p w14:paraId="322F23E2" w14:textId="77777777" w:rsidR="000D726C" w:rsidRDefault="000D726C" w:rsidP="00F147F9">
                        <w:pPr>
                          <w:jc w:val="center"/>
                          <w:rPr>
                            <w:rFonts w:ascii="Arial" w:hAnsi="Arial" w:cs="Arial"/>
                            <w:sz w:val="18"/>
                          </w:rPr>
                        </w:pPr>
                      </w:p>
                    </w:txbxContent>
                  </v:textbox>
                </v:rect>
                <v:rect id=" 1880" o:spid="_x0000_s1820" style="position:absolute;left:7281;top:491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XU9xQAA&#10;ANwAAAAPAAAAZHJzL2Rvd25yZXYueG1sRI/dagIxFITvC75DOIXelJpVy1JWo2hFKnoh/jzAYXP2&#10;xyYnyybV9e2NUPBymJlvmMmss0ZcqPW1YwWDfgKCOHe65lLB6bj6+ALhA7JG45gU3MjDbNp7mWCm&#10;3ZX3dDmEUkQI+wwVVCE0mZQ+r8ii77uGOHqFay2GKNtS6havEW6NHCZJKi3WHBcqbOi7ovz38GcV&#10;HBcjc3ovfoa8Xe42hdkuWa/OSr29dvMxiEBdeIb/22ut4DNN4XEmHgE5v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ddT3FAAAA3AAAAA8AAAAAAAAAAAAAAAAAlwIAAGRycy9k&#10;b3ducmV2LnhtbFBLBQYAAAAABAAEAPUAAACJAwAAAAA=&#10;">
                  <v:path arrowok="t"/>
                  <v:textbox inset="0,0,0,0">
                    <w:txbxContent>
                      <w:p w14:paraId="3A1611C5" w14:textId="77777777" w:rsidR="000D726C" w:rsidRDefault="000D726C" w:rsidP="00F147F9">
                        <w:pPr>
                          <w:jc w:val="center"/>
                          <w:rPr>
                            <w:rFonts w:ascii="Arial" w:hAnsi="Arial" w:cs="Arial"/>
                            <w:sz w:val="18"/>
                          </w:rPr>
                        </w:pPr>
                      </w:p>
                    </w:txbxContent>
                  </v:textbox>
                </v:rect>
                <v:rect id=" 1881" o:spid="_x0000_s1821" style="position:absolute;left:7281;top:5094;width:1260;height:2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0dCmxgAA&#10;ANwAAAAPAAAAZHJzL2Rvd25yZXYueG1sRI/dagIxFITvC75DOIXelJrVipV1o9iKVOqFqPsAh83Z&#10;n5qcLJtUt2/fCEIvh5n5hsmWvTXiQp1vHCsYDRMQxIXTDVcK8tPmZQbCB2SNxjEp+CUPy8XgIcNU&#10;uysf6HIMlYgQ9ikqqENoUyl9UZNFP3QtcfRK11kMUXaV1B1eI9waOU6SqbTYcFyosaWPmorz8ccq&#10;OL2/mvy5/Bzzbr3/Ks1uzXrzrdTTY7+agwjUh//wvb3VCibTN7idiUdALv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0dCmxgAAANwAAAAPAAAAAAAAAAAAAAAAAJcCAABkcnMv&#10;ZG93bnJldi54bWxQSwUGAAAAAAQABAD1AAAAigMAAAAA&#10;">
                  <v:path arrowok="t"/>
                  <v:textbox inset="0,0,0,0">
                    <w:txbxContent>
                      <w:p w14:paraId="55144AA3" w14:textId="77777777" w:rsidR="000D726C" w:rsidRDefault="000D726C" w:rsidP="00F147F9">
                        <w:pPr>
                          <w:jc w:val="center"/>
                          <w:rPr>
                            <w:rFonts w:ascii="Arial" w:hAnsi="Arial" w:cs="Arial"/>
                            <w:sz w:val="18"/>
                          </w:rPr>
                        </w:pPr>
                      </w:p>
                    </w:txbxContent>
                  </v:textbox>
                </v:rect>
              </v:group>
            </w:pict>
          </mc:Fallback>
        </mc:AlternateContent>
      </w:r>
    </w:p>
    <w:p w14:paraId="1C33DF7D" w14:textId="77777777" w:rsidR="00F147F9" w:rsidRDefault="006E3C2E" w:rsidP="00F147F9">
      <w:pPr>
        <w:shd w:val="clear" w:color="auto" w:fill="FFFFFF"/>
        <w:ind w:right="7"/>
        <w:jc w:val="both"/>
      </w:pPr>
      <w:r>
        <w:rPr>
          <w:noProof/>
          <w:lang w:val="en-US" w:eastAsia="en-US"/>
        </w:rPr>
        <mc:AlternateContent>
          <mc:Choice Requires="wps">
            <w:drawing>
              <wp:anchor distT="0" distB="0" distL="114300" distR="114300" simplePos="0" relativeHeight="251712000" behindDoc="0" locked="0" layoutInCell="1" allowOverlap="1" wp14:anchorId="71E79253" wp14:editId="5BE56A52">
                <wp:simplePos x="0" y="0"/>
                <wp:positionH relativeFrom="column">
                  <wp:posOffset>4000500</wp:posOffset>
                </wp:positionH>
                <wp:positionV relativeFrom="paragraph">
                  <wp:posOffset>14605</wp:posOffset>
                </wp:positionV>
                <wp:extent cx="1257300" cy="228600"/>
                <wp:effectExtent l="0" t="0" r="0" b="0"/>
                <wp:wrapNone/>
                <wp:docPr id="457" name=" 1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D2C11" w14:textId="77777777" w:rsidR="0015105E" w:rsidRDefault="0015105E" w:rsidP="00F147F9">
                            <w:pPr>
                              <w:rPr>
                                <w:rFonts w:ascii="Arial" w:hAnsi="Arial" w:cs="Arial"/>
                                <w:sz w:val="18"/>
                              </w:rPr>
                            </w:pPr>
                            <w:r>
                              <w:rPr>
                                <w:rFonts w:ascii="Arial" w:hAnsi="Arial" w:cs="Arial"/>
                                <w:sz w:val="18"/>
                              </w:rPr>
                              <w:t>Регістр процесора</w:t>
                            </w:r>
                          </w:p>
                          <w:p w14:paraId="5A2048B0" w14:textId="77777777" w:rsidR="0015105E" w:rsidRDefault="0015105E" w:rsidP="00F147F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906" o:spid="_x0000_s1822" style="position:absolute;left:0;text-align:left;margin-left:315pt;margin-top:1.15pt;width:99pt;height:18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" filled="f" stroked="f">
                <v:path arrowok="t"/>
                <v:textbox inset="0,0,0,0">
                  <w:txbxContent>
                    <w:p w14:paraId="00CD2C11" w14:textId="77777777" w:rsidR="000D726C" w:rsidRDefault="000D726C" w:rsidP="00F147F9">
                      <w:pPr>
                        <w:rPr>
                          <w:rFonts w:ascii="Arial" w:hAnsi="Arial" w:cs="Arial"/>
                          <w:sz w:val="18"/>
                        </w:rPr>
                      </w:pPr>
                      <w:r>
                        <w:rPr>
                          <w:rFonts w:ascii="Arial" w:hAnsi="Arial" w:cs="Arial"/>
                          <w:sz w:val="18"/>
                        </w:rPr>
                        <w:t>Регістр процесора</w:t>
                      </w:r>
                    </w:p>
                    <w:p w14:paraId="5A2048B0" w14:textId="77777777" w:rsidR="000D726C" w:rsidRDefault="000D726C" w:rsidP="00F147F9"/>
                  </w:txbxContent>
                </v:textbox>
              </v:rect>
            </w:pict>
          </mc:Fallback>
        </mc:AlternateContent>
      </w:r>
      <w:r>
        <w:rPr>
          <w:noProof/>
          <w:lang w:val="en-US" w:eastAsia="en-US"/>
        </w:rPr>
        <mc:AlternateContent>
          <mc:Choice Requires="wps">
            <w:drawing>
              <wp:anchor distT="0" distB="0" distL="114300" distR="114300" simplePos="0" relativeHeight="251710976" behindDoc="0" locked="0" layoutInCell="1" allowOverlap="1" wp14:anchorId="0B2CA27C" wp14:editId="4A622897">
                <wp:simplePos x="0" y="0"/>
                <wp:positionH relativeFrom="column">
                  <wp:posOffset>3117850</wp:posOffset>
                </wp:positionH>
                <wp:positionV relativeFrom="paragraph">
                  <wp:posOffset>10160</wp:posOffset>
                </wp:positionV>
                <wp:extent cx="768350" cy="387350"/>
                <wp:effectExtent l="38100" t="38100" r="0" b="0"/>
                <wp:wrapNone/>
                <wp:docPr id="11" name=" 1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0" cy="387350"/>
                        </a:xfrm>
                        <a:custGeom>
                          <a:avLst/>
                          <a:gdLst>
                            <a:gd name="T0" fmla="*/ 1210 w 1210"/>
                            <a:gd name="T1" fmla="*/ 610 h 610"/>
                            <a:gd name="T2" fmla="*/ 0 w 1210"/>
                            <a:gd name="T3" fmla="*/ 0 h 610"/>
                          </a:gdLst>
                          <a:ahLst/>
                          <a:cxnLst>
                            <a:cxn ang="0">
                              <a:pos x="T0" y="T1"/>
                            </a:cxn>
                            <a:cxn ang="0">
                              <a:pos x="T2" y="T3"/>
                            </a:cxn>
                          </a:cxnLst>
                          <a:rect l="0" t="0" r="r" b="b"/>
                          <a:pathLst>
                            <a:path w="1210" h="610">
                              <a:moveTo>
                                <a:pt x="1210" y="610"/>
                              </a:moveTo>
                              <a:lnTo>
                                <a:pt x="0" y="0"/>
                              </a:lnTo>
                            </a:path>
                          </a:pathLst>
                        </a:custGeom>
                        <a:noFill/>
                        <a:ln w="9525">
                          <a:solidFill>
                            <a:srgbClr val="000000"/>
                          </a:solidFill>
                          <a:round/>
                          <a:headEnd type="none" w="med" len="med"/>
                          <a:tailEnd type="stealth"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polyline w14:anchorId="593836A7" id=" 1905"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6pt,31.3pt,245.5pt,.8pt" coordsize="1210,61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" filled="f">
                <v:stroke endarrow="classic" endarrowwidth="narrow" endarrowlength="long"/>
                <v:path arrowok="t" o:connecttype="custom" o:connectlocs="768350,387350;0,0" o:connectangles="0,0"/>
              </v:polyline>
            </w:pict>
          </mc:Fallback>
        </mc:AlternateContent>
      </w:r>
      <w:r>
        <w:rPr>
          <w:noProof/>
          <w:lang w:val="en-US" w:eastAsia="en-US"/>
        </w:rPr>
        <mc:AlternateContent>
          <mc:Choice Requires="wps">
            <w:drawing>
              <wp:anchor distT="0" distB="0" distL="114300" distR="114300" simplePos="0" relativeHeight="251696640" behindDoc="0" locked="0" layoutInCell="1" allowOverlap="1" wp14:anchorId="32BC15E1" wp14:editId="74A0173A">
                <wp:simplePos x="0" y="0"/>
                <wp:positionH relativeFrom="column">
                  <wp:posOffset>1828800</wp:posOffset>
                </wp:positionH>
                <wp:positionV relativeFrom="paragraph">
                  <wp:posOffset>46355</wp:posOffset>
                </wp:positionV>
                <wp:extent cx="685800" cy="228600"/>
                <wp:effectExtent l="0" t="0" r="0" b="0"/>
                <wp:wrapNone/>
                <wp:docPr id="455" name=" 1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2B270" w14:textId="77777777" w:rsidR="0015105E" w:rsidRDefault="0015105E" w:rsidP="00F147F9">
                            <w:pPr>
                              <w:rPr>
                                <w:rFonts w:ascii="Arial" w:hAnsi="Arial" w:cs="Arial"/>
                                <w:sz w:val="18"/>
                                <w:lang w:val="en-US"/>
                              </w:rPr>
                            </w:pPr>
                            <w:r>
                              <w:rPr>
                                <w:rFonts w:ascii="Arial" w:hAnsi="Arial" w:cs="Arial"/>
                                <w:sz w:val="18"/>
                                <w:lang w:val="en-US"/>
                              </w:rPr>
                              <w:t>AT+(pxL)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91" o:spid="_x0000_s1823" style="position:absolute;left:0;text-align:left;margin-left:2in;margin-top:3.65pt;width:54pt;height:1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" filled="f" stroked="f">
                <v:path arrowok="t"/>
                <v:textbox inset="0,0,0,0">
                  <w:txbxContent>
                    <w:p w14:paraId="1DA2B270" w14:textId="77777777" w:rsidR="000D726C" w:rsidRDefault="000D726C" w:rsidP="00F147F9">
                      <w:pPr>
                        <w:rPr>
                          <w:rFonts w:ascii="Arial" w:hAnsi="Arial" w:cs="Arial"/>
                          <w:sz w:val="18"/>
                          <w:lang w:val="en-US"/>
                        </w:rPr>
                      </w:pPr>
                      <w:r>
                        <w:rPr>
                          <w:rFonts w:ascii="Arial" w:hAnsi="Arial" w:cs="Arial"/>
                          <w:sz w:val="18"/>
                          <w:lang w:val="en-US"/>
                        </w:rPr>
                        <w:t>AT+(pxL)</w:t>
                      </w:r>
                    </w:p>
                  </w:txbxContent>
                </v:textbox>
              </v:rect>
            </w:pict>
          </mc:Fallback>
        </mc:AlternateContent>
      </w:r>
    </w:p>
    <w:p w14:paraId="0D118C6A" w14:textId="77777777" w:rsidR="00F147F9" w:rsidRDefault="006E3C2E" w:rsidP="00F147F9">
      <w:pPr>
        <w:shd w:val="clear" w:color="auto" w:fill="FFFFFF"/>
        <w:ind w:right="7" w:firstLine="360"/>
        <w:jc w:val="both"/>
        <w:rPr>
          <w:szCs w:val="22"/>
          <w:highlight w:val="cyan"/>
        </w:rPr>
      </w:pPr>
      <w:r>
        <w:rPr>
          <w:noProof/>
          <w:szCs w:val="22"/>
          <w:lang w:val="en-US" w:eastAsia="en-US"/>
        </w:rPr>
        <mc:AlternateContent>
          <mc:Choice Requires="wps">
            <w:drawing>
              <wp:anchor distT="0" distB="0" distL="114300" distR="114300" simplePos="0" relativeHeight="251704832" behindDoc="0" locked="0" layoutInCell="1" allowOverlap="1" wp14:anchorId="3CA7F8A4" wp14:editId="12FA8D10">
                <wp:simplePos x="0" y="0"/>
                <wp:positionH relativeFrom="column">
                  <wp:posOffset>3886200</wp:posOffset>
                </wp:positionH>
                <wp:positionV relativeFrom="paragraph">
                  <wp:posOffset>-6350</wp:posOffset>
                </wp:positionV>
                <wp:extent cx="1485900" cy="342900"/>
                <wp:effectExtent l="0" t="0" r="0" b="0"/>
                <wp:wrapNone/>
                <wp:docPr id="454" name=" 18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342900"/>
                        </a:xfrm>
                        <a:prstGeom prst="rect">
                          <a:avLst/>
                        </a:prstGeom>
                        <a:solidFill>
                          <a:srgbClr val="FFFFFF"/>
                        </a:solidFill>
                        <a:ln w="9525">
                          <a:solidFill>
                            <a:srgbClr val="000000"/>
                          </a:solidFill>
                          <a:miter lim="800000"/>
                          <a:headEnd/>
                          <a:tailEnd/>
                        </a:ln>
                      </wps:spPr>
                      <wps:txbx>
                        <w:txbxContent>
                          <w:p w14:paraId="066CDE85" w14:textId="77777777" w:rsidR="0015105E" w:rsidRDefault="0015105E" w:rsidP="00F147F9">
                            <w:pPr>
                              <w:rPr>
                                <w:rFonts w:ascii="Arial" w:hAnsi="Arial" w:cs="Arial"/>
                                <w:sz w:val="18"/>
                              </w:rPr>
                            </w:pPr>
                            <w:r>
                              <w:rPr>
                                <w:rFonts w:ascii="Arial" w:hAnsi="Arial" w:cs="Arial"/>
                                <w:sz w:val="18"/>
                              </w:rPr>
                              <w:t xml:space="preserve">Початкова адреса </w:t>
                            </w:r>
                          </w:p>
                          <w:p w14:paraId="19A13B5B" w14:textId="77777777" w:rsidR="0015105E" w:rsidRDefault="0015105E" w:rsidP="00F147F9">
                            <w:r>
                              <w:rPr>
                                <w:rFonts w:ascii="Arial" w:hAnsi="Arial" w:cs="Arial"/>
                                <w:sz w:val="18"/>
                              </w:rPr>
                              <w:t>таблиці сторінок - АТ</w:t>
                            </w:r>
                          </w:p>
                          <w:p w14:paraId="596EDDE3" w14:textId="77777777" w:rsidR="0015105E" w:rsidRDefault="0015105E" w:rsidP="00F147F9"/>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99" o:spid="_x0000_s1824" style="position:absolute;left:0;text-align:left;margin-left:306pt;margin-top:-.45pt;width:117pt;height:27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">
                <v:path arrowok="t"/>
                <v:textbox inset=",0">
                  <w:txbxContent>
                    <w:p w14:paraId="066CDE85" w14:textId="77777777" w:rsidR="000D726C" w:rsidRDefault="000D726C" w:rsidP="00F147F9">
                      <w:pPr>
                        <w:rPr>
                          <w:rFonts w:ascii="Arial" w:hAnsi="Arial" w:cs="Arial"/>
                          <w:sz w:val="18"/>
                        </w:rPr>
                      </w:pPr>
                      <w:r>
                        <w:rPr>
                          <w:rFonts w:ascii="Arial" w:hAnsi="Arial" w:cs="Arial"/>
                          <w:sz w:val="18"/>
                        </w:rPr>
                        <w:t xml:space="preserve">Початкова адреса </w:t>
                      </w:r>
                    </w:p>
                    <w:p w14:paraId="19A13B5B" w14:textId="77777777" w:rsidR="000D726C" w:rsidRDefault="000D726C" w:rsidP="00F147F9">
                      <w:r>
                        <w:rPr>
                          <w:rFonts w:ascii="Arial" w:hAnsi="Arial" w:cs="Arial"/>
                          <w:sz w:val="18"/>
                        </w:rPr>
                        <w:t>таблиці сторінок - АТ</w:t>
                      </w:r>
                    </w:p>
                    <w:p w14:paraId="596EDDE3" w14:textId="77777777" w:rsidR="000D726C" w:rsidRDefault="000D726C" w:rsidP="00F147F9"/>
                  </w:txbxContent>
                </v:textbox>
              </v:rect>
            </w:pict>
          </mc:Fallback>
        </mc:AlternateContent>
      </w:r>
    </w:p>
    <w:p w14:paraId="7544755A" w14:textId="77777777" w:rsidR="00F147F9" w:rsidRDefault="006E3C2E" w:rsidP="00F147F9">
      <w:pPr>
        <w:shd w:val="clear" w:color="auto" w:fill="FFFFFF"/>
        <w:ind w:right="7" w:firstLine="360"/>
        <w:jc w:val="both"/>
        <w:rPr>
          <w:szCs w:val="22"/>
          <w:highlight w:val="cyan"/>
        </w:rPr>
      </w:pPr>
      <w:r>
        <w:rPr>
          <w:noProof/>
          <w:szCs w:val="22"/>
          <w:lang w:val="en-US" w:eastAsia="en-US"/>
        </w:rPr>
        <mc:AlternateContent>
          <mc:Choice Requires="wps">
            <w:drawing>
              <wp:anchor distT="0" distB="0" distL="114300" distR="114300" simplePos="0" relativeHeight="251706880" behindDoc="0" locked="0" layoutInCell="1" allowOverlap="1" wp14:anchorId="31025E5A" wp14:editId="42EA7DBC">
                <wp:simplePos x="0" y="0"/>
                <wp:positionH relativeFrom="column">
                  <wp:posOffset>3331210</wp:posOffset>
                </wp:positionH>
                <wp:positionV relativeFrom="paragraph">
                  <wp:posOffset>151130</wp:posOffset>
                </wp:positionV>
                <wp:extent cx="0" cy="694690"/>
                <wp:effectExtent l="0" t="0" r="19050" b="10160"/>
                <wp:wrapNone/>
                <wp:docPr id="453" name=" 19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94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4DB9EF34" id=" 1901"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pt,11.9pt" to="262.3pt,66.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">
                <o:lock v:ext="edit" shapetype="f"/>
              </v:line>
            </w:pict>
          </mc:Fallback>
        </mc:AlternateContent>
      </w:r>
      <w:r>
        <w:rPr>
          <w:noProof/>
          <w:szCs w:val="22"/>
          <w:lang w:val="en-US" w:eastAsia="en-US"/>
        </w:rPr>
        <mc:AlternateContent>
          <mc:Choice Requires="wps">
            <w:drawing>
              <wp:anchor distT="0" distB="0" distL="114300" distR="114300" simplePos="0" relativeHeight="251705856" behindDoc="0" locked="0" layoutInCell="1" allowOverlap="1" wp14:anchorId="38E6635F" wp14:editId="797F17B0">
                <wp:simplePos x="0" y="0"/>
                <wp:positionH relativeFrom="column">
                  <wp:posOffset>3102610</wp:posOffset>
                </wp:positionH>
                <wp:positionV relativeFrom="paragraph">
                  <wp:posOffset>144780</wp:posOffset>
                </wp:positionV>
                <wp:extent cx="228600" cy="0"/>
                <wp:effectExtent l="0" t="0" r="0" b="0"/>
                <wp:wrapNone/>
                <wp:docPr id="452" name=" 19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47B89C54" id=" 1900" o:spid="_x0000_s1026" style="position:absolute;flip:x 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3pt,11.4pt" to="262.3pt,11.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">
                <o:lock v:ext="edit" shapetype="f"/>
              </v:line>
            </w:pict>
          </mc:Fallback>
        </mc:AlternateContent>
      </w:r>
      <w:r>
        <w:rPr>
          <w:noProof/>
          <w:szCs w:val="22"/>
          <w:lang w:val="en-US" w:eastAsia="en-US"/>
        </w:rPr>
        <mc:AlternateContent>
          <mc:Choice Requires="wps">
            <w:drawing>
              <wp:anchor distT="0" distB="0" distL="114300" distR="114300" simplePos="0" relativeHeight="251695616" behindDoc="0" locked="0" layoutInCell="1" allowOverlap="1" wp14:anchorId="1BBCB586" wp14:editId="318C8F73">
                <wp:simplePos x="0" y="0"/>
                <wp:positionH relativeFrom="column">
                  <wp:posOffset>1787525</wp:posOffset>
                </wp:positionH>
                <wp:positionV relativeFrom="paragraph">
                  <wp:posOffset>111760</wp:posOffset>
                </wp:positionV>
                <wp:extent cx="457200" cy="0"/>
                <wp:effectExtent l="0" t="57150" r="0" b="57150"/>
                <wp:wrapNone/>
                <wp:docPr id="451" name=" 18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13E1DD88" id=" 189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5pt,8.8pt" to="176.75pt,8.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">
                <v:stroke endarrow="classic" endarrowwidth="narrow" endarrowlength="long"/>
                <o:lock v:ext="edit" shapetype="f"/>
              </v:line>
            </w:pict>
          </mc:Fallback>
        </mc:AlternateContent>
      </w:r>
    </w:p>
    <w:p w14:paraId="5E56FC66" w14:textId="77777777" w:rsidR="00F147F9" w:rsidRDefault="00F147F9" w:rsidP="00F147F9">
      <w:pPr>
        <w:shd w:val="clear" w:color="auto" w:fill="FFFFFF"/>
        <w:ind w:right="7" w:firstLine="360"/>
        <w:jc w:val="both"/>
        <w:rPr>
          <w:szCs w:val="22"/>
          <w:highlight w:val="cyan"/>
        </w:rPr>
      </w:pPr>
    </w:p>
    <w:p w14:paraId="4A1DB4E3" w14:textId="77777777" w:rsidR="00F147F9" w:rsidRDefault="00F147F9" w:rsidP="00F147F9">
      <w:pPr>
        <w:shd w:val="clear" w:color="auto" w:fill="FFFFFF"/>
        <w:ind w:right="7" w:firstLine="360"/>
        <w:jc w:val="both"/>
        <w:rPr>
          <w:szCs w:val="22"/>
          <w:highlight w:val="cyan"/>
        </w:rPr>
      </w:pPr>
    </w:p>
    <w:p w14:paraId="70B14E84" w14:textId="77777777" w:rsidR="00F147F9" w:rsidRDefault="00F147F9" w:rsidP="00F147F9">
      <w:pPr>
        <w:shd w:val="clear" w:color="auto" w:fill="FFFFFF"/>
        <w:ind w:right="7" w:firstLine="360"/>
        <w:jc w:val="both"/>
        <w:rPr>
          <w:szCs w:val="22"/>
          <w:highlight w:val="cyan"/>
        </w:rPr>
      </w:pPr>
    </w:p>
    <w:p w14:paraId="5D1E06ED" w14:textId="77777777" w:rsidR="00F147F9" w:rsidRDefault="006E3C2E" w:rsidP="00F147F9">
      <w:pPr>
        <w:shd w:val="clear" w:color="auto" w:fill="FFFFFF"/>
        <w:ind w:right="7" w:firstLine="360"/>
        <w:jc w:val="both"/>
        <w:rPr>
          <w:szCs w:val="22"/>
          <w:highlight w:val="cyan"/>
        </w:rPr>
      </w:pPr>
      <w:r>
        <w:rPr>
          <w:noProof/>
          <w:szCs w:val="22"/>
          <w:lang w:val="en-US" w:eastAsia="en-US"/>
        </w:rPr>
        <mc:AlternateContent>
          <mc:Choice Requires="wps">
            <w:drawing>
              <wp:anchor distT="0" distB="0" distL="114300" distR="114300" simplePos="0" relativeHeight="251708928" behindDoc="0" locked="0" layoutInCell="1" allowOverlap="1" wp14:anchorId="78680A56" wp14:editId="4A618418">
                <wp:simplePos x="0" y="0"/>
                <wp:positionH relativeFrom="column">
                  <wp:posOffset>2416810</wp:posOffset>
                </wp:positionH>
                <wp:positionV relativeFrom="paragraph">
                  <wp:posOffset>146050</wp:posOffset>
                </wp:positionV>
                <wp:extent cx="0" cy="222885"/>
                <wp:effectExtent l="38100" t="0" r="38100" b="43815"/>
                <wp:wrapNone/>
                <wp:docPr id="450" name=" 19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2885"/>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6812470A" id=" 1903"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3pt,11.5pt" to="190.3pt,29.0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">
                <v:stroke endarrow="classic" endarrowwidth="narrow" endarrowlength="long"/>
                <o:lock v:ext="edit" shapetype="f"/>
              </v:line>
            </w:pict>
          </mc:Fallback>
        </mc:AlternateContent>
      </w:r>
      <w:r>
        <w:rPr>
          <w:noProof/>
          <w:szCs w:val="22"/>
          <w:lang w:val="en-US" w:eastAsia="en-US"/>
        </w:rPr>
        <mc:AlternateContent>
          <mc:Choice Requires="wps">
            <w:drawing>
              <wp:anchor distT="0" distB="0" distL="114300" distR="114300" simplePos="0" relativeHeight="251707904" behindDoc="0" locked="0" layoutInCell="1" allowOverlap="1" wp14:anchorId="1A157A7E" wp14:editId="4508EB38">
                <wp:simplePos x="0" y="0"/>
                <wp:positionH relativeFrom="column">
                  <wp:posOffset>2416810</wp:posOffset>
                </wp:positionH>
                <wp:positionV relativeFrom="paragraph">
                  <wp:posOffset>146050</wp:posOffset>
                </wp:positionV>
                <wp:extent cx="914400" cy="0"/>
                <wp:effectExtent l="0" t="0" r="0" b="0"/>
                <wp:wrapNone/>
                <wp:docPr id="449" name=" 19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3CC24073" id=" 1902" o:spid="_x0000_s1026" style="position:absolute;flip:x y;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3pt,11.5pt" to="262.3pt,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">
                <o:lock v:ext="edit" shapetype="f"/>
              </v:line>
            </w:pict>
          </mc:Fallback>
        </mc:AlternateContent>
      </w:r>
    </w:p>
    <w:p w14:paraId="63FC9E5E" w14:textId="77777777" w:rsidR="00F147F9" w:rsidRDefault="00F147F9" w:rsidP="00F147F9">
      <w:pPr>
        <w:shd w:val="clear" w:color="auto" w:fill="FFFFFF"/>
        <w:ind w:right="7" w:firstLine="360"/>
        <w:jc w:val="both"/>
        <w:rPr>
          <w:szCs w:val="22"/>
          <w:highlight w:val="cyan"/>
        </w:rPr>
      </w:pPr>
    </w:p>
    <w:p w14:paraId="6D54680B" w14:textId="77777777" w:rsidR="00F147F9" w:rsidRDefault="006E3C2E" w:rsidP="00F147F9">
      <w:pPr>
        <w:shd w:val="clear" w:color="auto" w:fill="FFFFFF"/>
        <w:ind w:right="7" w:firstLine="360"/>
        <w:jc w:val="both"/>
        <w:rPr>
          <w:szCs w:val="22"/>
          <w:highlight w:val="cyan"/>
        </w:rPr>
      </w:pPr>
      <w:r>
        <w:rPr>
          <w:noProof/>
          <w:szCs w:val="22"/>
          <w:lang w:val="en-US" w:eastAsia="en-US"/>
        </w:rPr>
        <mc:AlternateContent>
          <mc:Choice Requires="wps">
            <w:drawing>
              <wp:anchor distT="0" distB="0" distL="114300" distR="114300" simplePos="0" relativeHeight="251702784" behindDoc="0" locked="0" layoutInCell="1" allowOverlap="1" wp14:anchorId="0234AD12" wp14:editId="39E04A54">
                <wp:simplePos x="0" y="0"/>
                <wp:positionH relativeFrom="column">
                  <wp:posOffset>3086100</wp:posOffset>
                </wp:positionH>
                <wp:positionV relativeFrom="paragraph">
                  <wp:posOffset>7620</wp:posOffset>
                </wp:positionV>
                <wp:extent cx="1600200" cy="342900"/>
                <wp:effectExtent l="0" t="0" r="0" b="0"/>
                <wp:wrapNone/>
                <wp:docPr id="448" name=" 1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342900"/>
                        </a:xfrm>
                        <a:prstGeom prst="rect">
                          <a:avLst/>
                        </a:prstGeom>
                        <a:solidFill>
                          <a:srgbClr val="FFFFFF"/>
                        </a:solidFill>
                        <a:ln w="9525">
                          <a:solidFill>
                            <a:srgbClr val="000000"/>
                          </a:solidFill>
                          <a:miter lim="800000"/>
                          <a:headEnd/>
                          <a:tailEnd/>
                        </a:ln>
                      </wps:spPr>
                      <wps:txbx>
                        <w:txbxContent>
                          <w:p w14:paraId="633F38E7" w14:textId="77777777" w:rsidR="0015105E" w:rsidRDefault="0015105E" w:rsidP="00F147F9">
                            <w:pPr>
                              <w:rPr>
                                <w:rFonts w:ascii="Arial" w:hAnsi="Arial" w:cs="Arial"/>
                                <w:sz w:val="18"/>
                              </w:rPr>
                            </w:pPr>
                            <w:r>
                              <w:rPr>
                                <w:rFonts w:ascii="Arial" w:hAnsi="Arial" w:cs="Arial"/>
                                <w:sz w:val="18"/>
                              </w:rPr>
                              <w:t xml:space="preserve">Зсув у фізичній сторінці – S </w:t>
                            </w:r>
                          </w:p>
                          <w:p w14:paraId="0B76F12E" w14:textId="77777777" w:rsidR="0015105E" w:rsidRDefault="0015105E" w:rsidP="00F147F9">
                            <w:pPr>
                              <w:rPr>
                                <w:rFonts w:ascii="Arial" w:hAnsi="Arial" w:cs="Arial"/>
                                <w:sz w:val="18"/>
                              </w:rPr>
                            </w:pP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97" o:spid="_x0000_s1825" style="position:absolute;left:0;text-align:left;margin-left:243pt;margin-top:.6pt;width:126pt;height:27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">
                <v:path arrowok="t"/>
                <v:textbox inset=",0">
                  <w:txbxContent>
                    <w:p w14:paraId="633F38E7" w14:textId="77777777" w:rsidR="000D726C" w:rsidRDefault="000D726C" w:rsidP="00F147F9">
                      <w:pPr>
                        <w:rPr>
                          <w:rFonts w:ascii="Arial" w:hAnsi="Arial" w:cs="Arial"/>
                          <w:sz w:val="18"/>
                        </w:rPr>
                      </w:pPr>
                      <w:r>
                        <w:rPr>
                          <w:rFonts w:ascii="Arial" w:hAnsi="Arial" w:cs="Arial"/>
                          <w:sz w:val="18"/>
                        </w:rPr>
                        <w:t xml:space="preserve">Зсув у фізичній сторінці – S </w:t>
                      </w:r>
                    </w:p>
                    <w:p w14:paraId="0B76F12E" w14:textId="77777777" w:rsidR="000D726C" w:rsidRDefault="000D726C" w:rsidP="00F147F9">
                      <w:pPr>
                        <w:rPr>
                          <w:rFonts w:ascii="Arial" w:hAnsi="Arial" w:cs="Arial"/>
                          <w:sz w:val="18"/>
                        </w:rPr>
                      </w:pPr>
                    </w:p>
                  </w:txbxContent>
                </v:textbox>
              </v:rect>
            </w:pict>
          </mc:Fallback>
        </mc:AlternateContent>
      </w:r>
      <w:r>
        <w:rPr>
          <w:noProof/>
          <w:szCs w:val="22"/>
          <w:lang w:val="en-US" w:eastAsia="en-US"/>
        </w:rPr>
        <mc:AlternateContent>
          <mc:Choice Requires="wps">
            <w:drawing>
              <wp:anchor distT="0" distB="0" distL="114300" distR="114300" simplePos="0" relativeHeight="251701760" behindDoc="0" locked="0" layoutInCell="1" allowOverlap="1" wp14:anchorId="6C905A99" wp14:editId="78F08781">
                <wp:simplePos x="0" y="0"/>
                <wp:positionH relativeFrom="column">
                  <wp:posOffset>1828800</wp:posOffset>
                </wp:positionH>
                <wp:positionV relativeFrom="paragraph">
                  <wp:posOffset>7620</wp:posOffset>
                </wp:positionV>
                <wp:extent cx="1257300" cy="342900"/>
                <wp:effectExtent l="0" t="0" r="0" b="0"/>
                <wp:wrapNone/>
                <wp:docPr id="447" name=" 1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77EA616D" w14:textId="77777777" w:rsidR="0015105E" w:rsidRDefault="0015105E" w:rsidP="00F147F9">
                            <w:pPr>
                              <w:rPr>
                                <w:rFonts w:ascii="Arial" w:hAnsi="Arial" w:cs="Arial"/>
                                <w:sz w:val="18"/>
                              </w:rPr>
                            </w:pPr>
                            <w:r>
                              <w:rPr>
                                <w:rFonts w:ascii="Arial" w:hAnsi="Arial" w:cs="Arial"/>
                                <w:sz w:val="18"/>
                              </w:rPr>
                              <w:t xml:space="preserve">Номер фізичної </w:t>
                            </w:r>
                          </w:p>
                          <w:p w14:paraId="75A894E5" w14:textId="77777777" w:rsidR="0015105E" w:rsidRDefault="0015105E" w:rsidP="00F147F9">
                            <w:pPr>
                              <w:rPr>
                                <w:rFonts w:ascii="Arial" w:hAnsi="Arial" w:cs="Arial"/>
                                <w:sz w:val="18"/>
                              </w:rPr>
                            </w:pPr>
                            <w:r>
                              <w:rPr>
                                <w:rFonts w:ascii="Arial" w:hAnsi="Arial" w:cs="Arial"/>
                                <w:sz w:val="18"/>
                              </w:rPr>
                              <w:t>сторінки - n</w:t>
                            </w:r>
                          </w:p>
                          <w:p w14:paraId="5F651099" w14:textId="77777777" w:rsidR="0015105E" w:rsidRDefault="0015105E" w:rsidP="00F147F9"/>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96" o:spid="_x0000_s1826" style="position:absolute;left:0;text-align:left;margin-left:2in;margin-top:.6pt;width:99pt;height:27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">
                <v:path arrowok="t"/>
                <v:textbox inset=",0">
                  <w:txbxContent>
                    <w:p w14:paraId="77EA616D" w14:textId="77777777" w:rsidR="000D726C" w:rsidRDefault="000D726C" w:rsidP="00F147F9">
                      <w:pPr>
                        <w:rPr>
                          <w:rFonts w:ascii="Arial" w:hAnsi="Arial" w:cs="Arial"/>
                          <w:sz w:val="18"/>
                        </w:rPr>
                      </w:pPr>
                      <w:r>
                        <w:rPr>
                          <w:rFonts w:ascii="Arial" w:hAnsi="Arial" w:cs="Arial"/>
                          <w:sz w:val="18"/>
                        </w:rPr>
                        <w:t xml:space="preserve">Номер фізичної </w:t>
                      </w:r>
                    </w:p>
                    <w:p w14:paraId="75A894E5" w14:textId="77777777" w:rsidR="000D726C" w:rsidRDefault="000D726C" w:rsidP="00F147F9">
                      <w:pPr>
                        <w:rPr>
                          <w:rFonts w:ascii="Arial" w:hAnsi="Arial" w:cs="Arial"/>
                          <w:sz w:val="18"/>
                        </w:rPr>
                      </w:pPr>
                      <w:r>
                        <w:rPr>
                          <w:rFonts w:ascii="Arial" w:hAnsi="Arial" w:cs="Arial"/>
                          <w:sz w:val="18"/>
                        </w:rPr>
                        <w:t>сторінки - n</w:t>
                      </w:r>
                    </w:p>
                    <w:p w14:paraId="5F651099" w14:textId="77777777" w:rsidR="000D726C" w:rsidRDefault="000D726C" w:rsidP="00F147F9"/>
                  </w:txbxContent>
                </v:textbox>
              </v:rect>
            </w:pict>
          </mc:Fallback>
        </mc:AlternateContent>
      </w:r>
    </w:p>
    <w:p w14:paraId="5A285D6A" w14:textId="77777777" w:rsidR="00F147F9" w:rsidRDefault="00F147F9" w:rsidP="00F147F9">
      <w:pPr>
        <w:shd w:val="clear" w:color="auto" w:fill="FFFFFF"/>
        <w:ind w:right="7" w:firstLine="360"/>
        <w:jc w:val="both"/>
        <w:rPr>
          <w:szCs w:val="22"/>
          <w:highlight w:val="cyan"/>
        </w:rPr>
      </w:pPr>
    </w:p>
    <w:p w14:paraId="5994893E" w14:textId="77777777" w:rsidR="00F147F9" w:rsidRDefault="006E3C2E" w:rsidP="00F147F9">
      <w:pPr>
        <w:shd w:val="clear" w:color="auto" w:fill="FFFFFF"/>
        <w:ind w:right="7" w:firstLine="360"/>
        <w:jc w:val="both"/>
        <w:rPr>
          <w:szCs w:val="22"/>
          <w:highlight w:val="cyan"/>
        </w:rPr>
      </w:pPr>
      <w:r>
        <w:rPr>
          <w:noProof/>
          <w:szCs w:val="22"/>
          <w:lang w:val="en-US" w:eastAsia="en-US"/>
        </w:rPr>
        <mc:AlternateContent>
          <mc:Choice Requires="wps">
            <w:drawing>
              <wp:anchor distT="0" distB="0" distL="114300" distR="114300" simplePos="0" relativeHeight="251713024" behindDoc="0" locked="0" layoutInCell="1" allowOverlap="1" wp14:anchorId="3E8B5DAB" wp14:editId="03954211">
                <wp:simplePos x="0" y="0"/>
                <wp:positionH relativeFrom="column">
                  <wp:posOffset>1853565</wp:posOffset>
                </wp:positionH>
                <wp:positionV relativeFrom="paragraph">
                  <wp:posOffset>33020</wp:posOffset>
                </wp:positionV>
                <wp:extent cx="1257300" cy="228600"/>
                <wp:effectExtent l="0" t="0" r="0" b="0"/>
                <wp:wrapNone/>
                <wp:docPr id="446" name=" 1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510B" w14:textId="77777777" w:rsidR="0015105E" w:rsidRDefault="0015105E" w:rsidP="00F147F9">
                            <w:r>
                              <w:rPr>
                                <w:rFonts w:ascii="Arial" w:hAnsi="Arial" w:cs="Arial"/>
                                <w:sz w:val="18"/>
                              </w:rPr>
                              <w:t>Фізична адреса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907" o:spid="_x0000_s1827" style="position:absolute;left:0;text-align:left;margin-left:145.95pt;margin-top:2.6pt;width:99pt;height:1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" filled="f" stroked="f">
                <v:path arrowok="t"/>
                <v:textbox inset="0,0,0,0">
                  <w:txbxContent>
                    <w:p w14:paraId="3AC1510B" w14:textId="77777777" w:rsidR="000D726C" w:rsidRDefault="000D726C" w:rsidP="00F147F9">
                      <w:r>
                        <w:rPr>
                          <w:rFonts w:ascii="Arial" w:hAnsi="Arial" w:cs="Arial"/>
                          <w:sz w:val="18"/>
                        </w:rPr>
                        <w:t>Фізична адреса</w:t>
                      </w:r>
                    </w:p>
                  </w:txbxContent>
                </v:textbox>
              </v:rect>
            </w:pict>
          </mc:Fallback>
        </mc:AlternateContent>
      </w:r>
      <w:r>
        <w:rPr>
          <w:noProof/>
          <w:szCs w:val="22"/>
          <w:lang w:val="en-US" w:eastAsia="en-US"/>
        </w:rPr>
        <mc:AlternateContent>
          <mc:Choice Requires="wps">
            <w:drawing>
              <wp:anchor distT="0" distB="0" distL="114300" distR="114300" simplePos="0" relativeHeight="251703808" behindDoc="0" locked="0" layoutInCell="1" allowOverlap="1" wp14:anchorId="10142A98" wp14:editId="70B2C755">
                <wp:simplePos x="0" y="0"/>
                <wp:positionH relativeFrom="column">
                  <wp:posOffset>3175635</wp:posOffset>
                </wp:positionH>
                <wp:positionV relativeFrom="paragraph">
                  <wp:posOffset>15240</wp:posOffset>
                </wp:positionV>
                <wp:extent cx="1257300" cy="228600"/>
                <wp:effectExtent l="0" t="0" r="0" b="0"/>
                <wp:wrapNone/>
                <wp:docPr id="445" name=" 18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CE1BE" w14:textId="77777777" w:rsidR="0015105E" w:rsidRDefault="0015105E" w:rsidP="00F147F9">
                            <w:pPr>
                              <w:rPr>
                                <w:rFonts w:ascii="Arial" w:hAnsi="Arial" w:cs="Arial"/>
                                <w:sz w:val="18"/>
                              </w:rPr>
                            </w:pPr>
                            <w:r>
                              <w:rPr>
                                <w:rFonts w:ascii="Arial" w:hAnsi="Arial" w:cs="Arial"/>
                                <w:sz w:val="18"/>
                              </w:rPr>
                              <w:t>k двійкових розрядів</w:t>
                            </w:r>
                          </w:p>
                          <w:p w14:paraId="065D0CDF" w14:textId="77777777" w:rsidR="0015105E" w:rsidRDefault="0015105E" w:rsidP="00F147F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 1898" o:spid="_x0000_s1828" style="position:absolute;left:0;text-align:left;margin-left:250.05pt;margin-top:1.2pt;width:99pt;height:18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" filled="f" stroked="f">
                <v:path arrowok="t"/>
                <v:textbox inset="0,0,0,0">
                  <w:txbxContent>
                    <w:p w14:paraId="5FACE1BE" w14:textId="77777777" w:rsidR="000D726C" w:rsidRDefault="000D726C" w:rsidP="00F147F9">
                      <w:pPr>
                        <w:rPr>
                          <w:rFonts w:ascii="Arial" w:hAnsi="Arial" w:cs="Arial"/>
                          <w:sz w:val="18"/>
                        </w:rPr>
                      </w:pPr>
                      <w:r>
                        <w:rPr>
                          <w:rFonts w:ascii="Arial" w:hAnsi="Arial" w:cs="Arial"/>
                          <w:sz w:val="18"/>
                        </w:rPr>
                        <w:t>k двійкових розрядів</w:t>
                      </w:r>
                    </w:p>
                    <w:p w14:paraId="065D0CDF" w14:textId="77777777" w:rsidR="000D726C" w:rsidRDefault="000D726C" w:rsidP="00F147F9"/>
                  </w:txbxContent>
                </v:textbox>
              </v:rect>
            </w:pict>
          </mc:Fallback>
        </mc:AlternateContent>
      </w:r>
    </w:p>
    <w:p w14:paraId="3261F248" w14:textId="77777777" w:rsidR="001F01C4" w:rsidRDefault="001F01C4" w:rsidP="00B00535">
      <w:pPr>
        <w:shd w:val="clear" w:color="auto" w:fill="FFFFFF"/>
        <w:spacing w:line="360" w:lineRule="auto"/>
        <w:ind w:firstLine="360"/>
        <w:jc w:val="center"/>
        <w:rPr>
          <w:sz w:val="28"/>
          <w:szCs w:val="28"/>
          <w:highlight w:val="cyan"/>
          <w:lang w:val="ru-RU"/>
        </w:rPr>
      </w:pPr>
    </w:p>
    <w:p w14:paraId="72987711" w14:textId="77777777" w:rsidR="00CD6F1C" w:rsidRDefault="00CD6F1C" w:rsidP="00B00535">
      <w:pPr>
        <w:shd w:val="clear" w:color="auto" w:fill="FFFFFF"/>
        <w:spacing w:line="360" w:lineRule="auto"/>
        <w:ind w:firstLine="360"/>
        <w:jc w:val="center"/>
        <w:rPr>
          <w:sz w:val="28"/>
          <w:szCs w:val="28"/>
        </w:rPr>
      </w:pPr>
      <w:r w:rsidRPr="00CD6F1C">
        <w:rPr>
          <w:sz w:val="28"/>
          <w:szCs w:val="28"/>
          <w:highlight w:val="cyan"/>
          <w:lang w:val="ru-RU"/>
        </w:rPr>
        <w:t>Рис.10.</w:t>
      </w:r>
      <w:r w:rsidRPr="001F01C4">
        <w:rPr>
          <w:sz w:val="28"/>
          <w:szCs w:val="28"/>
          <w:highlight w:val="cyan"/>
          <w:lang w:val="ru-RU"/>
        </w:rPr>
        <w:t>6.</w:t>
      </w:r>
      <w:r w:rsidR="001F01C4" w:rsidRPr="001F01C4">
        <w:rPr>
          <w:sz w:val="28"/>
          <w:szCs w:val="28"/>
          <w:highlight w:val="cyan"/>
        </w:rPr>
        <w:t xml:space="preserve"> Віртуальна сторінка</w:t>
      </w:r>
    </w:p>
    <w:p w14:paraId="5E1CA8E1" w14:textId="77777777" w:rsidR="001F01C4" w:rsidRDefault="001F01C4" w:rsidP="00B00535">
      <w:pPr>
        <w:shd w:val="clear" w:color="auto" w:fill="FFFFFF"/>
        <w:spacing w:line="360" w:lineRule="auto"/>
        <w:ind w:firstLine="360"/>
        <w:jc w:val="center"/>
        <w:rPr>
          <w:sz w:val="28"/>
          <w:szCs w:val="28"/>
          <w:lang w:val="ru-RU"/>
        </w:rPr>
      </w:pPr>
    </w:p>
    <w:p w14:paraId="0C87BA8D" w14:textId="77777777" w:rsidR="00477827" w:rsidRPr="00422A5A" w:rsidRDefault="00477827" w:rsidP="002C5D06">
      <w:pPr>
        <w:shd w:val="clear" w:color="auto" w:fill="FFFFFF"/>
        <w:spacing w:line="360" w:lineRule="auto"/>
        <w:ind w:firstLine="360"/>
        <w:jc w:val="both"/>
        <w:rPr>
          <w:sz w:val="28"/>
          <w:szCs w:val="28"/>
        </w:rPr>
      </w:pPr>
      <w:r w:rsidRPr="00C109F4">
        <w:rPr>
          <w:sz w:val="28"/>
          <w:szCs w:val="28"/>
          <w:highlight w:val="yellow"/>
        </w:rPr>
        <w:t>Апаратний механізм одержання фізичної адреси по віртуальному, передбачений для зменшення часу перетворення адрес.</w:t>
      </w:r>
    </w:p>
    <w:p w14:paraId="4E0C5B89"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 xml:space="preserve">Іншим важливим фактором, що впливає на продуктивність системи, є частота сторінкових переривань. На неї, у свою чергу, впливають розмір сторінки й прийняті в даній системі правила вибору сторінок для вивантаження й завантаження. </w:t>
      </w:r>
    </w:p>
    <w:p w14:paraId="4B2065F8" w14:textId="1805B8B1" w:rsidR="00477827" w:rsidRPr="00422A5A" w:rsidRDefault="00477827" w:rsidP="002C5D06">
      <w:pPr>
        <w:shd w:val="clear" w:color="auto" w:fill="FFFFFF"/>
        <w:spacing w:line="360" w:lineRule="auto"/>
        <w:ind w:firstLine="360"/>
        <w:jc w:val="both"/>
        <w:rPr>
          <w:sz w:val="28"/>
          <w:szCs w:val="28"/>
        </w:rPr>
      </w:pPr>
      <w:r w:rsidRPr="00422A5A">
        <w:rPr>
          <w:sz w:val="28"/>
          <w:szCs w:val="28"/>
        </w:rPr>
        <w:t>При виборі сторінки на вивантаження зміст критерію зводиться до одного: на диск виштовхується сторінка, до яко</w:t>
      </w:r>
      <w:r w:rsidR="00C109F4">
        <w:rPr>
          <w:sz w:val="28"/>
          <w:szCs w:val="28"/>
        </w:rPr>
        <w:t>ї довше всього не буде звертань.</w:t>
      </w:r>
    </w:p>
    <w:p w14:paraId="34F4B4B6" w14:textId="2AB9B3FF" w:rsidR="00477827" w:rsidRPr="00422A5A" w:rsidRDefault="00C109F4" w:rsidP="002C5D06">
      <w:pPr>
        <w:shd w:val="clear" w:color="auto" w:fill="FFFFFF"/>
        <w:spacing w:line="360" w:lineRule="auto"/>
        <w:ind w:firstLine="360"/>
        <w:jc w:val="both"/>
        <w:rPr>
          <w:sz w:val="28"/>
          <w:szCs w:val="28"/>
        </w:rPr>
      </w:pPr>
      <w:r>
        <w:rPr>
          <w:sz w:val="28"/>
          <w:szCs w:val="28"/>
        </w:rPr>
        <w:t>Однак, точно передба</w:t>
      </w:r>
      <w:r w:rsidR="00477827" w:rsidRPr="00422A5A">
        <w:rPr>
          <w:sz w:val="28"/>
          <w:szCs w:val="28"/>
        </w:rPr>
        <w:t>чити хід обчислювального процесу неможливо, а отже, і точно визначити сторінку, що підлягає вивантаженню. Рішення приймається на основі якихось емпіричних критеріїв.</w:t>
      </w:r>
    </w:p>
    <w:p w14:paraId="2AC566E3" w14:textId="429339E8" w:rsidR="00477827" w:rsidRPr="00422A5A" w:rsidRDefault="00477827" w:rsidP="002C5D06">
      <w:pPr>
        <w:shd w:val="clear" w:color="auto" w:fill="FFFFFF"/>
        <w:spacing w:line="360" w:lineRule="auto"/>
        <w:ind w:firstLine="360"/>
        <w:jc w:val="both"/>
        <w:rPr>
          <w:sz w:val="28"/>
          <w:szCs w:val="28"/>
        </w:rPr>
      </w:pPr>
      <w:r w:rsidRPr="00422A5A">
        <w:rPr>
          <w:sz w:val="28"/>
          <w:szCs w:val="28"/>
        </w:rPr>
        <w:t xml:space="preserve">Наприклад, якщо сторінка не використовувалася довгий час, робиться висновок </w:t>
      </w:r>
      <w:r w:rsidR="00C109F4">
        <w:rPr>
          <w:sz w:val="28"/>
          <w:szCs w:val="28"/>
        </w:rPr>
        <w:t>про те, що вона не буде потрібна</w:t>
      </w:r>
      <w:r w:rsidRPr="00422A5A">
        <w:rPr>
          <w:sz w:val="28"/>
          <w:szCs w:val="28"/>
        </w:rPr>
        <w:t xml:space="preserve"> й зараз.</w:t>
      </w:r>
    </w:p>
    <w:p w14:paraId="7208D1DA" w14:textId="77777777" w:rsidR="00477827" w:rsidRPr="00422A5A" w:rsidRDefault="00477827" w:rsidP="002C5D06">
      <w:pPr>
        <w:shd w:val="clear" w:color="auto" w:fill="FFFFFF"/>
        <w:spacing w:line="360" w:lineRule="auto"/>
        <w:ind w:firstLine="360"/>
        <w:jc w:val="both"/>
        <w:rPr>
          <w:sz w:val="28"/>
          <w:szCs w:val="28"/>
        </w:rPr>
      </w:pPr>
    </w:p>
    <w:p w14:paraId="57678BA9" w14:textId="77777777" w:rsidR="00477827" w:rsidRPr="00422A5A" w:rsidRDefault="00477827" w:rsidP="002C5D06">
      <w:pPr>
        <w:shd w:val="clear" w:color="auto" w:fill="FFFFFF"/>
        <w:spacing w:line="360" w:lineRule="auto"/>
        <w:ind w:right="29" w:firstLine="360"/>
        <w:jc w:val="both"/>
        <w:rPr>
          <w:sz w:val="28"/>
          <w:szCs w:val="28"/>
        </w:rPr>
      </w:pPr>
      <w:r w:rsidRPr="00422A5A">
        <w:rPr>
          <w:sz w:val="28"/>
          <w:szCs w:val="28"/>
        </w:rPr>
        <w:t xml:space="preserve">Найбільш популярним критерієм є число звертань до сторінки за останній період часу. ОС веде по кожній сторінці програмний лічильник. Коли виникає </w:t>
      </w:r>
      <w:r w:rsidRPr="00422A5A">
        <w:rPr>
          <w:sz w:val="28"/>
          <w:szCs w:val="28"/>
        </w:rPr>
        <w:lastRenderedPageBreak/>
        <w:t>необхідність видалити яку-небудь сторінку з пам'яті, ОС знаходить сторінку, лічильник звертань якої має найменше значення. Всі лічильники періодично обнуляються.</w:t>
      </w:r>
    </w:p>
    <w:p w14:paraId="3A65A8CA" w14:textId="77777777" w:rsidR="00477827" w:rsidRDefault="00477827" w:rsidP="002C5D06">
      <w:pPr>
        <w:shd w:val="clear" w:color="auto" w:fill="FFFFFF"/>
        <w:spacing w:line="360" w:lineRule="auto"/>
        <w:ind w:right="50" w:firstLine="360"/>
        <w:jc w:val="both"/>
        <w:rPr>
          <w:sz w:val="28"/>
          <w:szCs w:val="28"/>
        </w:rPr>
      </w:pPr>
      <w:r w:rsidRPr="00422A5A">
        <w:rPr>
          <w:sz w:val="28"/>
          <w:szCs w:val="28"/>
        </w:rPr>
        <w:t xml:space="preserve">Інтенсивність сторінкового обміну може бути знижена за рахунок, так названого </w:t>
      </w:r>
      <w:r w:rsidRPr="00422A5A">
        <w:rPr>
          <w:b/>
          <w:bCs/>
          <w:sz w:val="28"/>
          <w:szCs w:val="28"/>
        </w:rPr>
        <w:t>попереджуючого завантаження</w:t>
      </w:r>
      <w:r w:rsidRPr="00422A5A">
        <w:rPr>
          <w:i/>
          <w:iCs/>
          <w:sz w:val="28"/>
          <w:szCs w:val="28"/>
        </w:rPr>
        <w:t xml:space="preserve">, </w:t>
      </w:r>
      <w:r w:rsidRPr="00422A5A">
        <w:rPr>
          <w:sz w:val="28"/>
          <w:szCs w:val="28"/>
        </w:rPr>
        <w:t xml:space="preserve">відповідно до якого при виникненні сторінкового переривання у пам’ять завантажується не одна сторінка, а відразу декілька прилягаючих до неї сторінок. </w:t>
      </w:r>
    </w:p>
    <w:p w14:paraId="6909116A" w14:textId="77777777" w:rsidR="001F01C4" w:rsidRPr="00422A5A" w:rsidRDefault="001F01C4" w:rsidP="002C5D06">
      <w:pPr>
        <w:shd w:val="clear" w:color="auto" w:fill="FFFFFF"/>
        <w:spacing w:line="360" w:lineRule="auto"/>
        <w:ind w:right="50" w:firstLine="360"/>
        <w:jc w:val="both"/>
        <w:rPr>
          <w:sz w:val="28"/>
          <w:szCs w:val="28"/>
        </w:rPr>
      </w:pPr>
    </w:p>
    <w:p w14:paraId="1BEE0D04" w14:textId="77777777" w:rsidR="00477827" w:rsidRPr="00422A5A" w:rsidRDefault="00477827" w:rsidP="002C5D06">
      <w:pPr>
        <w:shd w:val="clear" w:color="auto" w:fill="FFFFFF"/>
        <w:spacing w:line="360" w:lineRule="auto"/>
        <w:ind w:right="50" w:firstLine="360"/>
        <w:jc w:val="both"/>
        <w:rPr>
          <w:sz w:val="28"/>
          <w:szCs w:val="28"/>
        </w:rPr>
      </w:pPr>
      <w:r w:rsidRPr="00422A5A">
        <w:rPr>
          <w:sz w:val="28"/>
          <w:szCs w:val="28"/>
        </w:rPr>
        <w:t>Концептуально передбачається, що якщо звертання відбулося по деякій адресі, то велика ймовірність звертання по сусідніх адресах.</w:t>
      </w:r>
    </w:p>
    <w:p w14:paraId="16760F73" w14:textId="77777777" w:rsidR="00477827" w:rsidRDefault="00477827" w:rsidP="002C5D06">
      <w:pPr>
        <w:shd w:val="clear" w:color="auto" w:fill="FFFFFF"/>
        <w:spacing w:line="360" w:lineRule="auto"/>
        <w:ind w:right="72" w:firstLine="360"/>
        <w:jc w:val="both"/>
        <w:rPr>
          <w:sz w:val="28"/>
          <w:szCs w:val="28"/>
        </w:rPr>
      </w:pPr>
      <w:r w:rsidRPr="00422A5A">
        <w:rPr>
          <w:sz w:val="28"/>
          <w:szCs w:val="28"/>
        </w:rPr>
        <w:t>Найважливіше завдання - вибір оптимального розміру сторінки.</w:t>
      </w:r>
    </w:p>
    <w:p w14:paraId="4A3B5CB5" w14:textId="77777777" w:rsidR="001F01C4" w:rsidRPr="00422A5A" w:rsidRDefault="001F01C4" w:rsidP="002C5D06">
      <w:pPr>
        <w:shd w:val="clear" w:color="auto" w:fill="FFFFFF"/>
        <w:spacing w:line="360" w:lineRule="auto"/>
        <w:ind w:right="72" w:firstLine="360"/>
        <w:jc w:val="both"/>
        <w:rPr>
          <w:sz w:val="28"/>
          <w:szCs w:val="28"/>
        </w:rPr>
      </w:pPr>
    </w:p>
    <w:p w14:paraId="626072DA" w14:textId="38649747" w:rsidR="00477827" w:rsidRDefault="00477827" w:rsidP="002C5D06">
      <w:pPr>
        <w:shd w:val="clear" w:color="auto" w:fill="FFFFFF"/>
        <w:spacing w:line="360" w:lineRule="auto"/>
        <w:ind w:right="72" w:firstLine="360"/>
        <w:jc w:val="both"/>
        <w:rPr>
          <w:sz w:val="28"/>
          <w:szCs w:val="28"/>
        </w:rPr>
      </w:pPr>
      <w:r w:rsidRPr="00422A5A">
        <w:rPr>
          <w:sz w:val="28"/>
          <w:szCs w:val="28"/>
        </w:rPr>
        <w:t>Якщо сторінка велика, то великі втрати з фіктивних областей (у середньому половина останньої сторінки). Вибір розміру сторінки - складне оптимізаційне завдання. На практиці розмір сторінки вибирають у кілька кілобайт. Наприклад, у процесорах Pentiumи ОС</w:t>
      </w:r>
      <w:r w:rsidR="00C109F4">
        <w:rPr>
          <w:sz w:val="28"/>
          <w:szCs w:val="28"/>
        </w:rPr>
        <w:t>. Н</w:t>
      </w:r>
      <w:r w:rsidRPr="00422A5A">
        <w:rPr>
          <w:sz w:val="28"/>
          <w:szCs w:val="28"/>
        </w:rPr>
        <w:t>а них, підтримують сторінки розміром 4096 байт (4 Кбайт).</w:t>
      </w:r>
    </w:p>
    <w:p w14:paraId="29231300" w14:textId="77777777" w:rsidR="001F01C4" w:rsidRPr="00422A5A" w:rsidRDefault="001F01C4" w:rsidP="002C5D06">
      <w:pPr>
        <w:shd w:val="clear" w:color="auto" w:fill="FFFFFF"/>
        <w:spacing w:line="360" w:lineRule="auto"/>
        <w:ind w:right="72" w:firstLine="360"/>
        <w:jc w:val="both"/>
        <w:rPr>
          <w:sz w:val="28"/>
          <w:szCs w:val="28"/>
        </w:rPr>
      </w:pPr>
    </w:p>
    <w:p w14:paraId="419CBFDD" w14:textId="22F8ED4B" w:rsidR="00477827" w:rsidRDefault="00477827" w:rsidP="002C5D06">
      <w:pPr>
        <w:shd w:val="clear" w:color="auto" w:fill="FFFFFF"/>
        <w:spacing w:line="360" w:lineRule="auto"/>
        <w:ind w:right="58" w:firstLine="360"/>
        <w:jc w:val="both"/>
        <w:rPr>
          <w:sz w:val="28"/>
          <w:szCs w:val="28"/>
        </w:rPr>
      </w:pPr>
      <w:r w:rsidRPr="00422A5A">
        <w:rPr>
          <w:sz w:val="28"/>
          <w:szCs w:val="28"/>
        </w:rPr>
        <w:t>Розмір сторінки також впливає на кількість записів у таблицях сторінок процесів. Так у сучасних процесорах максимальний обсяг віртуального адресного простору процесу, не менше 4 Гбайт (2</w:t>
      </w:r>
      <w:r w:rsidRPr="00422A5A">
        <w:rPr>
          <w:sz w:val="28"/>
          <w:szCs w:val="28"/>
          <w:vertAlign w:val="superscript"/>
        </w:rPr>
        <w:t>32</w:t>
      </w:r>
      <w:r w:rsidR="00C109F4">
        <w:rPr>
          <w:sz w:val="28"/>
          <w:szCs w:val="28"/>
        </w:rPr>
        <w:t>), то</w:t>
      </w:r>
      <w:r w:rsidRPr="00422A5A">
        <w:rPr>
          <w:sz w:val="28"/>
          <w:szCs w:val="28"/>
        </w:rPr>
        <w:t xml:space="preserve"> при розмірі сторінки 4 Кбайт (2</w:t>
      </w:r>
      <w:r w:rsidRPr="00422A5A">
        <w:rPr>
          <w:sz w:val="28"/>
          <w:szCs w:val="28"/>
          <w:vertAlign w:val="superscript"/>
        </w:rPr>
        <w:t>12</w:t>
      </w:r>
      <w:r w:rsidRPr="00422A5A">
        <w:rPr>
          <w:sz w:val="28"/>
          <w:szCs w:val="28"/>
        </w:rPr>
        <w:t>) і довжині запису 4 байти для зберігання таблиці сторінок потрібно 4 Мбайт пам'яті!</w:t>
      </w:r>
    </w:p>
    <w:p w14:paraId="35796B76" w14:textId="77777777" w:rsidR="001F01C4" w:rsidRPr="00422A5A" w:rsidRDefault="001F01C4" w:rsidP="002C5D06">
      <w:pPr>
        <w:shd w:val="clear" w:color="auto" w:fill="FFFFFF"/>
        <w:spacing w:line="360" w:lineRule="auto"/>
        <w:ind w:right="58" w:firstLine="360"/>
        <w:jc w:val="both"/>
        <w:rPr>
          <w:sz w:val="28"/>
          <w:szCs w:val="28"/>
        </w:rPr>
      </w:pPr>
    </w:p>
    <w:p w14:paraId="0E1C501B" w14:textId="46E826E2" w:rsidR="00477827" w:rsidRPr="00422A5A" w:rsidRDefault="00C109F4" w:rsidP="002C5D06">
      <w:pPr>
        <w:shd w:val="clear" w:color="auto" w:fill="FFFFFF"/>
        <w:spacing w:line="360" w:lineRule="auto"/>
        <w:ind w:right="58" w:firstLine="360"/>
        <w:jc w:val="both"/>
        <w:rPr>
          <w:sz w:val="28"/>
          <w:szCs w:val="28"/>
        </w:rPr>
      </w:pPr>
      <w:r>
        <w:rPr>
          <w:sz w:val="28"/>
          <w:szCs w:val="28"/>
        </w:rPr>
        <w:t>Вирішенням</w:t>
      </w:r>
      <w:r w:rsidR="00477827" w:rsidRPr="00422A5A">
        <w:rPr>
          <w:sz w:val="28"/>
          <w:szCs w:val="28"/>
        </w:rPr>
        <w:t xml:space="preserve"> виниклої ситуації є зберігання в пам'яті тільки тієї частини таблиці сторінок, що акти</w:t>
      </w:r>
      <w:r w:rsidR="00F8743B">
        <w:rPr>
          <w:sz w:val="28"/>
          <w:szCs w:val="28"/>
        </w:rPr>
        <w:t>вно використовує</w:t>
      </w:r>
      <w:r w:rsidR="00477827" w:rsidRPr="00422A5A">
        <w:rPr>
          <w:sz w:val="28"/>
          <w:szCs w:val="28"/>
        </w:rPr>
        <w:t>ться в даний період часу, тобто таблицю сторінок можна тимчасово витісняти з оперативної пам'яті.</w:t>
      </w:r>
    </w:p>
    <w:p w14:paraId="6F39E529" w14:textId="77777777" w:rsidR="00477827" w:rsidRPr="00422A5A" w:rsidRDefault="00477827" w:rsidP="002C5D06">
      <w:pPr>
        <w:shd w:val="clear" w:color="auto" w:fill="FFFFFF"/>
        <w:spacing w:line="360" w:lineRule="auto"/>
        <w:ind w:right="36" w:firstLine="360"/>
        <w:jc w:val="both"/>
        <w:rPr>
          <w:sz w:val="28"/>
          <w:szCs w:val="28"/>
          <w:lang w:val="ru-RU"/>
        </w:rPr>
      </w:pPr>
      <w:r w:rsidRPr="00422A5A">
        <w:rPr>
          <w:sz w:val="28"/>
          <w:szCs w:val="28"/>
        </w:rPr>
        <w:t>Саме такий результат може бути досягнутий шляхом ускладнення структуризації віртуального адресного простору, при якому вся безліч віртуальних адрес процесу ділиться на розділи, а розділи діляться на сторінки.</w:t>
      </w:r>
    </w:p>
    <w:p w14:paraId="1B194F6E" w14:textId="77777777" w:rsidR="00477827" w:rsidRDefault="006E3C2E" w:rsidP="002C5D06">
      <w:pPr>
        <w:shd w:val="clear" w:color="auto" w:fill="FFFFFF"/>
        <w:spacing w:line="360" w:lineRule="auto"/>
        <w:ind w:right="36" w:firstLine="360"/>
        <w:jc w:val="both"/>
        <w:rPr>
          <w:sz w:val="28"/>
          <w:szCs w:val="28"/>
          <w:lang w:val="ru-RU"/>
        </w:rPr>
      </w:pPr>
      <w:r w:rsidRPr="00422A5A">
        <w:rPr>
          <w:noProof/>
          <w:sz w:val="28"/>
          <w:szCs w:val="28"/>
          <w:lang w:val="en-US" w:eastAsia="en-US"/>
        </w:rPr>
        <w:lastRenderedPageBreak/>
        <w:drawing>
          <wp:inline distT="0" distB="0" distL="0" distR="0" wp14:anchorId="1595F7F9" wp14:editId="3556DB1B">
            <wp:extent cx="5600700" cy="5194935"/>
            <wp:effectExtent l="0" t="0" r="0" b="0"/>
            <wp:docPr id="12" name="Рисунок 9" descr="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222"/>
                    <pic:cNvPicPr>
                      <a:picLocks/>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00700" cy="5194935"/>
                    </a:xfrm>
                    <a:prstGeom prst="rect">
                      <a:avLst/>
                    </a:prstGeom>
                    <a:noFill/>
                    <a:ln>
                      <a:noFill/>
                    </a:ln>
                  </pic:spPr>
                </pic:pic>
              </a:graphicData>
            </a:graphic>
          </wp:inline>
        </w:drawing>
      </w:r>
    </w:p>
    <w:p w14:paraId="3508FA6A" w14:textId="77777777" w:rsidR="00CD6F1C" w:rsidRPr="00422A5A" w:rsidRDefault="00CD6F1C" w:rsidP="00CD6F1C">
      <w:pPr>
        <w:shd w:val="clear" w:color="auto" w:fill="FFFFFF"/>
        <w:spacing w:line="360" w:lineRule="auto"/>
        <w:ind w:right="36" w:firstLine="360"/>
        <w:jc w:val="center"/>
        <w:rPr>
          <w:sz w:val="28"/>
          <w:szCs w:val="28"/>
          <w:lang w:val="ru-RU"/>
        </w:rPr>
      </w:pPr>
      <w:r w:rsidRPr="00CD6F1C">
        <w:rPr>
          <w:sz w:val="28"/>
          <w:szCs w:val="28"/>
          <w:highlight w:val="cyan"/>
          <w:lang w:val="ru-RU"/>
        </w:rPr>
        <w:t>Рис.10.7.</w:t>
      </w:r>
    </w:p>
    <w:p w14:paraId="347B8AFA" w14:textId="77777777" w:rsidR="00477827" w:rsidRPr="00422A5A" w:rsidRDefault="00477827" w:rsidP="002C5D06">
      <w:pPr>
        <w:shd w:val="clear" w:color="auto" w:fill="FFFFFF"/>
        <w:spacing w:line="360" w:lineRule="auto"/>
        <w:ind w:right="36" w:firstLine="360"/>
        <w:jc w:val="both"/>
        <w:rPr>
          <w:sz w:val="28"/>
          <w:szCs w:val="28"/>
        </w:rPr>
      </w:pPr>
      <w:r w:rsidRPr="00422A5A">
        <w:rPr>
          <w:sz w:val="28"/>
          <w:szCs w:val="28"/>
        </w:rPr>
        <w:t xml:space="preserve">Всі сторінки мають однаковий розмір, а розділи містять однакову кількість сторінок. </w:t>
      </w:r>
    </w:p>
    <w:p w14:paraId="028F63D4" w14:textId="6683E9E1" w:rsidR="00477827" w:rsidRPr="00422A5A" w:rsidRDefault="00477827" w:rsidP="002C5D06">
      <w:pPr>
        <w:shd w:val="clear" w:color="auto" w:fill="FFFFFF"/>
        <w:spacing w:line="360" w:lineRule="auto"/>
        <w:ind w:right="36" w:firstLine="360"/>
        <w:jc w:val="both"/>
        <w:rPr>
          <w:sz w:val="28"/>
          <w:szCs w:val="28"/>
        </w:rPr>
      </w:pPr>
      <w:r w:rsidRPr="00422A5A">
        <w:rPr>
          <w:sz w:val="28"/>
          <w:szCs w:val="28"/>
        </w:rPr>
        <w:t>Якщо розмір сторінки й кількість сторін</w:t>
      </w:r>
      <w:r w:rsidR="00F8743B">
        <w:rPr>
          <w:sz w:val="28"/>
          <w:szCs w:val="28"/>
        </w:rPr>
        <w:t>ок у розділі вибрати рівними щодо степеню</w:t>
      </w:r>
      <w:r w:rsidRPr="00422A5A">
        <w:rPr>
          <w:sz w:val="28"/>
          <w:szCs w:val="28"/>
        </w:rPr>
        <w:t xml:space="preserve"> двійки (2</w:t>
      </w:r>
      <w:r w:rsidRPr="00422A5A">
        <w:rPr>
          <w:sz w:val="28"/>
          <w:szCs w:val="28"/>
          <w:vertAlign w:val="superscript"/>
        </w:rPr>
        <w:t>k</w:t>
      </w:r>
      <w:r w:rsidRPr="00422A5A">
        <w:rPr>
          <w:sz w:val="28"/>
          <w:szCs w:val="28"/>
        </w:rPr>
        <w:t xml:space="preserve"> й 2</w:t>
      </w:r>
      <w:r w:rsidRPr="00422A5A">
        <w:rPr>
          <w:sz w:val="28"/>
          <w:szCs w:val="28"/>
          <w:vertAlign w:val="superscript"/>
        </w:rPr>
        <w:t>n</w:t>
      </w:r>
      <w:r w:rsidRPr="00422A5A">
        <w:rPr>
          <w:sz w:val="28"/>
          <w:szCs w:val="28"/>
        </w:rPr>
        <w:t xml:space="preserve"> </w:t>
      </w:r>
      <w:r w:rsidR="00F8743B">
        <w:rPr>
          <w:sz w:val="28"/>
          <w:szCs w:val="28"/>
        </w:rPr>
        <w:t xml:space="preserve">відповідно), то </w:t>
      </w:r>
      <w:r w:rsidRPr="00422A5A">
        <w:rPr>
          <w:sz w:val="28"/>
          <w:szCs w:val="28"/>
        </w:rPr>
        <w:t xml:space="preserve">належність віртуальної адреси до розділу й сторінки, а також зсув усередині сторінки визначається дуже просто: молодші k двійкових розрядів дають </w:t>
      </w:r>
      <w:r w:rsidRPr="00422A5A">
        <w:rPr>
          <w:i/>
          <w:iCs/>
          <w:sz w:val="28"/>
          <w:szCs w:val="28"/>
        </w:rPr>
        <w:t>зсув</w:t>
      </w:r>
      <w:r w:rsidR="00F8743B">
        <w:rPr>
          <w:sz w:val="28"/>
          <w:szCs w:val="28"/>
        </w:rPr>
        <w:t>,</w:t>
      </w:r>
      <w:r w:rsidRPr="00422A5A">
        <w:rPr>
          <w:sz w:val="28"/>
          <w:szCs w:val="28"/>
        </w:rPr>
        <w:t xml:space="preserve"> наступні n розрядів – номер віртуальної сторінки, а старші розряди, що залишилися, містять номер розділу.</w:t>
      </w:r>
    </w:p>
    <w:p w14:paraId="51F568AC"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Для кожного розділу будується власна таблиця сторінок. Кількість дескрипторів у таблиці і їхній розмір підбираються таким чином, щоб обсяг таблиці виявився рівним обсягу сторінки.</w:t>
      </w:r>
    </w:p>
    <w:p w14:paraId="4EBD7237"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 xml:space="preserve">Наприклад, у процесорі Pentium при розмірі сторінки 4 Кбайт довжина дескриптора становить 4 байти й кількість записів у таблиці сторінок, що </w:t>
      </w:r>
      <w:r w:rsidRPr="00422A5A">
        <w:rPr>
          <w:sz w:val="28"/>
          <w:szCs w:val="28"/>
        </w:rPr>
        <w:lastRenderedPageBreak/>
        <w:t>міститься на сторінку, дорівнює 1024. Кожна таблиця сторінок описується дескриптором, структура якого повністю збігається зі структурою дескриптора звичайної сторінки. Ці дескриптори зведені в таблицю розділів, названу також каталогом сторінок. Фізична адреса таблиці розділів активного процесу міститься в спеціальному регістрі процесора й тому завжди відомий ОС. Сторінка, що містить таблицю розділів, ніколи не вивантажується з пам'яті.</w:t>
      </w:r>
    </w:p>
    <w:p w14:paraId="54D38FC1" w14:textId="77777777" w:rsidR="00477827" w:rsidRPr="00422A5A" w:rsidRDefault="00477827" w:rsidP="002C5D06">
      <w:pPr>
        <w:shd w:val="clear" w:color="auto" w:fill="FFFFFF"/>
        <w:spacing w:line="360" w:lineRule="auto"/>
        <w:ind w:right="266" w:firstLine="360"/>
        <w:jc w:val="both"/>
        <w:rPr>
          <w:sz w:val="28"/>
          <w:szCs w:val="28"/>
        </w:rPr>
      </w:pPr>
      <w:r w:rsidRPr="00422A5A">
        <w:rPr>
          <w:sz w:val="28"/>
          <w:szCs w:val="28"/>
        </w:rPr>
        <w:t xml:space="preserve">Вивантаження сторінок з таблицями сторінок дозволяє заощаджувати пам'ять, але при цьому приводить до додаткових витрат при одержанні фізичної адреси. Дійсно, може трапитися так, що та таблиця сторінок, що містить потрібний дескриптор, у цей момент вивантажена на диск, тоді процес перетворення адреси припиняється до завантаження необхідної сторінки на згадку. </w:t>
      </w:r>
    </w:p>
    <w:p w14:paraId="533ECEE8" w14:textId="77777777" w:rsidR="00477827" w:rsidRPr="00422A5A" w:rsidRDefault="00477827" w:rsidP="002C5D06">
      <w:pPr>
        <w:shd w:val="clear" w:color="auto" w:fill="FFFFFF"/>
        <w:spacing w:line="360" w:lineRule="auto"/>
        <w:ind w:right="266" w:firstLine="360"/>
        <w:jc w:val="both"/>
        <w:rPr>
          <w:sz w:val="28"/>
          <w:szCs w:val="28"/>
        </w:rPr>
      </w:pPr>
      <w:r w:rsidRPr="00422A5A">
        <w:rPr>
          <w:sz w:val="28"/>
          <w:szCs w:val="28"/>
        </w:rPr>
        <w:t>Для зменшення ймовірності відсутності сторінки в пам'яті використовують різні прийоми, основним з яких є кешування (будемо вивчати пізніше).</w:t>
      </w:r>
    </w:p>
    <w:p w14:paraId="2B94746C" w14:textId="77777777" w:rsidR="00477827" w:rsidRPr="00422A5A" w:rsidRDefault="00477827" w:rsidP="002C5D06">
      <w:pPr>
        <w:shd w:val="clear" w:color="auto" w:fill="FFFFFF"/>
        <w:spacing w:line="360" w:lineRule="auto"/>
        <w:ind w:firstLine="360"/>
        <w:jc w:val="both"/>
        <w:rPr>
          <w:sz w:val="28"/>
          <w:szCs w:val="28"/>
          <w:lang w:val="ru-RU"/>
        </w:rPr>
      </w:pPr>
      <w:r w:rsidRPr="00422A5A">
        <w:rPr>
          <w:sz w:val="28"/>
          <w:szCs w:val="28"/>
        </w:rPr>
        <w:t>Простежимо більш докладно схему перетворення адрес для випадку дворівневої структуризації віртуального адресного простору:</w:t>
      </w:r>
    </w:p>
    <w:p w14:paraId="79431A6A" w14:textId="77777777" w:rsidR="00477827" w:rsidRPr="00422A5A" w:rsidRDefault="00477827" w:rsidP="002C5D06">
      <w:pPr>
        <w:shd w:val="clear" w:color="auto" w:fill="FFFFFF"/>
        <w:spacing w:line="360" w:lineRule="auto"/>
        <w:ind w:firstLine="360"/>
        <w:jc w:val="both"/>
        <w:rPr>
          <w:sz w:val="28"/>
          <w:szCs w:val="28"/>
          <w:lang w:val="ru-RU"/>
        </w:rPr>
      </w:pPr>
    </w:p>
    <w:p w14:paraId="1E5943C7" w14:textId="77777777" w:rsidR="00477827" w:rsidRDefault="006E3C2E" w:rsidP="002C5D06">
      <w:pPr>
        <w:shd w:val="clear" w:color="auto" w:fill="FFFFFF"/>
        <w:spacing w:line="360" w:lineRule="auto"/>
        <w:ind w:firstLine="360"/>
        <w:jc w:val="both"/>
        <w:rPr>
          <w:sz w:val="28"/>
          <w:szCs w:val="28"/>
          <w:lang w:val="ru-RU"/>
        </w:rPr>
      </w:pPr>
      <w:r w:rsidRPr="00422A5A">
        <w:rPr>
          <w:noProof/>
          <w:sz w:val="28"/>
          <w:szCs w:val="28"/>
          <w:lang w:val="en-US" w:eastAsia="en-US"/>
        </w:rPr>
        <w:drawing>
          <wp:inline distT="0" distB="0" distL="0" distR="0" wp14:anchorId="602077DE" wp14:editId="58A3706A">
            <wp:extent cx="5023485" cy="3314700"/>
            <wp:effectExtent l="0" t="0" r="0" b="0"/>
            <wp:docPr id="13" name="Рисунок 10" descr="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descr="11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3485" cy="3314700"/>
                    </a:xfrm>
                    <a:prstGeom prst="rect">
                      <a:avLst/>
                    </a:prstGeom>
                    <a:noFill/>
                    <a:ln>
                      <a:noFill/>
                    </a:ln>
                  </pic:spPr>
                </pic:pic>
              </a:graphicData>
            </a:graphic>
          </wp:inline>
        </w:drawing>
      </w:r>
    </w:p>
    <w:p w14:paraId="6189F917" w14:textId="77777777" w:rsidR="00477827" w:rsidRPr="00B00535" w:rsidRDefault="00CD6F1C" w:rsidP="00B00535">
      <w:pPr>
        <w:shd w:val="clear" w:color="auto" w:fill="FFFFFF"/>
        <w:spacing w:line="360" w:lineRule="auto"/>
        <w:ind w:firstLine="360"/>
        <w:jc w:val="center"/>
        <w:rPr>
          <w:sz w:val="28"/>
          <w:szCs w:val="28"/>
        </w:rPr>
      </w:pPr>
      <w:r w:rsidRPr="00CD6F1C">
        <w:rPr>
          <w:sz w:val="28"/>
          <w:szCs w:val="28"/>
          <w:highlight w:val="cyan"/>
          <w:lang w:val="ru-RU"/>
        </w:rPr>
        <w:t>Рис.10.8.В</w:t>
      </w:r>
      <w:r w:rsidRPr="00CD6F1C">
        <w:rPr>
          <w:sz w:val="28"/>
          <w:szCs w:val="28"/>
          <w:highlight w:val="cyan"/>
        </w:rPr>
        <w:t>іртуальна адреса</w:t>
      </w:r>
    </w:p>
    <w:p w14:paraId="0525D25B" w14:textId="3AB53685" w:rsidR="00477827" w:rsidRPr="00422A5A" w:rsidRDefault="00477827" w:rsidP="00D62679">
      <w:pPr>
        <w:numPr>
          <w:ilvl w:val="0"/>
          <w:numId w:val="44"/>
        </w:numPr>
        <w:shd w:val="clear" w:color="auto" w:fill="FFFFFF"/>
        <w:tabs>
          <w:tab w:val="left" w:pos="900"/>
        </w:tabs>
        <w:spacing w:line="360" w:lineRule="auto"/>
        <w:ind w:left="900" w:hanging="180"/>
        <w:jc w:val="both"/>
        <w:rPr>
          <w:sz w:val="28"/>
          <w:szCs w:val="28"/>
        </w:rPr>
      </w:pPr>
      <w:r w:rsidRPr="00422A5A">
        <w:rPr>
          <w:sz w:val="28"/>
          <w:szCs w:val="28"/>
        </w:rPr>
        <w:lastRenderedPageBreak/>
        <w:t>Шляхом відкидання k+n молодших розрядів у віртуальній адресі визначається номер розділу, до яко</w:t>
      </w:r>
      <w:r w:rsidR="00F8743B">
        <w:rPr>
          <w:sz w:val="28"/>
          <w:szCs w:val="28"/>
        </w:rPr>
        <w:t>го належить дана віртуальна адреса</w:t>
      </w:r>
      <w:r w:rsidRPr="00422A5A">
        <w:rPr>
          <w:sz w:val="28"/>
          <w:szCs w:val="28"/>
        </w:rPr>
        <w:t>.</w:t>
      </w:r>
    </w:p>
    <w:p w14:paraId="1703AF39" w14:textId="77777777" w:rsidR="00477827" w:rsidRPr="00422A5A" w:rsidRDefault="00477827" w:rsidP="00D62679">
      <w:pPr>
        <w:numPr>
          <w:ilvl w:val="0"/>
          <w:numId w:val="44"/>
        </w:numPr>
        <w:shd w:val="clear" w:color="auto" w:fill="FFFFFF"/>
        <w:tabs>
          <w:tab w:val="left" w:pos="900"/>
        </w:tabs>
        <w:spacing w:line="360" w:lineRule="auto"/>
        <w:ind w:left="900" w:hanging="180"/>
        <w:jc w:val="both"/>
        <w:rPr>
          <w:sz w:val="28"/>
          <w:szCs w:val="28"/>
        </w:rPr>
      </w:pPr>
      <w:r w:rsidRPr="00422A5A">
        <w:rPr>
          <w:sz w:val="28"/>
          <w:szCs w:val="28"/>
        </w:rPr>
        <w:t>По цьому номеру з таблиці розділів витягається дескриптор відповідної таблиці сторінок. Перевіряється, чи перебуває дана таблиця сторінок у пам'яті. Якщо ні, відбувається сторінкове переривання й система завантажує потрібну сторінку з диска.</w:t>
      </w:r>
    </w:p>
    <w:p w14:paraId="0365E019" w14:textId="7CFF3327" w:rsidR="00477827" w:rsidRPr="00422A5A" w:rsidRDefault="00477827" w:rsidP="00D62679">
      <w:pPr>
        <w:numPr>
          <w:ilvl w:val="0"/>
          <w:numId w:val="44"/>
        </w:numPr>
        <w:shd w:val="clear" w:color="auto" w:fill="FFFFFF"/>
        <w:tabs>
          <w:tab w:val="left" w:pos="900"/>
        </w:tabs>
        <w:spacing w:line="360" w:lineRule="auto"/>
        <w:ind w:left="900" w:hanging="180"/>
        <w:jc w:val="both"/>
        <w:rPr>
          <w:sz w:val="28"/>
          <w:szCs w:val="28"/>
        </w:rPr>
      </w:pPr>
      <w:r w:rsidRPr="00422A5A">
        <w:rPr>
          <w:sz w:val="28"/>
          <w:szCs w:val="28"/>
        </w:rPr>
        <w:t xml:space="preserve">Далі із цієї таблиці сторінок витягається дескриптор віртуальної сторінки, номер якої міститься в середніх </w:t>
      </w:r>
      <w:r w:rsidRPr="00422A5A">
        <w:rPr>
          <w:b/>
          <w:bCs/>
          <w:sz w:val="28"/>
          <w:szCs w:val="28"/>
        </w:rPr>
        <w:t>n</w:t>
      </w:r>
      <w:r w:rsidRPr="00422A5A">
        <w:rPr>
          <w:sz w:val="28"/>
          <w:szCs w:val="28"/>
        </w:rPr>
        <w:t xml:space="preserve"> розрядах пр</w:t>
      </w:r>
      <w:r w:rsidR="00F8743B">
        <w:rPr>
          <w:sz w:val="28"/>
          <w:szCs w:val="28"/>
        </w:rPr>
        <w:t>еутвореної віртуальної адреси. З</w:t>
      </w:r>
      <w:r w:rsidRPr="00422A5A">
        <w:rPr>
          <w:sz w:val="28"/>
          <w:szCs w:val="28"/>
        </w:rPr>
        <w:t>нову виконується перевірка наявності даної сторінки в пам'яті й при необхідності її завантаження.</w:t>
      </w:r>
    </w:p>
    <w:p w14:paraId="7652D002" w14:textId="77777777" w:rsidR="00477827" w:rsidRPr="00422A5A" w:rsidRDefault="00477827" w:rsidP="00D62679">
      <w:pPr>
        <w:numPr>
          <w:ilvl w:val="0"/>
          <w:numId w:val="44"/>
        </w:numPr>
        <w:shd w:val="clear" w:color="auto" w:fill="FFFFFF"/>
        <w:tabs>
          <w:tab w:val="left" w:pos="900"/>
        </w:tabs>
        <w:spacing w:line="360" w:lineRule="auto"/>
        <w:ind w:left="900" w:hanging="180"/>
        <w:jc w:val="both"/>
        <w:rPr>
          <w:sz w:val="28"/>
          <w:szCs w:val="28"/>
        </w:rPr>
      </w:pPr>
      <w:r w:rsidRPr="00422A5A">
        <w:rPr>
          <w:sz w:val="28"/>
          <w:szCs w:val="28"/>
        </w:rPr>
        <w:t>З дескриптора визначається номер (базова адреса) фізичної сторінки, у яку завантажена дана віртуальна сторінка. До номера фізичної сторінки пристиковується зсув, узяте з k молодших розрядів віртуальної адреси. У результаті виходить шукана фізична адреса.</w:t>
      </w:r>
    </w:p>
    <w:p w14:paraId="6202CE04" w14:textId="5388B99B" w:rsidR="00477827" w:rsidRDefault="00477827" w:rsidP="002C5D06">
      <w:pPr>
        <w:shd w:val="clear" w:color="auto" w:fill="FFFFFF"/>
        <w:spacing w:line="360" w:lineRule="auto"/>
        <w:ind w:firstLine="360"/>
        <w:jc w:val="both"/>
        <w:rPr>
          <w:sz w:val="28"/>
          <w:szCs w:val="28"/>
        </w:rPr>
      </w:pPr>
      <w:r w:rsidRPr="00422A5A">
        <w:rPr>
          <w:b/>
          <w:bCs/>
          <w:sz w:val="28"/>
          <w:szCs w:val="28"/>
        </w:rPr>
        <w:t xml:space="preserve">Помітимо </w:t>
      </w:r>
      <w:r w:rsidRPr="00422A5A">
        <w:rPr>
          <w:sz w:val="28"/>
          <w:szCs w:val="28"/>
        </w:rPr>
        <w:t>що сторінковий розподіл пам'яті може бути реалізован</w:t>
      </w:r>
      <w:r w:rsidR="00F8743B">
        <w:rPr>
          <w:sz w:val="28"/>
          <w:szCs w:val="28"/>
        </w:rPr>
        <w:t>ий</w:t>
      </w:r>
      <w:r w:rsidRPr="00422A5A">
        <w:rPr>
          <w:sz w:val="28"/>
          <w:szCs w:val="28"/>
        </w:rPr>
        <w:t xml:space="preserve"> в спрощеному варіанті, без вивантаження сторінок на диск. У цьому випадку всі віртуальні сторінки всіх процесів постійно перебувають в оперативній пам'яті. Такий варіант не має переваг роботи з віртуальною пам'яттю великого обсягу, але дозволяє успішно боротися із фрагментацією фізичної пам'яті. Ніколи не утворяться невикористовувані залишки. Такий режим використовується в спеціалізованих ОС, коли потрібна висока реактивність системи.</w:t>
      </w:r>
    </w:p>
    <w:p w14:paraId="20A661DF" w14:textId="77777777" w:rsidR="00B00535" w:rsidRPr="00422A5A" w:rsidRDefault="00B00535" w:rsidP="002C5D06">
      <w:pPr>
        <w:shd w:val="clear" w:color="auto" w:fill="FFFFFF"/>
        <w:spacing w:line="360" w:lineRule="auto"/>
        <w:ind w:firstLine="360"/>
        <w:jc w:val="both"/>
        <w:rPr>
          <w:sz w:val="28"/>
          <w:szCs w:val="28"/>
        </w:rPr>
      </w:pPr>
    </w:p>
    <w:p w14:paraId="2A056980" w14:textId="77777777" w:rsidR="00477827" w:rsidRPr="00CD6F1C" w:rsidRDefault="00477827" w:rsidP="00CD6F1C">
      <w:pPr>
        <w:pStyle w:val="Heading2"/>
        <w:spacing w:line="360" w:lineRule="auto"/>
        <w:rPr>
          <w:sz w:val="28"/>
        </w:rPr>
      </w:pPr>
      <w:bookmarkStart w:id="68" w:name="_Toc483268890"/>
      <w:r w:rsidRPr="00CD6F1C">
        <w:rPr>
          <w:sz w:val="28"/>
          <w:highlight w:val="darkGray"/>
        </w:rPr>
        <w:t>Сегментний розподіл</w:t>
      </w:r>
      <w:bookmarkEnd w:id="68"/>
    </w:p>
    <w:p w14:paraId="2CAD23E6"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 xml:space="preserve">При сторінковій організації віртуальний адресний простір процесу ділиться на рівні частини </w:t>
      </w:r>
      <w:r w:rsidRPr="00422A5A">
        <w:rPr>
          <w:i/>
          <w:iCs/>
          <w:sz w:val="28"/>
          <w:szCs w:val="28"/>
        </w:rPr>
        <w:t xml:space="preserve">механічно, </w:t>
      </w:r>
      <w:r w:rsidRPr="00422A5A">
        <w:rPr>
          <w:sz w:val="28"/>
          <w:szCs w:val="28"/>
        </w:rPr>
        <w:t xml:space="preserve">без урахування змісту значення даних. </w:t>
      </w:r>
    </w:p>
    <w:p w14:paraId="09470493" w14:textId="6404FB15" w:rsidR="00477827" w:rsidRPr="00422A5A" w:rsidRDefault="00F8743B" w:rsidP="002C5D06">
      <w:pPr>
        <w:shd w:val="clear" w:color="auto" w:fill="FFFFFF"/>
        <w:spacing w:line="360" w:lineRule="auto"/>
        <w:ind w:right="50" w:firstLine="360"/>
        <w:jc w:val="both"/>
        <w:rPr>
          <w:sz w:val="28"/>
          <w:szCs w:val="28"/>
        </w:rPr>
      </w:pPr>
      <w:r>
        <w:rPr>
          <w:sz w:val="28"/>
          <w:szCs w:val="28"/>
        </w:rPr>
        <w:t>Однак, розділення</w:t>
      </w:r>
      <w:r w:rsidR="00477827" w:rsidRPr="00422A5A">
        <w:rPr>
          <w:sz w:val="28"/>
          <w:szCs w:val="28"/>
        </w:rPr>
        <w:t xml:space="preserve"> віртуального адресного простору на «осмислені» частини робить принципово можливим спільне використання фрагментів програм різними процесами. Наприклад, двом процесам потрібно та сама підпрограма, що до того ж має властивість реентерабельності. Тоді коди цієї підпрограми </w:t>
      </w:r>
      <w:r w:rsidR="00477827" w:rsidRPr="00422A5A">
        <w:rPr>
          <w:sz w:val="28"/>
          <w:szCs w:val="28"/>
        </w:rPr>
        <w:lastRenderedPageBreak/>
        <w:t>можуть бути оформлені у вигляді окремого сегмента й включені у віртуальні адресні простори обох процесів.</w:t>
      </w:r>
    </w:p>
    <w:p w14:paraId="048742F6" w14:textId="77777777" w:rsidR="00477827" w:rsidRPr="00422A5A" w:rsidRDefault="00477827" w:rsidP="002C5D06">
      <w:pPr>
        <w:shd w:val="clear" w:color="auto" w:fill="FFFFFF"/>
        <w:spacing w:line="360" w:lineRule="auto"/>
        <w:ind w:right="50" w:firstLine="360"/>
        <w:jc w:val="both"/>
        <w:rPr>
          <w:sz w:val="28"/>
          <w:szCs w:val="28"/>
        </w:rPr>
      </w:pPr>
      <w:r w:rsidRPr="00422A5A">
        <w:rPr>
          <w:sz w:val="28"/>
          <w:szCs w:val="28"/>
        </w:rPr>
        <w:t>При відображенні у фізичну пам'ять сегменти, що містять коди підпрограми з обох віртуальних просторів, проектуються на ту саму область фізичної пам'яті. Таким чином, обидва процеси одержать доступ до однієї й тій же копії підпрограми.</w:t>
      </w:r>
    </w:p>
    <w:p w14:paraId="54209CC0" w14:textId="4BA15083" w:rsidR="00477827" w:rsidRPr="00422A5A" w:rsidRDefault="00477827" w:rsidP="002C5D06">
      <w:pPr>
        <w:shd w:val="clear" w:color="auto" w:fill="FFFFFF"/>
        <w:spacing w:line="360" w:lineRule="auto"/>
        <w:ind w:right="58" w:firstLine="360"/>
        <w:jc w:val="both"/>
        <w:rPr>
          <w:i/>
          <w:iCs/>
          <w:sz w:val="28"/>
          <w:szCs w:val="28"/>
          <w:lang w:val="ru-RU"/>
        </w:rPr>
      </w:pPr>
      <w:r w:rsidRPr="00422A5A">
        <w:rPr>
          <w:sz w:val="28"/>
          <w:szCs w:val="28"/>
        </w:rPr>
        <w:t>Віртуальний адресний про</w:t>
      </w:r>
      <w:r w:rsidR="00F8743B">
        <w:rPr>
          <w:sz w:val="28"/>
          <w:szCs w:val="28"/>
        </w:rPr>
        <w:t>стір процесу ділиться на частини</w:t>
      </w:r>
      <w:r w:rsidRPr="00422A5A">
        <w:rPr>
          <w:sz w:val="28"/>
          <w:szCs w:val="28"/>
        </w:rPr>
        <w:t xml:space="preserve"> — </w:t>
      </w:r>
      <w:r w:rsidRPr="00422A5A">
        <w:rPr>
          <w:i/>
          <w:iCs/>
          <w:sz w:val="28"/>
          <w:szCs w:val="28"/>
        </w:rPr>
        <w:t>сегменти.</w:t>
      </w:r>
    </w:p>
    <w:p w14:paraId="022A533C" w14:textId="77777777" w:rsidR="00477827" w:rsidRDefault="006E3C2E" w:rsidP="002C5D06">
      <w:pPr>
        <w:shd w:val="clear" w:color="auto" w:fill="FFFFFF"/>
        <w:spacing w:line="360" w:lineRule="auto"/>
        <w:ind w:right="58" w:firstLine="360"/>
        <w:jc w:val="both"/>
        <w:rPr>
          <w:i/>
          <w:iCs/>
          <w:sz w:val="28"/>
          <w:szCs w:val="28"/>
          <w:lang w:val="ru-RU"/>
        </w:rPr>
      </w:pPr>
      <w:r w:rsidRPr="00422A5A">
        <w:rPr>
          <w:i/>
          <w:iCs/>
          <w:noProof/>
          <w:sz w:val="28"/>
          <w:szCs w:val="28"/>
          <w:lang w:val="en-US" w:eastAsia="en-US"/>
        </w:rPr>
        <w:drawing>
          <wp:inline distT="0" distB="0" distL="0" distR="0" wp14:anchorId="111C7A83" wp14:editId="0C94AB91">
            <wp:extent cx="5606415" cy="3006090"/>
            <wp:effectExtent l="0" t="0" r="0" b="0"/>
            <wp:docPr id="14" name="Рисунок 11" descr="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descr="333"/>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06415" cy="3006090"/>
                    </a:xfrm>
                    <a:prstGeom prst="rect">
                      <a:avLst/>
                    </a:prstGeom>
                    <a:noFill/>
                    <a:ln>
                      <a:noFill/>
                    </a:ln>
                  </pic:spPr>
                </pic:pic>
              </a:graphicData>
            </a:graphic>
          </wp:inline>
        </w:drawing>
      </w:r>
    </w:p>
    <w:p w14:paraId="2CC7E456" w14:textId="77777777" w:rsidR="00B00535" w:rsidRPr="00B00535" w:rsidRDefault="00CD6F1C" w:rsidP="00B00535">
      <w:pPr>
        <w:pStyle w:val="Heading2"/>
        <w:spacing w:line="360" w:lineRule="auto"/>
        <w:jc w:val="center"/>
        <w:rPr>
          <w:b w:val="0"/>
          <w:sz w:val="28"/>
        </w:rPr>
      </w:pPr>
      <w:bookmarkStart w:id="69" w:name="_Toc483268891"/>
      <w:r w:rsidRPr="00B00535">
        <w:rPr>
          <w:b w:val="0"/>
          <w:iCs/>
          <w:sz w:val="28"/>
          <w:szCs w:val="28"/>
          <w:highlight w:val="cyan"/>
        </w:rPr>
        <w:t>Рис.10.9.</w:t>
      </w:r>
      <w:r w:rsidR="00B00535" w:rsidRPr="00B00535">
        <w:rPr>
          <w:b w:val="0"/>
          <w:sz w:val="28"/>
          <w:highlight w:val="cyan"/>
        </w:rPr>
        <w:t xml:space="preserve"> Сегментний розподіл</w:t>
      </w:r>
      <w:bookmarkEnd w:id="69"/>
    </w:p>
    <w:p w14:paraId="0B8F9249" w14:textId="77777777" w:rsidR="00CD6F1C" w:rsidRPr="00CD6F1C" w:rsidRDefault="00CD6F1C" w:rsidP="00CD6F1C">
      <w:pPr>
        <w:shd w:val="clear" w:color="auto" w:fill="FFFFFF"/>
        <w:spacing w:line="360" w:lineRule="auto"/>
        <w:ind w:right="58" w:firstLine="360"/>
        <w:jc w:val="center"/>
        <w:rPr>
          <w:iCs/>
          <w:sz w:val="28"/>
          <w:szCs w:val="28"/>
          <w:lang w:val="ru-RU"/>
        </w:rPr>
      </w:pPr>
    </w:p>
    <w:p w14:paraId="1DEBB93D" w14:textId="07E7F812" w:rsidR="00477827" w:rsidRPr="00422A5A" w:rsidRDefault="00477827" w:rsidP="002C5D06">
      <w:pPr>
        <w:shd w:val="clear" w:color="auto" w:fill="FFFFFF"/>
        <w:spacing w:line="360" w:lineRule="auto"/>
        <w:ind w:right="58" w:firstLine="360"/>
        <w:jc w:val="both"/>
        <w:rPr>
          <w:sz w:val="28"/>
          <w:szCs w:val="28"/>
        </w:rPr>
      </w:pPr>
      <w:r w:rsidRPr="00422A5A">
        <w:rPr>
          <w:sz w:val="28"/>
          <w:szCs w:val="28"/>
        </w:rPr>
        <w:t xml:space="preserve">Їхній розмір визначається з урахуванням </w:t>
      </w:r>
      <w:r w:rsidRPr="00E40799">
        <w:rPr>
          <w:sz w:val="28"/>
          <w:szCs w:val="28"/>
          <w:highlight w:val="yellow"/>
        </w:rPr>
        <w:t>значеннєвого</w:t>
      </w:r>
      <w:r w:rsidRPr="00422A5A">
        <w:rPr>
          <w:sz w:val="28"/>
          <w:szCs w:val="28"/>
        </w:rPr>
        <w:t xml:space="preserve"> значення інформації, що міститься в них. Окремий сегмент може являти собо</w:t>
      </w:r>
      <w:r w:rsidR="00E40799">
        <w:rPr>
          <w:sz w:val="28"/>
          <w:szCs w:val="28"/>
        </w:rPr>
        <w:t>ю підпрограму, масив даних тощо. Ділення</w:t>
      </w:r>
      <w:r w:rsidRPr="00422A5A">
        <w:rPr>
          <w:sz w:val="28"/>
          <w:szCs w:val="28"/>
        </w:rPr>
        <w:t xml:space="preserve"> в</w:t>
      </w:r>
      <w:r w:rsidR="00E40799">
        <w:rPr>
          <w:sz w:val="28"/>
          <w:szCs w:val="28"/>
        </w:rPr>
        <w:t>іртуального адресного простору н</w:t>
      </w:r>
      <w:r w:rsidRPr="00422A5A">
        <w:rPr>
          <w:sz w:val="28"/>
          <w:szCs w:val="28"/>
        </w:rPr>
        <w:t>а сегменти здійснюється компілятором на основі вказівок програміста або за замовчуванням, на основі прийнятих у системі угод. Максимальний розмір сегмента визначається розрядністю віртуальної адреси, наприклад при 32-розрядній організації процесора він дорівнює 4 Гбайт. При цьому максимально можливий віртуальний адресний простір процесу являє собою набір з N віртуальних сегментів, кожен розміром по 4 Гбайт. У кожному сегменті віртуальні адреси перебувають у діапазоні від 00000000</w:t>
      </w:r>
      <w:r w:rsidRPr="00422A5A">
        <w:rPr>
          <w:sz w:val="28"/>
          <w:szCs w:val="28"/>
          <w:vertAlign w:val="subscript"/>
        </w:rPr>
        <w:t>16</w:t>
      </w:r>
      <w:r w:rsidRPr="00422A5A">
        <w:rPr>
          <w:sz w:val="28"/>
          <w:szCs w:val="28"/>
        </w:rPr>
        <w:t xml:space="preserve"> до FFFFFFFF</w:t>
      </w:r>
      <w:r w:rsidRPr="00422A5A">
        <w:rPr>
          <w:sz w:val="28"/>
          <w:szCs w:val="28"/>
          <w:vertAlign w:val="subscript"/>
        </w:rPr>
        <w:t>16</w:t>
      </w:r>
      <w:r w:rsidRPr="00422A5A">
        <w:rPr>
          <w:sz w:val="28"/>
          <w:szCs w:val="28"/>
        </w:rPr>
        <w:t>.</w:t>
      </w:r>
    </w:p>
    <w:p w14:paraId="772E0DE8" w14:textId="77777777" w:rsidR="00477827" w:rsidRPr="00422A5A" w:rsidRDefault="00477827" w:rsidP="002C5D06">
      <w:pPr>
        <w:shd w:val="clear" w:color="auto" w:fill="FFFFFF"/>
        <w:spacing w:line="360" w:lineRule="auto"/>
        <w:ind w:right="58" w:firstLine="360"/>
        <w:jc w:val="both"/>
        <w:rPr>
          <w:sz w:val="28"/>
          <w:szCs w:val="28"/>
        </w:rPr>
      </w:pPr>
      <w:r w:rsidRPr="00422A5A">
        <w:rPr>
          <w:sz w:val="28"/>
          <w:szCs w:val="28"/>
        </w:rPr>
        <w:lastRenderedPageBreak/>
        <w:t>Сегменти не впорядковуються відносно один одного, так що загальних для сегментів лінійної віртуальної адреси не існує, віртуальна адреса задається парою чисел: номером сегмента й лінійною віртуальною адресою.</w:t>
      </w:r>
    </w:p>
    <w:p w14:paraId="3CD878B0" w14:textId="381A3017" w:rsidR="00477827" w:rsidRPr="00422A5A" w:rsidRDefault="00477827" w:rsidP="002C5D06">
      <w:pPr>
        <w:shd w:val="clear" w:color="auto" w:fill="FFFFFF"/>
        <w:spacing w:line="360" w:lineRule="auto"/>
        <w:ind w:right="58" w:firstLine="360"/>
        <w:jc w:val="both"/>
        <w:rPr>
          <w:sz w:val="28"/>
          <w:szCs w:val="28"/>
        </w:rPr>
      </w:pPr>
      <w:r w:rsidRPr="00422A5A">
        <w:rPr>
          <w:sz w:val="28"/>
          <w:szCs w:val="28"/>
        </w:rPr>
        <w:t>При завантаженні процесу в оперативну пам'ять міститься тільки частина його сегментів, повна копія віртуального адресного простору перебуває в дисковій пам'яті. Для кожного сегмента, що завантажує, ОС підшукує безперервну ділянку вільної пам'яті достатнього розміру. Суміжні у віртуальній пам'яті сегменти одного процесу можуть займати в оперативній пам'яті несуміжні ділянки (це очевидно). Якщо під час виконання процесу відбувається звертання по віртуальній адресі(</w:t>
      </w:r>
      <w:r w:rsidR="00E40799">
        <w:rPr>
          <w:sz w:val="28"/>
          <w:szCs w:val="28"/>
        </w:rPr>
        <w:t xml:space="preserve"> що відноситься до сегмента), яка</w:t>
      </w:r>
      <w:r w:rsidRPr="00422A5A">
        <w:rPr>
          <w:sz w:val="28"/>
          <w:szCs w:val="28"/>
        </w:rPr>
        <w:t xml:space="preserve"> у цей момент відсутня у пам'яті, то відбувається переривання. ОС припиняє активний процес, запускає на виконання наступний процес із черги, а паралельно організує завантаження потрібного сегмента. При відсутності в пам'яті місця, ОС вибирає сегмент на вивантаження.</w:t>
      </w:r>
    </w:p>
    <w:p w14:paraId="579AD812" w14:textId="77777777" w:rsidR="00477827" w:rsidRPr="00422A5A" w:rsidRDefault="00477827" w:rsidP="002C5D06">
      <w:pPr>
        <w:shd w:val="clear" w:color="auto" w:fill="FFFFFF"/>
        <w:spacing w:line="360" w:lineRule="auto"/>
        <w:ind w:right="43" w:firstLine="360"/>
        <w:jc w:val="both"/>
        <w:rPr>
          <w:sz w:val="28"/>
          <w:szCs w:val="28"/>
        </w:rPr>
      </w:pPr>
      <w:r w:rsidRPr="00422A5A">
        <w:rPr>
          <w:sz w:val="28"/>
          <w:szCs w:val="28"/>
        </w:rPr>
        <w:t xml:space="preserve">На етапі створення процесу під час завантаження його образа в оперативну пам'ять система створює </w:t>
      </w:r>
      <w:r w:rsidRPr="00422A5A">
        <w:rPr>
          <w:i/>
          <w:iCs/>
          <w:sz w:val="28"/>
          <w:szCs w:val="28"/>
        </w:rPr>
        <w:t xml:space="preserve">таблицю сегментів </w:t>
      </w:r>
      <w:r w:rsidRPr="00422A5A">
        <w:rPr>
          <w:sz w:val="28"/>
          <w:szCs w:val="28"/>
        </w:rPr>
        <w:t>процесу (аналогічну таблиці сторінок), у якій для кожного сегмента вказується:</w:t>
      </w:r>
    </w:p>
    <w:p w14:paraId="6A600619" w14:textId="77777777" w:rsidR="00477827" w:rsidRPr="00422A5A" w:rsidRDefault="00477827" w:rsidP="00D62679">
      <w:pPr>
        <w:numPr>
          <w:ilvl w:val="0"/>
          <w:numId w:val="45"/>
        </w:numPr>
        <w:shd w:val="clear" w:color="auto" w:fill="FFFFFF"/>
        <w:spacing w:line="360" w:lineRule="auto"/>
        <w:ind w:left="0" w:right="43" w:firstLine="360"/>
        <w:jc w:val="both"/>
        <w:rPr>
          <w:sz w:val="28"/>
          <w:szCs w:val="28"/>
        </w:rPr>
      </w:pPr>
      <w:r w:rsidRPr="00422A5A">
        <w:rPr>
          <w:sz w:val="28"/>
          <w:szCs w:val="28"/>
        </w:rPr>
        <w:t>базова фізична адреса сегмента в оперативній пам'яті;</w:t>
      </w:r>
    </w:p>
    <w:p w14:paraId="00D6EBF1" w14:textId="77777777" w:rsidR="00477827" w:rsidRPr="00422A5A" w:rsidRDefault="00477827" w:rsidP="00D62679">
      <w:pPr>
        <w:numPr>
          <w:ilvl w:val="0"/>
          <w:numId w:val="45"/>
        </w:numPr>
        <w:shd w:val="clear" w:color="auto" w:fill="FFFFFF"/>
        <w:spacing w:line="360" w:lineRule="auto"/>
        <w:ind w:left="0" w:right="43" w:firstLine="360"/>
        <w:jc w:val="both"/>
        <w:rPr>
          <w:sz w:val="28"/>
          <w:szCs w:val="28"/>
        </w:rPr>
      </w:pPr>
      <w:r w:rsidRPr="00422A5A">
        <w:rPr>
          <w:sz w:val="28"/>
          <w:szCs w:val="28"/>
        </w:rPr>
        <w:t xml:space="preserve">розмір сегмента; </w:t>
      </w:r>
    </w:p>
    <w:p w14:paraId="50261D85" w14:textId="77777777" w:rsidR="00477827" w:rsidRPr="00422A5A" w:rsidRDefault="00477827" w:rsidP="00D62679">
      <w:pPr>
        <w:numPr>
          <w:ilvl w:val="0"/>
          <w:numId w:val="45"/>
        </w:numPr>
        <w:shd w:val="clear" w:color="auto" w:fill="FFFFFF"/>
        <w:spacing w:line="360" w:lineRule="auto"/>
        <w:ind w:left="0" w:right="43" w:firstLine="360"/>
        <w:jc w:val="both"/>
        <w:rPr>
          <w:sz w:val="28"/>
          <w:szCs w:val="28"/>
        </w:rPr>
      </w:pPr>
      <w:r w:rsidRPr="00422A5A">
        <w:rPr>
          <w:sz w:val="28"/>
          <w:szCs w:val="28"/>
        </w:rPr>
        <w:t>правила доступу до сегмента;</w:t>
      </w:r>
    </w:p>
    <w:p w14:paraId="61474E28" w14:textId="77777777" w:rsidR="00477827" w:rsidRPr="00422A5A" w:rsidRDefault="00477827" w:rsidP="00D62679">
      <w:pPr>
        <w:numPr>
          <w:ilvl w:val="0"/>
          <w:numId w:val="45"/>
        </w:numPr>
        <w:shd w:val="clear" w:color="auto" w:fill="FFFFFF"/>
        <w:spacing w:line="360" w:lineRule="auto"/>
        <w:ind w:left="0" w:right="43" w:firstLine="360"/>
        <w:jc w:val="both"/>
        <w:rPr>
          <w:sz w:val="28"/>
          <w:szCs w:val="28"/>
        </w:rPr>
      </w:pPr>
      <w:r w:rsidRPr="00422A5A">
        <w:rPr>
          <w:sz w:val="28"/>
          <w:szCs w:val="28"/>
        </w:rPr>
        <w:t>ознаки модифікації, присутності й звертання до даного сегмента, а також деяка інша інформація</w:t>
      </w:r>
    </w:p>
    <w:p w14:paraId="078E4DD8" w14:textId="77777777" w:rsidR="00477827" w:rsidRPr="00422A5A" w:rsidRDefault="00477827" w:rsidP="002C5D06">
      <w:pPr>
        <w:shd w:val="clear" w:color="auto" w:fill="FFFFFF"/>
        <w:spacing w:line="360" w:lineRule="auto"/>
        <w:ind w:firstLine="360"/>
        <w:jc w:val="both"/>
        <w:rPr>
          <w:sz w:val="28"/>
          <w:szCs w:val="28"/>
        </w:rPr>
      </w:pPr>
      <w:r w:rsidRPr="00422A5A">
        <w:rPr>
          <w:sz w:val="28"/>
          <w:szCs w:val="28"/>
        </w:rPr>
        <w:t>Якщо віртуальні адресні простори декількох процесів включають той самий сегмент, то в таблицях сегментів цих процесів робляться зсилання на ту саму ділянку оперативної пам'яті, у які даний сегмент завантажується в єдиному екземплярі.</w:t>
      </w:r>
    </w:p>
    <w:p w14:paraId="794D0DDD" w14:textId="77777777" w:rsidR="00477827" w:rsidRPr="00422A5A" w:rsidRDefault="00477827" w:rsidP="002C5D06">
      <w:pPr>
        <w:shd w:val="clear" w:color="auto" w:fill="FFFFFF"/>
        <w:spacing w:line="360" w:lineRule="auto"/>
        <w:ind w:firstLine="360"/>
        <w:jc w:val="both"/>
        <w:rPr>
          <w:sz w:val="28"/>
          <w:szCs w:val="28"/>
        </w:rPr>
      </w:pPr>
    </w:p>
    <w:p w14:paraId="1C19D28B" w14:textId="77777777" w:rsidR="00477827" w:rsidRPr="00422A5A" w:rsidRDefault="00477827" w:rsidP="002C5D06">
      <w:pPr>
        <w:shd w:val="clear" w:color="auto" w:fill="FFFFFF"/>
        <w:spacing w:line="360" w:lineRule="auto"/>
        <w:ind w:right="266" w:firstLine="360"/>
        <w:jc w:val="both"/>
        <w:rPr>
          <w:sz w:val="28"/>
          <w:szCs w:val="28"/>
        </w:rPr>
      </w:pPr>
      <w:r w:rsidRPr="00422A5A">
        <w:rPr>
          <w:sz w:val="28"/>
          <w:szCs w:val="28"/>
        </w:rPr>
        <w:t xml:space="preserve">Механізми перетворення адрес у сторінковому й сегментному способах організації пам'яті досить схожі. Однак у них є й істотні відмінності. Ці </w:t>
      </w:r>
      <w:r w:rsidRPr="00422A5A">
        <w:rPr>
          <w:sz w:val="28"/>
          <w:szCs w:val="28"/>
        </w:rPr>
        <w:lastRenderedPageBreak/>
        <w:t>відмінності є наслідком того, що сегменти, на відміну від сторінок мають довільний розмір.</w:t>
      </w:r>
    </w:p>
    <w:p w14:paraId="25AEF0B2" w14:textId="0E05534E" w:rsidR="00477827" w:rsidRPr="00422A5A" w:rsidRDefault="00477827" w:rsidP="002C5D06">
      <w:pPr>
        <w:shd w:val="clear" w:color="auto" w:fill="FFFFFF"/>
        <w:spacing w:line="360" w:lineRule="auto"/>
        <w:ind w:right="266" w:firstLine="360"/>
        <w:jc w:val="both"/>
        <w:rPr>
          <w:sz w:val="28"/>
          <w:szCs w:val="28"/>
        </w:rPr>
      </w:pPr>
      <w:r w:rsidRPr="00422A5A">
        <w:rPr>
          <w:sz w:val="28"/>
          <w:szCs w:val="28"/>
        </w:rPr>
        <w:t>Віртуальна адреса при сегментній</w:t>
      </w:r>
      <w:r w:rsidR="00E40799">
        <w:rPr>
          <w:sz w:val="28"/>
          <w:szCs w:val="28"/>
        </w:rPr>
        <w:t xml:space="preserve"> організації можна представити</w:t>
      </w:r>
      <w:r w:rsidRPr="00422A5A">
        <w:rPr>
          <w:sz w:val="28"/>
          <w:szCs w:val="28"/>
        </w:rPr>
        <w:t xml:space="preserve"> парою (</w:t>
      </w:r>
      <w:r w:rsidRPr="00422A5A">
        <w:rPr>
          <w:b/>
          <w:bCs/>
          <w:sz w:val="28"/>
          <w:szCs w:val="28"/>
        </w:rPr>
        <w:t>g</w:t>
      </w:r>
      <w:r w:rsidRPr="00422A5A">
        <w:rPr>
          <w:sz w:val="28"/>
          <w:szCs w:val="28"/>
        </w:rPr>
        <w:t xml:space="preserve">, </w:t>
      </w:r>
      <w:r w:rsidRPr="00422A5A">
        <w:rPr>
          <w:b/>
          <w:bCs/>
          <w:sz w:val="28"/>
          <w:szCs w:val="28"/>
        </w:rPr>
        <w:t>s</w:t>
      </w:r>
      <w:r w:rsidRPr="00422A5A">
        <w:rPr>
          <w:sz w:val="28"/>
          <w:szCs w:val="28"/>
        </w:rPr>
        <w:t xml:space="preserve">), де </w:t>
      </w:r>
      <w:r w:rsidRPr="00422A5A">
        <w:rPr>
          <w:b/>
          <w:bCs/>
          <w:sz w:val="28"/>
          <w:szCs w:val="28"/>
        </w:rPr>
        <w:t>g</w:t>
      </w:r>
      <w:r w:rsidRPr="00422A5A">
        <w:rPr>
          <w:sz w:val="28"/>
          <w:szCs w:val="28"/>
        </w:rPr>
        <w:t xml:space="preserve"> - номер сегмента, as- зсув. </w:t>
      </w:r>
    </w:p>
    <w:p w14:paraId="43549A1B" w14:textId="6E99A5F5" w:rsidR="00477827" w:rsidRPr="00422A5A" w:rsidRDefault="00477827" w:rsidP="002C5D06">
      <w:pPr>
        <w:shd w:val="clear" w:color="auto" w:fill="FFFFFF"/>
        <w:spacing w:line="360" w:lineRule="auto"/>
        <w:ind w:right="65" w:firstLine="360"/>
        <w:jc w:val="both"/>
        <w:rPr>
          <w:sz w:val="28"/>
          <w:szCs w:val="28"/>
        </w:rPr>
      </w:pPr>
      <w:r w:rsidRPr="00422A5A">
        <w:rPr>
          <w:sz w:val="28"/>
          <w:szCs w:val="28"/>
        </w:rPr>
        <w:t>Сторінки мають однаковий розмір, і виходить, їхні початкові адреси кратні розміру сторінок. Тому ОС заносить у таблиці ст</w:t>
      </w:r>
      <w:r w:rsidR="00E40799">
        <w:rPr>
          <w:sz w:val="28"/>
          <w:szCs w:val="28"/>
        </w:rPr>
        <w:t>орінок не повні адреси, а номери</w:t>
      </w:r>
      <w:r w:rsidRPr="00422A5A">
        <w:rPr>
          <w:sz w:val="28"/>
          <w:szCs w:val="28"/>
        </w:rPr>
        <w:t xml:space="preserve"> фізичних сторінок, які збігаються зі старшими розрядами базових адрес.</w:t>
      </w:r>
    </w:p>
    <w:p w14:paraId="1FA8D58D" w14:textId="17809806" w:rsidR="00477827" w:rsidRPr="00422A5A" w:rsidRDefault="00477827" w:rsidP="002C5D06">
      <w:pPr>
        <w:shd w:val="clear" w:color="auto" w:fill="FFFFFF"/>
        <w:spacing w:line="360" w:lineRule="auto"/>
        <w:ind w:right="65" w:firstLine="360"/>
        <w:jc w:val="both"/>
        <w:rPr>
          <w:sz w:val="28"/>
          <w:szCs w:val="28"/>
          <w:lang w:val="ru-RU"/>
        </w:rPr>
      </w:pPr>
      <w:r w:rsidRPr="00422A5A">
        <w:rPr>
          <w:sz w:val="28"/>
          <w:szCs w:val="28"/>
        </w:rPr>
        <w:t>Сегмент може в загальному випадку розташовуватися у фізичній пам'яті</w:t>
      </w:r>
      <w:r w:rsidR="00E40799">
        <w:rPr>
          <w:sz w:val="28"/>
          <w:szCs w:val="28"/>
        </w:rPr>
        <w:t>,</w:t>
      </w:r>
      <w:r w:rsidRPr="00422A5A">
        <w:rPr>
          <w:sz w:val="28"/>
          <w:szCs w:val="28"/>
        </w:rPr>
        <w:t xml:space="preserve"> починаючи з будь-якої адреси. Отже, для визначення місця розташування в пам'яті необхідно задавати його повну початкову фізичну адресу.</w:t>
      </w:r>
    </w:p>
    <w:p w14:paraId="2B155099" w14:textId="77777777" w:rsidR="00477827" w:rsidRDefault="006E3C2E" w:rsidP="002C5D06">
      <w:pPr>
        <w:shd w:val="clear" w:color="auto" w:fill="FFFFFF"/>
        <w:spacing w:line="360" w:lineRule="auto"/>
        <w:ind w:right="65" w:firstLine="360"/>
        <w:jc w:val="both"/>
        <w:rPr>
          <w:sz w:val="28"/>
          <w:szCs w:val="28"/>
          <w:lang w:val="ru-RU"/>
        </w:rPr>
      </w:pPr>
      <w:r w:rsidRPr="00422A5A">
        <w:rPr>
          <w:noProof/>
          <w:sz w:val="28"/>
          <w:szCs w:val="28"/>
          <w:lang w:val="en-US" w:eastAsia="en-US"/>
        </w:rPr>
        <w:drawing>
          <wp:inline distT="0" distB="0" distL="0" distR="0" wp14:anchorId="3E868117" wp14:editId="491317A9">
            <wp:extent cx="5606415" cy="2343150"/>
            <wp:effectExtent l="0" t="0" r="0" b="0"/>
            <wp:docPr id="15" name="Рисунок 12" descr="4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descr="444"/>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06415" cy="2343150"/>
                    </a:xfrm>
                    <a:prstGeom prst="rect">
                      <a:avLst/>
                    </a:prstGeom>
                    <a:noFill/>
                    <a:ln>
                      <a:noFill/>
                    </a:ln>
                  </pic:spPr>
                </pic:pic>
              </a:graphicData>
            </a:graphic>
          </wp:inline>
        </w:drawing>
      </w:r>
    </w:p>
    <w:p w14:paraId="6BC1D745" w14:textId="77777777" w:rsidR="00CD6F1C" w:rsidRPr="00422A5A" w:rsidRDefault="00CD6F1C" w:rsidP="00CD6F1C">
      <w:pPr>
        <w:shd w:val="clear" w:color="auto" w:fill="FFFFFF"/>
        <w:spacing w:line="360" w:lineRule="auto"/>
        <w:ind w:right="65" w:firstLine="360"/>
        <w:jc w:val="center"/>
        <w:rPr>
          <w:sz w:val="28"/>
          <w:szCs w:val="28"/>
          <w:lang w:val="ru-RU"/>
        </w:rPr>
      </w:pPr>
      <w:r w:rsidRPr="00CD6F1C">
        <w:rPr>
          <w:sz w:val="28"/>
          <w:szCs w:val="28"/>
          <w:highlight w:val="cyan"/>
          <w:lang w:val="ru-RU"/>
        </w:rPr>
        <w:t>Рис.10.</w:t>
      </w:r>
      <w:r w:rsidRPr="00B00535">
        <w:rPr>
          <w:sz w:val="28"/>
          <w:szCs w:val="28"/>
          <w:highlight w:val="cyan"/>
          <w:lang w:val="ru-RU"/>
        </w:rPr>
        <w:t>10</w:t>
      </w:r>
      <w:r w:rsidR="00B00535" w:rsidRPr="00B00535">
        <w:rPr>
          <w:sz w:val="28"/>
          <w:szCs w:val="28"/>
          <w:highlight w:val="cyan"/>
          <w:lang w:val="ru-RU"/>
        </w:rPr>
        <w:t>.</w:t>
      </w:r>
      <w:r w:rsidR="00B00535" w:rsidRPr="00B00535">
        <w:rPr>
          <w:sz w:val="28"/>
          <w:szCs w:val="28"/>
          <w:highlight w:val="cyan"/>
        </w:rPr>
        <w:t xml:space="preserve"> Процедура перетворення віртуальної адреси у фізичну</w:t>
      </w:r>
    </w:p>
    <w:p w14:paraId="066C5C2B" w14:textId="77777777" w:rsidR="00477827" w:rsidRPr="00422A5A" w:rsidRDefault="00477827" w:rsidP="002C5D06">
      <w:pPr>
        <w:shd w:val="clear" w:color="auto" w:fill="FFFFFF"/>
        <w:spacing w:line="360" w:lineRule="auto"/>
        <w:ind w:right="65" w:firstLine="360"/>
        <w:jc w:val="both"/>
        <w:rPr>
          <w:sz w:val="28"/>
          <w:szCs w:val="28"/>
        </w:rPr>
      </w:pPr>
      <w:r w:rsidRPr="00422A5A">
        <w:rPr>
          <w:sz w:val="28"/>
          <w:szCs w:val="28"/>
        </w:rPr>
        <w:t>Використання операції додавання сповільнює процедуру перетворення віртуальної адреси у фізич</w:t>
      </w:r>
      <w:r w:rsidR="00B00535">
        <w:rPr>
          <w:sz w:val="28"/>
          <w:szCs w:val="28"/>
        </w:rPr>
        <w:t>ну</w:t>
      </w:r>
      <w:r w:rsidRPr="00422A5A">
        <w:rPr>
          <w:sz w:val="28"/>
          <w:szCs w:val="28"/>
        </w:rPr>
        <w:t xml:space="preserve"> у порівнянні зі сторінковою організацією (там просте об'єднання старших і молодших розрядів).</w:t>
      </w:r>
    </w:p>
    <w:p w14:paraId="061898E5" w14:textId="77777777" w:rsidR="00477827" w:rsidRPr="00422A5A" w:rsidRDefault="00477827" w:rsidP="002C5D06">
      <w:pPr>
        <w:shd w:val="clear" w:color="auto" w:fill="FFFFFF"/>
        <w:spacing w:line="360" w:lineRule="auto"/>
        <w:ind w:right="101" w:firstLine="360"/>
        <w:jc w:val="both"/>
        <w:rPr>
          <w:sz w:val="28"/>
          <w:szCs w:val="28"/>
        </w:rPr>
      </w:pPr>
      <w:r w:rsidRPr="00422A5A">
        <w:rPr>
          <w:sz w:val="28"/>
          <w:szCs w:val="28"/>
        </w:rPr>
        <w:t>Іншим недоліком сегментного розподілу є надмірність. При сегментній організації одиницею переміщення між пам'яттю й диском є сегмент, об’єм якого, як правило, більший, ніж сторінка. Але в багатьох випадках для роботи програми не потрібно завантажувати весь сегмент цілком, досить було б однієї або двох сторінок. Аналогічно при відсутності вільного місця не слід вивантажувати цілий сегмент, якщо можна обмежиться декількома сторінками.</w:t>
      </w:r>
    </w:p>
    <w:p w14:paraId="78AE304D" w14:textId="77777777" w:rsidR="00477827" w:rsidRPr="00422A5A" w:rsidRDefault="00477827" w:rsidP="002C5D06">
      <w:pPr>
        <w:shd w:val="clear" w:color="auto" w:fill="FFFFFF"/>
        <w:spacing w:line="360" w:lineRule="auto"/>
        <w:ind w:right="130" w:firstLine="360"/>
        <w:jc w:val="both"/>
        <w:rPr>
          <w:sz w:val="28"/>
          <w:szCs w:val="28"/>
        </w:rPr>
      </w:pPr>
      <w:r w:rsidRPr="00422A5A">
        <w:rPr>
          <w:sz w:val="28"/>
          <w:szCs w:val="28"/>
        </w:rPr>
        <w:lastRenderedPageBreak/>
        <w:t>Але головний недолік - це фрагментація, що виникає через непередбачуваність розмірів сегментів.</w:t>
      </w:r>
    </w:p>
    <w:p w14:paraId="4D7FF322" w14:textId="77777777" w:rsidR="00477827" w:rsidRPr="00422A5A" w:rsidRDefault="00477827" w:rsidP="002C5D06">
      <w:pPr>
        <w:shd w:val="clear" w:color="auto" w:fill="FFFFFF"/>
        <w:spacing w:line="360" w:lineRule="auto"/>
        <w:ind w:right="266" w:firstLine="360"/>
        <w:jc w:val="both"/>
        <w:rPr>
          <w:sz w:val="28"/>
          <w:szCs w:val="28"/>
        </w:rPr>
      </w:pPr>
      <w:r w:rsidRPr="00422A5A">
        <w:rPr>
          <w:sz w:val="28"/>
          <w:szCs w:val="28"/>
        </w:rPr>
        <w:t>Найбільш істотною відмінністю сегментної організації від сторінкової є можливість завдання диференційованих прав доступу процесу до його сегментів.</w:t>
      </w:r>
    </w:p>
    <w:p w14:paraId="409F2E40" w14:textId="77777777" w:rsidR="00477827" w:rsidRPr="00422A5A" w:rsidRDefault="00477827" w:rsidP="002C5D06">
      <w:pPr>
        <w:shd w:val="clear" w:color="auto" w:fill="FFFFFF"/>
        <w:spacing w:line="360" w:lineRule="auto"/>
        <w:ind w:right="266" w:firstLine="360"/>
        <w:jc w:val="both"/>
        <w:rPr>
          <w:sz w:val="28"/>
          <w:szCs w:val="28"/>
        </w:rPr>
      </w:pPr>
      <w:r w:rsidRPr="00422A5A">
        <w:rPr>
          <w:sz w:val="28"/>
          <w:szCs w:val="28"/>
        </w:rPr>
        <w:t>Наприклад, сегмент даних вихідної інформації може мати права доступу «тільки читання», а сегмент результатів, - «читання й запис». Ця властивість визначає перевагу перед сторінковою.</w:t>
      </w:r>
    </w:p>
    <w:p w14:paraId="35BE315B" w14:textId="77777777" w:rsidR="00477827" w:rsidRPr="00422A5A" w:rsidRDefault="00477827" w:rsidP="002C5D06">
      <w:pPr>
        <w:spacing w:line="360" w:lineRule="auto"/>
        <w:jc w:val="both"/>
        <w:rPr>
          <w:sz w:val="28"/>
          <w:szCs w:val="28"/>
        </w:rPr>
      </w:pPr>
    </w:p>
    <w:p w14:paraId="5C783D4F" w14:textId="77777777" w:rsidR="00477827" w:rsidRPr="00CD6F1C" w:rsidRDefault="00477827" w:rsidP="00CD6F1C">
      <w:pPr>
        <w:pStyle w:val="Heading2"/>
        <w:spacing w:line="360" w:lineRule="auto"/>
        <w:rPr>
          <w:sz w:val="28"/>
        </w:rPr>
      </w:pPr>
      <w:bookmarkStart w:id="70" w:name="_Toc483268892"/>
      <w:r w:rsidRPr="00CD6F1C">
        <w:rPr>
          <w:sz w:val="28"/>
          <w:highlight w:val="darkGray"/>
        </w:rPr>
        <w:t>Сегментно-сторінковий розподіл</w:t>
      </w:r>
      <w:bookmarkEnd w:id="70"/>
    </w:p>
    <w:p w14:paraId="0BD4E3F5" w14:textId="5008E6B2" w:rsidR="00477827" w:rsidRPr="00422A5A" w:rsidRDefault="00477827" w:rsidP="002C5D06">
      <w:pPr>
        <w:shd w:val="clear" w:color="auto" w:fill="FFFFFF"/>
        <w:spacing w:line="360" w:lineRule="auto"/>
        <w:ind w:right="65" w:firstLine="360"/>
        <w:jc w:val="both"/>
        <w:rPr>
          <w:sz w:val="28"/>
          <w:szCs w:val="28"/>
        </w:rPr>
      </w:pPr>
      <w:r w:rsidRPr="00422A5A">
        <w:rPr>
          <w:sz w:val="28"/>
          <w:szCs w:val="28"/>
        </w:rPr>
        <w:t>Даний мет</w:t>
      </w:r>
      <w:r w:rsidR="002B14AB">
        <w:rPr>
          <w:sz w:val="28"/>
          <w:szCs w:val="28"/>
        </w:rPr>
        <w:t>од - спроба об'єднати переваги</w:t>
      </w:r>
      <w:r w:rsidRPr="00422A5A">
        <w:rPr>
          <w:sz w:val="28"/>
          <w:szCs w:val="28"/>
        </w:rPr>
        <w:t xml:space="preserve"> обох методів.</w:t>
      </w:r>
    </w:p>
    <w:p w14:paraId="0139E2D5" w14:textId="77777777" w:rsidR="00477827" w:rsidRPr="00422A5A" w:rsidRDefault="00477827" w:rsidP="002C5D06">
      <w:pPr>
        <w:shd w:val="clear" w:color="auto" w:fill="FFFFFF"/>
        <w:spacing w:line="360" w:lineRule="auto"/>
        <w:ind w:right="43" w:firstLine="360"/>
        <w:jc w:val="both"/>
        <w:rPr>
          <w:sz w:val="28"/>
          <w:szCs w:val="28"/>
        </w:rPr>
      </w:pPr>
      <w:r w:rsidRPr="00422A5A">
        <w:rPr>
          <w:sz w:val="28"/>
          <w:szCs w:val="28"/>
        </w:rPr>
        <w:t>Тут, як і при сегментній організації пам'яті, віртуальний адресний простір процесу розділений на сегменти. Це дозволяє визначати різні права доступу до різних даних. Переміщення даних між пам'яттю й диском здійснюється не сегментами, а сторінками. Для цього кожен сегмент і фізична пам'ять діляться на сторінки рівного розміру, що дозволяє мінімізувати фрагментацію.</w:t>
      </w:r>
    </w:p>
    <w:p w14:paraId="24BFBB08" w14:textId="580537BA" w:rsidR="00477827" w:rsidRPr="00422A5A" w:rsidRDefault="00477827" w:rsidP="002C5D06">
      <w:pPr>
        <w:shd w:val="clear" w:color="auto" w:fill="FFFFFF"/>
        <w:spacing w:line="360" w:lineRule="auto"/>
        <w:ind w:right="266" w:firstLine="360"/>
        <w:jc w:val="both"/>
        <w:rPr>
          <w:sz w:val="28"/>
          <w:szCs w:val="28"/>
        </w:rPr>
      </w:pPr>
      <w:r w:rsidRPr="00422A5A">
        <w:rPr>
          <w:sz w:val="28"/>
          <w:szCs w:val="28"/>
        </w:rPr>
        <w:t>У більшості сучасних реалізацій сегментно-</w:t>
      </w:r>
      <w:r w:rsidRPr="00422A5A">
        <w:rPr>
          <w:bCs/>
          <w:sz w:val="28"/>
          <w:szCs w:val="28"/>
        </w:rPr>
        <w:t>сторінкової</w:t>
      </w:r>
      <w:r w:rsidRPr="00422A5A">
        <w:rPr>
          <w:sz w:val="28"/>
          <w:szCs w:val="28"/>
        </w:rPr>
        <w:t xml:space="preserve"> організації діапазонів адрес</w:t>
      </w:r>
      <w:r w:rsidR="002B14AB">
        <w:rPr>
          <w:sz w:val="28"/>
          <w:szCs w:val="28"/>
        </w:rPr>
        <w:t>,</w:t>
      </w:r>
      <w:r w:rsidRPr="00422A5A">
        <w:rPr>
          <w:sz w:val="28"/>
          <w:szCs w:val="28"/>
        </w:rPr>
        <w:t xml:space="preserve"> при сегментній організації</w:t>
      </w:r>
      <w:r w:rsidR="002B14AB">
        <w:rPr>
          <w:sz w:val="28"/>
          <w:szCs w:val="28"/>
        </w:rPr>
        <w:t>,</w:t>
      </w:r>
      <w:r w:rsidRPr="00422A5A">
        <w:rPr>
          <w:sz w:val="28"/>
          <w:szCs w:val="28"/>
        </w:rPr>
        <w:t xml:space="preserve"> всі віртуальні сегменти утворюють один безперервний лінійний віртуальний адресний простір.</w:t>
      </w:r>
    </w:p>
    <w:bookmarkStart w:id="71" w:name="рис116"/>
    <w:bookmarkEnd w:id="71"/>
    <w:p w14:paraId="6A76D77B" w14:textId="77777777" w:rsidR="00477827" w:rsidRPr="00422A5A" w:rsidRDefault="006E3C2E" w:rsidP="002C5D06">
      <w:pPr>
        <w:spacing w:line="360" w:lineRule="auto"/>
        <w:ind w:firstLine="360"/>
        <w:jc w:val="both"/>
        <w:rPr>
          <w:sz w:val="28"/>
          <w:szCs w:val="28"/>
        </w:rPr>
      </w:pPr>
      <w:r w:rsidRPr="00422A5A">
        <w:rPr>
          <w:noProof/>
          <w:sz w:val="28"/>
          <w:szCs w:val="28"/>
          <w:lang w:val="en-US" w:eastAsia="en-US"/>
        </w:rPr>
        <mc:AlternateContent>
          <mc:Choice Requires="wpg">
            <w:drawing>
              <wp:anchor distT="0" distB="0" distL="114300" distR="114300" simplePos="0" relativeHeight="251634176" behindDoc="0" locked="1" layoutInCell="1" allowOverlap="1" wp14:anchorId="7C7F9318" wp14:editId="73134AB9">
                <wp:simplePos x="0" y="0"/>
                <wp:positionH relativeFrom="column">
                  <wp:posOffset>329565</wp:posOffset>
                </wp:positionH>
                <wp:positionV relativeFrom="paragraph">
                  <wp:posOffset>116840</wp:posOffset>
                </wp:positionV>
                <wp:extent cx="5385435" cy="2504440"/>
                <wp:effectExtent l="0" t="0" r="24765" b="35560"/>
                <wp:wrapNone/>
                <wp:docPr id="411" name="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2504440"/>
                          <a:chOff x="1341" y="1201"/>
                          <a:chExt cx="9360" cy="6953"/>
                        </a:xfrm>
                      </wpg:grpSpPr>
                      <wps:wsp>
                        <wps:cNvPr id="412" name=" 748"/>
                        <wps:cNvSpPr>
                          <a:spLocks/>
                        </wps:cNvSpPr>
                        <wps:spPr bwMode="auto">
                          <a:xfrm>
                            <a:off x="1341" y="1854"/>
                            <a:ext cx="3780" cy="6294"/>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413" name=" 749"/>
                        <wps:cNvSpPr txBox="1">
                          <a:spLocks/>
                        </wps:cNvSpPr>
                        <wps:spPr bwMode="auto">
                          <a:xfrm>
                            <a:off x="2241" y="2034"/>
                            <a:ext cx="540"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E9EC4" w14:textId="77777777" w:rsidR="0015105E" w:rsidRDefault="0015105E">
                              <w:pPr>
                                <w:rPr>
                                  <w:sz w:val="18"/>
                                  <w:lang w:val="en-US"/>
                                </w:rPr>
                              </w:pPr>
                              <w:r>
                                <w:rPr>
                                  <w:sz w:val="18"/>
                                  <w:lang w:val="en-US"/>
                                </w:rPr>
                                <w:t>FF…F</w:t>
                              </w:r>
                            </w:p>
                          </w:txbxContent>
                        </wps:txbx>
                        <wps:bodyPr rot="0" vert="horz" wrap="square" lIns="0" tIns="0" rIns="0" bIns="0" anchor="t" anchorCtr="0" upright="1">
                          <a:noAutofit/>
                        </wps:bodyPr>
                      </wps:wsp>
                      <wps:wsp>
                        <wps:cNvPr id="414" name=" 750"/>
                        <wps:cNvSpPr txBox="1">
                          <a:spLocks/>
                        </wps:cNvSpPr>
                        <wps:spPr bwMode="auto">
                          <a:xfrm>
                            <a:off x="2241" y="7434"/>
                            <a:ext cx="540"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E865D" w14:textId="77777777" w:rsidR="0015105E" w:rsidRDefault="0015105E">
                              <w:pPr>
                                <w:rPr>
                                  <w:sz w:val="18"/>
                                  <w:lang w:val="en-US"/>
                                </w:rPr>
                              </w:pPr>
                              <w:r>
                                <w:rPr>
                                  <w:sz w:val="18"/>
                                  <w:lang w:val="en-US"/>
                                </w:rPr>
                                <w:t>00…0</w:t>
                              </w:r>
                            </w:p>
                          </w:txbxContent>
                        </wps:txbx>
                        <wps:bodyPr rot="0" vert="horz" wrap="square" lIns="0" tIns="0" rIns="0" bIns="0" anchor="t" anchorCtr="0" upright="1">
                          <a:noAutofit/>
                        </wps:bodyPr>
                      </wps:wsp>
                      <wps:wsp>
                        <wps:cNvPr id="415" name=" 751"/>
                        <wps:cNvCnPr>
                          <a:cxnSpLocks/>
                        </wps:cNvCnPr>
                        <wps:spPr bwMode="auto">
                          <a:xfrm>
                            <a:off x="1701" y="4728"/>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 752"/>
                        <wps:cNvCnPr>
                          <a:cxnSpLocks/>
                        </wps:cNvCnPr>
                        <wps:spPr bwMode="auto">
                          <a:xfrm>
                            <a:off x="1701" y="7428"/>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7" name=" 753"/>
                        <wps:cNvCnPr>
                          <a:cxnSpLocks/>
                        </wps:cNvCnPr>
                        <wps:spPr bwMode="auto">
                          <a:xfrm flipH="1">
                            <a:off x="2061" y="5268"/>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 754"/>
                        <wps:cNvCnPr>
                          <a:cxnSpLocks/>
                        </wps:cNvCnPr>
                        <wps:spPr bwMode="auto">
                          <a:xfrm flipH="1">
                            <a:off x="2421" y="670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 755"/>
                        <wps:cNvCnPr>
                          <a:cxnSpLocks/>
                        </wps:cNvCnPr>
                        <wps:spPr bwMode="auto">
                          <a:xfrm>
                            <a:off x="2061" y="5268"/>
                            <a:ext cx="0" cy="2160"/>
                          </a:xfrm>
                          <a:prstGeom prst="line">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420" name=" 756"/>
                        <wps:cNvCnPr>
                          <a:cxnSpLocks/>
                        </wps:cNvCnPr>
                        <wps:spPr bwMode="auto">
                          <a:xfrm flipH="1">
                            <a:off x="2421" y="6708"/>
                            <a:ext cx="0" cy="720"/>
                          </a:xfrm>
                          <a:prstGeom prst="line">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421" name=" 757"/>
                        <wps:cNvSpPr txBox="1">
                          <a:spLocks/>
                        </wps:cNvSpPr>
                        <wps:spPr bwMode="auto">
                          <a:xfrm>
                            <a:off x="1881" y="6348"/>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01EA7" w14:textId="77777777" w:rsidR="0015105E" w:rsidRDefault="0015105E">
                              <w:pPr>
                                <w:rPr>
                                  <w:sz w:val="18"/>
                                  <w:vertAlign w:val="subscript"/>
                                  <w:lang w:val="en-US"/>
                                </w:rPr>
                              </w:pPr>
                              <w:r>
                                <w:rPr>
                                  <w:sz w:val="18"/>
                                  <w:lang w:val="en-US"/>
                                </w:rPr>
                                <w:t xml:space="preserve">   </w:t>
                              </w:r>
                              <w:proofErr w:type="gramStart"/>
                              <w:r>
                                <w:rPr>
                                  <w:sz w:val="18"/>
                                  <w:lang w:val="en-US"/>
                                </w:rPr>
                                <w:t>d</w:t>
                              </w:r>
                              <w:r>
                                <w:rPr>
                                  <w:sz w:val="18"/>
                                  <w:vertAlign w:val="subscript"/>
                                  <w:lang w:val="en-US"/>
                                </w:rPr>
                                <w:t>2</w:t>
                              </w:r>
                              <w:proofErr w:type="gramEnd"/>
                            </w:p>
                          </w:txbxContent>
                        </wps:txbx>
                        <wps:bodyPr rot="0" vert="horz" wrap="square" lIns="0" tIns="0" rIns="0" bIns="0" anchor="t" anchorCtr="0" upright="1">
                          <a:noAutofit/>
                        </wps:bodyPr>
                      </wps:wsp>
                      <wps:wsp>
                        <wps:cNvPr id="422" name=" 758"/>
                        <wps:cNvSpPr txBox="1">
                          <a:spLocks/>
                        </wps:cNvSpPr>
                        <wps:spPr bwMode="auto">
                          <a:xfrm>
                            <a:off x="2241" y="6894"/>
                            <a:ext cx="360" cy="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454E7F" w14:textId="77777777" w:rsidR="0015105E" w:rsidRDefault="0015105E">
                              <w:pPr>
                                <w:rPr>
                                  <w:sz w:val="18"/>
                                  <w:vertAlign w:val="subscript"/>
                                  <w:lang w:val="en-US"/>
                                </w:rPr>
                              </w:pPr>
                              <w:r>
                                <w:rPr>
                                  <w:sz w:val="18"/>
                                  <w:lang w:val="en-US"/>
                                </w:rPr>
                                <w:t xml:space="preserve">   </w:t>
                              </w:r>
                              <w:proofErr w:type="gramStart"/>
                              <w:r>
                                <w:rPr>
                                  <w:sz w:val="18"/>
                                  <w:lang w:val="en-US"/>
                                </w:rPr>
                                <w:t>d</w:t>
                              </w:r>
                              <w:r>
                                <w:rPr>
                                  <w:sz w:val="18"/>
                                  <w:vertAlign w:val="subscript"/>
                                  <w:lang w:val="en-US"/>
                                </w:rPr>
                                <w:t>1</w:t>
                              </w:r>
                              <w:proofErr w:type="gramEnd"/>
                            </w:p>
                          </w:txbxContent>
                        </wps:txbx>
                        <wps:bodyPr rot="0" vert="horz" wrap="square" lIns="0" tIns="0" rIns="0" bIns="0" anchor="t" anchorCtr="0" upright="1">
                          <a:noAutofit/>
                        </wps:bodyPr>
                      </wps:wsp>
                      <wps:wsp>
                        <wps:cNvPr id="423" name=" 759"/>
                        <wps:cNvSpPr>
                          <a:spLocks/>
                        </wps:cNvSpPr>
                        <wps:spPr bwMode="auto">
                          <a:xfrm>
                            <a:off x="2781" y="2388"/>
                            <a:ext cx="1980" cy="5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4" name=" 760" descr="Широкий диагональный 2"/>
                        <wps:cNvSpPr>
                          <a:spLocks/>
                        </wps:cNvSpPr>
                        <wps:spPr bwMode="auto">
                          <a:xfrm>
                            <a:off x="2781" y="5988"/>
                            <a:ext cx="1980" cy="720"/>
                          </a:xfrm>
                          <a:prstGeom prst="rect">
                            <a:avLst/>
                          </a:prstGeom>
                          <a:blipFill dpi="0" rotWithShape="0">
                            <a:blip r:embed="rId5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425" name=" 761" descr="Широкий диагональный 2"/>
                        <wps:cNvSpPr>
                          <a:spLocks/>
                        </wps:cNvSpPr>
                        <wps:spPr bwMode="auto">
                          <a:xfrm>
                            <a:off x="2781" y="4548"/>
                            <a:ext cx="1980" cy="720"/>
                          </a:xfrm>
                          <a:prstGeom prst="rect">
                            <a:avLst/>
                          </a:prstGeom>
                          <a:blipFill dpi="0" rotWithShape="0">
                            <a:blip r:embed="rId5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426" name=" 762"/>
                        <wps:cNvCnPr>
                          <a:cxnSpLocks/>
                        </wps:cNvCnPr>
                        <wps:spPr bwMode="auto">
                          <a:xfrm>
                            <a:off x="1701" y="4728"/>
                            <a:ext cx="0" cy="2700"/>
                          </a:xfrm>
                          <a:prstGeom prst="line">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427" name=" 763"/>
                        <wps:cNvSpPr txBox="1">
                          <a:spLocks/>
                        </wps:cNvSpPr>
                        <wps:spPr bwMode="auto">
                          <a:xfrm>
                            <a:off x="1521" y="5814"/>
                            <a:ext cx="360" cy="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FAB63" w14:textId="77777777" w:rsidR="0015105E" w:rsidRDefault="0015105E">
                              <w:pPr>
                                <w:rPr>
                                  <w:sz w:val="18"/>
                                  <w:vertAlign w:val="subscript"/>
                                  <w:lang w:val="en-US"/>
                                </w:rPr>
                              </w:pPr>
                              <w:r>
                                <w:rPr>
                                  <w:sz w:val="18"/>
                                  <w:lang w:val="en-US"/>
                                </w:rPr>
                                <w:t xml:space="preserve">   </w:t>
                              </w:r>
                              <w:proofErr w:type="gramStart"/>
                              <w:r>
                                <w:rPr>
                                  <w:sz w:val="18"/>
                                  <w:lang w:val="en-US"/>
                                </w:rPr>
                                <w:t>d</w:t>
                              </w:r>
                              <w:r>
                                <w:rPr>
                                  <w:sz w:val="18"/>
                                  <w:vertAlign w:val="subscript"/>
                                  <w:lang w:val="en-US"/>
                                </w:rPr>
                                <w:t>3</w:t>
                              </w:r>
                              <w:proofErr w:type="gramEnd"/>
                            </w:p>
                          </w:txbxContent>
                        </wps:txbx>
                        <wps:bodyPr rot="0" vert="horz" wrap="square" lIns="0" tIns="0" rIns="0" bIns="0" anchor="t" anchorCtr="0" upright="1">
                          <a:noAutofit/>
                        </wps:bodyPr>
                      </wps:wsp>
                      <wps:wsp>
                        <wps:cNvPr id="428" name=" 764"/>
                        <wps:cNvCnPr>
                          <a:cxnSpLocks/>
                        </wps:cNvCnPr>
                        <wps:spPr bwMode="auto">
                          <a:xfrm>
                            <a:off x="4761" y="3468"/>
                            <a:ext cx="3960" cy="1446"/>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29" name=" 765"/>
                        <wps:cNvCnPr>
                          <a:cxnSpLocks/>
                        </wps:cNvCnPr>
                        <wps:spPr bwMode="auto">
                          <a:xfrm>
                            <a:off x="4761" y="4908"/>
                            <a:ext cx="3960" cy="1446"/>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0" name=" 766"/>
                        <wps:cNvCnPr>
                          <a:cxnSpLocks/>
                        </wps:cNvCnPr>
                        <wps:spPr bwMode="auto">
                          <a:xfrm flipV="1">
                            <a:off x="4761" y="3294"/>
                            <a:ext cx="3960" cy="3054"/>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431" name=" 767" descr="Широкий диагональный 2"/>
                        <wps:cNvSpPr>
                          <a:spLocks/>
                        </wps:cNvSpPr>
                        <wps:spPr bwMode="auto">
                          <a:xfrm>
                            <a:off x="2781" y="3108"/>
                            <a:ext cx="1980" cy="720"/>
                          </a:xfrm>
                          <a:prstGeom prst="rect">
                            <a:avLst/>
                          </a:prstGeom>
                          <a:blipFill dpi="0" rotWithShape="0">
                            <a:blip r:embed="rId5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432" name=" 768"/>
                        <wps:cNvSpPr>
                          <a:spLocks/>
                        </wps:cNvSpPr>
                        <wps:spPr bwMode="auto">
                          <a:xfrm>
                            <a:off x="8721" y="2394"/>
                            <a:ext cx="1980" cy="5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3" name=" 769" descr="Широкий диагональный 2"/>
                        <wps:cNvSpPr>
                          <a:spLocks/>
                        </wps:cNvSpPr>
                        <wps:spPr bwMode="auto">
                          <a:xfrm>
                            <a:off x="8721" y="5994"/>
                            <a:ext cx="1980" cy="720"/>
                          </a:xfrm>
                          <a:prstGeom prst="rect">
                            <a:avLst/>
                          </a:prstGeom>
                          <a:blipFill dpi="0" rotWithShape="0">
                            <a:blip r:embed="rId5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434" name=" 770" descr="Широкий диагональный 2"/>
                        <wps:cNvSpPr>
                          <a:spLocks/>
                        </wps:cNvSpPr>
                        <wps:spPr bwMode="auto">
                          <a:xfrm>
                            <a:off x="8721" y="4554"/>
                            <a:ext cx="1980" cy="720"/>
                          </a:xfrm>
                          <a:prstGeom prst="rect">
                            <a:avLst/>
                          </a:prstGeom>
                          <a:blipFill dpi="0" rotWithShape="0">
                            <a:blip r:embed="rId5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435" name=" 771" descr="Широкий диагональный 2"/>
                        <wps:cNvSpPr>
                          <a:spLocks/>
                        </wps:cNvSpPr>
                        <wps:spPr bwMode="auto">
                          <a:xfrm>
                            <a:off x="8721" y="3120"/>
                            <a:ext cx="1980" cy="720"/>
                          </a:xfrm>
                          <a:prstGeom prst="rect">
                            <a:avLst/>
                          </a:prstGeom>
                          <a:blipFill dpi="0" rotWithShape="0">
                            <a:blip r:embed="rId5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436" name=" 772"/>
                        <wps:cNvSpPr txBox="1">
                          <a:spLocks/>
                        </wps:cNvSpPr>
                        <wps:spPr bwMode="auto">
                          <a:xfrm>
                            <a:off x="8721" y="1854"/>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5BF78" w14:textId="77777777" w:rsidR="0015105E" w:rsidRDefault="0015105E">
                              <w:pPr>
                                <w:jc w:val="center"/>
                                <w:rPr>
                                  <w:rFonts w:ascii="Arial" w:hAnsi="Arial" w:cs="Arial"/>
                                  <w:sz w:val="18"/>
                                </w:rPr>
                              </w:pPr>
                              <w:r>
                                <w:rPr>
                                  <w:rFonts w:ascii="Arial" w:hAnsi="Arial" w:cs="Arial"/>
                                  <w:sz w:val="18"/>
                                </w:rPr>
                                <w:t>Оперативна пам'ять</w:t>
                              </w:r>
                            </w:p>
                            <w:p w14:paraId="34DF2DB8" w14:textId="77777777" w:rsidR="0015105E" w:rsidRDefault="0015105E"/>
                          </w:txbxContent>
                        </wps:txbx>
                        <wps:bodyPr rot="0" vert="horz" wrap="square" lIns="0" tIns="0" rIns="0" bIns="0" anchor="t" anchorCtr="0" upright="1">
                          <a:noAutofit/>
                        </wps:bodyPr>
                      </wps:wsp>
                      <wps:wsp>
                        <wps:cNvPr id="437" name=" 773"/>
                        <wps:cNvSpPr txBox="1">
                          <a:spLocks/>
                        </wps:cNvSpPr>
                        <wps:spPr bwMode="auto">
                          <a:xfrm>
                            <a:off x="1563" y="1201"/>
                            <a:ext cx="3397"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DA8A9" w14:textId="77777777" w:rsidR="0015105E" w:rsidRPr="00CD6F1C" w:rsidRDefault="0015105E">
                              <w:pPr>
                                <w:pStyle w:val="BodyText3"/>
                                <w:rPr>
                                  <w:rFonts w:ascii="Arial" w:hAnsi="Arial" w:cs="Arial"/>
                                  <w:sz w:val="16"/>
                                </w:rPr>
                              </w:pPr>
                              <w:r w:rsidRPr="00CD6F1C">
                                <w:rPr>
                                  <w:rFonts w:ascii="Arial" w:hAnsi="Arial" w:cs="Arial"/>
                                  <w:sz w:val="16"/>
                                </w:rPr>
                                <w:t>Віртуальний адресний простір процесу</w:t>
                              </w:r>
                            </w:p>
                            <w:p w14:paraId="227C40ED" w14:textId="77777777" w:rsidR="0015105E" w:rsidRDefault="0015105E"/>
                          </w:txbxContent>
                        </wps:txbx>
                        <wps:bodyPr rot="0" vert="horz" wrap="square" lIns="0" tIns="0" rIns="0" bIns="0" anchor="t" anchorCtr="0" upright="1">
                          <a:noAutofit/>
                        </wps:bodyPr>
                      </wps:wsp>
                      <wps:wsp>
                        <wps:cNvPr id="438" name=" 774"/>
                        <wps:cNvSpPr txBox="1">
                          <a:spLocks/>
                        </wps:cNvSpPr>
                        <wps:spPr bwMode="auto">
                          <a:xfrm>
                            <a:off x="6201" y="7434"/>
                            <a:ext cx="1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42BEE" w14:textId="77777777" w:rsidR="0015105E" w:rsidRDefault="0015105E">
                              <w:pPr>
                                <w:jc w:val="center"/>
                                <w:rPr>
                                  <w:rFonts w:ascii="Arial" w:hAnsi="Arial" w:cs="Arial"/>
                                  <w:sz w:val="18"/>
                                </w:rPr>
                              </w:pPr>
                              <w:r>
                                <w:rPr>
                                  <w:rFonts w:ascii="Arial" w:hAnsi="Arial" w:cs="Arial"/>
                                  <w:sz w:val="18"/>
                                </w:rPr>
                                <w:t>Таблиця сегментів процесу</w:t>
                              </w:r>
                            </w:p>
                            <w:p w14:paraId="3F260567" w14:textId="77777777" w:rsidR="0015105E" w:rsidRDefault="0015105E"/>
                          </w:txbxContent>
                        </wps:txbx>
                        <wps:bodyPr rot="0" vert="horz" wrap="square" lIns="0" tIns="0" rIns="0" bIns="0" anchor="t" anchorCtr="0" upright="1">
                          <a:noAutofit/>
                        </wps:bodyPr>
                      </wps:wsp>
                      <wps:wsp>
                        <wps:cNvPr id="439" name=" 775"/>
                        <wps:cNvSpPr>
                          <a:spLocks/>
                        </wps:cNvSpPr>
                        <wps:spPr bwMode="auto">
                          <a:xfrm>
                            <a:off x="6021" y="6174"/>
                            <a:ext cx="720" cy="360"/>
                          </a:xfrm>
                          <a:prstGeom prst="rect">
                            <a:avLst/>
                          </a:prstGeom>
                          <a:solidFill>
                            <a:srgbClr val="FFFFFF"/>
                          </a:solidFill>
                          <a:ln w="9525">
                            <a:solidFill>
                              <a:srgbClr val="000000"/>
                            </a:solidFill>
                            <a:miter lim="800000"/>
                            <a:headEnd/>
                            <a:tailEnd/>
                          </a:ln>
                        </wps:spPr>
                        <wps:txbx>
                          <w:txbxContent>
                            <w:p w14:paraId="0A8A12F6" w14:textId="77777777" w:rsidR="0015105E" w:rsidRPr="002B14AB" w:rsidRDefault="0015105E">
                              <w:pPr>
                                <w:jc w:val="center"/>
                                <w:rPr>
                                  <w:sz w:val="18"/>
                                  <w:vertAlign w:val="subscript"/>
                                  <w:lang w:val="en-US"/>
                                </w:rPr>
                              </w:pPr>
                              <w:proofErr w:type="gramStart"/>
                              <w:r w:rsidRPr="002B14AB">
                                <w:rPr>
                                  <w:sz w:val="16"/>
                                  <w:lang w:val="en-US"/>
                                </w:rPr>
                                <w:t>d</w:t>
                              </w:r>
                              <w:r w:rsidRPr="002B14AB">
                                <w:rPr>
                                  <w:sz w:val="16"/>
                                  <w:vertAlign w:val="subscript"/>
                                  <w:lang w:val="en-US"/>
                                </w:rPr>
                                <w:t>1</w:t>
                              </w:r>
                              <w:proofErr w:type="gramEnd"/>
                            </w:p>
                          </w:txbxContent>
                        </wps:txbx>
                        <wps:bodyPr rot="0" vert="horz" wrap="square" lIns="0" tIns="0" rIns="0" bIns="0" anchor="t" anchorCtr="0" upright="1">
                          <a:noAutofit/>
                        </wps:bodyPr>
                      </wps:wsp>
                      <wps:wsp>
                        <wps:cNvPr id="440" name=" 776"/>
                        <wps:cNvSpPr>
                          <a:spLocks/>
                        </wps:cNvSpPr>
                        <wps:spPr bwMode="auto">
                          <a:xfrm>
                            <a:off x="6741" y="6174"/>
                            <a:ext cx="720" cy="360"/>
                          </a:xfrm>
                          <a:prstGeom prst="rect">
                            <a:avLst/>
                          </a:prstGeom>
                          <a:solidFill>
                            <a:srgbClr val="FFFFFF"/>
                          </a:solidFill>
                          <a:ln w="9525">
                            <a:solidFill>
                              <a:srgbClr val="000000"/>
                            </a:solidFill>
                            <a:miter lim="800000"/>
                            <a:headEnd/>
                            <a:tailEnd/>
                          </a:ln>
                        </wps:spPr>
                        <wps:txbx>
                          <w:txbxContent>
                            <w:p w14:paraId="7A1B6F54" w14:textId="77777777" w:rsidR="0015105E" w:rsidRDefault="0015105E">
                              <w:pPr>
                                <w:pStyle w:val="BodyText3"/>
                              </w:pPr>
                              <w:r>
                                <w:t>…..</w:t>
                              </w:r>
                            </w:p>
                          </w:txbxContent>
                        </wps:txbx>
                        <wps:bodyPr rot="0" vert="horz" wrap="square" lIns="0" tIns="0" rIns="0" bIns="0" anchor="t" anchorCtr="0" upright="1">
                          <a:noAutofit/>
                        </wps:bodyPr>
                      </wps:wsp>
                      <wps:wsp>
                        <wps:cNvPr id="441" name=" 777"/>
                        <wps:cNvSpPr>
                          <a:spLocks/>
                        </wps:cNvSpPr>
                        <wps:spPr bwMode="auto">
                          <a:xfrm>
                            <a:off x="6021" y="6534"/>
                            <a:ext cx="720" cy="360"/>
                          </a:xfrm>
                          <a:prstGeom prst="rect">
                            <a:avLst/>
                          </a:prstGeom>
                          <a:solidFill>
                            <a:srgbClr val="FFFFFF"/>
                          </a:solidFill>
                          <a:ln w="9525">
                            <a:solidFill>
                              <a:srgbClr val="000000"/>
                            </a:solidFill>
                            <a:miter lim="800000"/>
                            <a:headEnd/>
                            <a:tailEnd/>
                          </a:ln>
                        </wps:spPr>
                        <wps:txbx>
                          <w:txbxContent>
                            <w:p w14:paraId="30E48D36" w14:textId="77777777" w:rsidR="0015105E" w:rsidRPr="002B14AB" w:rsidRDefault="0015105E">
                              <w:pPr>
                                <w:jc w:val="center"/>
                                <w:rPr>
                                  <w:sz w:val="18"/>
                                  <w:vertAlign w:val="subscript"/>
                                  <w:lang w:val="en-US"/>
                                </w:rPr>
                              </w:pPr>
                              <w:proofErr w:type="gramStart"/>
                              <w:r w:rsidRPr="002B14AB">
                                <w:rPr>
                                  <w:sz w:val="18"/>
                                  <w:lang w:val="en-US"/>
                                </w:rPr>
                                <w:t>d</w:t>
                              </w:r>
                              <w:r w:rsidRPr="002B14AB">
                                <w:rPr>
                                  <w:sz w:val="18"/>
                                  <w:vertAlign w:val="subscript"/>
                                  <w:lang w:val="en-US"/>
                                </w:rPr>
                                <w:t>2</w:t>
                              </w:r>
                              <w:proofErr w:type="gramEnd"/>
                            </w:p>
                          </w:txbxContent>
                        </wps:txbx>
                        <wps:bodyPr rot="0" vert="horz" wrap="square" lIns="0" tIns="0" rIns="0" bIns="0" anchor="t" anchorCtr="0" upright="1">
                          <a:noAutofit/>
                        </wps:bodyPr>
                      </wps:wsp>
                      <wps:wsp>
                        <wps:cNvPr id="442" name=" 778"/>
                        <wps:cNvSpPr>
                          <a:spLocks/>
                        </wps:cNvSpPr>
                        <wps:spPr bwMode="auto">
                          <a:xfrm>
                            <a:off x="6741" y="6534"/>
                            <a:ext cx="720" cy="360"/>
                          </a:xfrm>
                          <a:prstGeom prst="rect">
                            <a:avLst/>
                          </a:prstGeom>
                          <a:solidFill>
                            <a:srgbClr val="FFFFFF"/>
                          </a:solidFill>
                          <a:ln w="9525">
                            <a:solidFill>
                              <a:srgbClr val="000000"/>
                            </a:solidFill>
                            <a:miter lim="800000"/>
                            <a:headEnd/>
                            <a:tailEnd/>
                          </a:ln>
                        </wps:spPr>
                        <wps:txbx>
                          <w:txbxContent>
                            <w:p w14:paraId="61113068" w14:textId="77777777" w:rsidR="0015105E" w:rsidRDefault="0015105E">
                              <w:pPr>
                                <w:pStyle w:val="BodyText3"/>
                              </w:pPr>
                              <w:r>
                                <w:t>…..</w:t>
                              </w:r>
                            </w:p>
                          </w:txbxContent>
                        </wps:txbx>
                        <wps:bodyPr rot="0" vert="horz" wrap="square" lIns="0" tIns="0" rIns="0" bIns="0" anchor="t" anchorCtr="0" upright="1">
                          <a:noAutofit/>
                        </wps:bodyPr>
                      </wps:wsp>
                      <wps:wsp>
                        <wps:cNvPr id="443" name=" 779"/>
                        <wps:cNvSpPr>
                          <a:spLocks/>
                        </wps:cNvSpPr>
                        <wps:spPr bwMode="auto">
                          <a:xfrm>
                            <a:off x="6021" y="6894"/>
                            <a:ext cx="720" cy="360"/>
                          </a:xfrm>
                          <a:prstGeom prst="rect">
                            <a:avLst/>
                          </a:prstGeom>
                          <a:solidFill>
                            <a:srgbClr val="FFFFFF"/>
                          </a:solidFill>
                          <a:ln w="9525">
                            <a:solidFill>
                              <a:srgbClr val="000000"/>
                            </a:solidFill>
                            <a:miter lim="800000"/>
                            <a:headEnd/>
                            <a:tailEnd/>
                          </a:ln>
                        </wps:spPr>
                        <wps:txbx>
                          <w:txbxContent>
                            <w:p w14:paraId="651AFA56" w14:textId="77777777" w:rsidR="0015105E" w:rsidRPr="002B14AB" w:rsidRDefault="0015105E">
                              <w:pPr>
                                <w:jc w:val="center"/>
                                <w:rPr>
                                  <w:sz w:val="18"/>
                                  <w:vertAlign w:val="subscript"/>
                                  <w:lang w:val="en-US"/>
                                </w:rPr>
                              </w:pPr>
                              <w:proofErr w:type="gramStart"/>
                              <w:r w:rsidRPr="002B14AB">
                                <w:rPr>
                                  <w:sz w:val="18"/>
                                  <w:lang w:val="en-US"/>
                                </w:rPr>
                                <w:t>d</w:t>
                              </w:r>
                              <w:r w:rsidRPr="002B14AB">
                                <w:rPr>
                                  <w:sz w:val="18"/>
                                  <w:vertAlign w:val="subscript"/>
                                  <w:lang w:val="en-US"/>
                                </w:rPr>
                                <w:t>3</w:t>
                              </w:r>
                              <w:proofErr w:type="gramEnd"/>
                            </w:p>
                          </w:txbxContent>
                        </wps:txbx>
                        <wps:bodyPr rot="0" vert="horz" wrap="square" lIns="0" tIns="0" rIns="0" bIns="0" anchor="t" anchorCtr="0" upright="1">
                          <a:noAutofit/>
                        </wps:bodyPr>
                      </wps:wsp>
                      <wps:wsp>
                        <wps:cNvPr id="444" name=" 780"/>
                        <wps:cNvSpPr>
                          <a:spLocks/>
                        </wps:cNvSpPr>
                        <wps:spPr bwMode="auto">
                          <a:xfrm>
                            <a:off x="6741" y="6894"/>
                            <a:ext cx="720" cy="360"/>
                          </a:xfrm>
                          <a:prstGeom prst="rect">
                            <a:avLst/>
                          </a:prstGeom>
                          <a:solidFill>
                            <a:srgbClr val="FFFFFF"/>
                          </a:solidFill>
                          <a:ln w="9525">
                            <a:solidFill>
                              <a:srgbClr val="000000"/>
                            </a:solidFill>
                            <a:miter lim="800000"/>
                            <a:headEnd/>
                            <a:tailEnd/>
                          </a:ln>
                        </wps:spPr>
                        <wps:txbx>
                          <w:txbxContent>
                            <w:p w14:paraId="19D5D7AE" w14:textId="77777777" w:rsidR="0015105E" w:rsidRDefault="0015105E">
                              <w:pPr>
                                <w:pStyle w:val="BodyText3"/>
                              </w:pPr>
                              <w: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747" o:spid="_x0000_s1829" style="position:absolute;left:0;text-align:left;margin-left:25.95pt;margin-top:9.2pt;width:424.05pt;height:197.2pt;z-index:251634176;mso-position-horizontal-relative:text;mso-position-vertical-relative:text" coordorigin="1341,1201" coordsize="9360,69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">
                <v:rect id=" 748" o:spid="_x0000_s1830" style="position:absolute;left:1341;top:1854;width:3780;height:62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9OozxQAA&#10;ANwAAAAPAAAAZHJzL2Rvd25yZXYueG1sRI/dasJAFITvBd9hOYXe6SamBkldg0j/kFIw+gDH7GkS&#10;mj0bstuYvn1XELwcZuYbZp2PphUD9a6xrCCeRyCIS6sbrhScjq+zFQjnkTW2lknBHznIN9PJGjNt&#10;L3ygofCVCBB2GSqove8yKV1Zk0E3tx1x8L5tb9AH2VdS93gJcNPKRRSl0mDDYaHGjnY1lT/Fr1Hw&#10;QnKf7MlVRfq1M+P58335dk6UenwYt88gPI3+Hr61P7SCp3gB1zPhCMjN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706jPFAAAA3AAAAA8AAAAAAAAAAAAAAAAAlwIAAGRycy9k&#10;b3ducmV2LnhtbFBLBQYAAAAABAAEAPUAAACJAwAAAAA=&#10;">
                  <v:stroke dashstyle="dash"/>
                  <v:path arrowok="t"/>
                </v:rect>
                <v:shapetype id="_x0000_t202" coordsize="21600,21600" o:spt="202" path="m0,0l0,21600,21600,21600,21600,0xe">
                  <v:stroke joinstyle="miter"/>
                  <v:path gradientshapeok="t" o:connecttype="rect"/>
                </v:shapetype>
                <v:shape id=" 749" o:spid="_x0000_s1831" type="#_x0000_t202" style="position:absolute;left:2241;top:2034;width:540;height:3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6DgxQAA&#10;ANwAAAAPAAAAZHJzL2Rvd25yZXYueG1sRI9BawIxFITvhf6H8ArealZtq2yNUixioXjQKvT42Dw3&#10;i5uXJYlr/PdNodDjMDPfMPNlsq3oyYfGsYLRsABBXDndcK3g8LV+nIEIEVlj65gU3CjAcnF/N8dS&#10;uyvvqN/HWmQIhxIVmBi7UspQGbIYhq4jzt7JeYsxS19L7fGa4baV46J4kRYbzgsGO1oZqs77i1Vw&#10;XHXrz/RtcNs/6837eLq7+SopNXhIb68gIqX4H/5rf2gFT6MJ/J7JR0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1joODFAAAA3AAAAA8AAAAAAAAAAAAAAAAAlwIAAGRycy9k&#10;b3ducmV2LnhtbFBLBQYAAAAABAAEAPUAAACJAwAAAAA=&#10;" filled="f" stroked="f">
                  <v:path arrowok="t"/>
                  <v:textbox inset="0,0,0,0">
                    <w:txbxContent>
                      <w:p w14:paraId="757E9EC4" w14:textId="77777777" w:rsidR="000D726C" w:rsidRDefault="000D726C">
                        <w:pPr>
                          <w:rPr>
                            <w:sz w:val="18"/>
                            <w:lang w:val="en-US"/>
                          </w:rPr>
                        </w:pPr>
                        <w:r>
                          <w:rPr>
                            <w:sz w:val="18"/>
                            <w:lang w:val="en-US"/>
                          </w:rPr>
                          <w:t>FF…F</w:t>
                        </w:r>
                      </w:p>
                    </w:txbxContent>
                  </v:textbox>
                </v:shape>
                <v:shape id=" 750" o:spid="_x0000_s1832" type="#_x0000_t202" style="position:absolute;left:2241;top:7434;width:540;height:3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ijiUxAAA&#10;ANwAAAAPAAAAZHJzL2Rvd25yZXYueG1sRI9BawIxFITvQv9DeIXeNKuoLVujFItUKB60FTw+Nq+b&#10;pZuXJUnX+O8bQfA4zMw3zGKVbCt68qFxrGA8KkAQV043XCv4/toMX0CEiKyxdUwKLhRgtXwYLLDU&#10;7sx76g+xFhnCoUQFJsaulDJUhiyGkeuIs/fjvMWYpa+l9njOcNvKSVHMpcWG84LBjtaGqt/Dn1Vw&#10;XHebz3QyuOtn+uN98ry/+Cop9fSY3l5BRErxHr61t1rBdDyF65l8BO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o4lMQAAADcAAAADwAAAAAAAAAAAAAAAACXAgAAZHJzL2Rv&#10;d25yZXYueG1sUEsFBgAAAAAEAAQA9QAAAIgDAAAAAA==&#10;" filled="f" stroked="f">
                  <v:path arrowok="t"/>
                  <v:textbox inset="0,0,0,0">
                    <w:txbxContent>
                      <w:p w14:paraId="5CAE865D" w14:textId="77777777" w:rsidR="000D726C" w:rsidRDefault="000D726C">
                        <w:pPr>
                          <w:rPr>
                            <w:sz w:val="18"/>
                            <w:lang w:val="en-US"/>
                          </w:rPr>
                        </w:pPr>
                        <w:r>
                          <w:rPr>
                            <w:sz w:val="18"/>
                            <w:lang w:val="en-US"/>
                          </w:rPr>
                          <w:t>00…0</w:t>
                        </w:r>
                      </w:p>
                    </w:txbxContent>
                  </v:textbox>
                </v:shape>
                <v:line id=" 751" o:spid="_x0000_s1833" style="position:absolute;visibility:visible;mso-wrap-style:square" from="1701,4728" to="2781,47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mWH8cAAADcAAAADwAAAGRycy9kb3ducmV2LnhtbESPQWvCQBSE70L/w/IKvelGa0OJriKW&#10;gvZQqi20x2f2mUSzb8PumqT/3hUKPQ4z8w0zX/amFi05X1lWMB4lIIhzqysuFHx9vg6fQfiArLG2&#10;TAp+ycNycTeYY6Ztxztq96EQEcI+QwVlCE0mpc9LMuhHtiGO3tE6gyFKV0jtsItwU8tJkqTSYMVx&#10;ocSG1iXl5/3FKHh//Ejb1fZt039v00P+sjv8nDqn1MN9v5qBCNSH//Bfe6MVTMdPcDsTj4BcXA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uOZYfxwAAANwAAAAPAAAAAAAA&#10;AAAAAAAAAKECAABkcnMvZG93bnJldi54bWxQSwUGAAAAAAQABAD5AAAAlQMAAAAA&#10;">
                  <o:lock v:ext="edit" shapetype="f"/>
                </v:line>
                <v:line id=" 752" o:spid="_x0000_s1834" style="position:absolute;visibility:visible;mso-wrap-style:square" from="1701,7428" to="2781,74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sIaMYAAADcAAAADwAAAGRycy9kb3ducmV2LnhtbESPQWvCQBSE7wX/w/IKvdWNtgRJXUVa&#10;BPUgagvt8Zl9TVKzb8PumqT/3hUEj8PMfMNM572pRUvOV5YVjIYJCOLc6ooLBV+fy+cJCB+QNdaW&#10;ScE/eZjPBg9TzLTteE/tIRQiQthnqKAMocmk9HlJBv3QNsTR+7XOYIjSFVI77CLc1HKcJKk0WHFc&#10;KLGh95Ly0+FsFGxfdmm7WG9W/fc6PeYf++PPX+eUenrsF28gAvXhHr61V1rB6yiF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7rCGjGAAAA3AAAAA8AAAAAAAAA&#10;AAAAAAAAoQIAAGRycy9kb3ducmV2LnhtbFBLBQYAAAAABAAEAPkAAACUAwAAAAA=&#10;">
                  <o:lock v:ext="edit" shapetype="f"/>
                </v:line>
                <v:line id=" 753" o:spid="_x0000_s1835" style="position:absolute;flip:x;visibility:visible;mso-wrap-style:square" from="2061,5268" to="2781,52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MsjMYAAADcAAAADwAAAGRycy9kb3ducmV2LnhtbESPQWsCMRSE74X+h/AKXqRmLdLq1ihS&#10;KHjwopaV3p6b182ym5dtEnX996Yg9DjMzDfMfNnbVpzJh9qxgvEoA0FcOl1zpeBr//k8BREissbW&#10;MSm4UoDl4vFhjrl2F97SeRcrkSAcclRgYuxyKUNpyGIYuY44eT/OW4xJ+kpqj5cEt618ybJXabHm&#10;tGCwow9DZbM7WQVyuhn++tVx0hTN4TAzRVl03xulBk/96h1EpD7+h+/ttVYwGb/B35l0BOTi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iDLIzGAAAA3AAAAA8AAAAAAAAA&#10;AAAAAAAAoQIAAGRycy9kb3ducmV2LnhtbFBLBQYAAAAABAAEAPkAAACUAwAAAAA=&#10;">
                  <o:lock v:ext="edit" shapetype="f"/>
                </v:line>
                <v:line id=" 754" o:spid="_x0000_s1836" style="position:absolute;flip:x;visibility:visible;mso-wrap-style:square" from="2421,6708" to="2781,67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y4/sMAAADcAAAADwAAAGRycy9kb3ducmV2LnhtbERPz2vCMBS+D/wfwhN2GTNVZGhnFBEE&#10;D17mpOLtrXlrSpuXmkTt/vvlIHj8+H4vVr1txY18qB0rGI8yEMSl0zVXCo7f2/cZiBCRNbaOScEf&#10;BVgtBy8LzLW78xfdDrESKYRDjgpMjF0uZSgNWQwj1xEn7td5izFBX0nt8Z7CbSsnWfYhLdacGgx2&#10;tDFUNoerVSBn+7eLX/9Mm6I5neamKIvuvFfqddivP0FE6uNT/HDvtILpOK1NZ9IRkM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kcuP7DAAAA3AAAAA8AAAAAAAAAAAAA&#10;AAAAoQIAAGRycy9kb3ducmV2LnhtbFBLBQYAAAAABAAEAPkAAACRAwAAAAA=&#10;">
                  <o:lock v:ext="edit" shapetype="f"/>
                </v:line>
                <v:line id=" 755" o:spid="_x0000_s1837" style="position:absolute;visibility:visible;mso-wrap-style:square" from="2061,5268" to="2061,74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fbOMcAAADcAAAADwAAAGRycy9kb3ducmV2LnhtbESPzWrDMBCE74G+g9hCb7HspPlzo4QQ&#10;iGnooc3PAyzW1nZrrYylxm6fPgoEehxm5htmue5NLS7UusqygiSKQRDnVldcKDifdsM5COeRNdaW&#10;ScEvOVivHgZLTLXt+ECXoy9EgLBLUUHpfZNK6fKSDLrINsTB+7StQR9kW0jdYhfgppajOJ5KgxWH&#10;hRIb2paUfx9/jIIue5/sdy6T01k2zvZvyVfcffwp9fTYb15AeOr9f/jeftUKnpMF3M6EIy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Jx9s4xwAAANwAAAAPAAAAAAAA&#10;AAAAAAAAAKECAABkcnMvZG93bnJldi54bWxQSwUGAAAAAAQABAD5AAAAlQMAAAAA&#10;">
                  <v:stroke startarrow="open" startarrowwidth="narrow" startarrowlength="short" endarrow="open" endarrowwidth="narrow" endarrowlength="short"/>
                  <o:lock v:ext="edit" shapetype="f"/>
                </v:line>
                <v:line id=" 756" o:spid="_x0000_s1838" style="position:absolute;flip:x;visibility:visible;mso-wrap-style:square" from="2421,6708" to="2421,74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NmP8IAAADcAAAADwAAAGRycy9kb3ducmV2LnhtbERPy2oCMRTdF/oP4RbcFM0obZXRKO2I&#10;UqEbH7i+TK6ZwcnNkEQd/75ZCC4P5z1bdLYRV/KhdqxgOMhAEJdO12wUHPar/gREiMgaG8ek4E4B&#10;FvPXlxnm2t14S9ddNCKFcMhRQRVjm0sZyooshoFriRN3ct5iTNAbqT3eUrht5CjLvqTFmlNDhS0V&#10;FZXn3cUqWA5tcXw3m/vnpvhb+/O4M3H7o1TvrfuegojUxaf44f7VCj5GaX46k46AnP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NmP8IAAADcAAAADwAAAAAAAAAAAAAA&#10;AAChAgAAZHJzL2Rvd25yZXYueG1sUEsFBgAAAAAEAAQA+QAAAJADAAAAAA==&#10;">
                  <v:stroke startarrow="open" startarrowwidth="narrow" startarrowlength="short" endarrow="open" endarrowwidth="narrow" endarrowlength="short"/>
                  <o:lock v:ext="edit" shapetype="f"/>
                </v:line>
                <v:shape id=" 757" o:spid="_x0000_s1839" type="#_x0000_t202" style="position:absolute;left:1881;top:6348;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8rnwwAA&#10;ANwAAAAPAAAAZHJzL2Rvd25yZXYueG1sRI/RisIwFETfF/yHcAXf1rQiuluNIguL4otY/YBLc22K&#10;zU1pUlv/3ggL+zjMzBlmvR1sLR7U+sqxgnSagCAunK64VHC9/H5+gfABWWPtmBQ8ycN2M/pYY6Zd&#10;z2d65KEUEcI+QwUmhCaT0heGLPqpa4ijd3OtxRBlW0rdYh/htpazJFlIixXHBYMN/Rgq7nlnFVRL&#10;To9dPh9k2n9fLyezPz27vVKT8bBbgQg0hP/wX/ugFcxnKbzPxCMgN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K8rnwwAAANwAAAAPAAAAAAAAAAAAAAAAAJcCAABkcnMvZG93&#10;bnJldi54bWxQSwUGAAAAAAQABAD1AAAAhwMAAAAA&#10;" stroked="f">
                  <v:path arrowok="t"/>
                  <v:textbox inset="0,0,0,0">
                    <w:txbxContent>
                      <w:p w14:paraId="06601EA7" w14:textId="77777777" w:rsidR="000D726C" w:rsidRDefault="000D726C">
                        <w:pPr>
                          <w:rPr>
                            <w:sz w:val="18"/>
                            <w:vertAlign w:val="subscript"/>
                            <w:lang w:val="en-US"/>
                          </w:rPr>
                        </w:pPr>
                        <w:r>
                          <w:rPr>
                            <w:sz w:val="18"/>
                            <w:lang w:val="en-US"/>
                          </w:rPr>
                          <w:t xml:space="preserve">   </w:t>
                        </w:r>
                        <w:proofErr w:type="gramStart"/>
                        <w:r>
                          <w:rPr>
                            <w:sz w:val="18"/>
                            <w:lang w:val="en-US"/>
                          </w:rPr>
                          <w:t>d</w:t>
                        </w:r>
                        <w:r>
                          <w:rPr>
                            <w:sz w:val="18"/>
                            <w:vertAlign w:val="subscript"/>
                            <w:lang w:val="en-US"/>
                          </w:rPr>
                          <w:t>2</w:t>
                        </w:r>
                        <w:proofErr w:type="gramEnd"/>
                      </w:p>
                    </w:txbxContent>
                  </v:textbox>
                </v:shape>
                <v:shape id=" 758" o:spid="_x0000_s1840" type="#_x0000_t202" style="position:absolute;left:2241;top:6894;width:360;height:3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VSQxAAA&#10;ANwAAAAPAAAAZHJzL2Rvd25yZXYueG1sRI/RasJAFETfC/7DcgXf6iZBWo2uIoVi6Ys08QMu2Ws2&#10;mL0bshsT/94tFPo4zMwZZneYbCvu1PvGsYJ0mYAgrpxuuFZwKT9f1yB8QNbYOiYFD/Jw2M9edphr&#10;N/IP3YtQiwhhn6MCE0KXS+krQxb90nXE0bu63mKIsq+l7nGMcNvKLEnepMWG44LBjj4MVbdisAqa&#10;d06/h2I1yXTcXMqzOZ0fw0mpxXw6bkEEmsJ/+K/9pRWssgx+z8QjIP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PlUkMQAAADcAAAADwAAAAAAAAAAAAAAAACXAgAAZHJzL2Rv&#10;d25yZXYueG1sUEsFBgAAAAAEAAQA9QAAAIgDAAAAAA==&#10;" stroked="f">
                  <v:path arrowok="t"/>
                  <v:textbox inset="0,0,0,0">
                    <w:txbxContent>
                      <w:p w14:paraId="6C454E7F" w14:textId="77777777" w:rsidR="000D726C" w:rsidRDefault="000D726C">
                        <w:pPr>
                          <w:rPr>
                            <w:sz w:val="18"/>
                            <w:vertAlign w:val="subscript"/>
                            <w:lang w:val="en-US"/>
                          </w:rPr>
                        </w:pPr>
                        <w:r>
                          <w:rPr>
                            <w:sz w:val="18"/>
                            <w:lang w:val="en-US"/>
                          </w:rPr>
                          <w:t xml:space="preserve">   </w:t>
                        </w:r>
                        <w:proofErr w:type="gramStart"/>
                        <w:r>
                          <w:rPr>
                            <w:sz w:val="18"/>
                            <w:lang w:val="en-US"/>
                          </w:rPr>
                          <w:t>d</w:t>
                        </w:r>
                        <w:r>
                          <w:rPr>
                            <w:sz w:val="18"/>
                            <w:vertAlign w:val="subscript"/>
                            <w:lang w:val="en-US"/>
                          </w:rPr>
                          <w:t>1</w:t>
                        </w:r>
                        <w:proofErr w:type="gramEnd"/>
                      </w:p>
                    </w:txbxContent>
                  </v:textbox>
                </v:shape>
                <v:rect id=" 759" o:spid="_x0000_s1841" style="position:absolute;left:2781;top:2388;width:1980;height:5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Wv79xgAA&#10;ANwAAAAPAAAAZHJzL2Rvd25yZXYueG1sRI/dasJAFITvBd9hOYXeiG7UqiV1lVIoloL4f3/InibB&#10;7Nl0d03St+8WCl4OM/MNs1x3phINOV9aVjAeJSCIM6tLzhWcT+/DZxA+IGusLJOCH/KwXvV7S0y1&#10;bflAzTHkIkLYp6igCKFOpfRZQQb9yNbE0fuyzmCI0uVSO2wj3FRykiRzabDkuFBgTW8FZdfjzSgY&#10;nDen2+K632zd9/TyuavbWTPYK/X40L2+gAjUhXv4v/2hFTxNpvB3Jh4Buf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3Wv79xgAAANwAAAAPAAAAAAAAAAAAAAAAAJcCAABkcnMv&#10;ZG93bnJldi54bWxQSwUGAAAAAAQABAD1AAAAigMAAAAA&#10;">
                  <v:path arrowok="t"/>
                </v:rect>
                <v:rect id=" 760" o:spid="_x0000_s1842" alt="Широкий диагональный 2" style="position:absolute;left:2781;top:5988;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H6nwwAA&#10;ANwAAAAPAAAAZHJzL2Rvd25yZXYueG1sRI9BawIxFITvgv8hPKE3za5Ila1R2oKg9ORq6fWxed0s&#10;3bwsm7jGf98IgsdhZr5h1ttoWzFQ7xvHCvJZBoK4crrhWsH5tJuuQPiArLF1TApu5GG7GY/WWGh3&#10;5SMNZahFgrAvUIEJoSuk9JUhi37mOuLk/breYkiyr6Xu8ZrgtpXzLHuVFhtOCwY7+jRU/ZUXq8CZ&#10;/LC8HfZyGfPv8utniKHuPpR6mcT3NxCBYniGH+29VrCYL+B+Jh0Bu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tH6nwwAAANwAAAAPAAAAAAAAAAAAAAAAAJcCAABkcnMvZG93&#10;bnJldi54bWxQSwUGAAAAAAQABAD1AAAAhwMAAAAA&#10;">
                  <v:fill r:id="rId51" o:title="Широкий диагональный 2" type="tile"/>
                  <v:path arrowok="t"/>
                </v:rect>
                <v:rect id=" 761" o:spid="_x0000_s1843" alt="Широкий диагональный 2" style="position:absolute;left:2781;top:4548;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s8xAAA&#10;ANwAAAAPAAAAZHJzL2Rvd25yZXYueG1sRI9BawIxFITvhf6H8AreanbFatkapQoFxZOr0utj87pZ&#10;unlZNuka/30jCB6HmfmGWayibcVAvW8cK8jHGQjiyumGawWn49frOwgfkDW2jknBlTysls9PCyy0&#10;u/CBhjLUIkHYF6jAhNAVUvrKkEU/dh1x8n5cbzEk2ddS93hJcNvKSZbNpMWG04LBjjaGqt/yzypw&#10;Jt/Nr7utnMf8XO6/hxjqbq3U6CV+foAIFMMjfG9vtYLp5A1uZ9IRk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PjbPMQAAADcAAAADwAAAAAAAAAAAAAAAACXAgAAZHJzL2Rv&#10;d25yZXYueG1sUEsFBgAAAAAEAAQA9QAAAIgDAAAAAA==&#10;">
                  <v:fill r:id="rId52" o:title="Широкий диагональный 2" type="tile"/>
                  <v:path arrowok="t"/>
                </v:rect>
                <v:line id=" 762" o:spid="_x0000_s1844" style="position:absolute;visibility:visible;mso-wrap-style:square" from="1701,4728" to="1701,74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SF98YAAADcAAAADwAAAGRycy9kb3ducmV2LnhtbESP0WrCQBRE3wv+w3KFvtVNrE0lZhUR&#10;DJU+2Fo/4JK9JtHs3ZDdmtiv7xYKPg4zc4bJVoNpxJU6V1tWEE8iEMSF1TWXCo5f26c5COeRNTaW&#10;ScGNHKyWo4cMU217/qTrwZciQNilqKDyvk2ldEVFBt3EtsTBO9nOoA+yK6XusA9w08hpFCXSYM1h&#10;ocKWNhUVl8O3UdDn+5fd1uUyec2f8917fI76jx+lHsfDegHC0+Dv4f/2m1YwmybwdyYcAbn8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Y0hffGAAAA3AAAAA8AAAAAAAAA&#10;AAAAAAAAoQIAAGRycy9kb3ducmV2LnhtbFBLBQYAAAAABAAEAPkAAACUAwAAAAA=&#10;">
                  <v:stroke startarrow="open" startarrowwidth="narrow" startarrowlength="short" endarrow="open" endarrowwidth="narrow" endarrowlength="short"/>
                  <o:lock v:ext="edit" shapetype="f"/>
                </v:line>
                <v:shape id=" 763" o:spid="_x0000_s1845" type="#_x0000_t202" style="position:absolute;left:1521;top:5814;width:360;height:3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jvcIwwAA&#10;ANwAAAAPAAAAZHJzL2Rvd25yZXYueG1sRI/disIwFITvF3yHcIS9W9OK+NM1igiLsjdi9QEOzbEp&#10;25yUJrX17c2C4OUwM98w6+1ga3Gn1leOFaSTBARx4XTFpYLr5edrCcIHZI21Y1LwIA/bzehjjZl2&#10;PZ/pnodSRAj7DBWYEJpMSl8YsugnriGO3s21FkOUbSl1i32E21pOk2QuLVYcFww2tDdU/OWdVVAt&#10;OP3t8tkg0351vZzM4fToDkp9jofdN4hAQ3iHX+2jVjCbLuD/TDwC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jvcIwwAAANwAAAAPAAAAAAAAAAAAAAAAAJcCAABkcnMvZG93&#10;bnJldi54bWxQSwUGAAAAAAQABAD1AAAAhwMAAAAA&#10;" stroked="f">
                  <v:path arrowok="t"/>
                  <v:textbox inset="0,0,0,0">
                    <w:txbxContent>
                      <w:p w14:paraId="150FAB63" w14:textId="77777777" w:rsidR="000D726C" w:rsidRDefault="000D726C">
                        <w:pPr>
                          <w:rPr>
                            <w:sz w:val="18"/>
                            <w:vertAlign w:val="subscript"/>
                            <w:lang w:val="en-US"/>
                          </w:rPr>
                        </w:pPr>
                        <w:r>
                          <w:rPr>
                            <w:sz w:val="18"/>
                            <w:lang w:val="en-US"/>
                          </w:rPr>
                          <w:t xml:space="preserve">   </w:t>
                        </w:r>
                        <w:proofErr w:type="gramStart"/>
                        <w:r>
                          <w:rPr>
                            <w:sz w:val="18"/>
                            <w:lang w:val="en-US"/>
                          </w:rPr>
                          <w:t>d</w:t>
                        </w:r>
                        <w:r>
                          <w:rPr>
                            <w:sz w:val="18"/>
                            <w:vertAlign w:val="subscript"/>
                            <w:lang w:val="en-US"/>
                          </w:rPr>
                          <w:t>3</w:t>
                        </w:r>
                        <w:proofErr w:type="gramEnd"/>
                      </w:p>
                    </w:txbxContent>
                  </v:textbox>
                </v:shape>
                <v:line id=" 764" o:spid="_x0000_s1846" style="position:absolute;visibility:visible;mso-wrap-style:square" from="4761,3468" to="8721,4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vOSsEAAADcAAAADwAAAGRycy9kb3ducmV2LnhtbERPy2rCQBTdC/2H4Ra600lt0JJmFCkY&#10;3EYF6e6SuXm0mTsxM01iv76zEFwezjvdTqYVA/WusazgdRGBIC6sbrhScD7t5+8gnEfW2FomBTdy&#10;sN08zVJMtB05p+HoKxFC2CWooPa+S6R0RU0G3cJ2xIErbW/QB9hXUvc4hnDTymUUraTBhkNDjR19&#10;1lT8HH+Ngr/4+rXO9TDGEe6z8ru9cPbGSr08T7sPEJ4m/xDf3QetIF6GteFMOAJy8w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u85KwQAAANwAAAAPAAAAAAAAAAAAAAAA&#10;AKECAABkcnMvZG93bnJldi54bWxQSwUGAAAAAAQABAD5AAAAjwMAAAAA&#10;">
                  <v:stroke endarrow="open" endarrowwidth="narrow" endarrowlength="short"/>
                  <o:lock v:ext="edit" shapetype="f"/>
                </v:line>
                <v:line id=" 765" o:spid="_x0000_s1847" style="position:absolute;visibility:visible;mso-wrap-style:square" from="4761,4908" to="8721,63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fdr0cQAAADcAAAADwAAAGRycy9kb3ducmV2LnhtbESPQWvCQBSE7wX/w/IEb81GDVZTVxFB&#10;6VUtlN4e2WeSmn0bs2uS+utdodDjMDPfMMt1byrRUuNKywrGUQyCOLO65FzB52n3OgfhPLLGyjIp&#10;+CUH69XgZYmpth0fqD36XAQIuxQVFN7XqZQuK8igi2xNHLyzbQz6IJtc6ga7ADeVnMTxTBosOSwU&#10;WNO2oOxyvBkF9+T6/XbQbZfEuNuff6ov3k9ZqdGw37yD8NT7//Bf+0MrSCYLeJ4JR0C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92vRxAAAANwAAAAPAAAAAAAAAAAA&#10;AAAAAKECAABkcnMvZG93bnJldi54bWxQSwUGAAAAAAQABAD5AAAAkgMAAAAA&#10;">
                  <v:stroke endarrow="open" endarrowwidth="narrow" endarrowlength="short"/>
                  <o:lock v:ext="edit" shapetype="f"/>
                </v:line>
                <v:line id=" 766" o:spid="_x0000_s1848" style="position:absolute;flip:y;visibility:visible;mso-wrap-style:square" from="4761,3294" to="8721,6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b9W8EAAADcAAAADwAAAGRycy9kb3ducmV2LnhtbERPTWvCQBC9F/wPywi91U1rKya6ShEK&#10;FgrFtHges2MSmp0Nu6PGf989CB4f73u5HlynzhRi69nA8yQDRVx523Jt4Pfn42kOKgqyxc4zGbhS&#10;hPVq9LDEwvoL7+hcSq1SCMcCDTQifaF1rBpyGCe+J07c0QeHkmCotQ14SeGu0y9ZNtMOW04NDfa0&#10;aaj6K0/OQPc52x728jXN87yUMLyF6/c8GPM4Ht4XoIQGuYtv7q018DpN89OZdAT06h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mVv1bwQAAANwAAAAPAAAAAAAAAAAAAAAA&#10;AKECAABkcnMvZG93bnJldi54bWxQSwUGAAAAAAQABAD5AAAAjwMAAAAA&#10;">
                  <v:stroke endarrow="open" endarrowwidth="narrow" endarrowlength="short"/>
                  <o:lock v:ext="edit" shapetype="f"/>
                </v:line>
                <v:rect id=" 767" o:spid="_x0000_s1849" alt="Широкий диагональный 2" style="position:absolute;left:2781;top:3108;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GkvixAAA&#10;ANwAAAAPAAAAZHJzL2Rvd25yZXYueG1sRI9BawIxFITvBf9DeEJvNbttqbIaRQuC0lO3Fa+PzXOz&#10;uHlZNnGN/74pCB6HmfmGWayibcVAvW8cK8gnGQjiyumGawW/P9uXGQgfkDW2jknBjTyslqOnBRba&#10;XfmbhjLUIkHYF6jAhNAVUvrKkEU/cR1x8k6utxiS7Gupe7wmuG3la5Z9SIsNpwWDHX0aqs7lxSpw&#10;Jt9Pb/udnMb8UH4dhxjqbqPU8ziu5yACxfAI39s7reD9LYf/M+kI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hpL4sQAAADcAAAADwAAAAAAAAAAAAAAAACXAgAAZHJzL2Rv&#10;d25yZXYueG1sUEsFBgAAAAAEAAQA9QAAAIgDAAAAAA==&#10;">
                  <v:fill r:id="rId53" o:title="Широкий диагональный 2" type="tile"/>
                  <v:path arrowok="t"/>
                </v:rect>
                <v:rect id=" 768" o:spid="_x0000_s1850" style="position:absolute;left:8721;top:2394;width:1980;height:5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z827xgAA&#10;ANwAAAAPAAAAZHJzL2Rvd25yZXYueG1sRI/dasJAFITvBd9hOYXeiG7UqiV1lVIoloL4f3/InibB&#10;7Nl0d03St+8WCl4OM/MNs1x3phINOV9aVjAeJSCIM6tLzhWcT+/DZxA+IGusLJOCH/KwXvV7S0y1&#10;bflAzTHkIkLYp6igCKFOpfRZQQb9yNbE0fuyzmCI0uVSO2wj3FRykiRzabDkuFBgTW8FZdfjzSgY&#10;nDen2+K632zd9/TyuavbWTPYK/X40L2+gAjUhXv4v/2hFTxNJ/B3Jh4Buf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z827xgAAANwAAAAPAAAAAAAAAAAAAAAAAJcCAABkcnMv&#10;ZG93bnJldi54bWxQSwUGAAAAAAQABAD1AAAAigMAAAAA&#10;">
                  <v:path arrowok="t"/>
                </v:rect>
                <v:rect id=" 769" o:spid="_x0000_s1851" alt="Широкий диагональный 2" style="position:absolute;left:8721;top:5994;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AOxAAA&#10;ANwAAAAPAAAAZHJzL2Rvd25yZXYueG1sRI9BawIxFITvBf9DeIK3ml0ttWyNogVB6amr0utj87pZ&#10;3Lwsm3SN/74pCB6HmfmGWa6jbcVAvW8cK8inGQjiyumGawWn4+75DYQPyBpbx6TgRh7Wq9HTEgvt&#10;rvxFQxlqkSDsC1RgQugKKX1lyKKfuo44eT+utxiS7Gupe7wmuG3lLMtepcWG04LBjj4MVZfy1ypw&#10;Jj8sboe9XMT8XH5+DzHU3VapyThu3kEEiuERvrf3WsHLfA7/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YRwDsQAAADcAAAADwAAAAAAAAAAAAAAAACXAgAAZHJzL2Rv&#10;d25yZXYueG1sUEsFBgAAAAAEAAQA9QAAAIgDAAAAAA==&#10;">
                  <v:fill r:id="rId54" o:title="Широкий диагональный 2" type="tile"/>
                  <v:path arrowok="t"/>
                </v:rect>
                <v:rect id=" 770" o:spid="_x0000_s1852" alt="Широкий диагональный 2" style="position:absolute;left:8721;top:4554;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eh6xAAA&#10;ANwAAAAPAAAAZHJzL2Rvd25yZXYueG1sRI9BawIxFITvBf9DeEJvNbtVatkaxRYExVNXpdfH5nWz&#10;uHlZNuka/30jCB6HmfmGWayibcVAvW8cK8gnGQjiyumGawXHw+blHYQPyBpbx6TgSh5Wy9HTAgvt&#10;LvxNQxlqkSDsC1RgQugKKX1lyKKfuI44eb+utxiS7Gupe7wkuG3la5a9SYsNpwWDHX0Zqs7ln1Xg&#10;TL6bX3dbOY/5qdz/DDHU3adSz+O4/gARKIZH+N7eagWz6QxuZ9IRk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m3oesQAAADcAAAADwAAAAAAAAAAAAAAAACXAgAAZHJzL2Rv&#10;d25yZXYueG1sUEsFBgAAAAAEAAQA9QAAAIgDAAAAAA==&#10;">
                  <v:fill r:id="rId55" o:title="Широкий диагональный 2" type="tile"/>
                  <v:path arrowok="t"/>
                </v:rect>
                <v:rect id=" 771" o:spid="_x0000_s1853" alt="Широкий диагональный 2" style="position:absolute;left:8721;top:3120;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IU3hxAAA&#10;ANwAAAAPAAAAZHJzL2Rvd25yZXYueG1sRI9PawIxFMTvBb9DeEJvNbv9o2U1ihUKiifXll4fm+dm&#10;cfOybOIav31TEHocZuY3zGIVbSsG6n3jWEE+yUAQV043XCv4On4+vYPwAVlj65gU3MjDajl6WGCh&#10;3ZUPNJShFgnCvkAFJoSukNJXhiz6ieuIk3dyvcWQZF9L3eM1wW0rn7NsKi02nBYMdrQxVJ3Li1Xg&#10;TL6b3XZbOYv5d7n/GWKouw+lHsdxPQcRKIb/8L291QpeX97g70w6An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FN4cQAAADcAAAADwAAAAAAAAAAAAAAAACXAgAAZHJzL2Rv&#10;d25yZXYueG1sUEsFBgAAAAAEAAQA9QAAAIgDAAAAAA==&#10;">
                  <v:fill r:id="rId56" o:title="Широкий диагональный 2" type="tile"/>
                  <v:path arrowok="t"/>
                </v:rect>
                <v:shape id=" 772" o:spid="_x0000_s1854" type="#_x0000_t202" style="position:absolute;left:8721;top:1854;width:19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oV8YxQAA&#10;ANwAAAAPAAAAZHJzL2Rvd25yZXYueG1sRI9BawIxFITvQv9DeIXeNFurVrZGKRZRKD1oK/T42Lxu&#10;lm5eliRd4783BcHjMDPfMItVsq3oyYfGsYLHUQGCuHK64VrB1+dmOAcRIrLG1jEpOFOA1fJusMBS&#10;uxPvqT/EWmQIhxIVmBi7UspQGbIYRq4jzt6P8xZjlr6W2uMpw20rx0UxkxYbzgsGO1obqn4Pf1bB&#10;cd1t3tO3wY9+qrdv4+f92VdJqYf79PoCIlKKt/C1vdMKJk8z+D+Tj4BcX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hXxjFAAAA3AAAAA8AAAAAAAAAAAAAAAAAlwIAAGRycy9k&#10;b3ducmV2LnhtbFBLBQYAAAAABAAEAPUAAACJAwAAAAA=&#10;" filled="f" stroked="f">
                  <v:path arrowok="t"/>
                  <v:textbox inset="0,0,0,0">
                    <w:txbxContent>
                      <w:p w14:paraId="3D95BF78" w14:textId="77777777" w:rsidR="000D726C" w:rsidRDefault="000D726C">
                        <w:pPr>
                          <w:jc w:val="center"/>
                          <w:rPr>
                            <w:rFonts w:ascii="Arial" w:hAnsi="Arial" w:cs="Arial"/>
                            <w:sz w:val="18"/>
                          </w:rPr>
                        </w:pPr>
                        <w:r>
                          <w:rPr>
                            <w:rFonts w:ascii="Arial" w:hAnsi="Arial" w:cs="Arial"/>
                            <w:sz w:val="18"/>
                          </w:rPr>
                          <w:t>Оперативна пам'ять</w:t>
                        </w:r>
                      </w:p>
                      <w:p w14:paraId="34DF2DB8" w14:textId="77777777" w:rsidR="000D726C" w:rsidRDefault="000D726C"/>
                    </w:txbxContent>
                  </v:textbox>
                </v:shape>
                <v:shape id=" 773" o:spid="_x0000_s1855" type="#_x0000_t202" style="position:absolute;left:1563;top:1201;width:3397;height: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7fqDxQAA&#10;ANwAAAAPAAAAZHJzL2Rvd25yZXYueG1sRI9PawIxFMTvhX6H8Aq9abb2j7IapVikQvGgVfD42Dw3&#10;SzcvS5Ku8ds3gtDjMDO/YWaLZFvRkw+NYwVPwwIEceV0w7WC/fdqMAERIrLG1jEpuFCAxfz+boal&#10;dmfeUr+LtcgQDiUqMDF2pZShMmQxDF1HnL2T8xZjlr6W2uM5w20rR0XxJi02nBcMdrQ0VP3sfq2C&#10;w7JbfaWjwU3/qj8/RuPtxVdJqceH9D4FESnF//CtvdYKXp7HcD2Tj4C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nt+oPFAAAA3AAAAA8AAAAAAAAAAAAAAAAAlwIAAGRycy9k&#10;b3ducmV2LnhtbFBLBQYAAAAABAAEAPUAAACJAwAAAAA=&#10;" filled="f" stroked="f">
                  <v:path arrowok="t"/>
                  <v:textbox inset="0,0,0,0">
                    <w:txbxContent>
                      <w:p w14:paraId="523DA8A9" w14:textId="77777777" w:rsidR="000D726C" w:rsidRPr="00CD6F1C" w:rsidRDefault="000D726C">
                        <w:pPr>
                          <w:pStyle w:val="BodyText3"/>
                          <w:rPr>
                            <w:rFonts w:ascii="Arial" w:hAnsi="Arial" w:cs="Arial"/>
                            <w:sz w:val="16"/>
                          </w:rPr>
                        </w:pPr>
                        <w:r w:rsidRPr="00CD6F1C">
                          <w:rPr>
                            <w:rFonts w:ascii="Arial" w:hAnsi="Arial" w:cs="Arial"/>
                            <w:sz w:val="16"/>
                          </w:rPr>
                          <w:t>Віртуальний адресний простір процесу</w:t>
                        </w:r>
                      </w:p>
                      <w:p w14:paraId="227C40ED" w14:textId="77777777" w:rsidR="000D726C" w:rsidRDefault="000D726C"/>
                    </w:txbxContent>
                  </v:textbox>
                </v:shape>
                <v:shape id=" 774" o:spid="_x0000_s1856" type="#_x0000_t202" style="position:absolute;left:6201;top:7434;width:12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cm7xwgAA&#10;ANwAAAAPAAAAZHJzL2Rvd25yZXYueG1sRE9NawIxEL0X/A9hBG81q21tWY0iFmmheFBb8Dhsxs3i&#10;ZrIkcY3/vjkUeny878Uq2Vb05EPjWMFkXIAgrpxuuFbwfdw+voEIEVlj65gU3CnAajl4WGCp3Y33&#10;1B9iLXIIhxIVmBi7UspQGbIYxq4jztzZeYsxQ19L7fGWw20rp0UxkxYbzg0GO9oYqi6Hq1Xws+m2&#10;X+lkcNe/6I/36ev+7quk1GiY1nMQkVL8F/+5P7WC56e8Np/JR0A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hybvHCAAAA3AAAAA8AAAAAAAAAAAAAAAAAlwIAAGRycy9kb3du&#10;cmV2LnhtbFBLBQYAAAAABAAEAPUAAACGAwAAAAA=&#10;" filled="f" stroked="f">
                  <v:path arrowok="t"/>
                  <v:textbox inset="0,0,0,0">
                    <w:txbxContent>
                      <w:p w14:paraId="33542BEE" w14:textId="77777777" w:rsidR="000D726C" w:rsidRDefault="000D726C">
                        <w:pPr>
                          <w:jc w:val="center"/>
                          <w:rPr>
                            <w:rFonts w:ascii="Arial" w:hAnsi="Arial" w:cs="Arial"/>
                            <w:sz w:val="18"/>
                          </w:rPr>
                        </w:pPr>
                        <w:r>
                          <w:rPr>
                            <w:rFonts w:ascii="Arial" w:hAnsi="Arial" w:cs="Arial"/>
                            <w:sz w:val="18"/>
                          </w:rPr>
                          <w:t>Таблиця сегментів процесу</w:t>
                        </w:r>
                      </w:p>
                      <w:p w14:paraId="3F260567" w14:textId="77777777" w:rsidR="000D726C" w:rsidRDefault="000D726C"/>
                    </w:txbxContent>
                  </v:textbox>
                </v:shape>
                <v:rect id=" 775" o:spid="_x0000_s1857" style="position:absolute;left:6021;top:617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c5SxgAA&#10;ANwAAAAPAAAAZHJzL2Rvd25yZXYueG1sRI/dagIxFITvC32HcAq9KZpVS9HtRqkVUepFUfcBDpuz&#10;P21ysmyirm9vhEIvh5n5hskWvTXiTJ1vHCsYDRMQxIXTDVcK8uN6MAXhA7JG45gUXMnDYv74kGGq&#10;3YX3dD6ESkQI+xQV1CG0qZS+qMmiH7qWOHql6yyGKLtK6g4vEW6NHCfJm7TYcFyosaXPmorfw8kq&#10;OC4nJn8pN2Perb6/SrNbsV7/KPX81H+8gwjUh//wX3urFbxOZnA/E4+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sc5SxgAAANwAAAAPAAAAAAAAAAAAAAAAAJcCAABkcnMv&#10;ZG93bnJldi54bWxQSwUGAAAAAAQABAD1AAAAigMAAAAA&#10;">
                  <v:path arrowok="t"/>
                  <v:textbox inset="0,0,0,0">
                    <w:txbxContent>
                      <w:p w14:paraId="0A8A12F6" w14:textId="77777777" w:rsidR="000D726C" w:rsidRPr="002B14AB" w:rsidRDefault="000D726C">
                        <w:pPr>
                          <w:jc w:val="center"/>
                          <w:rPr>
                            <w:sz w:val="18"/>
                            <w:vertAlign w:val="subscript"/>
                            <w:lang w:val="en-US"/>
                          </w:rPr>
                        </w:pPr>
                        <w:proofErr w:type="gramStart"/>
                        <w:r w:rsidRPr="002B14AB">
                          <w:rPr>
                            <w:sz w:val="16"/>
                            <w:lang w:val="en-US"/>
                          </w:rPr>
                          <w:t>d</w:t>
                        </w:r>
                        <w:r w:rsidRPr="002B14AB">
                          <w:rPr>
                            <w:sz w:val="16"/>
                            <w:vertAlign w:val="subscript"/>
                            <w:lang w:val="en-US"/>
                          </w:rPr>
                          <w:t>1</w:t>
                        </w:r>
                        <w:proofErr w:type="gramEnd"/>
                      </w:p>
                    </w:txbxContent>
                  </v:textbox>
                </v:rect>
                <v:rect id=" 776" o:spid="_x0000_s1858" style="position:absolute;left:6741;top:617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jRSywwAA&#10;ANwAAAAPAAAAZHJzL2Rvd25yZXYueG1sRE/dasIwFL4f+A7hDHYz1nSdyKhGcSuizIuh9gEOzemP&#10;S05KE7V7e3Mx2OXH979YjdaIKw2+c6zgNUlBEFdOd9woKE+bl3cQPiBrNI5JwS95WC0nDwvMtbvx&#10;ga7H0IgYwj5HBW0IfS6lr1qy6BPXE0eudoPFEOHQSD3gLYZbI7M0nUmLHceGFnv6bKn6OV6sgtPH&#10;mymf623G++L7qzb7gvXmrNTT47iegwg0hn/xn3unFUyncX48E4+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jRSywwAAANwAAAAPAAAAAAAAAAAAAAAAAJcCAABkcnMvZG93&#10;bnJldi54bWxQSwUGAAAAAAQABAD1AAAAhwMAAAAA&#10;">
                  <v:path arrowok="t"/>
                  <v:textbox inset="0,0,0,0">
                    <w:txbxContent>
                      <w:p w14:paraId="7A1B6F54" w14:textId="77777777" w:rsidR="000D726C" w:rsidRDefault="000D726C">
                        <w:pPr>
                          <w:pStyle w:val="BodyText3"/>
                        </w:pPr>
                        <w:r>
                          <w:t>…..</w:t>
                        </w:r>
                      </w:p>
                    </w:txbxContent>
                  </v:textbox>
                </v:rect>
                <v:rect id=" 777" o:spid="_x0000_s1859" style="position:absolute;left:6021;top:653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bEpxQAA&#10;ANwAAAAPAAAAZHJzL2Rvd25yZXYueG1sRI/dagIxFITvhb5DOAVvRLP+UGQ1SlsRi15I1Qc4bM7+&#10;2ORk2URd394UBC+HmfmGmS9ba8SVGl85VjAcJCCIM6crLhScjuv+FIQPyBqNY1JwJw/LxVtnjql2&#10;N/6l6yEUIkLYp6igDKFOpfRZSRb9wNXE0ctdYzFE2RRSN3iLcGvkKEk+pMWK40KJNX2XlP0dLlbB&#10;8WtsTr18M+Ldar/NzW7Fen1Wqvvefs5ABGrDK/xs/2gFk8kQ/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bBsSnFAAAA3AAAAA8AAAAAAAAAAAAAAAAAlwIAAGRycy9k&#10;b3ducmV2LnhtbFBLBQYAAAAABAAEAPUAAACJAwAAAAA=&#10;">
                  <v:path arrowok="t"/>
                  <v:textbox inset="0,0,0,0">
                    <w:txbxContent>
                      <w:p w14:paraId="30E48D36" w14:textId="77777777" w:rsidR="000D726C" w:rsidRPr="002B14AB" w:rsidRDefault="000D726C">
                        <w:pPr>
                          <w:jc w:val="center"/>
                          <w:rPr>
                            <w:sz w:val="18"/>
                            <w:vertAlign w:val="subscript"/>
                            <w:lang w:val="en-US"/>
                          </w:rPr>
                        </w:pPr>
                        <w:proofErr w:type="gramStart"/>
                        <w:r w:rsidRPr="002B14AB">
                          <w:rPr>
                            <w:sz w:val="18"/>
                            <w:lang w:val="en-US"/>
                          </w:rPr>
                          <w:t>d</w:t>
                        </w:r>
                        <w:r w:rsidRPr="002B14AB">
                          <w:rPr>
                            <w:sz w:val="18"/>
                            <w:vertAlign w:val="subscript"/>
                            <w:lang w:val="en-US"/>
                          </w:rPr>
                          <w:t>2</w:t>
                        </w:r>
                        <w:proofErr w:type="gramEnd"/>
                      </w:p>
                    </w:txbxContent>
                  </v:textbox>
                </v:rect>
                <v:rect id=" 778" o:spid="_x0000_s1860" style="position:absolute;left:6741;top:653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Ey9exQAA&#10;ANwAAAAPAAAAZHJzL2Rvd25yZXYueG1sRI/dagIxFITvC75DOII3RbPdishqFK1IS70Qfx7gsDn7&#10;o8nJsom6ffumUPBymJlvmPmys0bcqfW1YwVvowQEce50zaWC82k7nILwAVmjcUwKfsjDctF7mWOm&#10;3YMPdD+GUkQI+wwVVCE0mZQ+r8iiH7mGOHqFay2GKNtS6hYfEW6NTJNkIi3WHBcqbOijovx6vFkF&#10;p/W7Ob8WnynvNvvvwuw2rLcXpQb9bjUDEagLz/B/+0srGI9T+DsTj4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TL17FAAAA3AAAAA8AAAAAAAAAAAAAAAAAlwIAAGRycy9k&#10;b3ducmV2LnhtbFBLBQYAAAAABAAEAPUAAACJAwAAAAA=&#10;">
                  <v:path arrowok="t"/>
                  <v:textbox inset="0,0,0,0">
                    <w:txbxContent>
                      <w:p w14:paraId="61113068" w14:textId="77777777" w:rsidR="000D726C" w:rsidRDefault="000D726C">
                        <w:pPr>
                          <w:pStyle w:val="BodyText3"/>
                        </w:pPr>
                        <w:r>
                          <w:t>…..</w:t>
                        </w:r>
                      </w:p>
                    </w:txbxContent>
                  </v:textbox>
                </v:rect>
                <v:rect id=" 779" o:spid="_x0000_s1861" style="position:absolute;left:6021;top:689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4rFxQAA&#10;ANwAAAAPAAAAZHJzL2Rvd25yZXYueG1sRI/dagIxFITvC75DOII3RbNVEVmNYhWp6EXx5wEOm7M/&#10;mpwsm1S3b98IQi+HmfmGmS9ba8SdGl85VvAxSEAQZ05XXCi4nLf9KQgfkDUax6TglzwsF523Oaba&#10;PfhI91MoRISwT1FBGUKdSumzkiz6gauJo5e7xmKIsimkbvAR4dbIYZJMpMWK40KJNa1Lym6nH6vg&#10;/Dkyl/f8a8iHzfc+N4cN6+1VqV63Xc1ABGrDf/jV3mkF4/EInmfiEZC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lfisXFAAAA3AAAAA8AAAAAAAAAAAAAAAAAlwIAAGRycy9k&#10;b3ducmV2LnhtbFBLBQYAAAAABAAEAPUAAACJAwAAAAA=&#10;">
                  <v:path arrowok="t"/>
                  <v:textbox inset="0,0,0,0">
                    <w:txbxContent>
                      <w:p w14:paraId="651AFA56" w14:textId="77777777" w:rsidR="000D726C" w:rsidRPr="002B14AB" w:rsidRDefault="000D726C">
                        <w:pPr>
                          <w:jc w:val="center"/>
                          <w:rPr>
                            <w:sz w:val="18"/>
                            <w:vertAlign w:val="subscript"/>
                            <w:lang w:val="en-US"/>
                          </w:rPr>
                        </w:pPr>
                        <w:proofErr w:type="gramStart"/>
                        <w:r w:rsidRPr="002B14AB">
                          <w:rPr>
                            <w:sz w:val="18"/>
                            <w:lang w:val="en-US"/>
                          </w:rPr>
                          <w:t>d</w:t>
                        </w:r>
                        <w:r w:rsidRPr="002B14AB">
                          <w:rPr>
                            <w:sz w:val="18"/>
                            <w:vertAlign w:val="subscript"/>
                            <w:lang w:val="en-US"/>
                          </w:rPr>
                          <w:t>3</w:t>
                        </w:r>
                        <w:proofErr w:type="gramEnd"/>
                      </w:p>
                    </w:txbxContent>
                  </v:textbox>
                </v:rect>
                <v:rect id=" 780" o:spid="_x0000_s1862" style="position:absolute;left:6741;top:689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hKxxgAA&#10;ANwAAAAPAAAAZHJzL2Rvd25yZXYueG1sRI/dagIxFITvC75DOEJviputXURWo2hFWuqFqPsAh83Z&#10;nzY5WTapbt++KRS8HGbmG2a5HqwRV+p961jBc5KCIC6dbrlWUFz2kzkIH5A1Gsek4Ic8rFejhyXm&#10;2t34RNdzqEWEsM9RQRNCl0vpy4Ys+sR1xNGrXG8xRNnXUvd4i3Br5DRNZ9Jiy3GhwY5eGyq/zt9W&#10;wWX7Yoqn6m3Kh93xozKHHev9p1KP42GzABFoCPfwf/tdK8iyDP7OxCM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thKxxgAAANwAAAAPAAAAAAAAAAAAAAAAAJcCAABkcnMv&#10;ZG93bnJldi54bWxQSwUGAAAAAAQABAD1AAAAigMAAAAA&#10;">
                  <v:path arrowok="t"/>
                  <v:textbox inset="0,0,0,0">
                    <w:txbxContent>
                      <w:p w14:paraId="19D5D7AE" w14:textId="77777777" w:rsidR="000D726C" w:rsidRDefault="000D726C">
                        <w:pPr>
                          <w:pStyle w:val="BodyText3"/>
                        </w:pPr>
                        <w:r>
                          <w:t>…..</w:t>
                        </w:r>
                      </w:p>
                    </w:txbxContent>
                  </v:textbox>
                </v:rect>
                <w10:anchorlock/>
              </v:group>
            </w:pict>
          </mc:Fallback>
        </mc:AlternateContent>
      </w:r>
    </w:p>
    <w:p w14:paraId="6C356A27" w14:textId="77777777" w:rsidR="00477827" w:rsidRPr="00422A5A" w:rsidRDefault="00477827" w:rsidP="002C5D06">
      <w:pPr>
        <w:spacing w:line="360" w:lineRule="auto"/>
        <w:ind w:firstLine="360"/>
        <w:jc w:val="both"/>
        <w:rPr>
          <w:sz w:val="28"/>
          <w:szCs w:val="28"/>
        </w:rPr>
      </w:pPr>
    </w:p>
    <w:p w14:paraId="583641DE" w14:textId="77777777" w:rsidR="00477827" w:rsidRPr="00422A5A" w:rsidRDefault="00477827" w:rsidP="002C5D06">
      <w:pPr>
        <w:spacing w:line="360" w:lineRule="auto"/>
        <w:ind w:firstLine="360"/>
        <w:jc w:val="both"/>
        <w:rPr>
          <w:sz w:val="28"/>
          <w:szCs w:val="28"/>
        </w:rPr>
      </w:pPr>
    </w:p>
    <w:p w14:paraId="3489CA79" w14:textId="77777777" w:rsidR="00477827" w:rsidRPr="00422A5A" w:rsidRDefault="00477827" w:rsidP="002C5D06">
      <w:pPr>
        <w:spacing w:line="360" w:lineRule="auto"/>
        <w:ind w:firstLine="360"/>
        <w:jc w:val="both"/>
        <w:rPr>
          <w:sz w:val="28"/>
          <w:szCs w:val="28"/>
        </w:rPr>
      </w:pPr>
    </w:p>
    <w:p w14:paraId="25296238" w14:textId="77777777" w:rsidR="00477827" w:rsidRPr="00422A5A" w:rsidRDefault="00477827" w:rsidP="002C5D06">
      <w:pPr>
        <w:spacing w:line="360" w:lineRule="auto"/>
        <w:ind w:firstLine="360"/>
        <w:jc w:val="both"/>
        <w:rPr>
          <w:sz w:val="28"/>
          <w:szCs w:val="28"/>
        </w:rPr>
      </w:pPr>
    </w:p>
    <w:p w14:paraId="3FA9C527" w14:textId="77777777" w:rsidR="00477827" w:rsidRPr="00422A5A" w:rsidRDefault="00477827" w:rsidP="002C5D06">
      <w:pPr>
        <w:spacing w:line="360" w:lineRule="auto"/>
        <w:ind w:firstLine="360"/>
        <w:jc w:val="both"/>
        <w:rPr>
          <w:sz w:val="28"/>
          <w:szCs w:val="28"/>
        </w:rPr>
      </w:pPr>
    </w:p>
    <w:p w14:paraId="6EFD3598" w14:textId="77777777" w:rsidR="00477827" w:rsidRPr="00422A5A" w:rsidRDefault="00477827" w:rsidP="002C5D06">
      <w:pPr>
        <w:spacing w:line="360" w:lineRule="auto"/>
        <w:ind w:firstLine="360"/>
        <w:jc w:val="both"/>
        <w:rPr>
          <w:sz w:val="28"/>
          <w:szCs w:val="28"/>
        </w:rPr>
      </w:pPr>
    </w:p>
    <w:p w14:paraId="02FDEC8D" w14:textId="77777777" w:rsidR="00477827" w:rsidRPr="00422A5A" w:rsidRDefault="00477827" w:rsidP="002C5D06">
      <w:pPr>
        <w:spacing w:line="360" w:lineRule="auto"/>
        <w:ind w:firstLine="360"/>
        <w:jc w:val="both"/>
        <w:rPr>
          <w:sz w:val="28"/>
          <w:szCs w:val="28"/>
        </w:rPr>
      </w:pPr>
    </w:p>
    <w:p w14:paraId="62689917" w14:textId="77777777" w:rsidR="00477827" w:rsidRPr="00422A5A" w:rsidRDefault="00477827" w:rsidP="002C5D06">
      <w:pPr>
        <w:spacing w:line="360" w:lineRule="auto"/>
        <w:ind w:firstLine="360"/>
        <w:jc w:val="both"/>
        <w:rPr>
          <w:sz w:val="28"/>
          <w:szCs w:val="28"/>
        </w:rPr>
      </w:pPr>
    </w:p>
    <w:p w14:paraId="61C5E637" w14:textId="77777777" w:rsidR="00B339F8" w:rsidRPr="00422A5A" w:rsidRDefault="00B339F8" w:rsidP="00B339F8">
      <w:pPr>
        <w:spacing w:line="360" w:lineRule="auto"/>
        <w:jc w:val="center"/>
        <w:rPr>
          <w:sz w:val="28"/>
          <w:szCs w:val="28"/>
          <w:lang w:val="ru-RU"/>
        </w:rPr>
      </w:pPr>
      <w:r w:rsidRPr="00B339F8">
        <w:rPr>
          <w:sz w:val="28"/>
          <w:szCs w:val="28"/>
          <w:highlight w:val="cyan"/>
          <w:lang w:val="ru-RU"/>
        </w:rPr>
        <w:t>Рис.10.11.</w:t>
      </w:r>
      <w:r w:rsidRPr="00B339F8">
        <w:rPr>
          <w:sz w:val="28"/>
          <w:szCs w:val="28"/>
          <w:highlight w:val="cyan"/>
        </w:rPr>
        <w:t xml:space="preserve"> Сегментно-</w:t>
      </w:r>
      <w:r w:rsidRPr="00B339F8">
        <w:rPr>
          <w:bCs/>
          <w:sz w:val="28"/>
          <w:szCs w:val="28"/>
          <w:highlight w:val="cyan"/>
        </w:rPr>
        <w:t>сторінкова</w:t>
      </w:r>
      <w:r w:rsidRPr="00B339F8">
        <w:rPr>
          <w:sz w:val="28"/>
          <w:szCs w:val="28"/>
          <w:highlight w:val="cyan"/>
        </w:rPr>
        <w:t xml:space="preserve"> організація</w:t>
      </w:r>
    </w:p>
    <w:p w14:paraId="001DBB2E" w14:textId="77777777" w:rsidR="00B339F8" w:rsidRPr="00B339F8" w:rsidRDefault="00477827" w:rsidP="00B339F8">
      <w:pPr>
        <w:pStyle w:val="BodyText2"/>
        <w:spacing w:line="360" w:lineRule="auto"/>
        <w:ind w:firstLine="360"/>
        <w:jc w:val="both"/>
        <w:rPr>
          <w:szCs w:val="28"/>
          <w:lang w:val="uk-UA"/>
        </w:rPr>
      </w:pPr>
      <w:r w:rsidRPr="00422A5A">
        <w:rPr>
          <w:szCs w:val="28"/>
        </w:rPr>
        <w:lastRenderedPageBreak/>
        <w:t>Координати байта при цьому можна задати двома способами. По-перше, лінійною віртуальною адресою, що дорівнює зсуву даного байта щодо границі загального лінійного віртуального простору, по-друге, парою чисел, одне з яких є номером сегмента, а інше - зсувом щодо сегмента.</w:t>
      </w:r>
    </w:p>
    <w:p w14:paraId="0FA2761B" w14:textId="77777777" w:rsidR="00477827" w:rsidRDefault="00477827" w:rsidP="002C5D06">
      <w:pPr>
        <w:pStyle w:val="BodyText2"/>
        <w:spacing w:line="360" w:lineRule="auto"/>
        <w:ind w:firstLine="360"/>
        <w:jc w:val="both"/>
        <w:rPr>
          <w:szCs w:val="28"/>
          <w:lang w:val="uk-UA"/>
        </w:rPr>
      </w:pPr>
      <w:r w:rsidRPr="00422A5A">
        <w:rPr>
          <w:szCs w:val="28"/>
        </w:rPr>
        <w:t>При цьому на відміну від сегментної моделі для однозначного завдання віртуальної адреси другим способом необхідно вказати також початкову віртуальну адресу сегмента з даним номером.</w:t>
      </w:r>
    </w:p>
    <w:p w14:paraId="6699AB98" w14:textId="77777777" w:rsidR="00B339F8" w:rsidRPr="00B339F8" w:rsidRDefault="00B339F8" w:rsidP="002C5D06">
      <w:pPr>
        <w:pStyle w:val="BodyText2"/>
        <w:spacing w:line="360" w:lineRule="auto"/>
        <w:ind w:firstLine="360"/>
        <w:jc w:val="both"/>
        <w:rPr>
          <w:szCs w:val="28"/>
          <w:lang w:val="uk-UA"/>
        </w:rPr>
      </w:pPr>
    </w:p>
    <w:p w14:paraId="3058E0DC" w14:textId="77777777" w:rsidR="00477827" w:rsidRPr="00422A5A" w:rsidRDefault="00477827" w:rsidP="002C5D06">
      <w:pPr>
        <w:pStyle w:val="BodyText2"/>
        <w:spacing w:line="360" w:lineRule="auto"/>
        <w:ind w:firstLine="360"/>
        <w:jc w:val="both"/>
        <w:rPr>
          <w:szCs w:val="28"/>
        </w:rPr>
      </w:pPr>
      <w:r w:rsidRPr="00422A5A">
        <w:rPr>
          <w:szCs w:val="28"/>
        </w:rPr>
        <w:t>Найчастіше використовується другий спосіб, тому що він дозволяє безпосередньо визначити приналежність адреси деякому сегменту й перевірити права доступу процесу до нього.</w:t>
      </w:r>
    </w:p>
    <w:p w14:paraId="5CB72087" w14:textId="77777777" w:rsidR="00477827" w:rsidRDefault="00477827" w:rsidP="002C5D06">
      <w:pPr>
        <w:pStyle w:val="BodyText2"/>
        <w:spacing w:line="360" w:lineRule="auto"/>
        <w:ind w:firstLine="360"/>
        <w:jc w:val="both"/>
        <w:rPr>
          <w:szCs w:val="28"/>
          <w:lang w:val="uk-UA"/>
        </w:rPr>
      </w:pPr>
      <w:r w:rsidRPr="00422A5A">
        <w:rPr>
          <w:szCs w:val="28"/>
        </w:rPr>
        <w:t>Для кожного процесу ОС створює окрему таблицю сегментів, у якій утримуються дескриптори (описувачі ) всіх сегментів процесу. Опис сегмента включає призначені йому права доступу й інші характеристики, подібні тим, які містяться в дескрипторах сегментів при сегментній організації пам'яті.</w:t>
      </w:r>
    </w:p>
    <w:p w14:paraId="7867B541" w14:textId="77777777" w:rsidR="00B339F8" w:rsidRPr="00B339F8" w:rsidRDefault="00B339F8" w:rsidP="002C5D06">
      <w:pPr>
        <w:pStyle w:val="BodyText2"/>
        <w:spacing w:line="360" w:lineRule="auto"/>
        <w:ind w:firstLine="360"/>
        <w:jc w:val="both"/>
        <w:rPr>
          <w:szCs w:val="28"/>
          <w:lang w:val="uk-UA"/>
        </w:rPr>
      </w:pPr>
    </w:p>
    <w:p w14:paraId="3DA17321" w14:textId="4D7D4D3F" w:rsidR="00B339F8" w:rsidRPr="00B339F8" w:rsidRDefault="002B14AB" w:rsidP="00B339F8">
      <w:pPr>
        <w:pStyle w:val="BodyText2"/>
        <w:spacing w:line="360" w:lineRule="auto"/>
        <w:ind w:firstLine="360"/>
        <w:jc w:val="both"/>
        <w:rPr>
          <w:szCs w:val="28"/>
          <w:lang w:val="uk-UA"/>
        </w:rPr>
      </w:pPr>
      <w:r>
        <w:rPr>
          <w:szCs w:val="28"/>
        </w:rPr>
        <w:t>Однак є відмінності. У полі</w:t>
      </w:r>
      <w:r w:rsidR="00477827" w:rsidRPr="00422A5A">
        <w:rPr>
          <w:szCs w:val="28"/>
        </w:rPr>
        <w:t xml:space="preserve"> базової адреси вказується не початкова фізична адреса сегмента, а початкова лінійна віртуальна адреса сегмента в просторі віртуальних адрес. Його наявність дозволяє однозн</w:t>
      </w:r>
      <w:r>
        <w:rPr>
          <w:szCs w:val="28"/>
        </w:rPr>
        <w:t>ачно перетворити адресу, задану</w:t>
      </w:r>
      <w:r w:rsidR="00477827" w:rsidRPr="00422A5A">
        <w:rPr>
          <w:szCs w:val="28"/>
        </w:rPr>
        <w:t xml:space="preserve"> парою (g, s) у лінійну віртуальну адресу байта, що потім перетвориться у фізичну адресу сторінковим механізмом.</w:t>
      </w:r>
    </w:p>
    <w:p w14:paraId="75CA7DD8" w14:textId="77777777" w:rsidR="00477827" w:rsidRDefault="00477827" w:rsidP="002C5D06">
      <w:pPr>
        <w:pStyle w:val="BodyText2"/>
        <w:spacing w:line="360" w:lineRule="auto"/>
        <w:ind w:firstLine="360"/>
        <w:jc w:val="both"/>
        <w:rPr>
          <w:szCs w:val="28"/>
          <w:lang w:val="uk-UA"/>
        </w:rPr>
      </w:pPr>
      <w:r w:rsidRPr="00422A5A">
        <w:rPr>
          <w:szCs w:val="28"/>
        </w:rPr>
        <w:t>Розподіл загального лінійного віртуального адресного простору процесу й фізичної пам'яті на сторінки здійснюється так само, як це робиться при сторінковій організації пам'яті.</w:t>
      </w:r>
    </w:p>
    <w:p w14:paraId="744AC4E5" w14:textId="77777777" w:rsidR="00B339F8" w:rsidRPr="00B339F8" w:rsidRDefault="00B339F8" w:rsidP="002C5D06">
      <w:pPr>
        <w:pStyle w:val="BodyText2"/>
        <w:spacing w:line="360" w:lineRule="auto"/>
        <w:ind w:firstLine="360"/>
        <w:jc w:val="both"/>
        <w:rPr>
          <w:szCs w:val="28"/>
          <w:lang w:val="uk-UA"/>
        </w:rPr>
      </w:pPr>
    </w:p>
    <w:p w14:paraId="73708817" w14:textId="77777777" w:rsidR="00477827" w:rsidRPr="00422A5A" w:rsidRDefault="00477827" w:rsidP="002C5D06">
      <w:pPr>
        <w:pStyle w:val="BodyText2"/>
        <w:spacing w:line="360" w:lineRule="auto"/>
        <w:ind w:firstLine="360"/>
        <w:jc w:val="both"/>
        <w:rPr>
          <w:szCs w:val="28"/>
        </w:rPr>
      </w:pPr>
      <w:r w:rsidRPr="00EA4860">
        <w:rPr>
          <w:szCs w:val="28"/>
          <w:lang w:val="uk-UA"/>
        </w:rPr>
        <w:t xml:space="preserve">Базові адреси таблиці сегментів і таблиці сторінок процесу є частиною його контексту. </w:t>
      </w:r>
      <w:r w:rsidRPr="00422A5A">
        <w:rPr>
          <w:szCs w:val="28"/>
        </w:rPr>
        <w:t>При активізації процесу ці адреси завантажуються в спеціальні регістри процесів і використовуються механізми перетворення адрес.</w:t>
      </w:r>
    </w:p>
    <w:p w14:paraId="3F21C0C8" w14:textId="77777777" w:rsidR="00477827" w:rsidRPr="00422A5A" w:rsidRDefault="00477827" w:rsidP="002C5D06">
      <w:pPr>
        <w:pStyle w:val="BodyText2"/>
        <w:spacing w:line="360" w:lineRule="auto"/>
        <w:ind w:firstLine="360"/>
        <w:jc w:val="both"/>
        <w:rPr>
          <w:szCs w:val="28"/>
        </w:rPr>
      </w:pPr>
      <w:r w:rsidRPr="00422A5A">
        <w:rPr>
          <w:szCs w:val="28"/>
        </w:rPr>
        <w:t>Перетворен</w:t>
      </w:r>
      <w:r w:rsidR="00B339F8">
        <w:rPr>
          <w:szCs w:val="28"/>
        </w:rPr>
        <w:t>ня віртуальної адреси у фізичн</w:t>
      </w:r>
      <w:r w:rsidR="00B339F8">
        <w:rPr>
          <w:szCs w:val="28"/>
          <w:lang w:val="uk-UA"/>
        </w:rPr>
        <w:t>у</w:t>
      </w:r>
      <w:r w:rsidRPr="00422A5A">
        <w:rPr>
          <w:szCs w:val="28"/>
        </w:rPr>
        <w:t xml:space="preserve"> відбувається у два етапи.</w:t>
      </w:r>
    </w:p>
    <w:p w14:paraId="0CED9E30" w14:textId="77777777" w:rsidR="00477827" w:rsidRPr="00422A5A" w:rsidRDefault="00477827" w:rsidP="002C5D06">
      <w:pPr>
        <w:pStyle w:val="BodyText2"/>
        <w:spacing w:line="360" w:lineRule="auto"/>
        <w:ind w:firstLine="360"/>
        <w:jc w:val="both"/>
        <w:rPr>
          <w:szCs w:val="28"/>
        </w:rPr>
      </w:pPr>
    </w:p>
    <w:p w14:paraId="12DA4FA3" w14:textId="77777777" w:rsidR="00477827" w:rsidRPr="00422A5A" w:rsidRDefault="00477827" w:rsidP="002C5D06">
      <w:pPr>
        <w:pStyle w:val="BodyText2"/>
        <w:spacing w:line="360" w:lineRule="auto"/>
        <w:ind w:firstLine="360"/>
        <w:jc w:val="both"/>
        <w:rPr>
          <w:szCs w:val="28"/>
        </w:rPr>
      </w:pPr>
      <w:bookmarkStart w:id="72" w:name="рис118"/>
      <w:bookmarkEnd w:id="72"/>
    </w:p>
    <w:p w14:paraId="5C2DDC88" w14:textId="77777777" w:rsidR="00477827" w:rsidRPr="00422A5A" w:rsidRDefault="006E3C2E" w:rsidP="002C5D06">
      <w:pPr>
        <w:pStyle w:val="BodyText2"/>
        <w:spacing w:line="360" w:lineRule="auto"/>
        <w:ind w:firstLine="360"/>
        <w:jc w:val="both"/>
        <w:rPr>
          <w:szCs w:val="28"/>
        </w:rPr>
      </w:pPr>
      <w:r w:rsidRPr="00422A5A">
        <w:rPr>
          <w:noProof/>
          <w:szCs w:val="28"/>
          <w:lang w:val="en-US" w:eastAsia="en-US"/>
        </w:rPr>
        <mc:AlternateContent>
          <mc:Choice Requires="wpg">
            <w:drawing>
              <wp:anchor distT="0" distB="0" distL="114300" distR="114300" simplePos="0" relativeHeight="251635200" behindDoc="0" locked="1" layoutInCell="1" allowOverlap="1" wp14:anchorId="0430CA35" wp14:editId="5ECA120B">
                <wp:simplePos x="0" y="0"/>
                <wp:positionH relativeFrom="column">
                  <wp:posOffset>457200</wp:posOffset>
                </wp:positionH>
                <wp:positionV relativeFrom="paragraph">
                  <wp:posOffset>-251460</wp:posOffset>
                </wp:positionV>
                <wp:extent cx="5257800" cy="6400800"/>
                <wp:effectExtent l="0" t="0" r="0" b="0"/>
                <wp:wrapNone/>
                <wp:docPr id="373" name=" 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6400800"/>
                          <a:chOff x="2241" y="594"/>
                          <a:chExt cx="8280" cy="10080"/>
                        </a:xfrm>
                      </wpg:grpSpPr>
                      <wps:wsp>
                        <wps:cNvPr id="374" name=" 782"/>
                        <wps:cNvSpPr txBox="1">
                          <a:spLocks/>
                        </wps:cNvSpPr>
                        <wps:spPr bwMode="auto">
                          <a:xfrm>
                            <a:off x="3681" y="594"/>
                            <a:ext cx="28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E8C35" w14:textId="77777777" w:rsidR="0015105E" w:rsidRDefault="0015105E">
                              <w:pPr>
                                <w:pStyle w:val="BodyText3"/>
                                <w:rPr>
                                  <w:rFonts w:ascii="Arial" w:hAnsi="Arial" w:cs="Arial"/>
                                  <w:sz w:val="18"/>
                                </w:rPr>
                              </w:pPr>
                              <w:r>
                                <w:rPr>
                                  <w:rFonts w:ascii="Arial" w:hAnsi="Arial" w:cs="Arial"/>
                                  <w:sz w:val="18"/>
                                </w:rPr>
                                <w:t>Вихідна віртуальна адреса</w:t>
                              </w:r>
                            </w:p>
                            <w:p w14:paraId="5095B6FA" w14:textId="77777777" w:rsidR="0015105E" w:rsidRDefault="0015105E"/>
                          </w:txbxContent>
                        </wps:txbx>
                        <wps:bodyPr rot="0" vert="horz" wrap="square" lIns="0" tIns="0" rIns="0" bIns="0" anchor="t" anchorCtr="0" upright="1">
                          <a:noAutofit/>
                        </wps:bodyPr>
                      </wps:wsp>
                      <wps:wsp>
                        <wps:cNvPr id="375" name=" 783"/>
                        <wps:cNvSpPr>
                          <a:spLocks/>
                        </wps:cNvSpPr>
                        <wps:spPr bwMode="auto">
                          <a:xfrm>
                            <a:off x="2241" y="954"/>
                            <a:ext cx="2880" cy="360"/>
                          </a:xfrm>
                          <a:prstGeom prst="rect">
                            <a:avLst/>
                          </a:prstGeom>
                          <a:solidFill>
                            <a:srgbClr val="FFFFFF"/>
                          </a:solidFill>
                          <a:ln w="9525">
                            <a:solidFill>
                              <a:srgbClr val="000000"/>
                            </a:solidFill>
                            <a:miter lim="800000"/>
                            <a:headEnd/>
                            <a:tailEnd/>
                          </a:ln>
                        </wps:spPr>
                        <wps:txbx>
                          <w:txbxContent>
                            <w:p w14:paraId="0CE9278B" w14:textId="77777777" w:rsidR="0015105E" w:rsidRDefault="0015105E">
                              <w:pPr>
                                <w:pStyle w:val="BodyText3"/>
                              </w:pPr>
                              <w:r>
                                <w:rPr>
                                  <w:rFonts w:ascii="Arial" w:hAnsi="Arial" w:cs="Arial"/>
                                  <w:sz w:val="18"/>
                                </w:rPr>
                                <w:t>номер сегмента</w:t>
                              </w:r>
                            </w:p>
                            <w:p w14:paraId="679EAA0E" w14:textId="77777777" w:rsidR="0015105E" w:rsidRDefault="0015105E"/>
                          </w:txbxContent>
                        </wps:txbx>
                        <wps:bodyPr rot="0" vert="horz" wrap="square" lIns="0" tIns="0" rIns="0" bIns="0" anchor="t" anchorCtr="0" upright="1">
                          <a:noAutofit/>
                        </wps:bodyPr>
                      </wps:wsp>
                      <wps:wsp>
                        <wps:cNvPr id="376" name=" 784"/>
                        <wps:cNvSpPr>
                          <a:spLocks/>
                        </wps:cNvSpPr>
                        <wps:spPr bwMode="auto">
                          <a:xfrm>
                            <a:off x="5841" y="954"/>
                            <a:ext cx="2880" cy="360"/>
                          </a:xfrm>
                          <a:prstGeom prst="rect">
                            <a:avLst/>
                          </a:prstGeom>
                          <a:solidFill>
                            <a:srgbClr val="FFFFFF"/>
                          </a:solidFill>
                          <a:ln w="9525">
                            <a:solidFill>
                              <a:srgbClr val="000000"/>
                            </a:solidFill>
                            <a:miter lim="800000"/>
                            <a:headEnd/>
                            <a:tailEnd/>
                          </a:ln>
                        </wps:spPr>
                        <wps:txbx>
                          <w:txbxContent>
                            <w:p w14:paraId="7D9CAE63" w14:textId="77777777" w:rsidR="0015105E" w:rsidRDefault="0015105E">
                              <w:pPr>
                                <w:pStyle w:val="BodyText3"/>
                              </w:pPr>
                              <w:r>
                                <w:rPr>
                                  <w:rFonts w:ascii="Arial" w:hAnsi="Arial" w:cs="Arial"/>
                                  <w:sz w:val="18"/>
                                </w:rPr>
                                <w:t>зсув у сегменті</w:t>
                              </w:r>
                            </w:p>
                            <w:p w14:paraId="7EDAFA55" w14:textId="77777777" w:rsidR="0015105E" w:rsidRDefault="0015105E"/>
                          </w:txbxContent>
                        </wps:txbx>
                        <wps:bodyPr rot="0" vert="horz" wrap="square" lIns="0" tIns="0" rIns="0" bIns="0" anchor="t" anchorCtr="0" upright="1">
                          <a:noAutofit/>
                        </wps:bodyPr>
                      </wps:wsp>
                      <wpg:grpSp>
                        <wpg:cNvPr id="377" name=" 785"/>
                        <wpg:cNvGrpSpPr>
                          <a:grpSpLocks/>
                        </wpg:cNvGrpSpPr>
                        <wpg:grpSpPr bwMode="auto">
                          <a:xfrm>
                            <a:off x="3321" y="2214"/>
                            <a:ext cx="1980" cy="2160"/>
                            <a:chOff x="3321" y="2214"/>
                            <a:chExt cx="1980" cy="2160"/>
                          </a:xfrm>
                        </wpg:grpSpPr>
                        <wps:wsp>
                          <wps:cNvPr id="378" name=" 786" descr="Широкий диагональный 2"/>
                          <wps:cNvSpPr>
                            <a:spLocks/>
                          </wps:cNvSpPr>
                          <wps:spPr bwMode="auto">
                            <a:xfrm>
                              <a:off x="3321" y="2934"/>
                              <a:ext cx="1980" cy="720"/>
                            </a:xfrm>
                            <a:prstGeom prst="rect">
                              <a:avLst/>
                            </a:prstGeom>
                            <a:blipFill dpi="0" rotWithShape="0">
                              <a:blip r:embed="rId5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379" name=" 787"/>
                          <wps:cNvSpPr>
                            <a:spLocks/>
                          </wps:cNvSpPr>
                          <wps:spPr bwMode="auto">
                            <a:xfrm>
                              <a:off x="3321" y="2214"/>
                              <a:ext cx="1980" cy="720"/>
                            </a:xfrm>
                            <a:prstGeom prst="rect">
                              <a:avLst/>
                            </a:prstGeom>
                            <a:solidFill>
                              <a:srgbClr val="FFFFFF"/>
                            </a:solidFill>
                            <a:ln w="9525">
                              <a:solidFill>
                                <a:srgbClr val="000000"/>
                              </a:solidFill>
                              <a:miter lim="800000"/>
                              <a:headEnd/>
                              <a:tailEnd/>
                            </a:ln>
                          </wps:spPr>
                          <wps:txbx>
                            <w:txbxContent>
                              <w:p w14:paraId="0D6E479B" w14:textId="77777777" w:rsidR="0015105E" w:rsidRDefault="0015105E">
                                <w:pPr>
                                  <w:pStyle w:val="BodyText3"/>
                                  <w:rPr>
                                    <w:rFonts w:ascii="Arial" w:hAnsi="Arial" w:cs="Arial"/>
                                    <w:sz w:val="18"/>
                                  </w:rPr>
                                </w:pPr>
                                <w:r>
                                  <w:rPr>
                                    <w:rFonts w:ascii="Arial" w:hAnsi="Arial" w:cs="Arial"/>
                                    <w:sz w:val="18"/>
                                  </w:rPr>
                                  <w:t>Дескриптор сегмента</w:t>
                                </w:r>
                              </w:p>
                            </w:txbxContent>
                          </wps:txbx>
                          <wps:bodyPr rot="0" vert="horz" wrap="square" lIns="91440" tIns="45720" rIns="91440" bIns="45720" anchor="t" anchorCtr="0" upright="1">
                            <a:noAutofit/>
                          </wps:bodyPr>
                        </wps:wsp>
                        <wps:wsp>
                          <wps:cNvPr id="380" name=" 788"/>
                          <wps:cNvSpPr>
                            <a:spLocks/>
                          </wps:cNvSpPr>
                          <wps:spPr bwMode="auto">
                            <a:xfrm>
                              <a:off x="3321" y="3654"/>
                              <a:ext cx="1980" cy="720"/>
                            </a:xfrm>
                            <a:prstGeom prst="rect">
                              <a:avLst/>
                            </a:prstGeom>
                            <a:solidFill>
                              <a:srgbClr val="FFFFFF"/>
                            </a:solidFill>
                            <a:ln w="9525">
                              <a:solidFill>
                                <a:srgbClr val="000000"/>
                              </a:solidFill>
                              <a:miter lim="800000"/>
                              <a:headEnd/>
                              <a:tailEnd/>
                            </a:ln>
                          </wps:spPr>
                          <wps:txbx>
                            <w:txbxContent>
                              <w:p w14:paraId="3DF90B14" w14:textId="77777777" w:rsidR="0015105E" w:rsidRDefault="0015105E">
                                <w:pPr>
                                  <w:jc w:val="center"/>
                                </w:pPr>
                              </w:p>
                            </w:txbxContent>
                          </wps:txbx>
                          <wps:bodyPr rot="0" vert="horz" wrap="square" lIns="91440" tIns="45720" rIns="91440" bIns="45720" anchor="t" anchorCtr="0" upright="1">
                            <a:noAutofit/>
                          </wps:bodyPr>
                        </wps:wsp>
                      </wpg:grpSp>
                      <wps:wsp>
                        <wps:cNvPr id="381" name=" 789"/>
                        <wps:cNvSpPr txBox="1">
                          <a:spLocks/>
                        </wps:cNvSpPr>
                        <wps:spPr bwMode="auto">
                          <a:xfrm>
                            <a:off x="3141" y="1674"/>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D9DF7" w14:textId="77777777" w:rsidR="0015105E" w:rsidRDefault="0015105E">
                              <w:pPr>
                                <w:pStyle w:val="BodyText3"/>
                                <w:rPr>
                                  <w:rFonts w:ascii="Arial" w:hAnsi="Arial" w:cs="Arial"/>
                                  <w:sz w:val="18"/>
                                </w:rPr>
                              </w:pPr>
                              <w:r>
                                <w:rPr>
                                  <w:rFonts w:ascii="Arial" w:hAnsi="Arial" w:cs="Arial"/>
                                  <w:sz w:val="18"/>
                                </w:rPr>
                                <w:t>таблиця сегментів процесу</w:t>
                              </w:r>
                            </w:p>
                            <w:p w14:paraId="4E11B14C" w14:textId="77777777" w:rsidR="0015105E" w:rsidRDefault="0015105E"/>
                          </w:txbxContent>
                        </wps:txbx>
                        <wps:bodyPr rot="0" vert="horz" wrap="square" lIns="0" tIns="0" rIns="0" bIns="0" anchor="t" anchorCtr="0" upright="1">
                          <a:noAutofit/>
                        </wps:bodyPr>
                      </wps:wsp>
                      <wpg:grpSp>
                        <wpg:cNvPr id="382" name=" 790"/>
                        <wpg:cNvGrpSpPr>
                          <a:grpSpLocks/>
                        </wpg:cNvGrpSpPr>
                        <wpg:grpSpPr bwMode="auto">
                          <a:xfrm>
                            <a:off x="2961" y="1314"/>
                            <a:ext cx="360" cy="1980"/>
                            <a:chOff x="2961" y="1314"/>
                            <a:chExt cx="360" cy="1980"/>
                          </a:xfrm>
                        </wpg:grpSpPr>
                        <wps:wsp>
                          <wps:cNvPr id="383" name=" 791"/>
                          <wps:cNvCnPr>
                            <a:cxnSpLocks/>
                          </wps:cNvCnPr>
                          <wps:spPr bwMode="auto">
                            <a:xfrm>
                              <a:off x="2961" y="1314"/>
                              <a:ext cx="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 792"/>
                          <wps:cNvCnPr>
                            <a:cxnSpLocks/>
                          </wps:cNvCnPr>
                          <wps:spPr bwMode="auto">
                            <a:xfrm>
                              <a:off x="2961" y="3294"/>
                              <a:ext cx="36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s:wsp>
                        <wps:cNvPr id="385" name=" 793"/>
                        <wps:cNvCnPr>
                          <a:cxnSpLocks/>
                        </wps:cNvCnPr>
                        <wps:spPr bwMode="auto">
                          <a:xfrm>
                            <a:off x="5301" y="3294"/>
                            <a:ext cx="198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86" name=" 794"/>
                        <wps:cNvSpPr>
                          <a:spLocks/>
                        </wps:cNvSpPr>
                        <wps:spPr bwMode="auto">
                          <a:xfrm>
                            <a:off x="7281" y="2934"/>
                            <a:ext cx="720" cy="720"/>
                          </a:xfrm>
                          <a:prstGeom prst="ellipse">
                            <a:avLst/>
                          </a:prstGeom>
                          <a:solidFill>
                            <a:srgbClr val="FFFFFF"/>
                          </a:solidFill>
                          <a:ln w="9525">
                            <a:solidFill>
                              <a:srgbClr val="000000"/>
                            </a:solidFill>
                            <a:round/>
                            <a:headEnd/>
                            <a:tailEnd/>
                          </a:ln>
                        </wps:spPr>
                        <wps:txbx>
                          <w:txbxContent>
                            <w:p w14:paraId="747A52B5" w14:textId="77777777" w:rsidR="0015105E" w:rsidRDefault="0015105E">
                              <w:pPr>
                                <w:rPr>
                                  <w:sz w:val="36"/>
                                </w:rPr>
                              </w:pPr>
                              <w:r>
                                <w:rPr>
                                  <w:sz w:val="16"/>
                                </w:rPr>
                                <w:t xml:space="preserve"> </w:t>
                              </w:r>
                              <w:r>
                                <w:rPr>
                                  <w:sz w:val="36"/>
                                </w:rPr>
                                <w:t>+</w:t>
                              </w:r>
                            </w:p>
                          </w:txbxContent>
                        </wps:txbx>
                        <wps:bodyPr rot="0" vert="horz" wrap="square" lIns="91440" tIns="45720" rIns="91440" bIns="45720" anchor="t" anchorCtr="0" upright="1">
                          <a:noAutofit/>
                        </wps:bodyPr>
                      </wps:wsp>
                      <wps:wsp>
                        <wps:cNvPr id="387" name=" 795"/>
                        <wps:cNvCnPr>
                          <a:cxnSpLocks/>
                        </wps:cNvCnPr>
                        <wps:spPr bwMode="auto">
                          <a:xfrm>
                            <a:off x="7641" y="1314"/>
                            <a:ext cx="0" cy="162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88" name=" 796"/>
                        <wps:cNvSpPr txBox="1">
                          <a:spLocks/>
                        </wps:cNvSpPr>
                        <wps:spPr bwMode="auto">
                          <a:xfrm>
                            <a:off x="5481" y="2574"/>
                            <a:ext cx="18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56BF5" w14:textId="77777777" w:rsidR="0015105E" w:rsidRDefault="0015105E">
                              <w:pPr>
                                <w:pStyle w:val="BodyText3"/>
                                <w:rPr>
                                  <w:rFonts w:ascii="Arial" w:hAnsi="Arial" w:cs="Arial"/>
                                  <w:sz w:val="18"/>
                                </w:rPr>
                              </w:pPr>
                              <w:r>
                                <w:rPr>
                                  <w:rFonts w:ascii="Arial" w:hAnsi="Arial" w:cs="Arial"/>
                                  <w:sz w:val="18"/>
                                </w:rPr>
                                <w:t>базова віртуальна адреса сегмента</w:t>
                              </w:r>
                            </w:p>
                            <w:p w14:paraId="771B7E73" w14:textId="77777777" w:rsidR="0015105E" w:rsidRDefault="0015105E"/>
                          </w:txbxContent>
                        </wps:txbx>
                        <wps:bodyPr rot="0" vert="horz" wrap="square" lIns="0" tIns="0" rIns="0" bIns="0" anchor="t" anchorCtr="0" upright="1">
                          <a:noAutofit/>
                        </wps:bodyPr>
                      </wps:wsp>
                      <wps:wsp>
                        <wps:cNvPr id="389" name=" 797"/>
                        <wps:cNvSpPr txBox="1">
                          <a:spLocks/>
                        </wps:cNvSpPr>
                        <wps:spPr bwMode="auto">
                          <a:xfrm>
                            <a:off x="9441" y="293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C7E39" w14:textId="77777777" w:rsidR="0015105E" w:rsidRDefault="0015105E">
                              <w:pPr>
                                <w:pStyle w:val="BodyText3"/>
                                <w:rPr>
                                  <w:rFonts w:ascii="Arial" w:hAnsi="Arial" w:cs="Arial"/>
                                  <w:sz w:val="18"/>
                                </w:rPr>
                              </w:pPr>
                              <w:r>
                                <w:rPr>
                                  <w:rFonts w:ascii="Arial" w:hAnsi="Arial" w:cs="Arial"/>
                                  <w:sz w:val="18"/>
                                </w:rPr>
                                <w:t>Перший етап</w:t>
                              </w:r>
                            </w:p>
                            <w:p w14:paraId="6B43224D" w14:textId="77777777" w:rsidR="0015105E" w:rsidRDefault="0015105E"/>
                          </w:txbxContent>
                        </wps:txbx>
                        <wps:bodyPr rot="0" vert="horz" wrap="square" lIns="0" tIns="0" rIns="0" bIns="0" anchor="t" anchorCtr="0" upright="1">
                          <a:noAutofit/>
                        </wps:bodyPr>
                      </wps:wsp>
                      <wps:wsp>
                        <wps:cNvPr id="390" name=" 798"/>
                        <wps:cNvSpPr>
                          <a:spLocks/>
                        </wps:cNvSpPr>
                        <wps:spPr bwMode="auto">
                          <a:xfrm>
                            <a:off x="9081" y="954"/>
                            <a:ext cx="180" cy="4140"/>
                          </a:xfrm>
                          <a:prstGeom prst="rightBrace">
                            <a:avLst>
                              <a:gd name="adj1" fmla="val 1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 799"/>
                        <wps:cNvCnPr>
                          <a:cxnSpLocks/>
                        </wps:cNvCnPr>
                        <wps:spPr bwMode="auto">
                          <a:xfrm>
                            <a:off x="7641" y="3654"/>
                            <a:ext cx="0" cy="162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92" name=" 800"/>
                        <wps:cNvSpPr txBox="1">
                          <a:spLocks/>
                        </wps:cNvSpPr>
                        <wps:spPr bwMode="auto">
                          <a:xfrm>
                            <a:off x="7641" y="3834"/>
                            <a:ext cx="1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CD0D3" w14:textId="77777777" w:rsidR="0015105E" w:rsidRDefault="0015105E">
                              <w:pPr>
                                <w:pStyle w:val="BodyText3"/>
                                <w:rPr>
                                  <w:rFonts w:ascii="Arial" w:hAnsi="Arial" w:cs="Arial"/>
                                  <w:sz w:val="18"/>
                                </w:rPr>
                              </w:pPr>
                              <w:r>
                                <w:rPr>
                                  <w:rFonts w:ascii="Arial" w:hAnsi="Arial" w:cs="Arial"/>
                                  <w:sz w:val="18"/>
                                </w:rPr>
                                <w:t>логічна віртуальна адреса</w:t>
                              </w:r>
                            </w:p>
                            <w:p w14:paraId="1E53FA08" w14:textId="77777777" w:rsidR="0015105E" w:rsidRDefault="0015105E"/>
                          </w:txbxContent>
                        </wps:txbx>
                        <wps:bodyPr rot="0" vert="horz" wrap="square" lIns="0" tIns="0" rIns="0" bIns="0" anchor="t" anchorCtr="0" upright="1">
                          <a:noAutofit/>
                        </wps:bodyPr>
                      </wps:wsp>
                      <wps:wsp>
                        <wps:cNvPr id="393" name=" 801"/>
                        <wps:cNvSpPr>
                          <a:spLocks/>
                        </wps:cNvSpPr>
                        <wps:spPr bwMode="auto">
                          <a:xfrm>
                            <a:off x="6021" y="5274"/>
                            <a:ext cx="1980" cy="540"/>
                          </a:xfrm>
                          <a:prstGeom prst="rect">
                            <a:avLst/>
                          </a:prstGeom>
                          <a:solidFill>
                            <a:srgbClr val="FFFFFF"/>
                          </a:solidFill>
                          <a:ln w="9525">
                            <a:solidFill>
                              <a:srgbClr val="000000"/>
                            </a:solidFill>
                            <a:miter lim="800000"/>
                            <a:headEnd/>
                            <a:tailEnd/>
                          </a:ln>
                        </wps:spPr>
                        <wps:txbx>
                          <w:txbxContent>
                            <w:p w14:paraId="590068E8" w14:textId="77777777" w:rsidR="0015105E" w:rsidRDefault="0015105E">
                              <w:pPr>
                                <w:pStyle w:val="BodyText3"/>
                              </w:pPr>
                              <w:r>
                                <w:rPr>
                                  <w:rFonts w:ascii="Arial" w:hAnsi="Arial" w:cs="Arial"/>
                                  <w:sz w:val="18"/>
                                </w:rPr>
                                <w:t>номер віртуальної сторінки</w:t>
                              </w:r>
                            </w:p>
                            <w:p w14:paraId="7FC55EEC" w14:textId="77777777" w:rsidR="0015105E" w:rsidRDefault="0015105E"/>
                          </w:txbxContent>
                        </wps:txbx>
                        <wps:bodyPr rot="0" vert="horz" wrap="square" lIns="0" tIns="0" rIns="0" bIns="0" anchor="t" anchorCtr="0" upright="1">
                          <a:noAutofit/>
                        </wps:bodyPr>
                      </wps:wsp>
                      <wps:wsp>
                        <wps:cNvPr id="394" name=" 802"/>
                        <wps:cNvSpPr>
                          <a:spLocks/>
                        </wps:cNvSpPr>
                        <wps:spPr bwMode="auto">
                          <a:xfrm>
                            <a:off x="8181" y="5274"/>
                            <a:ext cx="1980" cy="540"/>
                          </a:xfrm>
                          <a:prstGeom prst="rect">
                            <a:avLst/>
                          </a:prstGeom>
                          <a:solidFill>
                            <a:srgbClr val="FFFFFF"/>
                          </a:solidFill>
                          <a:ln w="9525">
                            <a:solidFill>
                              <a:srgbClr val="000000"/>
                            </a:solidFill>
                            <a:miter lim="800000"/>
                            <a:headEnd/>
                            <a:tailEnd/>
                          </a:ln>
                        </wps:spPr>
                        <wps:txbx>
                          <w:txbxContent>
                            <w:p w14:paraId="55EFE8DC" w14:textId="77777777" w:rsidR="0015105E" w:rsidRDefault="0015105E">
                              <w:pPr>
                                <w:pStyle w:val="BodyText3"/>
                              </w:pPr>
                              <w:r>
                                <w:rPr>
                                  <w:rFonts w:ascii="Arial" w:hAnsi="Arial" w:cs="Arial"/>
                                  <w:sz w:val="18"/>
                                </w:rPr>
                                <w:t xml:space="preserve">зсув у сторінці </w:t>
                              </w:r>
                            </w:p>
                            <w:p w14:paraId="6FC51E7B" w14:textId="77777777" w:rsidR="0015105E" w:rsidRDefault="0015105E"/>
                          </w:txbxContent>
                        </wps:txbx>
                        <wps:bodyPr rot="0" vert="horz" wrap="square" lIns="0" tIns="0" rIns="0" bIns="0" anchor="t" anchorCtr="0" upright="1">
                          <a:noAutofit/>
                        </wps:bodyPr>
                      </wps:wsp>
                      <wpg:grpSp>
                        <wpg:cNvPr id="395" name=" 803"/>
                        <wpg:cNvGrpSpPr>
                          <a:grpSpLocks/>
                        </wpg:cNvGrpSpPr>
                        <wpg:grpSpPr bwMode="auto">
                          <a:xfrm>
                            <a:off x="6741" y="6714"/>
                            <a:ext cx="1440" cy="2160"/>
                            <a:chOff x="3321" y="2214"/>
                            <a:chExt cx="1980" cy="2160"/>
                          </a:xfrm>
                        </wpg:grpSpPr>
                        <wps:wsp>
                          <wps:cNvPr id="396" name=" 804" descr="Широкий диагональный 2"/>
                          <wps:cNvSpPr>
                            <a:spLocks/>
                          </wps:cNvSpPr>
                          <wps:spPr bwMode="auto">
                            <a:xfrm>
                              <a:off x="3321" y="2934"/>
                              <a:ext cx="1980" cy="720"/>
                            </a:xfrm>
                            <a:prstGeom prst="rect">
                              <a:avLst/>
                            </a:prstGeom>
                            <a:blipFill dpi="0" rotWithShape="0">
                              <a:blip r:embed="rId50"/>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397" name=" 805"/>
                          <wps:cNvSpPr>
                            <a:spLocks/>
                          </wps:cNvSpPr>
                          <wps:spPr bwMode="auto">
                            <a:xfrm>
                              <a:off x="3321" y="2214"/>
                              <a:ext cx="1980" cy="720"/>
                            </a:xfrm>
                            <a:prstGeom prst="rect">
                              <a:avLst/>
                            </a:prstGeom>
                            <a:solidFill>
                              <a:srgbClr val="FFFFFF"/>
                            </a:solidFill>
                            <a:ln w="9525">
                              <a:solidFill>
                                <a:srgbClr val="000000"/>
                              </a:solidFill>
                              <a:miter lim="800000"/>
                              <a:headEnd/>
                              <a:tailEnd/>
                            </a:ln>
                          </wps:spPr>
                          <wps:txbx>
                            <w:txbxContent>
                              <w:p w14:paraId="466BCD2A" w14:textId="77777777" w:rsidR="0015105E" w:rsidRDefault="0015105E">
                                <w:pPr>
                                  <w:pStyle w:val="BodyText"/>
                                  <w:rPr>
                                    <w:sz w:val="22"/>
                                    <w:szCs w:val="22"/>
                                    <w:lang w:val="uk-UA"/>
                                  </w:rPr>
                                </w:pPr>
                                <w:r>
                                  <w:rPr>
                                    <w:sz w:val="22"/>
                                    <w:szCs w:val="22"/>
                                    <w:lang w:val="uk-UA"/>
                                  </w:rPr>
                                  <w:t>Дескриптор сторінки</w:t>
                                </w:r>
                              </w:p>
                            </w:txbxContent>
                          </wps:txbx>
                          <wps:bodyPr rot="0" vert="horz" wrap="square" lIns="91440" tIns="45720" rIns="91440" bIns="45720" anchor="t" anchorCtr="0" upright="1">
                            <a:noAutofit/>
                          </wps:bodyPr>
                        </wps:wsp>
                        <wps:wsp>
                          <wps:cNvPr id="398" name=" 806"/>
                          <wps:cNvSpPr>
                            <a:spLocks/>
                          </wps:cNvSpPr>
                          <wps:spPr bwMode="auto">
                            <a:xfrm>
                              <a:off x="3321" y="3654"/>
                              <a:ext cx="1980" cy="720"/>
                            </a:xfrm>
                            <a:prstGeom prst="rect">
                              <a:avLst/>
                            </a:prstGeom>
                            <a:solidFill>
                              <a:srgbClr val="FFFFFF"/>
                            </a:solidFill>
                            <a:ln w="9525">
                              <a:solidFill>
                                <a:srgbClr val="000000"/>
                              </a:solidFill>
                              <a:miter lim="800000"/>
                              <a:headEnd/>
                              <a:tailEnd/>
                            </a:ln>
                          </wps:spPr>
                          <wps:txbx>
                            <w:txbxContent>
                              <w:p w14:paraId="1F5A15E8" w14:textId="77777777" w:rsidR="0015105E" w:rsidRDefault="0015105E">
                                <w:pPr>
                                  <w:jc w:val="center"/>
                                </w:pPr>
                              </w:p>
                            </w:txbxContent>
                          </wps:txbx>
                          <wps:bodyPr rot="0" vert="horz" wrap="square" lIns="91440" tIns="45720" rIns="91440" bIns="45720" anchor="t" anchorCtr="0" upright="1">
                            <a:noAutofit/>
                          </wps:bodyPr>
                        </wps:wsp>
                      </wpg:grpSp>
                      <wps:wsp>
                        <wps:cNvPr id="399" name=" 807"/>
                        <wps:cNvSpPr txBox="1">
                          <a:spLocks/>
                        </wps:cNvSpPr>
                        <wps:spPr bwMode="auto">
                          <a:xfrm>
                            <a:off x="6741" y="6174"/>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6D97" w14:textId="77777777" w:rsidR="0015105E" w:rsidRDefault="0015105E">
                              <w:pPr>
                                <w:pStyle w:val="BodyText3"/>
                                <w:rPr>
                                  <w:rFonts w:ascii="Arial" w:hAnsi="Arial" w:cs="Arial"/>
                                  <w:sz w:val="18"/>
                                </w:rPr>
                              </w:pPr>
                              <w:r>
                                <w:rPr>
                                  <w:rFonts w:ascii="Arial" w:hAnsi="Arial" w:cs="Arial"/>
                                  <w:sz w:val="18"/>
                                </w:rPr>
                                <w:t>таблиця сторінок процесу</w:t>
                              </w:r>
                            </w:p>
                            <w:p w14:paraId="3C711FD5" w14:textId="77777777" w:rsidR="0015105E" w:rsidRDefault="0015105E"/>
                          </w:txbxContent>
                        </wps:txbx>
                        <wps:bodyPr rot="0" vert="horz" wrap="square" lIns="0" tIns="0" rIns="0" bIns="0" anchor="t" anchorCtr="0" upright="1">
                          <a:noAutofit/>
                        </wps:bodyPr>
                      </wps:wsp>
                      <wpg:grpSp>
                        <wpg:cNvPr id="400" name=" 808"/>
                        <wpg:cNvGrpSpPr>
                          <a:grpSpLocks/>
                        </wpg:cNvGrpSpPr>
                        <wpg:grpSpPr bwMode="auto">
                          <a:xfrm>
                            <a:off x="6381" y="5814"/>
                            <a:ext cx="360" cy="1980"/>
                            <a:chOff x="2961" y="1314"/>
                            <a:chExt cx="360" cy="1980"/>
                          </a:xfrm>
                        </wpg:grpSpPr>
                        <wps:wsp>
                          <wps:cNvPr id="401" name=" 809"/>
                          <wps:cNvCnPr>
                            <a:cxnSpLocks/>
                          </wps:cNvCnPr>
                          <wps:spPr bwMode="auto">
                            <a:xfrm>
                              <a:off x="2961" y="1314"/>
                              <a:ext cx="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 810"/>
                          <wps:cNvCnPr>
                            <a:cxnSpLocks/>
                          </wps:cNvCnPr>
                          <wps:spPr bwMode="auto">
                            <a:xfrm>
                              <a:off x="2961" y="3294"/>
                              <a:ext cx="36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s:wsp>
                        <wps:cNvPr id="403" name=" 811"/>
                        <wps:cNvCnPr>
                          <a:cxnSpLocks/>
                        </wps:cNvCnPr>
                        <wps:spPr bwMode="auto">
                          <a:xfrm>
                            <a:off x="8181" y="7794"/>
                            <a:ext cx="126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404" name=" 812"/>
                        <wps:cNvSpPr>
                          <a:spLocks/>
                        </wps:cNvSpPr>
                        <wps:spPr bwMode="auto">
                          <a:xfrm>
                            <a:off x="9441" y="7434"/>
                            <a:ext cx="720" cy="720"/>
                          </a:xfrm>
                          <a:prstGeom prst="ellipse">
                            <a:avLst/>
                          </a:prstGeom>
                          <a:solidFill>
                            <a:srgbClr val="FFFFFF"/>
                          </a:solidFill>
                          <a:ln w="9525">
                            <a:solidFill>
                              <a:srgbClr val="000000"/>
                            </a:solidFill>
                            <a:round/>
                            <a:headEnd/>
                            <a:tailEnd/>
                          </a:ln>
                        </wps:spPr>
                        <wps:txbx>
                          <w:txbxContent>
                            <w:p w14:paraId="3A846FEB" w14:textId="77777777" w:rsidR="0015105E" w:rsidRDefault="0015105E">
                              <w:pPr>
                                <w:rPr>
                                  <w:sz w:val="36"/>
                                </w:rPr>
                              </w:pPr>
                              <w:r>
                                <w:rPr>
                                  <w:sz w:val="16"/>
                                </w:rPr>
                                <w:t xml:space="preserve"> </w:t>
                              </w:r>
                              <w:r>
                                <w:rPr>
                                  <w:sz w:val="36"/>
                                </w:rPr>
                                <w:t>+</w:t>
                              </w:r>
                            </w:p>
                          </w:txbxContent>
                        </wps:txbx>
                        <wps:bodyPr rot="0" vert="horz" wrap="square" lIns="91440" tIns="45720" rIns="91440" bIns="45720" anchor="t" anchorCtr="0" upright="1">
                          <a:noAutofit/>
                        </wps:bodyPr>
                      </wps:wsp>
                      <wps:wsp>
                        <wps:cNvPr id="405" name=" 813"/>
                        <wps:cNvCnPr>
                          <a:cxnSpLocks/>
                        </wps:cNvCnPr>
                        <wps:spPr bwMode="auto">
                          <a:xfrm>
                            <a:off x="9801" y="5814"/>
                            <a:ext cx="0" cy="162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406" name=" 814"/>
                        <wps:cNvSpPr txBox="1">
                          <a:spLocks/>
                        </wps:cNvSpPr>
                        <wps:spPr bwMode="auto">
                          <a:xfrm>
                            <a:off x="8181" y="6894"/>
                            <a:ext cx="10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A4ACC" w14:textId="77777777" w:rsidR="0015105E" w:rsidRDefault="0015105E">
                              <w:pPr>
                                <w:pStyle w:val="BodyText3"/>
                                <w:rPr>
                                  <w:rFonts w:ascii="Arial" w:hAnsi="Arial" w:cs="Arial"/>
                                  <w:sz w:val="18"/>
                                </w:rPr>
                              </w:pPr>
                              <w:r>
                                <w:rPr>
                                  <w:rFonts w:ascii="Arial" w:hAnsi="Arial" w:cs="Arial"/>
                                  <w:sz w:val="18"/>
                                </w:rPr>
                                <w:t>базова фізична  адреса сторінки</w:t>
                              </w:r>
                            </w:p>
                            <w:p w14:paraId="42343FA3" w14:textId="77777777" w:rsidR="0015105E" w:rsidRDefault="0015105E"/>
                          </w:txbxContent>
                        </wps:txbx>
                        <wps:bodyPr rot="0" vert="horz" wrap="square" lIns="0" tIns="0" rIns="0" bIns="0" anchor="t" anchorCtr="0" upright="1">
                          <a:noAutofit/>
                        </wps:bodyPr>
                      </wps:wsp>
                      <wps:wsp>
                        <wps:cNvPr id="407" name=" 815"/>
                        <wps:cNvCnPr>
                          <a:cxnSpLocks/>
                        </wps:cNvCnPr>
                        <wps:spPr bwMode="auto">
                          <a:xfrm>
                            <a:off x="9801" y="8154"/>
                            <a:ext cx="0" cy="162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408" name=" 816"/>
                        <wps:cNvSpPr txBox="1">
                          <a:spLocks/>
                        </wps:cNvSpPr>
                        <wps:spPr bwMode="auto">
                          <a:xfrm>
                            <a:off x="9261" y="9774"/>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6268E" w14:textId="77777777" w:rsidR="0015105E" w:rsidRDefault="0015105E">
                              <w:pPr>
                                <w:jc w:val="center"/>
                              </w:pPr>
                              <w:r>
                                <w:t>шукана фізична адреса</w:t>
                              </w:r>
                            </w:p>
                            <w:p w14:paraId="2B71C29F" w14:textId="77777777" w:rsidR="0015105E" w:rsidRDefault="0015105E"/>
                          </w:txbxContent>
                        </wps:txbx>
                        <wps:bodyPr rot="0" vert="horz" wrap="square" lIns="0" tIns="0" rIns="0" bIns="0" anchor="t" anchorCtr="0" upright="1">
                          <a:noAutofit/>
                        </wps:bodyPr>
                      </wps:wsp>
                      <wps:wsp>
                        <wps:cNvPr id="409" name=" 817"/>
                        <wps:cNvSpPr>
                          <a:spLocks/>
                        </wps:cNvSpPr>
                        <wps:spPr bwMode="auto">
                          <a:xfrm>
                            <a:off x="5481" y="5094"/>
                            <a:ext cx="360" cy="5580"/>
                          </a:xfrm>
                          <a:prstGeom prst="leftBrace">
                            <a:avLst>
                              <a:gd name="adj1" fmla="val 1291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 818"/>
                        <wps:cNvSpPr txBox="1">
                          <a:spLocks/>
                        </wps:cNvSpPr>
                        <wps:spPr bwMode="auto">
                          <a:xfrm>
                            <a:off x="4401" y="779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4A7D7" w14:textId="77777777" w:rsidR="0015105E" w:rsidRDefault="0015105E">
                              <w:pPr>
                                <w:pStyle w:val="BodyText3"/>
                                <w:rPr>
                                  <w:rFonts w:ascii="Arial" w:hAnsi="Arial" w:cs="Arial"/>
                                  <w:sz w:val="18"/>
                                </w:rPr>
                              </w:pPr>
                              <w:r>
                                <w:rPr>
                                  <w:rFonts w:ascii="Arial" w:hAnsi="Arial" w:cs="Arial"/>
                                  <w:sz w:val="18"/>
                                </w:rPr>
                                <w:t>Другий етап</w:t>
                              </w:r>
                            </w:p>
                            <w:p w14:paraId="7107B779" w14:textId="77777777" w:rsidR="0015105E" w:rsidRDefault="0015105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781" o:spid="_x0000_s1863" style="position:absolute;left:0;text-align:left;margin-left:36pt;margin-top:-19.75pt;width:414pt;height:7in;z-index:251635200;mso-position-horizontal-relative:text;mso-position-vertical-relative:text" coordorigin="2241,594" coordsize="8280,100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">
                <v:shape id=" 782" o:spid="_x0000_s1864" type="#_x0000_t202" style="position:absolute;left:3681;top:594;width:28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BRxQAA&#10;ANwAAAAPAAAAZHJzL2Rvd25yZXYueG1sRI9PawIxFMTvhX6H8Aq9abb2j7IapVikQvGgVfD42Dw3&#10;SzcvS5Ku8ds3gtDjMDO/YWaLZFvRkw+NYwVPwwIEceV0w7WC/fdqMAERIrLG1jEpuFCAxfz+boal&#10;dmfeUr+LtcgQDiUqMDF2pZShMmQxDF1HnL2T8xZjlr6W2uM5w20rR0XxJi02nBcMdrQ0VP3sfq2C&#10;w7JbfaWjwU3/qj8/RuPtxVdJqceH9D4FESnF//CtvdYKnscvcD2Tj4C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FHFAAAA3AAAAA8AAAAAAAAAAAAAAAAAlwIAAGRycy9k&#10;b3ducmV2LnhtbFBLBQYAAAAABAAEAPUAAACJAwAAAAA=&#10;" filled="f" stroked="f">
                  <v:path arrowok="t"/>
                  <v:textbox inset="0,0,0,0">
                    <w:txbxContent>
                      <w:p w14:paraId="4E3E8C35" w14:textId="77777777" w:rsidR="000D726C" w:rsidRDefault="000D726C">
                        <w:pPr>
                          <w:pStyle w:val="BodyText3"/>
                          <w:rPr>
                            <w:rFonts w:ascii="Arial" w:hAnsi="Arial" w:cs="Arial"/>
                            <w:sz w:val="18"/>
                          </w:rPr>
                        </w:pPr>
                        <w:r>
                          <w:rPr>
                            <w:rFonts w:ascii="Arial" w:hAnsi="Arial" w:cs="Arial"/>
                            <w:sz w:val="18"/>
                          </w:rPr>
                          <w:t>Вихідна віртуальна адреса</w:t>
                        </w:r>
                      </w:p>
                      <w:p w14:paraId="5095B6FA" w14:textId="77777777" w:rsidR="000D726C" w:rsidRDefault="000D726C"/>
                    </w:txbxContent>
                  </v:textbox>
                </v:shape>
                <v:rect id=" 783" o:spid="_x0000_s1865" style="position:absolute;left:2241;top:954;width:28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PLDyxgAA&#10;ANwAAAAPAAAAZHJzL2Rvd25yZXYueG1sRI/dagIxFITvC32HcAq9KZpVaZXtRqkVUepFUfcBDpuz&#10;P21ysmyirm9vhEIvh5n5hskWvTXiTJ1vHCsYDRMQxIXTDVcK8uN6MAPhA7JG45gUXMnDYv74kGGq&#10;3YX3dD6ESkQI+xQV1CG0qZS+qMmiH7qWOHql6yyGKLtK6g4vEW6NHCfJm7TYcFyosaXPmorfw8kq&#10;OC4nJn8pN2Perb6/SrNbsV7/KPX81H+8gwjUh//wX3urFUymr3A/E4+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PLDyxgAAANwAAAAPAAAAAAAAAAAAAAAAAJcCAABkcnMv&#10;ZG93bnJldi54bWxQSwUGAAAAAAQABAD1AAAAigMAAAAA&#10;">
                  <v:path arrowok="t"/>
                  <v:textbox inset="0,0,0,0">
                    <w:txbxContent>
                      <w:p w14:paraId="0CE9278B" w14:textId="77777777" w:rsidR="000D726C" w:rsidRDefault="000D726C">
                        <w:pPr>
                          <w:pStyle w:val="BodyText3"/>
                        </w:pPr>
                        <w:r>
                          <w:rPr>
                            <w:rFonts w:ascii="Arial" w:hAnsi="Arial" w:cs="Arial"/>
                            <w:sz w:val="18"/>
                          </w:rPr>
                          <w:t>номер сегмента</w:t>
                        </w:r>
                      </w:p>
                      <w:p w14:paraId="679EAA0E" w14:textId="77777777" w:rsidR="000D726C" w:rsidRDefault="000D726C"/>
                    </w:txbxContent>
                  </v:textbox>
                </v:rect>
                <v:rect id=" 784" o:spid="_x0000_s1866" style="position:absolute;left:5841;top:954;width:28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7i6FxQAA&#10;ANwAAAAPAAAAZHJzL2Rvd25yZXYueG1sRI/dagIxFITvC75DOII3RbNVUFmNYhWp6EXx5wEOm7M/&#10;mpwsm1S3b98IQi+HmfmGmS9ba8SdGl85VvAxSEAQZ05XXCi4nLf9KQgfkDUax6TglzwsF523Oaba&#10;PfhI91MoRISwT1FBGUKdSumzkiz6gauJo5e7xmKIsimkbvAR4dbIYZKMpcWK40KJNa1Lym6nH6vg&#10;/Dkyl/f8a8iHzfc+N4cN6+1VqV63Xc1ABGrDf/jV3mkFo8kYnmfiEZC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uLoXFAAAA3AAAAA8AAAAAAAAAAAAAAAAAlwIAAGRycy9k&#10;b3ducmV2LnhtbFBLBQYAAAAABAAEAPUAAACJAwAAAAA=&#10;">
                  <v:path arrowok="t"/>
                  <v:textbox inset="0,0,0,0">
                    <w:txbxContent>
                      <w:p w14:paraId="7D9CAE63" w14:textId="77777777" w:rsidR="000D726C" w:rsidRDefault="000D726C">
                        <w:pPr>
                          <w:pStyle w:val="BodyText3"/>
                        </w:pPr>
                        <w:r>
                          <w:rPr>
                            <w:rFonts w:ascii="Arial" w:hAnsi="Arial" w:cs="Arial"/>
                            <w:sz w:val="18"/>
                          </w:rPr>
                          <w:t>зсув у сегменті</w:t>
                        </w:r>
                      </w:p>
                      <w:p w14:paraId="7EDAFA55" w14:textId="77777777" w:rsidR="000D726C" w:rsidRDefault="000D726C"/>
                    </w:txbxContent>
                  </v:textbox>
                </v:rect>
                <v:group id=" 785" o:spid="_x0000_s1867" style="position:absolute;left:3321;top:2214;width:1980;height:2160" coordorigin="3321,2214" coordsize="1980,21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7x+0xgAAANwAAAAPAAAAZHJzL2Rvd25yZXYueG1sRI9Ba8JAFITvBf/D8gre&#10;mk2UNpJmFZEqHkKhKpTeHtlnEsy+DdltEv99t1DocZiZb5h8M5lWDNS7xrKCJIpBEJdWN1wpuJz3&#10;TysQziNrbC2Tgjs52KxnDzlm2o78QcPJVyJA2GWooPa+y6R0ZU0GXWQ74uBdbW/QB9lXUvc4Brhp&#10;5SKOX6TBhsNCjR3taipvp2+j4DDiuF0mb0Nxu+7uX+fn988iIaXmj9P2FYSnyf+H/9pHrWCZ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HvH7TGAAAA3AAA&#10;AA8AAAAAAAAAAAAAAAAAqQIAAGRycy9kb3ducmV2LnhtbFBLBQYAAAAABAAEAPoAAACcAwAAAAA=&#10;">
                  <v:rect id=" 786" o:spid="_x0000_s1868" alt="Широкий диагональный 2" style="position:absolute;left:3321;top:2934;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4JbawAAA&#10;ANwAAAAPAAAAZHJzL2Rvd25yZXYueG1sRE/Pa8IwFL4P/B/CE7zNtBNWqUbRgaDstG7i9dE8m2Lz&#10;UppY43+/HAY7fny/19toOzHS4FvHCvJ5BoK4drrlRsHP9+F1CcIHZI2dY1LwJA/bzeRljaV2D/6i&#10;sQqNSCHsS1RgQuhLKX1tyKKfu544cVc3WAwJDo3UAz5SuO3kW5a9S4stpwaDPX0Yqm/V3SpwJj8V&#10;z9NRFjE/V5+XMYam3ys1m8bdCkSgGP7Ff+6jVrAo0tp0Jh0Bufk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4JbawAAAANwAAAAPAAAAAAAAAAAAAAAAAJcCAABkcnMvZG93bnJl&#10;di54bWxQSwUGAAAAAAQABAD1AAAAhAMAAAAA&#10;">
                    <v:fill r:id="rId57" o:title="Широкий диагональный 2" type="tile"/>
                    <v:path arrowok="t"/>
                  </v:rect>
                  <v:rect id=" 787" o:spid="_x0000_s1869" style="position:absolute;left:3321;top:2214;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qytvxwAA&#10;ANwAAAAPAAAAZHJzL2Rvd25yZXYueG1sRI/dasJAFITvC77DcoTeiG6sWDV1FSkUS0G0/twfsqdJ&#10;MHs23V2T9O27BaGXw8x8wyzXnalEQ86XlhWMRwkI4szqknMF59PbcA7CB2SNlWVS8EMe1qvewxJT&#10;bVv+pOYYchEh7FNUUIRQp1L6rCCDfmRr4uh9WWcwROlyqR22EW4q+ZQkz9JgyXGhwJpeC8qux5tR&#10;MDhvT7fZ9bDdue/J5WNft9NmcFDqsd9tXkAE6sJ/+N5+1womswX8nYlH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srb8cAAADcAAAADwAAAAAAAAAAAAAAAACXAgAAZHJz&#10;L2Rvd25yZXYueG1sUEsFBgAAAAAEAAQA9QAAAIsDAAAAAA==&#10;">
                    <v:path arrowok="t"/>
                    <v:textbox>
                      <w:txbxContent>
                        <w:p w14:paraId="0D6E479B" w14:textId="77777777" w:rsidR="000D726C" w:rsidRDefault="000D726C">
                          <w:pPr>
                            <w:pStyle w:val="BodyText3"/>
                            <w:rPr>
                              <w:rFonts w:ascii="Arial" w:hAnsi="Arial" w:cs="Arial"/>
                              <w:sz w:val="18"/>
                            </w:rPr>
                          </w:pPr>
                          <w:r>
                            <w:rPr>
                              <w:rFonts w:ascii="Arial" w:hAnsi="Arial" w:cs="Arial"/>
                              <w:sz w:val="18"/>
                            </w:rPr>
                            <w:t>Дескриптор сегмента</w:t>
                          </w:r>
                        </w:p>
                      </w:txbxContent>
                    </v:textbox>
                  </v:rect>
                  <v:rect id=" 788" o:spid="_x0000_s1870" style="position:absolute;left:3321;top:3654;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RPLVwwAA&#10;ANwAAAAPAAAAZHJzL2Rvd25yZXYueG1sRE9ba8IwFH4f+B/CEfYimqpsSjWKCOIYjHl9PzTHttic&#10;1CS23b9fHgZ7/Pjuy3VnKtGQ86VlBeNRAoI4s7rkXMHlvBvOQfiArLGyTAp+yMN61XtZYqpty0dq&#10;TiEXMYR9igqKEOpUSp8VZNCPbE0cuZt1BkOELpfaYRvDTSUnSfIuDZYcGwqsaVtQdj89jYLBZX9+&#10;zu6H/Zd7TK+f33X71gwOSr32u80CRKAu/Iv/3B9awXQe58cz8QjI1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RPLVwwAAANwAAAAPAAAAAAAAAAAAAAAAAJcCAABkcnMvZG93&#10;bnJldi54bWxQSwUGAAAAAAQABAD1AAAAhwMAAAAA&#10;">
                    <v:path arrowok="t"/>
                    <v:textbox>
                      <w:txbxContent>
                        <w:p w14:paraId="3DF90B14" w14:textId="77777777" w:rsidR="000D726C" w:rsidRDefault="000D726C">
                          <w:pPr>
                            <w:jc w:val="center"/>
                          </w:pPr>
                        </w:p>
                      </w:txbxContent>
                    </v:textbox>
                  </v:rect>
                </v:group>
                <v:shape id=" 789" o:spid="_x0000_s1871" type="#_x0000_t202" style="position:absolute;left:3141;top:1674;width:23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XcPuxAAA&#10;ANwAAAAPAAAAZHJzL2Rvd25yZXYueG1sRI9BawIxFITvhf6H8ArealaLraxGKRZRKD1oFTw+Nq+b&#10;pZuXJUnX+O8bQfA4zMw3zHyZbCt68qFxrGA0LEAQV043XCs4fK+fpyBCRNbYOiYFFwqwXDw+zLHU&#10;7sw76vexFhnCoUQFJsaulDJUhiyGoeuIs/fjvMWYpa+l9njOcNvKcVG8SosN5wWDHa0MVb/7P6vg&#10;uOrWn+lk8Kuf6M3H+G138VVSavCU3mcgIqV4D9/aW63gZTqC65l8BOTi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3D7sQAAADcAAAADwAAAAAAAAAAAAAAAACXAgAAZHJzL2Rv&#10;d25yZXYueG1sUEsFBgAAAAAEAAQA9QAAAIgDAAAAAA==&#10;" filled="f" stroked="f">
                  <v:path arrowok="t"/>
                  <v:textbox inset="0,0,0,0">
                    <w:txbxContent>
                      <w:p w14:paraId="012D9DF7" w14:textId="77777777" w:rsidR="000D726C" w:rsidRDefault="000D726C">
                        <w:pPr>
                          <w:pStyle w:val="BodyText3"/>
                          <w:rPr>
                            <w:rFonts w:ascii="Arial" w:hAnsi="Arial" w:cs="Arial"/>
                            <w:sz w:val="18"/>
                          </w:rPr>
                        </w:pPr>
                        <w:r>
                          <w:rPr>
                            <w:rFonts w:ascii="Arial" w:hAnsi="Arial" w:cs="Arial"/>
                            <w:sz w:val="18"/>
                          </w:rPr>
                          <w:t>таблиця сегментів процесу</w:t>
                        </w:r>
                      </w:p>
                      <w:p w14:paraId="4E11B14C" w14:textId="77777777" w:rsidR="000D726C" w:rsidRDefault="000D726C"/>
                    </w:txbxContent>
                  </v:textbox>
                </v:shape>
                <v:group id=" 790" o:spid="_x0000_s1872" style="position:absolute;left:2961;top:1314;width:360;height:1980" coordorigin="2961,1314" coordsize="360,1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TcwLxgAAANwAAAAPAAAAZHJzL2Rvd25yZXYueG1sRI9Pa8JAFMTvhX6H5RW8&#10;1U2UlhBdRUSLhyDUFIq3R/aZBLNvQ3abP9++KxR6HGbmN8x6O5pG9NS52rKCeB6BIC6srrlU8JUf&#10;XxMQziNrbCyTgokcbDfPT2tMtR34k/qLL0WAsEtRQeV9m0rpiooMurltiYN3s51BH2RXSt3hEOCm&#10;kYsoepcGaw4LFba0r6i4X36Mgo8Bh90yPvTZ/bafrvnb+TuLSanZy7hbgfA0+v/wX/ukFSyTB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NzAvGAAAA3AAA&#10;AA8AAAAAAAAAAAAAAAAAqQIAAGRycy9kb3ducmV2LnhtbFBLBQYAAAAABAAEAPoAAACcAwAAAAA=&#10;">
                  <v:line id=" 791" o:spid="_x0000_s1873" style="position:absolute;visibility:visible;mso-wrap-style:square" from="2961,1314" to="2961,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zzEsYAAADcAAAADwAAAGRycy9kb3ducmV2LnhtbESPQWvCQBSE7wX/w/KE3uqmDQSJriIV&#10;QXso1Rb0+Mw+k2j2bdjdJum/7xYKHoeZ+YaZLwfTiI6cry0reJ4kIIgLq2suFXx9bp6mIHxA1thY&#10;JgU/5GG5GD3MMde25z11h1CKCGGfo4IqhDaX0hcVGfQT2xJH72KdwRClK6V22Ee4aeRLkmTSYM1x&#10;ocKWXisqbodvo+A9/ci61e5tOxx32blY78+na++UehwPqxmIQEO4h//bW60gnabwdyYeAbn4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Y88xLGAAAA3AAAAA8AAAAAAAAA&#10;AAAAAAAAoQIAAGRycy9kb3ducmV2LnhtbFBLBQYAAAAABAAEAPkAAACUAwAAAAA=&#10;">
                    <o:lock v:ext="edit" shapetype="f"/>
                  </v:line>
                  <v:line id=" 792" o:spid="_x0000_s1874" style="position:absolute;visibility:visible;mso-wrap-style:square" from="2961,3294" to="3321,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iZ2XMQAAADcAAAADwAAAGRycy9kb3ducmV2LnhtbESPQWvCQBSE74L/YXlCL6IbW7Ea3QQp&#10;lPZqau31kX1NQrJvQ3bVtb++WxB6HGbmG2aXB9OJCw2usaxgMU9AEJdWN1wpOH68ztYgnEfW2Fkm&#10;BTdykGfj0Q5Tba98oEvhKxEh7FJUUHvfp1K6siaDbm574uh928Ggj3KopB7wGuGmk49JspIGG44L&#10;Nfb0UlPZFmej4Me728m0m+dl8fnVTnkTqjcOSj1Mwn4LwlPw/+F7+10reFov4e9MPAIy+w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JnZcxAAAANwAAAAPAAAAAAAAAAAA&#10;AAAAAKECAABkcnMvZG93bnJldi54bWxQSwUGAAAAAAQABAD5AAAAkgMAAAAA&#10;">
                    <v:stroke endarrow="block" endarrowwidth="narrow" endarrowlength="long"/>
                    <o:lock v:ext="edit" shapetype="f"/>
                  </v:line>
                </v:group>
                <v:line id=" 793" o:spid="_x0000_s1875" style="position:absolute;visibility:visible;mso-wrap-style:square" from="5301,3294" to="7281,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WrTx8QAAADcAAAADwAAAGRycy9kb3ducmV2LnhtbESPQWvCQBSE74L/YXkFL6IbtdWYuooU&#10;Snttqvb6yL4mIdm3Ibvq6q/vFgo9DjPzDbPZBdOKC/WutqxgNk1AEBdW11wqOHy+TlIQziNrbC2T&#10;ghs52G2Hgw1m2l75gy65L0WEsMtQQeV9l0npiooMuqntiKP3bXuDPsq+lLrHa4SbVs6TZCkN1hwX&#10;KuzopaKiyc9Gwd2728k069VjfvxqxrwO5RsHpUYPYf8MwlPw/+G/9rtWsEif4PdMPAJy+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atPHxAAAANwAAAAPAAAAAAAAAAAA&#10;AAAAAKECAABkcnMvZG93bnJldi54bWxQSwUGAAAAAAQABAD5AAAAkgMAAAAA&#10;">
                  <v:stroke endarrow="block" endarrowwidth="narrow" endarrowlength="long"/>
                  <o:lock v:ext="edit" shapetype="f"/>
                </v:line>
                <v:oval id=" 794" o:spid="_x0000_s1876" style="position:absolute;left:7281;top:2934;width:7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HbRxAAA&#10;ANwAAAAPAAAAZHJzL2Rvd25yZXYueG1sRI9Ba4NAFITvhf6H5RV6a1YtDcG6SigtmNwaJbk+3FeV&#10;uG/F3UT777uBQI/DzHzDZMViBnGlyfWWFcSrCARxY3XPrYK6+nrZgHAeWeNgmRT8koMif3zIMNV2&#10;5m+6HnwrAoRdigo678dUStd0ZNCt7EgcvB87GfRBTq3UE84BbgaZRNFaGuw5LHQ40kdHzflwMQr8&#10;rkouI+7f4rI+7Zo62R8/K1Tq+WnZvoPwtPj/8L1dagWvmzXczoQjIP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xx20cQAAADcAAAADwAAAAAAAAAAAAAAAACXAgAAZHJzL2Rv&#10;d25yZXYueG1sUEsFBgAAAAAEAAQA9QAAAIgDAAAAAA==&#10;">
                  <v:path arrowok="t"/>
                  <v:textbox>
                    <w:txbxContent>
                      <w:p w14:paraId="747A52B5" w14:textId="77777777" w:rsidR="000D726C" w:rsidRDefault="000D726C">
                        <w:pPr>
                          <w:rPr>
                            <w:sz w:val="36"/>
                          </w:rPr>
                        </w:pPr>
                        <w:r>
                          <w:rPr>
                            <w:sz w:val="16"/>
                          </w:rPr>
                          <w:t xml:space="preserve"> </w:t>
                        </w:r>
                        <w:r>
                          <w:rPr>
                            <w:sz w:val="36"/>
                          </w:rPr>
                          <w:t>+</w:t>
                        </w:r>
                      </w:p>
                    </w:txbxContent>
                  </v:textbox>
                </v:oval>
                <v:line id=" 795" o:spid="_x0000_s1877" style="position:absolute;visibility:visible;mso-wrap-style:square" from="7641,1314" to="7641,29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ToK8MAAADcAAAADwAAAGRycy9kb3ducmV2LnhtbESPQWvCQBSE7wX/w/IEL0U3taVqdJUi&#10;iF4bq14f2WcSkn0bsquu/fVuoeBxmJlvmMUqmEZcqXOVZQVvowQEcW51xYWCn/1mOAXhPLLGxjIp&#10;uJOD1bL3ssBU2xt/0zXzhYgQdikqKL1vUyldXpJBN7ItcfTOtjPoo+wKqTu8Rbhp5DhJPqXBiuNC&#10;iS2tS8rr7GIU/Hp3P5p6NvnIDqf6lWeh2HJQatAPX3MQnoJ/hv/bO63gfTqBvzPxCMj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706CvDAAAA3AAAAA8AAAAAAAAAAAAA&#10;AAAAoQIAAGRycy9kb3ducmV2LnhtbFBLBQYAAAAABAAEAPkAAACRAwAAAAA=&#10;">
                  <v:stroke endarrow="block" endarrowwidth="narrow" endarrowlength="long"/>
                  <o:lock v:ext="edit" shapetype="f"/>
                </v:line>
                <v:shape id=" 796" o:spid="_x0000_s1878" type="#_x0000_t202" style="position:absolute;left:5481;top:2574;width:180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2pzwgAA&#10;ANwAAAAPAAAAZHJzL2Rvd25yZXYueG1sRE/LagIxFN0L/YdwC91pphYfTI0iilQQF2Nb6PIyuZ0M&#10;ndwMSTrGvzeLQpeH815tku3EQD60jhU8TwoQxLXTLTcKPt4P4yWIEJE1do5JwY0CbNYPoxWW2l25&#10;ouESG5FDOJSowMTYl1KG2pDFMHE9cea+nbcYM/SN1B6vOdx2cloUc2mx5dxgsKedofrn8msVfO76&#10;wyl9GTwPM/22ny6qm6+TUk+PafsKIlKK/+I/91EreFnmtflMPgJyf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tnanPCAAAA3AAAAA8AAAAAAAAAAAAAAAAAlwIAAGRycy9kb3du&#10;cmV2LnhtbFBLBQYAAAAABAAEAPUAAACGAwAAAAA=&#10;" filled="f" stroked="f">
                  <v:path arrowok="t"/>
                  <v:textbox inset="0,0,0,0">
                    <w:txbxContent>
                      <w:p w14:paraId="5B556BF5" w14:textId="77777777" w:rsidR="000D726C" w:rsidRDefault="000D726C">
                        <w:pPr>
                          <w:pStyle w:val="BodyText3"/>
                          <w:rPr>
                            <w:rFonts w:ascii="Arial" w:hAnsi="Arial" w:cs="Arial"/>
                            <w:sz w:val="18"/>
                          </w:rPr>
                        </w:pPr>
                        <w:r>
                          <w:rPr>
                            <w:rFonts w:ascii="Arial" w:hAnsi="Arial" w:cs="Arial"/>
                            <w:sz w:val="18"/>
                          </w:rPr>
                          <w:t>базова віртуальна адреса сегмента</w:t>
                        </w:r>
                      </w:p>
                      <w:p w14:paraId="771B7E73" w14:textId="77777777" w:rsidR="000D726C" w:rsidRDefault="000D726C"/>
                    </w:txbxContent>
                  </v:textbox>
                </v:shape>
                <v:shape id=" 797" o:spid="_x0000_s1879" type="#_x0000_t202" style="position:absolute;left:9441;top:2934;width:9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K8/oxQAA&#10;ANwAAAAPAAAAZHJzL2Rvd25yZXYueG1sRI9BawIxFITvhf6H8Aq9abaWtroapVikQvGgVfD42Dw3&#10;SzcvS5Ku8d83gtDjMDPfMLNFsq3oyYfGsYKnYQGCuHK64VrB/ns1GIMIEVlj65gUXCjAYn5/N8NS&#10;uzNvqd/FWmQIhxIVmBi7UspQGbIYhq4jzt7JeYsxS19L7fGc4baVo6J4lRYbzgsGO1oaqn52v1bB&#10;YdmtvtLR4KZ/0Z8fo7ftxVdJqceH9D4FESnF//CtvdYKnscTuJ7JR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Qrz+jFAAAA3AAAAA8AAAAAAAAAAAAAAAAAlwIAAGRycy9k&#10;b3ducmV2LnhtbFBLBQYAAAAABAAEAPUAAACJAwAAAAA=&#10;" filled="f" stroked="f">
                  <v:path arrowok="t"/>
                  <v:textbox inset="0,0,0,0">
                    <w:txbxContent>
                      <w:p w14:paraId="45BC7E39" w14:textId="77777777" w:rsidR="000D726C" w:rsidRDefault="000D726C">
                        <w:pPr>
                          <w:pStyle w:val="BodyText3"/>
                          <w:rPr>
                            <w:rFonts w:ascii="Arial" w:hAnsi="Arial" w:cs="Arial"/>
                            <w:sz w:val="18"/>
                          </w:rPr>
                        </w:pPr>
                        <w:r>
                          <w:rPr>
                            <w:rFonts w:ascii="Arial" w:hAnsi="Arial" w:cs="Arial"/>
                            <w:sz w:val="18"/>
                          </w:rPr>
                          <w:t>Перший етап</w:t>
                        </w:r>
                      </w:p>
                      <w:p w14:paraId="6B43224D" w14:textId="77777777" w:rsidR="000D726C" w:rsidRDefault="000D726C"/>
                    </w:txbxContent>
                  </v:textbox>
                </v:shape>
                <v:shape id=" 798" o:spid="_x0000_s1880" type="#_x0000_t88" style="position:absolute;left:9081;top:954;width:180;height:4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4Mi2wwAA&#10;ANwAAAAPAAAAZHJzL2Rvd25yZXYueG1sRE9NawIxEL0L/Q9hCr3VrApSV6NYS6HUitQK4m3cjJul&#10;m8mSpO76782h4PHxvmeLztbiQj5UjhUM+hkI4sLpiksF+5/35xcQISJrrB2TgisFWMwfejPMtWv5&#10;my67WIoUwiFHBSbGJpcyFIYshr5riBN3dt5iTNCXUntsU7it5TDLxtJixanBYEMrQ8Xv7s8qOB/N&#10;yH1+va1P1h82+/p1uT21pVJPj91yCiJSF+/if/eHVjCapPnpTDoCcn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4Mi2wwAAANwAAAAPAAAAAAAAAAAAAAAAAJcCAABkcnMvZG93&#10;bnJldi54bWxQSwUGAAAAAAQABAD1AAAAhwMAAAAA&#10;"/>
                <v:line id=" 799" o:spid="_x0000_s1881" style="position:absolute;visibility:visible;mso-wrap-style:square" from="7641,3654" to="7641,5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4hDGcQAAADcAAAADwAAAGRycy9kb3ducmV2LnhtbESPT2vCQBTE74LfYXlCL9JsbKVtoquI&#10;UOrV9N/1kX1NQrJvQ3bVtZ/eFQSPw8z8hlmug+nEkQbXWFYwS1IQxKXVDVcKvj7fH99AOI+ssbNM&#10;Cs7kYL0aj5aYa3viPR0LX4kIYZejgtr7PpfSlTUZdIntiaP3ZweDPsqhknrAU4SbTj6l6Ys02HBc&#10;qLGnbU1lWxyMgn/vzj+mzV7nxfdvO+UsVB8clHqYhM0ChKfg7+Fbe6cVPGczuJ6JR0CuL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7iEMZxAAAANwAAAAPAAAAAAAAAAAA&#10;AAAAAKECAABkcnMvZG93bnJldi54bWxQSwUGAAAAAAQABAD5AAAAkgMAAAAA&#10;">
                  <v:stroke endarrow="block" endarrowwidth="narrow" endarrowlength="long"/>
                  <o:lock v:ext="edit" shapetype="f"/>
                </v:line>
                <v:shape id=" 800" o:spid="_x0000_s1882" type="#_x0000_t202" style="position:absolute;left:7641;top:3834;width:12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VstExQAA&#10;ANwAAAAPAAAAZHJzL2Rvd25yZXYueG1sRI9PSwMxFMTvgt8hPKE3m3WL2q5Ni1RKBfHQf9DjY/Pc&#10;LG5eliTdpt/eCILHYWZ+w8yXyXZiIB9axwoexgUI4trplhsFh/36fgoiRGSNnWNScKUAy8XtzRwr&#10;7S68pWEXG5EhHCpUYGLsKylDbchiGLueOHtfzluMWfpGao+XDLedLIviSVpsOS8Y7GllqP7ena2C&#10;46pff6STwc/hUW/eyuft1ddJqdFden0BESnF//Bf+10rmMxK+D2Tj4B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9Wy0TFAAAA3AAAAA8AAAAAAAAAAAAAAAAAlwIAAGRycy9k&#10;b3ducmV2LnhtbFBLBQYAAAAABAAEAPUAAACJAwAAAAA=&#10;" filled="f" stroked="f">
                  <v:path arrowok="t"/>
                  <v:textbox inset="0,0,0,0">
                    <w:txbxContent>
                      <w:p w14:paraId="3C2CD0D3" w14:textId="77777777" w:rsidR="000D726C" w:rsidRDefault="000D726C">
                        <w:pPr>
                          <w:pStyle w:val="BodyText3"/>
                          <w:rPr>
                            <w:rFonts w:ascii="Arial" w:hAnsi="Arial" w:cs="Arial"/>
                            <w:sz w:val="18"/>
                          </w:rPr>
                        </w:pPr>
                        <w:r>
                          <w:rPr>
                            <w:rFonts w:ascii="Arial" w:hAnsi="Arial" w:cs="Arial"/>
                            <w:sz w:val="18"/>
                          </w:rPr>
                          <w:t>логічна віртуальна адреса</w:t>
                        </w:r>
                      </w:p>
                      <w:p w14:paraId="1E53FA08" w14:textId="77777777" w:rsidR="000D726C" w:rsidRDefault="000D726C"/>
                    </w:txbxContent>
                  </v:textbox>
                </v:shape>
                <v:rect id=" 801" o:spid="_x0000_s1883" style="position:absolute;left:6021;top:527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lWvnxgAA&#10;ANwAAAAPAAAAZHJzL2Rvd25yZXYueG1sRI/dagIxFITvC75DOEJvipvVBWlXo/iDtNSLUt0HOGzO&#10;/rTJybJJdfv2TUHwcpiZb5jlerBGXKj3rWMF0yQFQVw63XKtoDgfJs8gfEDWaByTgl/ysF6NHpaY&#10;a3flT7qcQi0ihH2OCpoQulxKXzZk0SeuI45e5XqLIcq+lrrHa4RbI2dpOpcWW44LDXa0a6j8Pv1Y&#10;BedtZoqn6nXGx/3He2WOe9aHL6Uex8NmASLQEO7hW/tNK8heMvg/E4+AXP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lWvnxgAAANwAAAAPAAAAAAAAAAAAAAAAAJcCAABkcnMv&#10;ZG93bnJldi54bWxQSwUGAAAAAAQABAD1AAAAigMAAAAA&#10;">
                  <v:path arrowok="t"/>
                  <v:textbox inset="0,0,0,0">
                    <w:txbxContent>
                      <w:p w14:paraId="590068E8" w14:textId="77777777" w:rsidR="000D726C" w:rsidRDefault="000D726C">
                        <w:pPr>
                          <w:pStyle w:val="BodyText3"/>
                        </w:pPr>
                        <w:r>
                          <w:rPr>
                            <w:rFonts w:ascii="Arial" w:hAnsi="Arial" w:cs="Arial"/>
                            <w:sz w:val="18"/>
                          </w:rPr>
                          <w:t>номер віртуальної сторінки</w:t>
                        </w:r>
                      </w:p>
                      <w:p w14:paraId="7FC55EEC" w14:textId="77777777" w:rsidR="000D726C" w:rsidRDefault="000D726C"/>
                    </w:txbxContent>
                  </v:textbox>
                </v:rect>
                <v:rect id=" 802" o:spid="_x0000_s1884" style="position:absolute;left:8181;top:527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fPOTxgAA&#10;ANwAAAAPAAAAZHJzL2Rvd25yZXYueG1sRI/dagIxFITvC32HcAq9KZpVS9HtRqkVUepFUfcBDpuz&#10;P21ysmyirm9vhEIvh5n5hskWvTXiTJ1vHCsYDRMQxIXTDVcK8uN6MAXhA7JG45gUXMnDYv74kGGq&#10;3YX3dD6ESkQI+xQV1CG0qZS+qMmiH7qWOHql6yyGKLtK6g4vEW6NHCfJm7TYcFyosaXPmorfw8kq&#10;OC4nJn8pN2Perb6/SrNbsV7/KPX81H+8gwjUh//wX3urFUxmr3A/E4+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4fPOTxgAAANwAAAAPAAAAAAAAAAAAAAAAAJcCAABkcnMv&#10;ZG93bnJldi54bWxQSwUGAAAAAAQABAD1AAAAigMAAAAA&#10;">
                  <v:path arrowok="t"/>
                  <v:textbox inset="0,0,0,0">
                    <w:txbxContent>
                      <w:p w14:paraId="55EFE8DC" w14:textId="77777777" w:rsidR="000D726C" w:rsidRDefault="000D726C">
                        <w:pPr>
                          <w:pStyle w:val="BodyText3"/>
                        </w:pPr>
                        <w:r>
                          <w:rPr>
                            <w:rFonts w:ascii="Arial" w:hAnsi="Arial" w:cs="Arial"/>
                            <w:sz w:val="18"/>
                          </w:rPr>
                          <w:t xml:space="preserve">зсув у сторінці </w:t>
                        </w:r>
                      </w:p>
                      <w:p w14:paraId="6FC51E7B" w14:textId="77777777" w:rsidR="000D726C" w:rsidRDefault="000D726C"/>
                    </w:txbxContent>
                  </v:textbox>
                </v:rect>
                <v:group id=" 803" o:spid="_x0000_s1885" style="position:absolute;left:6741;top:6714;width:1440;height:2160" coordorigin="3321,2214" coordsize="1980,21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fcKi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cp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59wqLGAAAA3AAA&#10;AA8AAAAAAAAAAAAAAAAAqQIAAGRycy9kb3ducmV2LnhtbFBLBQYAAAAABAAEAPoAAACcAwAAAAA=&#10;">
                  <v:rect id=" 804" o:spid="_x0000_s1886" alt="Широкий диагональный 2" style="position:absolute;left:3321;top:2934;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0HJxAAA&#10;ANwAAAAPAAAAZHJzL2Rvd25yZXYueG1sRI9PawIxFMTvBb9DeEJvNbsW/LM1igqC0lNXpdfH5nWz&#10;dPOybOIav31TKPQ4zMxvmNUm2lYM1PvGsYJ8koEgrpxuuFZwOR9eFiB8QNbYOiYFD/KwWY+eVlho&#10;d+cPGspQiwRhX6ACE0JXSOkrQxb9xHXEyftyvcWQZF9L3eM9wW0rp1k2kxYbTgsGO9obqr7Lm1Xg&#10;TH6aP05HOY/5tXz/HGKou51Sz+O4fQMRKIb/8F/7qBW8LmfweyYdAb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z9BycQAAADcAAAADwAAAAAAAAAAAAAAAACXAgAAZHJzL2Rv&#10;d25yZXYueG1sUEsFBgAAAAAEAAQA9QAAAIgDAAAAAA==&#10;">
                    <v:fill r:id="rId58" o:title="Широкий диагональный 2" type="tile"/>
                    <v:path arrowok="t"/>
                  </v:rect>
                  <v:rect id=" 805" o:spid="_x0000_s1887" style="position:absolute;left:3321;top:2214;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Px8xwAA&#10;ANwAAAAPAAAAZHJzL2Rvd25yZXYueG1sRI/dasJAFITvC77DcoTeiG6sWDV1FSkUS0G0/twfsqdJ&#10;MHs23V2T9O27BaGXw8x8wyzXnalEQ86XlhWMRwkI4szqknMF59PbcA7CB2SNlWVS8EMe1qvewxJT&#10;bVv+pOYYchEh7FNUUIRQp1L6rCCDfmRr4uh9WWcwROlyqR22EW4q+ZQkz9JgyXGhwJpeC8qux5tR&#10;MDhvT7fZ9bDdue/J5WNft9NmcFDqsd9tXkAE6sJ/+N5+1womixn8nYlH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a3T8fMcAAADcAAAADwAAAAAAAAAAAAAAAACXAgAAZHJz&#10;L2Rvd25yZXYueG1sUEsFBgAAAAAEAAQA9QAAAIsDAAAAAA==&#10;">
                    <v:path arrowok="t"/>
                    <v:textbox>
                      <w:txbxContent>
                        <w:p w14:paraId="466BCD2A" w14:textId="77777777" w:rsidR="000D726C" w:rsidRDefault="000D726C">
                          <w:pPr>
                            <w:pStyle w:val="BodyText"/>
                            <w:rPr>
                              <w:sz w:val="22"/>
                              <w:szCs w:val="22"/>
                              <w:lang w:val="uk-UA"/>
                            </w:rPr>
                          </w:pPr>
                          <w:r>
                            <w:rPr>
                              <w:sz w:val="22"/>
                              <w:szCs w:val="22"/>
                              <w:lang w:val="uk-UA"/>
                            </w:rPr>
                            <w:t>Дескриптор сторінки</w:t>
                          </w:r>
                        </w:p>
                      </w:txbxContent>
                    </v:textbox>
                  </v:rect>
                  <v:rect id=" 806" o:spid="_x0000_s1888" style="position:absolute;left:3321;top:3654;width:19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62gOxAAA&#10;ANwAAAAPAAAAZHJzL2Rvd25yZXYueG1sRE9ba8IwFH4f+B/CGexFNHXi1GoUGQyHMOa8vB+as7bY&#10;nNQktt2/Nw/CHj+++3LdmUo05HxpWcFomIAgzqwuOVdwOn4MZiB8QNZYWSYFf+Rhveo9LTHVtuUf&#10;ag4hFzGEfYoKihDqVEqfFWTQD21NHLlf6wyGCF0utcM2hptKvibJmzRYcmwosKb3grLL4WYU9E/b&#10;42162W+/3HV83n3X7aTp75V6ee42CxCBuvAvfrg/tYLxPK6NZ+IRkK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utoDsQAAADcAAAADwAAAAAAAAAAAAAAAACXAgAAZHJzL2Rv&#10;d25yZXYueG1sUEsFBgAAAAAEAAQA9QAAAIgDAAAAAA==&#10;">
                    <v:path arrowok="t"/>
                    <v:textbox>
                      <w:txbxContent>
                        <w:p w14:paraId="1F5A15E8" w14:textId="77777777" w:rsidR="000D726C" w:rsidRDefault="000D726C">
                          <w:pPr>
                            <w:jc w:val="center"/>
                          </w:pPr>
                        </w:p>
                      </w:txbxContent>
                    </v:textbox>
                  </v:rect>
                </v:group>
                <v:shape id=" 807" o:spid="_x0000_s1889" type="#_x0000_t202" style="position:absolute;left:6741;top:617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8lk1xQAA&#10;ANwAAAAPAAAAZHJzL2Rvd25yZXYueG1sRI9BawIxFITvhf6H8Aq91ayWtroaRRRpoXjQKnh8bJ6b&#10;xc3LkqRr/PdNodDjMDPfMLNFsq3oyYfGsYLhoABBXDndcK3g8LV5GoMIEVlj65gU3CjAYn5/N8NS&#10;uyvvqN/HWmQIhxIVmBi7UspQGbIYBq4jzt7ZeYsxS19L7fGa4baVo6J4lRYbzgsGO1oZqi77b6vg&#10;uOo2n+lkcNu/6Pf16G1381VS6vEhLacgIqX4H/5rf2gFz5MJ/J7JR0DO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HyWTXFAAAA3AAAAA8AAAAAAAAAAAAAAAAAlwIAAGRycy9k&#10;b3ducmV2LnhtbFBLBQYAAAAABAAEAPUAAACJAwAAAAA=&#10;" filled="f" stroked="f">
                  <v:path arrowok="t"/>
                  <v:textbox inset="0,0,0,0">
                    <w:txbxContent>
                      <w:p w14:paraId="55586D97" w14:textId="77777777" w:rsidR="000D726C" w:rsidRDefault="000D726C">
                        <w:pPr>
                          <w:pStyle w:val="BodyText3"/>
                          <w:rPr>
                            <w:rFonts w:ascii="Arial" w:hAnsi="Arial" w:cs="Arial"/>
                            <w:sz w:val="18"/>
                          </w:rPr>
                        </w:pPr>
                        <w:r>
                          <w:rPr>
                            <w:rFonts w:ascii="Arial" w:hAnsi="Arial" w:cs="Arial"/>
                            <w:sz w:val="18"/>
                          </w:rPr>
                          <w:t>таблиця сторінок процесу</w:t>
                        </w:r>
                      </w:p>
                      <w:p w14:paraId="3C711FD5" w14:textId="77777777" w:rsidR="000D726C" w:rsidRDefault="000D726C"/>
                    </w:txbxContent>
                  </v:textbox>
                </v:shape>
                <v:group id=" 808" o:spid="_x0000_s1890" style="position:absolute;left:6381;top:5814;width:360;height:1980" coordorigin="2961,1314" coordsize="360,1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qo52MIAAADcAAAADwAA&#10;AAAAAAAAAAAAAACpAgAAZHJzL2Rvd25yZXYueG1sUEsFBgAAAAAEAAQA+gAAAJgDAAAAAA==&#10;">
                  <v:line id=" 809" o:spid="_x0000_s1891" style="position:absolute;visibility:visible;mso-wrap-style:square" from="2961,1314" to="2961,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NsGwcYAAADcAAAADwAAAGRycy9kb3ducmV2LnhtbESPQWvCQBSE7wX/w/IKvdWNtgRJXUVa&#10;BPUgagvt8Zl9TVKzb8PumqT/3hUEj8PMfMNM572pRUvOV5YVjIYJCOLc6ooLBV+fy+cJCB+QNdaW&#10;ScE/eZjPBg9TzLTteE/tIRQiQthnqKAMocmk9HlJBv3QNsTR+7XOYIjSFVI77CLc1HKcJKk0WHFc&#10;KLGh95Ly0+FsFGxfdmm7WG9W/fc6PeYf++PPX+eUenrsF28gAvXhHr61V1rBazK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TbBsHGAAAA3AAAAA8AAAAAAAAA&#10;AAAAAAAAoQIAAGRycy9kb3ducmV2LnhtbFBLBQYAAAAABAAEAPkAAACUAwAAAAA=&#10;">
                    <o:lock v:ext="edit" shapetype="f"/>
                  </v:line>
                  <v:line id=" 810" o:spid="_x0000_s1892" style="position:absolute;visibility:visible;mso-wrap-style:square" from="2961,3294" to="3321,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qFjMMAAADcAAAADwAAAGRycy9kb3ducmV2LnhtbESPT4vCMBTE7wv7HcITvIimirhajbII&#10;olfr/rk+mrdtafNSmqjRT28EYY/DzPyGWW2CacSFOldZVjAeJSCIc6srLhR8nXbDOQjnkTU2lknB&#10;jRxs1u9vK0y1vfKRLpkvRISwS1FB6X2bSunykgy6kW2Jo/dnO4M+yq6QusNrhJtGTpJkJg1WHBdK&#10;bGlbUl5nZ6Pg7t3tx9SLj2n2/VsPeBGKPQel+r3wuQThKfj/8Kt90AqmyQSeZ+IRkO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P6hYzDAAAA3AAAAA8AAAAAAAAAAAAA&#10;AAAAoQIAAGRycy9kb3ducmV2LnhtbFBLBQYAAAAABAAEAPkAAACRAwAAAAA=&#10;">
                    <v:stroke endarrow="block" endarrowwidth="narrow" endarrowlength="long"/>
                    <o:lock v:ext="edit" shapetype="f"/>
                  </v:line>
                </v:group>
                <v:line id=" 811" o:spid="_x0000_s1893" style="position:absolute;visibility:visible;mso-wrap-style:square" from="8181,7794" to="9441,77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YgF8MAAADcAAAADwAAAGRycy9kb3ducmV2LnhtbESPQWvCQBSE74L/YXlCL6IbW6k1uooU&#10;Sr2aant9ZF+TkOzbkF119de7guBxmJlvmOU6mEacqHOVZQWTcQKCOLe64kLB/udr9AHCeWSNjWVS&#10;cCEH61W/t8RU2zPv6JT5QkQIuxQVlN63qZQuL8mgG9uWOHr/tjPoo+wKqTs8R7hp5GuSvEuDFceF&#10;Elv6LCmvs6NRcPXu8mvq+WyaHf7qIc9D8c1BqZdB2CxAeAr+GX60t1rBNHmD+5l4BOTq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y2IBfDAAAA3AAAAA8AAAAAAAAAAAAA&#10;AAAAoQIAAGRycy9kb3ducmV2LnhtbFBLBQYAAAAABAAEAPkAAACRAwAAAAA=&#10;">
                  <v:stroke endarrow="block" endarrowwidth="narrow" endarrowlength="long"/>
                  <o:lock v:ext="edit" shapetype="f"/>
                </v:line>
                <v:oval id=" 812" o:spid="_x0000_s1894" style="position:absolute;left:9441;top:7434;width:7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4MCwQAA&#10;ANwAAAAPAAAAZHJzL2Rvd25yZXYueG1sRI9Bi8IwFITvC/6H8ARva2pRkWoUEQX1trbo9dE822Lz&#10;Upqo9d8bYcHjMDPfMItVZ2rxoNZVlhWMhhEI4tzqigsFWbr7nYFwHlljbZkUvMjBatn7WWCi7ZP/&#10;6HHyhQgQdgkqKL1vEildXpJBN7QNcfCutjXog2wLqVt8BripZRxFU2mw4rBQYkObkvLb6W4U+EMa&#10;3xs8Tkb77HLIs/h43qao1KDfrecgPHX+G/5v77WCcTSGz5lwBOTy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fuDAsEAAADcAAAADwAAAAAAAAAAAAAAAACXAgAAZHJzL2Rvd25y&#10;ZXYueG1sUEsFBgAAAAAEAAQA9QAAAIUDAAAAAA==&#10;">
                  <v:path arrowok="t"/>
                  <v:textbox>
                    <w:txbxContent>
                      <w:p w14:paraId="3A846FEB" w14:textId="77777777" w:rsidR="000D726C" w:rsidRDefault="000D726C">
                        <w:pPr>
                          <w:rPr>
                            <w:sz w:val="36"/>
                          </w:rPr>
                        </w:pPr>
                        <w:r>
                          <w:rPr>
                            <w:sz w:val="16"/>
                          </w:rPr>
                          <w:t xml:space="preserve"> </w:t>
                        </w:r>
                        <w:r>
                          <w:rPr>
                            <w:sz w:val="36"/>
                          </w:rPr>
                          <w:t>+</w:t>
                        </w:r>
                      </w:p>
                    </w:txbxContent>
                  </v:textbox>
                </v:oval>
                <v:line id=" 813" o:spid="_x0000_s1895" style="position:absolute;visibility:visible;mso-wrap-style:square" from="9801,5814" to="9801,74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BMd+MMAAADcAAAADwAAAGRycy9kb3ducmV2LnhtbESPQWvCQBSE74L/YXlCL6Ibi9YaXUUK&#10;pV5Ntb0+sq9JSPZtyK669te7guBxmJlvmNUmmEacqXOVZQWTcQKCOLe64kLB4ftz9A7CeWSNjWVS&#10;cCUHm3W/t8JU2wvv6Zz5QkQIuxQVlN63qZQuL8mgG9uWOHp/tjPoo+wKqTu8RLhp5GuSvEmDFceF&#10;Elv6KCmvs5NR8O/d9cfUi/k0O/7WQ16E4ouDUi+DsF2C8BT8M/xo77SCaTKD+5l4BOT6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wTHfjDAAAA3AAAAA8AAAAAAAAAAAAA&#10;AAAAoQIAAGRycy9kb3ducmV2LnhtbFBLBQYAAAAABAAEAPkAAACRAwAAAAA=&#10;">
                  <v:stroke endarrow="block" endarrowwidth="narrow" endarrowlength="long"/>
                  <o:lock v:ext="edit" shapetype="f"/>
                </v:line>
                <v:shape id=" 814" o:spid="_x0000_s1896" type="#_x0000_t202" style="position:absolute;left:8181;top:6894;width:108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zZWlxQAA&#10;ANwAAAAPAAAAZHJzL2Rvd25yZXYueG1sRI9PawIxFMTvhX6H8ITealZpraxGKRZpQXrwH3h8bJ6b&#10;xc3LkqRr/PaNUOhxmJnfMPNlsq3oyYfGsYLRsABBXDndcK3gsF8/T0GEiKyxdUwKbhRguXh8mGOp&#10;3ZW31O9iLTKEQ4kKTIxdKWWoDFkMQ9cRZ+/svMWYpa+l9njNcNvKcVFMpMWG84LBjlaGqsvuxyo4&#10;rrr1Jp0Mfvev+vNj/La9+Sop9TRI7zMQkVL8D/+1v7SCl2IC9zP5CM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jNlaXFAAAA3AAAAA8AAAAAAAAAAAAAAAAAlwIAAGRycy9k&#10;b3ducmV2LnhtbFBLBQYAAAAABAAEAPUAAACJAwAAAAA=&#10;" filled="f" stroked="f">
                  <v:path arrowok="t"/>
                  <v:textbox inset="0,0,0,0">
                    <w:txbxContent>
                      <w:p w14:paraId="289A4ACC" w14:textId="77777777" w:rsidR="000D726C" w:rsidRDefault="000D726C">
                        <w:pPr>
                          <w:pStyle w:val="BodyText3"/>
                          <w:rPr>
                            <w:rFonts w:ascii="Arial" w:hAnsi="Arial" w:cs="Arial"/>
                            <w:sz w:val="18"/>
                          </w:rPr>
                        </w:pPr>
                        <w:r>
                          <w:rPr>
                            <w:rFonts w:ascii="Arial" w:hAnsi="Arial" w:cs="Arial"/>
                            <w:sz w:val="18"/>
                          </w:rPr>
                          <w:t>базова фізична  адреса сторінки</w:t>
                        </w:r>
                      </w:p>
                      <w:p w14:paraId="42343FA3" w14:textId="77777777" w:rsidR="000D726C" w:rsidRDefault="000D726C"/>
                    </w:txbxContent>
                  </v:textbox>
                </v:shape>
                <v:line id=" 815" o:spid="_x0000_s1897" style="position:absolute;visibility:visible;mso-wrap-style:square" from="9801,8154" to="9801,97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40mFMMAAADcAAAADwAAAGRycy9kb3ducmV2LnhtbESPQWvCQBSE7wX/w/IEL0U3itSauooI&#10;olej1usj+5qEZN+G7Kqrv94tFHocZuYbZrEKphE36lxlWcF4lIAgzq2uuFBwOm6HnyCcR9bYWCYF&#10;D3KwWvbeFphqe+cD3TJfiAhhl6KC0vs2ldLlJRl0I9sSR+/HdgZ9lF0hdYf3CDeNnCTJhzRYcVwo&#10;saVNSXmdXY2Cp3ePb1PPZ9PsfKnfeR6KHQelBv2w/gLhKfj/8F97rxVMkxn8nolHQC5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ONJhTDAAAA3AAAAA8AAAAAAAAAAAAA&#10;AAAAoQIAAGRycy9kb3ducmV2LnhtbFBLBQYAAAAABAAEAPkAAACRAwAAAAA=&#10;">
                  <v:stroke endarrow="block" endarrowwidth="narrow" endarrowlength="long"/>
                  <o:lock v:ext="edit" shapetype="f"/>
                </v:line>
                <v:shape id=" 816" o:spid="_x0000_s1898" type="#_x0000_t202" style="position:absolute;left:9261;top:9774;width:126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RMwgAA&#10;ANwAAAAPAAAAZHJzL2Rvd25yZXYueG1sRE/LagIxFN0L/YdwC91pplIfTI0iilQoLkYtdHmZ3E6G&#10;Tm6GJB3j3zeLQpeH815tku3EQD60jhU8TwoQxLXTLTcKrpfDeAkiRGSNnWNScKcAm/XDaIWldjeu&#10;aDjHRuQQDiUqMDH2pZShNmQxTFxPnLkv5y3GDH0jtcdbDrednBbFXFpsOTcY7GlnqP4+/1gFH7v+&#10;8J4+DZ6GmX7bTxfV3ddJqafHtH0FESnFf/Gf+6gVvBR5bT6Tj4B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epEzCAAAA3AAAAA8AAAAAAAAAAAAAAAAAlwIAAGRycy9kb3du&#10;cmV2LnhtbFBLBQYAAAAABAAEAPUAAACGAwAAAAA=&#10;" filled="f" stroked="f">
                  <v:path arrowok="t"/>
                  <v:textbox inset="0,0,0,0">
                    <w:txbxContent>
                      <w:p w14:paraId="0F36268E" w14:textId="77777777" w:rsidR="000D726C" w:rsidRDefault="000D726C">
                        <w:pPr>
                          <w:jc w:val="center"/>
                        </w:pPr>
                        <w:r>
                          <w:t>шукана фізична адреса</w:t>
                        </w:r>
                      </w:p>
                      <w:p w14:paraId="2B71C29F" w14:textId="77777777" w:rsidR="000D726C" w:rsidRDefault="000D726C"/>
                    </w:txbxContent>
                  </v:textbox>
                </v:shape>
                <v:shape id=" 817" o:spid="_x0000_s1899" type="#_x0000_t87" style="position:absolute;left:5481;top:5094;width:360;height:5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sdWxxQAA&#10;ANwAAAAPAAAAZHJzL2Rvd25yZXYueG1sRI9BawIxFITvQv9DeAUvosmKSF2NUgqCeqho1fNj87q7&#10;uHnZbqKu/fVNQfA4zMw3zGzR2kpcqfGlYw3JQIEgzpwpOddw+Fr230D4gGywckwa7uRhMX/pzDA1&#10;7sY7uu5DLiKEfYoaihDqVEqfFWTRD1xNHL1v11gMUTa5NA3eItxWcqjUWFosOS4UWNNHQdl5f7Ea&#10;wjH5zNpf94PL9Umtkt5mtz1vtO6+tu9TEIHa8Aw/2iujYaQm8H8mHgE5/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ix1bHFAAAA3AAAAA8AAAAAAAAAAAAAAAAAlwIAAGRycy9k&#10;b3ducmV2LnhtbFBLBQYAAAAABAAEAPUAAACJAwAAAAA=&#10;"/>
                <v:shape id=" 818" o:spid="_x0000_s1900" type="#_x0000_t202" style="position:absolute;left:4401;top:7794;width:9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sT6XwgAA&#10;ANwAAAAPAAAAZHJzL2Rvd25yZXYueG1sRE/LagIxFN0X/IdwBXc1o9RapkYRRRRKFz4KXV4m18ng&#10;5GZI0jH+fbModHk478Uq2Vb05EPjWMFkXIAgrpxuuFZwOe+e30CEiKyxdUwKHhRgtRw8LbDU7s5H&#10;6k+xFjmEQ4kKTIxdKWWoDFkMY9cRZ+7qvMWYoa+l9njP4baV06J4lRYbzg0GO9oYqm6nH6vga9Pt&#10;PtK3wc9+pvfb6fz48FVSajRM63cQkVL8F/+5D1rByyTPz2fyEZD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2xPpfCAAAA3AAAAA8AAAAAAAAAAAAAAAAAlwIAAGRycy9kb3du&#10;cmV2LnhtbFBLBQYAAAAABAAEAPUAAACGAwAAAAA=&#10;" filled="f" stroked="f">
                  <v:path arrowok="t"/>
                  <v:textbox inset="0,0,0,0">
                    <w:txbxContent>
                      <w:p w14:paraId="3AE4A7D7" w14:textId="77777777" w:rsidR="000D726C" w:rsidRDefault="000D726C">
                        <w:pPr>
                          <w:pStyle w:val="BodyText3"/>
                          <w:rPr>
                            <w:rFonts w:ascii="Arial" w:hAnsi="Arial" w:cs="Arial"/>
                            <w:sz w:val="18"/>
                          </w:rPr>
                        </w:pPr>
                        <w:r>
                          <w:rPr>
                            <w:rFonts w:ascii="Arial" w:hAnsi="Arial" w:cs="Arial"/>
                            <w:sz w:val="18"/>
                          </w:rPr>
                          <w:t>Другий етап</w:t>
                        </w:r>
                      </w:p>
                      <w:p w14:paraId="7107B779" w14:textId="77777777" w:rsidR="000D726C" w:rsidRDefault="000D726C"/>
                    </w:txbxContent>
                  </v:textbox>
                </v:shape>
                <w10:anchorlock/>
              </v:group>
            </w:pict>
          </mc:Fallback>
        </mc:AlternateContent>
      </w:r>
    </w:p>
    <w:p w14:paraId="66722FB6" w14:textId="77777777" w:rsidR="00477827" w:rsidRPr="00422A5A" w:rsidRDefault="00477827" w:rsidP="002C5D06">
      <w:pPr>
        <w:pStyle w:val="BodyText2"/>
        <w:spacing w:line="360" w:lineRule="auto"/>
        <w:ind w:firstLine="360"/>
        <w:jc w:val="both"/>
        <w:rPr>
          <w:szCs w:val="28"/>
        </w:rPr>
      </w:pPr>
    </w:p>
    <w:p w14:paraId="459D3EF2" w14:textId="77777777" w:rsidR="00477827" w:rsidRPr="00422A5A" w:rsidRDefault="00477827" w:rsidP="002C5D06">
      <w:pPr>
        <w:pStyle w:val="BodyText2"/>
        <w:spacing w:line="360" w:lineRule="auto"/>
        <w:ind w:firstLine="360"/>
        <w:jc w:val="both"/>
        <w:rPr>
          <w:szCs w:val="28"/>
        </w:rPr>
      </w:pPr>
    </w:p>
    <w:p w14:paraId="3C849DFC" w14:textId="77777777" w:rsidR="00477827" w:rsidRPr="00422A5A" w:rsidRDefault="00477827" w:rsidP="002C5D06">
      <w:pPr>
        <w:pStyle w:val="BodyText2"/>
        <w:spacing w:line="360" w:lineRule="auto"/>
        <w:ind w:firstLine="360"/>
        <w:jc w:val="both"/>
        <w:rPr>
          <w:szCs w:val="28"/>
        </w:rPr>
      </w:pPr>
    </w:p>
    <w:p w14:paraId="46AD9EBE" w14:textId="77777777" w:rsidR="00477827" w:rsidRPr="00422A5A" w:rsidRDefault="00477827" w:rsidP="002C5D06">
      <w:pPr>
        <w:pStyle w:val="BodyText2"/>
        <w:spacing w:line="360" w:lineRule="auto"/>
        <w:ind w:firstLine="360"/>
        <w:jc w:val="both"/>
        <w:rPr>
          <w:szCs w:val="28"/>
        </w:rPr>
      </w:pPr>
    </w:p>
    <w:p w14:paraId="0DAFC2D5" w14:textId="77777777" w:rsidR="00477827" w:rsidRPr="00422A5A" w:rsidRDefault="00477827" w:rsidP="002C5D06">
      <w:pPr>
        <w:pStyle w:val="BodyText2"/>
        <w:spacing w:line="360" w:lineRule="auto"/>
        <w:ind w:firstLine="360"/>
        <w:jc w:val="both"/>
        <w:rPr>
          <w:szCs w:val="28"/>
        </w:rPr>
      </w:pPr>
    </w:p>
    <w:p w14:paraId="2AD216C2" w14:textId="77777777" w:rsidR="00477827" w:rsidRPr="00422A5A" w:rsidRDefault="00477827" w:rsidP="002C5D06">
      <w:pPr>
        <w:pStyle w:val="BodyText2"/>
        <w:spacing w:line="360" w:lineRule="auto"/>
        <w:ind w:firstLine="360"/>
        <w:jc w:val="both"/>
        <w:rPr>
          <w:szCs w:val="28"/>
        </w:rPr>
      </w:pPr>
    </w:p>
    <w:p w14:paraId="58BFDEDA" w14:textId="77777777" w:rsidR="00477827" w:rsidRDefault="006E3C2E" w:rsidP="00B339F8">
      <w:pPr>
        <w:pStyle w:val="BodyText2"/>
        <w:spacing w:line="360" w:lineRule="auto"/>
        <w:ind w:firstLine="360"/>
        <w:jc w:val="both"/>
        <w:rPr>
          <w:szCs w:val="28"/>
          <w:lang w:val="uk-UA"/>
        </w:rPr>
      </w:pPr>
      <w:r w:rsidRPr="00422A5A">
        <w:rPr>
          <w:noProof/>
          <w:szCs w:val="28"/>
          <w:lang w:val="en-US" w:eastAsia="en-US"/>
        </w:rPr>
        <mc:AlternateContent>
          <mc:Choice Requires="wps">
            <w:drawing>
              <wp:anchor distT="0" distB="0" distL="114300" distR="114300" simplePos="0" relativeHeight="251642368" behindDoc="0" locked="0" layoutInCell="1" allowOverlap="1" wp14:anchorId="09231215" wp14:editId="21795A31">
                <wp:simplePos x="0" y="0"/>
                <wp:positionH relativeFrom="column">
                  <wp:posOffset>1533525</wp:posOffset>
                </wp:positionH>
                <wp:positionV relativeFrom="paragraph">
                  <wp:posOffset>1905</wp:posOffset>
                </wp:positionV>
                <wp:extent cx="0" cy="685800"/>
                <wp:effectExtent l="76200" t="38100" r="38100" b="0"/>
                <wp:wrapNone/>
                <wp:docPr id="372" name="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0436A226" id=" 1160" o:spid="_x0000_s1026"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15pt" to="120.75pt,54.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">
                <v:stroke endarrow="block"/>
                <o:lock v:ext="edit" shapetype="f"/>
              </v:line>
            </w:pict>
          </mc:Fallback>
        </mc:AlternateContent>
      </w:r>
    </w:p>
    <w:p w14:paraId="53D52AE2" w14:textId="77777777" w:rsidR="00B339F8" w:rsidRPr="00B339F8" w:rsidRDefault="00B339F8" w:rsidP="00B339F8">
      <w:pPr>
        <w:pStyle w:val="BodyText2"/>
        <w:spacing w:line="360" w:lineRule="auto"/>
        <w:ind w:firstLine="360"/>
        <w:jc w:val="both"/>
        <w:rPr>
          <w:szCs w:val="28"/>
          <w:lang w:val="uk-UA"/>
        </w:rPr>
      </w:pPr>
      <w:r>
        <w:rPr>
          <w:rFonts w:ascii="Arial" w:hAnsi="Arial" w:cs="Arial"/>
          <w:sz w:val="22"/>
          <w:szCs w:val="28"/>
          <w:lang w:val="uk-UA"/>
        </w:rPr>
        <w:t>Р</w:t>
      </w:r>
      <w:r w:rsidRPr="00B339F8">
        <w:rPr>
          <w:rFonts w:ascii="Arial" w:hAnsi="Arial" w:cs="Arial"/>
          <w:sz w:val="22"/>
          <w:szCs w:val="28"/>
        </w:rPr>
        <w:t>ег</w:t>
      </w:r>
      <w:r w:rsidRPr="00B339F8">
        <w:rPr>
          <w:rFonts w:ascii="Arial" w:hAnsi="Arial" w:cs="Arial"/>
          <w:sz w:val="22"/>
          <w:szCs w:val="28"/>
          <w:lang w:val="uk-UA"/>
        </w:rPr>
        <w:t>і</w:t>
      </w:r>
      <w:r w:rsidRPr="00B339F8">
        <w:rPr>
          <w:rFonts w:ascii="Arial" w:hAnsi="Arial" w:cs="Arial"/>
          <w:sz w:val="22"/>
          <w:szCs w:val="28"/>
        </w:rPr>
        <w:t>стр процесора</w:t>
      </w:r>
    </w:p>
    <w:p w14:paraId="33DB0A33" w14:textId="77777777" w:rsidR="00B339F8" w:rsidRPr="00B339F8" w:rsidRDefault="006E3C2E" w:rsidP="00B339F8">
      <w:pPr>
        <w:pStyle w:val="BodyText2"/>
        <w:ind w:firstLine="360"/>
        <w:jc w:val="both"/>
        <w:rPr>
          <w:rFonts w:ascii="Arial" w:hAnsi="Arial" w:cs="Arial"/>
          <w:sz w:val="22"/>
          <w:szCs w:val="28"/>
          <w:lang w:val="uk-UA"/>
        </w:rPr>
      </w:pPr>
      <w:r w:rsidRPr="00B339F8">
        <w:rPr>
          <w:rFonts w:ascii="Arial" w:hAnsi="Arial" w:cs="Arial"/>
          <w:noProof/>
          <w:sz w:val="22"/>
          <w:szCs w:val="28"/>
          <w:lang w:val="en-US" w:eastAsia="en-US"/>
        </w:rPr>
        <mc:AlternateContent>
          <mc:Choice Requires="wps">
            <w:drawing>
              <wp:anchor distT="0" distB="0" distL="114300" distR="114300" simplePos="0" relativeHeight="251641344" behindDoc="1" locked="0" layoutInCell="1" allowOverlap="1" wp14:anchorId="4785C3DF" wp14:editId="71B81315">
                <wp:simplePos x="0" y="0"/>
                <wp:positionH relativeFrom="column">
                  <wp:posOffset>227330</wp:posOffset>
                </wp:positionH>
                <wp:positionV relativeFrom="paragraph">
                  <wp:posOffset>140335</wp:posOffset>
                </wp:positionV>
                <wp:extent cx="1485900" cy="571500"/>
                <wp:effectExtent l="0" t="0" r="0" b="0"/>
                <wp:wrapNone/>
                <wp:docPr id="371" name=" 1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rect w14:anchorId="2DA4D087" id=" 1157" o:spid="_x0000_s1026" style="position:absolute;margin-left:17.9pt;margin-top:11.05pt;width:117pt;height: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">
                <v:path arrowok="t"/>
              </v:rect>
            </w:pict>
          </mc:Fallback>
        </mc:AlternateContent>
      </w:r>
    </w:p>
    <w:p w14:paraId="75232828" w14:textId="77777777" w:rsidR="00B339F8" w:rsidRPr="00B339F8" w:rsidRDefault="00B339F8" w:rsidP="00B339F8">
      <w:pPr>
        <w:pStyle w:val="BodyText2"/>
        <w:ind w:firstLine="360"/>
        <w:jc w:val="both"/>
        <w:rPr>
          <w:rFonts w:ascii="Arial" w:hAnsi="Arial" w:cs="Arial"/>
          <w:sz w:val="22"/>
          <w:szCs w:val="28"/>
        </w:rPr>
      </w:pPr>
    </w:p>
    <w:p w14:paraId="60C87A5E" w14:textId="77777777" w:rsidR="00B339F8" w:rsidRPr="00B339F8" w:rsidRDefault="00B339F8" w:rsidP="00B339F8">
      <w:pPr>
        <w:pStyle w:val="BodyText2"/>
        <w:jc w:val="left"/>
        <w:rPr>
          <w:rFonts w:ascii="Arial" w:hAnsi="Arial" w:cs="Arial"/>
          <w:sz w:val="20"/>
          <w:szCs w:val="28"/>
          <w:lang w:val="uk-UA"/>
        </w:rPr>
      </w:pPr>
      <w:r>
        <w:rPr>
          <w:rFonts w:ascii="Arial" w:hAnsi="Arial" w:cs="Arial"/>
          <w:sz w:val="20"/>
          <w:szCs w:val="28"/>
          <w:lang w:val="uk-UA"/>
        </w:rPr>
        <w:t xml:space="preserve">             </w:t>
      </w:r>
      <w:r w:rsidRPr="00B339F8">
        <w:rPr>
          <w:rFonts w:ascii="Arial" w:hAnsi="Arial" w:cs="Arial"/>
          <w:sz w:val="20"/>
          <w:szCs w:val="28"/>
          <w:lang w:val="uk-UA"/>
        </w:rPr>
        <w:t>Адреса таблиці</w:t>
      </w:r>
    </w:p>
    <w:p w14:paraId="060B6176" w14:textId="77777777" w:rsidR="00B339F8" w:rsidRPr="00B339F8" w:rsidRDefault="00B339F8" w:rsidP="00B339F8">
      <w:pPr>
        <w:pStyle w:val="BodyText2"/>
        <w:ind w:firstLine="360"/>
        <w:jc w:val="left"/>
        <w:rPr>
          <w:rFonts w:ascii="Arial" w:hAnsi="Arial" w:cs="Arial"/>
          <w:sz w:val="20"/>
          <w:szCs w:val="28"/>
          <w:lang w:val="uk-UA"/>
        </w:rPr>
      </w:pPr>
      <w:r>
        <w:rPr>
          <w:rFonts w:ascii="Arial" w:hAnsi="Arial" w:cs="Arial"/>
          <w:sz w:val="20"/>
          <w:szCs w:val="28"/>
          <w:lang w:val="uk-UA"/>
        </w:rPr>
        <w:t xml:space="preserve">           с</w:t>
      </w:r>
      <w:r w:rsidRPr="00B339F8">
        <w:rPr>
          <w:rFonts w:ascii="Arial" w:hAnsi="Arial" w:cs="Arial"/>
          <w:sz w:val="20"/>
          <w:szCs w:val="28"/>
          <w:lang w:val="uk-UA"/>
        </w:rPr>
        <w:t>егментів</w:t>
      </w:r>
    </w:p>
    <w:p w14:paraId="7DA6A243" w14:textId="77777777" w:rsidR="00B339F8" w:rsidRPr="00B339F8" w:rsidRDefault="00B339F8" w:rsidP="00B339F8">
      <w:pPr>
        <w:pStyle w:val="BodyText2"/>
        <w:ind w:firstLine="360"/>
        <w:jc w:val="both"/>
        <w:rPr>
          <w:rFonts w:ascii="Arial" w:hAnsi="Arial" w:cs="Arial"/>
          <w:sz w:val="22"/>
          <w:szCs w:val="28"/>
          <w:lang w:val="uk-UA"/>
        </w:rPr>
      </w:pPr>
    </w:p>
    <w:p w14:paraId="7CABDF98" w14:textId="77777777" w:rsidR="00477827" w:rsidRPr="00422A5A" w:rsidRDefault="00477827" w:rsidP="002C5D06">
      <w:pPr>
        <w:pStyle w:val="BodyText2"/>
        <w:spacing w:line="360" w:lineRule="auto"/>
        <w:ind w:firstLine="360"/>
        <w:jc w:val="both"/>
        <w:rPr>
          <w:szCs w:val="28"/>
        </w:rPr>
      </w:pPr>
    </w:p>
    <w:p w14:paraId="68ADC2C7" w14:textId="77777777" w:rsidR="00477827" w:rsidRPr="00422A5A" w:rsidRDefault="00477827" w:rsidP="002C5D06">
      <w:pPr>
        <w:pStyle w:val="BodyText2"/>
        <w:spacing w:line="360" w:lineRule="auto"/>
        <w:ind w:firstLine="360"/>
        <w:jc w:val="both"/>
        <w:rPr>
          <w:szCs w:val="28"/>
        </w:rPr>
      </w:pPr>
    </w:p>
    <w:p w14:paraId="6D16302C" w14:textId="77777777" w:rsidR="00477827" w:rsidRPr="00422A5A" w:rsidRDefault="00477827" w:rsidP="002C5D06">
      <w:pPr>
        <w:pStyle w:val="BodyText2"/>
        <w:spacing w:line="360" w:lineRule="auto"/>
        <w:ind w:firstLine="360"/>
        <w:jc w:val="both"/>
        <w:rPr>
          <w:szCs w:val="28"/>
        </w:rPr>
      </w:pPr>
    </w:p>
    <w:p w14:paraId="0742E6B3" w14:textId="77777777" w:rsidR="00477827" w:rsidRPr="00422A5A" w:rsidRDefault="00477827" w:rsidP="002C5D06">
      <w:pPr>
        <w:pStyle w:val="BodyText2"/>
        <w:spacing w:line="360" w:lineRule="auto"/>
        <w:ind w:firstLine="360"/>
        <w:jc w:val="both"/>
        <w:rPr>
          <w:szCs w:val="28"/>
        </w:rPr>
      </w:pPr>
    </w:p>
    <w:p w14:paraId="2C9904EB" w14:textId="77777777" w:rsidR="00477827" w:rsidRPr="00422A5A" w:rsidRDefault="00477827" w:rsidP="002C5D06">
      <w:pPr>
        <w:pStyle w:val="BodyText2"/>
        <w:spacing w:line="360" w:lineRule="auto"/>
        <w:ind w:firstLine="360"/>
        <w:jc w:val="both"/>
        <w:rPr>
          <w:szCs w:val="28"/>
        </w:rPr>
      </w:pPr>
    </w:p>
    <w:p w14:paraId="055E8570" w14:textId="77777777" w:rsidR="00477827" w:rsidRPr="00422A5A" w:rsidRDefault="00477827" w:rsidP="002C5D06">
      <w:pPr>
        <w:pStyle w:val="BodyText2"/>
        <w:spacing w:line="360" w:lineRule="auto"/>
        <w:ind w:firstLine="360"/>
        <w:jc w:val="both"/>
        <w:rPr>
          <w:szCs w:val="28"/>
        </w:rPr>
      </w:pPr>
    </w:p>
    <w:p w14:paraId="1631D9E7" w14:textId="77777777" w:rsidR="00477827" w:rsidRPr="00422A5A" w:rsidRDefault="00477827" w:rsidP="002C5D06">
      <w:pPr>
        <w:pStyle w:val="BodyText2"/>
        <w:spacing w:line="360" w:lineRule="auto"/>
        <w:ind w:firstLine="360"/>
        <w:jc w:val="both"/>
        <w:rPr>
          <w:szCs w:val="28"/>
        </w:rPr>
      </w:pPr>
    </w:p>
    <w:p w14:paraId="11813FF3" w14:textId="77777777" w:rsidR="00477827" w:rsidRPr="00422A5A" w:rsidRDefault="00477827" w:rsidP="002C5D06">
      <w:pPr>
        <w:pStyle w:val="BodyText2"/>
        <w:spacing w:line="360" w:lineRule="auto"/>
        <w:ind w:firstLine="360"/>
        <w:jc w:val="both"/>
        <w:rPr>
          <w:szCs w:val="28"/>
        </w:rPr>
      </w:pPr>
    </w:p>
    <w:p w14:paraId="267EF644" w14:textId="77777777" w:rsidR="00477827" w:rsidRPr="00B339F8" w:rsidRDefault="00477827" w:rsidP="00B339F8">
      <w:pPr>
        <w:pStyle w:val="BodyText2"/>
        <w:spacing w:line="360" w:lineRule="auto"/>
        <w:jc w:val="both"/>
        <w:rPr>
          <w:szCs w:val="28"/>
          <w:lang w:val="uk-UA"/>
        </w:rPr>
      </w:pPr>
    </w:p>
    <w:p w14:paraId="6FBA4FE3" w14:textId="77777777" w:rsidR="00477827" w:rsidRPr="00B339F8" w:rsidRDefault="00B339F8" w:rsidP="00B339F8">
      <w:pPr>
        <w:pStyle w:val="BodyText2"/>
        <w:spacing w:line="360" w:lineRule="auto"/>
        <w:ind w:firstLine="360"/>
        <w:rPr>
          <w:szCs w:val="28"/>
          <w:lang w:val="uk-UA"/>
        </w:rPr>
      </w:pPr>
      <w:r w:rsidRPr="00B339F8">
        <w:rPr>
          <w:szCs w:val="28"/>
          <w:highlight w:val="cyan"/>
          <w:lang w:val="uk-UA"/>
        </w:rPr>
        <w:t>Рис.10.12.</w:t>
      </w:r>
      <w:r w:rsidRPr="00B339F8">
        <w:rPr>
          <w:szCs w:val="28"/>
          <w:highlight w:val="cyan"/>
        </w:rPr>
        <w:t xml:space="preserve"> Перетворення віртуальної адреси у фізичн</w:t>
      </w:r>
      <w:r w:rsidRPr="00B339F8">
        <w:rPr>
          <w:szCs w:val="28"/>
          <w:highlight w:val="cyan"/>
          <w:lang w:val="uk-UA"/>
        </w:rPr>
        <w:t>у</w:t>
      </w:r>
    </w:p>
    <w:p w14:paraId="5997B8B7" w14:textId="77777777" w:rsidR="00477827" w:rsidRPr="00422A5A" w:rsidRDefault="00477827" w:rsidP="002C5D06">
      <w:pPr>
        <w:pStyle w:val="BodyText2"/>
        <w:spacing w:line="360" w:lineRule="auto"/>
        <w:ind w:firstLine="360"/>
        <w:jc w:val="both"/>
        <w:rPr>
          <w:szCs w:val="28"/>
        </w:rPr>
      </w:pPr>
      <w:r w:rsidRPr="00422A5A">
        <w:rPr>
          <w:szCs w:val="28"/>
        </w:rPr>
        <w:t>1. На першому етапі працює механізм сегментації. Вихідна віртуальна адреса пари (g, s) перетворюється в лінійну віртуальну адресу. Для цього на підставі базової адреси сегментів і номера сегмента обчислюється поле дескриптора й виконується перевірка можливості виконання заданої операції.</w:t>
      </w:r>
    </w:p>
    <w:p w14:paraId="2C962B0F" w14:textId="77777777" w:rsidR="00477827" w:rsidRPr="00422A5A" w:rsidRDefault="00477827" w:rsidP="002C5D06">
      <w:pPr>
        <w:pStyle w:val="BodyText2"/>
        <w:spacing w:line="360" w:lineRule="auto"/>
        <w:ind w:firstLine="360"/>
        <w:jc w:val="both"/>
        <w:rPr>
          <w:szCs w:val="28"/>
        </w:rPr>
      </w:pPr>
      <w:r w:rsidRPr="00422A5A">
        <w:rPr>
          <w:szCs w:val="28"/>
        </w:rPr>
        <w:t>Якщо доступ до сегмента дозволений, то обчислюється лінійна віртуальна адреса шляхом додавання базової адреси сегмента, витягнутого з дескриптора, і зсуву, заданого у вихідній віртуальній адресі.</w:t>
      </w:r>
    </w:p>
    <w:p w14:paraId="17FEAB7A" w14:textId="77777777" w:rsidR="00477827" w:rsidRPr="00422A5A" w:rsidRDefault="00477827" w:rsidP="002C5D06">
      <w:pPr>
        <w:pStyle w:val="BodyText2"/>
        <w:spacing w:line="360" w:lineRule="auto"/>
        <w:ind w:firstLine="360"/>
        <w:jc w:val="both"/>
        <w:rPr>
          <w:szCs w:val="28"/>
        </w:rPr>
      </w:pPr>
      <w:r w:rsidRPr="00422A5A">
        <w:rPr>
          <w:szCs w:val="28"/>
        </w:rPr>
        <w:lastRenderedPageBreak/>
        <w:t>2. Другий етап використовує сторінковий механізм. Лінійна віртуальна адреса перетворюється у фізичну. У результаті перетворення лінійна віртуальна адреса представляється в тому виді, у якому вона використовується при сторінковій організації пам'яті (пари: номер сторінки, зсув у сторінці). Далі як уже вивчали раніше.</w:t>
      </w:r>
    </w:p>
    <w:p w14:paraId="200536AC" w14:textId="77777777" w:rsidR="00477827" w:rsidRPr="00422A5A" w:rsidRDefault="00477827" w:rsidP="002C5D06">
      <w:pPr>
        <w:pStyle w:val="BodyText2"/>
        <w:spacing w:line="360" w:lineRule="auto"/>
        <w:ind w:firstLine="360"/>
        <w:jc w:val="both"/>
        <w:rPr>
          <w:szCs w:val="28"/>
        </w:rPr>
      </w:pPr>
      <w:r w:rsidRPr="00422A5A">
        <w:rPr>
          <w:szCs w:val="28"/>
        </w:rPr>
        <w:t>Старші розряди лінійної віртуальної адреси, що містять номер віртуальної сторінки, заміняються номером фізичної операції, узятим з таблиці сторінок, а молодші розряди віртуальної адреси, що містять зсув, залишаються без зміни.</w:t>
      </w:r>
    </w:p>
    <w:p w14:paraId="030F25AD" w14:textId="0ADA3EC3" w:rsidR="00477827" w:rsidRPr="00422A5A" w:rsidRDefault="00080F2C" w:rsidP="002C5D06">
      <w:pPr>
        <w:pStyle w:val="BodyText2"/>
        <w:spacing w:line="360" w:lineRule="auto"/>
        <w:ind w:firstLine="360"/>
        <w:jc w:val="both"/>
        <w:rPr>
          <w:szCs w:val="28"/>
        </w:rPr>
      </w:pPr>
      <w:r>
        <w:rPr>
          <w:szCs w:val="28"/>
          <w:lang w:val="uk-UA"/>
        </w:rPr>
        <w:t>З</w:t>
      </w:r>
      <w:r w:rsidR="00477827" w:rsidRPr="00422A5A">
        <w:rPr>
          <w:szCs w:val="28"/>
        </w:rPr>
        <w:t xml:space="preserve"> розгляду</w:t>
      </w:r>
      <w:r>
        <w:rPr>
          <w:szCs w:val="28"/>
        </w:rPr>
        <w:t xml:space="preserve"> випливає</w:t>
      </w:r>
      <w:r w:rsidR="00477827" w:rsidRPr="00422A5A">
        <w:rPr>
          <w:szCs w:val="28"/>
        </w:rPr>
        <w:t>,</w:t>
      </w:r>
      <w:r>
        <w:rPr>
          <w:szCs w:val="28"/>
        </w:rPr>
        <w:t xml:space="preserve"> що</w:t>
      </w:r>
      <w:r w:rsidR="00477827" w:rsidRPr="00422A5A">
        <w:rPr>
          <w:szCs w:val="28"/>
        </w:rPr>
        <w:t xml:space="preserve"> механізм сегментації й сторінковий</w:t>
      </w:r>
      <w:r>
        <w:rPr>
          <w:szCs w:val="28"/>
        </w:rPr>
        <w:t xml:space="preserve"> механізм</w:t>
      </w:r>
      <w:r w:rsidR="00477827" w:rsidRPr="00422A5A">
        <w:rPr>
          <w:szCs w:val="28"/>
        </w:rPr>
        <w:t xml:space="preserve"> діють досить незалежно друг від друга.</w:t>
      </w:r>
    </w:p>
    <w:p w14:paraId="7725125F" w14:textId="77777777" w:rsidR="00477827" w:rsidRPr="00422A5A" w:rsidRDefault="00477827" w:rsidP="002C5D06">
      <w:pPr>
        <w:pStyle w:val="BodyText2"/>
        <w:spacing w:line="360" w:lineRule="auto"/>
        <w:ind w:firstLine="360"/>
        <w:jc w:val="both"/>
        <w:rPr>
          <w:szCs w:val="28"/>
        </w:rPr>
      </w:pPr>
      <w:r w:rsidRPr="00422A5A">
        <w:rPr>
          <w:szCs w:val="28"/>
        </w:rPr>
        <w:t>Тому не важко уявити собі реалізацію пам'яті, коли механізм сегментації виконується, як було показано, а сторінковий механізм реалізується за дворівневою схемою: віртуальний адресний простір ділиться спочатку на розділи, а вже потім на сторінки.</w:t>
      </w:r>
    </w:p>
    <w:p w14:paraId="643EAD04" w14:textId="4553F16E" w:rsidR="00477827" w:rsidRPr="00422A5A" w:rsidRDefault="00477827" w:rsidP="002C5D06">
      <w:pPr>
        <w:pStyle w:val="BodyText2"/>
        <w:spacing w:line="360" w:lineRule="auto"/>
        <w:ind w:firstLine="360"/>
        <w:jc w:val="both"/>
        <w:rPr>
          <w:szCs w:val="28"/>
        </w:rPr>
      </w:pPr>
      <w:r w:rsidRPr="00422A5A">
        <w:rPr>
          <w:szCs w:val="28"/>
        </w:rPr>
        <w:t>У такому випадку перетворен</w:t>
      </w:r>
      <w:r w:rsidR="00080F2C">
        <w:rPr>
          <w:szCs w:val="28"/>
        </w:rPr>
        <w:t>ня віртуальної адреси у фізичну відбувається у</w:t>
      </w:r>
      <w:r w:rsidRPr="00422A5A">
        <w:rPr>
          <w:szCs w:val="28"/>
        </w:rPr>
        <w:t xml:space="preserve"> кілька етапів.</w:t>
      </w:r>
    </w:p>
    <w:p w14:paraId="53804F97" w14:textId="3756900F" w:rsidR="00477827" w:rsidRPr="00422A5A" w:rsidRDefault="00477827" w:rsidP="002C5D06">
      <w:pPr>
        <w:pStyle w:val="BodyText2"/>
        <w:spacing w:line="360" w:lineRule="auto"/>
        <w:ind w:firstLine="360"/>
        <w:jc w:val="both"/>
        <w:rPr>
          <w:szCs w:val="28"/>
        </w:rPr>
      </w:pPr>
      <w:r w:rsidRPr="00422A5A">
        <w:rPr>
          <w:szCs w:val="28"/>
        </w:rPr>
        <w:t>Спочатку мех</w:t>
      </w:r>
      <w:r w:rsidR="00080F2C">
        <w:rPr>
          <w:szCs w:val="28"/>
        </w:rPr>
        <w:t>анізм сегментації звичайним чин</w:t>
      </w:r>
      <w:r w:rsidRPr="00422A5A">
        <w:rPr>
          <w:szCs w:val="28"/>
        </w:rPr>
        <w:t>ом, використовуючи таблицю сегментів, обчислює лінійну віртуальну адресу. Потім із цієї адреси обчислюється номер розділу, номер сторінки й зсув. По номеру розділу з таблиці розділів визначається адреса таблиці сторінок, а потім по номеру віртуальної сторінки з таблиці сторінок визначається номер фізичної сторінки, до якої приписується зсув.</w:t>
      </w:r>
    </w:p>
    <w:p w14:paraId="7C7A2539" w14:textId="77777777" w:rsidR="00477827" w:rsidRPr="00422A5A" w:rsidRDefault="00477827" w:rsidP="002C5D06">
      <w:pPr>
        <w:pStyle w:val="BodyText2"/>
        <w:spacing w:line="360" w:lineRule="auto"/>
        <w:ind w:firstLine="360"/>
        <w:jc w:val="both"/>
        <w:rPr>
          <w:szCs w:val="28"/>
        </w:rPr>
      </w:pPr>
      <w:r w:rsidRPr="00422A5A">
        <w:rPr>
          <w:szCs w:val="28"/>
        </w:rPr>
        <w:t>Саме цей підхід реалізований у процесорах i386, i486 й Pentium.</w:t>
      </w:r>
    </w:p>
    <w:p w14:paraId="74F305F2" w14:textId="77777777" w:rsidR="00477827" w:rsidRPr="00422A5A" w:rsidRDefault="00477827" w:rsidP="002C5D06">
      <w:pPr>
        <w:pStyle w:val="BodyText2"/>
        <w:spacing w:line="360" w:lineRule="auto"/>
        <w:ind w:firstLine="360"/>
        <w:jc w:val="both"/>
        <w:rPr>
          <w:szCs w:val="28"/>
        </w:rPr>
      </w:pPr>
      <w:r w:rsidRPr="00422A5A">
        <w:rPr>
          <w:szCs w:val="28"/>
        </w:rPr>
        <w:t>Розглянемо ще одну схему керування пам'яттю, засновану на сегментно-сторінковому підході.</w:t>
      </w:r>
    </w:p>
    <w:p w14:paraId="2A381A10" w14:textId="77777777" w:rsidR="00477827" w:rsidRPr="00422A5A" w:rsidRDefault="00477827" w:rsidP="002C5D06">
      <w:pPr>
        <w:pStyle w:val="BodyText2"/>
        <w:spacing w:line="360" w:lineRule="auto"/>
        <w:ind w:firstLine="360"/>
        <w:jc w:val="both"/>
        <w:rPr>
          <w:szCs w:val="28"/>
        </w:rPr>
      </w:pPr>
      <w:r w:rsidRPr="00422A5A">
        <w:rPr>
          <w:szCs w:val="28"/>
        </w:rPr>
        <w:t xml:space="preserve">Відмінність цього підходу полягає в тому, що віртуальні сторінки нумеруються не в межах усього адресного простору процесу, а в межах сегмента. </w:t>
      </w:r>
    </w:p>
    <w:p w14:paraId="454CA91C" w14:textId="77777777" w:rsidR="00477827" w:rsidRPr="00422A5A" w:rsidRDefault="00477827" w:rsidP="002C5D06">
      <w:pPr>
        <w:pStyle w:val="BodyText2"/>
        <w:spacing w:line="360" w:lineRule="auto"/>
        <w:ind w:firstLine="360"/>
        <w:jc w:val="both"/>
        <w:rPr>
          <w:szCs w:val="28"/>
        </w:rPr>
      </w:pPr>
      <w:r w:rsidRPr="00422A5A">
        <w:rPr>
          <w:szCs w:val="28"/>
        </w:rPr>
        <w:t>Віртуальна адреса в цьому випадку виражається трійкою (номер сегмента, номер сторінки, зсув у сторінці).</w:t>
      </w:r>
    </w:p>
    <w:p w14:paraId="29007416" w14:textId="77777777" w:rsidR="00477827" w:rsidRPr="00422A5A" w:rsidRDefault="00477827" w:rsidP="002C5D06">
      <w:pPr>
        <w:pStyle w:val="BodyText2"/>
        <w:spacing w:line="360" w:lineRule="auto"/>
        <w:ind w:firstLine="360"/>
        <w:jc w:val="both"/>
        <w:rPr>
          <w:szCs w:val="28"/>
        </w:rPr>
      </w:pPr>
      <w:r w:rsidRPr="00422A5A">
        <w:rPr>
          <w:szCs w:val="28"/>
        </w:rPr>
        <w:lastRenderedPageBreak/>
        <w:t>Завантаження процесу виконується посторінково. Для кожного процесу створюється своя таблиця сегментів, а для кожного сегмента - своя таблиця сторінок.</w:t>
      </w:r>
    </w:p>
    <w:p w14:paraId="11722C76" w14:textId="75FECB2B" w:rsidR="00477827" w:rsidRPr="00422A5A" w:rsidRDefault="00477827" w:rsidP="002C5D06">
      <w:pPr>
        <w:pStyle w:val="BodyText2"/>
        <w:spacing w:line="360" w:lineRule="auto"/>
        <w:ind w:firstLine="360"/>
        <w:jc w:val="both"/>
        <w:rPr>
          <w:szCs w:val="28"/>
        </w:rPr>
      </w:pPr>
      <w:r w:rsidRPr="00422A5A">
        <w:rPr>
          <w:szCs w:val="28"/>
        </w:rPr>
        <w:t>Адреса таблиці сегментів завантажується в спец</w:t>
      </w:r>
      <w:r w:rsidR="00080F2C">
        <w:rPr>
          <w:szCs w:val="28"/>
        </w:rPr>
        <w:t>іальний регістр процесора</w:t>
      </w:r>
      <w:r w:rsidRPr="00422A5A">
        <w:rPr>
          <w:szCs w:val="28"/>
        </w:rPr>
        <w:t>.</w:t>
      </w:r>
    </w:p>
    <w:p w14:paraId="642074BF" w14:textId="77777777" w:rsidR="00477827" w:rsidRPr="00422A5A" w:rsidRDefault="00477827" w:rsidP="002C5D06">
      <w:pPr>
        <w:pStyle w:val="BodyText2"/>
        <w:spacing w:line="360" w:lineRule="auto"/>
        <w:ind w:firstLine="360"/>
        <w:jc w:val="both"/>
        <w:rPr>
          <w:szCs w:val="28"/>
        </w:rPr>
      </w:pPr>
      <w:r w:rsidRPr="00422A5A">
        <w:rPr>
          <w:szCs w:val="28"/>
        </w:rPr>
        <w:t>Таблиці сторінок повністю аналогічні таблиці сторінок у попередньому випадку.</w:t>
      </w:r>
    </w:p>
    <w:p w14:paraId="4C2BA0F9" w14:textId="77777777" w:rsidR="00477827" w:rsidRPr="00B339F8" w:rsidRDefault="00477827" w:rsidP="00B339F8">
      <w:pPr>
        <w:pStyle w:val="BodyText2"/>
        <w:spacing w:line="360" w:lineRule="auto"/>
        <w:ind w:firstLine="360"/>
        <w:jc w:val="both"/>
        <w:rPr>
          <w:szCs w:val="28"/>
          <w:lang w:val="uk-UA"/>
        </w:rPr>
      </w:pPr>
      <w:r w:rsidRPr="00422A5A">
        <w:rPr>
          <w:szCs w:val="28"/>
        </w:rPr>
        <w:t>У таблиці сегментів є істотні відмінності. Вона складається з дескрипторів сегментів, які замість інформації про розташування сегментів у віртуальному адресному просторі містить опис розташування таблиць сторінок у фізичній пам'яті.</w:t>
      </w:r>
    </w:p>
    <w:p w14:paraId="40CB4547" w14:textId="77777777" w:rsidR="00477827" w:rsidRPr="00422A5A" w:rsidRDefault="00477827" w:rsidP="002C5D06">
      <w:pPr>
        <w:pStyle w:val="BodyText2"/>
        <w:spacing w:line="360" w:lineRule="auto"/>
        <w:ind w:firstLine="360"/>
        <w:jc w:val="both"/>
        <w:rPr>
          <w:szCs w:val="28"/>
        </w:rPr>
      </w:pPr>
    </w:p>
    <w:p w14:paraId="512D7FF2" w14:textId="77777777" w:rsidR="00477827" w:rsidRPr="00422A5A" w:rsidRDefault="006E3C2E" w:rsidP="002C5D06">
      <w:pPr>
        <w:pStyle w:val="BodyText2"/>
        <w:spacing w:line="360" w:lineRule="auto"/>
        <w:ind w:firstLine="360"/>
        <w:jc w:val="both"/>
        <w:rPr>
          <w:szCs w:val="28"/>
        </w:rPr>
      </w:pPr>
      <w:r w:rsidRPr="00422A5A">
        <w:rPr>
          <w:noProof/>
          <w:szCs w:val="28"/>
          <w:lang w:val="en-US" w:eastAsia="en-US"/>
        </w:rPr>
        <mc:AlternateContent>
          <mc:Choice Requires="wpg">
            <w:drawing>
              <wp:anchor distT="0" distB="0" distL="114300" distR="114300" simplePos="0" relativeHeight="251636224" behindDoc="0" locked="1" layoutInCell="1" allowOverlap="1" wp14:anchorId="3DC0FB00" wp14:editId="2F69F7E8">
                <wp:simplePos x="0" y="0"/>
                <wp:positionH relativeFrom="column">
                  <wp:posOffset>685800</wp:posOffset>
                </wp:positionH>
                <wp:positionV relativeFrom="paragraph">
                  <wp:posOffset>-457200</wp:posOffset>
                </wp:positionV>
                <wp:extent cx="4229100" cy="4229100"/>
                <wp:effectExtent l="0" t="0" r="0" b="0"/>
                <wp:wrapNone/>
                <wp:docPr id="329" name="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4229100"/>
                          <a:chOff x="2781" y="414"/>
                          <a:chExt cx="6660" cy="6660"/>
                        </a:xfrm>
                      </wpg:grpSpPr>
                      <wpg:grpSp>
                        <wpg:cNvPr id="330" name=" 820"/>
                        <wpg:cNvGrpSpPr>
                          <a:grpSpLocks/>
                        </wpg:cNvGrpSpPr>
                        <wpg:grpSpPr bwMode="auto">
                          <a:xfrm>
                            <a:off x="2781" y="414"/>
                            <a:ext cx="6660" cy="5760"/>
                            <a:chOff x="2241" y="774"/>
                            <a:chExt cx="6660" cy="5760"/>
                          </a:xfrm>
                        </wpg:grpSpPr>
                        <wpg:grpSp>
                          <wpg:cNvPr id="331" name=" 821"/>
                          <wpg:cNvGrpSpPr>
                            <a:grpSpLocks/>
                          </wpg:cNvGrpSpPr>
                          <wpg:grpSpPr bwMode="auto">
                            <a:xfrm>
                              <a:off x="2241" y="1134"/>
                              <a:ext cx="6660" cy="5400"/>
                              <a:chOff x="2241" y="1134"/>
                              <a:chExt cx="6660" cy="5400"/>
                            </a:xfrm>
                          </wpg:grpSpPr>
                          <wps:wsp>
                            <wps:cNvPr id="332" name=" 822"/>
                            <wps:cNvSpPr txBox="1">
                              <a:spLocks/>
                            </wps:cNvSpPr>
                            <wps:spPr bwMode="auto">
                              <a:xfrm>
                                <a:off x="6201" y="2934"/>
                                <a:ext cx="14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05EF1" w14:textId="77777777" w:rsidR="0015105E" w:rsidRDefault="0015105E">
                                  <w:pPr>
                                    <w:pStyle w:val="BodyText3"/>
                                    <w:rPr>
                                      <w:sz w:val="16"/>
                                    </w:rPr>
                                  </w:pPr>
                                  <w:r>
                                    <w:rPr>
                                      <w:sz w:val="16"/>
                                    </w:rPr>
                                    <w:t>.</w:t>
                                  </w:r>
                                </w:p>
                                <w:p w14:paraId="39A6FD65" w14:textId="77777777" w:rsidR="0015105E" w:rsidRDefault="0015105E">
                                  <w:pPr>
                                    <w:pStyle w:val="BodyText3"/>
                                    <w:rPr>
                                      <w:sz w:val="16"/>
                                    </w:rPr>
                                  </w:pPr>
                                  <w:r>
                                    <w:rPr>
                                      <w:sz w:val="16"/>
                                    </w:rPr>
                                    <w:t>.</w:t>
                                  </w:r>
                                </w:p>
                                <w:p w14:paraId="5653EE39" w14:textId="77777777" w:rsidR="0015105E" w:rsidRDefault="0015105E">
                                  <w:pPr>
                                    <w:jc w:val="center"/>
                                    <w:rPr>
                                      <w:sz w:val="20"/>
                                    </w:rPr>
                                  </w:pPr>
                                  <w:r>
                                    <w:rPr>
                                      <w:sz w:val="16"/>
                                    </w:rPr>
                                    <w:t>.</w:t>
                                  </w:r>
                                </w:p>
                                <w:p w14:paraId="6CE6D513" w14:textId="77777777" w:rsidR="0015105E" w:rsidRDefault="0015105E">
                                  <w:pPr>
                                    <w:jc w:val="center"/>
                                  </w:pPr>
                                  <w:r>
                                    <w:rPr>
                                      <w:rFonts w:ascii="Arial" w:hAnsi="Arial" w:cs="Arial"/>
                                      <w:sz w:val="18"/>
                                    </w:rPr>
                                    <w:t>таблиця сторінок сегмента</w:t>
                                  </w:r>
                                  <w:r>
                                    <w:t xml:space="preserve"> </w:t>
                                  </w:r>
                                  <w:r>
                                    <w:rPr>
                                      <w:rFonts w:ascii="Arial" w:hAnsi="Arial" w:cs="Arial"/>
                                      <w:sz w:val="18"/>
                                    </w:rPr>
                                    <w:t>g</w:t>
                                  </w:r>
                                </w:p>
                              </w:txbxContent>
                            </wps:txbx>
                            <wps:bodyPr rot="0" vert="horz" wrap="square" lIns="0" tIns="0" rIns="0" bIns="0" anchor="t" anchorCtr="0" upright="1">
                              <a:noAutofit/>
                            </wps:bodyPr>
                          </wps:wsp>
                          <wps:wsp>
                            <wps:cNvPr id="333" name=" 823"/>
                            <wps:cNvSpPr>
                              <a:spLocks/>
                            </wps:cNvSpPr>
                            <wps:spPr bwMode="auto">
                              <a:xfrm>
                                <a:off x="6201" y="2214"/>
                                <a:ext cx="1440" cy="720"/>
                              </a:xfrm>
                              <a:prstGeom prst="rect">
                                <a:avLst/>
                              </a:prstGeom>
                              <a:solidFill>
                                <a:srgbClr val="FFFFFF"/>
                              </a:solidFill>
                              <a:ln w="9525">
                                <a:solidFill>
                                  <a:srgbClr val="000000"/>
                                </a:solidFill>
                                <a:miter lim="800000"/>
                                <a:headEnd/>
                                <a:tailEnd/>
                              </a:ln>
                            </wps:spPr>
                            <wps:txbx>
                              <w:txbxContent>
                                <w:p w14:paraId="1ECF4EDB" w14:textId="77777777" w:rsidR="0015105E" w:rsidRDefault="0015105E">
                                  <w:pPr>
                                    <w:pStyle w:val="BodyText3"/>
                                  </w:pPr>
                                </w:p>
                              </w:txbxContent>
                            </wps:txbx>
                            <wps:bodyPr rot="0" vert="horz" wrap="square" lIns="0" tIns="0" rIns="0" bIns="0" anchor="t" anchorCtr="0" upright="1">
                              <a:noAutofit/>
                            </wps:bodyPr>
                          </wps:wsp>
                          <wps:wsp>
                            <wps:cNvPr id="334" name=" 824"/>
                            <wps:cNvSpPr txBox="1">
                              <a:spLocks/>
                            </wps:cNvSpPr>
                            <wps:spPr bwMode="auto">
                              <a:xfrm>
                                <a:off x="2601" y="221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6EED2" w14:textId="77777777" w:rsidR="0015105E" w:rsidRDefault="0015105E">
                                  <w:pPr>
                                    <w:pStyle w:val="BodyText3"/>
                                    <w:rPr>
                                      <w:rFonts w:ascii="Arial" w:hAnsi="Arial" w:cs="Arial"/>
                                      <w:sz w:val="18"/>
                                    </w:rPr>
                                  </w:pPr>
                                  <w:r>
                                    <w:rPr>
                                      <w:rFonts w:ascii="Arial" w:hAnsi="Arial" w:cs="Arial"/>
                                      <w:sz w:val="18"/>
                                    </w:rPr>
                                    <w:t xml:space="preserve">таблиця сегментов </w:t>
                                  </w:r>
                                </w:p>
                              </w:txbxContent>
                            </wps:txbx>
                            <wps:bodyPr rot="0" vert="horz" wrap="square" lIns="0" tIns="0" rIns="0" bIns="0" anchor="t" anchorCtr="0" upright="1">
                              <a:noAutofit/>
                            </wps:bodyPr>
                          </wps:wsp>
                          <wps:wsp>
                            <wps:cNvPr id="335" name=" 825"/>
                            <wps:cNvSpPr>
                              <a:spLocks/>
                            </wps:cNvSpPr>
                            <wps:spPr bwMode="auto">
                              <a:xfrm>
                                <a:off x="2241" y="1134"/>
                                <a:ext cx="2160" cy="540"/>
                              </a:xfrm>
                              <a:prstGeom prst="rect">
                                <a:avLst/>
                              </a:prstGeom>
                              <a:solidFill>
                                <a:srgbClr val="FFFFFF"/>
                              </a:solidFill>
                              <a:ln w="9525">
                                <a:solidFill>
                                  <a:srgbClr val="000000"/>
                                </a:solidFill>
                                <a:miter lim="800000"/>
                                <a:headEnd/>
                                <a:tailEnd/>
                              </a:ln>
                            </wps:spPr>
                            <wps:txbx>
                              <w:txbxContent>
                                <w:p w14:paraId="6BAE7C36" w14:textId="77777777" w:rsidR="0015105E" w:rsidRDefault="0015105E">
                                  <w:pPr>
                                    <w:pStyle w:val="BodyText3"/>
                                    <w:rPr>
                                      <w:lang w:val="en-US"/>
                                    </w:rPr>
                                  </w:pPr>
                                  <w:r>
                                    <w:rPr>
                                      <w:rFonts w:ascii="Arial" w:hAnsi="Arial" w:cs="Arial"/>
                                      <w:sz w:val="18"/>
                                    </w:rPr>
                                    <w:t xml:space="preserve">номер сегмента - </w:t>
                                  </w:r>
                                  <w:r>
                                    <w:rPr>
                                      <w:rFonts w:ascii="Arial" w:hAnsi="Arial" w:cs="Arial"/>
                                      <w:sz w:val="18"/>
                                      <w:lang w:val="en-US"/>
                                    </w:rPr>
                                    <w:t>g</w:t>
                                  </w:r>
                                </w:p>
                              </w:txbxContent>
                            </wps:txbx>
                            <wps:bodyPr rot="0" vert="horz" wrap="square" lIns="0" tIns="0" rIns="0" bIns="0" anchor="t" anchorCtr="0" upright="1">
                              <a:noAutofit/>
                            </wps:bodyPr>
                          </wps:wsp>
                          <wps:wsp>
                            <wps:cNvPr id="336" name=" 826"/>
                            <wps:cNvSpPr>
                              <a:spLocks/>
                            </wps:cNvSpPr>
                            <wps:spPr bwMode="auto">
                              <a:xfrm>
                                <a:off x="4401" y="1134"/>
                                <a:ext cx="2160" cy="540"/>
                              </a:xfrm>
                              <a:prstGeom prst="rect">
                                <a:avLst/>
                              </a:prstGeom>
                              <a:solidFill>
                                <a:srgbClr val="FFFFFF"/>
                              </a:solidFill>
                              <a:ln w="9525">
                                <a:solidFill>
                                  <a:srgbClr val="000000"/>
                                </a:solidFill>
                                <a:miter lim="800000"/>
                                <a:headEnd/>
                                <a:tailEnd/>
                              </a:ln>
                            </wps:spPr>
                            <wps:txbx>
                              <w:txbxContent>
                                <w:p w14:paraId="7349D25D" w14:textId="77777777" w:rsidR="0015105E" w:rsidRDefault="0015105E">
                                  <w:pPr>
                                    <w:pStyle w:val="BodyText3"/>
                                  </w:pPr>
                                  <w:r>
                                    <w:rPr>
                                      <w:rFonts w:ascii="Arial" w:hAnsi="Arial" w:cs="Arial"/>
                                      <w:sz w:val="18"/>
                                    </w:rPr>
                                    <w:t xml:space="preserve">номер віртуальної сторінки - </w:t>
                                  </w:r>
                                  <w:r>
                                    <w:rPr>
                                      <w:rFonts w:ascii="Arial" w:hAnsi="Arial" w:cs="Arial"/>
                                      <w:sz w:val="18"/>
                                      <w:lang w:val="en-US"/>
                                    </w:rPr>
                                    <w:t>p</w:t>
                                  </w:r>
                                </w:p>
                              </w:txbxContent>
                            </wps:txbx>
                            <wps:bodyPr rot="0" vert="horz" wrap="square" lIns="0" tIns="0" rIns="0" bIns="0" anchor="t" anchorCtr="0" upright="1">
                              <a:noAutofit/>
                            </wps:bodyPr>
                          </wps:wsp>
                          <wps:wsp>
                            <wps:cNvPr id="337" name=" 827"/>
                            <wps:cNvSpPr>
                              <a:spLocks/>
                            </wps:cNvSpPr>
                            <wps:spPr bwMode="auto">
                              <a:xfrm>
                                <a:off x="6561" y="1134"/>
                                <a:ext cx="2160" cy="540"/>
                              </a:xfrm>
                              <a:prstGeom prst="rect">
                                <a:avLst/>
                              </a:prstGeom>
                              <a:solidFill>
                                <a:srgbClr val="FFFFFF"/>
                              </a:solidFill>
                              <a:ln w="9525">
                                <a:solidFill>
                                  <a:srgbClr val="000000"/>
                                </a:solidFill>
                                <a:miter lim="800000"/>
                                <a:headEnd/>
                                <a:tailEnd/>
                              </a:ln>
                            </wps:spPr>
                            <wps:txbx>
                              <w:txbxContent>
                                <w:p w14:paraId="23F46D6C" w14:textId="77777777" w:rsidR="0015105E" w:rsidRDefault="0015105E">
                                  <w:pPr>
                                    <w:pStyle w:val="BodyText3"/>
                                    <w:rPr>
                                      <w:lang w:val="en-US"/>
                                    </w:rPr>
                                  </w:pPr>
                                  <w:r>
                                    <w:t xml:space="preserve">зміщення - </w:t>
                                  </w:r>
                                  <w:r>
                                    <w:rPr>
                                      <w:lang w:val="en-US"/>
                                    </w:rPr>
                                    <w:t>s</w:t>
                                  </w:r>
                                </w:p>
                              </w:txbxContent>
                            </wps:txbx>
                            <wps:bodyPr rot="0" vert="horz" wrap="square" lIns="0" tIns="0" rIns="0" bIns="0" anchor="t" anchorCtr="0" upright="1">
                              <a:noAutofit/>
                            </wps:bodyPr>
                          </wps:wsp>
                          <wpg:grpSp>
                            <wpg:cNvPr id="338" name=" 828"/>
                            <wpg:cNvGrpSpPr>
                              <a:grpSpLocks/>
                            </wpg:cNvGrpSpPr>
                            <wpg:grpSpPr bwMode="auto">
                              <a:xfrm>
                                <a:off x="2601" y="2574"/>
                                <a:ext cx="1440" cy="1440"/>
                                <a:chOff x="2421" y="2574"/>
                                <a:chExt cx="1440" cy="1440"/>
                              </a:xfrm>
                            </wpg:grpSpPr>
                            <wps:wsp>
                              <wps:cNvPr id="339" name=" 829"/>
                              <wps:cNvSpPr>
                                <a:spLocks/>
                              </wps:cNvSpPr>
                              <wps:spPr bwMode="auto">
                                <a:xfrm>
                                  <a:off x="2421" y="257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0" name=" 830"/>
                              <wps:cNvSpPr>
                                <a:spLocks/>
                              </wps:cNvSpPr>
                              <wps:spPr bwMode="auto">
                                <a:xfrm>
                                  <a:off x="2961" y="2574"/>
                                  <a:ext cx="90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1" name=" 831"/>
                              <wps:cNvSpPr>
                                <a:spLocks/>
                              </wps:cNvSpPr>
                              <wps:spPr bwMode="auto">
                                <a:xfrm>
                                  <a:off x="2421" y="293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2" name=" 832"/>
                              <wps:cNvSpPr>
                                <a:spLocks/>
                              </wps:cNvSpPr>
                              <wps:spPr bwMode="auto">
                                <a:xfrm>
                                  <a:off x="2961" y="2934"/>
                                  <a:ext cx="90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3" name=" 833"/>
                              <wps:cNvSpPr>
                                <a:spLocks/>
                              </wps:cNvSpPr>
                              <wps:spPr bwMode="auto">
                                <a:xfrm>
                                  <a:off x="2421" y="3294"/>
                                  <a:ext cx="540" cy="360"/>
                                </a:xfrm>
                                <a:prstGeom prst="rect">
                                  <a:avLst/>
                                </a:prstGeom>
                                <a:solidFill>
                                  <a:srgbClr val="FFFFFF"/>
                                </a:solidFill>
                                <a:ln w="9525">
                                  <a:solidFill>
                                    <a:srgbClr val="000000"/>
                                  </a:solidFill>
                                  <a:miter lim="800000"/>
                                  <a:headEnd/>
                                  <a:tailEnd/>
                                </a:ln>
                              </wps:spPr>
                              <wps:txbx>
                                <w:txbxContent>
                                  <w:p w14:paraId="46040832" w14:textId="77777777" w:rsidR="0015105E" w:rsidRDefault="0015105E">
                                    <w:pPr>
                                      <w:pStyle w:val="BodyText3"/>
                                      <w:rPr>
                                        <w:rFonts w:ascii="Arial" w:hAnsi="Arial" w:cs="Arial"/>
                                        <w:sz w:val="18"/>
                                        <w:lang w:val="en-US"/>
                                      </w:rPr>
                                    </w:pPr>
                                    <w:proofErr w:type="gramStart"/>
                                    <w:r>
                                      <w:rPr>
                                        <w:rFonts w:ascii="Arial" w:hAnsi="Arial" w:cs="Arial"/>
                                        <w:sz w:val="18"/>
                                        <w:lang w:val="en-US"/>
                                      </w:rPr>
                                      <w:t>g</w:t>
                                    </w:r>
                                    <w:proofErr w:type="gramEnd"/>
                                  </w:p>
                                </w:txbxContent>
                              </wps:txbx>
                              <wps:bodyPr rot="0" vert="horz" wrap="square" lIns="0" tIns="0" rIns="0" bIns="0" anchor="t" anchorCtr="0" upright="1">
                                <a:noAutofit/>
                              </wps:bodyPr>
                            </wps:wsp>
                            <wps:wsp>
                              <wps:cNvPr id="344" name=" 834"/>
                              <wps:cNvSpPr>
                                <a:spLocks/>
                              </wps:cNvSpPr>
                              <wps:spPr bwMode="auto">
                                <a:xfrm>
                                  <a:off x="2961" y="3294"/>
                                  <a:ext cx="90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5" name=" 835"/>
                              <wps:cNvSpPr>
                                <a:spLocks/>
                              </wps:cNvSpPr>
                              <wps:spPr bwMode="auto">
                                <a:xfrm>
                                  <a:off x="2421" y="365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6" name=" 836"/>
                              <wps:cNvSpPr>
                                <a:spLocks/>
                              </wps:cNvSpPr>
                              <wps:spPr bwMode="auto">
                                <a:xfrm>
                                  <a:off x="2961" y="3654"/>
                                  <a:ext cx="90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347" name=" 837"/>
                            <wps:cNvCnPr>
                              <a:cxnSpLocks/>
                            </wps:cNvCnPr>
                            <wps:spPr bwMode="auto">
                              <a:xfrm>
                                <a:off x="3141" y="167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 838"/>
                            <wps:cNvCnPr>
                              <a:cxnSpLocks/>
                            </wps:cNvCnPr>
                            <wps:spPr bwMode="auto">
                              <a:xfrm>
                                <a:off x="2241" y="203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 name=" 839"/>
                            <wps:cNvCnPr>
                              <a:cxnSpLocks/>
                            </wps:cNvCnPr>
                            <wps:spPr bwMode="auto">
                              <a:xfrm>
                                <a:off x="2241" y="203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0" name=" 840"/>
                            <wps:cNvCnPr>
                              <a:cxnSpLocks/>
                            </wps:cNvCnPr>
                            <wps:spPr bwMode="auto">
                              <a:xfrm>
                                <a:off x="2241" y="3474"/>
                                <a:ext cx="36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cNvPr id="351" name=" 841"/>
                            <wpg:cNvGrpSpPr>
                              <a:grpSpLocks/>
                            </wpg:cNvGrpSpPr>
                            <wpg:grpSpPr bwMode="auto">
                              <a:xfrm>
                                <a:off x="6201" y="4014"/>
                                <a:ext cx="1440" cy="1440"/>
                                <a:chOff x="6201" y="3474"/>
                                <a:chExt cx="1440" cy="1440"/>
                              </a:xfrm>
                            </wpg:grpSpPr>
                            <wps:wsp>
                              <wps:cNvPr id="352" name=" 842"/>
                              <wps:cNvSpPr>
                                <a:spLocks/>
                              </wps:cNvSpPr>
                              <wps:spPr bwMode="auto">
                                <a:xfrm>
                                  <a:off x="6201" y="347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3" name=" 843"/>
                              <wps:cNvSpPr>
                                <a:spLocks/>
                              </wps:cNvSpPr>
                              <wps:spPr bwMode="auto">
                                <a:xfrm>
                                  <a:off x="6741" y="3474"/>
                                  <a:ext cx="90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4" name=" 844"/>
                              <wps:cNvSpPr>
                                <a:spLocks/>
                              </wps:cNvSpPr>
                              <wps:spPr bwMode="auto">
                                <a:xfrm>
                                  <a:off x="6201" y="383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5" name=" 845"/>
                              <wps:cNvSpPr>
                                <a:spLocks/>
                              </wps:cNvSpPr>
                              <wps:spPr bwMode="auto">
                                <a:xfrm>
                                  <a:off x="6741" y="3834"/>
                                  <a:ext cx="90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6" name=" 846"/>
                              <wps:cNvSpPr>
                                <a:spLocks/>
                              </wps:cNvSpPr>
                              <wps:spPr bwMode="auto">
                                <a:xfrm>
                                  <a:off x="6201" y="4194"/>
                                  <a:ext cx="540" cy="360"/>
                                </a:xfrm>
                                <a:prstGeom prst="rect">
                                  <a:avLst/>
                                </a:prstGeom>
                                <a:solidFill>
                                  <a:srgbClr val="FFFFFF"/>
                                </a:solidFill>
                                <a:ln w="9525">
                                  <a:solidFill>
                                    <a:srgbClr val="000000"/>
                                  </a:solidFill>
                                  <a:miter lim="800000"/>
                                  <a:headEnd/>
                                  <a:tailEnd/>
                                </a:ln>
                              </wps:spPr>
                              <wps:txbx>
                                <w:txbxContent>
                                  <w:p w14:paraId="61933809" w14:textId="77777777" w:rsidR="0015105E" w:rsidRDefault="0015105E">
                                    <w:pPr>
                                      <w:pStyle w:val="BodyText3"/>
                                      <w:rPr>
                                        <w:rFonts w:ascii="Arial" w:hAnsi="Arial" w:cs="Arial"/>
                                        <w:sz w:val="18"/>
                                        <w:lang w:val="en-US"/>
                                      </w:rPr>
                                    </w:pPr>
                                    <w:proofErr w:type="gramStart"/>
                                    <w:r>
                                      <w:rPr>
                                        <w:rFonts w:ascii="Arial" w:hAnsi="Arial" w:cs="Arial"/>
                                        <w:sz w:val="18"/>
                                        <w:lang w:val="en-US"/>
                                      </w:rPr>
                                      <w:t>p</w:t>
                                    </w:r>
                                    <w:proofErr w:type="gramEnd"/>
                                  </w:p>
                                </w:txbxContent>
                              </wps:txbx>
                              <wps:bodyPr rot="0" vert="horz" wrap="square" lIns="0" tIns="0" rIns="0" bIns="0" anchor="t" anchorCtr="0" upright="1">
                                <a:noAutofit/>
                              </wps:bodyPr>
                            </wps:wsp>
                            <wps:wsp>
                              <wps:cNvPr id="357" name=" 847"/>
                              <wps:cNvSpPr>
                                <a:spLocks/>
                              </wps:cNvSpPr>
                              <wps:spPr bwMode="auto">
                                <a:xfrm>
                                  <a:off x="6201" y="4554"/>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8" name=" 848"/>
                              <wps:cNvSpPr>
                                <a:spLocks/>
                              </wps:cNvSpPr>
                              <wps:spPr bwMode="auto">
                                <a:xfrm>
                                  <a:off x="6741" y="4554"/>
                                  <a:ext cx="90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9" name=" 849"/>
                              <wps:cNvSpPr>
                                <a:spLocks/>
                              </wps:cNvSpPr>
                              <wps:spPr bwMode="auto">
                                <a:xfrm>
                                  <a:off x="6741" y="4194"/>
                                  <a:ext cx="900" cy="360"/>
                                </a:xfrm>
                                <a:prstGeom prst="rect">
                                  <a:avLst/>
                                </a:prstGeom>
                                <a:solidFill>
                                  <a:srgbClr val="FFFFFF"/>
                                </a:solidFill>
                                <a:ln w="9525">
                                  <a:solidFill>
                                    <a:srgbClr val="000000"/>
                                  </a:solidFill>
                                  <a:miter lim="800000"/>
                                  <a:headEnd/>
                                  <a:tailEnd/>
                                </a:ln>
                              </wps:spPr>
                              <wps:txbx>
                                <w:txbxContent>
                                  <w:p w14:paraId="1FA9439F" w14:textId="77777777" w:rsidR="0015105E" w:rsidRDefault="0015105E">
                                    <w:pPr>
                                      <w:pStyle w:val="BodyText3"/>
                                      <w:rPr>
                                        <w:rFonts w:ascii="Arial" w:hAnsi="Arial" w:cs="Arial"/>
                                        <w:sz w:val="18"/>
                                        <w:lang w:val="en-US"/>
                                      </w:rPr>
                                    </w:pPr>
                                    <w:proofErr w:type="gramStart"/>
                                    <w:r>
                                      <w:rPr>
                                        <w:rFonts w:ascii="Arial" w:hAnsi="Arial" w:cs="Arial"/>
                                        <w:sz w:val="18"/>
                                        <w:lang w:val="en-US"/>
                                      </w:rPr>
                                      <w:t>n</w:t>
                                    </w:r>
                                    <w:proofErr w:type="gramEnd"/>
                                  </w:p>
                                </w:txbxContent>
                              </wps:txbx>
                              <wps:bodyPr rot="0" vert="horz" wrap="square" lIns="0" tIns="0" rIns="0" bIns="0" anchor="t" anchorCtr="0" upright="1">
                                <a:noAutofit/>
                              </wps:bodyPr>
                            </wps:wsp>
                          </wpg:grpSp>
                          <wps:wsp>
                            <wps:cNvPr id="360" name=" 850"/>
                            <wps:cNvCnPr>
                              <a:cxnSpLocks/>
                            </wps:cNvCnPr>
                            <wps:spPr bwMode="auto">
                              <a:xfrm>
                                <a:off x="5481" y="1674"/>
                                <a:ext cx="0" cy="3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 851"/>
                            <wps:cNvCnPr>
                              <a:cxnSpLocks/>
                            </wps:cNvCnPr>
                            <wps:spPr bwMode="auto">
                              <a:xfrm>
                                <a:off x="5481" y="4914"/>
                                <a:ext cx="72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62" name=" 852"/>
                            <wps:cNvSpPr>
                              <a:spLocks/>
                            </wps:cNvSpPr>
                            <wps:spPr bwMode="auto">
                              <a:xfrm>
                                <a:off x="4581" y="5994"/>
                                <a:ext cx="2160" cy="540"/>
                              </a:xfrm>
                              <a:prstGeom prst="rect">
                                <a:avLst/>
                              </a:prstGeom>
                              <a:solidFill>
                                <a:srgbClr val="FFFFFF"/>
                              </a:solidFill>
                              <a:ln w="9525">
                                <a:solidFill>
                                  <a:srgbClr val="000000"/>
                                </a:solidFill>
                                <a:miter lim="800000"/>
                                <a:headEnd/>
                                <a:tailEnd/>
                              </a:ln>
                            </wps:spPr>
                            <wps:txbx>
                              <w:txbxContent>
                                <w:p w14:paraId="3664F1EE" w14:textId="77777777" w:rsidR="0015105E" w:rsidRDefault="0015105E">
                                  <w:pPr>
                                    <w:pStyle w:val="BodyText3"/>
                                    <w:rPr>
                                      <w:rFonts w:ascii="Arial" w:hAnsi="Arial" w:cs="Arial"/>
                                      <w:sz w:val="18"/>
                                      <w:lang w:val="uk-UA"/>
                                    </w:rPr>
                                  </w:pPr>
                                  <w:r>
                                    <w:rPr>
                                      <w:rFonts w:ascii="Arial" w:hAnsi="Arial" w:cs="Arial"/>
                                      <w:sz w:val="18"/>
                                    </w:rPr>
                                    <w:t>номер фізичної сторінки</w:t>
                                  </w:r>
                                </w:p>
                                <w:p w14:paraId="59A21858" w14:textId="77777777" w:rsidR="0015105E" w:rsidRDefault="0015105E">
                                  <w:pPr>
                                    <w:pStyle w:val="BodyText3"/>
                                    <w:rPr>
                                      <w:lang w:val="uk-UA"/>
                                    </w:rPr>
                                  </w:pPr>
                                  <w:proofErr w:type="gramStart"/>
                                  <w:r>
                                    <w:rPr>
                                      <w:rFonts w:ascii="Arial" w:hAnsi="Arial" w:cs="Arial"/>
                                      <w:sz w:val="18"/>
                                      <w:lang w:val="en-US"/>
                                    </w:rPr>
                                    <w:t>n</w:t>
                                  </w:r>
                                  <w:proofErr w:type="gramEnd"/>
                                </w:p>
                              </w:txbxContent>
                            </wps:txbx>
                            <wps:bodyPr rot="0" vert="horz" wrap="square" lIns="0" tIns="0" rIns="0" bIns="0" anchor="t" anchorCtr="0" upright="1">
                              <a:noAutofit/>
                            </wps:bodyPr>
                          </wps:wsp>
                          <wps:wsp>
                            <wps:cNvPr id="363" name=" 853"/>
                            <wps:cNvSpPr>
                              <a:spLocks/>
                            </wps:cNvSpPr>
                            <wps:spPr bwMode="auto">
                              <a:xfrm>
                                <a:off x="6741" y="5994"/>
                                <a:ext cx="2160" cy="540"/>
                              </a:xfrm>
                              <a:prstGeom prst="rect">
                                <a:avLst/>
                              </a:prstGeom>
                              <a:solidFill>
                                <a:srgbClr val="FFFFFF"/>
                              </a:solidFill>
                              <a:ln w="9525">
                                <a:solidFill>
                                  <a:srgbClr val="000000"/>
                                </a:solidFill>
                                <a:miter lim="800000"/>
                                <a:headEnd/>
                                <a:tailEnd/>
                              </a:ln>
                            </wps:spPr>
                            <wps:txbx>
                              <w:txbxContent>
                                <w:p w14:paraId="4427DD0E" w14:textId="77777777" w:rsidR="0015105E" w:rsidRDefault="0015105E">
                                  <w:pPr>
                                    <w:pStyle w:val="BodyText3"/>
                                    <w:rPr>
                                      <w:lang w:val="en-US"/>
                                    </w:rPr>
                                  </w:pPr>
                                  <w:r>
                                    <w:t xml:space="preserve">зміщення </w:t>
                                  </w:r>
                                  <w:r>
                                    <w:rPr>
                                      <w:lang w:val="en-US"/>
                                    </w:rPr>
                                    <w:t>s</w:t>
                                  </w:r>
                                </w:p>
                              </w:txbxContent>
                            </wps:txbx>
                            <wps:bodyPr rot="0" vert="horz" wrap="square" lIns="0" tIns="0" rIns="0" bIns="0" anchor="t" anchorCtr="0" upright="1">
                              <a:noAutofit/>
                            </wps:bodyPr>
                          </wps:wsp>
                          <wps:wsp>
                            <wps:cNvPr id="364" name=" 854"/>
                            <wps:cNvCnPr>
                              <a:cxnSpLocks/>
                            </wps:cNvCnPr>
                            <wps:spPr bwMode="auto">
                              <a:xfrm>
                                <a:off x="7641" y="49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 855"/>
                            <wps:cNvCnPr>
                              <a:cxnSpLocks/>
                            </wps:cNvCnPr>
                            <wps:spPr bwMode="auto">
                              <a:xfrm>
                                <a:off x="8001" y="491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856"/>
                            <wps:cNvCnPr>
                              <a:cxnSpLocks/>
                            </wps:cNvCnPr>
                            <wps:spPr bwMode="auto">
                              <a:xfrm flipH="1">
                                <a:off x="5841" y="5634"/>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857"/>
                            <wps:cNvCnPr>
                              <a:cxnSpLocks/>
                            </wps:cNvCnPr>
                            <wps:spPr bwMode="auto">
                              <a:xfrm>
                                <a:off x="5841" y="5634"/>
                                <a:ext cx="0" cy="3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68" name=" 858"/>
                            <wps:cNvCnPr>
                              <a:cxnSpLocks/>
                            </wps:cNvCnPr>
                            <wps:spPr bwMode="auto">
                              <a:xfrm>
                                <a:off x="8361" y="1674"/>
                                <a:ext cx="0" cy="432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s:wsp>
                          <wps:cNvPr id="369" name=" 859"/>
                          <wps:cNvSpPr txBox="1">
                            <a:spLocks/>
                          </wps:cNvSpPr>
                          <wps:spPr bwMode="auto">
                            <a:xfrm>
                              <a:off x="3861" y="774"/>
                              <a:ext cx="28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97E3E" w14:textId="77777777" w:rsidR="0015105E" w:rsidRDefault="0015105E">
                                <w:pPr>
                                  <w:pStyle w:val="BodyText3"/>
                                  <w:rPr>
                                    <w:rFonts w:ascii="Arial" w:hAnsi="Arial" w:cs="Arial"/>
                                    <w:sz w:val="18"/>
                                  </w:rPr>
                                </w:pPr>
                                <w:r>
                                  <w:rPr>
                                    <w:rFonts w:ascii="Arial" w:hAnsi="Arial" w:cs="Arial"/>
                                    <w:sz w:val="18"/>
                                  </w:rPr>
                                  <w:t>Віртуальна адреса (</w:t>
                                </w:r>
                                <w:r>
                                  <w:rPr>
                                    <w:rFonts w:ascii="Arial" w:hAnsi="Arial" w:cs="Arial"/>
                                    <w:sz w:val="18"/>
                                    <w:lang w:val="en-US"/>
                                  </w:rPr>
                                  <w:t>g</w:t>
                                </w:r>
                                <w:r>
                                  <w:rPr>
                                    <w:rFonts w:ascii="Arial" w:hAnsi="Arial" w:cs="Arial"/>
                                    <w:sz w:val="18"/>
                                  </w:rPr>
                                  <w:t xml:space="preserve">, </w:t>
                                </w:r>
                                <w:r>
                                  <w:rPr>
                                    <w:rFonts w:ascii="Arial" w:hAnsi="Arial" w:cs="Arial"/>
                                    <w:sz w:val="18"/>
                                    <w:lang w:val="en-US"/>
                                  </w:rPr>
                                  <w:t>p</w:t>
                                </w:r>
                                <w:r>
                                  <w:rPr>
                                    <w:rFonts w:ascii="Arial" w:hAnsi="Arial" w:cs="Arial"/>
                                    <w:sz w:val="18"/>
                                  </w:rPr>
                                  <w:t xml:space="preserve">, </w:t>
                                </w:r>
                                <w:r>
                                  <w:rPr>
                                    <w:rFonts w:ascii="Arial" w:hAnsi="Arial" w:cs="Arial"/>
                                    <w:sz w:val="18"/>
                                    <w:lang w:val="en-US"/>
                                  </w:rPr>
                                  <w:t>s</w:t>
                                </w:r>
                                <w:r>
                                  <w:rPr>
                                    <w:rFonts w:ascii="Arial" w:hAnsi="Arial" w:cs="Arial"/>
                                    <w:sz w:val="18"/>
                                  </w:rPr>
                                  <w:t>)</w:t>
                                </w:r>
                              </w:p>
                            </w:txbxContent>
                          </wps:txbx>
                          <wps:bodyPr rot="0" vert="horz" wrap="square" lIns="0" tIns="0" rIns="0" bIns="0" anchor="t" anchorCtr="0" upright="1">
                            <a:noAutofit/>
                          </wps:bodyPr>
                        </wps:wsp>
                      </wpg:grpSp>
                      <wps:wsp>
                        <wps:cNvPr id="370" name=" 860"/>
                        <wps:cNvSpPr txBox="1">
                          <a:spLocks/>
                        </wps:cNvSpPr>
                        <wps:spPr bwMode="auto">
                          <a:xfrm>
                            <a:off x="3141" y="6354"/>
                            <a:ext cx="50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4D749" w14:textId="77777777" w:rsidR="0015105E" w:rsidRDefault="0015105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819" o:spid="_x0000_s1901" style="position:absolute;left:0;text-align:left;margin-left:54pt;margin-top:-35.95pt;width:333pt;height:333pt;z-index:251636224;mso-position-horizontal-relative:text;mso-position-vertical-relative:text" coordorigin="2781,414" coordsize="6660,66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">
                <v:group id=" 820" o:spid="_x0000_s1902" style="position:absolute;left:2781;top:414;width:6660;height:5760" coordorigin="2241,774" coordsize="6660,57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group id=" 821" o:spid="_x0000_s1903" style="position:absolute;left:2241;top:1134;width:6660;height:5400" coordorigin="2241,1134" coordsize="6660,5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IJubxAAAANwAAAAPAAAAZHJzL2Rvd25yZXYueG1sRI9Bi8IwFITvwv6H8Ba8&#10;adotLtI1isiueBBhVRBvj+bZFpuX0sS2/nsjCB6HmfmGmS16U4mWGldaVhCPIxDEmdUl5wqOh7/R&#10;FITzyBory6TgTg4W84/BDFNtO/6ndu9zESDsUlRQeF+nUrqsIINubGvi4F1sY9AH2eRSN9gFuKnk&#10;VxR9S4Mlh4UCa1oVlF33N6Ng3WG3TOLfdnu9rO7nw2R32sak1PCzX/6A8NT7d/jV3mgFSRLD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IJubxAAAANwAAAAP&#10;AAAAAAAAAAAAAAAAAKkCAABkcnMvZG93bnJldi54bWxQSwUGAAAAAAQABAD6AAAAmgMAAAAA&#10;">
                    <v:shape id=" 822" o:spid="_x0000_s1904" type="#_x0000_t202" style="position:absolute;left:6201;top:2934;width:1440;height:1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JR+xQAA&#10;ANwAAAAPAAAAZHJzL2Rvd25yZXYueG1sRI9BSwMxFITvBf9DeIK3NuuWalmbFqkUC+KhqwWPj81z&#10;s7h5WZK4Tf+9KRQ8DjPzDbPaJNuLkXzoHCu4nxUgiBunO24VfH7spksQISJr7B2TgjMF2KxvJius&#10;tDvxgcY6tiJDOFSowMQ4VFKGxpDFMHMDcfa+nbcYs/St1B5PGW57WRbFg7TYcV4wONDWUPNT/1oF&#10;x+2we0tfBt/HhX59KR8PZ98kpe5u0/MTiEgp/oev7b1WMJ+XcDmTj4B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wlH7FAAAA3AAAAA8AAAAAAAAAAAAAAAAAlwIAAGRycy9k&#10;b3ducmV2LnhtbFBLBQYAAAAABAAEAPUAAACJAwAAAAA=&#10;" filled="f" stroked="f">
                      <v:path arrowok="t"/>
                      <v:textbox inset="0,0,0,0">
                        <w:txbxContent>
                          <w:p w14:paraId="0BE05EF1" w14:textId="77777777" w:rsidR="000D726C" w:rsidRDefault="000D726C">
                            <w:pPr>
                              <w:pStyle w:val="BodyText3"/>
                              <w:rPr>
                                <w:sz w:val="16"/>
                              </w:rPr>
                            </w:pPr>
                            <w:r>
                              <w:rPr>
                                <w:sz w:val="16"/>
                              </w:rPr>
                              <w:t>.</w:t>
                            </w:r>
                          </w:p>
                          <w:p w14:paraId="39A6FD65" w14:textId="77777777" w:rsidR="000D726C" w:rsidRDefault="000D726C">
                            <w:pPr>
                              <w:pStyle w:val="BodyText3"/>
                              <w:rPr>
                                <w:sz w:val="16"/>
                              </w:rPr>
                            </w:pPr>
                            <w:r>
                              <w:rPr>
                                <w:sz w:val="16"/>
                              </w:rPr>
                              <w:t>.</w:t>
                            </w:r>
                          </w:p>
                          <w:p w14:paraId="5653EE39" w14:textId="77777777" w:rsidR="000D726C" w:rsidRDefault="000D726C">
                            <w:pPr>
                              <w:jc w:val="center"/>
                              <w:rPr>
                                <w:sz w:val="20"/>
                              </w:rPr>
                            </w:pPr>
                            <w:r>
                              <w:rPr>
                                <w:sz w:val="16"/>
                              </w:rPr>
                              <w:t>.</w:t>
                            </w:r>
                          </w:p>
                          <w:p w14:paraId="6CE6D513" w14:textId="77777777" w:rsidR="000D726C" w:rsidRDefault="000D726C">
                            <w:pPr>
                              <w:jc w:val="center"/>
                            </w:pPr>
                            <w:r>
                              <w:rPr>
                                <w:rFonts w:ascii="Arial" w:hAnsi="Arial" w:cs="Arial"/>
                                <w:sz w:val="18"/>
                              </w:rPr>
                              <w:t>таблиця сторінок сегмента</w:t>
                            </w:r>
                            <w:r>
                              <w:t xml:space="preserve"> </w:t>
                            </w:r>
                            <w:r>
                              <w:rPr>
                                <w:rFonts w:ascii="Arial" w:hAnsi="Arial" w:cs="Arial"/>
                                <w:sz w:val="18"/>
                              </w:rPr>
                              <w:t>g</w:t>
                            </w:r>
                          </w:p>
                        </w:txbxContent>
                      </v:textbox>
                    </v:shape>
                    <v:rect id=" 823" o:spid="_x0000_s1905" style="position:absolute;left:6201;top:2214;width:14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8zTdxQAA&#10;ANwAAAAPAAAAZHJzL2Rvd25yZXYueG1sRI/dagIxFITvC32HcAreSDerC1K2G6WtiEUvxJ8HOGzO&#10;/rTJybKJun17Iwi9HGbmG6ZYDNaIC/W+daxgkqQgiEunW64VnI6r1zcQPiBrNI5JwR95WMyfnwrM&#10;tbvyni6HUIsIYZ+jgiaELpfSlw1Z9InriKNXud5iiLKvpe7xGuHWyGmazqTFluNCgx19NVT+Hs5W&#10;wfEzM6dxtZ7ydrnbVGa7ZL36UWr0Mny8gwg0hP/wo/2tFWRZBvcz8Qj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HzNN3FAAAA3AAAAA8AAAAAAAAAAAAAAAAAlwIAAGRycy9k&#10;b3ducmV2LnhtbFBLBQYAAAAABAAEAPUAAACJAwAAAAA=&#10;">
                      <v:path arrowok="t"/>
                      <v:textbox inset="0,0,0,0">
                        <w:txbxContent>
                          <w:p w14:paraId="1ECF4EDB" w14:textId="77777777" w:rsidR="000D726C" w:rsidRDefault="000D726C">
                            <w:pPr>
                              <w:pStyle w:val="BodyText3"/>
                            </w:pPr>
                          </w:p>
                        </w:txbxContent>
                      </v:textbox>
                    </v:rect>
                    <v:shape id=" 824" o:spid="_x0000_s1906" type="#_x0000_t202" style="position:absolute;left:2601;top:221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amRxQAA&#10;ANwAAAAPAAAAZHJzL2Rvd25yZXYueG1sRI9BSwMxFITvgv8hPKG3NmtbtaxNi7QUBelhqwWPj81z&#10;s7h5WZK4Tf99IxQ8DjPzDbNcJ9uJgXxoHSu4nxQgiGunW24UfH7sxgsQISJr7ByTgjMFWK9ub5ZY&#10;anfiioZDbESGcChRgYmxL6UMtSGLYeJ64ux9O28xZukbqT2eMtx2cloUj9Jiy3nBYE8bQ/XP4dcq&#10;OG763Xv6MrgfHvTrdvpUnX2dlBrdpZdnEJFS/A9f229awWw2h78z+QjI1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mVqZHFAAAA3AAAAA8AAAAAAAAAAAAAAAAAlwIAAGRycy9k&#10;b3ducmV2LnhtbFBLBQYAAAAABAAEAPUAAACJAwAAAAA=&#10;" filled="f" stroked="f">
                      <v:path arrowok="t"/>
                      <v:textbox inset="0,0,0,0">
                        <w:txbxContent>
                          <w:p w14:paraId="2CA6EED2" w14:textId="77777777" w:rsidR="000D726C" w:rsidRDefault="000D726C">
                            <w:pPr>
                              <w:pStyle w:val="BodyText3"/>
                              <w:rPr>
                                <w:rFonts w:ascii="Arial" w:hAnsi="Arial" w:cs="Arial"/>
                                <w:sz w:val="18"/>
                              </w:rPr>
                            </w:pPr>
                            <w:r>
                              <w:rPr>
                                <w:rFonts w:ascii="Arial" w:hAnsi="Arial" w:cs="Arial"/>
                                <w:sz w:val="18"/>
                              </w:rPr>
                              <w:t xml:space="preserve">таблиця сегментов </w:t>
                            </w:r>
                          </w:p>
                        </w:txbxContent>
                      </v:textbox>
                    </v:shape>
                    <v:rect id=" 825" o:spid="_x0000_s1907" style="position:absolute;left:2241;top:1134;width:21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gkyxgAA&#10;ANwAAAAPAAAAZHJzL2Rvd25yZXYueG1sRI/dagIxFITvC75DOEJvipvVxVJWo/iDtNSLUt0HOGzO&#10;/rTJybJJdfv2TUHwcpiZb5jlerBGXKj3rWMF0yQFQVw63XKtoDgfJi8gfEDWaByTgl/ysF6NHpaY&#10;a3flT7qcQi0ihH2OCpoQulxKXzZk0SeuI45e5XqLIcq+lrrHa4RbI2dp+iwtthwXGuxo11D5ffqx&#10;Cs7bzBRP1euMj/uP98oc96wPX0o9jofNAkSgIdzDt/abVpBlc/g/E4+AXP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VgkyxgAAANwAAAAPAAAAAAAAAAAAAAAAAJcCAABkcnMv&#10;ZG93bnJldi54bWxQSwUGAAAAAAQABAD1AAAAigMAAAAA&#10;">
                      <v:path arrowok="t"/>
                      <v:textbox inset="0,0,0,0">
                        <w:txbxContent>
                          <w:p w14:paraId="6BAE7C36" w14:textId="77777777" w:rsidR="000D726C" w:rsidRDefault="000D726C">
                            <w:pPr>
                              <w:pStyle w:val="BodyText3"/>
                              <w:rPr>
                                <w:lang w:val="en-US"/>
                              </w:rPr>
                            </w:pPr>
                            <w:r>
                              <w:rPr>
                                <w:rFonts w:ascii="Arial" w:hAnsi="Arial" w:cs="Arial"/>
                                <w:sz w:val="18"/>
                              </w:rPr>
                              <w:t xml:space="preserve">номер сегмента - </w:t>
                            </w:r>
                            <w:r>
                              <w:rPr>
                                <w:rFonts w:ascii="Arial" w:hAnsi="Arial" w:cs="Arial"/>
                                <w:sz w:val="18"/>
                                <w:lang w:val="en-US"/>
                              </w:rPr>
                              <w:t>g</w:t>
                            </w:r>
                          </w:p>
                        </w:txbxContent>
                      </v:textbox>
                    </v:rect>
                    <v:rect id=" 826" o:spid="_x0000_s1908" style="position:absolute;left:4401;top:1134;width:21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JdFxQAA&#10;ANwAAAAPAAAAZHJzL2Rvd25yZXYueG1sRI/dagIxFITvC75DOEJvimbrgshqFK2IRS/Enwc4bM7+&#10;aHKybFJd374RCr0cZuYbZrborBF3an3tWMHnMAFBnDtdc6ngct4MJiB8QNZoHJOCJ3lYzHtvM8y0&#10;e/CR7qdQighhn6GCKoQmk9LnFVn0Q9cQR69wrcUQZVtK3eIjwq2RoyQZS4s1x4UKG/qqKL+dfqyC&#10;8yo1l49iO+L9+rArzH7NenNV6r3fLacgAnXhP/zX/tYK0nQMrzPxCMj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GEl0XFAAAA3AAAAA8AAAAAAAAAAAAAAAAAlwIAAGRycy9k&#10;b3ducmV2LnhtbFBLBQYAAAAABAAEAPUAAACJAwAAAAA=&#10;">
                      <v:path arrowok="t"/>
                      <v:textbox inset="0,0,0,0">
                        <w:txbxContent>
                          <w:p w14:paraId="7349D25D" w14:textId="77777777" w:rsidR="000D726C" w:rsidRDefault="000D726C">
                            <w:pPr>
                              <w:pStyle w:val="BodyText3"/>
                            </w:pPr>
                            <w:r>
                              <w:rPr>
                                <w:rFonts w:ascii="Arial" w:hAnsi="Arial" w:cs="Arial"/>
                                <w:sz w:val="18"/>
                              </w:rPr>
                              <w:t xml:space="preserve">номер віртуальної сторінки - </w:t>
                            </w:r>
                            <w:r>
                              <w:rPr>
                                <w:rFonts w:ascii="Arial" w:hAnsi="Arial" w:cs="Arial"/>
                                <w:sz w:val="18"/>
                                <w:lang w:val="en-US"/>
                              </w:rPr>
                              <w:t>p</w:t>
                            </w:r>
                          </w:p>
                        </w:txbxContent>
                      </v:textbox>
                    </v:rect>
                    <v:rect id=" 827" o:spid="_x0000_s1909" style="position:absolute;left:6561;top:1134;width:21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DLexgAA&#10;ANwAAAAPAAAAZHJzL2Rvd25yZXYueG1sRI/dagIxFITvC75DOEJvipvVBVtWo/iDtNSLUt0HOGzO&#10;/rTJybJJdfv2TUHwcpiZb5jlerBGXKj3rWMF0yQFQVw63XKtoDgfJi8gfEDWaByTgl/ysF6NHpaY&#10;a3flT7qcQi0ihH2OCpoQulxKXzZk0SeuI45e5XqLIcq+lrrHa4RbI2dpOpcWW44LDXa0a6j8Pv1Y&#10;BedtZoqn6nXGx/3He2WOe9aHL6Uex8NmASLQEO7hW/tNK8iyZ/g/E4+AXP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yDLexgAAANwAAAAPAAAAAAAAAAAAAAAAAJcCAABkcnMv&#10;ZG93bnJldi54bWxQSwUGAAAAAAQABAD1AAAAigMAAAAA&#10;">
                      <v:path arrowok="t"/>
                      <v:textbox inset="0,0,0,0">
                        <w:txbxContent>
                          <w:p w14:paraId="23F46D6C" w14:textId="77777777" w:rsidR="000D726C" w:rsidRDefault="000D726C">
                            <w:pPr>
                              <w:pStyle w:val="BodyText3"/>
                              <w:rPr>
                                <w:lang w:val="en-US"/>
                              </w:rPr>
                            </w:pPr>
                            <w:r>
                              <w:t xml:space="preserve">зміщення - </w:t>
                            </w:r>
                            <w:r>
                              <w:rPr>
                                <w:lang w:val="en-US"/>
                              </w:rPr>
                              <w:t>s</w:t>
                            </w:r>
                          </w:p>
                        </w:txbxContent>
                      </v:textbox>
                    </v:rect>
                    <v:group id=" 828" o:spid="_x0000_s1910" style="position:absolute;left:2601;top:2574;width:1440;height:1440" coordorigin="2421,2574" coordsize="1440,1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GjIGwQAAANwAAAAPAAAAZHJzL2Rvd25yZXYueG1sRE9Ni8IwEL0L+x/CLHjT&#10;tBYX6RpFRMWDCKuC7G1oxrbYTEoT2/rvzUHw+Hjf82VvKtFS40rLCuJxBII4s7rkXMHlvB3NQDiP&#10;rLGyTAqe5GC5+BrMMdW24z9qTz4XIYRdigoK7+tUSpcVZNCNbU0cuJttDPoAm1zqBrsQbio5iaIf&#10;abDk0FBgTeuCsvvpYRTsOuxWSbxpD/fb+vl/nh6vh5iUGn73q18Qnnr/Eb/de60gScLa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WGjIGwQAAANwAAAAPAAAA&#10;AAAAAAAAAAAAAKkCAABkcnMvZG93bnJldi54bWxQSwUGAAAAAAQABAD6AAAAlwMAAAAA&#10;">
                      <v:rect id=" 829" o:spid="_x0000_s1911" style="position:absolute;left:2421;top:257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wZKvxwAA&#10;ANwAAAAPAAAAZHJzL2Rvd25yZXYueG1sRI9Ba8JAFITvhf6H5RV6Ed20QWtTVylCsQiiVXt/ZF+T&#10;YPZt3F2T9N93BaHHYWa+YWaL3tSiJecrywqeRgkI4tzqigsFx8PHcArCB2SNtWVS8EseFvP7uxlm&#10;2nb8Re0+FCJC2GeooAyhyaT0eUkG/cg2xNH7sc5giNIVUjvsItzU8jlJJtJgxXGhxIaWJeWn/cUo&#10;GBxXh8vLabfauHP6vd423bgd7JR6fOjf30AE6sN/+Nb+1ArS9BWuZ+IRkP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8GSr8cAAADcAAAADwAAAAAAAAAAAAAAAACXAgAAZHJz&#10;L2Rvd25yZXYueG1sUEsFBgAAAAAEAAQA9QAAAIsDAAAAAA==&#10;">
                        <v:path arrowok="t"/>
                      </v:rect>
                      <v:rect id=" 830" o:spid="_x0000_s1912" style="position:absolute;left:2961;top:257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hPxAAA&#10;ANwAAAAPAAAAZHJzL2Rvd25yZXYueG1sRE9ba8IwFH4f+B/CGexFNHU6lWoUGQyHMOa8vB+as7bY&#10;nNQktt2/Nw/CHj+++3LdmUo05HxpWcFomIAgzqwuOVdwOn4M5iB8QNZYWSYFf+Rhveo9LTHVtuUf&#10;ag4hFzGEfYoKihDqVEqfFWTQD21NHLlf6wyGCF0utcM2hptKvibJVBosOTYUWNN7QdnlcDMK+qft&#10;8Ta77Ldf7jo+777r9q3p75V6ee42CxCBuvAvfrg/tYLxJM6PZ+IRkK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1IT8QAAADcAAAADwAAAAAAAAAAAAAAAACXAgAAZHJzL2Rv&#10;d25yZXYueG1sUEsFBgAAAAAEAAQA9QAAAIgDAAAAAA==&#10;">
                        <v:path arrowok="t"/>
                      </v:rect>
                      <v:rect id=" 831" o:spid="_x0000_s1913" style="position:absolute;left:2421;top:293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se3UxgAA&#10;ANwAAAAPAAAAZHJzL2Rvd25yZXYueG1sRI9La8MwEITvhfwHsYVeQiKneRU3SgiBklIozfO+WFvb&#10;xFo5kmK7/74qBHocZuYbZrHqTCUacr60rGA0TEAQZ1aXnCs4Hd8GLyB8QNZYWSYFP+Rhtew9LDDV&#10;tuU9NYeQiwhhn6KCIoQ6ldJnBRn0Q1sTR+/bOoMhSpdL7bCNcFPJ5ySZSYMlx4UCa9oUlF0ON6Og&#10;f9oeb/PLbvvpruPzx1fdTpv+Tqmnx279CiJQF/7D9/a7VjCejODvTDwCcvk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se3UxgAAANwAAAAPAAAAAAAAAAAAAAAAAJcCAABkcnMv&#10;ZG93bnJldi54bWxQSwUGAAAAAAQABAD1AAAAigMAAAAA&#10;">
                        <v:path arrowok="t"/>
                      </v:rect>
                      <v:rect id=" 832" o:spid="_x0000_s1914" style="position:absolute;left:2961;top:293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3OjxgAA&#10;ANwAAAAPAAAAZHJzL2Rvd25yZXYueG1sRI/dasJAFITvBd9hOYXeiG7UqiV1lVIoloL4f3/InibB&#10;7Nl0d03St+8WCl4OM/MNs1x3phINOV9aVjAeJSCIM6tLzhWcT+/DZxA+IGusLJOCH/KwXvV7S0y1&#10;bflAzTHkIkLYp6igCKFOpfRZQQb9yNbE0fuyzmCI0uVSO2wj3FRykiRzabDkuFBgTW8FZdfjzSgY&#10;nDen2+K632zd9/TyuavbWTPYK/X40L2+gAjUhXv4v/2hFUyfJvB3Jh4Buf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Y3OjxgAAANwAAAAPAAAAAAAAAAAAAAAAAJcCAABkcnMv&#10;ZG93bnJldi54bWxQSwUGAAAAAAQABAD1AAAAigMAAAAA&#10;">
                        <v:path arrowok="t"/>
                      </v:rect>
                      <v:rect id=" 833" o:spid="_x0000_s1915" style="position:absolute;left:2421;top:329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9UegxgAA&#10;ANwAAAAPAAAAZHJzL2Rvd25yZXYueG1sRI/dagIxFITvC75DOEJvipvVlVJWo/iDtNSLUt0HOGzO&#10;/rTJybJJdfv2TUHwcpiZb5jlerBGXKj3rWMF0yQFQVw63XKtoDgfJi8gfEDWaByTgl/ysF6NHpaY&#10;a3flT7qcQi0ihH2OCpoQulxKXzZk0SeuI45e5XqLIcq+lrrHa4RbI2dp+iwtthwXGuxo11D5ffqx&#10;Cs7bzBRP1euMj/uP98oc96wPX0o9jofNAkSgIdzDt/abVpDNM/g/E4+AXP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9UegxgAAANwAAAAPAAAAAAAAAAAAAAAAAJcCAABkcnMv&#10;ZG93bnJldi54bWxQSwUGAAAAAAQABAD1AAAAigMAAAAA&#10;">
                        <v:path arrowok="t"/>
                        <v:textbox inset="0,0,0,0">
                          <w:txbxContent>
                            <w:p w14:paraId="46040832" w14:textId="77777777" w:rsidR="000D726C" w:rsidRDefault="000D726C">
                              <w:pPr>
                                <w:pStyle w:val="BodyText3"/>
                                <w:rPr>
                                  <w:rFonts w:ascii="Arial" w:hAnsi="Arial" w:cs="Arial"/>
                                  <w:sz w:val="18"/>
                                  <w:lang w:val="en-US"/>
                                </w:rPr>
                              </w:pPr>
                              <w:proofErr w:type="gramStart"/>
                              <w:r>
                                <w:rPr>
                                  <w:rFonts w:ascii="Arial" w:hAnsi="Arial" w:cs="Arial"/>
                                  <w:sz w:val="18"/>
                                  <w:lang w:val="en-US"/>
                                </w:rPr>
                                <w:t>g</w:t>
                              </w:r>
                              <w:proofErr w:type="gramEnd"/>
                            </w:p>
                          </w:txbxContent>
                        </v:textbox>
                      </v:rect>
                      <v:rect id=" 834" o:spid="_x0000_s1916" style="position:absolute;left:2961;top:329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k5MxgAA&#10;ANwAAAAPAAAAZHJzL2Rvd25yZXYueG1sRI9La8MwEITvgf4HsYVeQiK3eRU3SiiFklIIed8Xa2ub&#10;WCtXUmz330eBQo7DzHzDzJedqURDzpeWFTwPExDEmdUl5wqOh8/BKwgfkDVWlknBH3lYLh56c0y1&#10;bXlHzT7kIkLYp6igCKFOpfRZQQb90NbE0fuxzmCI0uVSO2wj3FTyJUmm0mDJcaHAmj4Kys77i1HQ&#10;P64Ol9l5u1q739Hpe1O3k6a/VerpsXt/AxGoC/fwf/tLKxiNx3A7E4+AXF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xk5MxgAAANwAAAAPAAAAAAAAAAAAAAAAAJcCAABkcnMv&#10;ZG93bnJldi54bWxQSwUGAAAAAAQABAD1AAAAigMAAAAA&#10;">
                        <v:path arrowok="t"/>
                      </v:rect>
                      <v:rect id=" 835" o:spid="_x0000_s1917" style="position:absolute;left:2421;top:365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iuvXxgAA&#10;ANwAAAAPAAAAZHJzL2Rvd25yZXYueG1sRI9La8MwEITvgf4HsYVeQiK3eRU3SiiFklIIed8Xa2ub&#10;WCtXUmz330eBQo7DzHzDzJedqURDzpeWFTwPExDEmdUl5wqOh8/BKwgfkDVWlknBH3lYLh56c0y1&#10;bXlHzT7kIkLYp6igCKFOpfRZQQb90NbE0fuxzmCI0uVSO2wj3FTyJUmm0mDJcaHAmj4Kys77i1HQ&#10;P64Ol9l5u1q739Hpe1O3k6a/VerpsXt/AxGoC/fwf/tLKxiNJ3A7E4+AXF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iuvXxgAAANwAAAAPAAAAAAAAAAAAAAAAAJcCAABkcnMv&#10;ZG93bnJldi54bWxQSwUGAAAAAAQABAD1AAAAigMAAAAA&#10;">
                        <v:path arrowok="t"/>
                      </v:rect>
                      <v:rect id=" 836" o:spid="_x0000_s1918" style="position:absolute;left:2961;top:365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WHWgxwAA&#10;ANwAAAAPAAAAZHJzL2Rvd25yZXYueG1sRI/dasJAFITvC77DcoTeiG6sViV1FSkUS0G0/twfsqdJ&#10;MHs23V2T9O27BaGXw8x8wyzXnalEQ86XlhWMRwkI4szqknMF59PbcAHCB2SNlWVS8EMe1qvewxJT&#10;bVv+pOYYchEh7FNUUIRQp1L6rCCDfmRr4uh9WWcwROlyqR22EW4q+ZQkM2mw5LhQYE2vBWXX480o&#10;GJy3p9v8etju3Pfk8rGv2+dmcFDqsd9tXkAE6sJ/+N5+1wom0xn8nYlH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elh1oMcAAADcAAAADwAAAAAAAAAAAAAAAACXAgAAZHJz&#10;L2Rvd25yZXYueG1sUEsFBgAAAAAEAAQA9QAAAIsDAAAAAA==&#10;">
                        <v:path arrowok="t"/>
                      </v:rect>
                    </v:group>
                    <v:line id=" 837" o:spid="_x0000_s1919" style="position:absolute;visibility:visible;mso-wrap-style:square" from="3141,1674" to="3141,20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5Pi8cAAADcAAAADwAAAGRycy9kb3ducmV2LnhtbESPQWvCQBSE7wX/w/IKvdVNa0kluoq0&#10;FLSHolbQ4zP7TGKzb8PuNkn/vSsUPA4z8w0znfemFi05X1lW8DRMQBDnVldcKNh9fzyOQfiArLG2&#10;TAr+yMN8NribYqZtxxtqt6EQEcI+QwVlCE0mpc9LMuiHtiGO3sk6gyFKV0jtsItwU8vnJEmlwYrj&#10;QokNvZWU/2x/jYKv0TptF6vPZb9fpcf8fXM8nDun1MN9v5iACNSHW/i/vdQKRi+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vk+LxwAAANwAAAAPAAAAAAAA&#10;AAAAAAAAAKECAABkcnMvZG93bnJldi54bWxQSwUGAAAAAAQABAD5AAAAlQMAAAAA&#10;">
                      <o:lock v:ext="edit" shapetype="f"/>
                    </v:line>
                    <v:line id=" 838" o:spid="_x0000_s1920" style="position:absolute;visibility:visible;mso-wrap-style:square" from="2241,2034" to="3141,20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yHb+cQAAADcAAAADwAAAGRycy9kb3ducmV2LnhtbERPy2rCQBTdF/yH4Qru6sRaQomOIhZB&#10;uyj1Abq8Zq5JNHMnzEyT9O87i0KXh/OeL3tTi5acrywrmIwTEMS51RUXCk7HzfMbCB+QNdaWScEP&#10;eVguBk9zzLTteE/tIRQihrDPUEEZQpNJ6fOSDPqxbYgjd7POYIjQFVI77GK4qeVLkqTSYMWxocSG&#10;1iXlj8O3UfA5/Urb1e5j25936TV/318v984pNRr2qxmIQH34F/+5t1rB9DWujWfiEZC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Idv5xAAAANwAAAAPAAAAAAAAAAAA&#10;AAAAAKECAABkcnMvZG93bnJldi54bWxQSwUGAAAAAAQABAD5AAAAkgMAAAAA&#10;">
                      <o:lock v:ext="edit" shapetype="f"/>
                    </v:line>
                    <v:line id=" 839" o:spid="_x0000_s1921" style="position:absolute;visibility:visible;mso-wrap-style:square" from="2241,2034" to="2241,34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G1+YscAAADcAAAADwAAAGRycy9kb3ducmV2LnhtbESPQWvCQBSE7wX/w/IKvdVNawk1uoq0&#10;FLSHolbQ4zP7TGKzb8PuNkn/vSsUPA4z8w0znfemFi05X1lW8DRMQBDnVldcKNh9fzy+gvABWWNt&#10;mRT8kYf5bHA3xUzbjjfUbkMhIoR9hgrKEJpMSp+XZNAPbUMcvZN1BkOUrpDaYRfhppbPSZJKgxXH&#10;hRIbeisp/9n+GgVfo3XaLlafy36/So/5++Z4OHdOqYf7fjEBEagPt/B/e6kVjF7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8bX5ixwAAANwAAAAPAAAAAAAA&#10;AAAAAAAAAKECAABkcnMvZG93bnJldi54bWxQSwUGAAAAAAQABAD5AAAAlQMAAAAA&#10;">
                      <o:lock v:ext="edit" shapetype="f"/>
                    </v:line>
                    <v:line id=" 840" o:spid="_x0000_s1922" style="position:absolute;visibility:visible;mso-wrap-style:square" from="2241,3474" to="2601,34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31cGMEAAADcAAAADwAAAGRycy9kb3ducmV2LnhtbERPyW7CMBC9V+IfrEHqBYEDbVkCBiEk&#10;1F4btusoHpIo8TiKXTD9+vqA1OPT21ebYBpxo85VlhWMRwkI4tzqigsFx8N+OAfhPLLGxjIpeJCD&#10;zbr3ssJU2zt/0y3zhYgh7FJUUHrfplK6vCSDbmRb4shdbWfQR9gVUnd4j+GmkZMkmUqDFceGElva&#10;lZTX2Y9R8Ovd42zqxew9O13qAS9C8clBqdd+2C5BeAr+X/x0f2kFbx9xfjwTj4Bc/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vfVwYwQAAANwAAAAPAAAAAAAAAAAAAAAA&#10;AKECAABkcnMvZG93bnJldi54bWxQSwUGAAAAAAQABAD5AAAAjwMAAAAA&#10;">
                      <v:stroke endarrow="block" endarrowwidth="narrow" endarrowlength="long"/>
                      <o:lock v:ext="edit" shapetype="f"/>
                    </v:line>
                    <v:group id=" 841" o:spid="_x0000_s1923" style="position:absolute;left:6201;top:4014;width:1440;height:1440" coordorigin="6201,3474" coordsize="1440,1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r/fjvGAAAA3AAA&#10;AA8AAAAAAAAAAAAAAAAAqQIAAGRycy9kb3ducmV2LnhtbFBLBQYAAAAABAAEAPoAAACcAwAAAAA=&#10;">
                      <v:rect id=" 842" o:spid="_x0000_s1924" style="position:absolute;left:6201;top:347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uV+xgAA&#10;ANwAAAAPAAAAZHJzL2Rvd25yZXYueG1sRI9Ba8JAFITvgv9heUIvUjcqtiV1FRGKRZBatfdH9jUJ&#10;Zt/G3TVJ/70rCD0OM/MNM192phINOV9aVjAeJSCIM6tLzhWcjh/PbyB8QNZYWSYFf+Rhuej35phq&#10;2/I3NYeQiwhhn6KCIoQ6ldJnBRn0I1sTR+/XOoMhSpdL7bCNcFPJSZK8SIMlx4UCa1oXlJ0PV6Ng&#10;eNocr6/n/WbnLtOf7VfdzprhXqmnQbd6BxGoC//hR/tTK5jOJnA/E4+AXN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uuV+xgAAANwAAAAPAAAAAAAAAAAAAAAAAJcCAABkcnMv&#10;ZG93bnJldi54bWxQSwUGAAAAAAQABAD1AAAAigMAAAAA&#10;">
                        <v:path arrowok="t"/>
                      </v:rect>
                      <v:rect id=" 843" o:spid="_x0000_s1925" style="position:absolute;left:6741;top:347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9kDlxwAA&#10;ANwAAAAPAAAAZHJzL2Rvd25yZXYueG1sRI/dasJAFITvhb7Dcgq9Ed20wVaiqxRBLAXR+nN/yJ4m&#10;wezZdHdN0rd3C0Ivh5n5hpkve1OLlpyvLCt4HicgiHOrKy4UnI7r0RSED8gaa8uk4Jc8LBcPgzlm&#10;2nb8Re0hFCJC2GeooAyhyaT0eUkG/dg2xNH7ts5giNIVUjvsItzU8iVJXqXBiuNCiQ2tSsovh6tR&#10;MDxtjte3y36zdT/p+XPXdJN2uFfq6bF/n4EI1If/8L39oRWkkxT+zsQjIB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7/ZA5ccAAADcAAAADwAAAAAAAAAAAAAAAACXAgAAZHJz&#10;L2Rvd25yZXYueG1sUEsFBgAAAAAEAAQA9QAAAIsDAAAAAA==&#10;">
                        <v:path arrowok="t"/>
                      </v:rect>
                      <v:rect id=" 844" o:spid="_x0000_s1926" style="position:absolute;left:6201;top:383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H9iRxgAA&#10;ANwAAAAPAAAAZHJzL2Rvd25yZXYueG1sRI9La8MwEITvgf4HsYVeQiK3eRU3SiiFklIIed8Xa2ub&#10;WCtXUmz330eBQo7DzHzDzJedqURDzpeWFTwPExDEmdUl5wqOh8/BKwgfkDVWlknBH3lYLh56c0y1&#10;bXlHzT7kIkLYp6igCKFOpfRZQQb90NbE0fuxzmCI0uVSO2wj3FTyJUmm0mDJcaHAmj4Kys77i1HQ&#10;P64Ol9l5u1q739Hpe1O3k6a/VerpsXt/AxGoC/fwf/tLKxhNxnA7E4+AXF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H9iRxgAAANwAAAAPAAAAAAAAAAAAAAAAAJcCAABkcnMv&#10;ZG93bnJldi54bWxQSwUGAAAAAAQABAD1AAAAigMAAAAA&#10;">
                        <v:path arrowok="t"/>
                      </v:rect>
                      <v:rect id=" 845" o:spid="_x0000_s1927" style="position:absolute;left:6741;top:383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30KxgAA&#10;ANwAAAAPAAAAZHJzL2Rvd25yZXYueG1sRI9Ba8JAFITvQv/D8gq9iG6spJXUVUqhWATRqr0/sq9J&#10;MPs27q5J+u9dQehxmJlvmPmyN7VoyfnKsoLJOAFBnFtdcaHgePgczUD4gKyxtkwK/sjDcvEwmGOm&#10;bcff1O5DISKEfYYKyhCaTEqfl2TQj21DHL1f6wyGKF0htcMuwk0tn5PkRRqsOC6U2NBHSflpfzEK&#10;hsfV4fJ62q027jz9WW+bLm2HO6WeHvv3NxCB+vAfvre/tIJpmsLtTDwCcnE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U30KxgAAANwAAAAPAAAAAAAAAAAAAAAAAJcCAABkcnMv&#10;ZG93bnJldi54bWxQSwUGAAAAAAQABAD1AAAAigMAAAAA&#10;">
                        <v:path arrowok="t"/>
                      </v:rect>
                      <v:rect id=" 846" o:spid="_x0000_s1928" style="position:absolute;left:6201;top:419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3LlxQAA&#10;ANwAAAAPAAAAZHJzL2Rvd25yZXYueG1sRI/dagIxFITvC75DOII3RbNVushqFK1Ii14Ufx7gsDn7&#10;o8nJsom6fftGKPRymJlvmPmys0bcqfW1YwVvowQEce50zaWC82k7nILwAVmjcUwKfsjDctF7mWOm&#10;3YMPdD+GUkQI+wwVVCE0mZQ+r8iiH7mGOHqFay2GKNtS6hYfEW6NHCdJKi3WHBcqbOijovx6vFkF&#10;p/XEnF+LzzHvN9+7wuw3rLcXpQb9bjUDEagL/+G/9pdWMHlP4XkmHg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bcuXFAAAA3AAAAA8AAAAAAAAAAAAAAAAAlwIAAGRycy9k&#10;b3ducmV2LnhtbFBLBQYAAAAABAAEAPUAAACJAwAAAAA=&#10;">
                        <v:path arrowok="t"/>
                        <v:textbox inset="0,0,0,0">
                          <w:txbxContent>
                            <w:p w14:paraId="61933809" w14:textId="77777777" w:rsidR="000D726C" w:rsidRDefault="000D726C">
                              <w:pPr>
                                <w:pStyle w:val="BodyText3"/>
                                <w:rPr>
                                  <w:rFonts w:ascii="Arial" w:hAnsi="Arial" w:cs="Arial"/>
                                  <w:sz w:val="18"/>
                                  <w:lang w:val="en-US"/>
                                </w:rPr>
                              </w:pPr>
                              <w:proofErr w:type="gramStart"/>
                              <w:r>
                                <w:rPr>
                                  <w:rFonts w:ascii="Arial" w:hAnsi="Arial" w:cs="Arial"/>
                                  <w:sz w:val="18"/>
                                  <w:lang w:val="en-US"/>
                                </w:rPr>
                                <w:t>p</w:t>
                              </w:r>
                              <w:proofErr w:type="gramEnd"/>
                            </w:p>
                          </w:txbxContent>
                        </v:textbox>
                      </v:rect>
                      <v:rect id=" 847" o:spid="_x0000_s1929" style="position:absolute;left:6201;top:4554;width:5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zUbmxgAA&#10;ANwAAAAPAAAAZHJzL2Rvd25yZXYueG1sRI/dasJAFITvhb7DcgRvpG6qqCV1lVIoSkHqX+8P2WMS&#10;zJ5Nd9ckvr1bEHo5zMw3zGLVmUo05HxpWcHLKAFBnFldcq7gdPx8fgXhA7LGyjIpuJGH1fKpt8BU&#10;25b31BxCLiKEfYoKihDqVEqfFWTQj2xNHL2zdQZDlC6X2mEb4aaS4ySZSYMlx4UCa/ooKLscrkbB&#10;8LQ+XueX3Xrrfic/X991O22GO6UG/e79DUSgLvyHH+2NVjCZzuHvTDwCcnk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zUbmxgAAANwAAAAPAAAAAAAAAAAAAAAAAJcCAABkcnMv&#10;ZG93bnJldi54bWxQSwUGAAAAAAQABAD1AAAAigMAAAAA&#10;">
                        <v:path arrowok="t"/>
                      </v:rect>
                      <v:rect id=" 848" o:spid="_x0000_s1930" style="position:absolute;left:6741;top:455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tKUwwAA&#10;ANwAAAAPAAAAZHJzL2Rvd25yZXYueG1sRE9da8IwFH0X/A/hCr6IplN00hlFBsMxEJ2690tzbYvN&#10;TZfEtvv3y4Pg4+F8rzadqURDzpeWFbxMEhDEmdUl5wou54/xEoQPyBory6Tgjzxs1v3eClNtW/6m&#10;5hRyEUPYp6igCKFOpfRZQQb9xNbEkbtaZzBE6HKpHbYx3FRymiQLabDk2FBgTe8FZbfT3SgYXXbn&#10;++vtuNu739nP16Fu583oqNRw0G3fQATqwlP8cH9qBbN5XBvPxCMg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UtKUwwAAANwAAAAPAAAAAAAAAAAAAAAAAJcCAABkcnMvZG93&#10;bnJldi54bWxQSwUGAAAAAAQABAD1AAAAhwMAAAAA&#10;">
                        <v:path arrowok="t"/>
                      </v:rect>
                      <v:rect id=" 849" o:spid="_x0000_s1931" style="position:absolute;left:6741;top:419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OaXxgAA&#10;ANwAAAAPAAAAZHJzL2Rvd25yZXYueG1sRI/dagIxFITvC32HcAq9KZpVadHtRqkVUepFUfcBDpuz&#10;P21ysmyirm9vhEIvh5n5hskWvTXiTJ1vHCsYDRMQxIXTDVcK8uN6MAXhA7JG45gUXMnDYv74kGGq&#10;3YX3dD6ESkQI+xQV1CG0qZS+qMmiH7qWOHql6yyGKLtK6g4vEW6NHCfJm7TYcFyosaXPmorfw8kq&#10;OC4nJn8pN2Perb6/SrNbsV7/KPX81H+8gwjUh//wX3urFUxeZ3A/E4+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xOaXxgAAANwAAAAPAAAAAAAAAAAAAAAAAJcCAABkcnMv&#10;ZG93bnJldi54bWxQSwUGAAAAAAQABAD1AAAAigMAAAAA&#10;">
                        <v:path arrowok="t"/>
                        <v:textbox inset="0,0,0,0">
                          <w:txbxContent>
                            <w:p w14:paraId="1FA9439F" w14:textId="77777777" w:rsidR="000D726C" w:rsidRDefault="000D726C">
                              <w:pPr>
                                <w:pStyle w:val="BodyText3"/>
                                <w:rPr>
                                  <w:rFonts w:ascii="Arial" w:hAnsi="Arial" w:cs="Arial"/>
                                  <w:sz w:val="18"/>
                                  <w:lang w:val="en-US"/>
                                </w:rPr>
                              </w:pPr>
                              <w:proofErr w:type="gramStart"/>
                              <w:r>
                                <w:rPr>
                                  <w:rFonts w:ascii="Arial" w:hAnsi="Arial" w:cs="Arial"/>
                                  <w:sz w:val="18"/>
                                  <w:lang w:val="en-US"/>
                                </w:rPr>
                                <w:t>n</w:t>
                              </w:r>
                              <w:proofErr w:type="gramEnd"/>
                            </w:p>
                          </w:txbxContent>
                        </v:textbox>
                      </v:rect>
                    </v:group>
                    <v:line id=" 850" o:spid="_x0000_s1932" style="position:absolute;visibility:visible;mso-wrap-style:square" from="5481,1674" to="5481,4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uKLn8QAAADcAAAADwAAAGRycy9kb3ducmV2LnhtbERPyWrDMBC9F/oPYgq5NXISMMWNHEJK&#10;IemhZIPmOLYmtltrZCTVdv8+OhRyfLx9uRpNK3pyvrGsYDZNQBCXVjdcKTif3p9fQPiArLG1TAr+&#10;yMMqf3xYYqbtwAfqj6ESMYR9hgrqELpMSl/WZNBPbUccuat1BkOErpLa4RDDTSvnSZJKgw3Hhho7&#10;2tRU/hx/jYLPxT7t17uP7fi1S4vy7VBcvgen1ORpXL+CCDSGu/jfvdUKFmmcH8/EIyD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m4oufxAAAANwAAAAPAAAAAAAAAAAA&#10;AAAAAKECAABkcnMvZG93bnJldi54bWxQSwUGAAAAAAQABAD5AAAAkgMAAAAA&#10;">
                      <o:lock v:ext="edit" shapetype="f"/>
                    </v:line>
                    <v:line id=" 851" o:spid="_x0000_s1933" style="position:absolute;visibility:visible;mso-wrap-style:square" from="5481,4914" to="6201,4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l0zPsQAAADcAAAADwAAAGRycy9kb3ducmV2LnhtbESPT2vCQBTE7wW/w/IKXopu1OKf1FVE&#10;EHttbPX6yD6TkOzbkF119dN3CwWPw8z8hlmug2nElTpXWVYwGiYgiHOrKy4UfB92gzkI55E1NpZJ&#10;wZ0crFe9lyWm2t74i66ZL0SEsEtRQel9m0rp8pIMuqFtiaN3tp1BH2VXSN3hLcJNI8dJMpUGK44L&#10;Jba0LSmvs4tR8PDufjT1Yvae/ZzqN16EYs9Bqf5r2HyA8BT8M/zf/tQKJtMR/J2JR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XTM+xAAAANwAAAAPAAAAAAAAAAAA&#10;AAAAAKECAABkcnMvZG93bnJldi54bWxQSwUGAAAAAAQABAD5AAAAkgMAAAAA&#10;">
                      <v:stroke endarrow="block" endarrowwidth="narrow" endarrowlength="long"/>
                      <o:lock v:ext="edit" shapetype="f"/>
                    </v:line>
                    <v:rect id=" 852" o:spid="_x0000_s1934" style="position:absolute;left:4581;top:5994;width:21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L5bxQAA&#10;ANwAAAAPAAAAZHJzL2Rvd25yZXYueG1sRI/dagIxFITvC75DOEJvima7gshqFK2IRS/Enwc4bM7+&#10;aHKybFJd374RCr0cZuYbZrborBF3an3tWMHnMAFBnDtdc6ngct4MJiB8QNZoHJOCJ3lYzHtvM8y0&#10;e/CR7qdQighhn6GCKoQmk9LnFVn0Q9cQR69wrcUQZVtK3eIjwq2RaZKMpcWa40KFDX1VlN9OP1bB&#10;eTUyl49im/J+fdgVZr9mvbkq9d7vllMQgbrwH/5rf2sFo3EKrzPxCMj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0MvlvFAAAA3AAAAA8AAAAAAAAAAAAAAAAAlwIAAGRycy9k&#10;b3ducmV2LnhtbFBLBQYAAAAABAAEAPUAAACJAwAAAAA=&#10;">
                      <v:path arrowok="t"/>
                      <v:textbox inset="0,0,0,0">
                        <w:txbxContent>
                          <w:p w14:paraId="3664F1EE" w14:textId="77777777" w:rsidR="000D726C" w:rsidRDefault="000D726C">
                            <w:pPr>
                              <w:pStyle w:val="BodyText3"/>
                              <w:rPr>
                                <w:rFonts w:ascii="Arial" w:hAnsi="Arial" w:cs="Arial"/>
                                <w:sz w:val="18"/>
                                <w:lang w:val="uk-UA"/>
                              </w:rPr>
                            </w:pPr>
                            <w:r>
                              <w:rPr>
                                <w:rFonts w:ascii="Arial" w:hAnsi="Arial" w:cs="Arial"/>
                                <w:sz w:val="18"/>
                              </w:rPr>
                              <w:t>номер фізичної сторінки</w:t>
                            </w:r>
                          </w:p>
                          <w:p w14:paraId="59A21858" w14:textId="77777777" w:rsidR="000D726C" w:rsidRDefault="000D726C">
                            <w:pPr>
                              <w:pStyle w:val="BodyText3"/>
                              <w:rPr>
                                <w:lang w:val="uk-UA"/>
                              </w:rPr>
                            </w:pPr>
                            <w:proofErr w:type="gramStart"/>
                            <w:r>
                              <w:rPr>
                                <w:rFonts w:ascii="Arial" w:hAnsi="Arial" w:cs="Arial"/>
                                <w:sz w:val="18"/>
                                <w:lang w:val="en-US"/>
                              </w:rPr>
                              <w:t>n</w:t>
                            </w:r>
                            <w:proofErr w:type="gramEnd"/>
                          </w:p>
                        </w:txbxContent>
                      </v:textbox>
                    </v:rect>
                    <v:rect id=" 853" o:spid="_x0000_s1935" style="position:absolute;left:6741;top:5994;width:21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QBvAxQAA&#10;ANwAAAAPAAAAZHJzL2Rvd25yZXYueG1sRI/dagIxFITvC75DOEJvimbrgshqFK2IRS/Enwc4bM7+&#10;aHKybFJd374RCr0cZuYbZrborBF3an3tWMHnMAFBnDtdc6ngct4MJiB8QNZoHJOCJ3lYzHtvM8y0&#10;e/CR7qdQighhn6GCKoQmk9LnFVn0Q9cQR69wrcUQZVtK3eIjwq2RoyQZS4s1x4UKG/qqKL+dfqyC&#10;8yo1l49iO+L9+rArzH7NenNV6r3fLacgAnXhP/zX/tYK0nEKrzPxCMj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JAG8DFAAAA3AAAAA8AAAAAAAAAAAAAAAAAlwIAAGRycy9k&#10;b3ducmV2LnhtbFBLBQYAAAAABAAEAPUAAACJAwAAAAA=&#10;">
                      <v:path arrowok="t"/>
                      <v:textbox inset="0,0,0,0">
                        <w:txbxContent>
                          <w:p w14:paraId="4427DD0E" w14:textId="77777777" w:rsidR="000D726C" w:rsidRDefault="000D726C">
                            <w:pPr>
                              <w:pStyle w:val="BodyText3"/>
                              <w:rPr>
                                <w:lang w:val="en-US"/>
                              </w:rPr>
                            </w:pPr>
                            <w:r>
                              <w:t xml:space="preserve">зміщення </w:t>
                            </w:r>
                            <w:r>
                              <w:rPr>
                                <w:lang w:val="en-US"/>
                              </w:rPr>
                              <w:t>s</w:t>
                            </w:r>
                          </w:p>
                        </w:txbxContent>
                      </v:textbox>
                    </v:rect>
                    <v:line id=" 854" o:spid="_x0000_s1936" style="position:absolute;visibility:visible;mso-wrap-style:square" from="7641,4914" to="8001,4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mNnMcAAADcAAAADwAAAGRycy9kb3ducmV2LnhtbESPT2vCQBTE74LfYXlCb7qxliCpq4il&#10;oD2U+gfa4zP7mkSzb8PuNkm/fbcgeBxm5jfMYtWbWrTkfGVZwXSSgCDOra64UHA6vo7nIHxA1lhb&#10;JgW/5GG1HA4WmGnb8Z7aQyhEhLDPUEEZQpNJ6fOSDPqJbYij922dwRClK6R22EW4qeVjkqTSYMVx&#10;ocSGNiXl18OPUfA++0jb9e5t23/u0nP+sj9/XTqn1MOoXz+DCNSHe/jW3moFs/Q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Z2Y2cxwAAANwAAAAPAAAAAAAA&#10;AAAAAAAAAKECAABkcnMvZG93bnJldi54bWxQSwUGAAAAAAQABAD5AAAAlQMAAAAA&#10;">
                      <o:lock v:ext="edit" shapetype="f"/>
                    </v:line>
                    <v:line id=" 855" o:spid="_x0000_s1937" style="position:absolute;visibility:visible;mso-wrap-style:square" from="8001,4914" to="8001,56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UoB8cAAADcAAAADwAAAGRycy9kb3ducmV2LnhtbESPT2vCQBTE74LfYXlCb7qx0iCpq4il&#10;oD2U+gfa4zP7mkSzb8PuNkm/fbcgeBxm5jfMYtWbWrTkfGVZwXSSgCDOra64UHA6vo7nIHxA1lhb&#10;JgW/5GG1HA4WmGnb8Z7aQyhEhLDPUEEZQpNJ6fOSDPqJbYij922dwRClK6R22EW4qeVjkqTSYMVx&#10;ocSGNiXl18OPUfA++0jb9e5t23/u0nP+sj9/XTqn1MOoXz+DCNSHe/jW3moFs/Q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2lSgHxwAAANwAAAAPAAAAAAAA&#10;AAAAAAAAAKECAABkcnMvZG93bnJldi54bWxQSwUGAAAAAAQABAD5AAAAlQMAAAAA&#10;">
                      <o:lock v:ext="edit" shapetype="f"/>
                    </v:line>
                    <v:line id=" 856" o:spid="_x0000_s1938" style="position:absolute;flip:x;visibility:visible;mso-wrap-style:square" from="5841,5634" to="8001,56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2M3D8cAAADcAAAADwAAAGRycy9kb3ducmV2LnhtbESPQWsCMRSE7wX/Q3hCL0WztmXR1ShS&#10;KPTgpbaseHtunptlNy9rkur23zeFQo/DzHzDrDaD7cSVfGgcK5hNMxDEldMN1wo+P14ncxAhImvs&#10;HJOCbwqwWY/uVlhod+N3uu5jLRKEQ4EKTIx9IWWoDFkMU9cTJ+/svMWYpK+l9nhLcNvJxyzLpcWG&#10;04LBnl4MVe3+yyqQ893DxW9Pz23ZHg4LU1Zlf9wpdT8etksQkYb4H/5rv2kFT3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fYzcPxwAAANwAAAAPAAAAAAAA&#10;AAAAAAAAAKECAABkcnMvZG93bnJldi54bWxQSwUGAAAAAAQABAD5AAAAlQMAAAAA&#10;">
                      <o:lock v:ext="edit" shapetype="f"/>
                    </v:line>
                    <v:line id=" 857" o:spid="_x0000_s1939" style="position:absolute;visibility:visible;mso-wrap-style:square" from="5841,5634" to="5841,59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vgO0cQAAADcAAAADwAAAGRycy9kb3ducmV2LnhtbESPT2vCQBTE7wW/w/IEL0U3teKf1FWK&#10;IHptbPX6yL4mIdm3Ibvq2k/vFgSPw8z8hlmug2nEhTpXWVbwNkpAEOdWV1wo+D5sh3MQziNrbCyT&#10;ghs5WK96L0tMtb3yF10yX4gIYZeigtL7NpXS5SUZdCPbEkfv13YGfZRdIXWH1wg3jRwnyVQarDgu&#10;lNjSpqS8zs5GwZ93t6OpF7NJ9nOqX3kRih0HpQb98PkBwlPwz/CjvdcK3qcz+D8Tj4Bc3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A7RxAAAANwAAAAPAAAAAAAAAAAA&#10;AAAAAKECAABkcnMvZG93bnJldi54bWxQSwUGAAAAAAQABAD5AAAAkgMAAAAA&#10;">
                      <v:stroke endarrow="block" endarrowwidth="narrow" endarrowlength="long"/>
                      <o:lock v:ext="edit" shapetype="f"/>
                    </v:line>
                    <v:line id=" 858" o:spid="_x0000_s1940" style="position:absolute;visibility:visible;mso-wrap-style:square" from="8361,1674" to="8361,59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2eao8EAAADcAAAADwAAAGRycy9kb3ducmV2LnhtbERPz2vCMBS+D/wfwhvsMjR1StXOKDIY&#10;erXT7fponm1p81KaqNG/3hyEHT++38t1MK24UO9qywrGowQEcWF1zaWCw8/3cA7CeWSNrWVScCMH&#10;69XgZYmZtlfe0yX3pYgh7DJUUHnfZVK6oiKDbmQ74sidbG/QR9iXUvd4jeGmlR9JkkqDNceGCjv6&#10;qqho8rNRcPfu9muaxWyaH/+ad16EcstBqbfXsPkE4Sn4f/HTvdMKJmlcG8/EIyB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fZ5qjwQAAANwAAAAPAAAAAAAAAAAAAAAA&#10;AKECAABkcnMvZG93bnJldi54bWxQSwUGAAAAAAQABAD5AAAAjwMAAAAA&#10;">
                      <v:stroke endarrow="block" endarrowwidth="narrow" endarrowlength="long"/>
                      <o:lock v:ext="edit" shapetype="f"/>
                    </v:line>
                  </v:group>
                  <v:shape id=" 859" o:spid="_x0000_s1941" type="#_x0000_t202" style="position:absolute;left:3861;top:774;width:28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ykSxQAA&#10;ANwAAAAPAAAAZHJzL2Rvd25yZXYueG1sRI9BawIxFITvQv9DeIXeNFuLtm6NUiyiUDxoK/T42Lxu&#10;lm5eliRd4783BcHjMDPfMPNlsq3oyYfGsYLHUQGCuHK64VrB1+d6+AIiRGSNrWNScKYAy8XdYI6l&#10;difeU3+ItcgQDiUqMDF2pZShMmQxjFxHnL0f5y3GLH0ttcdThttWjotiKi02nBcMdrQyVP0e/qyC&#10;46pbf6Rvg7t+ojfv4+f92VdJqYf79PYKIlKKt/C1vdUKnqYz+D+Tj4BcX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nKRLFAAAA3AAAAA8AAAAAAAAAAAAAAAAAlwIAAGRycy9k&#10;b3ducmV2LnhtbFBLBQYAAAAABAAEAPUAAACJAwAAAAA=&#10;" filled="f" stroked="f">
                    <v:path arrowok="t"/>
                    <v:textbox inset="0,0,0,0">
                      <w:txbxContent>
                        <w:p w14:paraId="79C97E3E" w14:textId="77777777" w:rsidR="000D726C" w:rsidRDefault="000D726C">
                          <w:pPr>
                            <w:pStyle w:val="BodyText3"/>
                            <w:rPr>
                              <w:rFonts w:ascii="Arial" w:hAnsi="Arial" w:cs="Arial"/>
                              <w:sz w:val="18"/>
                            </w:rPr>
                          </w:pPr>
                          <w:r>
                            <w:rPr>
                              <w:rFonts w:ascii="Arial" w:hAnsi="Arial" w:cs="Arial"/>
                              <w:sz w:val="18"/>
                            </w:rPr>
                            <w:t>Віртуальна адреса (</w:t>
                          </w:r>
                          <w:r>
                            <w:rPr>
                              <w:rFonts w:ascii="Arial" w:hAnsi="Arial" w:cs="Arial"/>
                              <w:sz w:val="18"/>
                              <w:lang w:val="en-US"/>
                            </w:rPr>
                            <w:t>g</w:t>
                          </w:r>
                          <w:r>
                            <w:rPr>
                              <w:rFonts w:ascii="Arial" w:hAnsi="Arial" w:cs="Arial"/>
                              <w:sz w:val="18"/>
                            </w:rPr>
                            <w:t xml:space="preserve">, </w:t>
                          </w:r>
                          <w:r>
                            <w:rPr>
                              <w:rFonts w:ascii="Arial" w:hAnsi="Arial" w:cs="Arial"/>
                              <w:sz w:val="18"/>
                              <w:lang w:val="en-US"/>
                            </w:rPr>
                            <w:t>p</w:t>
                          </w:r>
                          <w:r>
                            <w:rPr>
                              <w:rFonts w:ascii="Arial" w:hAnsi="Arial" w:cs="Arial"/>
                              <w:sz w:val="18"/>
                            </w:rPr>
                            <w:t xml:space="preserve">, </w:t>
                          </w:r>
                          <w:r>
                            <w:rPr>
                              <w:rFonts w:ascii="Arial" w:hAnsi="Arial" w:cs="Arial"/>
                              <w:sz w:val="18"/>
                              <w:lang w:val="en-US"/>
                            </w:rPr>
                            <w:t>s</w:t>
                          </w:r>
                          <w:r>
                            <w:rPr>
                              <w:rFonts w:ascii="Arial" w:hAnsi="Arial" w:cs="Arial"/>
                              <w:sz w:val="18"/>
                            </w:rPr>
                            <w:t>)</w:t>
                          </w:r>
                        </w:p>
                      </w:txbxContent>
                    </v:textbox>
                  </v:shape>
                </v:group>
                <v:shape id=" 860" o:spid="_x0000_s1942" type="#_x0000_t202" style="position:absolute;left:3141;top:6354;width:50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BZSwgAA&#10;ANwAAAAPAAAAZHJzL2Rvd25yZXYueG1sRE9NawIxEL0L/Q9hCr1ptha1bI0iilQQD6st9Dhsppul&#10;m8mSpGv89+ZQ6PHxvpfrZDsxkA+tYwXPkwIEce10y42Cj8t+/AoiRGSNnWNScKMA69XDaImldleu&#10;aDjHRuQQDiUqMDH2pZShNmQxTFxPnLlv5y3GDH0jtcdrDrednBbFXFpsOTcY7GlrqP45/1oFn9t+&#10;f0xfBk/DTL/vpovq5uuk1NNj2ryBiJTiv/jPfdAKXhZ5fj6Tj4Bc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DEFlLCAAAA3AAAAA8AAAAAAAAAAAAAAAAAlwIAAGRycy9kb3du&#10;cmV2LnhtbFBLBQYAAAAABAAEAPUAAACGAwAAAAA=&#10;" filled="f" stroked="f">
                  <v:path arrowok="t"/>
                  <v:textbox inset="0,0,0,0">
                    <w:txbxContent>
                      <w:p w14:paraId="2554D749" w14:textId="77777777" w:rsidR="000D726C" w:rsidRDefault="000D726C"/>
                    </w:txbxContent>
                  </v:textbox>
                </v:shape>
                <w10:anchorlock/>
              </v:group>
            </w:pict>
          </mc:Fallback>
        </mc:AlternateContent>
      </w:r>
    </w:p>
    <w:p w14:paraId="599247DF" w14:textId="77777777" w:rsidR="00477827" w:rsidRPr="00422A5A" w:rsidRDefault="00477827" w:rsidP="002C5D06">
      <w:pPr>
        <w:pStyle w:val="BodyText2"/>
        <w:spacing w:line="360" w:lineRule="auto"/>
        <w:ind w:firstLine="360"/>
        <w:jc w:val="both"/>
        <w:rPr>
          <w:szCs w:val="28"/>
        </w:rPr>
      </w:pPr>
    </w:p>
    <w:p w14:paraId="5BDC117F" w14:textId="77777777" w:rsidR="00477827" w:rsidRPr="00422A5A" w:rsidRDefault="006E3C2E" w:rsidP="002C5D06">
      <w:pPr>
        <w:pStyle w:val="BodyText2"/>
        <w:spacing w:line="360" w:lineRule="auto"/>
        <w:ind w:firstLine="360"/>
        <w:jc w:val="both"/>
        <w:rPr>
          <w:szCs w:val="28"/>
        </w:rPr>
      </w:pPr>
      <w:r w:rsidRPr="00422A5A">
        <w:rPr>
          <w:noProof/>
          <w:szCs w:val="28"/>
          <w:lang w:val="en-US" w:eastAsia="en-US"/>
        </w:rPr>
        <mc:AlternateContent>
          <mc:Choice Requires="wps">
            <w:drawing>
              <wp:anchor distT="0" distB="0" distL="114300" distR="114300" simplePos="0" relativeHeight="251643392" behindDoc="0" locked="0" layoutInCell="1" allowOverlap="1" wp14:anchorId="0F584F02" wp14:editId="49DBBD64">
                <wp:simplePos x="0" y="0"/>
                <wp:positionH relativeFrom="column">
                  <wp:posOffset>1828800</wp:posOffset>
                </wp:positionH>
                <wp:positionV relativeFrom="paragraph">
                  <wp:posOffset>73025</wp:posOffset>
                </wp:positionV>
                <wp:extent cx="1371600" cy="114300"/>
                <wp:effectExtent l="0" t="76200" r="0" b="0"/>
                <wp:wrapNone/>
                <wp:docPr id="328" nam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716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66AAB85E" id=" 1163"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75pt" to="252pt,14.7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">
                <v:stroke endarrow="block"/>
                <o:lock v:ext="edit" shapetype="f"/>
              </v:line>
            </w:pict>
          </mc:Fallback>
        </mc:AlternateContent>
      </w:r>
    </w:p>
    <w:p w14:paraId="24982D06" w14:textId="77777777" w:rsidR="00477827" w:rsidRPr="00422A5A" w:rsidRDefault="00477827" w:rsidP="002C5D06">
      <w:pPr>
        <w:pStyle w:val="BodyText2"/>
        <w:spacing w:line="360" w:lineRule="auto"/>
        <w:ind w:firstLine="360"/>
        <w:jc w:val="both"/>
        <w:rPr>
          <w:szCs w:val="28"/>
        </w:rPr>
      </w:pPr>
    </w:p>
    <w:p w14:paraId="7D040AA1" w14:textId="77777777" w:rsidR="00477827" w:rsidRPr="00422A5A" w:rsidRDefault="006E3C2E" w:rsidP="002C5D06">
      <w:pPr>
        <w:pStyle w:val="BodyText2"/>
        <w:spacing w:line="360" w:lineRule="auto"/>
        <w:ind w:firstLine="360"/>
        <w:jc w:val="both"/>
        <w:rPr>
          <w:szCs w:val="28"/>
        </w:rPr>
      </w:pPr>
      <w:r w:rsidRPr="00422A5A">
        <w:rPr>
          <w:noProof/>
          <w:szCs w:val="28"/>
          <w:lang w:val="en-US" w:eastAsia="en-US"/>
        </w:rPr>
        <mc:AlternateContent>
          <mc:Choice Requires="wps">
            <w:drawing>
              <wp:anchor distT="0" distB="0" distL="114300" distR="114300" simplePos="0" relativeHeight="251644416" behindDoc="0" locked="0" layoutInCell="1" allowOverlap="1" wp14:anchorId="0DFD91FA" wp14:editId="53D5E5D5">
                <wp:simplePos x="0" y="0"/>
                <wp:positionH relativeFrom="column">
                  <wp:posOffset>1828800</wp:posOffset>
                </wp:positionH>
                <wp:positionV relativeFrom="paragraph">
                  <wp:posOffset>31115</wp:posOffset>
                </wp:positionV>
                <wp:extent cx="1371600" cy="571500"/>
                <wp:effectExtent l="0" t="0" r="57150" b="38100"/>
                <wp:wrapNone/>
                <wp:docPr id="327" nam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716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line w14:anchorId="088CECB4" id=" 1164"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45pt" to="252pt,47.4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">
                <v:stroke endarrow="block"/>
                <o:lock v:ext="edit" shapetype="f"/>
              </v:line>
            </w:pict>
          </mc:Fallback>
        </mc:AlternateContent>
      </w:r>
    </w:p>
    <w:p w14:paraId="1F18BF52" w14:textId="77777777" w:rsidR="00477827" w:rsidRPr="00422A5A" w:rsidRDefault="00477827" w:rsidP="002C5D06">
      <w:pPr>
        <w:pStyle w:val="BodyText2"/>
        <w:spacing w:line="360" w:lineRule="auto"/>
        <w:ind w:firstLine="360"/>
        <w:jc w:val="both"/>
        <w:rPr>
          <w:szCs w:val="28"/>
        </w:rPr>
      </w:pPr>
    </w:p>
    <w:p w14:paraId="137077F2" w14:textId="77777777" w:rsidR="00477827" w:rsidRPr="00422A5A" w:rsidRDefault="00477827" w:rsidP="002C5D06">
      <w:pPr>
        <w:pStyle w:val="BodyText2"/>
        <w:spacing w:line="360" w:lineRule="auto"/>
        <w:ind w:firstLine="360"/>
        <w:jc w:val="both"/>
        <w:rPr>
          <w:szCs w:val="28"/>
        </w:rPr>
      </w:pPr>
    </w:p>
    <w:p w14:paraId="5CB63982" w14:textId="77777777" w:rsidR="00477827" w:rsidRPr="00422A5A" w:rsidRDefault="00477827" w:rsidP="002C5D06">
      <w:pPr>
        <w:pStyle w:val="BodyText2"/>
        <w:spacing w:line="360" w:lineRule="auto"/>
        <w:ind w:firstLine="360"/>
        <w:jc w:val="both"/>
        <w:rPr>
          <w:szCs w:val="28"/>
        </w:rPr>
      </w:pPr>
    </w:p>
    <w:p w14:paraId="55C90BB7" w14:textId="77777777" w:rsidR="00477827" w:rsidRPr="00422A5A" w:rsidRDefault="00477827" w:rsidP="002C5D06">
      <w:pPr>
        <w:pStyle w:val="BodyText2"/>
        <w:spacing w:line="360" w:lineRule="auto"/>
        <w:ind w:firstLine="360"/>
        <w:jc w:val="both"/>
        <w:rPr>
          <w:szCs w:val="28"/>
        </w:rPr>
      </w:pPr>
    </w:p>
    <w:p w14:paraId="1CD33D01" w14:textId="77777777" w:rsidR="00477827" w:rsidRPr="00B339F8" w:rsidRDefault="00477827" w:rsidP="00B339F8">
      <w:pPr>
        <w:pStyle w:val="BodyText2"/>
        <w:spacing w:line="360" w:lineRule="auto"/>
        <w:jc w:val="both"/>
        <w:rPr>
          <w:szCs w:val="28"/>
          <w:lang w:val="uk-UA"/>
        </w:rPr>
      </w:pPr>
    </w:p>
    <w:p w14:paraId="6ED81AD0" w14:textId="77777777" w:rsidR="00477827" w:rsidRPr="00422A5A" w:rsidRDefault="00477827" w:rsidP="002C5D06">
      <w:pPr>
        <w:pStyle w:val="BodyText2"/>
        <w:spacing w:line="360" w:lineRule="auto"/>
        <w:ind w:firstLine="360"/>
        <w:jc w:val="both"/>
        <w:rPr>
          <w:szCs w:val="28"/>
        </w:rPr>
      </w:pPr>
    </w:p>
    <w:p w14:paraId="73899A64" w14:textId="77777777" w:rsidR="00477827" w:rsidRPr="00422A5A" w:rsidRDefault="00477827" w:rsidP="002C5D06">
      <w:pPr>
        <w:pStyle w:val="BodyText2"/>
        <w:spacing w:line="360" w:lineRule="auto"/>
        <w:ind w:firstLine="360"/>
        <w:jc w:val="both"/>
        <w:rPr>
          <w:szCs w:val="28"/>
          <w:lang w:val="uk-UA"/>
        </w:rPr>
      </w:pPr>
      <w:r w:rsidRPr="00422A5A">
        <w:rPr>
          <w:szCs w:val="28"/>
          <w:lang w:val="uk-UA"/>
        </w:rPr>
        <w:t xml:space="preserve">                                                                          фізична адреса</w:t>
      </w:r>
    </w:p>
    <w:p w14:paraId="00F4DFD9" w14:textId="07905B9E" w:rsidR="00477827" w:rsidRPr="00B339F8" w:rsidRDefault="00B339F8" w:rsidP="00B339F8">
      <w:pPr>
        <w:pStyle w:val="BodyText3"/>
        <w:rPr>
          <w:lang w:val="uk-UA"/>
        </w:rPr>
      </w:pPr>
      <w:r w:rsidRPr="00B339F8">
        <w:rPr>
          <w:sz w:val="28"/>
          <w:szCs w:val="28"/>
          <w:highlight w:val="cyan"/>
          <w:lang w:val="uk-UA"/>
        </w:rPr>
        <w:t>Рис.10.13.</w:t>
      </w:r>
      <w:r w:rsidRPr="00B339F8">
        <w:rPr>
          <w:sz w:val="28"/>
          <w:highlight w:val="cyan"/>
        </w:rPr>
        <w:t xml:space="preserve"> Схема перетворен</w:t>
      </w:r>
      <w:r w:rsidR="00080F2C">
        <w:rPr>
          <w:sz w:val="28"/>
          <w:highlight w:val="cyan"/>
        </w:rPr>
        <w:t>ня віртуальної адреси у фізичну</w:t>
      </w:r>
      <w:r w:rsidRPr="00B339F8">
        <w:rPr>
          <w:sz w:val="28"/>
          <w:highlight w:val="cyan"/>
        </w:rPr>
        <w:t xml:space="preserve"> для другого випадку</w:t>
      </w:r>
    </w:p>
    <w:p w14:paraId="4D3C4280" w14:textId="77777777" w:rsidR="00477827" w:rsidRPr="00C55FAE" w:rsidRDefault="00477827" w:rsidP="002C5D06">
      <w:pPr>
        <w:pStyle w:val="BodyText2"/>
        <w:spacing w:line="360" w:lineRule="auto"/>
        <w:ind w:firstLine="360"/>
        <w:jc w:val="both"/>
        <w:rPr>
          <w:szCs w:val="28"/>
          <w:lang w:val="uk-UA"/>
        </w:rPr>
      </w:pPr>
      <w:r w:rsidRPr="00C55FAE">
        <w:rPr>
          <w:szCs w:val="28"/>
          <w:lang w:val="uk-UA"/>
        </w:rPr>
        <w:t>1. По номеру сегмента, заданому у віртуальній адресі, з таблиці сегментів витягається фізична адреса відповідної таблиці сторінок.</w:t>
      </w:r>
    </w:p>
    <w:p w14:paraId="1BD00AF6" w14:textId="77777777" w:rsidR="00477827" w:rsidRPr="00C55FAE" w:rsidRDefault="00477827" w:rsidP="002C5D06">
      <w:pPr>
        <w:pStyle w:val="BodyText2"/>
        <w:spacing w:line="360" w:lineRule="auto"/>
        <w:ind w:firstLine="360"/>
        <w:jc w:val="both"/>
        <w:rPr>
          <w:szCs w:val="28"/>
        </w:rPr>
      </w:pPr>
      <w:r w:rsidRPr="00C55FAE">
        <w:rPr>
          <w:szCs w:val="28"/>
        </w:rPr>
        <w:t>2. По номеру віртуальної сторінки, заданої у віртуальній адресі, з таблиці сторінок витягається дескриптор, у якому зазначений номер фізичної сторінки.</w:t>
      </w:r>
    </w:p>
    <w:p w14:paraId="3B22FBD3" w14:textId="4817629D" w:rsidR="00477827" w:rsidRPr="00080F2C" w:rsidRDefault="00477827" w:rsidP="00080F2C">
      <w:pPr>
        <w:pStyle w:val="BodyText2"/>
        <w:spacing w:line="360" w:lineRule="auto"/>
        <w:ind w:firstLine="360"/>
        <w:jc w:val="both"/>
        <w:rPr>
          <w:szCs w:val="28"/>
        </w:rPr>
      </w:pPr>
      <w:r w:rsidRPr="00C55FAE">
        <w:rPr>
          <w:szCs w:val="28"/>
        </w:rPr>
        <w:t>3. До номера фізичної сторінки пристиковується молодша частина віртуальної адреси - зсув.</w:t>
      </w:r>
    </w:p>
    <w:p w14:paraId="48238FE4" w14:textId="77777777" w:rsidR="00477827" w:rsidRPr="001F01C4" w:rsidRDefault="00477827" w:rsidP="00B339F8">
      <w:pPr>
        <w:pStyle w:val="Heading2"/>
        <w:spacing w:line="360" w:lineRule="auto"/>
        <w:rPr>
          <w:sz w:val="28"/>
          <w:lang w:val="uk-UA"/>
        </w:rPr>
      </w:pPr>
      <w:bookmarkStart w:id="73" w:name="_Toc483268893"/>
      <w:r w:rsidRPr="001F01C4">
        <w:rPr>
          <w:sz w:val="28"/>
          <w:highlight w:val="darkGray"/>
          <w:lang w:val="uk-UA"/>
        </w:rPr>
        <w:lastRenderedPageBreak/>
        <w:t>Поділювані сегменти пам'яті</w:t>
      </w:r>
      <w:bookmarkEnd w:id="73"/>
    </w:p>
    <w:p w14:paraId="1753E730" w14:textId="77777777" w:rsidR="00477827" w:rsidRPr="00422A5A" w:rsidRDefault="00477827" w:rsidP="002C5D06">
      <w:pPr>
        <w:pStyle w:val="BodyText2"/>
        <w:spacing w:line="360" w:lineRule="auto"/>
        <w:ind w:firstLine="360"/>
        <w:jc w:val="both"/>
        <w:rPr>
          <w:szCs w:val="28"/>
        </w:rPr>
      </w:pPr>
      <w:r w:rsidRPr="00EA4860">
        <w:rPr>
          <w:szCs w:val="28"/>
          <w:lang w:val="uk-UA"/>
        </w:rPr>
        <w:t xml:space="preserve">Прикладом застосування поділюваної області пам'ять може бути використання її як буфер при міжпроцесному обміні даними. </w:t>
      </w:r>
      <w:r w:rsidRPr="00422A5A">
        <w:rPr>
          <w:szCs w:val="28"/>
        </w:rPr>
        <w:t>Один процес пише в поділювану область, інший - читає.</w:t>
      </w:r>
    </w:p>
    <w:p w14:paraId="08D8C940" w14:textId="4044DC43" w:rsidR="00477827" w:rsidRPr="00422A5A" w:rsidRDefault="00477827" w:rsidP="002C5D06">
      <w:pPr>
        <w:pStyle w:val="BodyText2"/>
        <w:spacing w:line="360" w:lineRule="auto"/>
        <w:ind w:firstLine="360"/>
        <w:jc w:val="both"/>
        <w:rPr>
          <w:szCs w:val="28"/>
        </w:rPr>
      </w:pPr>
      <w:r w:rsidRPr="00422A5A">
        <w:rPr>
          <w:szCs w:val="28"/>
        </w:rPr>
        <w:t xml:space="preserve">Для організації поділюваного сегмента при наявності системи віртуальної пам'яті досить помістити його у віртуальний адресний простір кожного процесу, якому потрібний доступ до </w:t>
      </w:r>
      <w:r w:rsidR="00080F2C">
        <w:rPr>
          <w:szCs w:val="28"/>
        </w:rPr>
        <w:t>даного сегмента, а потім налаштува</w:t>
      </w:r>
      <w:r w:rsidRPr="00422A5A">
        <w:rPr>
          <w:szCs w:val="28"/>
        </w:rPr>
        <w:t xml:space="preserve">ти параметри відображення цих віртуальних сегментів </w:t>
      </w:r>
      <w:r w:rsidR="00080F2C">
        <w:rPr>
          <w:szCs w:val="28"/>
        </w:rPr>
        <w:t>так, щоб вони відповідали одній</w:t>
      </w:r>
      <w:r w:rsidRPr="00422A5A">
        <w:rPr>
          <w:szCs w:val="28"/>
        </w:rPr>
        <w:t xml:space="preserve"> й тій же області оперативної пам'яті.</w:t>
      </w:r>
    </w:p>
    <w:p w14:paraId="7FAD4130" w14:textId="3E6ADE7D" w:rsidR="00477827" w:rsidRPr="00422A5A" w:rsidRDefault="00080F2C" w:rsidP="002C5D06">
      <w:pPr>
        <w:pStyle w:val="BodyText2"/>
        <w:spacing w:line="360" w:lineRule="auto"/>
        <w:ind w:firstLine="360"/>
        <w:jc w:val="both"/>
        <w:rPr>
          <w:szCs w:val="28"/>
        </w:rPr>
      </w:pPr>
      <w:r>
        <w:rPr>
          <w:szCs w:val="28"/>
        </w:rPr>
        <w:t>Деталі такого налашту</w:t>
      </w:r>
      <w:r w:rsidR="00477827" w:rsidRPr="00422A5A">
        <w:rPr>
          <w:szCs w:val="28"/>
        </w:rPr>
        <w:t>вання залежать від пам'яті.</w:t>
      </w:r>
    </w:p>
    <w:p w14:paraId="34AABD55" w14:textId="4C4114C7" w:rsidR="00477827" w:rsidRPr="00422A5A" w:rsidRDefault="00477827" w:rsidP="002C5D06">
      <w:pPr>
        <w:pStyle w:val="BodyText2"/>
        <w:spacing w:line="360" w:lineRule="auto"/>
        <w:ind w:firstLine="360"/>
        <w:jc w:val="both"/>
        <w:rPr>
          <w:szCs w:val="28"/>
        </w:rPr>
      </w:pPr>
      <w:r w:rsidRPr="00422A5A">
        <w:rPr>
          <w:szCs w:val="28"/>
        </w:rPr>
        <w:t xml:space="preserve">«Влучення» віртуальних сегментів на загальну частину оперативної пам'яті досягається або за рахунок погодженого </w:t>
      </w:r>
      <w:r w:rsidR="00080F2C">
        <w:rPr>
          <w:szCs w:val="28"/>
        </w:rPr>
        <w:t>налашту</w:t>
      </w:r>
      <w:r w:rsidR="00080F2C" w:rsidRPr="00422A5A">
        <w:rPr>
          <w:szCs w:val="28"/>
        </w:rPr>
        <w:t>вання</w:t>
      </w:r>
      <w:r w:rsidRPr="00422A5A">
        <w:rPr>
          <w:szCs w:val="28"/>
        </w:rPr>
        <w:t xml:space="preserve"> ОС численних дескрипторів для процесів, або приміщенням єдиного розділового віртуального сегмента в загальну частину віртуального адресного простору процесів, що звичайно використовують для модулів ОС. У цьому випадку </w:t>
      </w:r>
      <w:r w:rsidR="00080F2C">
        <w:rPr>
          <w:szCs w:val="28"/>
        </w:rPr>
        <w:t>налашту</w:t>
      </w:r>
      <w:r w:rsidR="00080F2C" w:rsidRPr="00422A5A">
        <w:rPr>
          <w:szCs w:val="28"/>
        </w:rPr>
        <w:t>вання</w:t>
      </w:r>
      <w:r w:rsidRPr="00422A5A">
        <w:rPr>
          <w:szCs w:val="28"/>
        </w:rPr>
        <w:t xml:space="preserve"> дескриптора сегмента й дескрипторів сторінок виконується один раз, а всі процеси користуються таким будуванням й спільно використовують частину оперативної пам'яті.</w:t>
      </w:r>
    </w:p>
    <w:p w14:paraId="152E3921" w14:textId="51A0B82C" w:rsidR="00477827" w:rsidRPr="00422A5A" w:rsidRDefault="00477827" w:rsidP="002C5D06">
      <w:pPr>
        <w:pStyle w:val="BodyText2"/>
        <w:spacing w:line="360" w:lineRule="auto"/>
        <w:ind w:firstLine="360"/>
        <w:jc w:val="both"/>
        <w:rPr>
          <w:szCs w:val="28"/>
        </w:rPr>
      </w:pPr>
      <w:r w:rsidRPr="00422A5A">
        <w:rPr>
          <w:szCs w:val="28"/>
        </w:rPr>
        <w:t>При роботі з поділюваними сегментами пам'яті необхідно дотримуватися загальних правил використання поділюваних ресурсів - семафорів, монітор</w:t>
      </w:r>
      <w:r w:rsidRPr="00422A5A">
        <w:rPr>
          <w:szCs w:val="28"/>
          <w:lang w:val="uk-UA"/>
        </w:rPr>
        <w:t>ів</w:t>
      </w:r>
      <w:r w:rsidR="00C523F7">
        <w:rPr>
          <w:szCs w:val="28"/>
        </w:rPr>
        <w:t xml:space="preserve"> тощо</w:t>
      </w:r>
      <w:r w:rsidRPr="00422A5A">
        <w:rPr>
          <w:szCs w:val="28"/>
        </w:rPr>
        <w:t>.</w:t>
      </w:r>
    </w:p>
    <w:p w14:paraId="295252E6" w14:textId="77777777" w:rsidR="00477827" w:rsidRPr="00422A5A" w:rsidRDefault="00477827" w:rsidP="002C5D06">
      <w:pPr>
        <w:pStyle w:val="BodyText2"/>
        <w:spacing w:line="360" w:lineRule="auto"/>
        <w:ind w:firstLine="360"/>
        <w:jc w:val="both"/>
        <w:rPr>
          <w:szCs w:val="28"/>
        </w:rPr>
      </w:pPr>
      <w:r w:rsidRPr="00422A5A">
        <w:rPr>
          <w:szCs w:val="28"/>
        </w:rPr>
        <w:t>Для відмінності поділюваних сегментів пам'яті від індивідуальних. Дескриптор сегмента повинен містити поле, що має два значення shared(поділюваний) або private(індивідуальний).</w:t>
      </w:r>
    </w:p>
    <w:p w14:paraId="564305F7" w14:textId="77777777" w:rsidR="00477827" w:rsidRPr="00B339F8" w:rsidRDefault="00477827" w:rsidP="00B339F8">
      <w:pPr>
        <w:pStyle w:val="BodyText2"/>
        <w:spacing w:line="360" w:lineRule="auto"/>
        <w:ind w:firstLine="360"/>
        <w:jc w:val="both"/>
        <w:rPr>
          <w:szCs w:val="28"/>
          <w:lang w:val="uk-UA"/>
        </w:rPr>
      </w:pPr>
      <w:bookmarkStart w:id="74" w:name="конец123"/>
      <w:bookmarkEnd w:id="74"/>
      <w:r w:rsidRPr="00422A5A">
        <w:rPr>
          <w:szCs w:val="28"/>
        </w:rPr>
        <w:t>Поділювані сегменти вивантажуються на диск системою віртуальної пам'яті по тому ж алгоритму і за допомогою тих же механізмів  що й індивідуальні.</w:t>
      </w:r>
    </w:p>
    <w:p w14:paraId="6448A859" w14:textId="77777777" w:rsidR="00477827" w:rsidRPr="00EA4860" w:rsidRDefault="00477827" w:rsidP="00B339F8">
      <w:pPr>
        <w:pStyle w:val="Heading2"/>
        <w:spacing w:line="360" w:lineRule="auto"/>
        <w:rPr>
          <w:sz w:val="28"/>
          <w:lang w:val="uk-UA"/>
        </w:rPr>
      </w:pPr>
      <w:bookmarkStart w:id="75" w:name="_Toc483268894"/>
      <w:r w:rsidRPr="00EA4860">
        <w:rPr>
          <w:sz w:val="28"/>
          <w:highlight w:val="darkGray"/>
          <w:lang w:val="uk-UA"/>
        </w:rPr>
        <w:t>Кешування даних</w:t>
      </w:r>
      <w:bookmarkEnd w:id="75"/>
    </w:p>
    <w:p w14:paraId="526F5372" w14:textId="77777777" w:rsidR="00477827" w:rsidRPr="00EA4860" w:rsidRDefault="00477827" w:rsidP="002C5D06">
      <w:pPr>
        <w:pStyle w:val="BodyText2"/>
        <w:spacing w:line="360" w:lineRule="auto"/>
        <w:ind w:firstLine="360"/>
        <w:jc w:val="both"/>
        <w:rPr>
          <w:szCs w:val="28"/>
          <w:lang w:val="uk-UA"/>
        </w:rPr>
      </w:pPr>
      <w:r w:rsidRPr="00EA4860">
        <w:rPr>
          <w:szCs w:val="28"/>
          <w:lang w:val="uk-UA"/>
        </w:rPr>
        <w:t>Пам'ять ЕОМ - це ієрархія ЗП, що відрізняються середнім часом доступу до даних, обсягом і вартістю зберігання 1 біта інформації.</w:t>
      </w:r>
    </w:p>
    <w:p w14:paraId="13E11296" w14:textId="77777777" w:rsidR="00477827" w:rsidRPr="00422A5A" w:rsidRDefault="00477827" w:rsidP="002C5D06">
      <w:pPr>
        <w:pStyle w:val="BodyText2"/>
        <w:spacing w:line="360" w:lineRule="auto"/>
        <w:ind w:firstLine="360"/>
        <w:jc w:val="both"/>
        <w:rPr>
          <w:szCs w:val="28"/>
        </w:rPr>
      </w:pPr>
      <w:r w:rsidRPr="00422A5A">
        <w:rPr>
          <w:szCs w:val="28"/>
        </w:rPr>
        <w:lastRenderedPageBreak/>
        <w:t>Фундамент цієї піраміди - пам'ять на жорстких дисках, але час доступу до диска обчислюється мілісекундами.</w:t>
      </w:r>
    </w:p>
    <w:p w14:paraId="3C92B39F" w14:textId="77777777" w:rsidR="00477827" w:rsidRPr="00422A5A" w:rsidRDefault="00477827" w:rsidP="002C5D06">
      <w:pPr>
        <w:pStyle w:val="BodyText2"/>
        <w:spacing w:line="360" w:lineRule="auto"/>
        <w:ind w:firstLine="360"/>
        <w:jc w:val="both"/>
        <w:rPr>
          <w:szCs w:val="28"/>
        </w:rPr>
      </w:pPr>
      <w:r w:rsidRPr="00422A5A">
        <w:rPr>
          <w:szCs w:val="28"/>
        </w:rPr>
        <w:t>Оперативна пам'ять – має час доступу 10-20 наносекунд (від декількох мегабайт до декількох гігабайт)</w:t>
      </w:r>
    </w:p>
    <w:p w14:paraId="6301BE44" w14:textId="77777777" w:rsidR="00477827" w:rsidRPr="00422A5A" w:rsidRDefault="00477827" w:rsidP="002C5D06">
      <w:pPr>
        <w:pStyle w:val="BodyText2"/>
        <w:spacing w:line="360" w:lineRule="auto"/>
        <w:ind w:firstLine="360"/>
        <w:jc w:val="both"/>
        <w:rPr>
          <w:szCs w:val="28"/>
        </w:rPr>
      </w:pPr>
      <w:r w:rsidRPr="00422A5A">
        <w:rPr>
          <w:szCs w:val="28"/>
        </w:rPr>
        <w:t>Надоперативна пам'ять (десятки сотні кілобайт) - 8нсек.</w:t>
      </w:r>
    </w:p>
    <w:p w14:paraId="54ED18EF" w14:textId="77777777" w:rsidR="00477827" w:rsidRPr="00422A5A" w:rsidRDefault="00477827" w:rsidP="002C5D06">
      <w:pPr>
        <w:pStyle w:val="BodyText2"/>
        <w:spacing w:line="360" w:lineRule="auto"/>
        <w:ind w:firstLine="360"/>
        <w:jc w:val="both"/>
        <w:rPr>
          <w:szCs w:val="28"/>
        </w:rPr>
      </w:pPr>
      <w:r w:rsidRPr="00422A5A">
        <w:rPr>
          <w:szCs w:val="28"/>
        </w:rPr>
        <w:t>Внутрішні регістри процесора - кілька десятків байт з  часом доступу 2-3 наносекунди.</w:t>
      </w:r>
    </w:p>
    <w:p w14:paraId="26E267AF" w14:textId="77777777" w:rsidR="00477827" w:rsidRPr="00422A5A" w:rsidRDefault="00477827" w:rsidP="002C5D06">
      <w:pPr>
        <w:pStyle w:val="BodyText2"/>
        <w:spacing w:line="360" w:lineRule="auto"/>
        <w:ind w:firstLine="360"/>
        <w:jc w:val="both"/>
        <w:rPr>
          <w:szCs w:val="28"/>
        </w:rPr>
      </w:pPr>
      <w:r w:rsidRPr="00422A5A">
        <w:rPr>
          <w:b/>
          <w:bCs/>
          <w:szCs w:val="28"/>
        </w:rPr>
        <w:t>Кеш пам'ять</w:t>
      </w:r>
      <w:r w:rsidRPr="00422A5A">
        <w:rPr>
          <w:szCs w:val="28"/>
        </w:rPr>
        <w:t xml:space="preserve"> або просто </w:t>
      </w:r>
      <w:r w:rsidRPr="00422A5A">
        <w:rPr>
          <w:b/>
          <w:bCs/>
          <w:szCs w:val="28"/>
        </w:rPr>
        <w:t xml:space="preserve">кеш </w:t>
      </w:r>
      <w:r w:rsidRPr="00422A5A">
        <w:rPr>
          <w:szCs w:val="28"/>
        </w:rPr>
        <w:t>спосіб спільного функціонування двох типів запам'ятовувальних пристроїв, що відрізняються часом доступу й вартістю зберігання даних, що за рахунок динамічного копіювання у швидкі ЗП найбільш часто використовуваної інформації з «повільного» ЗП дозволяє, з одного боку, зменшити середній час доступу до даних, з іншого боку - заощадити більш дорогу швидкодіючу пам'ять.</w:t>
      </w:r>
    </w:p>
    <w:p w14:paraId="56B07CC4" w14:textId="77777777" w:rsidR="00477827" w:rsidRPr="00422A5A" w:rsidRDefault="00477827" w:rsidP="002C5D06">
      <w:pPr>
        <w:pStyle w:val="BodyText2"/>
        <w:spacing w:line="360" w:lineRule="auto"/>
        <w:ind w:firstLine="360"/>
        <w:jc w:val="both"/>
        <w:rPr>
          <w:szCs w:val="28"/>
        </w:rPr>
      </w:pPr>
      <w:bookmarkStart w:id="76" w:name="конец124"/>
      <w:bookmarkEnd w:id="76"/>
      <w:r w:rsidRPr="00422A5A">
        <w:rPr>
          <w:szCs w:val="28"/>
        </w:rPr>
        <w:t>Особливістю кешування є те, що система не вимагає ніякої зовнішньої інформації про інтенсивність використання даних, ні користувачі, ні програми не приймають ніякої участі в переміщенні даних із ЗП одного типу в ЗП іншого типу, все це робиться автоматично системними засобами.</w:t>
      </w:r>
    </w:p>
    <w:p w14:paraId="4BAF3D06" w14:textId="77777777" w:rsidR="00477827" w:rsidRPr="00422A5A" w:rsidRDefault="00477827" w:rsidP="002C5D06">
      <w:pPr>
        <w:pStyle w:val="BodyText2"/>
        <w:spacing w:line="360" w:lineRule="auto"/>
        <w:ind w:firstLine="360"/>
        <w:jc w:val="both"/>
        <w:rPr>
          <w:szCs w:val="28"/>
        </w:rPr>
      </w:pPr>
      <w:r w:rsidRPr="00422A5A">
        <w:rPr>
          <w:szCs w:val="28"/>
        </w:rPr>
        <w:t>Кешем часто називають не тільки спосіб організації двох типів запам'ятовувальних пристроїв, але й один із пристроїв - «швидке ЗП». Воно дорожче й порівняно невеликого обсягу на противагу «повільному» ЗП - оперативної пам'яті.</w:t>
      </w:r>
    </w:p>
    <w:p w14:paraId="1CC4F682" w14:textId="77777777" w:rsidR="00477827" w:rsidRPr="00422A5A" w:rsidRDefault="00477827" w:rsidP="002C5D06">
      <w:pPr>
        <w:pStyle w:val="BodyText2"/>
        <w:spacing w:line="360" w:lineRule="auto"/>
        <w:ind w:firstLine="360"/>
        <w:jc w:val="both"/>
        <w:rPr>
          <w:szCs w:val="28"/>
        </w:rPr>
      </w:pPr>
      <w:r w:rsidRPr="00422A5A">
        <w:rPr>
          <w:szCs w:val="28"/>
        </w:rPr>
        <w:t xml:space="preserve">Якщо </w:t>
      </w:r>
      <w:r w:rsidRPr="00422A5A">
        <w:rPr>
          <w:b/>
          <w:bCs/>
          <w:szCs w:val="28"/>
        </w:rPr>
        <w:t>кешування</w:t>
      </w:r>
      <w:r w:rsidRPr="00422A5A">
        <w:rPr>
          <w:szCs w:val="28"/>
        </w:rPr>
        <w:t xml:space="preserve"> використовують для зменшення середнього часу </w:t>
      </w:r>
      <w:r w:rsidRPr="00422A5A">
        <w:rPr>
          <w:b/>
          <w:bCs/>
          <w:szCs w:val="28"/>
        </w:rPr>
        <w:t>доступу до оперативної пам'яті</w:t>
      </w:r>
      <w:r w:rsidRPr="00422A5A">
        <w:rPr>
          <w:szCs w:val="28"/>
        </w:rPr>
        <w:t>, то в якості КЕШа використовують  більш дорогу й швидкодіючу статичну пам'ять.</w:t>
      </w:r>
    </w:p>
    <w:p w14:paraId="4B319F36" w14:textId="5AE2B722" w:rsidR="00477827" w:rsidRPr="00422A5A" w:rsidRDefault="00477827" w:rsidP="002C5D06">
      <w:pPr>
        <w:pStyle w:val="BodyText2"/>
        <w:spacing w:line="360" w:lineRule="auto"/>
        <w:ind w:firstLine="360"/>
        <w:jc w:val="both"/>
        <w:rPr>
          <w:bCs/>
          <w:szCs w:val="28"/>
        </w:rPr>
      </w:pPr>
      <w:r w:rsidRPr="00422A5A">
        <w:rPr>
          <w:szCs w:val="28"/>
        </w:rPr>
        <w:t xml:space="preserve">Якщо </w:t>
      </w:r>
      <w:r w:rsidRPr="00422A5A">
        <w:rPr>
          <w:b/>
          <w:szCs w:val="28"/>
        </w:rPr>
        <w:t xml:space="preserve">кешування </w:t>
      </w:r>
      <w:r w:rsidRPr="00422A5A">
        <w:rPr>
          <w:bCs/>
          <w:szCs w:val="28"/>
        </w:rPr>
        <w:t xml:space="preserve">використовується системою </w:t>
      </w:r>
      <w:r w:rsidR="001E177D" w:rsidRPr="001E177D">
        <w:rPr>
          <w:bCs/>
          <w:szCs w:val="28"/>
        </w:rPr>
        <w:t xml:space="preserve">введення </w:t>
      </w:r>
      <w:r w:rsidR="00C60A9B">
        <w:rPr>
          <w:bCs/>
          <w:szCs w:val="28"/>
          <w:lang w:val="uk-UA"/>
        </w:rPr>
        <w:t>-</w:t>
      </w:r>
      <w:r w:rsidR="001E177D" w:rsidRPr="001E177D">
        <w:rPr>
          <w:bCs/>
          <w:szCs w:val="28"/>
        </w:rPr>
        <w:t xml:space="preserve"> виведення </w:t>
      </w:r>
      <w:r w:rsidRPr="00422A5A">
        <w:rPr>
          <w:bCs/>
          <w:szCs w:val="28"/>
        </w:rPr>
        <w:t xml:space="preserve">для прискорення доступу до даних, що </w:t>
      </w:r>
      <w:r w:rsidRPr="00422A5A">
        <w:rPr>
          <w:b/>
          <w:szCs w:val="28"/>
        </w:rPr>
        <w:t>зберігається на диску,</w:t>
      </w:r>
      <w:r w:rsidRPr="00422A5A">
        <w:rPr>
          <w:bCs/>
          <w:szCs w:val="28"/>
        </w:rPr>
        <w:t xml:space="preserve"> роль кеш-пам</w:t>
      </w:r>
      <w:r w:rsidR="00C523F7">
        <w:rPr>
          <w:bCs/>
          <w:szCs w:val="28"/>
        </w:rPr>
        <w:t>'яті грають буфери</w:t>
      </w:r>
      <w:r w:rsidRPr="00422A5A">
        <w:rPr>
          <w:bCs/>
          <w:szCs w:val="28"/>
        </w:rPr>
        <w:t>, реалізовані в оперативній пам'яті.</w:t>
      </w:r>
    </w:p>
    <w:p w14:paraId="49B5A71E" w14:textId="77777777" w:rsidR="00477827" w:rsidRPr="00422A5A" w:rsidRDefault="00477827" w:rsidP="002C5D06">
      <w:pPr>
        <w:pStyle w:val="BodyText2"/>
        <w:spacing w:line="360" w:lineRule="auto"/>
        <w:ind w:firstLine="360"/>
        <w:jc w:val="both"/>
        <w:rPr>
          <w:bCs/>
          <w:szCs w:val="28"/>
        </w:rPr>
      </w:pPr>
      <w:r w:rsidRPr="00422A5A">
        <w:rPr>
          <w:b/>
          <w:bCs/>
          <w:szCs w:val="28"/>
        </w:rPr>
        <w:t xml:space="preserve">Віртуальну пам'ять </w:t>
      </w:r>
      <w:r w:rsidRPr="00422A5A">
        <w:rPr>
          <w:bCs/>
          <w:szCs w:val="28"/>
        </w:rPr>
        <w:t xml:space="preserve">теж можна розглядати як окремий випадок </w:t>
      </w:r>
      <w:r w:rsidRPr="00422A5A">
        <w:rPr>
          <w:b/>
          <w:bCs/>
          <w:szCs w:val="28"/>
        </w:rPr>
        <w:t>кешування</w:t>
      </w:r>
      <w:r w:rsidRPr="00422A5A">
        <w:rPr>
          <w:bCs/>
          <w:szCs w:val="28"/>
        </w:rPr>
        <w:t>.</w:t>
      </w:r>
    </w:p>
    <w:p w14:paraId="58D91532" w14:textId="77777777" w:rsidR="00477827" w:rsidRPr="00B339F8" w:rsidRDefault="00477827" w:rsidP="00B339F8">
      <w:pPr>
        <w:pStyle w:val="BodyText2"/>
        <w:spacing w:line="360" w:lineRule="auto"/>
        <w:jc w:val="both"/>
        <w:rPr>
          <w:bCs/>
          <w:szCs w:val="28"/>
          <w:lang w:val="uk-UA"/>
        </w:rPr>
      </w:pPr>
    </w:p>
    <w:p w14:paraId="1B0EFD34" w14:textId="77777777" w:rsidR="00477827" w:rsidRPr="00EA4860" w:rsidRDefault="00477827" w:rsidP="002C5D06">
      <w:pPr>
        <w:pStyle w:val="BodyText2"/>
        <w:spacing w:line="360" w:lineRule="auto"/>
        <w:jc w:val="both"/>
        <w:rPr>
          <w:b/>
          <w:bCs/>
          <w:szCs w:val="28"/>
          <w:lang w:val="uk-UA"/>
        </w:rPr>
      </w:pPr>
      <w:r w:rsidRPr="00EA4860">
        <w:rPr>
          <w:b/>
          <w:bCs/>
          <w:szCs w:val="28"/>
          <w:highlight w:val="darkGreen"/>
          <w:lang w:val="uk-UA"/>
        </w:rPr>
        <w:lastRenderedPageBreak/>
        <w:t>Принцип дії кеш-пам'яті</w:t>
      </w:r>
    </w:p>
    <w:p w14:paraId="291465CB" w14:textId="77777777" w:rsidR="00477827" w:rsidRPr="00422A5A" w:rsidRDefault="00477827" w:rsidP="002C5D06">
      <w:pPr>
        <w:pStyle w:val="BodyText2"/>
        <w:spacing w:line="360" w:lineRule="auto"/>
        <w:ind w:firstLine="360"/>
        <w:jc w:val="both"/>
        <w:rPr>
          <w:bCs/>
          <w:szCs w:val="28"/>
        </w:rPr>
      </w:pPr>
      <w:r w:rsidRPr="00EA4860">
        <w:rPr>
          <w:bCs/>
          <w:szCs w:val="28"/>
          <w:lang w:val="uk-UA"/>
        </w:rPr>
        <w:t xml:space="preserve">Вміст кеш-пам'яті являє собою сукупність записів про всі завантажені в неї елементи даних з основної пам'яті. </w:t>
      </w:r>
      <w:r w:rsidRPr="00422A5A">
        <w:rPr>
          <w:bCs/>
          <w:szCs w:val="28"/>
        </w:rPr>
        <w:t>Кожен запис включає:</w:t>
      </w:r>
    </w:p>
    <w:p w14:paraId="0E91F58A" w14:textId="77777777"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елементи даних;</w:t>
      </w:r>
    </w:p>
    <w:p w14:paraId="10856BFA" w14:textId="637621E1" w:rsidR="00477827" w:rsidRPr="00422A5A" w:rsidRDefault="00C523F7" w:rsidP="00D62679">
      <w:pPr>
        <w:pStyle w:val="BodyText2"/>
        <w:numPr>
          <w:ilvl w:val="0"/>
          <w:numId w:val="17"/>
        </w:numPr>
        <w:spacing w:line="360" w:lineRule="auto"/>
        <w:ind w:left="0" w:firstLine="360"/>
        <w:jc w:val="both"/>
        <w:rPr>
          <w:bCs/>
          <w:szCs w:val="28"/>
        </w:rPr>
      </w:pPr>
      <w:r>
        <w:rPr>
          <w:bCs/>
          <w:szCs w:val="28"/>
        </w:rPr>
        <w:t>адресу, яку</w:t>
      </w:r>
      <w:r w:rsidR="00477827" w:rsidRPr="00422A5A">
        <w:rPr>
          <w:bCs/>
          <w:szCs w:val="28"/>
        </w:rPr>
        <w:t xml:space="preserve"> цей елемент має в основній пам'яті;</w:t>
      </w:r>
    </w:p>
    <w:p w14:paraId="698C1C2D" w14:textId="77777777"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додаткову інформацію, що використовується  для реалізації алгоритму, включає ознаку модифікації й ознаку дійсності даних.</w:t>
      </w:r>
    </w:p>
    <w:p w14:paraId="3F21D9B1" w14:textId="77777777" w:rsidR="00477827" w:rsidRPr="00422A5A" w:rsidRDefault="00477827" w:rsidP="002C5D06">
      <w:pPr>
        <w:pStyle w:val="BodyText2"/>
        <w:spacing w:line="360" w:lineRule="auto"/>
        <w:ind w:firstLine="360"/>
        <w:jc w:val="both"/>
        <w:rPr>
          <w:bCs/>
          <w:szCs w:val="28"/>
        </w:rPr>
      </w:pPr>
      <w:r w:rsidRPr="00422A5A">
        <w:rPr>
          <w:bCs/>
          <w:szCs w:val="28"/>
        </w:rPr>
        <w:t>При кожному звертанні до основної пам'яті по фізичній адресі проглядається вміст кеш-пам'яті з метою визначення, чи не перебувають там потрібні дані.</w:t>
      </w:r>
    </w:p>
    <w:p w14:paraId="10A931FF" w14:textId="77777777" w:rsidR="00477827" w:rsidRPr="00422A5A" w:rsidRDefault="00477827" w:rsidP="002C5D06">
      <w:pPr>
        <w:pStyle w:val="BodyText2"/>
        <w:spacing w:line="360" w:lineRule="auto"/>
        <w:ind w:firstLine="360"/>
        <w:jc w:val="both"/>
        <w:rPr>
          <w:bCs/>
          <w:szCs w:val="28"/>
        </w:rPr>
      </w:pPr>
      <w:r w:rsidRPr="00422A5A">
        <w:rPr>
          <w:bCs/>
          <w:szCs w:val="28"/>
        </w:rPr>
        <w:t>Кеш-пам'ять не є адресуємою, тому пошук потрібних даних здійснюється по вмісту - по взятому із запиту значенню поля адреси в оперативній пам'яті.</w:t>
      </w:r>
    </w:p>
    <w:p w14:paraId="45EFBD2E" w14:textId="77777777" w:rsidR="00477827" w:rsidRPr="00422A5A" w:rsidRDefault="00477827" w:rsidP="002C5D06">
      <w:pPr>
        <w:pStyle w:val="BodyText2"/>
        <w:spacing w:line="360" w:lineRule="auto"/>
        <w:ind w:firstLine="360"/>
        <w:jc w:val="both"/>
        <w:rPr>
          <w:bCs/>
          <w:szCs w:val="28"/>
        </w:rPr>
      </w:pPr>
      <w:r w:rsidRPr="00422A5A">
        <w:rPr>
          <w:bCs/>
          <w:szCs w:val="28"/>
        </w:rPr>
        <w:t>Далі можливі два варіанти розвитку:</w:t>
      </w:r>
    </w:p>
    <w:p w14:paraId="19397ABC" w14:textId="73A82BB0"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дані виявлені в кеш-</w:t>
      </w:r>
      <w:r w:rsidR="00C523F7">
        <w:rPr>
          <w:bCs/>
          <w:szCs w:val="28"/>
        </w:rPr>
        <w:t>пам'яті, тобто зроблено кеш-потрапля</w:t>
      </w:r>
      <w:r w:rsidRPr="00422A5A">
        <w:rPr>
          <w:bCs/>
          <w:szCs w:val="28"/>
        </w:rPr>
        <w:t>ння(cache-hit), вони зчитуються й передаються джерелу запиту;</w:t>
      </w:r>
    </w:p>
    <w:p w14:paraId="4D263CC9" w14:textId="77777777"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потрібні дані відсутні, тобто відбувся кеш-перенос (cache-miss), вони зчитуються з основної пам'яті, передаються джерелу запиту й одночасно копіюються в кеш-пам'ять.</w:t>
      </w:r>
    </w:p>
    <w:p w14:paraId="4EF6D797" w14:textId="77777777" w:rsidR="00477827" w:rsidRPr="009B46CF" w:rsidRDefault="00477827" w:rsidP="009B46CF">
      <w:pPr>
        <w:pStyle w:val="BodyText2"/>
        <w:spacing w:line="360" w:lineRule="auto"/>
        <w:ind w:firstLine="360"/>
        <w:jc w:val="both"/>
        <w:rPr>
          <w:bCs/>
          <w:szCs w:val="28"/>
          <w:lang w:val="uk-UA"/>
        </w:rPr>
      </w:pPr>
      <w:r w:rsidRPr="00422A5A">
        <w:rPr>
          <w:bCs/>
          <w:szCs w:val="28"/>
        </w:rPr>
        <w:t>Ефективність кешувания  залежить від імовірності влучення в кеш.</w:t>
      </w:r>
    </w:p>
    <w:p w14:paraId="6EB99D42" w14:textId="77777777" w:rsidR="00477827" w:rsidRPr="00422A5A" w:rsidRDefault="00477827" w:rsidP="002C5D06">
      <w:pPr>
        <w:pStyle w:val="BodyText2"/>
        <w:spacing w:line="360" w:lineRule="auto"/>
        <w:ind w:firstLine="360"/>
        <w:jc w:val="both"/>
        <w:rPr>
          <w:bCs/>
          <w:szCs w:val="28"/>
        </w:rPr>
      </w:pPr>
    </w:p>
    <w:p w14:paraId="61D2F246" w14:textId="77777777" w:rsidR="00477827" w:rsidRPr="00422A5A" w:rsidRDefault="00477827" w:rsidP="002C5D06">
      <w:pPr>
        <w:pStyle w:val="BodyText2"/>
        <w:spacing w:line="360" w:lineRule="auto"/>
        <w:ind w:firstLine="360"/>
        <w:jc w:val="both"/>
        <w:rPr>
          <w:bCs/>
          <w:szCs w:val="28"/>
        </w:rPr>
      </w:pPr>
    </w:p>
    <w:p w14:paraId="74A546A9" w14:textId="77777777" w:rsidR="00477827" w:rsidRPr="00422A5A" w:rsidRDefault="006E3C2E" w:rsidP="002C5D06">
      <w:pPr>
        <w:pStyle w:val="BodyText2"/>
        <w:spacing w:line="360" w:lineRule="auto"/>
        <w:ind w:firstLine="360"/>
        <w:jc w:val="both"/>
        <w:rPr>
          <w:bCs/>
          <w:szCs w:val="28"/>
        </w:rPr>
      </w:pPr>
      <w:r w:rsidRPr="00422A5A">
        <w:rPr>
          <w:bCs/>
          <w:noProof/>
          <w:szCs w:val="28"/>
          <w:lang w:val="en-US" w:eastAsia="en-US"/>
        </w:rPr>
        <mc:AlternateContent>
          <mc:Choice Requires="wpg">
            <w:drawing>
              <wp:anchor distT="0" distB="0" distL="114300" distR="114300" simplePos="0" relativeHeight="251637248" behindDoc="0" locked="1" layoutInCell="1" allowOverlap="1" wp14:anchorId="4FDEF731" wp14:editId="32767A95">
                <wp:simplePos x="0" y="0"/>
                <wp:positionH relativeFrom="column">
                  <wp:posOffset>342900</wp:posOffset>
                </wp:positionH>
                <wp:positionV relativeFrom="paragraph">
                  <wp:posOffset>-341630</wp:posOffset>
                </wp:positionV>
                <wp:extent cx="5029200" cy="1471295"/>
                <wp:effectExtent l="0" t="0" r="25400" b="1905"/>
                <wp:wrapNone/>
                <wp:docPr id="315" name="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471295"/>
                          <a:chOff x="2241" y="954"/>
                          <a:chExt cx="7920" cy="2194"/>
                        </a:xfrm>
                      </wpg:grpSpPr>
                      <wps:wsp>
                        <wps:cNvPr id="316" name=" 862"/>
                        <wps:cNvSpPr txBox="1">
                          <a:spLocks/>
                        </wps:cNvSpPr>
                        <wps:spPr bwMode="auto">
                          <a:xfrm>
                            <a:off x="3501" y="2619"/>
                            <a:ext cx="1620"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1FED8" w14:textId="77777777" w:rsidR="0015105E" w:rsidRDefault="0015105E">
                              <w:pPr>
                                <w:rPr>
                                  <w:lang w:val="ru-RU"/>
                                </w:rPr>
                              </w:pPr>
                              <w:r>
                                <w:rPr>
                                  <w:rFonts w:ascii="Arial" w:hAnsi="Arial" w:cs="Arial"/>
                                  <w:sz w:val="18"/>
                                </w:rPr>
                                <w:t>швидка відповідь (к</w:t>
                              </w:r>
                              <w:r>
                                <w:rPr>
                                  <w:rFonts w:ascii="Arial" w:hAnsi="Arial" w:cs="Arial"/>
                                  <w:sz w:val="18"/>
                                  <w:lang w:val="ru-RU"/>
                                </w:rPr>
                                <w:t>е</w:t>
                              </w:r>
                              <w:r>
                                <w:rPr>
                                  <w:rFonts w:ascii="Arial" w:hAnsi="Arial" w:cs="Arial"/>
                                  <w:sz w:val="18"/>
                                </w:rPr>
                                <w:t>ш – влучення</w:t>
                              </w:r>
                              <w:r>
                                <w:rPr>
                                  <w:rFonts w:ascii="Arial" w:hAnsi="Arial" w:cs="Arial"/>
                                  <w:sz w:val="18"/>
                                  <w:lang w:val="ru-RU"/>
                                </w:rPr>
                                <w:t>)</w:t>
                              </w:r>
                            </w:p>
                            <w:p w14:paraId="344A93F7" w14:textId="77777777" w:rsidR="0015105E" w:rsidRDefault="0015105E"/>
                          </w:txbxContent>
                        </wps:txbx>
                        <wps:bodyPr rot="0" vert="horz" wrap="square" lIns="0" tIns="0" rIns="0" bIns="0" anchor="t" anchorCtr="0" upright="1">
                          <a:noAutofit/>
                        </wps:bodyPr>
                      </wps:wsp>
                      <wps:wsp>
                        <wps:cNvPr id="317" name=" 863"/>
                        <wps:cNvSpPr>
                          <a:spLocks/>
                        </wps:cNvSpPr>
                        <wps:spPr bwMode="auto">
                          <a:xfrm>
                            <a:off x="2241" y="1314"/>
                            <a:ext cx="1800" cy="720"/>
                          </a:xfrm>
                          <a:prstGeom prst="rect">
                            <a:avLst/>
                          </a:prstGeom>
                          <a:solidFill>
                            <a:srgbClr val="FFFFFF"/>
                          </a:solidFill>
                          <a:ln w="9525">
                            <a:solidFill>
                              <a:srgbClr val="000000"/>
                            </a:solidFill>
                            <a:miter lim="800000"/>
                            <a:headEnd/>
                            <a:tailEnd/>
                          </a:ln>
                        </wps:spPr>
                        <wps:txbx>
                          <w:txbxContent>
                            <w:p w14:paraId="2900964E" w14:textId="77777777" w:rsidR="0015105E" w:rsidRDefault="0015105E">
                              <w:pPr>
                                <w:pStyle w:val="BodyText3"/>
                              </w:pPr>
                              <w:r>
                                <w:rPr>
                                  <w:rFonts w:ascii="Arial" w:hAnsi="Arial" w:cs="Arial"/>
                                  <w:sz w:val="18"/>
                                </w:rPr>
                                <w:t>джерело запитів до основної пам'яті</w:t>
                              </w:r>
                            </w:p>
                            <w:p w14:paraId="1692F5BF" w14:textId="77777777" w:rsidR="0015105E" w:rsidRDefault="0015105E"/>
                          </w:txbxContent>
                        </wps:txbx>
                        <wps:bodyPr rot="0" vert="horz" wrap="square" lIns="0" tIns="0" rIns="0" bIns="0" anchor="t" anchorCtr="0" upright="1">
                          <a:noAutofit/>
                        </wps:bodyPr>
                      </wps:wsp>
                      <wps:wsp>
                        <wps:cNvPr id="318" name=" 864"/>
                        <wps:cNvSpPr>
                          <a:spLocks/>
                        </wps:cNvSpPr>
                        <wps:spPr bwMode="auto">
                          <a:xfrm>
                            <a:off x="5481" y="2394"/>
                            <a:ext cx="1260" cy="360"/>
                          </a:xfrm>
                          <a:prstGeom prst="rect">
                            <a:avLst/>
                          </a:prstGeom>
                          <a:solidFill>
                            <a:srgbClr val="FFFFFF"/>
                          </a:solidFill>
                          <a:ln w="9525">
                            <a:solidFill>
                              <a:srgbClr val="000000"/>
                            </a:solidFill>
                            <a:miter lim="800000"/>
                            <a:headEnd/>
                            <a:tailEnd/>
                          </a:ln>
                        </wps:spPr>
                        <wps:txbx>
                          <w:txbxContent>
                            <w:p w14:paraId="1F38701B" w14:textId="77777777" w:rsidR="0015105E" w:rsidRDefault="0015105E">
                              <w:pPr>
                                <w:pStyle w:val="BodyText3"/>
                                <w:rPr>
                                  <w:lang w:val="en-US"/>
                                </w:rPr>
                              </w:pPr>
                              <w:r>
                                <w:rPr>
                                  <w:rFonts w:ascii="Arial" w:hAnsi="Arial" w:cs="Arial"/>
                                  <w:sz w:val="18"/>
                                </w:rPr>
                                <w:t>КЕШ</w:t>
                              </w:r>
                            </w:p>
                          </w:txbxContent>
                        </wps:txbx>
                        <wps:bodyPr rot="0" vert="horz" wrap="square" lIns="0" tIns="0" rIns="0" bIns="0" anchor="t" anchorCtr="0" upright="1">
                          <a:noAutofit/>
                        </wps:bodyPr>
                      </wps:wsp>
                      <wps:wsp>
                        <wps:cNvPr id="319" name=" 865"/>
                        <wps:cNvSpPr>
                          <a:spLocks/>
                        </wps:cNvSpPr>
                        <wps:spPr bwMode="auto">
                          <a:xfrm>
                            <a:off x="8001" y="1314"/>
                            <a:ext cx="2160" cy="720"/>
                          </a:xfrm>
                          <a:prstGeom prst="rect">
                            <a:avLst/>
                          </a:prstGeom>
                          <a:solidFill>
                            <a:srgbClr val="FFFFFF"/>
                          </a:solidFill>
                          <a:ln w="9525">
                            <a:solidFill>
                              <a:srgbClr val="000000"/>
                            </a:solidFill>
                            <a:miter lim="800000"/>
                            <a:headEnd/>
                            <a:tailEnd/>
                          </a:ln>
                        </wps:spPr>
                        <wps:txbx>
                          <w:txbxContent>
                            <w:p w14:paraId="2C3921AA" w14:textId="77777777" w:rsidR="0015105E" w:rsidRDefault="0015105E">
                              <w:pPr>
                                <w:pStyle w:val="BodyText3"/>
                                <w:rPr>
                                  <w:lang w:val="en-US"/>
                                </w:rPr>
                              </w:pPr>
                              <w:r>
                                <w:t>основна пам’ять</w:t>
                              </w:r>
                            </w:p>
                          </w:txbxContent>
                        </wps:txbx>
                        <wps:bodyPr rot="0" vert="horz" wrap="square" lIns="0" tIns="0" rIns="0" bIns="0" anchor="t" anchorCtr="0" upright="1">
                          <a:noAutofit/>
                        </wps:bodyPr>
                      </wps:wsp>
                      <wps:wsp>
                        <wps:cNvPr id="320" name=" 866"/>
                        <wps:cNvCnPr>
                          <a:cxnSpLocks/>
                        </wps:cNvCnPr>
                        <wps:spPr bwMode="auto">
                          <a:xfrm flipV="1">
                            <a:off x="4041" y="1494"/>
                            <a:ext cx="396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21" name=" 867"/>
                        <wps:cNvCnPr>
                          <a:cxnSpLocks/>
                        </wps:cNvCnPr>
                        <wps:spPr bwMode="auto">
                          <a:xfrm>
                            <a:off x="5841" y="1494"/>
                            <a:ext cx="0" cy="9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22" name=" 868"/>
                        <wps:cNvCnPr>
                          <a:cxnSpLocks/>
                        </wps:cNvCnPr>
                        <wps:spPr bwMode="auto">
                          <a:xfrm>
                            <a:off x="6381" y="1494"/>
                            <a:ext cx="0" cy="90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23" name=" 869"/>
                        <wps:cNvCnPr>
                          <a:cxnSpLocks/>
                        </wps:cNvCnPr>
                        <wps:spPr bwMode="auto">
                          <a:xfrm flipH="1">
                            <a:off x="4041" y="1854"/>
                            <a:ext cx="396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24" name=" 870"/>
                        <wps:cNvSpPr txBox="1">
                          <a:spLocks/>
                        </wps:cNvSpPr>
                        <wps:spPr bwMode="auto">
                          <a:xfrm>
                            <a:off x="5121" y="954"/>
                            <a:ext cx="174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3BEA5" w14:textId="77777777" w:rsidR="0015105E" w:rsidRDefault="0015105E">
                              <w:pPr>
                                <w:pStyle w:val="BodyText3"/>
                                <w:rPr>
                                  <w:rFonts w:ascii="Arial" w:hAnsi="Arial" w:cs="Arial"/>
                                  <w:sz w:val="18"/>
                                </w:rPr>
                              </w:pPr>
                              <w:r>
                                <w:rPr>
                                  <w:rFonts w:ascii="Arial" w:hAnsi="Arial" w:cs="Arial"/>
                                  <w:sz w:val="18"/>
                                </w:rPr>
                                <w:t>повільна відповідь (кеш - промах)</w:t>
                              </w:r>
                            </w:p>
                            <w:p w14:paraId="3DF59104" w14:textId="77777777" w:rsidR="0015105E" w:rsidRDefault="0015105E"/>
                          </w:txbxContent>
                        </wps:txbx>
                        <wps:bodyPr rot="0" vert="horz" wrap="square" lIns="0" tIns="0" rIns="0" bIns="0" anchor="t" anchorCtr="0" upright="1">
                          <a:noAutofit/>
                        </wps:bodyPr>
                      </wps:wsp>
                      <wps:wsp>
                        <wps:cNvPr id="325" name=" 871"/>
                        <wps:cNvCnPr>
                          <a:cxnSpLocks/>
                        </wps:cNvCnPr>
                        <wps:spPr bwMode="auto">
                          <a:xfrm flipV="1">
                            <a:off x="3321" y="2034"/>
                            <a:ext cx="0" cy="54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26" name=" 872"/>
                        <wps:cNvCnPr>
                          <a:cxnSpLocks/>
                        </wps:cNvCnPr>
                        <wps:spPr bwMode="auto">
                          <a:xfrm>
                            <a:off x="3321" y="2574"/>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861" o:spid="_x0000_s1943" style="position:absolute;left:0;text-align:left;margin-left:27pt;margin-top:-26.85pt;width:396pt;height:115.85pt;z-index:251637248;mso-position-horizontal-relative:text;mso-position-vertical-relative:text" coordorigin="2241,954" coordsize="7920,21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">
                <v:shape id=" 862" o:spid="_x0000_s1944" type="#_x0000_t202" style="position:absolute;left:3501;top:2619;width:1620;height:52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vs4dxAAA&#10;ANwAAAAPAAAAZHJzL2Rvd25yZXYueG1sRI9BawIxFITvhf6H8ArealalVlajFIsolB60Ch4fm+dm&#10;6eZlSdI1/vumUPA4zMw3zGKVbCt68qFxrGA0LEAQV043XCs4fm2eZyBCRNbYOiYFNwqwWj4+LLDU&#10;7sp76g+xFhnCoUQFJsaulDJUhiyGoeuIs3dx3mLM0tdSe7xmuG3luCim0mLDecFgR2tD1ffhxyo4&#10;rbvNRzob/Oxf9PZ9/Lq/+SopNXhKb3MQkVK8h//bO61gMprC35l8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b7OHcQAAADcAAAADwAAAAAAAAAAAAAAAACXAgAAZHJzL2Rv&#10;d25yZXYueG1sUEsFBgAAAAAEAAQA9QAAAIgDAAAAAA==&#10;" filled="f" stroked="f">
                  <v:path arrowok="t"/>
                  <v:textbox inset="0,0,0,0">
                    <w:txbxContent>
                      <w:p w14:paraId="5471FED8" w14:textId="77777777" w:rsidR="000D726C" w:rsidRDefault="000D726C">
                        <w:pPr>
                          <w:rPr>
                            <w:lang w:val="ru-RU"/>
                          </w:rPr>
                        </w:pPr>
                        <w:r>
                          <w:rPr>
                            <w:rFonts w:ascii="Arial" w:hAnsi="Arial" w:cs="Arial"/>
                            <w:sz w:val="18"/>
                          </w:rPr>
                          <w:t>швидка відповідь (к</w:t>
                        </w:r>
                        <w:r>
                          <w:rPr>
                            <w:rFonts w:ascii="Arial" w:hAnsi="Arial" w:cs="Arial"/>
                            <w:sz w:val="18"/>
                            <w:lang w:val="ru-RU"/>
                          </w:rPr>
                          <w:t>е</w:t>
                        </w:r>
                        <w:r>
                          <w:rPr>
                            <w:rFonts w:ascii="Arial" w:hAnsi="Arial" w:cs="Arial"/>
                            <w:sz w:val="18"/>
                          </w:rPr>
                          <w:t>ш – влучення</w:t>
                        </w:r>
                        <w:r>
                          <w:rPr>
                            <w:rFonts w:ascii="Arial" w:hAnsi="Arial" w:cs="Arial"/>
                            <w:sz w:val="18"/>
                            <w:lang w:val="ru-RU"/>
                          </w:rPr>
                          <w:t>)</w:t>
                        </w:r>
                      </w:p>
                      <w:p w14:paraId="344A93F7" w14:textId="77777777" w:rsidR="000D726C" w:rsidRDefault="000D726C"/>
                    </w:txbxContent>
                  </v:textbox>
                </v:shape>
                <v:rect id=" 863" o:spid="_x0000_s1945" style="position:absolute;left:2241;top:1314;width:180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fW6+xAAA&#10;ANwAAAAPAAAAZHJzL2Rvd25yZXYueG1sRI/dagIxFITvhb5DOAVvRLMqWFmNUhWx1Aup+gCHzdkf&#10;m5wsm6jr2zcFwcthZr5h5svWGnGjxleOFQwHCQjizOmKCwXn07Y/BeEDskbjmBQ8yMNy8daZY6rd&#10;nX/odgyFiBD2KSooQ6hTKX1WkkU/cDVx9HLXWAxRNoXUDd4j3Bo5SpKJtFhxXCixpnVJ2e/xahWc&#10;VmNz7uW7Ee83h+/c7Destxeluu/t5wxEoDa8ws/2l1YwHn7A/5l4BO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X1uvsQAAADcAAAADwAAAAAAAAAAAAAAAACXAgAAZHJzL2Rv&#10;d25yZXYueG1sUEsFBgAAAAAEAAQA9QAAAIgDAAAAAA==&#10;">
                  <v:path arrowok="t"/>
                  <v:textbox inset="0,0,0,0">
                    <w:txbxContent>
                      <w:p w14:paraId="2900964E" w14:textId="77777777" w:rsidR="000D726C" w:rsidRDefault="000D726C">
                        <w:pPr>
                          <w:pStyle w:val="BodyText3"/>
                        </w:pPr>
                        <w:r>
                          <w:rPr>
                            <w:rFonts w:ascii="Arial" w:hAnsi="Arial" w:cs="Arial"/>
                            <w:sz w:val="18"/>
                          </w:rPr>
                          <w:t>джерело запитів до основної пам'яті</w:t>
                        </w:r>
                      </w:p>
                      <w:p w14:paraId="1692F5BF" w14:textId="77777777" w:rsidR="000D726C" w:rsidRDefault="000D726C"/>
                    </w:txbxContent>
                  </v:textbox>
                </v:rect>
                <v:rect id=" 864" o:spid="_x0000_s1946" style="position:absolute;left:5481;top:2394;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4vrMwQAA&#10;ANwAAAAPAAAAZHJzL2Rvd25yZXYueG1sRE/JigIxEL0L/kMoYS6iaRVEWqO4IA56GEb9gKJTvWhS&#10;aToZbf9+chA8Pt6+WLXWiAc1vnKsYDRMQBBnTldcKLhe9oMZCB+QNRrHpOBFHlbLbmeBqXZP/qXH&#10;ORQihrBPUUEZQp1K6bOSLPqhq4kjl7vGYoiwKaRu8BnDrZHjJJlKixXHhhJr2paU3c9/VsFlMzHX&#10;fn4Y82n3c8zNacd6f1Pqq9eu5yACteEjfru/tYLJKK6NZ+IRkM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OL6zMEAAADcAAAADwAAAAAAAAAAAAAAAACXAgAAZHJzL2Rvd25y&#10;ZXYueG1sUEsFBgAAAAAEAAQA9QAAAIUDAAAAAA==&#10;">
                  <v:path arrowok="t"/>
                  <v:textbox inset="0,0,0,0">
                    <w:txbxContent>
                      <w:p w14:paraId="1F38701B" w14:textId="77777777" w:rsidR="000D726C" w:rsidRDefault="000D726C">
                        <w:pPr>
                          <w:pStyle w:val="BodyText3"/>
                          <w:rPr>
                            <w:lang w:val="en-US"/>
                          </w:rPr>
                        </w:pPr>
                        <w:r>
                          <w:rPr>
                            <w:rFonts w:ascii="Arial" w:hAnsi="Arial" w:cs="Arial"/>
                            <w:sz w:val="18"/>
                          </w:rPr>
                          <w:t>КЕШ</w:t>
                        </w:r>
                      </w:p>
                    </w:txbxContent>
                  </v:textbox>
                </v:rect>
                <v:rect id=" 865" o:spid="_x0000_s1947" style="position:absolute;left:8001;top:1314;width:21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rl9XxAAA&#10;ANwAAAAPAAAAZHJzL2Rvd25yZXYueG1sRI/dagIxFITvhb5DOAVvRLMqSF2NUhWx1Aup+gCHzdkf&#10;m5wsm6jr2zcFwcthZr5h5svWGnGjxleOFQwHCQjizOmKCwXn07b/AcIHZI3GMSl4kIfl4q0zx1S7&#10;O//Q7RgKESHsU1RQhlCnUvqsJIt+4Gri6OWusRiibAqpG7xHuDVylCQTabHiuFBiTeuSst/j1So4&#10;rcbm3Mt3I95vDt+52W9Yby9Kdd/bzxmIQG14hZ/tL61gPJzC/5l4BO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65fV8QAAADcAAAADwAAAAAAAAAAAAAAAACXAgAAZHJzL2Rv&#10;d25yZXYueG1sUEsFBgAAAAAEAAQA9QAAAIgDAAAAAA==&#10;">
                  <v:path arrowok="t"/>
                  <v:textbox inset="0,0,0,0">
                    <w:txbxContent>
                      <w:p w14:paraId="2C3921AA" w14:textId="77777777" w:rsidR="000D726C" w:rsidRDefault="000D726C">
                        <w:pPr>
                          <w:pStyle w:val="BodyText3"/>
                          <w:rPr>
                            <w:lang w:val="en-US"/>
                          </w:rPr>
                        </w:pPr>
                        <w:r>
                          <w:t>основна пам’ять</w:t>
                        </w:r>
                      </w:p>
                    </w:txbxContent>
                  </v:textbox>
                </v:rect>
                <v:line id=" 866" o:spid="_x0000_s1948" style="position:absolute;flip:y;visibility:visible;mso-wrap-style:square" from="4041,1494" to="8001,1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odPlcIAAADcAAAADwAAAGRycy9kb3ducmV2LnhtbERP3WrCMBS+F3yHcAbezXQd+7EzLSIK&#10;A9mF3R7g2Jw11eakNJmtPr25GHj58f0vi9G24ky9bxwreJonIIgrpxuuFfx8bx/fQfiArLF1TAou&#10;5KHIp5MlZtoNvKdzGWoRQ9hnqMCE0GVS+sqQRT93HXHkfl1vMUTY11L3OMRw28o0SV6lxYZjg8GO&#10;1oaqU/lnFeya1ITNYI5Wrg/Xndsu3l42X0rNHsbVB4hAY7iL/92fWsFzGufHM/EIyPw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odPlcIAAADcAAAADwAAAAAAAAAAAAAA&#10;AAChAgAAZHJzL2Rvd25yZXYueG1sUEsFBgAAAAAEAAQA+QAAAJADAAAAAA==&#10;">
                  <v:stroke endarrow="block" endarrowwidth="narrow" endarrowlength="long"/>
                  <o:lock v:ext="edit" shapetype="f"/>
                </v:line>
                <v:line id=" 867" o:spid="_x0000_s1949" style="position:absolute;visibility:visible;mso-wrap-style:square" from="5841,1494" to="5841,2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DeK/sQAAADcAAAADwAAAGRycy9kb3ducmV2LnhtbESPQWvCQBSE70L/w/IKvYhu1GJrzEak&#10;UNqrqbXXR/aZhGTfhuyqq7++KxR6HGbmGybbBNOJMw2usaxgNk1AEJdWN1wp2H+9T15BOI+ssbNM&#10;Cq7kYJM/jDJMtb3wjs6Fr0SEsEtRQe19n0rpypoMuqntiaN3tINBH+VQST3gJcJNJ+dJspQGG44L&#10;Nfb0VlPZFiej4Obd9WDa1ctz8f3TjnkVqg8OSj09hu0ahKfg/8N/7U+tYDGfwf1MPAIy/w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N4r+xAAAANwAAAAPAAAAAAAAAAAA&#10;AAAAAKECAABkcnMvZG93bnJldi54bWxQSwUGAAAAAAQABAD5AAAAkgMAAAAA&#10;">
                  <v:stroke endarrow="block" endarrowwidth="narrow" endarrowlength="long"/>
                  <o:lock v:ext="edit" shapetype="f"/>
                </v:line>
                <v:line id=" 868" o:spid="_x0000_s1950" style="position:absolute;visibility:visible;mso-wrap-style:square" from="6381,1494" to="6381,2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UUicMAAADcAAAADwAAAGRycy9kb3ducmV2LnhtbESPT4vCMBTE74LfITxhL6KpdVm1GkUW&#10;lvW63X/XR/NsS5uX0kSNfnqzsOBxmJnfMJtdMK04U+9qywpm0wQEcWF1zaWCr8+3yRKE88gaW8uk&#10;4EoOdtvhYIOZthf+oHPuSxEh7DJUUHnfZVK6oiKDbmo74ugdbW/QR9mXUvd4iXDTyjRJXqTBmuNC&#10;hR29VlQ0+ckouHl3/THNavGcf/82Y16F8p2DUk+jsF+D8BT8I/zfPmgF8zSFvzPxCMjt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jlFInDAAAA3AAAAA8AAAAAAAAAAAAA&#10;AAAAoQIAAGRycy9kb3ducmV2LnhtbFBLBQYAAAAABAAEAPkAAACRAwAAAAA=&#10;">
                  <v:stroke endarrow="block" endarrowwidth="narrow" endarrowlength="long"/>
                  <o:lock v:ext="edit" shapetype="f"/>
                </v:line>
                <v:line id=" 869" o:spid="_x0000_s1951" style="position:absolute;flip:x;visibility:visible;mso-wrap-style:square" from="4041,1854" to="8001,1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XR4sYAAADcAAAADwAAAGRycy9kb3ducmV2LnhtbESP3WrCQBSE7wu+w3IE73RjpNWm2YiI&#10;QkF64c8DnGZPs2mzZ0N2NWmfvlsQejnMzDdMvh5sI27U+dqxgvksAUFcOl1zpeBy3k9XIHxA1tg4&#10;JgXf5GFdjB5yzLTr+Ui3U6hEhLDPUIEJoc2k9KUhi37mWuLofbjOYoiyq6TusI9w28g0SZ6kxZrj&#10;gsGWtobKr9PVKjjUqQm73nxauX3/Obj98/Jx96bUZDxsXkAEGsJ/+N5+1QoW6QL+zsQjIIt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pV0eLGAAAA3AAAAA8AAAAAAAAA&#10;AAAAAAAAoQIAAGRycy9kb3ducmV2LnhtbFBLBQYAAAAABAAEAPkAAACUAwAAAAA=&#10;">
                  <v:stroke endarrow="block" endarrowwidth="narrow" endarrowlength="long"/>
                  <o:lock v:ext="edit" shapetype="f"/>
                </v:line>
                <v:shape id=" 870" o:spid="_x0000_s1952" type="#_x0000_t202" style="position:absolute;left:5121;top:954;width:1740;height:4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TD9MxQAA&#10;ANwAAAAPAAAAZHJzL2Rvd25yZXYueG1sRI9PSwMxFMTvgt8hPKE3m3WrtqxNi1RKBfHQf9DjY/Pc&#10;LG5eliTdpt/eCILHYWZ+w8yXyXZiIB9axwoexgUI4trplhsFh/36fgYiRGSNnWNScKUAy8XtzRwr&#10;7S68pWEXG5EhHCpUYGLsKylDbchiGLueOHtfzluMWfpGao+XDLedLIviWVpsOS8Y7GllqP7ena2C&#10;46pff6STwc/hSW/eyun26uuk1Oguvb6AiJTif/iv/a4VTMpH+D2Tj4B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MP0zFAAAA3AAAAA8AAAAAAAAAAAAAAAAAlwIAAGRycy9k&#10;b3ducmV2LnhtbFBLBQYAAAAABAAEAPUAAACJAwAAAAA=&#10;" filled="f" stroked="f">
                  <v:path arrowok="t"/>
                  <v:textbox inset="0,0,0,0">
                    <w:txbxContent>
                      <w:p w14:paraId="2C43BEA5" w14:textId="77777777" w:rsidR="000D726C" w:rsidRDefault="000D726C">
                        <w:pPr>
                          <w:pStyle w:val="BodyText3"/>
                          <w:rPr>
                            <w:rFonts w:ascii="Arial" w:hAnsi="Arial" w:cs="Arial"/>
                            <w:sz w:val="18"/>
                          </w:rPr>
                        </w:pPr>
                        <w:r>
                          <w:rPr>
                            <w:rFonts w:ascii="Arial" w:hAnsi="Arial" w:cs="Arial"/>
                            <w:sz w:val="18"/>
                          </w:rPr>
                          <w:t>повільна відповідь (кеш - промах)</w:t>
                        </w:r>
                      </w:p>
                      <w:p w14:paraId="3DF59104" w14:textId="77777777" w:rsidR="000D726C" w:rsidRDefault="000D726C"/>
                    </w:txbxContent>
                  </v:textbox>
                </v:shape>
                <v:line id=" 871" o:spid="_x0000_s1953" style="position:absolute;flip:y;visibility:visible;mso-wrap-style:square" from="3321,2034" to="3321,2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vDsDcYAAADcAAAADwAAAGRycy9kb3ducmV2LnhtbESPzWrDMBCE74G8g9hCb41cl/zUtRxC&#10;SCAQcsjPA2ytreXWWhlLjd08fVUo5DjMzDdMvhxsI67U+dqxgudJAoK4dLrmSsHlvH1agPABWWPj&#10;mBT8kIdlMR7lmGnX85Gup1CJCGGfoQITQptJ6UtDFv3EtcTR+3CdxRBlV0ndYR/htpFpksykxZrj&#10;gsGW1obKr9O3VbCvUxM2vfm0cv1+27vt63y6OSj1+DCs3kAEGsI9/N/eaQUv6RT+zsQjIIt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rw7A3GAAAA3AAAAA8AAAAAAAAA&#10;AAAAAAAAoQIAAGRycy9kb3ducmV2LnhtbFBLBQYAAAAABAAEAPkAAACUAwAAAAA=&#10;">
                  <v:stroke endarrow="block" endarrowwidth="narrow" endarrowlength="long"/>
                  <o:lock v:ext="edit" shapetype="f"/>
                </v:line>
                <v:line id=" 872" o:spid="_x0000_s1954" style="position:absolute;visibility:visible;mso-wrap-style:square" from="3321,2574" to="5481,2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0PsMYAAADcAAAADwAAAGRycy9kb3ducmV2LnhtbESPQWvCQBSE70L/w/IK3nSjQiipq4gi&#10;aA9FbaE9PrOvSdrs27C7JvHfu0LB4zAz3zDzZW9q0ZLzlWUFk3ECgji3uuJCwefHdvQCwgdkjbVl&#10;UnAlD8vF02COmbYdH6k9hUJECPsMFZQhNJmUPi/JoB/bhjh6P9YZDFG6QmqHXYSbWk6TJJUGK44L&#10;JTa0Lin/O12MgvfZIW1X+7dd/7VPz/nmeP7+7ZxSw+d+9QoiUB8e4f/2TiuYTVO4n4lHQC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AtD7DGAAAA3AAAAA8AAAAAAAAA&#10;AAAAAAAAoQIAAGRycy9kb3ducmV2LnhtbFBLBQYAAAAABAAEAPkAAACUAwAAAAA=&#10;">
                  <o:lock v:ext="edit" shapetype="f"/>
                </v:line>
                <w10:anchorlock/>
              </v:group>
            </w:pict>
          </mc:Fallback>
        </mc:AlternateContent>
      </w:r>
    </w:p>
    <w:p w14:paraId="0394BC6E" w14:textId="77777777" w:rsidR="00477827" w:rsidRPr="00422A5A" w:rsidRDefault="00477827" w:rsidP="002C5D06">
      <w:pPr>
        <w:pStyle w:val="BodyText2"/>
        <w:spacing w:line="360" w:lineRule="auto"/>
        <w:ind w:firstLine="360"/>
        <w:jc w:val="both"/>
        <w:rPr>
          <w:bCs/>
          <w:szCs w:val="28"/>
        </w:rPr>
      </w:pPr>
    </w:p>
    <w:p w14:paraId="7C0D8553" w14:textId="77777777" w:rsidR="00477827" w:rsidRPr="00422A5A" w:rsidRDefault="00477827" w:rsidP="002C5D06">
      <w:pPr>
        <w:pStyle w:val="BodyText2"/>
        <w:spacing w:line="360" w:lineRule="auto"/>
        <w:ind w:firstLine="360"/>
        <w:jc w:val="both"/>
        <w:rPr>
          <w:bCs/>
          <w:szCs w:val="28"/>
        </w:rPr>
      </w:pPr>
    </w:p>
    <w:p w14:paraId="2DC0B84A" w14:textId="77777777" w:rsidR="00477827" w:rsidRPr="009B46CF" w:rsidRDefault="00477827" w:rsidP="009B46CF">
      <w:pPr>
        <w:pStyle w:val="BodyText2"/>
        <w:spacing w:line="360" w:lineRule="auto"/>
        <w:jc w:val="both"/>
        <w:rPr>
          <w:bCs/>
          <w:szCs w:val="28"/>
          <w:lang w:val="uk-UA"/>
        </w:rPr>
      </w:pPr>
      <w:bookmarkStart w:id="77" w:name="рис126"/>
      <w:bookmarkEnd w:id="77"/>
    </w:p>
    <w:p w14:paraId="556AC187" w14:textId="77777777" w:rsidR="00477827" w:rsidRPr="009B46CF" w:rsidRDefault="00B339F8" w:rsidP="009B46CF">
      <w:pPr>
        <w:pStyle w:val="BodyText2"/>
        <w:spacing w:line="360" w:lineRule="auto"/>
        <w:rPr>
          <w:b/>
          <w:bCs/>
          <w:szCs w:val="28"/>
          <w:lang w:val="uk-UA"/>
        </w:rPr>
      </w:pPr>
      <w:r w:rsidRPr="009B46CF">
        <w:rPr>
          <w:bCs/>
          <w:szCs w:val="28"/>
          <w:highlight w:val="cyan"/>
          <w:lang w:val="uk-UA"/>
        </w:rPr>
        <w:t>Рис.10.14</w:t>
      </w:r>
      <w:r w:rsidR="009B46CF" w:rsidRPr="009B46CF">
        <w:rPr>
          <w:bCs/>
          <w:szCs w:val="28"/>
          <w:highlight w:val="cyan"/>
          <w:lang w:val="uk-UA"/>
        </w:rPr>
        <w:t xml:space="preserve">. </w:t>
      </w:r>
      <w:r w:rsidR="009B46CF" w:rsidRPr="00EA4860">
        <w:rPr>
          <w:bCs/>
          <w:szCs w:val="28"/>
          <w:highlight w:val="cyan"/>
          <w:lang w:val="uk-UA"/>
        </w:rPr>
        <w:t>Принцип дії кеш-пам'ят</w:t>
      </w:r>
      <w:r w:rsidR="009B46CF">
        <w:rPr>
          <w:bCs/>
          <w:szCs w:val="28"/>
          <w:lang w:val="uk-UA"/>
        </w:rPr>
        <w:t>і</w:t>
      </w:r>
    </w:p>
    <w:p w14:paraId="7B8F3F4A" w14:textId="77777777" w:rsidR="00477827" w:rsidRPr="00EA4860" w:rsidRDefault="00477827" w:rsidP="002C5D06">
      <w:pPr>
        <w:pStyle w:val="BodyText2"/>
        <w:spacing w:line="360" w:lineRule="auto"/>
        <w:ind w:firstLine="360"/>
        <w:jc w:val="both"/>
        <w:rPr>
          <w:bCs/>
          <w:szCs w:val="28"/>
          <w:lang w:val="uk-UA"/>
        </w:rPr>
      </w:pPr>
      <w:r w:rsidRPr="00EA4860">
        <w:rPr>
          <w:bCs/>
          <w:szCs w:val="28"/>
          <w:lang w:val="uk-UA"/>
        </w:rPr>
        <w:t xml:space="preserve">Якщо позначити ймовірність кеш-влучання через </w:t>
      </w:r>
      <w:r w:rsidRPr="00422A5A">
        <w:rPr>
          <w:bCs/>
          <w:szCs w:val="28"/>
        </w:rPr>
        <w:t>p</w:t>
      </w:r>
      <w:r w:rsidRPr="00EA4860">
        <w:rPr>
          <w:bCs/>
          <w:szCs w:val="28"/>
          <w:lang w:val="uk-UA"/>
        </w:rPr>
        <w:t xml:space="preserve">, а час доступу до основної пам'яті через </w:t>
      </w:r>
      <w:r w:rsidRPr="00422A5A">
        <w:rPr>
          <w:bCs/>
          <w:szCs w:val="28"/>
        </w:rPr>
        <w:t>t</w:t>
      </w:r>
      <w:r w:rsidRPr="00EA4860">
        <w:rPr>
          <w:bCs/>
          <w:szCs w:val="28"/>
          <w:lang w:val="uk-UA"/>
        </w:rPr>
        <w:t xml:space="preserve">1, час доступу через </w:t>
      </w:r>
      <w:r w:rsidRPr="00422A5A">
        <w:rPr>
          <w:bCs/>
          <w:szCs w:val="28"/>
        </w:rPr>
        <w:t>t</w:t>
      </w:r>
      <w:r w:rsidRPr="00EA4860">
        <w:rPr>
          <w:bCs/>
          <w:szCs w:val="28"/>
          <w:lang w:val="uk-UA"/>
        </w:rPr>
        <w:t>2, то по формулі повної ймовірності середній час доступу буде дорівнює:</w:t>
      </w:r>
    </w:p>
    <w:p w14:paraId="417C05A0" w14:textId="77777777" w:rsidR="00477827" w:rsidRPr="00EA4860" w:rsidRDefault="00477827" w:rsidP="002C5D06">
      <w:pPr>
        <w:pStyle w:val="BodyText2"/>
        <w:spacing w:line="360" w:lineRule="auto"/>
        <w:ind w:firstLine="360"/>
        <w:jc w:val="both"/>
        <w:rPr>
          <w:bCs/>
          <w:szCs w:val="28"/>
          <w:lang w:val="uk-UA"/>
        </w:rPr>
      </w:pPr>
      <w:r w:rsidRPr="00422A5A">
        <w:rPr>
          <w:bCs/>
          <w:szCs w:val="28"/>
        </w:rPr>
        <w:t>t</w:t>
      </w:r>
      <w:r w:rsidRPr="00EA4860">
        <w:rPr>
          <w:bCs/>
          <w:szCs w:val="28"/>
          <w:lang w:val="uk-UA"/>
        </w:rPr>
        <w:t>=</w:t>
      </w:r>
      <w:r w:rsidRPr="00422A5A">
        <w:rPr>
          <w:bCs/>
          <w:szCs w:val="28"/>
        </w:rPr>
        <w:t>t</w:t>
      </w:r>
      <w:r w:rsidRPr="00EA4860">
        <w:rPr>
          <w:bCs/>
          <w:szCs w:val="28"/>
          <w:lang w:val="uk-UA"/>
        </w:rPr>
        <w:t>2</w:t>
      </w:r>
      <w:r w:rsidRPr="00422A5A">
        <w:rPr>
          <w:bCs/>
          <w:szCs w:val="28"/>
        </w:rPr>
        <w:t>p</w:t>
      </w:r>
      <w:r w:rsidRPr="00EA4860">
        <w:rPr>
          <w:bCs/>
          <w:szCs w:val="28"/>
          <w:lang w:val="uk-UA"/>
        </w:rPr>
        <w:t>+</w:t>
      </w:r>
      <w:r w:rsidRPr="00422A5A">
        <w:rPr>
          <w:bCs/>
          <w:szCs w:val="28"/>
        </w:rPr>
        <w:t>t</w:t>
      </w:r>
      <w:r w:rsidRPr="00EA4860">
        <w:rPr>
          <w:bCs/>
          <w:szCs w:val="28"/>
          <w:lang w:val="uk-UA"/>
        </w:rPr>
        <w:t>1(1-</w:t>
      </w:r>
      <w:r w:rsidRPr="00422A5A">
        <w:rPr>
          <w:bCs/>
          <w:szCs w:val="28"/>
        </w:rPr>
        <w:t>p</w:t>
      </w:r>
      <w:r w:rsidRPr="00EA4860">
        <w:rPr>
          <w:bCs/>
          <w:szCs w:val="28"/>
          <w:lang w:val="uk-UA"/>
        </w:rPr>
        <w:t>)</w:t>
      </w:r>
    </w:p>
    <w:p w14:paraId="4DF09BD2" w14:textId="77777777" w:rsidR="00477827" w:rsidRPr="00EA4860" w:rsidRDefault="00477827" w:rsidP="002C5D06">
      <w:pPr>
        <w:pStyle w:val="BodyText2"/>
        <w:spacing w:line="360" w:lineRule="auto"/>
        <w:ind w:firstLine="360"/>
        <w:jc w:val="both"/>
        <w:rPr>
          <w:bCs/>
          <w:szCs w:val="28"/>
          <w:lang w:val="uk-UA"/>
        </w:rPr>
      </w:pPr>
      <w:r w:rsidRPr="00EA4860">
        <w:rPr>
          <w:bCs/>
          <w:szCs w:val="28"/>
          <w:lang w:val="uk-UA"/>
        </w:rPr>
        <w:t xml:space="preserve">Якщо </w:t>
      </w:r>
      <w:r w:rsidRPr="00422A5A">
        <w:rPr>
          <w:bCs/>
          <w:szCs w:val="28"/>
        </w:rPr>
        <w:t>p</w:t>
      </w:r>
      <w:r w:rsidRPr="00EA4860">
        <w:rPr>
          <w:bCs/>
          <w:szCs w:val="28"/>
          <w:lang w:val="uk-UA"/>
        </w:rPr>
        <w:t xml:space="preserve">=1, час доступу дорівнює </w:t>
      </w:r>
      <w:r w:rsidRPr="00422A5A">
        <w:rPr>
          <w:bCs/>
          <w:szCs w:val="28"/>
        </w:rPr>
        <w:t>t</w:t>
      </w:r>
      <w:r w:rsidRPr="00EA4860">
        <w:rPr>
          <w:bCs/>
          <w:szCs w:val="28"/>
          <w:vertAlign w:val="subscript"/>
          <w:lang w:val="uk-UA"/>
        </w:rPr>
        <w:t>2</w:t>
      </w:r>
      <w:r w:rsidRPr="00EA4860">
        <w:rPr>
          <w:bCs/>
          <w:szCs w:val="28"/>
          <w:lang w:val="uk-UA"/>
        </w:rPr>
        <w:t>.</w:t>
      </w:r>
    </w:p>
    <w:p w14:paraId="2296B92F" w14:textId="77777777" w:rsidR="00477827" w:rsidRPr="00422A5A" w:rsidRDefault="00477827" w:rsidP="002C5D06">
      <w:pPr>
        <w:pStyle w:val="BodyText2"/>
        <w:spacing w:line="360" w:lineRule="auto"/>
        <w:ind w:firstLine="360"/>
        <w:jc w:val="both"/>
        <w:rPr>
          <w:bCs/>
          <w:szCs w:val="28"/>
        </w:rPr>
      </w:pPr>
      <w:r w:rsidRPr="00422A5A">
        <w:rPr>
          <w:bCs/>
          <w:szCs w:val="28"/>
        </w:rPr>
        <w:lastRenderedPageBreak/>
        <w:t>Імовірність виявлення даних у кеші залежить від різних факторів, таких як:</w:t>
      </w:r>
    </w:p>
    <w:p w14:paraId="0B4AF726" w14:textId="77777777"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обсяг кеша;</w:t>
      </w:r>
    </w:p>
    <w:p w14:paraId="55F833B0" w14:textId="77777777"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обсяг кешуємої пам'яті;</w:t>
      </w:r>
    </w:p>
    <w:p w14:paraId="2DE3BA56" w14:textId="77777777"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алгоритм заміщення даних у кеші;</w:t>
      </w:r>
    </w:p>
    <w:p w14:paraId="14702F17" w14:textId="77777777"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особливостей виконуваної програми й т.п.</w:t>
      </w:r>
    </w:p>
    <w:p w14:paraId="2ECB4186" w14:textId="34479EAD" w:rsidR="00477827" w:rsidRPr="00422A5A" w:rsidRDefault="00477827" w:rsidP="002C5D06">
      <w:pPr>
        <w:pStyle w:val="BodyText2"/>
        <w:spacing w:line="360" w:lineRule="auto"/>
        <w:ind w:firstLine="360"/>
        <w:jc w:val="both"/>
        <w:rPr>
          <w:bCs/>
          <w:szCs w:val="28"/>
        </w:rPr>
      </w:pPr>
      <w:r w:rsidRPr="00422A5A">
        <w:rPr>
          <w:bCs/>
          <w:szCs w:val="28"/>
        </w:rPr>
        <w:t>На практиці відсоток влучень вияв</w:t>
      </w:r>
      <w:r w:rsidR="00107930">
        <w:rPr>
          <w:bCs/>
          <w:szCs w:val="28"/>
        </w:rPr>
        <w:t xml:space="preserve">ляється досить високим - </w:t>
      </w:r>
      <w:r w:rsidR="00107930">
        <w:rPr>
          <w:bCs/>
          <w:szCs w:val="28"/>
          <w:lang w:val="uk-UA"/>
        </w:rPr>
        <w:t>близько</w:t>
      </w:r>
      <w:r w:rsidRPr="00422A5A">
        <w:rPr>
          <w:bCs/>
          <w:szCs w:val="28"/>
        </w:rPr>
        <w:t xml:space="preserve"> 90%. Такий відсоток обумовлюється наявністю в даних об'єктивних властивостей таких як просторової й тимчасової локальності.</w:t>
      </w:r>
    </w:p>
    <w:p w14:paraId="469D860D" w14:textId="77777777" w:rsidR="00477827" w:rsidRPr="00422A5A" w:rsidRDefault="00477827" w:rsidP="002C5D06">
      <w:pPr>
        <w:pStyle w:val="BodyText2"/>
        <w:spacing w:line="360" w:lineRule="auto"/>
        <w:ind w:firstLine="360"/>
        <w:jc w:val="both"/>
        <w:rPr>
          <w:bCs/>
          <w:szCs w:val="28"/>
        </w:rPr>
      </w:pPr>
      <w:r w:rsidRPr="00422A5A">
        <w:rPr>
          <w:b/>
          <w:szCs w:val="28"/>
        </w:rPr>
        <w:t>Просторова локальність</w:t>
      </w:r>
      <w:r w:rsidRPr="00422A5A">
        <w:rPr>
          <w:bCs/>
          <w:szCs w:val="28"/>
        </w:rPr>
        <w:t>. Якщо відбулося звертання по деякій адресі, то з високою ймовірністю найближчим часом відбудеться звертання по сусідніх адресах.</w:t>
      </w:r>
    </w:p>
    <w:p w14:paraId="242C686E" w14:textId="77777777" w:rsidR="00477827" w:rsidRPr="00422A5A" w:rsidRDefault="00477827" w:rsidP="002C5D06">
      <w:pPr>
        <w:pStyle w:val="BodyText2"/>
        <w:spacing w:line="360" w:lineRule="auto"/>
        <w:ind w:firstLine="360"/>
        <w:jc w:val="both"/>
        <w:rPr>
          <w:bCs/>
          <w:szCs w:val="28"/>
        </w:rPr>
      </w:pPr>
      <w:r w:rsidRPr="00422A5A">
        <w:rPr>
          <w:b/>
          <w:szCs w:val="28"/>
          <w:lang w:val="uk-UA"/>
        </w:rPr>
        <w:t>Ч</w:t>
      </w:r>
      <w:r w:rsidRPr="00422A5A">
        <w:rPr>
          <w:b/>
          <w:szCs w:val="28"/>
        </w:rPr>
        <w:t>асова локальність</w:t>
      </w:r>
      <w:r w:rsidRPr="00422A5A">
        <w:rPr>
          <w:bCs/>
          <w:szCs w:val="28"/>
        </w:rPr>
        <w:t>. Якщо відбулося звертання по деякій адресі, то наступне звертання по тій же адресі з великою ймовірністю відбудеться найближчим часом.</w:t>
      </w:r>
    </w:p>
    <w:p w14:paraId="56AF1748" w14:textId="77777777" w:rsidR="00477827" w:rsidRPr="00422A5A" w:rsidRDefault="00477827" w:rsidP="002C5D06">
      <w:pPr>
        <w:pStyle w:val="BodyText2"/>
        <w:spacing w:line="360" w:lineRule="auto"/>
        <w:ind w:firstLine="360"/>
        <w:jc w:val="both"/>
        <w:rPr>
          <w:bCs/>
          <w:szCs w:val="28"/>
        </w:rPr>
      </w:pPr>
      <w:r w:rsidRPr="00422A5A">
        <w:rPr>
          <w:bCs/>
          <w:szCs w:val="28"/>
        </w:rPr>
        <w:t>Оскільки при виконанні програми дуже висока ймовірність, що команди вибираються з пам'яті одна за іншою із сусідніх комірок, має сенс завантажувати в кеш цілий фрагмент програми. Аналогічно й з масивами даних.</w:t>
      </w:r>
    </w:p>
    <w:p w14:paraId="161CFE66" w14:textId="7412547E" w:rsidR="00477827" w:rsidRPr="00422A5A" w:rsidRDefault="00477827" w:rsidP="002C5D06">
      <w:pPr>
        <w:pStyle w:val="BodyText2"/>
        <w:spacing w:line="360" w:lineRule="auto"/>
        <w:ind w:firstLine="360"/>
        <w:jc w:val="both"/>
        <w:rPr>
          <w:bCs/>
          <w:szCs w:val="28"/>
        </w:rPr>
      </w:pPr>
      <w:r w:rsidRPr="00422A5A">
        <w:rPr>
          <w:bCs/>
          <w:szCs w:val="28"/>
        </w:rPr>
        <w:t>У процесі робо</w:t>
      </w:r>
      <w:r w:rsidR="00107930">
        <w:rPr>
          <w:bCs/>
          <w:szCs w:val="28"/>
        </w:rPr>
        <w:t>ти вміст кеш-пам'яті постійно оновлю</w:t>
      </w:r>
      <w:r w:rsidRPr="00422A5A">
        <w:rPr>
          <w:bCs/>
          <w:szCs w:val="28"/>
        </w:rPr>
        <w:t>ється. Витиснення даних означає або просто оголошення вільної деякої області кеш-пам'яті (скидання біта дійсності) мінялися або на додаток до цього копіювання даних в основну пам'ять, якщо вони модифікувалися.</w:t>
      </w:r>
    </w:p>
    <w:p w14:paraId="71584F57" w14:textId="77777777" w:rsidR="00477827" w:rsidRPr="00422A5A" w:rsidRDefault="00477827" w:rsidP="002C5D06">
      <w:pPr>
        <w:pStyle w:val="BodyText2"/>
        <w:spacing w:line="360" w:lineRule="auto"/>
        <w:ind w:firstLine="360"/>
        <w:jc w:val="both"/>
        <w:rPr>
          <w:bCs/>
          <w:szCs w:val="28"/>
        </w:rPr>
      </w:pPr>
      <w:r w:rsidRPr="00422A5A">
        <w:rPr>
          <w:bCs/>
          <w:szCs w:val="28"/>
        </w:rPr>
        <w:t>Наявність у комп'ютері двох копій даних - в основній пам'яті й у кеші - породжує проблему узгодження даних.</w:t>
      </w:r>
    </w:p>
    <w:p w14:paraId="63E8B6F6" w14:textId="77777777" w:rsidR="00477827" w:rsidRPr="00422A5A" w:rsidRDefault="00477827" w:rsidP="002C5D06">
      <w:pPr>
        <w:pStyle w:val="BodyText2"/>
        <w:spacing w:line="360" w:lineRule="auto"/>
        <w:ind w:firstLine="360"/>
        <w:jc w:val="both"/>
        <w:rPr>
          <w:bCs/>
          <w:szCs w:val="28"/>
        </w:rPr>
      </w:pPr>
      <w:r w:rsidRPr="00422A5A">
        <w:rPr>
          <w:bCs/>
          <w:szCs w:val="28"/>
        </w:rPr>
        <w:t>Існує два підходи до рішення цієї проблеми:</w:t>
      </w:r>
    </w:p>
    <w:p w14:paraId="71BFED08" w14:textId="4E4BF1CB"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наскрізний запис (write through). При запиті до основної пам'яті (у тому числі при записі) проглядається кеш. Якщо дані по запитуваній адресі відсутні, запис виконується тільки в основну пам'ять. Якщо дані пере</w:t>
      </w:r>
      <w:r w:rsidR="00107930">
        <w:rPr>
          <w:bCs/>
          <w:szCs w:val="28"/>
        </w:rPr>
        <w:t>бувають у кеші, запис робиться як</w:t>
      </w:r>
      <w:r w:rsidRPr="00422A5A">
        <w:rPr>
          <w:bCs/>
          <w:szCs w:val="28"/>
        </w:rPr>
        <w:t xml:space="preserve"> у кеш</w:t>
      </w:r>
      <w:r w:rsidR="00107930">
        <w:rPr>
          <w:bCs/>
          <w:szCs w:val="28"/>
        </w:rPr>
        <w:t>, так і</w:t>
      </w:r>
      <w:r w:rsidRPr="00422A5A">
        <w:rPr>
          <w:bCs/>
          <w:szCs w:val="28"/>
        </w:rPr>
        <w:t xml:space="preserve"> у пам'ять.</w:t>
      </w:r>
    </w:p>
    <w:p w14:paraId="6AF53ACC" w14:textId="3E50858E" w:rsidR="00477827" w:rsidRPr="009B46CF" w:rsidRDefault="00477827" w:rsidP="00D62679">
      <w:pPr>
        <w:pStyle w:val="BodyText2"/>
        <w:numPr>
          <w:ilvl w:val="0"/>
          <w:numId w:val="17"/>
        </w:numPr>
        <w:spacing w:line="360" w:lineRule="auto"/>
        <w:ind w:left="0" w:firstLine="360"/>
        <w:jc w:val="both"/>
        <w:rPr>
          <w:bCs/>
          <w:szCs w:val="28"/>
        </w:rPr>
      </w:pPr>
      <w:r w:rsidRPr="00422A5A">
        <w:rPr>
          <w:bCs/>
          <w:szCs w:val="28"/>
        </w:rPr>
        <w:lastRenderedPageBreak/>
        <w:t>зворотний запис (write back). Виконується перегляд кешу, якщо даних там немає, то запис робит</w:t>
      </w:r>
      <w:r w:rsidR="00107930">
        <w:rPr>
          <w:bCs/>
          <w:szCs w:val="28"/>
        </w:rPr>
        <w:t>ься в основну пам'ять. У інш</w:t>
      </w:r>
      <w:r w:rsidRPr="00422A5A">
        <w:rPr>
          <w:bCs/>
          <w:szCs w:val="28"/>
        </w:rPr>
        <w:t>ому випадку запис робиться тільки в кеш. При цьому встановлюється ознака модифікації. При витисненні даних з кешу ці дані будуть переписані в основну пам'ять.</w:t>
      </w:r>
    </w:p>
    <w:p w14:paraId="5CDD9DB7" w14:textId="77777777" w:rsidR="00477827" w:rsidRPr="00422A5A" w:rsidRDefault="00477827" w:rsidP="002C5D06">
      <w:pPr>
        <w:pStyle w:val="BodyText2"/>
        <w:spacing w:line="360" w:lineRule="auto"/>
        <w:jc w:val="both"/>
        <w:rPr>
          <w:b/>
          <w:bCs/>
          <w:szCs w:val="28"/>
          <w:lang w:val="uk-UA"/>
        </w:rPr>
      </w:pPr>
    </w:p>
    <w:p w14:paraId="3CF86E31" w14:textId="77777777" w:rsidR="00477827" w:rsidRPr="00422A5A" w:rsidRDefault="00477827" w:rsidP="002C5D06">
      <w:pPr>
        <w:pStyle w:val="BodyText2"/>
        <w:spacing w:line="360" w:lineRule="auto"/>
        <w:jc w:val="both"/>
        <w:rPr>
          <w:b/>
          <w:bCs/>
          <w:szCs w:val="28"/>
          <w:lang w:val="uk-UA"/>
        </w:rPr>
      </w:pPr>
      <w:r w:rsidRPr="00422A5A">
        <w:rPr>
          <w:b/>
          <w:bCs/>
          <w:szCs w:val="28"/>
          <w:highlight w:val="darkGreen"/>
        </w:rPr>
        <w:t>Способи відоб</w:t>
      </w:r>
      <w:r w:rsidR="001B4429" w:rsidRPr="00422A5A">
        <w:rPr>
          <w:b/>
          <w:bCs/>
          <w:szCs w:val="28"/>
          <w:highlight w:val="darkGreen"/>
        </w:rPr>
        <w:t>раження основної пам'яті на кеш</w:t>
      </w:r>
    </w:p>
    <w:p w14:paraId="21A8192E" w14:textId="77777777" w:rsidR="00477827" w:rsidRPr="00422A5A" w:rsidRDefault="00477827" w:rsidP="002C5D06">
      <w:pPr>
        <w:pStyle w:val="BodyText2"/>
        <w:spacing w:line="360" w:lineRule="auto"/>
        <w:ind w:firstLine="360"/>
        <w:jc w:val="both"/>
        <w:rPr>
          <w:bCs/>
          <w:szCs w:val="28"/>
        </w:rPr>
      </w:pPr>
      <w:r w:rsidRPr="00422A5A">
        <w:rPr>
          <w:bCs/>
          <w:szCs w:val="28"/>
        </w:rPr>
        <w:t>Алгоритми пошуку й заміщення даних у кеші залежать від того, як основна пам'ять відображається на кеш.</w:t>
      </w:r>
    </w:p>
    <w:p w14:paraId="48DAC936" w14:textId="142AF802" w:rsidR="00477827" w:rsidRPr="00422A5A" w:rsidRDefault="00202081" w:rsidP="002C5D06">
      <w:pPr>
        <w:pStyle w:val="BodyText2"/>
        <w:spacing w:line="360" w:lineRule="auto"/>
        <w:ind w:firstLine="360"/>
        <w:jc w:val="both"/>
        <w:rPr>
          <w:bCs/>
          <w:szCs w:val="28"/>
        </w:rPr>
      </w:pPr>
      <w:r>
        <w:rPr>
          <w:bCs/>
          <w:szCs w:val="28"/>
        </w:rPr>
        <w:t>Використову</w:t>
      </w:r>
      <w:r w:rsidR="00477827" w:rsidRPr="00422A5A">
        <w:rPr>
          <w:bCs/>
          <w:szCs w:val="28"/>
        </w:rPr>
        <w:t>ються дві схеми відображення:</w:t>
      </w:r>
    </w:p>
    <w:p w14:paraId="0C65EBBF" w14:textId="77777777"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випадкове відображення;</w:t>
      </w:r>
    </w:p>
    <w:p w14:paraId="3D11AAAB" w14:textId="77777777" w:rsidR="00477827" w:rsidRPr="00422A5A" w:rsidRDefault="00477827" w:rsidP="00D62679">
      <w:pPr>
        <w:pStyle w:val="BodyText2"/>
        <w:numPr>
          <w:ilvl w:val="0"/>
          <w:numId w:val="17"/>
        </w:numPr>
        <w:spacing w:line="360" w:lineRule="auto"/>
        <w:ind w:left="0" w:firstLine="360"/>
        <w:jc w:val="both"/>
        <w:rPr>
          <w:bCs/>
          <w:szCs w:val="28"/>
        </w:rPr>
      </w:pPr>
      <w:r w:rsidRPr="00422A5A">
        <w:rPr>
          <w:bCs/>
          <w:szCs w:val="28"/>
        </w:rPr>
        <w:t>детерміноване відображення.</w:t>
      </w:r>
    </w:p>
    <w:p w14:paraId="69CD495F" w14:textId="7C1BF2D1" w:rsidR="00477827" w:rsidRPr="00422A5A" w:rsidRDefault="00477827" w:rsidP="002C5D06">
      <w:pPr>
        <w:pStyle w:val="BodyText2"/>
        <w:spacing w:line="360" w:lineRule="auto"/>
        <w:ind w:firstLine="360"/>
        <w:jc w:val="both"/>
        <w:rPr>
          <w:bCs/>
          <w:szCs w:val="28"/>
        </w:rPr>
      </w:pPr>
      <w:r w:rsidRPr="00422A5A">
        <w:rPr>
          <w:bCs/>
          <w:szCs w:val="28"/>
        </w:rPr>
        <w:t>При випадковому відображенні елемент оперативної пам'яті може бути розміщений у довільн</w:t>
      </w:r>
      <w:r w:rsidR="00202081">
        <w:rPr>
          <w:bCs/>
          <w:szCs w:val="28"/>
        </w:rPr>
        <w:t>ому місці кеш пам'яті. Він вміщує</w:t>
      </w:r>
      <w:r w:rsidRPr="00422A5A">
        <w:rPr>
          <w:bCs/>
          <w:szCs w:val="28"/>
        </w:rPr>
        <w:t>ться туди разом зі своєю адресою в оперативній пам'яті. Пошук інформації здійснюється по цій адресі. Процедури простого перебору адрес при великих тимчасових витрат</w:t>
      </w:r>
      <w:r w:rsidR="00202081">
        <w:rPr>
          <w:bCs/>
          <w:szCs w:val="28"/>
        </w:rPr>
        <w:t>ах</w:t>
      </w:r>
      <w:r w:rsidRPr="00422A5A">
        <w:rPr>
          <w:bCs/>
          <w:szCs w:val="28"/>
        </w:rPr>
        <w:t>.</w:t>
      </w:r>
    </w:p>
    <w:p w14:paraId="0384A6E5" w14:textId="2D6EACB5" w:rsidR="00477827" w:rsidRPr="00422A5A" w:rsidRDefault="00477827" w:rsidP="002C5D06">
      <w:pPr>
        <w:pStyle w:val="BodyText2"/>
        <w:spacing w:line="360" w:lineRule="auto"/>
        <w:ind w:firstLine="360"/>
        <w:jc w:val="both"/>
        <w:rPr>
          <w:bCs/>
          <w:szCs w:val="28"/>
        </w:rPr>
      </w:pPr>
      <w:r w:rsidRPr="00422A5A">
        <w:rPr>
          <w:bCs/>
          <w:szCs w:val="28"/>
        </w:rPr>
        <w:t>Тому використовується  так званий асоціативний пошук, при якому порівняння виконується не послідовно з кожним записом у кеші, а паралельно з усіма</w:t>
      </w:r>
      <w:r w:rsidR="00202081">
        <w:rPr>
          <w:bCs/>
          <w:szCs w:val="28"/>
        </w:rPr>
        <w:t xml:space="preserve"> його записами. Ознака, по якій</w:t>
      </w:r>
      <w:r w:rsidRPr="00422A5A">
        <w:rPr>
          <w:bCs/>
          <w:szCs w:val="28"/>
        </w:rPr>
        <w:t xml:space="preserve"> виконується порівняння, називається </w:t>
      </w:r>
      <w:r w:rsidRPr="00422A5A">
        <w:rPr>
          <w:b/>
          <w:szCs w:val="28"/>
        </w:rPr>
        <w:t>тегом</w:t>
      </w:r>
      <w:r w:rsidRPr="00422A5A">
        <w:rPr>
          <w:bCs/>
          <w:szCs w:val="28"/>
        </w:rPr>
        <w:t xml:space="preserve"> (tag). У цьому випадку тегом є адреса даних в оперативній пам'яті.</w:t>
      </w:r>
    </w:p>
    <w:p w14:paraId="13034974" w14:textId="60D176F5" w:rsidR="00477827" w:rsidRPr="00422A5A" w:rsidRDefault="00477827" w:rsidP="002C5D06">
      <w:pPr>
        <w:pStyle w:val="BodyText2"/>
        <w:spacing w:line="360" w:lineRule="auto"/>
        <w:ind w:firstLine="360"/>
        <w:jc w:val="both"/>
        <w:rPr>
          <w:bCs/>
          <w:szCs w:val="28"/>
        </w:rPr>
      </w:pPr>
      <w:r w:rsidRPr="00422A5A">
        <w:rPr>
          <w:bCs/>
          <w:szCs w:val="28"/>
        </w:rPr>
        <w:t>Електронна реалізац</w:t>
      </w:r>
      <w:r w:rsidR="00202081">
        <w:rPr>
          <w:bCs/>
          <w:szCs w:val="28"/>
        </w:rPr>
        <w:t xml:space="preserve">ія такого пошуку робить </w:t>
      </w:r>
      <w:r w:rsidR="00202081" w:rsidRPr="00422A5A">
        <w:rPr>
          <w:bCs/>
          <w:szCs w:val="28"/>
        </w:rPr>
        <w:t>кеш-пам'ять</w:t>
      </w:r>
      <w:r w:rsidR="00202081">
        <w:rPr>
          <w:bCs/>
          <w:szCs w:val="28"/>
        </w:rPr>
        <w:t xml:space="preserve"> значно дорожчою</w:t>
      </w:r>
      <w:r w:rsidRPr="00422A5A">
        <w:rPr>
          <w:bCs/>
          <w:szCs w:val="28"/>
        </w:rPr>
        <w:t>. Тому цей метод використовується  для забезпечення високого відсотка влучення при невеликому обсязі кеш-пам'яті.</w:t>
      </w:r>
    </w:p>
    <w:p w14:paraId="0025ABB4" w14:textId="77777777" w:rsidR="00477827" w:rsidRPr="00422A5A" w:rsidRDefault="00477827" w:rsidP="002C5D06">
      <w:pPr>
        <w:pStyle w:val="BodyText2"/>
        <w:spacing w:line="360" w:lineRule="auto"/>
        <w:ind w:firstLine="360"/>
        <w:jc w:val="both"/>
        <w:rPr>
          <w:bCs/>
          <w:szCs w:val="28"/>
        </w:rPr>
      </w:pPr>
      <w:r w:rsidRPr="00422A5A">
        <w:rPr>
          <w:bCs/>
          <w:szCs w:val="28"/>
        </w:rPr>
        <w:t>У кешах на основі випадкового відображення витиснення старих даних відбувається тільки в тому випадку, коли вся кеш-пам'ять заповнена і немає вільного місця. Вибір даних на вивантаження ґрунтується на тих же принципах, що й при заміщенні сторінок (давно немає звертань, найменше звертань і т.д.).</w:t>
      </w:r>
    </w:p>
    <w:p w14:paraId="4038D396" w14:textId="0D50743C" w:rsidR="00477827" w:rsidRPr="00422A5A" w:rsidRDefault="00477827" w:rsidP="002C5D06">
      <w:pPr>
        <w:pStyle w:val="BodyText2"/>
        <w:spacing w:line="360" w:lineRule="auto"/>
        <w:ind w:firstLine="360"/>
        <w:jc w:val="both"/>
        <w:rPr>
          <w:bCs/>
          <w:szCs w:val="28"/>
        </w:rPr>
      </w:pPr>
      <w:r w:rsidRPr="00422A5A">
        <w:rPr>
          <w:bCs/>
          <w:szCs w:val="28"/>
        </w:rPr>
        <w:t xml:space="preserve">При </w:t>
      </w:r>
      <w:r w:rsidRPr="00422A5A">
        <w:rPr>
          <w:b/>
          <w:szCs w:val="28"/>
        </w:rPr>
        <w:t>детермінованому</w:t>
      </w:r>
      <w:r w:rsidRPr="00422A5A">
        <w:rPr>
          <w:bCs/>
          <w:szCs w:val="28"/>
        </w:rPr>
        <w:t xml:space="preserve"> способі відображення будь-який елемент основної пам'яті відображається в те саме місце кеш-пам'яті. У цьому випадку кеш-п</w:t>
      </w:r>
      <w:r w:rsidR="00202081">
        <w:rPr>
          <w:bCs/>
          <w:szCs w:val="28"/>
        </w:rPr>
        <w:t>ам'ять розділена на рядки, кожен з яких призначений</w:t>
      </w:r>
      <w:r w:rsidRPr="00422A5A">
        <w:rPr>
          <w:bCs/>
          <w:szCs w:val="28"/>
        </w:rPr>
        <w:t xml:space="preserve"> для зберігання одного запису про один елемент даних і має свій номер.</w:t>
      </w:r>
    </w:p>
    <w:p w14:paraId="5F19E800" w14:textId="77777777" w:rsidR="00477827" w:rsidRPr="00422A5A" w:rsidRDefault="00477827" w:rsidP="002C5D06">
      <w:pPr>
        <w:pStyle w:val="BodyText2"/>
        <w:spacing w:line="360" w:lineRule="auto"/>
        <w:ind w:firstLine="360"/>
        <w:jc w:val="both"/>
        <w:rPr>
          <w:bCs/>
          <w:szCs w:val="28"/>
        </w:rPr>
      </w:pPr>
      <w:r w:rsidRPr="00422A5A">
        <w:rPr>
          <w:bCs/>
          <w:szCs w:val="28"/>
        </w:rPr>
        <w:lastRenderedPageBreak/>
        <w:t>Між номерами рядків кеш-пам'яті й адресами оперативної пам'яті встановлюється відповідність «</w:t>
      </w:r>
      <w:r w:rsidRPr="00422A5A">
        <w:rPr>
          <w:b/>
          <w:szCs w:val="28"/>
        </w:rPr>
        <w:t>один до багатьох</w:t>
      </w:r>
      <w:r w:rsidRPr="00422A5A">
        <w:rPr>
          <w:bCs/>
          <w:szCs w:val="28"/>
        </w:rPr>
        <w:t>»: одному номеру рядка відповідає трохи (досить багато) адрес оперативної пам'яті.</w:t>
      </w:r>
    </w:p>
    <w:p w14:paraId="7FE62D4D" w14:textId="02C5A09C" w:rsidR="009B46CF" w:rsidRDefault="00202081" w:rsidP="009B46CF">
      <w:pPr>
        <w:pStyle w:val="BodyText2"/>
        <w:spacing w:line="360" w:lineRule="auto"/>
        <w:ind w:firstLine="360"/>
        <w:jc w:val="both"/>
        <w:rPr>
          <w:bCs/>
          <w:szCs w:val="28"/>
          <w:lang w:val="uk-UA"/>
        </w:rPr>
      </w:pPr>
      <w:r>
        <w:rPr>
          <w:bCs/>
          <w:szCs w:val="28"/>
        </w:rPr>
        <w:t>Як відображаюча функція</w:t>
      </w:r>
      <w:r w:rsidR="00477827" w:rsidRPr="00422A5A">
        <w:rPr>
          <w:bCs/>
          <w:szCs w:val="28"/>
        </w:rPr>
        <w:t xml:space="preserve"> може використовуватися просте виділення декількох розрядів з адреси оперативної пам'яті, які інтерпретуються як номер рядка кеш-пам'яті. Таке відображення називається </w:t>
      </w:r>
      <w:r w:rsidR="00477827" w:rsidRPr="00422A5A">
        <w:rPr>
          <w:b/>
          <w:szCs w:val="28"/>
        </w:rPr>
        <w:t>прямим</w:t>
      </w:r>
      <w:r w:rsidR="00477827" w:rsidRPr="00422A5A">
        <w:rPr>
          <w:bCs/>
          <w:szCs w:val="28"/>
        </w:rPr>
        <w:t>.</w:t>
      </w:r>
      <w:bookmarkStart w:id="78" w:name="конец129"/>
      <w:bookmarkEnd w:id="78"/>
      <w:r w:rsidR="00477827" w:rsidRPr="00422A5A">
        <w:rPr>
          <w:bCs/>
          <w:szCs w:val="28"/>
        </w:rPr>
        <w:t xml:space="preserve"> Наприклад,</w:t>
      </w:r>
      <w:r>
        <w:rPr>
          <w:bCs/>
          <w:szCs w:val="28"/>
        </w:rPr>
        <w:t xml:space="preserve"> кеш розрахований на 1024 записи</w:t>
      </w:r>
      <w:r w:rsidR="00477827" w:rsidRPr="00422A5A">
        <w:rPr>
          <w:bCs/>
          <w:szCs w:val="28"/>
        </w:rPr>
        <w:t xml:space="preserve"> (1024 рядка). Тоді будь-яка адреса оперативно</w:t>
      </w:r>
      <w:r>
        <w:rPr>
          <w:bCs/>
          <w:szCs w:val="28"/>
        </w:rPr>
        <w:t>ї пам'яті може бути відображена</w:t>
      </w:r>
      <w:r w:rsidR="00477827" w:rsidRPr="00422A5A">
        <w:rPr>
          <w:bCs/>
          <w:szCs w:val="28"/>
        </w:rPr>
        <w:t xml:space="preserve"> на адресу кеш-пам'яті простим відділенням 10 двійкових розрядів.</w:t>
      </w:r>
      <w:bookmarkStart w:id="79" w:name="рис130"/>
      <w:bookmarkEnd w:id="79"/>
    </w:p>
    <w:p w14:paraId="3C64D2FE" w14:textId="77777777" w:rsidR="009B46CF" w:rsidRDefault="009B46CF" w:rsidP="009B46CF">
      <w:pPr>
        <w:pStyle w:val="BodyText2"/>
        <w:spacing w:line="360" w:lineRule="auto"/>
        <w:ind w:firstLine="360"/>
        <w:jc w:val="both"/>
        <w:rPr>
          <w:bCs/>
          <w:szCs w:val="28"/>
          <w:lang w:val="uk-UA"/>
        </w:rPr>
      </w:pPr>
    </w:p>
    <w:p w14:paraId="02FF2308" w14:textId="77777777" w:rsidR="009B46CF" w:rsidRPr="009B46CF" w:rsidRDefault="009B46CF" w:rsidP="009B46CF">
      <w:pPr>
        <w:pStyle w:val="BodyText2"/>
        <w:spacing w:line="360" w:lineRule="auto"/>
        <w:ind w:firstLine="360"/>
        <w:jc w:val="both"/>
        <w:rPr>
          <w:bCs/>
          <w:szCs w:val="28"/>
          <w:lang w:val="uk-UA"/>
        </w:rPr>
      </w:pPr>
    </w:p>
    <w:p w14:paraId="10EFABB2" w14:textId="77777777" w:rsidR="00477827" w:rsidRPr="009B46CF" w:rsidRDefault="006E3C2E" w:rsidP="009B46CF">
      <w:pPr>
        <w:pStyle w:val="BodyText2"/>
        <w:spacing w:line="360" w:lineRule="auto"/>
        <w:jc w:val="both"/>
        <w:rPr>
          <w:bCs/>
          <w:szCs w:val="28"/>
          <w:lang w:val="uk-UA"/>
        </w:rPr>
      </w:pPr>
      <w:r w:rsidRPr="00422A5A">
        <w:rPr>
          <w:bCs/>
          <w:noProof/>
          <w:szCs w:val="28"/>
          <w:lang w:val="en-US" w:eastAsia="en-US"/>
        </w:rPr>
        <mc:AlternateContent>
          <mc:Choice Requires="wpg">
            <w:drawing>
              <wp:anchor distT="0" distB="0" distL="114300" distR="114300" simplePos="0" relativeHeight="251638272" behindDoc="0" locked="1" layoutInCell="1" allowOverlap="1" wp14:anchorId="0D06976D" wp14:editId="2B58DBB2">
                <wp:simplePos x="0" y="0"/>
                <wp:positionH relativeFrom="column">
                  <wp:posOffset>1028700</wp:posOffset>
                </wp:positionH>
                <wp:positionV relativeFrom="paragraph">
                  <wp:posOffset>-342900</wp:posOffset>
                </wp:positionV>
                <wp:extent cx="4419600" cy="4114800"/>
                <wp:effectExtent l="0" t="0" r="0" b="25400"/>
                <wp:wrapNone/>
                <wp:docPr id="276" name="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0" cy="4114800"/>
                          <a:chOff x="3321" y="594"/>
                          <a:chExt cx="6960" cy="6480"/>
                        </a:xfrm>
                      </wpg:grpSpPr>
                      <wps:wsp>
                        <wps:cNvPr id="277" name=" 874"/>
                        <wps:cNvSpPr>
                          <a:spLocks/>
                        </wps:cNvSpPr>
                        <wps:spPr bwMode="auto">
                          <a:xfrm>
                            <a:off x="3321" y="2754"/>
                            <a:ext cx="6300" cy="432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78" name=" 875"/>
                        <wps:cNvSpPr>
                          <a:spLocks/>
                        </wps:cNvSpPr>
                        <wps:spPr bwMode="auto">
                          <a:xfrm>
                            <a:off x="4761" y="954"/>
                            <a:ext cx="1620" cy="720"/>
                          </a:xfrm>
                          <a:prstGeom prst="rect">
                            <a:avLst/>
                          </a:prstGeom>
                          <a:solidFill>
                            <a:srgbClr val="FFFFFF"/>
                          </a:solidFill>
                          <a:ln w="9525">
                            <a:solidFill>
                              <a:srgbClr val="000000"/>
                            </a:solidFill>
                            <a:miter lim="800000"/>
                            <a:headEnd/>
                            <a:tailEnd/>
                          </a:ln>
                        </wps:spPr>
                        <wps:txbx>
                          <w:txbxContent>
                            <w:p w14:paraId="0C3C8DB3" w14:textId="77777777" w:rsidR="0015105E" w:rsidRDefault="0015105E">
                              <w:pPr>
                                <w:pStyle w:val="BodyText3"/>
                              </w:pPr>
                              <w:r>
                                <w:rPr>
                                  <w:rFonts w:ascii="Arial" w:hAnsi="Arial" w:cs="Arial"/>
                                  <w:sz w:val="18"/>
                                </w:rPr>
                                <w:t>джерело запитів до основної пам'яті</w:t>
                              </w:r>
                            </w:p>
                            <w:p w14:paraId="0A14D4C9" w14:textId="77777777" w:rsidR="0015105E" w:rsidRDefault="0015105E"/>
                          </w:txbxContent>
                        </wps:txbx>
                        <wps:bodyPr rot="0" vert="horz" wrap="square" lIns="0" tIns="0" rIns="0" bIns="0" anchor="t" anchorCtr="0" upright="1">
                          <a:noAutofit/>
                        </wps:bodyPr>
                      </wps:wsp>
                      <wps:wsp>
                        <wps:cNvPr id="279" name=" 876"/>
                        <wps:cNvSpPr>
                          <a:spLocks/>
                        </wps:cNvSpPr>
                        <wps:spPr bwMode="auto">
                          <a:xfrm>
                            <a:off x="6439" y="954"/>
                            <a:ext cx="1620" cy="720"/>
                          </a:xfrm>
                          <a:prstGeom prst="rect">
                            <a:avLst/>
                          </a:prstGeom>
                          <a:solidFill>
                            <a:srgbClr val="FFFFFF"/>
                          </a:solidFill>
                          <a:ln w="9525">
                            <a:solidFill>
                              <a:srgbClr val="000000"/>
                            </a:solidFill>
                            <a:miter lim="800000"/>
                            <a:headEnd/>
                            <a:tailEnd/>
                          </a:ln>
                        </wps:spPr>
                        <wps:txbx>
                          <w:txbxContent>
                            <w:p w14:paraId="66F28DF9" w14:textId="5C9F355F" w:rsidR="0015105E" w:rsidRDefault="0015105E">
                              <w:pPr>
                                <w:pStyle w:val="BodyText3"/>
                                <w:rPr>
                                  <w:rFonts w:ascii="Arial" w:hAnsi="Arial" w:cs="Arial"/>
                                  <w:sz w:val="18"/>
                                </w:rPr>
                              </w:pPr>
                              <w:r>
                                <w:rPr>
                                  <w:rFonts w:ascii="Arial" w:hAnsi="Arial" w:cs="Arial"/>
                                  <w:sz w:val="18"/>
                                </w:rPr>
                                <w:t>o</w:t>
                              </w:r>
                              <w:r w:rsidRPr="00202081">
                                <w:rPr>
                                  <w:rFonts w:ascii="Arial" w:hAnsi="Arial" w:cs="Arial"/>
                                  <w:sz w:val="18"/>
                                </w:rPr>
                                <w:t>сновна</w:t>
                              </w:r>
                            </w:p>
                            <w:p w14:paraId="4DDD9F1B" w14:textId="1F26B776" w:rsidR="0015105E" w:rsidRPr="00202081" w:rsidRDefault="0015105E" w:rsidP="00202081">
                              <w:pPr>
                                <w:pStyle w:val="BodyText3"/>
                                <w:rPr>
                                  <w:rFonts w:ascii="Arial" w:hAnsi="Arial" w:cs="Arial"/>
                                  <w:sz w:val="18"/>
                                </w:rPr>
                              </w:pPr>
                              <w:r w:rsidRPr="00202081">
                                <w:rPr>
                                  <w:rFonts w:ascii="Arial" w:hAnsi="Arial" w:cs="Arial"/>
                                  <w:sz w:val="18"/>
                                </w:rPr>
                                <w:t>пам'ять</w:t>
                              </w:r>
                            </w:p>
                            <w:p w14:paraId="4A2DBAB4" w14:textId="77777777" w:rsidR="0015105E" w:rsidRPr="00202081" w:rsidRDefault="0015105E">
                              <w:pPr>
                                <w:rPr>
                                  <w:rFonts w:ascii="Arial" w:hAnsi="Arial" w:cs="Arial"/>
                                  <w:sz w:val="18"/>
                                </w:rPr>
                              </w:pPr>
                            </w:p>
                          </w:txbxContent>
                        </wps:txbx>
                        <wps:bodyPr rot="0" vert="horz" wrap="square" lIns="0" tIns="0" rIns="0" bIns="0" anchor="t" anchorCtr="0" upright="1">
                          <a:noAutofit/>
                        </wps:bodyPr>
                      </wps:wsp>
                      <wps:wsp>
                        <wps:cNvPr id="280" name=" 877"/>
                        <wps:cNvSpPr txBox="1">
                          <a:spLocks/>
                        </wps:cNvSpPr>
                        <wps:spPr bwMode="auto">
                          <a:xfrm>
                            <a:off x="4941" y="594"/>
                            <a:ext cx="28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434DC" w14:textId="77777777" w:rsidR="0015105E" w:rsidRDefault="0015105E">
                              <w:pPr>
                                <w:pStyle w:val="BodyText3"/>
                                <w:rPr>
                                  <w:rFonts w:ascii="Arial" w:hAnsi="Arial" w:cs="Arial"/>
                                  <w:sz w:val="18"/>
                                </w:rPr>
                              </w:pPr>
                              <w:r>
                                <w:rPr>
                                  <w:rFonts w:ascii="Arial" w:hAnsi="Arial" w:cs="Arial"/>
                                  <w:sz w:val="18"/>
                                </w:rPr>
                                <w:t>Адреса ОП із запиту</w:t>
                              </w:r>
                            </w:p>
                            <w:p w14:paraId="587CB7B5" w14:textId="77777777" w:rsidR="0015105E" w:rsidRDefault="0015105E"/>
                          </w:txbxContent>
                        </wps:txbx>
                        <wps:bodyPr rot="0" vert="horz" wrap="square" lIns="0" tIns="0" rIns="0" bIns="0" anchor="t" anchorCtr="0" upright="1">
                          <a:noAutofit/>
                        </wps:bodyPr>
                      </wps:wsp>
                      <wps:wsp>
                        <wps:cNvPr id="281" name=" 878"/>
                        <wps:cNvSpPr txBox="1">
                          <a:spLocks/>
                        </wps:cNvSpPr>
                        <wps:spPr bwMode="auto">
                          <a:xfrm>
                            <a:off x="8541" y="1134"/>
                            <a:ext cx="17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3FB24" w14:textId="77777777" w:rsidR="0015105E" w:rsidRDefault="0015105E">
                              <w:pPr>
                                <w:pStyle w:val="BodyText3"/>
                                <w:rPr>
                                  <w:rFonts w:ascii="Arial" w:hAnsi="Arial" w:cs="Arial"/>
                                  <w:sz w:val="18"/>
                                </w:rPr>
                              </w:pPr>
                              <w:r>
                                <w:rPr>
                                  <w:rFonts w:ascii="Arial" w:hAnsi="Arial" w:cs="Arial"/>
                                  <w:sz w:val="18"/>
                                </w:rPr>
                                <w:t>у цьому випадку 10 розрядів</w:t>
                              </w:r>
                            </w:p>
                            <w:p w14:paraId="481645AE" w14:textId="77777777" w:rsidR="0015105E" w:rsidRDefault="0015105E"/>
                          </w:txbxContent>
                        </wps:txbx>
                        <wps:bodyPr rot="0" vert="horz" wrap="square" lIns="0" tIns="0" rIns="0" bIns="0" anchor="t" anchorCtr="0" upright="1">
                          <a:noAutofit/>
                        </wps:bodyPr>
                      </wps:wsp>
                      <wps:wsp>
                        <wps:cNvPr id="282" name=" 879"/>
                        <wps:cNvSpPr>
                          <a:spLocks/>
                        </wps:cNvSpPr>
                        <wps:spPr bwMode="auto">
                          <a:xfrm rot="5400000">
                            <a:off x="5481" y="954"/>
                            <a:ext cx="180" cy="1620"/>
                          </a:xfrm>
                          <a:prstGeom prst="righ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 880"/>
                        <wps:cNvSpPr>
                          <a:spLocks/>
                        </wps:cNvSpPr>
                        <wps:spPr bwMode="auto">
                          <a:xfrm rot="5400000">
                            <a:off x="7101" y="954"/>
                            <a:ext cx="180" cy="1620"/>
                          </a:xfrm>
                          <a:prstGeom prst="righ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 881"/>
                        <wps:cNvSpPr txBox="1">
                          <a:spLocks/>
                        </wps:cNvSpPr>
                        <wps:spPr bwMode="auto">
                          <a:xfrm>
                            <a:off x="5121" y="2214"/>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84590" w14:textId="77777777" w:rsidR="0015105E" w:rsidRDefault="0015105E">
                              <w:pPr>
                                <w:pStyle w:val="BodyText3"/>
                                <w:rPr>
                                  <w:rFonts w:ascii="Arial" w:hAnsi="Arial" w:cs="Arial"/>
                                  <w:sz w:val="18"/>
                                  <w:lang w:val="en-US"/>
                                </w:rPr>
                              </w:pPr>
                              <w:r>
                                <w:rPr>
                                  <w:rFonts w:ascii="Arial" w:hAnsi="Arial" w:cs="Arial"/>
                                  <w:sz w:val="18"/>
                                </w:rPr>
                                <w:t>тег</w:t>
                              </w:r>
                            </w:p>
                          </w:txbxContent>
                        </wps:txbx>
                        <wps:bodyPr rot="0" vert="horz" wrap="square" lIns="0" tIns="0" rIns="0" bIns="0" anchor="t" anchorCtr="0" upright="1">
                          <a:noAutofit/>
                        </wps:bodyPr>
                      </wps:wsp>
                      <wps:wsp>
                        <wps:cNvPr id="285" name=" 882"/>
                        <wps:cNvSpPr txBox="1">
                          <a:spLocks/>
                        </wps:cNvSpPr>
                        <wps:spPr bwMode="auto">
                          <a:xfrm>
                            <a:off x="6561" y="2121"/>
                            <a:ext cx="14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F1CAD" w14:textId="77777777" w:rsidR="0015105E" w:rsidRDefault="0015105E">
                              <w:pPr>
                                <w:pStyle w:val="BodyText3"/>
                                <w:rPr>
                                  <w:rFonts w:ascii="Arial" w:hAnsi="Arial" w:cs="Arial"/>
                                  <w:sz w:val="18"/>
                                </w:rPr>
                              </w:pPr>
                              <w:r>
                                <w:rPr>
                                  <w:rFonts w:ascii="Arial" w:hAnsi="Arial" w:cs="Arial"/>
                                  <w:sz w:val="18"/>
                                </w:rPr>
                                <w:t>номер елемента кеш – пам’яті</w:t>
                              </w:r>
                            </w:p>
                          </w:txbxContent>
                        </wps:txbx>
                        <wps:bodyPr rot="0" vert="horz" wrap="square" lIns="0" tIns="0" rIns="0" bIns="0" anchor="t" anchorCtr="0" upright="1">
                          <a:noAutofit/>
                        </wps:bodyPr>
                      </wps:wsp>
                      <wpg:grpSp>
                        <wpg:cNvPr id="286" name=" 883"/>
                        <wpg:cNvGrpSpPr>
                          <a:grpSpLocks/>
                        </wpg:cNvGrpSpPr>
                        <wpg:grpSpPr bwMode="auto">
                          <a:xfrm>
                            <a:off x="4581" y="3294"/>
                            <a:ext cx="1620" cy="3240"/>
                            <a:chOff x="4581" y="2934"/>
                            <a:chExt cx="1620" cy="3240"/>
                          </a:xfrm>
                        </wpg:grpSpPr>
                        <wps:wsp>
                          <wps:cNvPr id="287" name=" 884"/>
                          <wps:cNvSpPr>
                            <a:spLocks/>
                          </wps:cNvSpPr>
                          <wps:spPr bwMode="auto">
                            <a:xfrm>
                              <a:off x="4581" y="2934"/>
                              <a:ext cx="1620" cy="360"/>
                            </a:xfrm>
                            <a:prstGeom prst="rect">
                              <a:avLst/>
                            </a:prstGeom>
                            <a:solidFill>
                              <a:srgbClr val="FFFFFF"/>
                            </a:solidFill>
                            <a:ln w="9525">
                              <a:solidFill>
                                <a:srgbClr val="000000"/>
                              </a:solidFill>
                              <a:miter lim="800000"/>
                              <a:headEnd/>
                              <a:tailEnd/>
                            </a:ln>
                          </wps:spPr>
                          <wps:txbx>
                            <w:txbxContent>
                              <w:p w14:paraId="16063895" w14:textId="77777777" w:rsidR="0015105E" w:rsidRDefault="0015105E">
                                <w:pPr>
                                  <w:pStyle w:val="BodyText3"/>
                                  <w:rPr>
                                    <w:lang w:val="en-US"/>
                                  </w:rPr>
                                </w:pPr>
                              </w:p>
                            </w:txbxContent>
                          </wps:txbx>
                          <wps:bodyPr rot="0" vert="horz" wrap="square" lIns="0" tIns="0" rIns="0" bIns="0" anchor="t" anchorCtr="0" upright="1">
                            <a:noAutofit/>
                          </wps:bodyPr>
                        </wps:wsp>
                        <wps:wsp>
                          <wps:cNvPr id="288" name=" 885"/>
                          <wps:cNvSpPr>
                            <a:spLocks/>
                          </wps:cNvSpPr>
                          <wps:spPr bwMode="auto">
                            <a:xfrm>
                              <a:off x="4581" y="3294"/>
                              <a:ext cx="1620" cy="360"/>
                            </a:xfrm>
                            <a:prstGeom prst="rect">
                              <a:avLst/>
                            </a:prstGeom>
                            <a:solidFill>
                              <a:srgbClr val="FFFFFF"/>
                            </a:solidFill>
                            <a:ln w="9525">
                              <a:solidFill>
                                <a:srgbClr val="000000"/>
                              </a:solidFill>
                              <a:miter lim="800000"/>
                              <a:headEnd/>
                              <a:tailEnd/>
                            </a:ln>
                          </wps:spPr>
                          <wps:txbx>
                            <w:txbxContent>
                              <w:p w14:paraId="546C4B9E" w14:textId="77777777" w:rsidR="0015105E" w:rsidRDefault="0015105E">
                                <w:pPr>
                                  <w:pStyle w:val="BodyText3"/>
                                  <w:rPr>
                                    <w:lang w:val="en-US"/>
                                  </w:rPr>
                                </w:pPr>
                              </w:p>
                            </w:txbxContent>
                          </wps:txbx>
                          <wps:bodyPr rot="0" vert="horz" wrap="square" lIns="0" tIns="0" rIns="0" bIns="0" anchor="t" anchorCtr="0" upright="1">
                            <a:noAutofit/>
                          </wps:bodyPr>
                        </wps:wsp>
                        <wps:wsp>
                          <wps:cNvPr id="289" name=" 886"/>
                          <wps:cNvSpPr>
                            <a:spLocks/>
                          </wps:cNvSpPr>
                          <wps:spPr bwMode="auto">
                            <a:xfrm>
                              <a:off x="4581" y="3654"/>
                              <a:ext cx="1620" cy="360"/>
                            </a:xfrm>
                            <a:prstGeom prst="rect">
                              <a:avLst/>
                            </a:prstGeom>
                            <a:solidFill>
                              <a:srgbClr val="FFFFFF"/>
                            </a:solidFill>
                            <a:ln w="9525">
                              <a:solidFill>
                                <a:srgbClr val="000000"/>
                              </a:solidFill>
                              <a:miter lim="800000"/>
                              <a:headEnd/>
                              <a:tailEnd/>
                            </a:ln>
                          </wps:spPr>
                          <wps:txbx>
                            <w:txbxContent>
                              <w:p w14:paraId="15EA56E7" w14:textId="77777777" w:rsidR="0015105E" w:rsidRDefault="0015105E">
                                <w:pPr>
                                  <w:pStyle w:val="BodyText3"/>
                                  <w:rPr>
                                    <w:lang w:val="en-US"/>
                                  </w:rPr>
                                </w:pPr>
                              </w:p>
                            </w:txbxContent>
                          </wps:txbx>
                          <wps:bodyPr rot="0" vert="horz" wrap="square" lIns="0" tIns="0" rIns="0" bIns="0" anchor="t" anchorCtr="0" upright="1">
                            <a:noAutofit/>
                          </wps:bodyPr>
                        </wps:wsp>
                        <wps:wsp>
                          <wps:cNvPr id="290" name=" 887"/>
                          <wps:cNvSpPr>
                            <a:spLocks/>
                          </wps:cNvSpPr>
                          <wps:spPr bwMode="auto">
                            <a:xfrm>
                              <a:off x="4581" y="4014"/>
                              <a:ext cx="1620" cy="360"/>
                            </a:xfrm>
                            <a:prstGeom prst="rect">
                              <a:avLst/>
                            </a:prstGeom>
                            <a:solidFill>
                              <a:srgbClr val="FFFFFF"/>
                            </a:solidFill>
                            <a:ln w="9525">
                              <a:solidFill>
                                <a:srgbClr val="000000"/>
                              </a:solidFill>
                              <a:miter lim="800000"/>
                              <a:headEnd/>
                              <a:tailEnd/>
                            </a:ln>
                          </wps:spPr>
                          <wps:txbx>
                            <w:txbxContent>
                              <w:p w14:paraId="63381711" w14:textId="77777777" w:rsidR="0015105E" w:rsidRDefault="0015105E">
                                <w:pPr>
                                  <w:pStyle w:val="BodyText3"/>
                                  <w:rPr>
                                    <w:lang w:val="en-US"/>
                                  </w:rPr>
                                </w:pPr>
                              </w:p>
                            </w:txbxContent>
                          </wps:txbx>
                          <wps:bodyPr rot="0" vert="horz" wrap="square" lIns="0" tIns="0" rIns="0" bIns="0" anchor="t" anchorCtr="0" upright="1">
                            <a:noAutofit/>
                          </wps:bodyPr>
                        </wps:wsp>
                        <wps:wsp>
                          <wps:cNvPr id="291" name=" 888"/>
                          <wps:cNvSpPr>
                            <a:spLocks/>
                          </wps:cNvSpPr>
                          <wps:spPr bwMode="auto">
                            <a:xfrm>
                              <a:off x="4581" y="4374"/>
                              <a:ext cx="1620" cy="360"/>
                            </a:xfrm>
                            <a:prstGeom prst="rect">
                              <a:avLst/>
                            </a:prstGeom>
                            <a:solidFill>
                              <a:srgbClr val="FFFFFF"/>
                            </a:solidFill>
                            <a:ln w="9525">
                              <a:solidFill>
                                <a:srgbClr val="000000"/>
                              </a:solidFill>
                              <a:miter lim="800000"/>
                              <a:headEnd/>
                              <a:tailEnd/>
                            </a:ln>
                          </wps:spPr>
                          <wps:txbx>
                            <w:txbxContent>
                              <w:p w14:paraId="34696A1F" w14:textId="77777777" w:rsidR="0015105E" w:rsidRDefault="0015105E">
                                <w:pPr>
                                  <w:pStyle w:val="BodyText3"/>
                                  <w:rPr>
                                    <w:lang w:val="en-US"/>
                                  </w:rPr>
                                </w:pPr>
                              </w:p>
                            </w:txbxContent>
                          </wps:txbx>
                          <wps:bodyPr rot="0" vert="horz" wrap="square" lIns="0" tIns="0" rIns="0" bIns="0" anchor="t" anchorCtr="0" upright="1">
                            <a:noAutofit/>
                          </wps:bodyPr>
                        </wps:wsp>
                        <wps:wsp>
                          <wps:cNvPr id="292" name=" 889"/>
                          <wps:cNvSpPr>
                            <a:spLocks/>
                          </wps:cNvSpPr>
                          <wps:spPr bwMode="auto">
                            <a:xfrm>
                              <a:off x="4581" y="5814"/>
                              <a:ext cx="1620" cy="360"/>
                            </a:xfrm>
                            <a:prstGeom prst="rect">
                              <a:avLst/>
                            </a:prstGeom>
                            <a:solidFill>
                              <a:srgbClr val="FFFFFF"/>
                            </a:solidFill>
                            <a:ln w="9525">
                              <a:solidFill>
                                <a:srgbClr val="000000"/>
                              </a:solidFill>
                              <a:miter lim="800000"/>
                              <a:headEnd/>
                              <a:tailEnd/>
                            </a:ln>
                          </wps:spPr>
                          <wps:txbx>
                            <w:txbxContent>
                              <w:p w14:paraId="19B38F77" w14:textId="77777777" w:rsidR="0015105E" w:rsidRDefault="0015105E">
                                <w:pPr>
                                  <w:pStyle w:val="BodyText3"/>
                                  <w:rPr>
                                    <w:lang w:val="en-US"/>
                                  </w:rPr>
                                </w:pPr>
                              </w:p>
                            </w:txbxContent>
                          </wps:txbx>
                          <wps:bodyPr rot="0" vert="horz" wrap="square" lIns="0" tIns="0" rIns="0" bIns="0" anchor="t" anchorCtr="0" upright="1">
                            <a:noAutofit/>
                          </wps:bodyPr>
                        </wps:wsp>
                        <wps:wsp>
                          <wps:cNvPr id="293" name=" 890"/>
                          <wps:cNvSpPr>
                            <a:spLocks/>
                          </wps:cNvSpPr>
                          <wps:spPr bwMode="auto">
                            <a:xfrm>
                              <a:off x="4581" y="5454"/>
                              <a:ext cx="1620" cy="360"/>
                            </a:xfrm>
                            <a:prstGeom prst="rect">
                              <a:avLst/>
                            </a:prstGeom>
                            <a:solidFill>
                              <a:srgbClr val="FFFFFF"/>
                            </a:solidFill>
                            <a:ln w="9525">
                              <a:solidFill>
                                <a:srgbClr val="000000"/>
                              </a:solidFill>
                              <a:miter lim="800000"/>
                              <a:headEnd/>
                              <a:tailEnd/>
                            </a:ln>
                          </wps:spPr>
                          <wps:txbx>
                            <w:txbxContent>
                              <w:p w14:paraId="6DAFD868" w14:textId="77777777" w:rsidR="0015105E" w:rsidRDefault="0015105E">
                                <w:pPr>
                                  <w:pStyle w:val="BodyText3"/>
                                  <w:rPr>
                                    <w:lang w:val="en-US"/>
                                  </w:rPr>
                                </w:pPr>
                              </w:p>
                            </w:txbxContent>
                          </wps:txbx>
                          <wps:bodyPr rot="0" vert="horz" wrap="square" lIns="0" tIns="0" rIns="0" bIns="0" anchor="t" anchorCtr="0" upright="1">
                            <a:noAutofit/>
                          </wps:bodyPr>
                        </wps:wsp>
                        <wps:wsp>
                          <wps:cNvPr id="294" name=" 891"/>
                          <wps:cNvSpPr>
                            <a:spLocks/>
                          </wps:cNvSpPr>
                          <wps:spPr bwMode="auto">
                            <a:xfrm>
                              <a:off x="4581" y="5094"/>
                              <a:ext cx="1620" cy="360"/>
                            </a:xfrm>
                            <a:prstGeom prst="rect">
                              <a:avLst/>
                            </a:prstGeom>
                            <a:solidFill>
                              <a:srgbClr val="FFFFFF"/>
                            </a:solidFill>
                            <a:ln w="9525">
                              <a:solidFill>
                                <a:srgbClr val="000000"/>
                              </a:solidFill>
                              <a:miter lim="800000"/>
                              <a:headEnd/>
                              <a:tailEnd/>
                            </a:ln>
                          </wps:spPr>
                          <wps:txbx>
                            <w:txbxContent>
                              <w:p w14:paraId="485E7AC8" w14:textId="77777777" w:rsidR="0015105E" w:rsidRDefault="0015105E">
                                <w:pPr>
                                  <w:pStyle w:val="BodyText3"/>
                                  <w:rPr>
                                    <w:lang w:val="en-US"/>
                                  </w:rPr>
                                </w:pPr>
                              </w:p>
                            </w:txbxContent>
                          </wps:txbx>
                          <wps:bodyPr rot="0" vert="horz" wrap="square" lIns="0" tIns="0" rIns="0" bIns="0" anchor="t" anchorCtr="0" upright="1">
                            <a:noAutofit/>
                          </wps:bodyPr>
                        </wps:wsp>
                        <wps:wsp>
                          <wps:cNvPr id="295" name=" 892" descr="Широкий диагональный 2"/>
                          <wps:cNvSpPr>
                            <a:spLocks/>
                          </wps:cNvSpPr>
                          <wps:spPr bwMode="auto">
                            <a:xfrm>
                              <a:off x="4581" y="4734"/>
                              <a:ext cx="1620" cy="360"/>
                            </a:xfrm>
                            <a:prstGeom prst="rect">
                              <a:avLst/>
                            </a:prstGeom>
                            <a:blipFill dpi="0" rotWithShape="0">
                              <a:blip r:embed="rId50"/>
                              <a:srcRect/>
                              <a:tile tx="0" ty="0" sx="100000" sy="100000" flip="none" algn="tl"/>
                            </a:blipFill>
                            <a:ln w="9525">
                              <a:solidFill>
                                <a:srgbClr val="000000"/>
                              </a:solidFill>
                              <a:miter lim="800000"/>
                              <a:headEnd/>
                              <a:tailEnd/>
                            </a:ln>
                          </wps:spPr>
                          <wps:txbx>
                            <w:txbxContent>
                              <w:p w14:paraId="6DCF05A9" w14:textId="77777777" w:rsidR="0015105E" w:rsidRDefault="0015105E">
                                <w:pPr>
                                  <w:pStyle w:val="BodyText3"/>
                                  <w:rPr>
                                    <w:lang w:val="en-US"/>
                                  </w:rPr>
                                </w:pPr>
                              </w:p>
                            </w:txbxContent>
                          </wps:txbx>
                          <wps:bodyPr rot="0" vert="horz" wrap="square" lIns="0" tIns="0" rIns="0" bIns="0" anchor="t" anchorCtr="0" upright="1">
                            <a:noAutofit/>
                          </wps:bodyPr>
                        </wps:wsp>
                      </wpg:grpSp>
                      <wpg:grpSp>
                        <wpg:cNvPr id="296" name=" 893"/>
                        <wpg:cNvGrpSpPr>
                          <a:grpSpLocks/>
                        </wpg:cNvGrpSpPr>
                        <wpg:grpSpPr bwMode="auto">
                          <a:xfrm>
                            <a:off x="6741" y="3294"/>
                            <a:ext cx="1620" cy="3240"/>
                            <a:chOff x="6921" y="2934"/>
                            <a:chExt cx="1620" cy="3240"/>
                          </a:xfrm>
                        </wpg:grpSpPr>
                        <wps:wsp>
                          <wps:cNvPr id="297" name=" 894"/>
                          <wps:cNvSpPr>
                            <a:spLocks/>
                          </wps:cNvSpPr>
                          <wps:spPr bwMode="auto">
                            <a:xfrm>
                              <a:off x="6921" y="2934"/>
                              <a:ext cx="162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25C6CC" w14:textId="77777777" w:rsidR="0015105E" w:rsidRDefault="0015105E">
                                <w:pPr>
                                  <w:pStyle w:val="BodyText3"/>
                                  <w:rPr>
                                    <w:lang w:val="en-US"/>
                                  </w:rPr>
                                </w:pPr>
                              </w:p>
                            </w:txbxContent>
                          </wps:txbx>
                          <wps:bodyPr rot="0" vert="horz" wrap="square" lIns="0" tIns="0" rIns="0" bIns="0" anchor="t" anchorCtr="0" upright="1">
                            <a:noAutofit/>
                          </wps:bodyPr>
                        </wps:wsp>
                        <wps:wsp>
                          <wps:cNvPr id="298" name=" 895"/>
                          <wps:cNvSpPr>
                            <a:spLocks/>
                          </wps:cNvSpPr>
                          <wps:spPr bwMode="auto">
                            <a:xfrm>
                              <a:off x="6921" y="3294"/>
                              <a:ext cx="162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FF33C7" w14:textId="77777777" w:rsidR="0015105E" w:rsidRDefault="0015105E">
                                <w:pPr>
                                  <w:pStyle w:val="BodyText3"/>
                                  <w:rPr>
                                    <w:lang w:val="en-US"/>
                                  </w:rPr>
                                </w:pPr>
                              </w:p>
                            </w:txbxContent>
                          </wps:txbx>
                          <wps:bodyPr rot="0" vert="horz" wrap="square" lIns="0" tIns="0" rIns="0" bIns="0" anchor="t" anchorCtr="0" upright="1">
                            <a:noAutofit/>
                          </wps:bodyPr>
                        </wps:wsp>
                        <wps:wsp>
                          <wps:cNvPr id="299" name=" 896"/>
                          <wps:cNvSpPr>
                            <a:spLocks/>
                          </wps:cNvSpPr>
                          <wps:spPr bwMode="auto">
                            <a:xfrm>
                              <a:off x="6921" y="3654"/>
                              <a:ext cx="162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260541" w14:textId="77777777" w:rsidR="0015105E" w:rsidRDefault="0015105E">
                                <w:pPr>
                                  <w:pStyle w:val="BodyText3"/>
                                  <w:rPr>
                                    <w:lang w:val="en-US"/>
                                  </w:rPr>
                                </w:pPr>
                              </w:p>
                            </w:txbxContent>
                          </wps:txbx>
                          <wps:bodyPr rot="0" vert="horz" wrap="square" lIns="0" tIns="0" rIns="0" bIns="0" anchor="t" anchorCtr="0" upright="1">
                            <a:noAutofit/>
                          </wps:bodyPr>
                        </wps:wsp>
                        <wps:wsp>
                          <wps:cNvPr id="300" name=" 897"/>
                          <wps:cNvSpPr>
                            <a:spLocks/>
                          </wps:cNvSpPr>
                          <wps:spPr bwMode="auto">
                            <a:xfrm>
                              <a:off x="6921" y="4014"/>
                              <a:ext cx="162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814DB7" w14:textId="77777777" w:rsidR="0015105E" w:rsidRDefault="0015105E">
                                <w:pPr>
                                  <w:pStyle w:val="BodyText3"/>
                                  <w:rPr>
                                    <w:lang w:val="en-US"/>
                                  </w:rPr>
                                </w:pPr>
                              </w:p>
                            </w:txbxContent>
                          </wps:txbx>
                          <wps:bodyPr rot="0" vert="horz" wrap="square" lIns="0" tIns="0" rIns="0" bIns="0" anchor="t" anchorCtr="0" upright="1">
                            <a:noAutofit/>
                          </wps:bodyPr>
                        </wps:wsp>
                        <wps:wsp>
                          <wps:cNvPr id="301" name=" 898"/>
                          <wps:cNvSpPr>
                            <a:spLocks/>
                          </wps:cNvSpPr>
                          <wps:spPr bwMode="auto">
                            <a:xfrm>
                              <a:off x="6921" y="4374"/>
                              <a:ext cx="162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180C1D" w14:textId="77777777" w:rsidR="0015105E" w:rsidRDefault="0015105E">
                                <w:pPr>
                                  <w:pStyle w:val="BodyText3"/>
                                  <w:rPr>
                                    <w:lang w:val="en-US"/>
                                  </w:rPr>
                                </w:pPr>
                              </w:p>
                            </w:txbxContent>
                          </wps:txbx>
                          <wps:bodyPr rot="0" vert="horz" wrap="square" lIns="0" tIns="0" rIns="0" bIns="0" anchor="t" anchorCtr="0" upright="1">
                            <a:noAutofit/>
                          </wps:bodyPr>
                        </wps:wsp>
                        <wps:wsp>
                          <wps:cNvPr id="302" name=" 899"/>
                          <wps:cNvSpPr>
                            <a:spLocks/>
                          </wps:cNvSpPr>
                          <wps:spPr bwMode="auto">
                            <a:xfrm>
                              <a:off x="6921" y="5814"/>
                              <a:ext cx="162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3528FB" w14:textId="77777777" w:rsidR="0015105E" w:rsidRDefault="0015105E">
                                <w:pPr>
                                  <w:pStyle w:val="BodyText3"/>
                                  <w:rPr>
                                    <w:lang w:val="en-US"/>
                                  </w:rPr>
                                </w:pPr>
                              </w:p>
                            </w:txbxContent>
                          </wps:txbx>
                          <wps:bodyPr rot="0" vert="horz" wrap="square" lIns="0" tIns="0" rIns="0" bIns="0" anchor="t" anchorCtr="0" upright="1">
                            <a:noAutofit/>
                          </wps:bodyPr>
                        </wps:wsp>
                        <wps:wsp>
                          <wps:cNvPr id="303" name=" 900"/>
                          <wps:cNvSpPr>
                            <a:spLocks/>
                          </wps:cNvSpPr>
                          <wps:spPr bwMode="auto">
                            <a:xfrm>
                              <a:off x="6921" y="5454"/>
                              <a:ext cx="162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96DA47" w14:textId="77777777" w:rsidR="0015105E" w:rsidRDefault="0015105E">
                                <w:pPr>
                                  <w:pStyle w:val="BodyText3"/>
                                  <w:rPr>
                                    <w:lang w:val="en-US"/>
                                  </w:rPr>
                                </w:pPr>
                              </w:p>
                            </w:txbxContent>
                          </wps:txbx>
                          <wps:bodyPr rot="0" vert="horz" wrap="square" lIns="0" tIns="0" rIns="0" bIns="0" anchor="t" anchorCtr="0" upright="1">
                            <a:noAutofit/>
                          </wps:bodyPr>
                        </wps:wsp>
                        <wps:wsp>
                          <wps:cNvPr id="304" name=" 901"/>
                          <wps:cNvSpPr>
                            <a:spLocks/>
                          </wps:cNvSpPr>
                          <wps:spPr bwMode="auto">
                            <a:xfrm>
                              <a:off x="6921" y="5094"/>
                              <a:ext cx="162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25C573" w14:textId="77777777" w:rsidR="0015105E" w:rsidRDefault="0015105E">
                                <w:pPr>
                                  <w:pStyle w:val="BodyText3"/>
                                  <w:rPr>
                                    <w:lang w:val="en-US"/>
                                  </w:rPr>
                                </w:pPr>
                              </w:p>
                            </w:txbxContent>
                          </wps:txbx>
                          <wps:bodyPr rot="0" vert="horz" wrap="square" lIns="0" tIns="0" rIns="0" bIns="0" anchor="t" anchorCtr="0" upright="1">
                            <a:noAutofit/>
                          </wps:bodyPr>
                        </wps:wsp>
                        <wps:wsp>
                          <wps:cNvPr id="305" name=" 902" descr="Широкий диагональный 2"/>
                          <wps:cNvSpPr>
                            <a:spLocks/>
                          </wps:cNvSpPr>
                          <wps:spPr bwMode="auto">
                            <a:xfrm>
                              <a:off x="6921" y="4734"/>
                              <a:ext cx="1620" cy="360"/>
                            </a:xfrm>
                            <a:prstGeom prst="rect">
                              <a:avLst/>
                            </a:prstGeom>
                            <a:noFill/>
                            <a:ln w="9525">
                              <a:solidFill>
                                <a:srgbClr val="000000"/>
                              </a:solidFill>
                              <a:miter lim="800000"/>
                              <a:headEnd/>
                              <a:tailEnd/>
                            </a:ln>
                            <a:extLst>
                              <a:ext uri="{909E8E84-426E-40dd-AFC4-6F175D3DCCD1}">
                                <a14:hiddenFill xmlns:a14="http://schemas.microsoft.com/office/drawing/2010/main">
                                  <a:blipFill dpi="0" rotWithShape="0">
                                    <a:blip r:embed="rId50"/>
                                    <a:srcRect/>
                                    <a:tile tx="0" ty="0" sx="100000" sy="100000" flip="none" algn="tl"/>
                                  </a:blipFill>
                                </a14:hiddenFill>
                              </a:ext>
                            </a:extLst>
                          </wps:spPr>
                          <wps:txbx>
                            <w:txbxContent>
                              <w:p w14:paraId="272FF34C" w14:textId="77777777" w:rsidR="0015105E" w:rsidRDefault="0015105E">
                                <w:pPr>
                                  <w:pStyle w:val="BodyText3"/>
                                  <w:rPr>
                                    <w:rFonts w:ascii="Arial" w:hAnsi="Arial" w:cs="Arial"/>
                                    <w:sz w:val="18"/>
                                  </w:rPr>
                                </w:pPr>
                                <w:r>
                                  <w:rPr>
                                    <w:rFonts w:ascii="Arial" w:hAnsi="Arial" w:cs="Arial"/>
                                    <w:sz w:val="18"/>
                                  </w:rPr>
                                  <w:t>шукані дані</w:t>
                                </w:r>
                              </w:p>
                              <w:p w14:paraId="75956A4C" w14:textId="77777777" w:rsidR="0015105E" w:rsidRDefault="0015105E"/>
                            </w:txbxContent>
                          </wps:txbx>
                          <wps:bodyPr rot="0" vert="horz" wrap="square" lIns="0" tIns="0" rIns="0" bIns="0" anchor="t" anchorCtr="0" upright="1">
                            <a:noAutofit/>
                          </wps:bodyPr>
                        </wps:wsp>
                      </wpg:grpSp>
                      <wps:wsp>
                        <wps:cNvPr id="306" name=" 903"/>
                        <wps:cNvSpPr txBox="1">
                          <a:spLocks/>
                        </wps:cNvSpPr>
                        <wps:spPr bwMode="auto">
                          <a:xfrm>
                            <a:off x="4581" y="293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1666" w14:textId="1FCA49BC" w:rsidR="0015105E" w:rsidRDefault="0015105E">
                              <w:pPr>
                                <w:pStyle w:val="BodyText3"/>
                                <w:rPr>
                                  <w:rFonts w:ascii="Arial" w:hAnsi="Arial" w:cs="Arial"/>
                                  <w:sz w:val="18"/>
                                  <w:lang w:val="en-US"/>
                                </w:rPr>
                              </w:pPr>
                              <w:r>
                                <w:rPr>
                                  <w:rFonts w:ascii="Arial" w:hAnsi="Arial" w:cs="Arial"/>
                                  <w:sz w:val="18"/>
                                </w:rPr>
                                <w:t>Пам’ять тег</w:t>
                              </w:r>
                              <w:r>
                                <w:rPr>
                                  <w:rFonts w:ascii="Arial" w:hAnsi="Arial" w:cs="Arial"/>
                                  <w:sz w:val="18"/>
                                  <w:lang w:val="uk-UA"/>
                                </w:rPr>
                                <w:t>і</w:t>
                              </w:r>
                              <w:r>
                                <w:rPr>
                                  <w:rFonts w:ascii="Arial" w:hAnsi="Arial" w:cs="Arial"/>
                                  <w:sz w:val="18"/>
                                </w:rPr>
                                <w:t>в</w:t>
                              </w:r>
                            </w:p>
                          </w:txbxContent>
                        </wps:txbx>
                        <wps:bodyPr rot="0" vert="horz" wrap="square" lIns="0" tIns="0" rIns="0" bIns="0" anchor="t" anchorCtr="0" upright="1">
                          <a:noAutofit/>
                        </wps:bodyPr>
                      </wps:wsp>
                      <wps:wsp>
                        <wps:cNvPr id="307" name=" 904"/>
                        <wps:cNvSpPr txBox="1">
                          <a:spLocks/>
                        </wps:cNvSpPr>
                        <wps:spPr bwMode="auto">
                          <a:xfrm>
                            <a:off x="6741" y="293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09215" w14:textId="77777777" w:rsidR="0015105E" w:rsidRDefault="0015105E">
                              <w:pPr>
                                <w:pStyle w:val="BodyText3"/>
                                <w:rPr>
                                  <w:rFonts w:ascii="Arial" w:hAnsi="Arial" w:cs="Arial"/>
                                  <w:sz w:val="18"/>
                                  <w:lang w:val="en-US"/>
                                </w:rPr>
                              </w:pPr>
                              <w:r>
                                <w:rPr>
                                  <w:rFonts w:ascii="Arial" w:hAnsi="Arial" w:cs="Arial"/>
                                  <w:sz w:val="18"/>
                                </w:rPr>
                                <w:t>Пам’ять даних</w:t>
                              </w:r>
                            </w:p>
                          </w:txbxContent>
                        </wps:txbx>
                        <wps:bodyPr rot="0" vert="horz" wrap="square" lIns="0" tIns="0" rIns="0" bIns="0" anchor="t" anchorCtr="0" upright="1">
                          <a:noAutofit/>
                        </wps:bodyPr>
                      </wps:wsp>
                      <wps:wsp>
                        <wps:cNvPr id="308" name=" 905"/>
                        <wps:cNvCnPr>
                          <a:cxnSpLocks/>
                        </wps:cNvCnPr>
                        <wps:spPr bwMode="auto">
                          <a:xfrm flipH="1">
                            <a:off x="3681" y="2034"/>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 906"/>
                        <wps:cNvCnPr>
                          <a:cxnSpLocks/>
                        </wps:cNvCnPr>
                        <wps:spPr bwMode="auto">
                          <a:xfrm>
                            <a:off x="3681" y="2034"/>
                            <a:ext cx="0" cy="3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 907"/>
                        <wps:cNvCnPr>
                          <a:cxnSpLocks/>
                        </wps:cNvCnPr>
                        <wps:spPr bwMode="auto">
                          <a:xfrm flipV="1">
                            <a:off x="3681" y="5274"/>
                            <a:ext cx="9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11" name=" 908"/>
                        <wps:cNvCnPr>
                          <a:cxnSpLocks/>
                        </wps:cNvCnPr>
                        <wps:spPr bwMode="auto">
                          <a:xfrm flipH="1">
                            <a:off x="7281" y="203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09"/>
                        <wps:cNvCnPr>
                          <a:cxnSpLocks/>
                        </wps:cNvCnPr>
                        <wps:spPr bwMode="auto">
                          <a:xfrm>
                            <a:off x="9261" y="2034"/>
                            <a:ext cx="0" cy="3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10"/>
                        <wps:cNvCnPr>
                          <a:cxnSpLocks/>
                        </wps:cNvCnPr>
                        <wps:spPr bwMode="auto">
                          <a:xfrm flipH="1" flipV="1">
                            <a:off x="8361" y="5274"/>
                            <a:ext cx="9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14" name=" 911"/>
                        <wps:cNvSpPr txBox="1">
                          <a:spLocks/>
                        </wps:cNvSpPr>
                        <wps:spPr bwMode="auto">
                          <a:xfrm>
                            <a:off x="5661" y="6534"/>
                            <a:ext cx="17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FBF6A" w14:textId="77777777" w:rsidR="0015105E" w:rsidRDefault="0015105E">
                              <w:pPr>
                                <w:pStyle w:val="BodyText3"/>
                                <w:rPr>
                                  <w:rFonts w:ascii="Arial" w:hAnsi="Arial" w:cs="Arial"/>
                                  <w:sz w:val="18"/>
                                  <w:lang w:val="en-US"/>
                                </w:rPr>
                              </w:pPr>
                              <w:r>
                                <w:rPr>
                                  <w:rFonts w:ascii="Arial" w:hAnsi="Arial" w:cs="Arial"/>
                                  <w:sz w:val="18"/>
                                </w:rPr>
                                <w:t>КЕШ</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873" o:spid="_x0000_s1955" style="position:absolute;left:0;text-align:left;margin-left:81pt;margin-top:-26.95pt;width:348pt;height:324pt;z-index:251638272;mso-position-horizontal-relative:text;mso-position-vertical-relative:text" coordorigin="3321,594" coordsize="6960,64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">
                <v:rect id=" 874" o:spid="_x0000_s1956" style="position:absolute;left:3321;top:2754;width:63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F27zxQAA&#10;ANwAAAAPAAAAZHJzL2Rvd25yZXYueG1sRI/RasJAFETfC/7DcoW+6aYGE0ldpYS2SigFox9wzd4m&#10;odm7IbvV9O+7gtDHYWbOMOvtaDpxocG1lhU8zSMQxJXVLdcKTse32QqE88gaO8uk4JccbDeThzVm&#10;2l75QJfS1yJA2GWooPG+z6R0VUMG3dz2xMH7soNBH+RQSz3gNcBNJxdRlEiDLYeFBnvKG6q+yx+j&#10;4JVkERfk6jL5zM14/tgt38+xUo/T8eUZhKfR/4fv7b1WsEhTuJ0JR0B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XbvPFAAAA3AAAAA8AAAAAAAAAAAAAAAAAlwIAAGRycy9k&#10;b3ducmV2LnhtbFBLBQYAAAAABAAEAPUAAACJAwAAAAA=&#10;">
                  <v:stroke dashstyle="dash"/>
                  <v:path arrowok="t"/>
                </v:rect>
                <v:rect id=" 875" o:spid="_x0000_s1957" style="position:absolute;left:4761;top:954;width:16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BDxwwAA&#10;ANwAAAAPAAAAZHJzL2Rvd25yZXYueG1sRE/LagIxFN0L/kO4QjfSyXSEVqYTRSui1EXx8QGXyZ1H&#10;m9wMk1Snf98sBJeH8y6WgzXiSr1vHSt4SVIQxKXTLdcKLuft8xyED8gajWNS8EcelovxqMBcuxsf&#10;6XoKtYgh7HNU0ITQ5VL6siGLPnEdceQq11sMEfa11D3eYrg1MkvTV2mx5djQYEcfDZU/p1+r4Lye&#10;mcu02mV82Hx9VuawYb39VuppMqzeQQQawkN8d++1guwtro1n4hG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BDxwwAAANwAAAAPAAAAAAAAAAAAAAAAAJcCAABkcnMvZG93&#10;bnJldi54bWxQSwUGAAAAAAQABAD1AAAAhwMAAAAA&#10;">
                  <v:path arrowok="t"/>
                  <v:textbox inset="0,0,0,0">
                    <w:txbxContent>
                      <w:p w14:paraId="0C3C8DB3" w14:textId="77777777" w:rsidR="000D726C" w:rsidRDefault="000D726C">
                        <w:pPr>
                          <w:pStyle w:val="BodyText3"/>
                        </w:pPr>
                        <w:r>
                          <w:rPr>
                            <w:rFonts w:ascii="Arial" w:hAnsi="Arial" w:cs="Arial"/>
                            <w:sz w:val="18"/>
                          </w:rPr>
                          <w:t>джерело запитів до основної пам'яті</w:t>
                        </w:r>
                      </w:p>
                      <w:p w14:paraId="0A14D4C9" w14:textId="77777777" w:rsidR="000D726C" w:rsidRDefault="000D726C"/>
                    </w:txbxContent>
                  </v:textbox>
                </v:rect>
                <v:rect id=" 876" o:spid="_x0000_s1958" style="position:absolute;left:6439;top:954;width:16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kLVqxgAA&#10;ANwAAAAPAAAAZHJzL2Rvd25yZXYueG1sRI/dagIxFITvBd8hHKE3otluwepqlLYiLXoh/jzAYXP2&#10;R5OTZZPq9u2bgtDLYWa+YRarzhpxo9bXjhU8jxMQxLnTNZcKzqfNaArCB2SNxjEp+CEPq2W/t8BM&#10;uzsf6HYMpYgQ9hkqqEJoMil9XpFFP3YNcfQK11oMUbal1C3eI9wamSbJRFqsOS5U2NBHRfn1+G0V&#10;nN5fzHlYfKa8W++3hdmtWW8uSj0Nurc5iEBd+A8/2l9aQfo6g78z8Qj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kLVqxgAAANwAAAAPAAAAAAAAAAAAAAAAAJcCAABkcnMv&#10;ZG93bnJldi54bWxQSwUGAAAAAAQABAD1AAAAigMAAAAA&#10;">
                  <v:path arrowok="t"/>
                  <v:textbox inset="0,0,0,0">
                    <w:txbxContent>
                      <w:p w14:paraId="66F28DF9" w14:textId="5C9F355F" w:rsidR="000D726C" w:rsidRDefault="000D726C">
                        <w:pPr>
                          <w:pStyle w:val="BodyText3"/>
                          <w:rPr>
                            <w:rFonts w:ascii="Arial" w:hAnsi="Arial" w:cs="Arial"/>
                            <w:sz w:val="18"/>
                          </w:rPr>
                        </w:pPr>
                        <w:r>
                          <w:rPr>
                            <w:rFonts w:ascii="Arial" w:hAnsi="Arial" w:cs="Arial"/>
                            <w:sz w:val="18"/>
                          </w:rPr>
                          <w:t>o</w:t>
                        </w:r>
                        <w:r w:rsidRPr="00202081">
                          <w:rPr>
                            <w:rFonts w:ascii="Arial" w:hAnsi="Arial" w:cs="Arial"/>
                            <w:sz w:val="18"/>
                          </w:rPr>
                          <w:t>сновна</w:t>
                        </w:r>
                      </w:p>
                      <w:p w14:paraId="4DDD9F1B" w14:textId="1F26B776" w:rsidR="000D726C" w:rsidRPr="00202081" w:rsidRDefault="000D726C" w:rsidP="00202081">
                        <w:pPr>
                          <w:pStyle w:val="BodyText3"/>
                          <w:rPr>
                            <w:rFonts w:ascii="Arial" w:hAnsi="Arial" w:cs="Arial"/>
                            <w:sz w:val="18"/>
                          </w:rPr>
                        </w:pPr>
                        <w:r w:rsidRPr="00202081">
                          <w:rPr>
                            <w:rFonts w:ascii="Arial" w:hAnsi="Arial" w:cs="Arial"/>
                            <w:sz w:val="18"/>
                          </w:rPr>
                          <w:t>пам'ять</w:t>
                        </w:r>
                      </w:p>
                      <w:p w14:paraId="4A2DBAB4" w14:textId="77777777" w:rsidR="000D726C" w:rsidRPr="00202081" w:rsidRDefault="000D726C">
                        <w:pPr>
                          <w:rPr>
                            <w:rFonts w:ascii="Arial" w:hAnsi="Arial" w:cs="Arial"/>
                            <w:sz w:val="18"/>
                          </w:rPr>
                        </w:pPr>
                      </w:p>
                    </w:txbxContent>
                  </v:textbox>
                </v:rect>
                <v:shape id=" 877" o:spid="_x0000_s1959" type="#_x0000_t202" style="position:absolute;left:4941;top:594;width:28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8GnowgAA&#10;ANwAAAAPAAAAZHJzL2Rvd25yZXYueG1sRE/Pa8IwFL4P9j+EJ+w2Uwtz0hllOGSCeLCb4PHRvDVl&#10;zUtJshr/e3MQdvz4fi/XyfZiJB86xwpm0wIEceN0x62C76/t8wJEiMgae8ek4EoB1qvHhyVW2l34&#10;SGMdW5FDOFSowMQ4VFKGxpDFMHUDceZ+nLcYM/St1B4vOdz2siyKubTYcW4wONDGUPNb/1kFp82w&#10;3aezwcP4oj8/ytfj1TdJqadJen8DESnFf/HdvdMKykWen8/kIyB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waejCAAAA3AAAAA8AAAAAAAAAAAAAAAAAlwIAAGRycy9kb3du&#10;cmV2LnhtbFBLBQYAAAAABAAEAPUAAACGAwAAAAA=&#10;" filled="f" stroked="f">
                  <v:path arrowok="t"/>
                  <v:textbox inset="0,0,0,0">
                    <w:txbxContent>
                      <w:p w14:paraId="2B5434DC" w14:textId="77777777" w:rsidR="000D726C" w:rsidRDefault="000D726C">
                        <w:pPr>
                          <w:pStyle w:val="BodyText3"/>
                          <w:rPr>
                            <w:rFonts w:ascii="Arial" w:hAnsi="Arial" w:cs="Arial"/>
                            <w:sz w:val="18"/>
                          </w:rPr>
                        </w:pPr>
                        <w:r>
                          <w:rPr>
                            <w:rFonts w:ascii="Arial" w:hAnsi="Arial" w:cs="Arial"/>
                            <w:sz w:val="18"/>
                          </w:rPr>
                          <w:t>Адреса ОП із запиту</w:t>
                        </w:r>
                      </w:p>
                      <w:p w14:paraId="587CB7B5" w14:textId="77777777" w:rsidR="000D726C" w:rsidRDefault="000D726C"/>
                    </w:txbxContent>
                  </v:textbox>
                </v:shape>
                <v:shape id=" 878" o:spid="_x0000_s1960" type="#_x0000_t202" style="position:absolute;left:8541;top:1134;width:17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vMxzxAAA&#10;ANwAAAAPAAAAZHJzL2Rvd25yZXYueG1sRI9BawIxFITvhf6H8Aq91awLtrIaRSxioXjQVvD42Dw3&#10;i5uXJUnX+O+bgtDjMDPfMPNlsp0YyIfWsYLxqABBXDvdcqPg+2vzMgURIrLGzjEpuFGA5eLxYY6V&#10;dlfe03CIjcgQDhUqMDH2lZShNmQxjFxPnL2z8xZjlr6R2uM1w20ny6J4lRZbzgsGe1obqi+HH6vg&#10;uO43n+lkcDdM9Pa9fNvffJ2Uen5KqxmISCn+h+/tD62gnI7h70w+AnLx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LzMc8QAAADcAAAADwAAAAAAAAAAAAAAAACXAgAAZHJzL2Rv&#10;d25yZXYueG1sUEsFBgAAAAAEAAQA9QAAAIgDAAAAAA==&#10;" filled="f" stroked="f">
                  <v:path arrowok="t"/>
                  <v:textbox inset="0,0,0,0">
                    <w:txbxContent>
                      <w:p w14:paraId="0093FB24" w14:textId="77777777" w:rsidR="000D726C" w:rsidRDefault="000D726C">
                        <w:pPr>
                          <w:pStyle w:val="BodyText3"/>
                          <w:rPr>
                            <w:rFonts w:ascii="Arial" w:hAnsi="Arial" w:cs="Arial"/>
                            <w:sz w:val="18"/>
                          </w:rPr>
                        </w:pPr>
                        <w:r>
                          <w:rPr>
                            <w:rFonts w:ascii="Arial" w:hAnsi="Arial" w:cs="Arial"/>
                            <w:sz w:val="18"/>
                          </w:rPr>
                          <w:t>у цьому випадку 10 розрядів</w:t>
                        </w:r>
                      </w:p>
                      <w:p w14:paraId="481645AE" w14:textId="77777777" w:rsidR="000D726C" w:rsidRDefault="000D726C"/>
                    </w:txbxContent>
                  </v:textbox>
                </v:shape>
                <v:shape id=" 879" o:spid="_x0000_s1961" type="#_x0000_t88" style="position:absolute;left:5481;top:954;width:180;height:162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Qr4wwAA&#10;ANwAAAAPAAAAZHJzL2Rvd25yZXYueG1sRI9BawIxFITvQv9DeEJvmnXBsqxGEaHgSai24PGxeW4W&#10;Ny8xibr21zeFQo/DzHzDLNeD7cWdQuwcK5hNCxDEjdMdtwo+j++TCkRMyBp7x6TgSRHWq5fREmvt&#10;HvxB90NqRYZwrFGBScnXUsbGkMU4dZ44e2cXLKYsQyt1wEeG216WRfEmLXacFwx62hpqLoebVfDl&#10;3bw66p159vsu6Nnp+j33V6Vex8NmASLRkP7Df+2dVlBWJfyeyUd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PQr4wwAAANwAAAAPAAAAAAAAAAAAAAAAAJcCAABkcnMvZG93&#10;bnJldi54bWxQSwUGAAAAAAQABAD1AAAAhwMAAAAA&#10;"/>
                <v:shape id=" 880" o:spid="_x0000_s1962" type="#_x0000_t88" style="position:absolute;left:7101;top:954;width:180;height:162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ca9jwwAA&#10;ANwAAAAPAAAAZHJzL2Rvd25yZXYueG1sRI9BawIxFITvBf9DeIK3mlWxLKtRiiB4Kqgt9PjYPDdL&#10;Ny8xSXX11zcFweMwM98wy3VvO3GhEFvHCibjAgRx7XTLjYLP4/a1BBETssbOMSm4UYT1avCyxEq7&#10;K+/pckiNyBCOFSowKflKylgbshjHzhNn7+SCxZRlaKQOeM1w28lpUbxJiy3nBYOeNobqn8OvVfDl&#10;3bw86p25dR9t0JPv833uz0qNhv37AkSiPj3Dj/ZOK5iWM/g/k4+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ca9jwwAAANwAAAAPAAAAAAAAAAAAAAAAAJcCAABkcnMvZG93&#10;bnJldi54bWxQSwUGAAAAAAQABAD1AAAAhwMAAAAA&#10;"/>
                <v:shape id=" 881" o:spid="_x0000_s1963" type="#_x0000_t202" style="position:absolute;left:5121;top:221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y2/rxQAA&#10;ANwAAAAPAAAAZHJzL2Rvd25yZXYueG1sRI9La8MwEITvhf4HsYXcGrmmj+BECSUlpFB6yAtyXKyN&#10;ZWqtjKQ6yr+vAoEeh5n5hpktku3EQD60jhU8jQsQxLXTLTcK9rvV4wREiMgaO8ek4EIBFvP7uxlW&#10;2p15Q8M2NiJDOFSowMTYV1KG2pDFMHY9cfZOzluMWfpGao/nDLedLIviVVpsOS8Y7GlpqP7Z/loF&#10;h2W/+kpHg9/Di15/lG+bi6+TUqOH9D4FESnF//Ct/akVlJNnuJ7JR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zLb+vFAAAA3AAAAA8AAAAAAAAAAAAAAAAAlwIAAGRycy9k&#10;b3ducmV2LnhtbFBLBQYAAAAABAAEAPUAAACJAwAAAAA=&#10;" filled="f" stroked="f">
                  <v:path arrowok="t"/>
                  <v:textbox inset="0,0,0,0">
                    <w:txbxContent>
                      <w:p w14:paraId="46384590" w14:textId="77777777" w:rsidR="000D726C" w:rsidRDefault="000D726C">
                        <w:pPr>
                          <w:pStyle w:val="BodyText3"/>
                          <w:rPr>
                            <w:rFonts w:ascii="Arial" w:hAnsi="Arial" w:cs="Arial"/>
                            <w:sz w:val="18"/>
                            <w:lang w:val="en-US"/>
                          </w:rPr>
                        </w:pPr>
                        <w:r>
                          <w:rPr>
                            <w:rFonts w:ascii="Arial" w:hAnsi="Arial" w:cs="Arial"/>
                            <w:sz w:val="18"/>
                          </w:rPr>
                          <w:t>тег</w:t>
                        </w:r>
                      </w:p>
                    </w:txbxContent>
                  </v:textbox>
                </v:shape>
                <v:shape id=" 882" o:spid="_x0000_s1964" type="#_x0000_t202" style="position:absolute;left:6561;top:2121;width:1440;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8pwxQAA&#10;ANwAAAAPAAAAZHJzL2Rvd25yZXYueG1sRI9PawIxFMTvhX6H8Aq91WwXtLIaRSzSQunBf+DxsXlu&#10;FjcvS5Ku8ds3QqHHYWZ+w8yXyXZiIB9axwpeRwUI4trplhsFh/3mZQoiRGSNnWNScKMAy8Xjwxwr&#10;7a68pWEXG5EhHCpUYGLsKylDbchiGLmeOHtn5y3GLH0jtcdrhttOlkUxkRZbzgsGe1obqi+7H6vg&#10;uO43X+lk8HsY64/38m1783VS6vkprWYgIqX4H/5rf2oF5XQM9zP5CM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OHynDFAAAA3AAAAA8AAAAAAAAAAAAAAAAAlwIAAGRycy9k&#10;b3ducmV2LnhtbFBLBQYAAAAABAAEAPUAAACJAwAAAAA=&#10;" filled="f" stroked="f">
                  <v:path arrowok="t"/>
                  <v:textbox inset="0,0,0,0">
                    <w:txbxContent>
                      <w:p w14:paraId="3C6F1CAD" w14:textId="77777777" w:rsidR="000D726C" w:rsidRDefault="000D726C">
                        <w:pPr>
                          <w:pStyle w:val="BodyText3"/>
                          <w:rPr>
                            <w:rFonts w:ascii="Arial" w:hAnsi="Arial" w:cs="Arial"/>
                            <w:sz w:val="18"/>
                          </w:rPr>
                        </w:pPr>
                        <w:r>
                          <w:rPr>
                            <w:rFonts w:ascii="Arial" w:hAnsi="Arial" w:cs="Arial"/>
                            <w:sz w:val="18"/>
                          </w:rPr>
                          <w:t>номер елемента кеш – пам’яті</w:t>
                        </w:r>
                      </w:p>
                    </w:txbxContent>
                  </v:textbox>
                </v:shape>
                <v:group id=" 883" o:spid="_x0000_s1965" style="position:absolute;left:4581;top:3294;width:1620;height:3240" coordorigin="4581,2934" coordsize="1620,32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dl8WVxAAAANwAAAAP&#10;AAAAAAAAAAAAAAAAAKkCAABkcnMvZG93bnJldi54bWxQSwUGAAAAAAQABAD6AAAAmgMAAAAA&#10;">
                  <v:rect id=" 884" o:spid="_x0000_s1966" style="position:absolute;left:4581;top:293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vSkxQAA&#10;ANwAAAAPAAAAZHJzL2Rvd25yZXYueG1sRI/dagIxFITvC32HcARvimbdQiurUaoiSr0o/jzAYXP2&#10;R5OTZRN1+/amUPBymJlvmOm8s0bcqPW1YwWjYQKCOHe65lLB6bgejEH4gKzROCYFv+RhPnt9mWKm&#10;3Z33dDuEUkQI+wwVVCE0mZQ+r8iiH7qGOHqFay2GKNtS6hbvEW6NTJPkQ1qsOS5U2NCyovxyuFoF&#10;x8W7Ob0Vm5R3q5/vwuxWrNdnpfq97msCIlAXnuH/9lYrSMef8HcmHgE5e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W9KTFAAAA3AAAAA8AAAAAAAAAAAAAAAAAlwIAAGRycy9k&#10;b3ducmV2LnhtbFBLBQYAAAAABAAEAPUAAACJAwAAAAA=&#10;">
                    <v:path arrowok="t"/>
                    <v:textbox inset="0,0,0,0">
                      <w:txbxContent>
                        <w:p w14:paraId="16063895" w14:textId="77777777" w:rsidR="000D726C" w:rsidRDefault="000D726C">
                          <w:pPr>
                            <w:pStyle w:val="BodyText3"/>
                            <w:rPr>
                              <w:lang w:val="en-US"/>
                            </w:rPr>
                          </w:pPr>
                        </w:p>
                      </w:txbxContent>
                    </v:textbox>
                  </v:rect>
                  <v:rect id=" 885" o:spid="_x0000_s1967" style="position:absolute;left:4581;top:329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CWDWwQAA&#10;ANwAAAAPAAAAZHJzL2Rvd25yZXYueG1sRE/LisIwFN0P+A/hCm4GTa0wSMcooyKKLsTHB1ya28dM&#10;clOaqPXvzUKY5eG8Z4vOGnGn1teOFYxHCQji3OmaSwXXy2Y4BeEDskbjmBQ8ycNi3vuYYabdg090&#10;P4dSxBD2GSqoQmgyKX1ekUU/cg1x5ArXWgwRtqXULT5iuDUyTZIvabHm2FBhQ6uK8r/zzSq4LCfm&#10;+llsUz6sj/vCHNasN79KDfrdzzeIQF34F7/dO60gnca18Uw8An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Sglg1sEAAADcAAAADwAAAAAAAAAAAAAAAACXAgAAZHJzL2Rvd25y&#10;ZXYueG1sUEsFBgAAAAAEAAQA9QAAAIUDAAAAAA==&#10;">
                    <v:path arrowok="t"/>
                    <v:textbox inset="0,0,0,0">
                      <w:txbxContent>
                        <w:p w14:paraId="546C4B9E" w14:textId="77777777" w:rsidR="000D726C" w:rsidRDefault="000D726C">
                          <w:pPr>
                            <w:pStyle w:val="BodyText3"/>
                            <w:rPr>
                              <w:lang w:val="en-US"/>
                            </w:rPr>
                          </w:pPr>
                        </w:p>
                      </w:txbxContent>
                    </v:textbox>
                  </v:rect>
                  <v:rect id=" 886" o:spid="_x0000_s1968" style="position:absolute;left:4581;top:365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RcVNxQAA&#10;ANwAAAAPAAAAZHJzL2Rvd25yZXYueG1sRI/dagIxFITvC32HcARvimbdQtHVKFURpV6Uqg9w2Jz9&#10;0eRk2UTdvr0pFLwcZuYbZrborBE3an3tWMFomIAgzp2uuVRwOm4GYxA+IGs0jknBL3lYzF9fZphp&#10;d+cfuh1CKSKEfYYKqhCaTEqfV2TRD11DHL3CtRZDlG0pdYv3CLdGpknyIS3WHBcqbGhVUX45XK2C&#10;4/LdnN6Kbcr79fdXYfZr1puzUv1e9zkFEagLz/B/e6cVpOMJ/J2JR0DO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VFxU3FAAAA3AAAAA8AAAAAAAAAAAAAAAAAlwIAAGRycy9k&#10;b3ducmV2LnhtbFBLBQYAAAAABAAEAPUAAACJAwAAAAA=&#10;">
                    <v:path arrowok="t"/>
                    <v:textbox inset="0,0,0,0">
                      <w:txbxContent>
                        <w:p w14:paraId="15EA56E7" w14:textId="77777777" w:rsidR="000D726C" w:rsidRDefault="000D726C">
                          <w:pPr>
                            <w:pStyle w:val="BodyText3"/>
                            <w:rPr>
                              <w:lang w:val="en-US"/>
                            </w:rPr>
                          </w:pPr>
                        </w:p>
                      </w:txbxContent>
                    </v:textbox>
                  </v:rect>
                  <v:rect id=" 887" o:spid="_x0000_s1969" style="position:absolute;left:4581;top:401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voNwwAA&#10;ANwAAAAPAAAAZHJzL2Rvd25yZXYueG1sRE/LagIxFN0L/kO4QjfSyXSEUqcTRSui1EXx8QGXyZ1H&#10;m9wMk1Snf98sBJeH8y6WgzXiSr1vHSt4SVIQxKXTLdcKLuft8xsIH5A1Gsek4I88LBfjUYG5djc+&#10;0vUUahFD2OeooAmhy6X0ZUMWfeI64shVrrcYIuxrqXu8xXBrZJamr9Jiy7GhwY4+Gip/Tr9WwXk9&#10;M5dptcv4sPn6rMxhw3r7rdTTZFi9gwg0hIf47t5rBdk8zo9n4hG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pvoNwwAAANwAAAAPAAAAAAAAAAAAAAAAAJcCAABkcnMvZG93&#10;bnJldi54bWxQSwUGAAAAAAQABAD1AAAAhwMAAAAA&#10;">
                    <v:path arrowok="t"/>
                    <v:textbox inset="0,0,0,0">
                      <w:txbxContent>
                        <w:p w14:paraId="63381711" w14:textId="77777777" w:rsidR="000D726C" w:rsidRDefault="000D726C">
                          <w:pPr>
                            <w:pStyle w:val="BodyText3"/>
                            <w:rPr>
                              <w:lang w:val="en-US"/>
                            </w:rPr>
                          </w:pPr>
                        </w:p>
                      </w:txbxContent>
                    </v:textbox>
                  </v:rect>
                  <v:rect id=" 888" o:spid="_x0000_s1970" style="position:absolute;left:4581;top:437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6l+WxQAA&#10;ANwAAAAPAAAAZHJzL2Rvd25yZXYueG1sRI/dagIxFITvC75DOEJvimZdodjVKFqRil5I1Qc4bM7+&#10;tMnJskl1fXsjFLwcZuYbZrborBEXan3tWMFomIAgzp2uuVRwPm0GExA+IGs0jknBjTws5r2XGWba&#10;XfmbLsdQighhn6GCKoQmk9LnFVn0Q9cQR69wrcUQZVtK3eI1wq2RaZK8S4s1x4UKG/qsKP89/lkF&#10;p9XYnN+Kr5T368OuMPs1682PUq/9bjkFEagLz/B/e6sVpB8jeJyJR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7qX5bFAAAA3AAAAA8AAAAAAAAAAAAAAAAAlwIAAGRycy9k&#10;b3ducmV2LnhtbFBLBQYAAAAABAAEAPUAAACJAwAAAAA=&#10;">
                    <v:path arrowok="t"/>
                    <v:textbox inset="0,0,0,0">
                      <w:txbxContent>
                        <w:p w14:paraId="34696A1F" w14:textId="77777777" w:rsidR="000D726C" w:rsidRDefault="000D726C">
                          <w:pPr>
                            <w:pStyle w:val="BodyText3"/>
                            <w:rPr>
                              <w:lang w:val="en-US"/>
                            </w:rPr>
                          </w:pPr>
                        </w:p>
                      </w:txbxContent>
                    </v:textbox>
                  </v:rect>
                  <v:rect id=" 889" o:spid="_x0000_s1971" style="position:absolute;left:4581;top:581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OMHhxQAA&#10;ANwAAAAPAAAAZHJzL2Rvd25yZXYueG1sRI/dagIxFITvBd8hHKE3UrNuoditUbQiSr0Qfx7gsDn7&#10;U5OTZRN1+/amUPBymJlvmOm8s0bcqPW1YwXjUQKCOHe65lLB+bR+nYDwAVmjcUwKfsnDfNbvTTHT&#10;7s4Huh1DKSKEfYYKqhCaTEqfV2TRj1xDHL3CtRZDlG0pdYv3CLdGpknyLi3WHBcqbOirovxyvFoF&#10;p+WbOQ+LTcq71f67MLsV6/WPUi+DbvEJIlAXnuH/9lYrSD9S+DsTj4CcP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44weHFAAAA3AAAAA8AAAAAAAAAAAAAAAAAlwIAAGRycy9k&#10;b3ducmV2LnhtbFBLBQYAAAAABAAEAPUAAACJAwAAAAA=&#10;">
                    <v:path arrowok="t"/>
                    <v:textbox inset="0,0,0,0">
                      <w:txbxContent>
                        <w:p w14:paraId="19B38F77" w14:textId="77777777" w:rsidR="000D726C" w:rsidRDefault="000D726C">
                          <w:pPr>
                            <w:pStyle w:val="BodyText3"/>
                            <w:rPr>
                              <w:lang w:val="en-US"/>
                            </w:rPr>
                          </w:pPr>
                        </w:p>
                      </w:txbxContent>
                    </v:textbox>
                  </v:rect>
                  <v:rect id=" 890" o:spid="_x0000_s1972" style="position:absolute;left:4581;top:545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dGR6xQAA&#10;ANwAAAAPAAAAZHJzL2Rvd25yZXYueG1sRI/dagIxFITvC75DOII3RbNdoehqFK1IS70Qfx7gsDn7&#10;o8nJsom6ffumUPBymJlvmPmys0bcqfW1YwVvowQEce50zaWC82k7nIDwAVmjcUwKfsjDctF7mWOm&#10;3YMPdD+GUkQI+wwVVCE0mZQ+r8iiH7mGOHqFay2GKNtS6hYfEW6NTJPkXVqsOS5U2NBHRfn1eLMK&#10;TuuxOb8WnynvNvvvwuw2rLcXpQb9bjUDEagLz/B/+0srSKdj+DsTj4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0ZHrFAAAA3AAAAA8AAAAAAAAAAAAAAAAAlwIAAGRycy9k&#10;b3ducmV2LnhtbFBLBQYAAAAABAAEAPUAAACJAwAAAAA=&#10;">
                    <v:path arrowok="t"/>
                    <v:textbox inset="0,0,0,0">
                      <w:txbxContent>
                        <w:p w14:paraId="6DAFD868" w14:textId="77777777" w:rsidR="000D726C" w:rsidRDefault="000D726C">
                          <w:pPr>
                            <w:pStyle w:val="BodyText3"/>
                            <w:rPr>
                              <w:lang w:val="en-US"/>
                            </w:rPr>
                          </w:pPr>
                        </w:p>
                      </w:txbxContent>
                    </v:textbox>
                  </v:rect>
                  <v:rect id=" 891" o:spid="_x0000_s1973" style="position:absolute;left:4581;top:509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nfwOxgAA&#10;ANwAAAAPAAAAZHJzL2Rvd25yZXYueG1sRI/dagIxFITvBd8hHKE3otlupehqlLYiLXoh/jzAYXP2&#10;R5OTZZPq9u2bgtDLYWa+YRarzhpxo9bXjhU8jxMQxLnTNZcKzqfNaArCB2SNxjEp+CEPq2W/t8BM&#10;uzsf6HYMpYgQ9hkqqEJoMil9XpFFP3YNcfQK11oMUbal1C3eI9wamSbJq7RYc1yosKGPivLr8dsq&#10;OL2/mPOw+Ex5t95vC7Nbs95clHoadG9zEIG68B9+tL+0gnQ2gb8z8Qj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nfwOxgAAANwAAAAPAAAAAAAAAAAAAAAAAJcCAABkcnMv&#10;ZG93bnJldi54bWxQSwUGAAAAAAQABAD1AAAAigMAAAAA&#10;">
                    <v:path arrowok="t"/>
                    <v:textbox inset="0,0,0,0">
                      <w:txbxContent>
                        <w:p w14:paraId="485E7AC8" w14:textId="77777777" w:rsidR="000D726C" w:rsidRDefault="000D726C">
                          <w:pPr>
                            <w:pStyle w:val="BodyText3"/>
                            <w:rPr>
                              <w:lang w:val="en-US"/>
                            </w:rPr>
                          </w:pPr>
                        </w:p>
                      </w:txbxContent>
                    </v:textbox>
                  </v:rect>
                  <v:rect id=" 892" o:spid="_x0000_s1974" alt="Широкий диагональный 2" style="position:absolute;left:4581;top:473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6OU9wwAA&#10;ANwAAAAPAAAAZHJzL2Rvd25yZXYueG1sRI9BawIxFITvBf9DeIK3mnVB0dUo0iLbQy9Vf8Bj89ys&#10;bl6WTdTYX98IQo/DzHzDrDbRtuJGvW8cK5iMMxDEldMN1wqOh937HIQPyBpbx6TgQR4268HbCgvt&#10;7vxDt32oRYKwL1CBCaErpPSVIYt+7Dri5J1cbzEk2ddS93hPcNvKPMtm0mLDacFgRx+Gqsv+ahXM&#10;yvLsTvNfG3eN+XTR+3Nefis1GsbtEkSgGP7Dr/aXVpAvpvA8k46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6OU9wwAAANwAAAAPAAAAAAAAAAAAAAAAAJcCAABkcnMvZG93&#10;bnJldi54bWxQSwUGAAAAAAQABAD1AAAAhwMAAAAA&#10;">
                    <v:fill r:id="rId59" o:title="Широкий диагональный 2" type="tile"/>
                    <v:path arrowok="t"/>
                    <v:textbox inset="0,0,0,0">
                      <w:txbxContent>
                        <w:p w14:paraId="6DCF05A9" w14:textId="77777777" w:rsidR="000D726C" w:rsidRDefault="000D726C">
                          <w:pPr>
                            <w:pStyle w:val="BodyText3"/>
                            <w:rPr>
                              <w:lang w:val="en-US"/>
                            </w:rPr>
                          </w:pPr>
                        </w:p>
                      </w:txbxContent>
                    </v:textbox>
                  </v:rect>
                </v:group>
                <v:group id=" 893" o:spid="_x0000_s1975" style="position:absolute;left:6741;top:3294;width:1620;height:3240" coordorigin="6921,2934" coordsize="1620,32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TlNIxgAAANwAAAAPAAAAZHJzL2Rvd25yZXYueG1sRI9Ba8JAFITvBf/D8oTe&#10;mk0sDTVmFRErHkKhKpTeHtlnEsy+DdltEv99t1DocZiZb5h8M5lWDNS7xrKCJIpBEJdWN1wpuJzf&#10;nl5BOI+ssbVMCu7kYLOePeSYaTvyBw0nX4kAYZehgtr7LpPSlTUZdJHtiIN3tb1BH2RfSd3jGOCm&#10;lYs4TqXBhsNCjR3taipvp2+j4DDiuH1O9kNxu+7uX+eX988iIaUe59N2BcLT5P/Df+2jVrBY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hOU0jGAAAA3AAA&#10;AA8AAAAAAAAAAAAAAAAAqQIAAGRycy9kb3ducmV2LnhtbFBLBQYAAAAABAAEAPoAAACcAwAAAAA=&#10;">
                  <v:rect id=" 894" o:spid="_x0000_s1976" style="position:absolute;left:6921;top:293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o0XTxwAA&#10;ANwAAAAPAAAAZHJzL2Rvd25yZXYueG1sRI9BawIxFITvQv9DeEJvNauV2m6NIi1CwZOrLfb2unnd&#10;pG5elk2qq7++KQgeh5n5hpnOO1eLA7XBelYwHGQgiEuvLVcKtpvl3SOIEJE11p5JwYkCzGc3vSnm&#10;2h95TYciViJBOOSowMTY5FKG0pDDMPANcfK+feswJtlWUrd4THBXy1GWPUiHltOCwYZeDJX74tcp&#10;uP/6OdvxZuJ2S3z/WK1Nsft8tUrd9rvFM4hIXbyGL+03rWD0NIH/M+kIyN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KNF08cAAADcAAAADwAAAAAAAAAAAAAAAACXAgAAZHJz&#10;L2Rvd25yZXYueG1sUEsFBgAAAAAEAAQA9QAAAIsDAAAAAA==&#10;" filled="f">
                    <v:path arrowok="t"/>
                    <v:textbox inset="0,0,0,0">
                      <w:txbxContent>
                        <w:p w14:paraId="6D25C6CC" w14:textId="77777777" w:rsidR="000D726C" w:rsidRDefault="000D726C">
                          <w:pPr>
                            <w:pStyle w:val="BodyText3"/>
                            <w:rPr>
                              <w:lang w:val="en-US"/>
                            </w:rPr>
                          </w:pPr>
                        </w:p>
                      </w:txbxContent>
                    </v:textbox>
                  </v:rect>
                  <v:rect id=" 895" o:spid="_x0000_s1977" style="position:absolute;left:6921;top:329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PNGhxAAA&#10;ANwAAAAPAAAAZHJzL2Rvd25yZXYueG1sRE9NTwIxEL2b8B+aIfEmXdAgrBRiNCQmnliEwG3Yjtvi&#10;drrZVlj49fZA4vHlfc8WnavFidpgPSsYDjIQxKXXlisFX+vlwwREiMgaa8+k4EIBFvPe3Qxz7c+8&#10;olMRK5FCOOSowMTY5FKG0pDDMPANceK+feswJthWUrd4TuGulqMsG0uHllODwYbeDJU/xa9T8Hg4&#10;Xu3T+tntlrjZfq5Msdu/W6Xu+93rC4hIXfwX39wfWsFomtamM+kIyP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TzRocQAAADcAAAADwAAAAAAAAAAAAAAAACXAgAAZHJzL2Rv&#10;d25yZXYueG1sUEsFBgAAAAAEAAQA9QAAAIgDAAAAAA==&#10;" filled="f">
                    <v:path arrowok="t"/>
                    <v:textbox inset="0,0,0,0">
                      <w:txbxContent>
                        <w:p w14:paraId="40FF33C7" w14:textId="77777777" w:rsidR="000D726C" w:rsidRDefault="000D726C">
                          <w:pPr>
                            <w:pStyle w:val="BodyText3"/>
                            <w:rPr>
                              <w:lang w:val="en-US"/>
                            </w:rPr>
                          </w:pPr>
                        </w:p>
                      </w:txbxContent>
                    </v:textbox>
                  </v:rect>
                  <v:rect id=" 896" o:spid="_x0000_s1978" style="position:absolute;left:6921;top:365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cHQ6xwAA&#10;ANwAAAAPAAAAZHJzL2Rvd25yZXYueG1sRI9BawIxFITvBf9DeEJvmq0tVrdGKS1CoSfXKnp73bxu&#10;0m5elk2qW3+9EYQeh5n5hpktOleLA7XBelZwN8xAEJdeW64UfKyXgwmIEJE11p5JwR8FWMx7NzPM&#10;tT/yig5FrESCcMhRgYmxyaUMpSGHYegb4uR9+dZhTLKtpG7xmOCulqMsG0uHltOCwYZeDJU/xa9T&#10;cP/5fbIP60e3W+Jm+74yxW7/apW67XfPTyAidfE/fG2/aQWj6RQuZ9IRkPMz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nB0OscAAADcAAAADwAAAAAAAAAAAAAAAACXAgAAZHJz&#10;L2Rvd25yZXYueG1sUEsFBgAAAAAEAAQA9QAAAIsDAAAAAA==&#10;" filled="f">
                    <v:path arrowok="t"/>
                    <v:textbox inset="0,0,0,0">
                      <w:txbxContent>
                        <w:p w14:paraId="4E260541" w14:textId="77777777" w:rsidR="000D726C" w:rsidRDefault="000D726C">
                          <w:pPr>
                            <w:pStyle w:val="BodyText3"/>
                            <w:rPr>
                              <w:lang w:val="en-US"/>
                            </w:rPr>
                          </w:pPr>
                        </w:p>
                      </w:txbxContent>
                    </v:textbox>
                  </v:rect>
                  <v:rect id=" 897" o:spid="_x0000_s1979" style="position:absolute;left:6921;top:401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oUe9wwAA&#10;ANwAAAAPAAAAZHJzL2Rvd25yZXYueG1sRE9NSwMxEL0L/ocwgjebtRWVtWkpLQXBU7cq9TZuxk3s&#10;ZrJsYrv213cOgsfH+57Oh9CqA/XJRzZwOypAEdfRem4MvG7XN4+gUka22EYmA7+UYD67vJhiaeOR&#10;N3SocqMkhFOJBlzOXal1qh0FTKPYEQv3FfuAWWDfaNvjUcJDq8dFca8DepYGhx0tHdX76icYmHx+&#10;n/zd9iHs1vj2/rJx1e5j5Y25vhoWT6AyDflf/Od+tuIrZL6ckSOgZ2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oUe9wwAAANwAAAAPAAAAAAAAAAAAAAAAAJcCAABkcnMvZG93&#10;bnJldi54bWxQSwUGAAAAAAQABAD1AAAAhwMAAAAA&#10;" filled="f">
                    <v:path arrowok="t"/>
                    <v:textbox inset="0,0,0,0">
                      <w:txbxContent>
                        <w:p w14:paraId="76814DB7" w14:textId="77777777" w:rsidR="000D726C" w:rsidRDefault="000D726C">
                          <w:pPr>
                            <w:pStyle w:val="BodyText3"/>
                            <w:rPr>
                              <w:lang w:val="en-US"/>
                            </w:rPr>
                          </w:pPr>
                        </w:p>
                      </w:txbxContent>
                    </v:textbox>
                  </v:rect>
                  <v:rect id=" 898" o:spid="_x0000_s1980" style="position:absolute;left:6921;top:437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7eImxQAA&#10;ANwAAAAPAAAAZHJzL2Rvd25yZXYueG1sRI9BawIxFITvBf9DeIK3mrWWKqtRSotQ6Mm1it6em+cm&#10;unlZNqlu++ubQqHHYeabYebLztXiSm2wnhWMhhkI4tJry5WCj83qfgoiRGSNtWdS8EUBlove3Rxz&#10;7W+8pmsRK5FKOOSowMTY5FKG0pDDMPQNcfJOvnUYk2wrqVu8pXJXy4cse5IOLacFgw29GCovxadT&#10;MD6ev+3jZuL2K9zu3tem2B9erVKDfvc8AxGpi//hP/pNJy4bwe+ZdATk4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rt4ibFAAAA3AAAAA8AAAAAAAAAAAAAAAAAlwIAAGRycy9k&#10;b3ducmV2LnhtbFBLBQYAAAAABAAEAPUAAACJAwAAAAA=&#10;" filled="f">
                    <v:path arrowok="t"/>
                    <v:textbox inset="0,0,0,0">
                      <w:txbxContent>
                        <w:p w14:paraId="69180C1D" w14:textId="77777777" w:rsidR="000D726C" w:rsidRDefault="000D726C">
                          <w:pPr>
                            <w:pStyle w:val="BodyText3"/>
                            <w:rPr>
                              <w:lang w:val="en-US"/>
                            </w:rPr>
                          </w:pPr>
                        </w:p>
                      </w:txbxContent>
                    </v:textbox>
                  </v:rect>
                  <v:rect id=" 899" o:spid="_x0000_s1981" style="position:absolute;left:6921;top:581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P3xRxgAA&#10;ANwAAAAPAAAAZHJzL2Rvd25yZXYueG1sRI9PawIxFMTvhX6H8Aq91ay2VFmNUlqEQk+uf9Dbc/Pc&#10;xG5elk2qq5++EQo9DjO/GWYy61wtTtQG61lBv5eBIC69tlwpWC3nTyMQISJrrD2TggsFmE3v7yaY&#10;a3/mBZ2KWIlUwiFHBSbGJpcylIYchp5viJN38K3DmGRbSd3iOZW7Wg6y7FU6tJwWDDb0bqj8Ln6c&#10;guf98WpflkO3neN687UwxXb3YZV6fOjexiAidfE//Ed/6sRlA7idSUdAT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P3xRxgAAANwAAAAPAAAAAAAAAAAAAAAAAJcCAABkcnMv&#10;ZG93bnJldi54bWxQSwUGAAAAAAQABAD1AAAAigMAAAAA&#10;" filled="f">
                    <v:path arrowok="t"/>
                    <v:textbox inset="0,0,0,0">
                      <w:txbxContent>
                        <w:p w14:paraId="3C3528FB" w14:textId="77777777" w:rsidR="000D726C" w:rsidRDefault="000D726C">
                          <w:pPr>
                            <w:pStyle w:val="BodyText3"/>
                            <w:rPr>
                              <w:lang w:val="en-US"/>
                            </w:rPr>
                          </w:pPr>
                        </w:p>
                      </w:txbxContent>
                    </v:textbox>
                  </v:rect>
                  <v:rect id=" 900" o:spid="_x0000_s1982" style="position:absolute;left:6921;top:545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c9nKxQAA&#10;ANwAAAAPAAAAZHJzL2Rvd25yZXYueG1sRI9BawIxFITvBf9DeEJvNdtaWlmNIi1CoSdXK3p7bp6b&#10;1M3Lskl19dc3QqHHYeabYSazztXiRG2wnhU8DjIQxKXXlisF69XiYQQiRGSNtWdScKEAs2nvboK5&#10;9mde0qmIlUglHHJUYGJscilDachhGPiGOHkH3zqMSbaV1C2eU7mr5VOWvUiHltOCwYbeDJXH4scp&#10;GO6/r/Z59eq2C/zafC5Nsd29W6Xu+918DCJSF//Df/SHTlw2hNuZdATk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Vz2crFAAAA3AAAAA8AAAAAAAAAAAAAAAAAlwIAAGRycy9k&#10;b3ducmV2LnhtbFBLBQYAAAAABAAEAPUAAACJAwAAAAA=&#10;" filled="f">
                    <v:path arrowok="t"/>
                    <v:textbox inset="0,0,0,0">
                      <w:txbxContent>
                        <w:p w14:paraId="5396DA47" w14:textId="77777777" w:rsidR="000D726C" w:rsidRDefault="000D726C">
                          <w:pPr>
                            <w:pStyle w:val="BodyText3"/>
                            <w:rPr>
                              <w:lang w:val="en-US"/>
                            </w:rPr>
                          </w:pPr>
                        </w:p>
                      </w:txbxContent>
                    </v:textbox>
                  </v:rect>
                  <v:rect id=" 901" o:spid="_x0000_s1983" style="position:absolute;left:6921;top:509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mkG+xQAA&#10;ANwAAAAPAAAAZHJzL2Rvd25yZXYueG1sRI9BawIxFITvBf9DeIK3mm0VW7ZGkYpQ6MnVFr09N6+b&#10;1M3Lsom67a83QqHHYeabYabzztXiTG2wnhU8DDMQxKXXlisF283q/hlEiMgaa8+k4IcCzGe9uynm&#10;2l94TeciViKVcMhRgYmxyaUMpSGHYegb4uR9+dZhTLKtpG7xkspdLR+zbCIdWk4LBht6NVQei5NT&#10;MDp8/9rx5sntVvjx+b42xW6/tEoN+t3iBUSkLv6H/+g3nbhsDLcz6QjI2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qaQb7FAAAA3AAAAA8AAAAAAAAAAAAAAAAAlwIAAGRycy9k&#10;b3ducmV2LnhtbFBLBQYAAAAABAAEAPUAAACJAwAAAAA=&#10;" filled="f">
                    <v:path arrowok="t"/>
                    <v:textbox inset="0,0,0,0">
                      <w:txbxContent>
                        <w:p w14:paraId="1625C573" w14:textId="77777777" w:rsidR="000D726C" w:rsidRDefault="000D726C">
                          <w:pPr>
                            <w:pStyle w:val="BodyText3"/>
                            <w:rPr>
                              <w:lang w:val="en-US"/>
                            </w:rPr>
                          </w:pPr>
                        </w:p>
                      </w:txbxContent>
                    </v:textbox>
                  </v:rect>
                  <v:rect id=" 902" o:spid="_x0000_s1984" alt="Широкий диагональный 2" style="position:absolute;left:6921;top:473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bsryxQAA&#10;ANwAAAAPAAAAZHJzL2Rvd25yZXYueG1sRI9PawIxFMTvhX6H8Aq91ayVqqxG0dJCLwX/odfH5rnZ&#10;dvOyJOm6+ulNQfA4zMxvmOm8s7VoyYfKsYJ+LwNBXDhdcalgt/18GYMIEVlj7ZgUnCnAfPb4MMVc&#10;uxOvqd3EUiQIhxwVmBibXMpQGLIYeq4hTt7ReYsxSV9K7fGU4LaWr1k2lBYrTgsGG3o3VPxu/qwC&#10;1w2W7X71TbufjzA8mH458peVUs9P3WICIlIX7+Fb+0srGGRv8H8mHQE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puyvLFAAAA3AAAAA8AAAAAAAAAAAAAAAAAlwIAAGRycy9k&#10;b3ducmV2LnhtbFBLBQYAAAAABAAEAPUAAACJAwAAAAA=&#10;" filled="f">
                    <v:fill r:id="rId60" o:title="Широкий диагональный 2" type="tile"/>
                    <v:path arrowok="t"/>
                    <v:textbox inset="0,0,0,0">
                      <w:txbxContent>
                        <w:p w14:paraId="272FF34C" w14:textId="77777777" w:rsidR="000D726C" w:rsidRDefault="000D726C">
                          <w:pPr>
                            <w:pStyle w:val="BodyText3"/>
                            <w:rPr>
                              <w:rFonts w:ascii="Arial" w:hAnsi="Arial" w:cs="Arial"/>
                              <w:sz w:val="18"/>
                            </w:rPr>
                          </w:pPr>
                          <w:r>
                            <w:rPr>
                              <w:rFonts w:ascii="Arial" w:hAnsi="Arial" w:cs="Arial"/>
                              <w:sz w:val="18"/>
                            </w:rPr>
                            <w:t>шукані дані</w:t>
                          </w:r>
                        </w:p>
                        <w:p w14:paraId="75956A4C" w14:textId="77777777" w:rsidR="000D726C" w:rsidRDefault="000D726C"/>
                      </w:txbxContent>
                    </v:textbox>
                  </v:rect>
                </v:group>
                <v:shape id=" 903" o:spid="_x0000_s1985" type="#_x0000_t202" style="position:absolute;left:4581;top:293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1jAxQAA&#10;ANwAAAAPAAAAZHJzL2Rvd25yZXYueG1sRI9PawIxFMTvhX6H8ITealZLraxGKRZpQXrwH3h8bJ6b&#10;xc3LkqRr/PaNUOhxmJnfMPNlsq3oyYfGsYLRsABBXDndcK3gsF8/T0GEiKyxdUwKbhRguXh8mGOp&#10;3ZW31O9iLTKEQ4kKTIxdKWWoDFkMQ9cRZ+/svMWYpa+l9njNcNvKcVFMpMWG84LBjlaGqsvuxyo4&#10;rrr1Jp0Mfvev+vNj/La9+Sop9TRI7zMQkVL8D/+1v7SCl2IC9zP5CM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nWMDFAAAA3AAAAA8AAAAAAAAAAAAAAAAAlwIAAGRycy9k&#10;b3ducmV2LnhtbFBLBQYAAAAABAAEAPUAAACJAwAAAAA=&#10;" filled="f" stroked="f">
                  <v:path arrowok="t"/>
                  <v:textbox inset="0,0,0,0">
                    <w:txbxContent>
                      <w:p w14:paraId="45D11666" w14:textId="1FCA49BC" w:rsidR="000D726C" w:rsidRDefault="000D726C">
                        <w:pPr>
                          <w:pStyle w:val="BodyText3"/>
                          <w:rPr>
                            <w:rFonts w:ascii="Arial" w:hAnsi="Arial" w:cs="Arial"/>
                            <w:sz w:val="18"/>
                            <w:lang w:val="en-US"/>
                          </w:rPr>
                        </w:pPr>
                        <w:r>
                          <w:rPr>
                            <w:rFonts w:ascii="Arial" w:hAnsi="Arial" w:cs="Arial"/>
                            <w:sz w:val="18"/>
                          </w:rPr>
                          <w:t>Пам’ять тег</w:t>
                        </w:r>
                        <w:r>
                          <w:rPr>
                            <w:rFonts w:ascii="Arial" w:hAnsi="Arial" w:cs="Arial"/>
                            <w:sz w:val="18"/>
                            <w:lang w:val="uk-UA"/>
                          </w:rPr>
                          <w:t>і</w:t>
                        </w:r>
                        <w:r>
                          <w:rPr>
                            <w:rFonts w:ascii="Arial" w:hAnsi="Arial" w:cs="Arial"/>
                            <w:sz w:val="18"/>
                          </w:rPr>
                          <w:t>в</w:t>
                        </w:r>
                      </w:p>
                    </w:txbxContent>
                  </v:textbox>
                </v:shape>
                <v:shape id=" 904" o:spid="_x0000_s1986" type="#_x0000_t202" style="position:absolute;left:6741;top:293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K/1bxAAA&#10;ANwAAAAPAAAAZHJzL2Rvd25yZXYueG1sRI9BawIxFITvgv8hPMGbZquoZWuUYhGF4kHbQo+Pzetm&#10;6eZlSeIa/31TKPQ4zMw3zHqbbCt68qFxrOBhWoAgrpxuuFbw/rafPIIIEVlj65gU3CnAdjMcrLHU&#10;7sZn6i+xFhnCoUQFJsaulDJUhiyGqeuIs/flvMWYpa+l9njLcNvKWVEspcWG84LBjnaGqu/L1Sr4&#10;2HX71/Rp8NQv9OFltjrffZWUGo/S8xOISCn+h//aR61gXqzg90w+AnL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v9W8QAAADcAAAADwAAAAAAAAAAAAAAAACXAgAAZHJzL2Rv&#10;d25yZXYueG1sUEsFBgAAAAAEAAQA9QAAAIgDAAAAAA==&#10;" filled="f" stroked="f">
                  <v:path arrowok="t"/>
                  <v:textbox inset="0,0,0,0">
                    <w:txbxContent>
                      <w:p w14:paraId="3C909215" w14:textId="77777777" w:rsidR="000D726C" w:rsidRDefault="000D726C">
                        <w:pPr>
                          <w:pStyle w:val="BodyText3"/>
                          <w:rPr>
                            <w:rFonts w:ascii="Arial" w:hAnsi="Arial" w:cs="Arial"/>
                            <w:sz w:val="18"/>
                            <w:lang w:val="en-US"/>
                          </w:rPr>
                        </w:pPr>
                        <w:r>
                          <w:rPr>
                            <w:rFonts w:ascii="Arial" w:hAnsi="Arial" w:cs="Arial"/>
                            <w:sz w:val="18"/>
                          </w:rPr>
                          <w:t>Пам’ять даних</w:t>
                        </w:r>
                      </w:p>
                    </w:txbxContent>
                  </v:textbox>
                </v:shape>
                <v:line id=" 905" o:spid="_x0000_s1987" style="position:absolute;flip:x;visibility:visible;mso-wrap-style:square" from="3681,2034" to="5481,20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G/jRsMAAADcAAAADwAAAGRycy9kb3ducmV2LnhtbERPy2oCMRTdF/oP4Ra6KZppLWJHo4hQ&#10;cOHGByPdXSe3k2EmN2OS6vj3ZiF0eTjv2aK3rbiQD7VjBe/DDARx6XTNlYLD/nswAREissbWMSm4&#10;UYDF/Plphrl2V97SZRcrkUI45KjAxNjlUobSkMUwdB1x4n6dtxgT9JXUHq8p3LbyI8vG0mLNqcFg&#10;RytDZbP7swrkZPN29svTZ1M0x+OXKcqi+9ko9frSL6cgIvXxX/xwr7WCUZbWpjPpCMj5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xv40bDAAAA3AAAAA8AAAAAAAAAAAAA&#10;AAAAoQIAAGRycy9kb3ducmV2LnhtbFBLBQYAAAAABAAEAPkAAACRAwAAAAA=&#10;">
                  <o:lock v:ext="edit" shapetype="f"/>
                </v:line>
                <v:line id=" 906" o:spid="_x0000_s1988" style="position:absolute;visibility:visible;mso-wrap-style:square" from="3681,2034" to="3681,5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gfHoscAAADcAAAADwAAAGRycy9kb3ducmV2LnhtbESPT2vCQBTE74LfYXlCb7qxQqipq4il&#10;oD2U+gfa4zP7mkSzb8PuNkm/fbcgeBxm5jfMYtWbWrTkfGVZwXSSgCDOra64UHA6vo6fQPiArLG2&#10;TAp+ycNqORwsMNO24z21h1CICGGfoYIyhCaT0uclGfQT2xBH79s6gyFKV0jtsItwU8vHJEmlwYrj&#10;QokNbUrKr4cfo+B99pG2693btv/cpef8ZX/+unROqYdRv34GEagP9/CtvdUKZskc/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qB8eixwAAANwAAAAPAAAAAAAA&#10;AAAAAAAAAKECAABkcnMvZG93bnJldi54bWxQSwUGAAAAAAQABAD5AAAAlQMAAAAA&#10;">
                  <o:lock v:ext="edit" shapetype="f"/>
                </v:line>
                <v:line id=" 907" o:spid="_x0000_s1989" style="position:absolute;flip:y;visibility:visible;mso-wrap-style:square" from="3681,5274" to="4581,5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uFKMMAAADcAAAADwAAAGRycy9kb3ducmV2LnhtbERP3WrCMBS+F/YO4Qi7s6kdc64zyigK&#10;A9nFqg9wbM6azuakNJntfHpzMfDy4/tfbUbbigv1vnGsYJ6kIIgrpxuuFRwPu9kShA/IGlvHpOCP&#10;PGzWD5MV5toN/EWXMtQihrDPUYEJocul9JUhiz5xHXHkvl1vMUTY11L3OMRw28osTRfSYsOxwWBH&#10;haHqXP5aBfsmM2E7mB8ri9N173avL8/bT6Uep+P7G4hAY7iL/90fWsHTPM6PZ+IR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TrhSjDAAAA3AAAAA8AAAAAAAAAAAAA&#10;AAAAoQIAAGRycy9kb3ducmV2LnhtbFBLBQYAAAAABAAEAPkAAACRAwAAAAA=&#10;">
                  <v:stroke endarrow="block" endarrowwidth="narrow" endarrowlength="long"/>
                  <o:lock v:ext="edit" shapetype="f"/>
                </v:line>
                <v:line id=" 908" o:spid="_x0000_s1990" style="position:absolute;flip:x;visibility:visible;mso-wrap-style:square" from="7281,2034" to="9261,20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IzcBscAAADcAAAADwAAAGRycy9kb3ducmV2LnhtbESPQWsCMRSE74X+h/CEXkrNbluKrkYR&#10;QejBS1VWvD03z82ym5dtkur23zeFQo/DzHzDzJeD7cSVfGgcK8jHGQjiyumGawWH/eZpAiJEZI2d&#10;Y1LwTQGWi/u7ORba3fiDrrtYiwThUKACE2NfSBkqQxbD2PXEybs4bzEm6WupPd4S3HbyOcvepMWG&#10;04LBntaGqnb3ZRXIyfbx06/Or23ZHo9TU1Zlf9oq9TAaVjMQkYb4H/5rv2sFL3kOv2fSEZC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jNwGxwAAANwAAAAPAAAAAAAA&#10;AAAAAAAAAKECAABkcnMvZG93bnJldi54bWxQSwUGAAAAAAQABAD5AAAAlQMAAAAA&#10;">
                  <o:lock v:ext="edit" shapetype="f"/>
                </v:line>
                <v:line id=" 909" o:spid="_x0000_s1991" style="position:absolute;visibility:visible;mso-wrap-style:square" from="9261,2034" to="9261,5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rDDsYAAADcAAAADwAAAGRycy9kb3ducmV2LnhtbESPQWvCQBSE7wX/w/KE3upGhSDRVaQi&#10;aA+l2kI9PrPPJDb7Nuxuk/jv3YLQ4zAz3zCLVW9q0ZLzlWUF41ECgji3uuJCwdfn9mUGwgdkjbVl&#10;UnAjD6vl4GmBmbYdH6g9hkJECPsMFZQhNJmUPi/JoB/Zhjh6F+sMhihdIbXDLsJNLSdJkkqDFceF&#10;Eht6LSn/Of4aBe/Tj7Rd7992/fc+Peebw/l07ZxSz8N+PQcRqA//4Ud7pxVMxxP4OxOPgFze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F6ww7GAAAA3AAAAA8AAAAAAAAA&#10;AAAAAAAAoQIAAGRycy9kb3ducmV2LnhtbFBLBQYAAAAABAAEAPkAAACUAwAAAAA=&#10;">
                  <o:lock v:ext="edit" shapetype="f"/>
                </v:line>
                <v:line id=" 910" o:spid="_x0000_s1992" style="position:absolute;flip:x y;visibility:visible;mso-wrap-style:square" from="8361,5274" to="9261,5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J1ZsUAAADcAAAADwAAAGRycy9kb3ducmV2LnhtbESPzWrDMBCE74G8g9hAL6GR1UBJ3Sgh&#10;BAqlp/z1vrW2lltrZVtq7PTpq0Ahx2FmvmGW68HV4kxdqDxrULMMBHHhTcWlhtPx5X4BIkRkg7Vn&#10;0nChAOvVeLTE3Pie93Q+xFIkCIccNdgYm1zKUFhyGGa+IU7ep+8cxiS7UpoO+wR3tXzIskfpsOK0&#10;YLGhraXi+/DjNHzt/JP6GNTbtG5b+xtb1dvju9Z3k2HzDCLSEG/h//ar0TBXc7ieSUd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kJ1ZsUAAADcAAAADwAAAAAAAAAA&#10;AAAAAAChAgAAZHJzL2Rvd25yZXYueG1sUEsFBgAAAAAEAAQA+QAAAJMDAAAAAA==&#10;">
                  <v:stroke endarrow="block" endarrowwidth="narrow" endarrowlength="long"/>
                  <o:lock v:ext="edit" shapetype="f"/>
                </v:line>
                <v:shape id=" 911" o:spid="_x0000_s1993" type="#_x0000_t202" style="position:absolute;left:5661;top:6534;width:17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PXxxQAA&#10;ANwAAAAPAAAAZHJzL2Rvd25yZXYueG1sRI9BawIxFITvhf6H8ArealZtq2yNUixioXjQKvT42Dw3&#10;i5uXJYlr/PdNodDjMDPfMPNlsq3oyYfGsYLRsABBXDndcK3g8LV+nIEIEVlj65gU3CjAcnF/N8dS&#10;uyvvqN/HWmQIhxIVmBi7UspQGbIYhq4jzt7JeYsxS19L7fGa4baV46J4kRYbzgsGO1oZqs77i1Vw&#10;XHXrz/RtcNs/6837eLq7+SopNXhIb68gIqX4H/5rf2gFk9ET/J7JR0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g9fHFAAAA3AAAAA8AAAAAAAAAAAAAAAAAlwIAAGRycy9k&#10;b3ducmV2LnhtbFBLBQYAAAAABAAEAPUAAACJAwAAAAA=&#10;" filled="f" stroked="f">
                  <v:path arrowok="t"/>
                  <v:textbox inset="0,0,0,0">
                    <w:txbxContent>
                      <w:p w14:paraId="06EFBF6A" w14:textId="77777777" w:rsidR="000D726C" w:rsidRDefault="000D726C">
                        <w:pPr>
                          <w:pStyle w:val="BodyText3"/>
                          <w:rPr>
                            <w:rFonts w:ascii="Arial" w:hAnsi="Arial" w:cs="Arial"/>
                            <w:sz w:val="18"/>
                            <w:lang w:val="en-US"/>
                          </w:rPr>
                        </w:pPr>
                        <w:r>
                          <w:rPr>
                            <w:rFonts w:ascii="Arial" w:hAnsi="Arial" w:cs="Arial"/>
                            <w:sz w:val="18"/>
                          </w:rPr>
                          <w:t>КЕШ</w:t>
                        </w:r>
                      </w:p>
                    </w:txbxContent>
                  </v:textbox>
                </v:shape>
                <w10:anchorlock/>
              </v:group>
            </w:pict>
          </mc:Fallback>
        </mc:AlternateContent>
      </w:r>
    </w:p>
    <w:p w14:paraId="559A9193" w14:textId="77777777" w:rsidR="00477827" w:rsidRPr="00422A5A" w:rsidRDefault="00477827" w:rsidP="002C5D06">
      <w:pPr>
        <w:pStyle w:val="BodyText2"/>
        <w:spacing w:line="360" w:lineRule="auto"/>
        <w:ind w:firstLine="360"/>
        <w:jc w:val="both"/>
        <w:rPr>
          <w:bCs/>
          <w:szCs w:val="28"/>
        </w:rPr>
      </w:pPr>
    </w:p>
    <w:p w14:paraId="25CF90F1" w14:textId="77777777" w:rsidR="00477827" w:rsidRPr="00202081" w:rsidRDefault="00477827" w:rsidP="002C5D06">
      <w:pPr>
        <w:pStyle w:val="BodyText2"/>
        <w:spacing w:line="360" w:lineRule="auto"/>
        <w:ind w:firstLine="360"/>
        <w:jc w:val="both"/>
        <w:rPr>
          <w:bCs/>
          <w:szCs w:val="28"/>
          <w:lang w:val="en-US"/>
        </w:rPr>
      </w:pPr>
    </w:p>
    <w:p w14:paraId="26F82D8B" w14:textId="77777777" w:rsidR="00477827" w:rsidRPr="00422A5A" w:rsidRDefault="00477827" w:rsidP="002C5D06">
      <w:pPr>
        <w:pStyle w:val="BodyText2"/>
        <w:spacing w:line="360" w:lineRule="auto"/>
        <w:ind w:firstLine="360"/>
        <w:jc w:val="both"/>
        <w:rPr>
          <w:bCs/>
          <w:szCs w:val="28"/>
        </w:rPr>
      </w:pPr>
    </w:p>
    <w:p w14:paraId="19F7E59F" w14:textId="77777777" w:rsidR="00477827" w:rsidRPr="00422A5A" w:rsidRDefault="00477827" w:rsidP="002C5D06">
      <w:pPr>
        <w:pStyle w:val="BodyText2"/>
        <w:spacing w:line="360" w:lineRule="auto"/>
        <w:ind w:firstLine="360"/>
        <w:jc w:val="both"/>
        <w:rPr>
          <w:bCs/>
          <w:szCs w:val="28"/>
        </w:rPr>
      </w:pPr>
    </w:p>
    <w:p w14:paraId="5630BA1C" w14:textId="77777777" w:rsidR="00477827" w:rsidRPr="00422A5A" w:rsidRDefault="00477827" w:rsidP="002C5D06">
      <w:pPr>
        <w:pStyle w:val="BodyText2"/>
        <w:spacing w:line="360" w:lineRule="auto"/>
        <w:ind w:firstLine="360"/>
        <w:jc w:val="both"/>
        <w:rPr>
          <w:bCs/>
          <w:szCs w:val="28"/>
        </w:rPr>
      </w:pPr>
    </w:p>
    <w:p w14:paraId="2660AA9A" w14:textId="77777777" w:rsidR="00477827" w:rsidRPr="00422A5A" w:rsidRDefault="00477827" w:rsidP="002C5D06">
      <w:pPr>
        <w:pStyle w:val="BodyText2"/>
        <w:spacing w:line="360" w:lineRule="auto"/>
        <w:ind w:firstLine="360"/>
        <w:jc w:val="both"/>
        <w:rPr>
          <w:bCs/>
          <w:szCs w:val="28"/>
        </w:rPr>
      </w:pPr>
    </w:p>
    <w:p w14:paraId="657D9508" w14:textId="77777777" w:rsidR="00477827" w:rsidRPr="00422A5A" w:rsidRDefault="00477827" w:rsidP="002C5D06">
      <w:pPr>
        <w:pStyle w:val="BodyText2"/>
        <w:spacing w:line="360" w:lineRule="auto"/>
        <w:ind w:firstLine="360"/>
        <w:jc w:val="both"/>
        <w:rPr>
          <w:bCs/>
          <w:szCs w:val="28"/>
        </w:rPr>
      </w:pPr>
    </w:p>
    <w:p w14:paraId="1DCB51DD" w14:textId="77777777" w:rsidR="00477827" w:rsidRPr="00422A5A" w:rsidRDefault="00477827" w:rsidP="002C5D06">
      <w:pPr>
        <w:pStyle w:val="BodyText2"/>
        <w:spacing w:line="360" w:lineRule="auto"/>
        <w:ind w:firstLine="360"/>
        <w:jc w:val="both"/>
        <w:rPr>
          <w:bCs/>
          <w:szCs w:val="28"/>
        </w:rPr>
      </w:pPr>
    </w:p>
    <w:p w14:paraId="1C104BBA" w14:textId="77777777" w:rsidR="00477827" w:rsidRPr="00422A5A" w:rsidRDefault="00477827" w:rsidP="002C5D06">
      <w:pPr>
        <w:pStyle w:val="BodyText2"/>
        <w:spacing w:line="360" w:lineRule="auto"/>
        <w:ind w:firstLine="360"/>
        <w:jc w:val="both"/>
        <w:rPr>
          <w:bCs/>
          <w:szCs w:val="28"/>
        </w:rPr>
      </w:pPr>
    </w:p>
    <w:p w14:paraId="3835DA24" w14:textId="77777777" w:rsidR="00477827" w:rsidRPr="00422A5A" w:rsidRDefault="00477827" w:rsidP="002C5D06">
      <w:pPr>
        <w:pStyle w:val="BodyText2"/>
        <w:spacing w:line="360" w:lineRule="auto"/>
        <w:ind w:firstLine="360"/>
        <w:jc w:val="both"/>
        <w:rPr>
          <w:bCs/>
          <w:szCs w:val="28"/>
        </w:rPr>
      </w:pPr>
    </w:p>
    <w:p w14:paraId="04FE5A11" w14:textId="77777777" w:rsidR="00477827" w:rsidRPr="00422A5A" w:rsidRDefault="00477827" w:rsidP="002C5D06">
      <w:pPr>
        <w:pStyle w:val="BodyText2"/>
        <w:spacing w:line="360" w:lineRule="auto"/>
        <w:ind w:firstLine="360"/>
        <w:jc w:val="both"/>
        <w:rPr>
          <w:bCs/>
          <w:szCs w:val="28"/>
        </w:rPr>
      </w:pPr>
    </w:p>
    <w:p w14:paraId="2CD2007D" w14:textId="77777777" w:rsidR="00477827" w:rsidRPr="00422A5A" w:rsidRDefault="00477827" w:rsidP="002C5D06">
      <w:pPr>
        <w:pStyle w:val="BodyText2"/>
        <w:spacing w:line="360" w:lineRule="auto"/>
        <w:ind w:firstLine="360"/>
        <w:jc w:val="both"/>
        <w:rPr>
          <w:bCs/>
          <w:szCs w:val="28"/>
        </w:rPr>
      </w:pPr>
    </w:p>
    <w:p w14:paraId="0F698BBD" w14:textId="77777777" w:rsidR="009B46CF" w:rsidRPr="009B46CF" w:rsidRDefault="009B46CF" w:rsidP="009B46CF">
      <w:pPr>
        <w:pStyle w:val="BodyText2"/>
        <w:spacing w:line="360" w:lineRule="auto"/>
        <w:rPr>
          <w:bCs/>
          <w:szCs w:val="28"/>
          <w:lang w:val="uk-UA"/>
        </w:rPr>
      </w:pPr>
      <w:r w:rsidRPr="009B46CF">
        <w:rPr>
          <w:bCs/>
          <w:szCs w:val="28"/>
          <w:highlight w:val="cyan"/>
          <w:lang w:val="uk-UA"/>
        </w:rPr>
        <w:t>Рис.10.15.</w:t>
      </w:r>
      <w:r w:rsidRPr="009B46CF">
        <w:rPr>
          <w:b/>
          <w:bCs/>
          <w:szCs w:val="28"/>
          <w:highlight w:val="cyan"/>
        </w:rPr>
        <w:t xml:space="preserve"> </w:t>
      </w:r>
      <w:r>
        <w:rPr>
          <w:bCs/>
          <w:szCs w:val="28"/>
          <w:highlight w:val="cyan"/>
          <w:lang w:val="uk-UA"/>
        </w:rPr>
        <w:t xml:space="preserve">Пряме </w:t>
      </w:r>
      <w:r w:rsidRPr="009B46CF">
        <w:rPr>
          <w:bCs/>
          <w:szCs w:val="28"/>
          <w:highlight w:val="cyan"/>
        </w:rPr>
        <w:t>відображення основної пам'яті на кеш</w:t>
      </w:r>
    </w:p>
    <w:p w14:paraId="5F227A58" w14:textId="77777777" w:rsidR="00477827" w:rsidRPr="009B46CF" w:rsidRDefault="00477827" w:rsidP="009B46CF">
      <w:pPr>
        <w:pStyle w:val="BodyText2"/>
        <w:spacing w:line="360" w:lineRule="auto"/>
        <w:jc w:val="both"/>
        <w:rPr>
          <w:bCs/>
          <w:szCs w:val="28"/>
          <w:lang w:val="uk-UA"/>
        </w:rPr>
      </w:pPr>
    </w:p>
    <w:p w14:paraId="48BC7402" w14:textId="77777777" w:rsidR="00477827" w:rsidRPr="00422A5A" w:rsidRDefault="00477827" w:rsidP="002C5D06">
      <w:pPr>
        <w:pStyle w:val="BodyText2"/>
        <w:spacing w:line="360" w:lineRule="auto"/>
        <w:ind w:firstLine="360"/>
        <w:jc w:val="both"/>
        <w:rPr>
          <w:bCs/>
          <w:szCs w:val="28"/>
        </w:rPr>
      </w:pPr>
      <w:r w:rsidRPr="00422A5A">
        <w:rPr>
          <w:bCs/>
          <w:szCs w:val="28"/>
        </w:rPr>
        <w:t>При пошуку даних у кеші використовується  швидкий прямий доступ до запису по номеру рядка, отриманому з адреси оперативної пам'яті із запиту. Крім того, виконується додаткова перевірка на збіг тегу з відповідною частиною адреси із запиту.</w:t>
      </w:r>
    </w:p>
    <w:p w14:paraId="00BB5C1A" w14:textId="77777777" w:rsidR="00477827" w:rsidRPr="00422A5A" w:rsidRDefault="00477827" w:rsidP="002C5D06">
      <w:pPr>
        <w:pStyle w:val="BodyText2"/>
        <w:spacing w:line="360" w:lineRule="auto"/>
        <w:ind w:firstLine="360"/>
        <w:jc w:val="both"/>
        <w:rPr>
          <w:bCs/>
          <w:szCs w:val="28"/>
        </w:rPr>
      </w:pPr>
      <w:r w:rsidRPr="00422A5A">
        <w:rPr>
          <w:bCs/>
          <w:szCs w:val="28"/>
        </w:rPr>
        <w:lastRenderedPageBreak/>
        <w:t>При збігу тегу з відповідною частиною адреси із запиту констатується кеш влучення. Якщо немає, констатується кеш-промах і дані зчитуються з O</w:t>
      </w:r>
      <w:r w:rsidRPr="00422A5A">
        <w:rPr>
          <w:bCs/>
          <w:szCs w:val="28"/>
          <w:lang w:val="uk-UA"/>
        </w:rPr>
        <w:t>П</w:t>
      </w:r>
      <w:r w:rsidRPr="00422A5A">
        <w:rPr>
          <w:bCs/>
          <w:szCs w:val="28"/>
        </w:rPr>
        <w:t xml:space="preserve"> і копіюються в кеш.</w:t>
      </w:r>
    </w:p>
    <w:p w14:paraId="2EC91016" w14:textId="2647A271" w:rsidR="00477827" w:rsidRPr="00CE4A1C" w:rsidRDefault="00477827" w:rsidP="002C5D06">
      <w:pPr>
        <w:pStyle w:val="BodyText2"/>
        <w:spacing w:line="360" w:lineRule="auto"/>
        <w:ind w:firstLine="360"/>
        <w:jc w:val="both"/>
        <w:rPr>
          <w:bCs/>
          <w:szCs w:val="28"/>
          <w:lang w:val="uk-UA"/>
        </w:rPr>
      </w:pPr>
      <w:bookmarkStart w:id="80" w:name="конец130"/>
      <w:bookmarkEnd w:id="80"/>
      <w:r w:rsidRPr="00422A5A">
        <w:rPr>
          <w:bCs/>
          <w:szCs w:val="28"/>
        </w:rPr>
        <w:t>У багатьох сучасних процесорах кеш-пам'ять будується на основі сполучення цих двох підходів, що дозволя</w:t>
      </w:r>
      <w:r w:rsidR="00CE4A1C">
        <w:rPr>
          <w:bCs/>
          <w:szCs w:val="28"/>
        </w:rPr>
        <w:t>є знайти компроміс.</w:t>
      </w:r>
    </w:p>
    <w:p w14:paraId="727AF023" w14:textId="7406F5CB" w:rsidR="009B46CF" w:rsidRPr="009B46CF" w:rsidRDefault="00477827" w:rsidP="00C55FAE">
      <w:pPr>
        <w:pStyle w:val="BodyText2"/>
        <w:spacing w:line="360" w:lineRule="auto"/>
        <w:ind w:firstLine="360"/>
        <w:jc w:val="both"/>
        <w:rPr>
          <w:bCs/>
          <w:szCs w:val="28"/>
          <w:lang w:val="uk-UA"/>
        </w:rPr>
      </w:pPr>
      <w:r w:rsidRPr="00422A5A">
        <w:rPr>
          <w:bCs/>
          <w:szCs w:val="28"/>
        </w:rPr>
        <w:t>При змішаному підході довільна адре</w:t>
      </w:r>
      <w:r w:rsidR="00CE4A1C">
        <w:rPr>
          <w:bCs/>
          <w:szCs w:val="28"/>
        </w:rPr>
        <w:t>са оперативної пам'яті відображу</w:t>
      </w:r>
      <w:r w:rsidRPr="00422A5A">
        <w:rPr>
          <w:bCs/>
          <w:szCs w:val="28"/>
        </w:rPr>
        <w:t>ється не на одну адресу кеш-пам'яті (як це характерно для прямого відображення), і не на будь-яку адресу кеш-пам'яті (як це робиться при випадковому відобр</w:t>
      </w:r>
      <w:r w:rsidR="00CE4A1C">
        <w:rPr>
          <w:bCs/>
          <w:szCs w:val="28"/>
        </w:rPr>
        <w:t>аженні), а на деяку групу адрес</w:t>
      </w:r>
      <w:r w:rsidRPr="00422A5A">
        <w:rPr>
          <w:bCs/>
          <w:szCs w:val="28"/>
        </w:rPr>
        <w:t>. Всі групи пронумеровані. Пошук у кеші здійснюється спочатку по номеру групи, отриманому з адреси ОП із запиту, а потім у межах групи шляхом асоціативного перегляду всіх записів групи на предмет збігу старших частин адрес ОП</w:t>
      </w:r>
      <w:bookmarkStart w:id="81" w:name="рис131"/>
      <w:bookmarkEnd w:id="81"/>
    </w:p>
    <w:p w14:paraId="715B5361" w14:textId="77777777" w:rsidR="00477827" w:rsidRPr="00422A5A" w:rsidRDefault="006E3C2E" w:rsidP="002C5D06">
      <w:pPr>
        <w:pStyle w:val="BodyText2"/>
        <w:spacing w:line="360" w:lineRule="auto"/>
        <w:ind w:firstLine="360"/>
        <w:jc w:val="both"/>
        <w:rPr>
          <w:bCs/>
          <w:szCs w:val="28"/>
        </w:rPr>
      </w:pPr>
      <w:r w:rsidRPr="00422A5A">
        <w:rPr>
          <w:bCs/>
          <w:noProof/>
          <w:szCs w:val="28"/>
          <w:lang w:val="en-US" w:eastAsia="en-US"/>
        </w:rPr>
        <mc:AlternateContent>
          <mc:Choice Requires="wpg">
            <w:drawing>
              <wp:anchor distT="0" distB="0" distL="114300" distR="114300" simplePos="0" relativeHeight="251639296" behindDoc="0" locked="1" layoutInCell="1" allowOverlap="1" wp14:anchorId="0396CA38" wp14:editId="40F1EA46">
                <wp:simplePos x="0" y="0"/>
                <wp:positionH relativeFrom="column">
                  <wp:posOffset>800100</wp:posOffset>
                </wp:positionH>
                <wp:positionV relativeFrom="paragraph">
                  <wp:posOffset>-60325</wp:posOffset>
                </wp:positionV>
                <wp:extent cx="4686300" cy="4406265"/>
                <wp:effectExtent l="0" t="0" r="12700" b="13335"/>
                <wp:wrapNone/>
                <wp:docPr id="207" name=" 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4406265"/>
                          <a:chOff x="2961" y="1854"/>
                          <a:chExt cx="7380" cy="7560"/>
                        </a:xfrm>
                      </wpg:grpSpPr>
                      <wpg:grpSp>
                        <wpg:cNvPr id="208" name=" 913"/>
                        <wpg:cNvGrpSpPr>
                          <a:grpSpLocks/>
                        </wpg:cNvGrpSpPr>
                        <wpg:grpSpPr bwMode="auto">
                          <a:xfrm>
                            <a:off x="2961" y="1854"/>
                            <a:ext cx="7380" cy="6660"/>
                            <a:chOff x="2961" y="1854"/>
                            <a:chExt cx="7380" cy="6660"/>
                          </a:xfrm>
                        </wpg:grpSpPr>
                        <wps:wsp>
                          <wps:cNvPr id="209" name=" 914"/>
                          <wps:cNvSpPr>
                            <a:spLocks/>
                          </wps:cNvSpPr>
                          <wps:spPr bwMode="auto">
                            <a:xfrm>
                              <a:off x="2961" y="4014"/>
                              <a:ext cx="6300" cy="45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10" name=" 915"/>
                          <wps:cNvSpPr>
                            <a:spLocks/>
                          </wps:cNvSpPr>
                          <wps:spPr bwMode="auto">
                            <a:xfrm>
                              <a:off x="4401" y="2214"/>
                              <a:ext cx="1620" cy="720"/>
                            </a:xfrm>
                            <a:prstGeom prst="rect">
                              <a:avLst/>
                            </a:prstGeom>
                            <a:solidFill>
                              <a:srgbClr val="FFFFFF"/>
                            </a:solidFill>
                            <a:ln w="9525">
                              <a:solidFill>
                                <a:srgbClr val="000000"/>
                              </a:solidFill>
                              <a:miter lim="800000"/>
                              <a:headEnd/>
                              <a:tailEnd/>
                            </a:ln>
                          </wps:spPr>
                          <wps:txbx>
                            <w:txbxContent>
                              <w:p w14:paraId="26F56195" w14:textId="77777777" w:rsidR="0015105E" w:rsidRDefault="0015105E">
                                <w:pPr>
                                  <w:pStyle w:val="BodyText3"/>
                                  <w:rPr>
                                    <w:lang w:val="en-US"/>
                                  </w:rPr>
                                </w:pPr>
                                <w:r>
                                  <w:rPr>
                                    <w:rFonts w:ascii="Arial" w:hAnsi="Arial" w:cs="Arial"/>
                                    <w:sz w:val="18"/>
                                  </w:rPr>
                                  <w:t>1010111</w:t>
                                </w:r>
                                <w:r>
                                  <w:rPr>
                                    <w:rFonts w:ascii="Arial" w:hAnsi="Arial" w:cs="Arial"/>
                                    <w:sz w:val="18"/>
                                  </w:rPr>
                                  <w:tab/>
                                </w:r>
                              </w:p>
                            </w:txbxContent>
                          </wps:txbx>
                          <wps:bodyPr rot="0" vert="horz" wrap="square" lIns="0" tIns="0" rIns="0" bIns="0" anchor="t" anchorCtr="0" upright="1">
                            <a:noAutofit/>
                          </wps:bodyPr>
                        </wps:wsp>
                        <wps:wsp>
                          <wps:cNvPr id="211" name=" 916"/>
                          <wps:cNvSpPr>
                            <a:spLocks/>
                          </wps:cNvSpPr>
                          <wps:spPr bwMode="auto">
                            <a:xfrm>
                              <a:off x="6021" y="2214"/>
                              <a:ext cx="1620" cy="720"/>
                            </a:xfrm>
                            <a:prstGeom prst="rect">
                              <a:avLst/>
                            </a:prstGeom>
                            <a:solidFill>
                              <a:srgbClr val="FFFFFF"/>
                            </a:solidFill>
                            <a:ln w="9525">
                              <a:solidFill>
                                <a:srgbClr val="000000"/>
                              </a:solidFill>
                              <a:miter lim="800000"/>
                              <a:headEnd/>
                              <a:tailEnd/>
                            </a:ln>
                          </wps:spPr>
                          <wps:txbx>
                            <w:txbxContent>
                              <w:p w14:paraId="4A052AC5" w14:textId="77777777" w:rsidR="0015105E" w:rsidRPr="00CE4A1C" w:rsidRDefault="0015105E">
                                <w:pPr>
                                  <w:pStyle w:val="BodyText3"/>
                                  <w:rPr>
                                    <w:rFonts w:ascii="Arial" w:hAnsi="Arial" w:cs="Arial"/>
                                    <w:sz w:val="18"/>
                                    <w:lang w:val="en-US"/>
                                  </w:rPr>
                                </w:pPr>
                                <w:r w:rsidRPr="00CE4A1C">
                                  <w:rPr>
                                    <w:rFonts w:ascii="Arial" w:hAnsi="Arial" w:cs="Arial"/>
                                    <w:sz w:val="18"/>
                                  </w:rPr>
                                  <w:t>0010</w:t>
                                </w:r>
                              </w:p>
                            </w:txbxContent>
                          </wps:txbx>
                          <wps:bodyPr rot="0" vert="horz" wrap="square" lIns="0" tIns="0" rIns="0" bIns="0" anchor="t" anchorCtr="0" upright="1">
                            <a:noAutofit/>
                          </wps:bodyPr>
                        </wps:wsp>
                        <wps:wsp>
                          <wps:cNvPr id="212" name=" 917"/>
                          <wps:cNvSpPr txBox="1">
                            <a:spLocks/>
                          </wps:cNvSpPr>
                          <wps:spPr bwMode="auto">
                            <a:xfrm>
                              <a:off x="4581" y="1854"/>
                              <a:ext cx="28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D0BE3" w14:textId="77777777" w:rsidR="0015105E" w:rsidRDefault="0015105E">
                                <w:pPr>
                                  <w:pStyle w:val="BodyText3"/>
                                  <w:rPr>
                                    <w:rFonts w:ascii="Arial" w:hAnsi="Arial" w:cs="Arial"/>
                                    <w:sz w:val="18"/>
                                  </w:rPr>
                                </w:pPr>
                                <w:r>
                                  <w:rPr>
                                    <w:rFonts w:ascii="Arial" w:hAnsi="Arial" w:cs="Arial"/>
                                    <w:sz w:val="18"/>
                                  </w:rPr>
                                  <w:t>Адреса запиту</w:t>
                                </w:r>
                              </w:p>
                            </w:txbxContent>
                          </wps:txbx>
                          <wps:bodyPr rot="0" vert="horz" wrap="square" lIns="0" tIns="0" rIns="0" bIns="0" anchor="t" anchorCtr="0" upright="1">
                            <a:noAutofit/>
                          </wps:bodyPr>
                        </wps:wsp>
                        <wps:wsp>
                          <wps:cNvPr id="213" name=" 918"/>
                          <wps:cNvSpPr>
                            <a:spLocks/>
                          </wps:cNvSpPr>
                          <wps:spPr bwMode="auto">
                            <a:xfrm rot="5400000">
                              <a:off x="5121" y="2214"/>
                              <a:ext cx="180" cy="1620"/>
                            </a:xfrm>
                            <a:prstGeom prst="righ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 919"/>
                          <wps:cNvSpPr>
                            <a:spLocks/>
                          </wps:cNvSpPr>
                          <wps:spPr bwMode="auto">
                            <a:xfrm rot="5400000">
                              <a:off x="6741" y="2214"/>
                              <a:ext cx="180" cy="1620"/>
                            </a:xfrm>
                            <a:prstGeom prst="righ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 920"/>
                          <wps:cNvSpPr txBox="1">
                            <a:spLocks/>
                          </wps:cNvSpPr>
                          <wps:spPr bwMode="auto">
                            <a:xfrm>
                              <a:off x="4761" y="3474"/>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2929" w14:textId="77777777" w:rsidR="0015105E" w:rsidRDefault="0015105E">
                                <w:pPr>
                                  <w:pStyle w:val="BodyText3"/>
                                  <w:rPr>
                                    <w:rFonts w:ascii="Arial" w:hAnsi="Arial" w:cs="Arial"/>
                                    <w:sz w:val="18"/>
                                    <w:lang w:val="en-US"/>
                                  </w:rPr>
                                </w:pPr>
                                <w:r>
                                  <w:rPr>
                                    <w:rFonts w:ascii="Arial" w:hAnsi="Arial" w:cs="Arial"/>
                                    <w:sz w:val="18"/>
                                  </w:rPr>
                                  <w:t>тег</w:t>
                                </w:r>
                              </w:p>
                            </w:txbxContent>
                          </wps:txbx>
                          <wps:bodyPr rot="0" vert="horz" wrap="square" lIns="0" tIns="0" rIns="0" bIns="0" anchor="t" anchorCtr="0" upright="1">
                            <a:noAutofit/>
                          </wps:bodyPr>
                        </wps:wsp>
                        <wps:wsp>
                          <wps:cNvPr id="216" name=" 921"/>
                          <wps:cNvSpPr txBox="1">
                            <a:spLocks/>
                          </wps:cNvSpPr>
                          <wps:spPr bwMode="auto">
                            <a:xfrm>
                              <a:off x="6201" y="347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D6A82" w14:textId="77777777" w:rsidR="0015105E" w:rsidRDefault="0015105E">
                                <w:pPr>
                                  <w:pStyle w:val="BodyText3"/>
                                  <w:rPr>
                                    <w:rFonts w:ascii="Arial" w:hAnsi="Arial" w:cs="Arial"/>
                                    <w:sz w:val="18"/>
                                  </w:rPr>
                                </w:pPr>
                                <w:r>
                                  <w:rPr>
                                    <w:rFonts w:ascii="Arial" w:hAnsi="Arial" w:cs="Arial"/>
                                    <w:sz w:val="18"/>
                                  </w:rPr>
                                  <w:t>номер групи</w:t>
                                </w:r>
                              </w:p>
                            </w:txbxContent>
                          </wps:txbx>
                          <wps:bodyPr rot="0" vert="horz" wrap="square" lIns="0" tIns="0" rIns="0" bIns="0" anchor="t" anchorCtr="0" upright="1">
                            <a:noAutofit/>
                          </wps:bodyPr>
                        </wps:wsp>
                        <wpg:grpSp>
                          <wpg:cNvPr id="217" name=" 922"/>
                          <wpg:cNvGrpSpPr>
                            <a:grpSpLocks/>
                          </wpg:cNvGrpSpPr>
                          <wpg:grpSpPr bwMode="auto">
                            <a:xfrm>
                              <a:off x="6381" y="4554"/>
                              <a:ext cx="1620" cy="720"/>
                              <a:chOff x="6381" y="4554"/>
                              <a:chExt cx="1620" cy="720"/>
                            </a:xfrm>
                          </wpg:grpSpPr>
                          <wps:wsp>
                            <wps:cNvPr id="218" name=" 923"/>
                            <wps:cNvSpPr>
                              <a:spLocks/>
                            </wps:cNvSpPr>
                            <wps:spPr bwMode="auto">
                              <a:xfrm>
                                <a:off x="6381" y="455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2CDA54"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19" name=" 924"/>
                            <wps:cNvSpPr>
                              <a:spLocks/>
                            </wps:cNvSpPr>
                            <wps:spPr bwMode="auto">
                              <a:xfrm>
                                <a:off x="6381" y="473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0AA6C9"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20" name=" 925"/>
                            <wps:cNvSpPr>
                              <a:spLocks/>
                            </wps:cNvSpPr>
                            <wps:spPr bwMode="auto">
                              <a:xfrm>
                                <a:off x="6381" y="491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5639AA"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21" name=" 926"/>
                            <wps:cNvSpPr>
                              <a:spLocks/>
                            </wps:cNvSpPr>
                            <wps:spPr bwMode="auto">
                              <a:xfrm>
                                <a:off x="6381" y="509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7A7AA8"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g:grpSp>
                        <wps:wsp>
                          <wps:cNvPr id="222" name=" 927"/>
                          <wps:cNvSpPr txBox="1">
                            <a:spLocks/>
                          </wps:cNvSpPr>
                          <wps:spPr bwMode="auto">
                            <a:xfrm>
                              <a:off x="4221" y="419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3F02D" w14:textId="77777777" w:rsidR="0015105E" w:rsidRDefault="0015105E">
                                <w:pPr>
                                  <w:pStyle w:val="BodyText3"/>
                                  <w:rPr>
                                    <w:rFonts w:ascii="Arial" w:hAnsi="Arial" w:cs="Arial"/>
                                    <w:sz w:val="18"/>
                                    <w:lang w:val="en-US"/>
                                  </w:rPr>
                                </w:pPr>
                                <w:r>
                                  <w:rPr>
                                    <w:rFonts w:ascii="Arial" w:hAnsi="Arial" w:cs="Arial"/>
                                    <w:sz w:val="18"/>
                                  </w:rPr>
                                  <w:t>Пам’ять тегов</w:t>
                                </w:r>
                              </w:p>
                            </w:txbxContent>
                          </wps:txbx>
                          <wps:bodyPr rot="0" vert="horz" wrap="square" lIns="0" tIns="0" rIns="0" bIns="0" anchor="t" anchorCtr="0" upright="1">
                            <a:noAutofit/>
                          </wps:bodyPr>
                        </wps:wsp>
                        <wps:wsp>
                          <wps:cNvPr id="223" name=" 928"/>
                          <wps:cNvSpPr txBox="1">
                            <a:spLocks/>
                          </wps:cNvSpPr>
                          <wps:spPr bwMode="auto">
                            <a:xfrm>
                              <a:off x="6381" y="419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A12B0" w14:textId="77777777" w:rsidR="0015105E" w:rsidRDefault="0015105E">
                                <w:pPr>
                                  <w:pStyle w:val="BodyText3"/>
                                  <w:rPr>
                                    <w:rFonts w:ascii="Arial" w:hAnsi="Arial" w:cs="Arial"/>
                                    <w:sz w:val="18"/>
                                    <w:lang w:val="en-US"/>
                                  </w:rPr>
                                </w:pPr>
                                <w:r>
                                  <w:rPr>
                                    <w:rFonts w:ascii="Arial" w:hAnsi="Arial" w:cs="Arial"/>
                                    <w:sz w:val="18"/>
                                  </w:rPr>
                                  <w:t>Пам’ять даних</w:t>
                                </w:r>
                              </w:p>
                            </w:txbxContent>
                          </wps:txbx>
                          <wps:bodyPr rot="0" vert="horz" wrap="square" lIns="0" tIns="0" rIns="0" bIns="0" anchor="t" anchorCtr="0" upright="1">
                            <a:noAutofit/>
                          </wps:bodyPr>
                        </wps:wsp>
                        <wps:wsp>
                          <wps:cNvPr id="224" name=" 929"/>
                          <wps:cNvCnPr>
                            <a:cxnSpLocks/>
                          </wps:cNvCnPr>
                          <wps:spPr bwMode="auto">
                            <a:xfrm flipH="1">
                              <a:off x="3321" y="3294"/>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 930"/>
                          <wps:cNvCnPr>
                            <a:cxnSpLocks/>
                          </wps:cNvCnPr>
                          <wps:spPr bwMode="auto">
                            <a:xfrm>
                              <a:off x="3321" y="3294"/>
                              <a:ext cx="0" cy="3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 931"/>
                          <wps:cNvCnPr>
                            <a:cxnSpLocks/>
                          </wps:cNvCnPr>
                          <wps:spPr bwMode="auto">
                            <a:xfrm flipV="1">
                              <a:off x="3321" y="6534"/>
                              <a:ext cx="9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27" name=" 932"/>
                          <wps:cNvCnPr>
                            <a:cxnSpLocks/>
                          </wps:cNvCnPr>
                          <wps:spPr bwMode="auto">
                            <a:xfrm flipH="1">
                              <a:off x="6921" y="329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 933"/>
                          <wps:cNvCnPr>
                            <a:cxnSpLocks/>
                          </wps:cNvCnPr>
                          <wps:spPr bwMode="auto">
                            <a:xfrm>
                              <a:off x="8901" y="3294"/>
                              <a:ext cx="0" cy="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 934"/>
                          <wps:cNvCnPr>
                            <a:cxnSpLocks/>
                          </wps:cNvCnPr>
                          <wps:spPr bwMode="auto">
                            <a:xfrm flipH="1" flipV="1">
                              <a:off x="8001" y="6714"/>
                              <a:ext cx="90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cNvPr id="230" name=" 935"/>
                          <wpg:cNvGrpSpPr>
                            <a:grpSpLocks/>
                          </wpg:cNvGrpSpPr>
                          <wpg:grpSpPr bwMode="auto">
                            <a:xfrm>
                              <a:off x="4221" y="4554"/>
                              <a:ext cx="1620" cy="720"/>
                              <a:chOff x="6381" y="4554"/>
                              <a:chExt cx="1620" cy="720"/>
                            </a:xfrm>
                          </wpg:grpSpPr>
                          <wps:wsp>
                            <wps:cNvPr id="231" name=" 936"/>
                            <wps:cNvSpPr>
                              <a:spLocks/>
                            </wps:cNvSpPr>
                            <wps:spPr bwMode="auto">
                              <a:xfrm>
                                <a:off x="6381" y="455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83C67F"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32" name=" 937"/>
                            <wps:cNvSpPr>
                              <a:spLocks/>
                            </wps:cNvSpPr>
                            <wps:spPr bwMode="auto">
                              <a:xfrm>
                                <a:off x="6381" y="473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EC085E"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33" name=" 938"/>
                            <wps:cNvSpPr>
                              <a:spLocks/>
                            </wps:cNvSpPr>
                            <wps:spPr bwMode="auto">
                              <a:xfrm>
                                <a:off x="6381" y="491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33E520"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34" name=" 939"/>
                            <wps:cNvSpPr>
                              <a:spLocks/>
                            </wps:cNvSpPr>
                            <wps:spPr bwMode="auto">
                              <a:xfrm>
                                <a:off x="6381" y="509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E166EB"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g:grpSp>
                        <wpg:grpSp>
                          <wpg:cNvPr id="235" name=" 940"/>
                          <wpg:cNvGrpSpPr>
                            <a:grpSpLocks/>
                          </wpg:cNvGrpSpPr>
                          <wpg:grpSpPr bwMode="auto">
                            <a:xfrm>
                              <a:off x="4221" y="5454"/>
                              <a:ext cx="1620" cy="720"/>
                              <a:chOff x="6381" y="4554"/>
                              <a:chExt cx="1620" cy="720"/>
                            </a:xfrm>
                          </wpg:grpSpPr>
                          <wps:wsp>
                            <wps:cNvPr id="236" name=" 941"/>
                            <wps:cNvSpPr>
                              <a:spLocks/>
                            </wps:cNvSpPr>
                            <wps:spPr bwMode="auto">
                              <a:xfrm>
                                <a:off x="6381" y="455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F9FE9A"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37" name=" 942"/>
                            <wps:cNvSpPr>
                              <a:spLocks/>
                            </wps:cNvSpPr>
                            <wps:spPr bwMode="auto">
                              <a:xfrm>
                                <a:off x="6381" y="473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2A28C8"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38" name=" 943"/>
                            <wps:cNvSpPr>
                              <a:spLocks/>
                            </wps:cNvSpPr>
                            <wps:spPr bwMode="auto">
                              <a:xfrm>
                                <a:off x="6381" y="491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B2D764"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39" name=" 944"/>
                            <wps:cNvSpPr>
                              <a:spLocks/>
                            </wps:cNvSpPr>
                            <wps:spPr bwMode="auto">
                              <a:xfrm>
                                <a:off x="6381" y="509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30A3C0"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g:grpSp>
                        <wpg:grpSp>
                          <wpg:cNvPr id="240" name=" 945"/>
                          <wpg:cNvGrpSpPr>
                            <a:grpSpLocks/>
                          </wpg:cNvGrpSpPr>
                          <wpg:grpSpPr bwMode="auto">
                            <a:xfrm>
                              <a:off x="4221" y="6354"/>
                              <a:ext cx="1620" cy="720"/>
                              <a:chOff x="6381" y="4554"/>
                              <a:chExt cx="1620" cy="720"/>
                            </a:xfrm>
                          </wpg:grpSpPr>
                          <wps:wsp>
                            <wps:cNvPr id="241" name=" 946"/>
                            <wps:cNvSpPr>
                              <a:spLocks/>
                            </wps:cNvSpPr>
                            <wps:spPr bwMode="auto">
                              <a:xfrm>
                                <a:off x="6381" y="455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E7ED1D"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42" name=" 947"/>
                            <wps:cNvSpPr>
                              <a:spLocks/>
                            </wps:cNvSpPr>
                            <wps:spPr bwMode="auto">
                              <a:xfrm>
                                <a:off x="6381" y="473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8927BE"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43" name=" 948"/>
                            <wps:cNvSpPr>
                              <a:spLocks/>
                            </wps:cNvSpPr>
                            <wps:spPr bwMode="auto">
                              <a:xfrm>
                                <a:off x="6381" y="491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A1C079" w14:textId="77777777" w:rsidR="0015105E" w:rsidRPr="00CE4A1C" w:rsidRDefault="0015105E">
                                  <w:pPr>
                                    <w:pStyle w:val="BodyText3"/>
                                    <w:rPr>
                                      <w:rFonts w:ascii="Arial" w:hAnsi="Arial" w:cs="Arial"/>
                                      <w:sz w:val="16"/>
                                      <w:lang w:val="en-US"/>
                                    </w:rPr>
                                  </w:pPr>
                                  <w:r w:rsidRPr="00CE4A1C">
                                    <w:rPr>
                                      <w:rFonts w:ascii="Arial" w:hAnsi="Arial" w:cs="Arial"/>
                                      <w:sz w:val="16"/>
                                      <w:lang w:val="en-US"/>
                                    </w:rPr>
                                    <w:t>1010111</w:t>
                                  </w:r>
                                </w:p>
                              </w:txbxContent>
                            </wps:txbx>
                            <wps:bodyPr rot="0" vert="horz" wrap="square" lIns="0" tIns="0" rIns="0" bIns="0" anchor="t" anchorCtr="0" upright="1">
                              <a:noAutofit/>
                            </wps:bodyPr>
                          </wps:wsp>
                          <wps:wsp>
                            <wps:cNvPr id="244" name=" 949"/>
                            <wps:cNvSpPr>
                              <a:spLocks/>
                            </wps:cNvSpPr>
                            <wps:spPr bwMode="auto">
                              <a:xfrm>
                                <a:off x="6381" y="509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6954E6"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g:grpSp>
                        <wpg:grpSp>
                          <wpg:cNvPr id="245" name=" 950"/>
                          <wpg:cNvGrpSpPr>
                            <a:grpSpLocks/>
                          </wpg:cNvGrpSpPr>
                          <wpg:grpSpPr bwMode="auto">
                            <a:xfrm>
                              <a:off x="4221" y="7614"/>
                              <a:ext cx="1620" cy="720"/>
                              <a:chOff x="6381" y="4554"/>
                              <a:chExt cx="1620" cy="720"/>
                            </a:xfrm>
                          </wpg:grpSpPr>
                          <wps:wsp>
                            <wps:cNvPr id="246" name=" 951"/>
                            <wps:cNvSpPr>
                              <a:spLocks/>
                            </wps:cNvSpPr>
                            <wps:spPr bwMode="auto">
                              <a:xfrm>
                                <a:off x="6381" y="455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FB2186"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47" name=" 952"/>
                            <wps:cNvSpPr>
                              <a:spLocks/>
                            </wps:cNvSpPr>
                            <wps:spPr bwMode="auto">
                              <a:xfrm>
                                <a:off x="6381" y="473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B3DB84"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48" name=" 953"/>
                            <wps:cNvSpPr>
                              <a:spLocks/>
                            </wps:cNvSpPr>
                            <wps:spPr bwMode="auto">
                              <a:xfrm>
                                <a:off x="6381" y="491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931E4F"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49" name=" 954"/>
                            <wps:cNvSpPr>
                              <a:spLocks/>
                            </wps:cNvSpPr>
                            <wps:spPr bwMode="auto">
                              <a:xfrm>
                                <a:off x="6381" y="509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CC5AEB"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g:grpSp>
                        <wpg:grpSp>
                          <wpg:cNvPr id="250" name=" 955"/>
                          <wpg:cNvGrpSpPr>
                            <a:grpSpLocks/>
                          </wpg:cNvGrpSpPr>
                          <wpg:grpSpPr bwMode="auto">
                            <a:xfrm>
                              <a:off x="6381" y="5454"/>
                              <a:ext cx="1620" cy="720"/>
                              <a:chOff x="6381" y="4554"/>
                              <a:chExt cx="1620" cy="720"/>
                            </a:xfrm>
                          </wpg:grpSpPr>
                          <wps:wsp>
                            <wps:cNvPr id="251" name=" 956"/>
                            <wps:cNvSpPr>
                              <a:spLocks/>
                            </wps:cNvSpPr>
                            <wps:spPr bwMode="auto">
                              <a:xfrm>
                                <a:off x="6381" y="455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DE6A4E"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52" name=" 957"/>
                            <wps:cNvSpPr>
                              <a:spLocks/>
                            </wps:cNvSpPr>
                            <wps:spPr bwMode="auto">
                              <a:xfrm>
                                <a:off x="6381" y="473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CA7E1F"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53" name=" 958"/>
                            <wps:cNvSpPr>
                              <a:spLocks/>
                            </wps:cNvSpPr>
                            <wps:spPr bwMode="auto">
                              <a:xfrm>
                                <a:off x="6381" y="491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30C42B"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54" name=" 959"/>
                            <wps:cNvSpPr>
                              <a:spLocks/>
                            </wps:cNvSpPr>
                            <wps:spPr bwMode="auto">
                              <a:xfrm>
                                <a:off x="6381" y="509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5519A7"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g:grpSp>
                        <wpg:grpSp>
                          <wpg:cNvPr id="255" name=" 960"/>
                          <wpg:cNvGrpSpPr>
                            <a:grpSpLocks/>
                          </wpg:cNvGrpSpPr>
                          <wpg:grpSpPr bwMode="auto">
                            <a:xfrm>
                              <a:off x="6381" y="6354"/>
                              <a:ext cx="1620" cy="720"/>
                              <a:chOff x="6381" y="4554"/>
                              <a:chExt cx="1620" cy="720"/>
                            </a:xfrm>
                          </wpg:grpSpPr>
                          <wps:wsp>
                            <wps:cNvPr id="256" name=" 961"/>
                            <wps:cNvSpPr>
                              <a:spLocks/>
                            </wps:cNvSpPr>
                            <wps:spPr bwMode="auto">
                              <a:xfrm>
                                <a:off x="6381" y="455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76563B"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57" name=" 962"/>
                            <wps:cNvSpPr>
                              <a:spLocks/>
                            </wps:cNvSpPr>
                            <wps:spPr bwMode="auto">
                              <a:xfrm>
                                <a:off x="6381" y="473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8BEC40"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58" name=" 963"/>
                            <wps:cNvSpPr>
                              <a:spLocks/>
                            </wps:cNvSpPr>
                            <wps:spPr bwMode="auto">
                              <a:xfrm>
                                <a:off x="6381" y="491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618A3D" w14:textId="77777777" w:rsidR="0015105E" w:rsidRPr="00CE4A1C" w:rsidRDefault="0015105E">
                                  <w:pPr>
                                    <w:pStyle w:val="BodyText3"/>
                                    <w:rPr>
                                      <w:rFonts w:ascii="Arial" w:hAnsi="Arial" w:cs="Arial"/>
                                      <w:sz w:val="16"/>
                                      <w:szCs w:val="16"/>
                                    </w:rPr>
                                  </w:pPr>
                                  <w:r w:rsidRPr="00CE4A1C">
                                    <w:rPr>
                                      <w:rFonts w:ascii="Arial" w:hAnsi="Arial" w:cs="Arial"/>
                                      <w:sz w:val="16"/>
                                      <w:szCs w:val="16"/>
                                    </w:rPr>
                                    <w:t>шукані дані</w:t>
                                  </w:r>
                                </w:p>
                                <w:p w14:paraId="2C0109B6" w14:textId="77777777" w:rsidR="0015105E" w:rsidRDefault="0015105E"/>
                              </w:txbxContent>
                            </wps:txbx>
                            <wps:bodyPr rot="0" vert="horz" wrap="square" lIns="0" tIns="0" rIns="0" bIns="0" anchor="t" anchorCtr="0" upright="1">
                              <a:noAutofit/>
                            </wps:bodyPr>
                          </wps:wsp>
                          <wps:wsp>
                            <wps:cNvPr id="259" name=" 964"/>
                            <wps:cNvSpPr>
                              <a:spLocks/>
                            </wps:cNvSpPr>
                            <wps:spPr bwMode="auto">
                              <a:xfrm>
                                <a:off x="6381" y="509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829E66"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g:grpSp>
                        <wpg:grpSp>
                          <wpg:cNvPr id="260" name=" 965"/>
                          <wpg:cNvGrpSpPr>
                            <a:grpSpLocks/>
                          </wpg:cNvGrpSpPr>
                          <wpg:grpSpPr bwMode="auto">
                            <a:xfrm>
                              <a:off x="6381" y="7614"/>
                              <a:ext cx="1620" cy="720"/>
                              <a:chOff x="6381" y="4554"/>
                              <a:chExt cx="1620" cy="720"/>
                            </a:xfrm>
                          </wpg:grpSpPr>
                          <wps:wsp>
                            <wps:cNvPr id="261" name=" 966"/>
                            <wps:cNvSpPr>
                              <a:spLocks/>
                            </wps:cNvSpPr>
                            <wps:spPr bwMode="auto">
                              <a:xfrm>
                                <a:off x="6381" y="455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33B67C"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62" name=" 967"/>
                            <wps:cNvSpPr>
                              <a:spLocks/>
                            </wps:cNvSpPr>
                            <wps:spPr bwMode="auto">
                              <a:xfrm>
                                <a:off x="6381" y="473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ABB232"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63" name=" 968"/>
                            <wps:cNvSpPr>
                              <a:spLocks/>
                            </wps:cNvSpPr>
                            <wps:spPr bwMode="auto">
                              <a:xfrm>
                                <a:off x="6381" y="491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97B61E"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s:wsp>
                            <wps:cNvPr id="264" name=" 969"/>
                            <wps:cNvSpPr>
                              <a:spLocks/>
                            </wps:cNvSpPr>
                            <wps:spPr bwMode="auto">
                              <a:xfrm>
                                <a:off x="6381" y="5094"/>
                                <a:ext cx="162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C5A50D" w14:textId="77777777" w:rsidR="0015105E" w:rsidRDefault="0015105E">
                                  <w:pPr>
                                    <w:pStyle w:val="BodyText3"/>
                                    <w:rPr>
                                      <w:rFonts w:ascii="Arial" w:hAnsi="Arial" w:cs="Arial"/>
                                      <w:sz w:val="18"/>
                                      <w:lang w:val="en-US"/>
                                    </w:rPr>
                                  </w:pPr>
                                </w:p>
                              </w:txbxContent>
                            </wps:txbx>
                            <wps:bodyPr rot="0" vert="horz" wrap="square" lIns="0" tIns="0" rIns="0" bIns="0" anchor="t" anchorCtr="0" upright="1">
                              <a:noAutofit/>
                            </wps:bodyPr>
                          </wps:wsp>
                        </wpg:grpSp>
                        <wps:wsp>
                          <wps:cNvPr id="265" name=" 970"/>
                          <wps:cNvCnPr>
                            <a:cxnSpLocks/>
                          </wps:cNvCnPr>
                          <wps:spPr bwMode="auto">
                            <a:xfrm flipV="1">
                              <a:off x="3861" y="6714"/>
                              <a:ext cx="36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66" name=" 971"/>
                          <wps:cNvCnPr>
                            <a:cxnSpLocks/>
                          </wps:cNvCnPr>
                          <wps:spPr bwMode="auto">
                            <a:xfrm flipV="1">
                              <a:off x="3861" y="6894"/>
                              <a:ext cx="36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67" name=" 972"/>
                          <wps:cNvCnPr>
                            <a:cxnSpLocks/>
                          </wps:cNvCnPr>
                          <wps:spPr bwMode="auto">
                            <a:xfrm flipV="1">
                              <a:off x="3861" y="6354"/>
                              <a:ext cx="36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68" name=" 973"/>
                          <wps:cNvCnPr>
                            <a:cxnSpLocks/>
                          </wps:cNvCnPr>
                          <wps:spPr bwMode="auto">
                            <a:xfrm>
                              <a:off x="3861" y="635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74"/>
                          <wps:cNvSpPr txBox="1">
                            <a:spLocks/>
                          </wps:cNvSpPr>
                          <wps:spPr bwMode="auto">
                            <a:xfrm>
                              <a:off x="9261" y="455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1A108" w14:textId="77777777" w:rsidR="0015105E" w:rsidRDefault="0015105E">
                                <w:pPr>
                                  <w:pStyle w:val="BodyText3"/>
                                  <w:rPr>
                                    <w:rFonts w:ascii="Arial" w:hAnsi="Arial" w:cs="Arial"/>
                                    <w:sz w:val="18"/>
                                    <w:lang w:val="en-US"/>
                                  </w:rPr>
                                </w:pPr>
                                <w:r>
                                  <w:rPr>
                                    <w:rFonts w:ascii="Arial" w:hAnsi="Arial" w:cs="Arial"/>
                                    <w:sz w:val="18"/>
                                  </w:rPr>
                                  <w:t>0 група</w:t>
                                </w:r>
                              </w:p>
                            </w:txbxContent>
                          </wps:txbx>
                          <wps:bodyPr rot="0" vert="horz" wrap="square" lIns="0" tIns="0" rIns="0" bIns="0" anchor="t" anchorCtr="0" upright="1">
                            <a:noAutofit/>
                          </wps:bodyPr>
                        </wps:wsp>
                        <wps:wsp>
                          <wps:cNvPr id="270" name=" 975"/>
                          <wps:cNvSpPr txBox="1">
                            <a:spLocks/>
                          </wps:cNvSpPr>
                          <wps:spPr bwMode="auto">
                            <a:xfrm>
                              <a:off x="9261" y="545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93117" w14:textId="77777777" w:rsidR="0015105E" w:rsidRDefault="0015105E">
                                <w:pPr>
                                  <w:pStyle w:val="BodyText3"/>
                                  <w:rPr>
                                    <w:rFonts w:ascii="Arial" w:hAnsi="Arial" w:cs="Arial"/>
                                    <w:sz w:val="18"/>
                                    <w:lang w:val="en-US"/>
                                  </w:rPr>
                                </w:pPr>
                                <w:r>
                                  <w:rPr>
                                    <w:rFonts w:ascii="Arial" w:hAnsi="Arial" w:cs="Arial"/>
                                    <w:sz w:val="18"/>
                                  </w:rPr>
                                  <w:t>1 група</w:t>
                                </w:r>
                              </w:p>
                            </w:txbxContent>
                          </wps:txbx>
                          <wps:bodyPr rot="0" vert="horz" wrap="square" lIns="0" tIns="0" rIns="0" bIns="0" anchor="t" anchorCtr="0" upright="1">
                            <a:noAutofit/>
                          </wps:bodyPr>
                        </wps:wsp>
                        <wps:wsp>
                          <wps:cNvPr id="271" name=" 976"/>
                          <wps:cNvSpPr txBox="1">
                            <a:spLocks/>
                          </wps:cNvSpPr>
                          <wps:spPr bwMode="auto">
                            <a:xfrm>
                              <a:off x="9261" y="635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BE275" w14:textId="77777777" w:rsidR="0015105E" w:rsidRDefault="0015105E">
                                <w:pPr>
                                  <w:pStyle w:val="BodyText3"/>
                                  <w:rPr>
                                    <w:rFonts w:ascii="Arial" w:hAnsi="Arial" w:cs="Arial"/>
                                    <w:sz w:val="18"/>
                                  </w:rPr>
                                </w:pPr>
                                <w:r>
                                  <w:rPr>
                                    <w:rFonts w:ascii="Arial" w:hAnsi="Arial" w:cs="Arial"/>
                                    <w:sz w:val="18"/>
                                  </w:rPr>
                                  <w:t>2 група</w:t>
                                </w:r>
                              </w:p>
                              <w:p w14:paraId="5FAB6FAE" w14:textId="77777777" w:rsidR="0015105E" w:rsidRDefault="0015105E">
                                <w:pPr>
                                  <w:pStyle w:val="BodyText3"/>
                                  <w:rPr>
                                    <w:rFonts w:ascii="Arial" w:hAnsi="Arial" w:cs="Arial"/>
                                    <w:sz w:val="18"/>
                                    <w:lang w:val="en-US"/>
                                  </w:rPr>
                                </w:pPr>
                                <w:r>
                                  <w:rPr>
                                    <w:rFonts w:ascii="Arial" w:hAnsi="Arial" w:cs="Arial"/>
                                    <w:sz w:val="18"/>
                                  </w:rPr>
                                  <w:t>(0010)</w:t>
                                </w:r>
                              </w:p>
                            </w:txbxContent>
                          </wps:txbx>
                          <wps:bodyPr rot="0" vert="horz" wrap="square" lIns="0" tIns="0" rIns="0" bIns="0" anchor="t" anchorCtr="0" upright="1">
                            <a:noAutofit/>
                          </wps:bodyPr>
                        </wps:wsp>
                        <wps:wsp>
                          <wps:cNvPr id="272" name=" 977"/>
                          <wps:cNvSpPr txBox="1">
                            <a:spLocks/>
                          </wps:cNvSpPr>
                          <wps:spPr bwMode="auto">
                            <a:xfrm>
                              <a:off x="9261" y="761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3E72" w14:textId="77777777" w:rsidR="0015105E" w:rsidRDefault="0015105E">
                                <w:pPr>
                                  <w:pStyle w:val="BodyText3"/>
                                  <w:rPr>
                                    <w:rFonts w:ascii="Arial" w:hAnsi="Arial" w:cs="Arial"/>
                                    <w:sz w:val="18"/>
                                    <w:lang w:val="en-US"/>
                                  </w:rPr>
                                </w:pPr>
                                <w:proofErr w:type="gramStart"/>
                                <w:r>
                                  <w:rPr>
                                    <w:rFonts w:ascii="Arial" w:hAnsi="Arial" w:cs="Arial"/>
                                    <w:sz w:val="18"/>
                                    <w:lang w:val="en-US"/>
                                  </w:rPr>
                                  <w:t>n</w:t>
                                </w:r>
                                <w:proofErr w:type="gramEnd"/>
                                <w:r>
                                  <w:rPr>
                                    <w:rFonts w:ascii="Arial" w:hAnsi="Arial" w:cs="Arial"/>
                                    <w:sz w:val="18"/>
                                  </w:rPr>
                                  <w:t xml:space="preserve"> група</w:t>
                                </w:r>
                              </w:p>
                            </w:txbxContent>
                          </wps:txbx>
                          <wps:bodyPr rot="0" vert="horz" wrap="square" lIns="0" tIns="0" rIns="0" bIns="0" anchor="t" anchorCtr="0" upright="1">
                            <a:noAutofit/>
                          </wps:bodyPr>
                        </wps:wsp>
                        <wps:wsp>
                          <wps:cNvPr id="273" name=" 978"/>
                          <wps:cNvSpPr txBox="1">
                            <a:spLocks/>
                          </wps:cNvSpPr>
                          <wps:spPr bwMode="auto">
                            <a:xfrm>
                              <a:off x="6381" y="707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E0D2E" w14:textId="77777777" w:rsidR="0015105E" w:rsidRDefault="0015105E">
                                <w:pPr>
                                  <w:pStyle w:val="BodyText3"/>
                                  <w:rPr>
                                    <w:rFonts w:ascii="Arial" w:hAnsi="Arial" w:cs="Arial"/>
                                    <w:sz w:val="16"/>
                                  </w:rPr>
                                </w:pPr>
                                <w:r>
                                  <w:rPr>
                                    <w:rFonts w:ascii="Arial" w:hAnsi="Arial" w:cs="Arial"/>
                                    <w:sz w:val="16"/>
                                  </w:rPr>
                                  <w:t>.</w:t>
                                </w:r>
                              </w:p>
                              <w:p w14:paraId="6EBC8748" w14:textId="77777777" w:rsidR="0015105E" w:rsidRDefault="0015105E">
                                <w:pPr>
                                  <w:pStyle w:val="BodyText3"/>
                                  <w:rPr>
                                    <w:rFonts w:ascii="Arial" w:hAnsi="Arial" w:cs="Arial"/>
                                    <w:sz w:val="16"/>
                                  </w:rPr>
                                </w:pPr>
                                <w:r>
                                  <w:rPr>
                                    <w:rFonts w:ascii="Arial" w:hAnsi="Arial" w:cs="Arial"/>
                                    <w:sz w:val="16"/>
                                  </w:rPr>
                                  <w:t>.</w:t>
                                </w:r>
                              </w:p>
                              <w:p w14:paraId="519ED2BC" w14:textId="77777777" w:rsidR="0015105E" w:rsidRDefault="0015105E">
                                <w:pPr>
                                  <w:pStyle w:val="BodyText3"/>
                                  <w:rPr>
                                    <w:rFonts w:ascii="Arial" w:hAnsi="Arial" w:cs="Arial"/>
                                    <w:sz w:val="16"/>
                                    <w:lang w:val="en-US"/>
                                  </w:rPr>
                                </w:pPr>
                                <w:r>
                                  <w:rPr>
                                    <w:rFonts w:ascii="Arial" w:hAnsi="Arial" w:cs="Arial"/>
                                    <w:sz w:val="16"/>
                                  </w:rPr>
                                  <w:t>.</w:t>
                                </w:r>
                              </w:p>
                            </w:txbxContent>
                          </wps:txbx>
                          <wps:bodyPr rot="0" vert="horz" wrap="square" lIns="0" tIns="0" rIns="0" bIns="0" anchor="t" anchorCtr="0" upright="1">
                            <a:noAutofit/>
                          </wps:bodyPr>
                        </wps:wsp>
                        <wps:wsp>
                          <wps:cNvPr id="274" name=" 979"/>
                          <wps:cNvSpPr txBox="1">
                            <a:spLocks/>
                          </wps:cNvSpPr>
                          <wps:spPr bwMode="auto">
                            <a:xfrm>
                              <a:off x="4221" y="707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283F0" w14:textId="77777777" w:rsidR="0015105E" w:rsidRDefault="0015105E">
                                <w:pPr>
                                  <w:pStyle w:val="BodyText3"/>
                                  <w:rPr>
                                    <w:rFonts w:ascii="Arial" w:hAnsi="Arial" w:cs="Arial"/>
                                    <w:sz w:val="16"/>
                                  </w:rPr>
                                </w:pPr>
                                <w:r>
                                  <w:rPr>
                                    <w:rFonts w:ascii="Arial" w:hAnsi="Arial" w:cs="Arial"/>
                                    <w:sz w:val="16"/>
                                  </w:rPr>
                                  <w:t>.</w:t>
                                </w:r>
                              </w:p>
                              <w:p w14:paraId="3C5C4F4D" w14:textId="77777777" w:rsidR="0015105E" w:rsidRDefault="0015105E">
                                <w:pPr>
                                  <w:pStyle w:val="BodyText3"/>
                                  <w:rPr>
                                    <w:rFonts w:ascii="Arial" w:hAnsi="Arial" w:cs="Arial"/>
                                    <w:sz w:val="16"/>
                                  </w:rPr>
                                </w:pPr>
                                <w:r>
                                  <w:rPr>
                                    <w:rFonts w:ascii="Arial" w:hAnsi="Arial" w:cs="Arial"/>
                                    <w:sz w:val="16"/>
                                  </w:rPr>
                                  <w:t>.</w:t>
                                </w:r>
                              </w:p>
                              <w:p w14:paraId="3C5B10E5" w14:textId="77777777" w:rsidR="0015105E" w:rsidRDefault="0015105E">
                                <w:pPr>
                                  <w:pStyle w:val="BodyText3"/>
                                  <w:rPr>
                                    <w:rFonts w:ascii="Arial" w:hAnsi="Arial" w:cs="Arial"/>
                                    <w:sz w:val="16"/>
                                    <w:lang w:val="en-US"/>
                                  </w:rPr>
                                </w:pPr>
                                <w:r>
                                  <w:rPr>
                                    <w:rFonts w:ascii="Arial" w:hAnsi="Arial" w:cs="Arial"/>
                                    <w:sz w:val="16"/>
                                  </w:rPr>
                                  <w:t>.</w:t>
                                </w:r>
                              </w:p>
                            </w:txbxContent>
                          </wps:txbx>
                          <wps:bodyPr rot="0" vert="horz" wrap="square" lIns="0" tIns="0" rIns="0" bIns="0" anchor="t" anchorCtr="0" upright="1">
                            <a:noAutofit/>
                          </wps:bodyPr>
                        </wps:wsp>
                      </wpg:grpSp>
                      <wps:wsp>
                        <wps:cNvPr id="275" name=" 980"/>
                        <wps:cNvSpPr txBox="1">
                          <a:spLocks/>
                        </wps:cNvSpPr>
                        <wps:spPr bwMode="auto">
                          <a:xfrm>
                            <a:off x="3681" y="8694"/>
                            <a:ext cx="50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58D4" w14:textId="77777777" w:rsidR="0015105E" w:rsidRDefault="0015105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912" o:spid="_x0000_s1994" style="position:absolute;left:0;text-align:left;margin-left:63pt;margin-top:-4.7pt;width:369pt;height:346.95pt;z-index:251639296;mso-position-horizontal-relative:text;mso-position-vertical-relative:text" coordorigin="2961,1854" coordsize="7380,75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">
                <v:group id=" 913" o:spid="_x0000_s1995" style="position:absolute;left:2961;top:1854;width:7380;height:6660" coordorigin="2961,1854" coordsize="7380,66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pf3JsIAAADcAAAADwAA&#10;AAAAAAAAAAAAAACpAgAAZHJzL2Rvd25yZXYueG1sUEsFBgAAAAAEAAQA+gAAAJgDAAAAAA==&#10;">
                  <v:rect id=" 914" o:spid="_x0000_s1996" style="position:absolute;left:2961;top:4014;width:6300;height:4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wixnxQAA&#10;ANwAAAAPAAAAZHJzL2Rvd25yZXYueG1sRI/dasJAFITvhb7DcgreNZsqhjbNKiL+FJFCow9wkj1N&#10;QrNnQ3Y16dt3CwUvh5n5hslWo2nFjXrXWFbwHMUgiEurG64UXM67pxcQziNrbC2Tgh9ysFo+TDJM&#10;tR34k265r0SAsEtRQe19l0rpypoMush2xMH7sr1BH2RfSd3jEOCmlbM4TqTBhsNCjR1taiq/86tR&#10;sCV5nB/JVXnysTFjcTos9sVcqenjuH4D4Wn09/B/+10rmMWv8HcmHA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PCLGfFAAAA3AAAAA8AAAAAAAAAAAAAAAAAlwIAAGRycy9k&#10;b3ducmV2LnhtbFBLBQYAAAAABAAEAPUAAACJAwAAAAA=&#10;">
                    <v:stroke dashstyle="dash"/>
                    <v:path arrowok="t"/>
                  </v:rect>
                  <v:rect id=" 915" o:spid="_x0000_s1997" style="position:absolute;left:4401;top:2214;width:16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dflXwQAA&#10;ANwAAAAPAAAAZHJzL2Rvd25yZXYueG1sRE/JigIxEL0P+A+hBC/DmLaFQXqM4oIoehCXDyg61ctM&#10;Umk6Udu/Nwdhjo+3T+edNeJOra8dKxgNExDEudM1lwqul83XBIQPyBqNY1LwJA/zWe9jipl2Dz7R&#10;/RxKEUPYZ6igCqHJpPR5RRb90DXEkStcazFE2JZSt/iI4dbINEm+pcWaY0OFDa0qyv/ON6vgshyb&#10;62exTfmwPu4Lc1iz3vwqNeh3ix8QgbrwL367d1pBOorz45l4BOTs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HX5V8EAAADcAAAADwAAAAAAAAAAAAAAAACXAgAAZHJzL2Rvd25y&#10;ZXYueG1sUEsFBgAAAAAEAAQA9QAAAIUDAAAAAA==&#10;">
                    <v:path arrowok="t"/>
                    <v:textbox inset="0,0,0,0">
                      <w:txbxContent>
                        <w:p w14:paraId="26F56195" w14:textId="77777777" w:rsidR="000D726C" w:rsidRDefault="000D726C">
                          <w:pPr>
                            <w:pStyle w:val="BodyText3"/>
                            <w:rPr>
                              <w:lang w:val="en-US"/>
                            </w:rPr>
                          </w:pPr>
                          <w:r>
                            <w:rPr>
                              <w:rFonts w:ascii="Arial" w:hAnsi="Arial" w:cs="Arial"/>
                              <w:sz w:val="18"/>
                            </w:rPr>
                            <w:t>1010111</w:t>
                          </w:r>
                          <w:r>
                            <w:rPr>
                              <w:rFonts w:ascii="Arial" w:hAnsi="Arial" w:cs="Arial"/>
                              <w:sz w:val="18"/>
                            </w:rPr>
                            <w:tab/>
                          </w:r>
                        </w:p>
                      </w:txbxContent>
                    </v:textbox>
                  </v:rect>
                  <v:rect id=" 916" o:spid="_x0000_s1998" style="position:absolute;left:6021;top:2214;width:16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OVzMxQAA&#10;ANwAAAAPAAAAZHJzL2Rvd25yZXYueG1sRI/dagIxFITvBd8hHKE3RbO7hSKrUfxBLPWiVH2Aw+bs&#10;jyYnyybV9e2bQsHLYWa+YebL3hpxo843jhWkkwQEceF0w5WC82k3noLwAVmjcUwKHuRhuRgO5phr&#10;d+dvuh1DJSKEfY4K6hDaXEpf1GTRT1xLHL3SdRZDlF0ldYf3CLdGZknyLi02HBdqbGlTU3E9/lgF&#10;p/WbOb+W+4wP26/P0hy2rHcXpV5G/WoGIlAfnuH/9odWkKUp/J2JR0A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5XMzFAAAA3AAAAA8AAAAAAAAAAAAAAAAAlwIAAGRycy9k&#10;b3ducmV2LnhtbFBLBQYAAAAABAAEAPUAAACJAwAAAAA=&#10;">
                    <v:path arrowok="t"/>
                    <v:textbox inset="0,0,0,0">
                      <w:txbxContent>
                        <w:p w14:paraId="4A052AC5" w14:textId="77777777" w:rsidR="000D726C" w:rsidRPr="00CE4A1C" w:rsidRDefault="000D726C">
                          <w:pPr>
                            <w:pStyle w:val="BodyText3"/>
                            <w:rPr>
                              <w:rFonts w:ascii="Arial" w:hAnsi="Arial" w:cs="Arial"/>
                              <w:sz w:val="18"/>
                              <w:lang w:val="en-US"/>
                            </w:rPr>
                          </w:pPr>
                          <w:r w:rsidRPr="00CE4A1C">
                            <w:rPr>
                              <w:rFonts w:ascii="Arial" w:hAnsi="Arial" w:cs="Arial"/>
                              <w:sz w:val="18"/>
                            </w:rPr>
                            <w:t>0010</w:t>
                          </w:r>
                        </w:p>
                      </w:txbxContent>
                    </v:textbox>
                  </v:rect>
                  <v:shape id=" 917" o:spid="_x0000_s1999" type="#_x0000_t202" style="position:absolute;left:4581;top:1854;width:28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ZMeDxAAA&#10;ANwAAAAPAAAAZHJzL2Rvd25yZXYueG1sRI9PawIxFMTvhX6H8AreataF/mE1ilikQvGgVvD42Dw3&#10;i5uXJUnX+O2bgtDjMDO/YWaLZDsxkA+tYwWTcQGCuHa65UbB92H9/A4iRGSNnWNScKMAi/njwwwr&#10;7a68o2EfG5EhHCpUYGLsKylDbchiGLueOHtn5y3GLH0jtcdrhttOlkXxKi22nBcM9rQyVF/2P1bB&#10;cdWvv9LJ4HZ40Z8f5dvu5uuk1OgpLacgIqX4H763N1pBOSnh70w+An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GTHg8QAAADcAAAADwAAAAAAAAAAAAAAAACXAgAAZHJzL2Rv&#10;d25yZXYueG1sUEsFBgAAAAAEAAQA9QAAAIgDAAAAAA==&#10;" filled="f" stroked="f">
                    <v:path arrowok="t"/>
                    <v:textbox inset="0,0,0,0">
                      <w:txbxContent>
                        <w:p w14:paraId="09CD0BE3" w14:textId="77777777" w:rsidR="000D726C" w:rsidRDefault="000D726C">
                          <w:pPr>
                            <w:pStyle w:val="BodyText3"/>
                            <w:rPr>
                              <w:rFonts w:ascii="Arial" w:hAnsi="Arial" w:cs="Arial"/>
                              <w:sz w:val="18"/>
                            </w:rPr>
                          </w:pPr>
                          <w:r>
                            <w:rPr>
                              <w:rFonts w:ascii="Arial" w:hAnsi="Arial" w:cs="Arial"/>
                              <w:sz w:val="18"/>
                            </w:rPr>
                            <w:t>Адреса запиту</w:t>
                          </w:r>
                        </w:p>
                      </w:txbxContent>
                    </v:textbox>
                  </v:shape>
                  <v:shape id=" 918" o:spid="_x0000_s2000" type="#_x0000_t88" style="position:absolute;left:5121;top:2214;width:180;height:162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ezrkxAAA&#10;ANwAAAAPAAAAZHJzL2Rvd25yZXYueG1sRI9PawIxFMTvgt8hPKE3za5Fka1RiiB4KtQ/4PGxed0s&#10;3bzEJNW1n94IhR6HmfkNs1z3thNXCrF1rKCcFCCIa6dbbhQcD9vxAkRMyBo7x6TgThHWq+FgiZV2&#10;N/6k6z41IkM4VqjApOQrKWNtyGKcOE+cvS8XLKYsQyN1wFuG205Oi2IuLbacFwx62hiqv/c/VsHJ&#10;u9nioHfm3n20QZfny+/MX5R6GfXvbyAS9ek//NfeaQXT8hWeZ/IRkK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Hs65MQAAADcAAAADwAAAAAAAAAAAAAAAACXAgAAZHJzL2Rv&#10;d25yZXYueG1sUEsFBgAAAAAEAAQA9QAAAIgDAAAAAA==&#10;"/>
                  <v:shape id=" 919" o:spid="_x0000_s2001" type="#_x0000_t88" style="position:absolute;left:6741;top:2214;width:180;height:162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qKQxAAA&#10;ANwAAAAPAAAAZHJzL2Rvd25yZXYueG1sRI9PawIxFMTvgt8hPKE3za5Uka1RiiB4KtQ/4PGxed0s&#10;3bzEJNW1n94IhR6HmfkNs1z3thNXCrF1rKCcFCCIa6dbbhQcD9vxAkRMyBo7x6TgThHWq+FgiZV2&#10;N/6k6z41IkM4VqjApOQrKWNtyGKcOE+cvS8XLKYsQyN1wFuG205Oi2IuLbacFwx62hiqv/c/VsHJ&#10;u9nioHfm3n20QZfny+/MX5R6GfXvbyAS9ek//NfeaQXT8hWeZ/IRkK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KikMQAAADcAAAADwAAAAAAAAAAAAAAAACXAgAAZHJzL2Rv&#10;d25yZXYueG1sUEsFBgAAAAAEAAQA9QAAAIgDAAAAAA==&#10;"/>
                  <v:shape id=" 920" o:spid="_x0000_s2002" type="#_x0000_t202" style="position:absolute;left:4761;top:347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jV/3xAAA&#10;ANwAAAAPAAAAZHJzL2Rvd25yZXYueG1sRI9BawIxFITvhf6H8Aq91awLWlmNUixioXhQW/D42Lxu&#10;lm5eliSu8d83gtDjMDPfMItVsp0YyIfWsYLxqABBXDvdcqPg67h5mYEIEVlj55gUXCnAavn4sMBK&#10;uwvvaTjERmQIhwoVmBj7SspQG7IYRq4nzt6P8xZjlr6R2uMlw20ny6KYSost5wWDPa0N1b+Hs1Xw&#10;ve43n+lkcDdM9Pa9fN1ffZ2Uen5Kb3MQkVL8D9/bH1pBOZ7A7Uw+AnL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1f98QAAADcAAAADwAAAAAAAAAAAAAAAACXAgAAZHJzL2Rv&#10;d25yZXYueG1sUEsFBgAAAAAEAAQA9QAAAIgDAAAAAA==&#10;" filled="f" stroked="f">
                    <v:path arrowok="t"/>
                    <v:textbox inset="0,0,0,0">
                      <w:txbxContent>
                        <w:p w14:paraId="30032929" w14:textId="77777777" w:rsidR="000D726C" w:rsidRDefault="000D726C">
                          <w:pPr>
                            <w:pStyle w:val="BodyText3"/>
                            <w:rPr>
                              <w:rFonts w:ascii="Arial" w:hAnsi="Arial" w:cs="Arial"/>
                              <w:sz w:val="18"/>
                              <w:lang w:val="en-US"/>
                            </w:rPr>
                          </w:pPr>
                          <w:r>
                            <w:rPr>
                              <w:rFonts w:ascii="Arial" w:hAnsi="Arial" w:cs="Arial"/>
                              <w:sz w:val="18"/>
                            </w:rPr>
                            <w:t>тег</w:t>
                          </w:r>
                        </w:p>
                      </w:txbxContent>
                    </v:textbox>
                  </v:shape>
                  <v:shape id=" 921" o:spid="_x0000_s2003" type="#_x0000_t202" style="position:absolute;left:6201;top:3474;width:14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X8GAxAAA&#10;ANwAAAAPAAAAZHJzL2Rvd25yZXYueG1sRI9BawIxFITvQv9DeIXeNOtCbVmNUixiofSgVfD42Dw3&#10;i5uXJYlr/PdNodDjMDPfMItVsp0YyIfWsYLppABBXDvdcqPg8L0Zv4IIEVlj55gU3CnAavkwWmCl&#10;3Y13NOxjIzKEQ4UKTIx9JWWoDVkME9cTZ+/svMWYpW+k9njLcNvJsihm0mLLecFgT2tD9WV/tQqO&#10;637zmU4Gv4ZnvX0vX3Z3Xyelnh7T2xxEpBT/w3/tD62gnM7g90w+AnL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1/BgMQAAADcAAAADwAAAAAAAAAAAAAAAACXAgAAZHJzL2Rv&#10;d25yZXYueG1sUEsFBgAAAAAEAAQA9QAAAIgDAAAAAA==&#10;" filled="f" stroked="f">
                    <v:path arrowok="t"/>
                    <v:textbox inset="0,0,0,0">
                      <w:txbxContent>
                        <w:p w14:paraId="5CDD6A82" w14:textId="77777777" w:rsidR="000D726C" w:rsidRDefault="000D726C">
                          <w:pPr>
                            <w:pStyle w:val="BodyText3"/>
                            <w:rPr>
                              <w:rFonts w:ascii="Arial" w:hAnsi="Arial" w:cs="Arial"/>
                              <w:sz w:val="18"/>
                            </w:rPr>
                          </w:pPr>
                          <w:r>
                            <w:rPr>
                              <w:rFonts w:ascii="Arial" w:hAnsi="Arial" w:cs="Arial"/>
                              <w:sz w:val="18"/>
                            </w:rPr>
                            <w:t>номер групи</w:t>
                          </w:r>
                        </w:p>
                      </w:txbxContent>
                    </v:textbox>
                  </v:shape>
                  <v:group id=" 922" o:spid="_x0000_s2004" style="position:absolute;left:6381;top:4554;width:1620;height:720" coordorigin="6381,4554"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0fWJxAAAANwAAAAPAAAAZHJzL2Rvd25yZXYueG1sRI9Bi8IwFITvwv6H8Ba8&#10;aVoXXalGEdkVDyKoC+Lt0TzbYvNSmmxb/70RBI/DzHzDzJedKUVDtSssK4iHEQji1OqCMwV/p9/B&#10;FITzyBpLy6TgTg6Wi4/eHBNtWz5Qc/SZCBB2CSrIva8SKV2ak0E3tBVx8K62NuiDrDOpa2wD3JRy&#10;FEUTabDgsJBjReuc0tvx3yjYtNiuvuKfZne7ru+X03h/3sWkVP+zW81AeOr8O/xqb7WCUfwN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a0fWJxAAAANwAAAAP&#10;AAAAAAAAAAAAAAAAAKkCAABkcnMvZG93bnJldi54bWxQSwUGAAAAAAQABAD6AAAAmgMAAAAA&#10;">
                    <v:rect id=" 923" o:spid="_x0000_s2005" style="position:absolute;left:6381;top:455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79L7wwAA&#10;ANwAAAAPAAAAZHJzL2Rvd25yZXYueG1sRE9NawIxEL0X+h/CCL1pVlu0bI1SWgTBk6sWvY2b6SZ2&#10;M1k2qW799eYg9Ph439N552pxpjZYzwqGgwwEcem15UrBdrPov4IIEVlj7ZkU/FGA+ezxYYq59hde&#10;07mIlUghHHJUYGJscilDachhGPiGOHHfvnUYE2wrqVu8pHBXy1GWjaVDy6nBYEMfhsqf4tcpeD6e&#10;rvZlM3H7Be6+VmtT7A+fVqmnXvf+BiJSF//Fd/dSKxgN09p0Jh0BOb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79L7wwAAANwAAAAPAAAAAAAAAAAAAAAAAJcCAABkcnMvZG93&#10;bnJldi54bWxQSwUGAAAAAAQABAD1AAAAhwMAAAAA&#10;" filled="f">
                      <v:path arrowok="t"/>
                      <v:textbox inset="0,0,0,0">
                        <w:txbxContent>
                          <w:p w14:paraId="3C2CDA54" w14:textId="77777777" w:rsidR="000D726C" w:rsidRDefault="000D726C">
                            <w:pPr>
                              <w:pStyle w:val="BodyText3"/>
                              <w:rPr>
                                <w:rFonts w:ascii="Arial" w:hAnsi="Arial" w:cs="Arial"/>
                                <w:sz w:val="18"/>
                                <w:lang w:val="en-US"/>
                              </w:rPr>
                            </w:pPr>
                          </w:p>
                        </w:txbxContent>
                      </v:textbox>
                    </v:rect>
                    <v:rect id=" 924" o:spid="_x0000_s2006" style="position:absolute;left:6381;top:47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o3dgxwAA&#10;ANwAAAAPAAAAZHJzL2Rvd25yZXYueG1sRI9bSwMxFITfhf6HcAq+tdlW6WVtWkQpCD51e6G+HTfH&#10;TXRzsmxiu/rrG6Hg4zAz3zCLVedqcaI2WM8KRsMMBHHpteVKwW67HsxAhIissfZMCn4owGrZu1lg&#10;rv2ZN3QqYiUShEOOCkyMTS5lKA05DEPfECfvw7cOY5JtJXWL5wR3tRxn2UQ6tJwWDDb0ZKj8Kr6d&#10;grv3z197v5264xr3h9eNKY5vz1ap2373+AAiUhf/w9f2i1YwHs3h70w6AnJ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96N3YMcAAADcAAAADwAAAAAAAAAAAAAAAACXAgAAZHJz&#10;L2Rvd25yZXYueG1sUEsFBgAAAAAEAAQA9QAAAIsDAAAAAA==&#10;" filled="f">
                      <v:path arrowok="t"/>
                      <v:textbox inset="0,0,0,0">
                        <w:txbxContent>
                          <w:p w14:paraId="3A0AA6C9" w14:textId="77777777" w:rsidR="000D726C" w:rsidRDefault="000D726C">
                            <w:pPr>
                              <w:pStyle w:val="BodyText3"/>
                              <w:rPr>
                                <w:rFonts w:ascii="Arial" w:hAnsi="Arial" w:cs="Arial"/>
                                <w:sz w:val="18"/>
                                <w:lang w:val="en-US"/>
                              </w:rPr>
                            </w:pPr>
                          </w:p>
                        </w:txbxContent>
                      </v:textbox>
                    </v:rect>
                    <v:rect id=" 925" o:spid="_x0000_s2007" style="position:absolute;left:6381;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9RRAwwAA&#10;ANwAAAAPAAAAZHJzL2Rvd25yZXYueG1sRE/Pa8IwFL4L+x/CE7xpahU3OqOMiTDYyboNd3tr3pps&#10;zUtpotb99ctB8Pjx/V6ue9eIE3XBelYwnWQgiCuvLdcK3vbb8QOIEJE1Np5JwYUCrFd3gyUW2p95&#10;R6cy1iKFcChQgYmxLaQMlSGHYeJb4sR9+85hTLCrpe7wnMJdI/MsW0iHllODwZaeDVW/5dEpmH39&#10;/Nn5/t4dtvj+8boz5eFzY5UaDfunRxCR+ngTX90vWkGep/npTDoCc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9RRAwwAAANwAAAAPAAAAAAAAAAAAAAAAAJcCAABkcnMvZG93&#10;bnJldi54bWxQSwUGAAAAAAQABAD1AAAAhwMAAAAA&#10;" filled="f">
                      <v:path arrowok="t"/>
                      <v:textbox inset="0,0,0,0">
                        <w:txbxContent>
                          <w:p w14:paraId="235639AA" w14:textId="77777777" w:rsidR="000D726C" w:rsidRDefault="000D726C">
                            <w:pPr>
                              <w:pStyle w:val="BodyText3"/>
                              <w:rPr>
                                <w:rFonts w:ascii="Arial" w:hAnsi="Arial" w:cs="Arial"/>
                                <w:sz w:val="18"/>
                                <w:lang w:val="en-US"/>
                              </w:rPr>
                            </w:pPr>
                          </w:p>
                        </w:txbxContent>
                      </v:textbox>
                    </v:rect>
                    <v:rect id=" 926" o:spid="_x0000_s2008" style="position:absolute;left:6381;top:50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bHbxgAA&#10;ANwAAAAPAAAAZHJzL2Rvd25yZXYueG1sRI9BawIxFITvhf6H8AreNOtaWlmNUlqEQk+uVfT23Lxu&#10;0m5elk2q2/76RhB6HGbmG2a+7F0jTtQF61nBeJSBIK68tlwreN+shlMQISJrbDyTgh8KsFzc3syx&#10;0P7MazqVsRYJwqFABSbGtpAyVIYchpFviZP34TuHMcmulrrDc4K7RuZZ9iAdWk4LBlt6NlR9ld9O&#10;weT4+WvvN49uv8Lt7m1tyv3hxSo1uOufZiAi9fE/fG2/agV5PobLmXQE5OI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ubHbxgAAANwAAAAPAAAAAAAAAAAAAAAAAJcCAABkcnMv&#10;ZG93bnJldi54bWxQSwUGAAAAAAQABAD1AAAAigMAAAAA&#10;" filled="f">
                      <v:path arrowok="t"/>
                      <v:textbox inset="0,0,0,0">
                        <w:txbxContent>
                          <w:p w14:paraId="147A7AA8" w14:textId="77777777" w:rsidR="000D726C" w:rsidRDefault="000D726C">
                            <w:pPr>
                              <w:pStyle w:val="BodyText3"/>
                              <w:rPr>
                                <w:rFonts w:ascii="Arial" w:hAnsi="Arial" w:cs="Arial"/>
                                <w:sz w:val="18"/>
                                <w:lang w:val="en-US"/>
                              </w:rPr>
                            </w:pPr>
                          </w:p>
                        </w:txbxContent>
                      </v:textbox>
                    </v:rect>
                  </v:group>
                  <v:shape id=" 927" o:spid="_x0000_s2009" type="#_x0000_t202" style="position:absolute;left:4221;top:419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CA0+xAAA&#10;ANwAAAAPAAAAZHJzL2Rvd25yZXYueG1sRI9PawIxFMTvhX6H8AreatZA/7AaRSxSofSgbcHjY/Pc&#10;LG5eliRd47dvCoUeh5n5DbNYZdeLkULsPGuYTSsQxI03HbcaPj+2988gYkI22HsmDVeKsFre3iyw&#10;Nv7CexoPqRUFwrFGDTaloZYyNpYcxqkfiIt38sFhKjK00gS8FLjrpaqqR+mw47JgcaCNpeZ8+HYa&#10;vjbD9i0fLb6PD+b1RT3tr6HJWk/u8noOIlFO/+G/9s5oUErB75lyBO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ggNPsQAAADcAAAADwAAAAAAAAAAAAAAAACXAgAAZHJzL2Rv&#10;d25yZXYueG1sUEsFBgAAAAAEAAQA9QAAAIgDAAAAAA==&#10;" filled="f" stroked="f">
                    <v:path arrowok="t"/>
                    <v:textbox inset="0,0,0,0">
                      <w:txbxContent>
                        <w:p w14:paraId="1DF3F02D" w14:textId="77777777" w:rsidR="000D726C" w:rsidRDefault="000D726C">
                          <w:pPr>
                            <w:pStyle w:val="BodyText3"/>
                            <w:rPr>
                              <w:rFonts w:ascii="Arial" w:hAnsi="Arial" w:cs="Arial"/>
                              <w:sz w:val="18"/>
                              <w:lang w:val="en-US"/>
                            </w:rPr>
                          </w:pPr>
                          <w:r>
                            <w:rPr>
                              <w:rFonts w:ascii="Arial" w:hAnsi="Arial" w:cs="Arial"/>
                              <w:sz w:val="18"/>
                            </w:rPr>
                            <w:t>Пам’ять тегов</w:t>
                          </w:r>
                        </w:p>
                      </w:txbxContent>
                    </v:textbox>
                  </v:shape>
                  <v:shape id=" 928" o:spid="_x0000_s2010" type="#_x0000_t202" style="position:absolute;left:6381;top:419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KilxQAA&#10;ANwAAAAPAAAAZHJzL2Rvd25yZXYueG1sRI9PSwMxFMTvgt8hPMGbzbqiLdumRSpFQTz0H/T42Lxu&#10;FjcvSxK36bc3hUKPw8z8hpktku3EQD60jhU8jwoQxLXTLTcKdtvV0wREiMgaO8ek4EwBFvP7uxlW&#10;2p14TcMmNiJDOFSowMTYV1KG2pDFMHI9cfaOzluMWfpGao+nDLedLIviTVpsOS8Y7GlpqP7d/FkF&#10;+2W/+k4Hgz/Dq/78KMfrs6+TUo8P6X0KIlKKt/C1/aUVlOULXM7kIyD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VEqKXFAAAA3AAAAA8AAAAAAAAAAAAAAAAAlwIAAGRycy9k&#10;b3ducmV2LnhtbFBLBQYAAAAABAAEAPUAAACJAwAAAAA=&#10;" filled="f" stroked="f">
                    <v:path arrowok="t"/>
                    <v:textbox inset="0,0,0,0">
                      <w:txbxContent>
                        <w:p w14:paraId="030A12B0" w14:textId="77777777" w:rsidR="000D726C" w:rsidRDefault="000D726C">
                          <w:pPr>
                            <w:pStyle w:val="BodyText3"/>
                            <w:rPr>
                              <w:rFonts w:ascii="Arial" w:hAnsi="Arial" w:cs="Arial"/>
                              <w:sz w:val="18"/>
                              <w:lang w:val="en-US"/>
                            </w:rPr>
                          </w:pPr>
                          <w:r>
                            <w:rPr>
                              <w:rFonts w:ascii="Arial" w:hAnsi="Arial" w:cs="Arial"/>
                              <w:sz w:val="18"/>
                            </w:rPr>
                            <w:t>Пам’ять даних</w:t>
                          </w:r>
                        </w:p>
                      </w:txbxContent>
                    </v:textbox>
                  </v:shape>
                  <v:line id=" 929" o:spid="_x0000_s2011" style="position:absolute;flip:x;visibility:visible;mso-wrap-style:square" from="3321,3294" to="5121,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Ha6vsYAAADcAAAADwAAAGRycy9kb3ducmV2LnhtbESPQWsCMRSE74L/ITyhF9FsFyl2NYoU&#10;Cj14qS0rvT03z82ym5dtkur23zeC0OMwM98w6+1gO3EhHxrHCh7nGQjiyumGawWfH6+zJYgQkTV2&#10;jknBLwXYbsajNRbaXfmdLodYiwThUKACE2NfSBkqQxbD3PXEyTs7bzEm6WupPV4T3HYyz7InabHh&#10;tGCwpxdDVXv4sQrkcj/99rvToi3b4/HZlFXZf+2VepgMuxWISEP8D9/bb1pBni/gdiYdAbn5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B2ur7GAAAA3AAAAA8AAAAAAAAA&#10;AAAAAAAAoQIAAGRycy9kb3ducmV2LnhtbFBLBQYAAAAABAAEAPkAAACUAwAAAAA=&#10;">
                    <o:lock v:ext="edit" shapetype="f"/>
                  </v:line>
                  <v:line id=" 930" o:spid="_x0000_s2012" style="position:absolute;visibility:visible;mso-wrap-style:square" from="3321,3294" to="3321,65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6eWscAAADcAAAADwAAAGRycy9kb3ducmV2LnhtbESPQWvCQBSE7wX/w/KE3urGlAZJXUUs&#10;Be2hVFvQ4zP7mkSzb8PuNkn/fbcgeBxm5htmvhxMIzpyvrasYDpJQBAXVtdcKvj6fH2YgfABWWNj&#10;mRT8koflYnQ3x1zbnnfU7UMpIoR9jgqqENpcSl9UZNBPbEscvW/rDIYoXSm1wz7CTSPTJMmkwZrj&#10;QoUtrSsqLvsfo+D98SPrVtu3zXDYZqfiZXc6nnun1P14WD2DCDSEW/ja3mgFafoE/2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WHp5axwAAANwAAAAPAAAAAAAA&#10;AAAAAAAAAKECAABkcnMvZG93bnJldi54bWxQSwUGAAAAAAQABAD5AAAAlQMAAAAA&#10;">
                    <o:lock v:ext="edit" shapetype="f"/>
                  </v:line>
                  <v:line id=" 931" o:spid="_x0000_s2013" style="position:absolute;flip:y;visibility:visible;mso-wrap-style:square" from="3321,6534" to="4221,65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N958UAAADcAAAADwAAAGRycy9kb3ducmV2LnhtbESP3WrCQBSE7wXfYTlC78zGQNVGVxFR&#10;KEgv/HmA0+wxG82eDdmtSfv03ULBy2FmvmGW697W4kGtrxwrmCQpCOLC6YpLBZfzfjwH4QOyxtox&#10;KfgmD+vVcLDEXLuOj/Q4hVJECPscFZgQmlxKXxiy6BPXEEfv6lqLIcq2lLrFLsJtLbM0nUqLFccF&#10;gw1tDRX305dVcKgyE3aduVm5/fw5uP3b7HX3odTLqN8sQATqwzP8337XCrJsCn9n4hGQq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MN958UAAADcAAAADwAAAAAAAAAA&#10;AAAAAAChAgAAZHJzL2Rvd25yZXYueG1sUEsFBgAAAAAEAAQA+QAAAJMDAAAAAA==&#10;">
                    <v:stroke endarrow="block" endarrowwidth="narrow" endarrowlength="long"/>
                    <o:lock v:ext="edit" shapetype="f"/>
                  </v:line>
                  <v:line id=" 932" o:spid="_x0000_s2014" style="position:absolute;flip:x;visibility:visible;mso-wrap-style:square" from="6921,3294" to="8901,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pCTJxwAAANwAAAAPAAAAAAAA&#10;AAAAAAAAAKECAABkcnMvZG93bnJldi54bWxQSwUGAAAAAAQABAD5AAAAlQMAAAAA&#10;">
                    <o:lock v:ext="edit" shapetype="f"/>
                  </v:line>
                  <v:line id=" 933" o:spid="_x0000_s2015" style="position:absolute;visibility:visible;mso-wrap-style:square" from="8901,3294" to="8901,6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8xxMMAAADcAAAADwAAAGRycy9kb3ducmV2LnhtbERPz2vCMBS+C/sfwht409QKZXRGEUXQ&#10;HUTdYDs+m7e2W/NSkqyt/705DDx+fL8Xq8E0oiPna8sKZtMEBHFhdc2lgo/33eQFhA/IGhvLpOBG&#10;HlbLp9ECc217PlN3CaWIIexzVFCF0OZS+qIig35qW+LIfVtnMEToSqkd9jHcNDJNkkwarDk2VNjS&#10;pqLi9/JnFBznp6xbH972w+chuxbb8/Xrp3dKjZ+H9SuIQEN4iP/de60gTePaeCYeAbm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gfMcTDAAAA3AAAAA8AAAAAAAAAAAAA&#10;AAAAoQIAAGRycy9kb3ducmV2LnhtbFBLBQYAAAAABAAEAPkAAACRAwAAAAA=&#10;">
                    <o:lock v:ext="edit" shapetype="f"/>
                  </v:line>
                  <v:line id=" 934" o:spid="_x0000_s2016" style="position:absolute;flip:x y;visibility:visible;mso-wrap-style:square" from="8001,6714" to="8901,6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yeHrMUAAADcAAAADwAAAGRycy9kb3ducmV2LnhtbESPT2vCQBTE7wW/w/IEL0U3yaHU6Coi&#10;CMVT65/7M/vMRrNvk+zWpP303UKhx2FmfsMs14OtxYM6XzlWkM4SEMSF0xWXCk7H3fQVhA/IGmvH&#10;pOCLPKxXo6cl5tr1/EGPQyhFhLDPUYEJocml9IUhi37mGuLoXV1nMUTZlVJ32Ee4rWWWJC/SYsVx&#10;wWBDW0PF/fBpFdze3Ty9DOn+uW5b8x3atDfHs1KT8bBZgAg0hP/wX/tNK8iyOfyeiUdAr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yeHrMUAAADcAAAADwAAAAAAAAAA&#10;AAAAAAChAgAAZHJzL2Rvd25yZXYueG1sUEsFBgAAAAAEAAQA+QAAAJMDAAAAAA==&#10;">
                    <v:stroke endarrow="block" endarrowwidth="narrow" endarrowlength="long"/>
                    <o:lock v:ext="edit" shapetype="f"/>
                  </v:line>
                  <v:group id=" 935" o:spid="_x0000_s2017" style="position:absolute;left:4221;top:4554;width:1620;height:720" coordorigin="6381,4554"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6NMZ3DAAAA3AAAAA8A&#10;AAAAAAAAAAAAAAAAqQIAAGRycy9kb3ducmV2LnhtbFBLBQYAAAAABAAEAPoAAACZAwAAAAA=&#10;">
                    <v:rect id=" 936" o:spid="_x0000_s2018" style="position:absolute;left:6381;top:455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YCcGxgAA&#10;ANwAAAAPAAAAZHJzL2Rvd25yZXYueG1sRI9BawIxFITvBf9DeAVvmlVLLVujlIpQ6MlVi729bl43&#10;qZuXZZPq6q9vBKHHYWa+YWaLztXiSG2wnhWMhhkI4tJry5WC7WY1eAIRIrLG2jMpOFOAxbx3N8Nc&#10;+xOv6VjESiQIhxwVmBibXMpQGnIYhr4hTt63bx3GJNtK6hZPCe5qOc6yR+nQclow2NCrofJQ/DoF&#10;k6+fi33YTN1+hbuP97Up9p9Lq1T/vnt5BhGpi//hW/tNKxhPRnA9k46AnP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YCcGxgAAANwAAAAPAAAAAAAAAAAAAAAAAJcCAABkcnMv&#10;ZG93bnJldi54bWxQSwUGAAAAAAQABAD1AAAAigMAAAAA&#10;" filled="f">
                      <v:path arrowok="t"/>
                      <v:textbox inset="0,0,0,0">
                        <w:txbxContent>
                          <w:p w14:paraId="0483C67F" w14:textId="77777777" w:rsidR="000D726C" w:rsidRDefault="000D726C">
                            <w:pPr>
                              <w:pStyle w:val="BodyText3"/>
                              <w:rPr>
                                <w:rFonts w:ascii="Arial" w:hAnsi="Arial" w:cs="Arial"/>
                                <w:sz w:val="18"/>
                                <w:lang w:val="en-US"/>
                              </w:rPr>
                            </w:pPr>
                          </w:p>
                        </w:txbxContent>
                      </v:textbox>
                    </v:rect>
                    <v:rect id=" 937" o:spid="_x0000_s2019" style="position:absolute;left:6381;top:47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srlxxwAA&#10;ANwAAAAPAAAAZHJzL2Rvd25yZXYueG1sRI9PSwMxFMTvgt8hPMGbzboVW7ZNiyiFgqdu/9DeXjfP&#10;TXTzsmzSdvXTm4LgcZiZ3zDTee8acaYuWM8KHgcZCOLKa8u1gs168TAGESKyxsYzKfimAPPZ7c0U&#10;C+0vvKJzGWuRIBwKVGBibAspQ2XIYRj4ljh5H75zGJPsaqk7vCS4a2SeZc/SoeW0YLClV0PVV3ly&#10;CobHzx/7tB65/QK3u/eVKfeHN6vU/V3/MgERqY//4b/2UivIhzlcz6QjIG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rK5cccAAADcAAAADwAAAAAAAAAAAAAAAACXAgAAZHJz&#10;L2Rvd25yZXYueG1sUEsFBgAAAAAEAAQA9QAAAIsDAAAAAA==&#10;" filled="f">
                      <v:path arrowok="t"/>
                      <v:textbox inset="0,0,0,0">
                        <w:txbxContent>
                          <w:p w14:paraId="3BEC085E" w14:textId="77777777" w:rsidR="000D726C" w:rsidRDefault="000D726C">
                            <w:pPr>
                              <w:pStyle w:val="BodyText3"/>
                              <w:rPr>
                                <w:rFonts w:ascii="Arial" w:hAnsi="Arial" w:cs="Arial"/>
                                <w:sz w:val="18"/>
                                <w:lang w:val="en-US"/>
                              </w:rPr>
                            </w:pPr>
                          </w:p>
                        </w:txbxContent>
                      </v:textbox>
                    </v:rect>
                    <v:rect id=" 938" o:spid="_x0000_s2020" style="position:absolute;left:6381;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zqxwAA&#10;ANwAAAAPAAAAZHJzL2Rvd25yZXYueG1sRI9PSwMxFMTvgt8hPMGbzdoVW7ZNiyiFgqdu/9DeXjfP&#10;TXTzsmzSdvXTm4LgcZiZ3zDTee8acaYuWM8KHgcZCOLKa8u1gs168TAGESKyxsYzKfimAPPZ7c0U&#10;C+0vvKJzGWuRIBwKVGBibAspQ2XIYRj4ljh5H75zGJPsaqk7vCS4a+Qwy56lQ8tpwWBLr4aqr/Lk&#10;FOTHzx/7tB65/QK3u/eVKfeHN6vU/V3/MgERqY//4b/2UisY5jlcz6QjIG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3f4c6scAAADcAAAADwAAAAAAAAAAAAAAAACXAgAAZHJz&#10;L2Rvd25yZXYueG1sUEsFBgAAAAAEAAQA9QAAAIsDAAAAAA==&#10;" filled="f">
                      <v:path arrowok="t"/>
                      <v:textbox inset="0,0,0,0">
                        <w:txbxContent>
                          <w:p w14:paraId="3B33E520" w14:textId="77777777" w:rsidR="000D726C" w:rsidRDefault="000D726C">
                            <w:pPr>
                              <w:pStyle w:val="BodyText3"/>
                              <w:rPr>
                                <w:rFonts w:ascii="Arial" w:hAnsi="Arial" w:cs="Arial"/>
                                <w:sz w:val="18"/>
                                <w:lang w:val="en-US"/>
                              </w:rPr>
                            </w:pPr>
                          </w:p>
                        </w:txbxContent>
                      </v:textbox>
                    </v:rect>
                    <v:rect id=" 939" o:spid="_x0000_s2021" style="position:absolute;left:6381;top:50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F4SexgAA&#10;ANwAAAAPAAAAZHJzL2Rvd25yZXYueG1sRI9BawIxFITvBf9DeIK3mq2Klq1RiiIInlxrsbfXzesm&#10;7eZl2UTd9tebQqHHYWa+YebLztXiQm2wnhU8DDMQxKXXlisFL4fN/SOIEJE11p5JwTcFWC56d3PM&#10;tb/yni5FrESCcMhRgYmxyaUMpSGHYegb4uR9+NZhTLKtpG7xmuCulqMsm0qHltOCwYZWhsqv4uwU&#10;jN8/f+zkMHOnDR5fd3tTnN7WVqlBv3t+AhGpi//hv/ZWKxiNJ/B7Jh0Bubg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F4SexgAAANwAAAAPAAAAAAAAAAAAAAAAAJcCAABkcnMv&#10;ZG93bnJldi54bWxQSwUGAAAAAAQABAD1AAAAigMAAAAA&#10;" filled="f">
                      <v:path arrowok="t"/>
                      <v:textbox inset="0,0,0,0">
                        <w:txbxContent>
                          <w:p w14:paraId="32E166EB" w14:textId="77777777" w:rsidR="000D726C" w:rsidRDefault="000D726C">
                            <w:pPr>
                              <w:pStyle w:val="BodyText3"/>
                              <w:rPr>
                                <w:rFonts w:ascii="Arial" w:hAnsi="Arial" w:cs="Arial"/>
                                <w:sz w:val="18"/>
                                <w:lang w:val="en-US"/>
                              </w:rPr>
                            </w:pPr>
                          </w:p>
                        </w:txbxContent>
                      </v:textbox>
                    </v:rect>
                  </v:group>
                  <v:group id=" 940" o:spid="_x0000_s2022" style="position:absolute;left:4221;top:5454;width:1620;height:720" coordorigin="6381,4554"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pIFxAAAANwAAAAPAAAAZHJzL2Rvd25yZXYueG1sRI9Bi8IwFITvgv8hPGFv&#10;mlZRpBpFRJc9yIJVWPb2aJ5tsXkpTWzrv98sCB6HmfmGWW97U4mWGldaVhBPIhDEmdUl5wqul+N4&#10;CcJ5ZI2VZVLwJAfbzXCwxkTbjs/Upj4XAcIuQQWF93UipcsKMugmtiYO3s02Bn2QTS51g12Am0pO&#10;o2ghDZYcFgqsaV9Qdk8fRsFnh91uFh/a0/22f/5e5t8/p5iU+hj1uxUIT71/h1/tL61gOpvD/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O+pIFxAAAANwAAAAP&#10;AAAAAAAAAAAAAAAAAKkCAABkcnMvZG93bnJldi54bWxQSwUGAAAAAAQABAD6AAAAmgMAAAAA&#10;">
                    <v:rect id=" 941" o:spid="_x0000_s2023" style="position:absolute;left:6381;top:455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ib9yxgAA&#10;ANwAAAAPAAAAZHJzL2Rvd25yZXYueG1sRI9BawIxFITvBf9DeIK3mq0WLVujFEUQPLnWYm+vm9dN&#10;2s3Lsom69debQqHHYWa+YWaLztXiTG2wnhU8DDMQxKXXlisFr/v1/ROIEJE11p5JwQ8FWMx7dzPM&#10;tb/wjs5FrESCcMhRgYmxyaUMpSGHYegb4uR9+tZhTLKtpG7xkuCulqMsm0iHltOCwYaWhsrv4uQU&#10;jD++rvZxP3XHNR7etjtTHN9XVqlBv3t5BhGpi//hv/ZGKxiNJ/B7Jh0BOb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ib9yxgAAANwAAAAPAAAAAAAAAAAAAAAAAJcCAABkcnMv&#10;ZG93bnJldi54bWxQSwUGAAAAAAQABAD1AAAAigMAAAAA&#10;" filled="f">
                      <v:path arrowok="t"/>
                      <v:textbox inset="0,0,0,0">
                        <w:txbxContent>
                          <w:p w14:paraId="0EF9FE9A" w14:textId="77777777" w:rsidR="000D726C" w:rsidRDefault="000D726C">
                            <w:pPr>
                              <w:pStyle w:val="BodyText3"/>
                              <w:rPr>
                                <w:rFonts w:ascii="Arial" w:hAnsi="Arial" w:cs="Arial"/>
                                <w:sz w:val="18"/>
                                <w:lang w:val="en-US"/>
                              </w:rPr>
                            </w:pPr>
                          </w:p>
                        </w:txbxContent>
                      </v:textbox>
                    </v:rect>
                    <v:rect id=" 942" o:spid="_x0000_s2024" style="position:absolute;left:6381;top:47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xRrpxgAA&#10;ANwAAAAPAAAAZHJzL2Rvd25yZXYueG1sRI9BawIxFITvBf9DeIK3mq2WWrZGKYogeHLVYm+vm9dN&#10;2s3Lsom69debQqHHYWa+YabzztXiTG2wnhU8DDMQxKXXlisF+93q/hlEiMgaa8+k4IcCzGe9uynm&#10;2l94S+ciViJBOOSowMTY5FKG0pDDMPQNcfI+feswJtlWUrd4SXBXy1GWPUmHltOCwYYWhsrv4uQU&#10;jD++rvZxN3HHFR7eNltTHN+XVqlBv3t9ARGpi//hv/ZaKxiNJ/B7Jh0BOb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xRrpxgAAANwAAAAPAAAAAAAAAAAAAAAAAJcCAABkcnMv&#10;ZG93bnJldi54bWxQSwUGAAAAAAQABAD1AAAAigMAAAAA&#10;" filled="f">
                      <v:path arrowok="t"/>
                      <v:textbox inset="0,0,0,0">
                        <w:txbxContent>
                          <w:p w14:paraId="1A2A28C8" w14:textId="77777777" w:rsidR="000D726C" w:rsidRDefault="000D726C">
                            <w:pPr>
                              <w:pStyle w:val="BodyText3"/>
                              <w:rPr>
                                <w:rFonts w:ascii="Arial" w:hAnsi="Arial" w:cs="Arial"/>
                                <w:sz w:val="18"/>
                                <w:lang w:val="en-US"/>
                              </w:rPr>
                            </w:pPr>
                          </w:p>
                        </w:txbxContent>
                      </v:textbox>
                    </v:rect>
                    <v:rect id=" 943" o:spid="_x0000_s2025" style="position:absolute;left:6381;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Wo6bwwAA&#10;ANwAAAAPAAAAZHJzL2Rvd25yZXYueG1sRE9NawIxEL0X/A9hhN5qtlpaWY0iLUKhJ1crehs34yZ1&#10;M1k2qW799eYg9Ph439N552pxpjZYzwqeBxkI4tJry5WCzXr5NAYRIrLG2jMp+KMA81nvYYq59hde&#10;0bmIlUghHHJUYGJscilDachhGPiGOHFH3zqMCbaV1C1eUrir5TDLXqVDy6nBYEPvhspT8esUjA4/&#10;V/uyfnO7JX5vv1am2O0/rFKP/W4xARGpi//iu/tTKxiO0tp0Jh0BOb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Wo6bwwAAANwAAAAPAAAAAAAAAAAAAAAAAJcCAABkcnMvZG93&#10;bnJldi54bWxQSwUGAAAAAAQABAD1AAAAhwMAAAAA&#10;" filled="f">
                      <v:path arrowok="t"/>
                      <v:textbox inset="0,0,0,0">
                        <w:txbxContent>
                          <w:p w14:paraId="53B2D764" w14:textId="77777777" w:rsidR="000D726C" w:rsidRDefault="000D726C">
                            <w:pPr>
                              <w:pStyle w:val="BodyText3"/>
                              <w:rPr>
                                <w:rFonts w:ascii="Arial" w:hAnsi="Arial" w:cs="Arial"/>
                                <w:sz w:val="18"/>
                                <w:lang w:val="en-US"/>
                              </w:rPr>
                            </w:pPr>
                          </w:p>
                        </w:txbxContent>
                      </v:textbox>
                    </v:rect>
                    <v:rect id=" 944" o:spid="_x0000_s2026" style="position:absolute;left:6381;top:50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FisAxwAA&#10;ANwAAAAPAAAAZHJzL2Rvd25yZXYueG1sRI9bSwMxFITfC/6HcAq+2Wwv2HZtWkQpFHzq9kJ9O26O&#10;m+jmZNnEdvXXG0Ho4zAz3zCLVedqcaY2WM8KhoMMBHHpteVKwX63vpuBCBFZY+2ZFHxTgNXyprfA&#10;XPsLb+lcxEokCIccFZgYm1zKUBpyGAa+IU7eu28dxiTbSuoWLwnuajnKsnvp0HJaMNjQk6Hys/hy&#10;CsZvHz92spu60xoPx5etKU6vz1ap2373+AAiUhev4f/2RisYjefwdyYdAbn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YrAMcAAADcAAAADwAAAAAAAAAAAAAAAACXAgAAZHJz&#10;L2Rvd25yZXYueG1sUEsFBgAAAAAEAAQA9QAAAIsDAAAAAA==&#10;" filled="f">
                      <v:path arrowok="t"/>
                      <v:textbox inset="0,0,0,0">
                        <w:txbxContent>
                          <w:p w14:paraId="4030A3C0" w14:textId="77777777" w:rsidR="000D726C" w:rsidRDefault="000D726C">
                            <w:pPr>
                              <w:pStyle w:val="BodyText3"/>
                              <w:rPr>
                                <w:rFonts w:ascii="Arial" w:hAnsi="Arial" w:cs="Arial"/>
                                <w:sz w:val="18"/>
                                <w:lang w:val="en-US"/>
                              </w:rPr>
                            </w:pPr>
                          </w:p>
                        </w:txbxContent>
                      </v:textbox>
                    </v:rect>
                  </v:group>
                  <v:group id=" 945" o:spid="_x0000_s2027" style="position:absolute;left:4221;top:6354;width:1620;height:720" coordorigin="6381,4554"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i0LgwgAAANwAAAAPAAAAZHJzL2Rvd25yZXYueG1sRE/LisIwFN0L8w/hDrjT&#10;tL4YOkYRGYdZiGAdEHeX5toWm5vSxLb+vVkILg/nvVz3phItNa60rCAeRyCIM6tLzhX8n3ajLxDO&#10;I2usLJOCBzlYrz4GS0y07fhIbepzEULYJaig8L5OpHRZQQbd2NbEgbvaxqAPsMmlbrAL4aaSkyha&#10;SIMlh4YCa9oWlN3Su1Hw22G3mcY/7f523T4up/nhvI9JqeFnv/kG4an3b/HL/acVTGZhfj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otC4MIAAADcAAAADwAA&#10;AAAAAAAAAAAAAACpAgAAZHJzL2Rvd25yZXYueG1sUEsFBgAAAAAEAAQA+gAAAJgDAAAAAA==&#10;">
                    <v:rect id=" 946" o:spid="_x0000_s2028" style="position:absolute;left:6381;top:455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lR7xwAA&#10;ANwAAAAPAAAAZHJzL2Rvd25yZXYueG1sRI9BawIxFITvBf9DeIXeulmtVNkaRSxCoSfXKnp7bl43&#10;qZuXZZPqtr++KRR6HGbmG2a26F0jLtQF61nBMMtBEFdeW64VvG3X91MQISJrbDyTgi8KsJgPbmZY&#10;aH/lDV3KWIsE4VCgAhNjW0gZKkMOQ+Zb4uS9+85hTLKrpe7wmuCukaM8f5QOLacFgy2tDFXn8tMp&#10;eDh9fNvxduIOa9ztXzemPByfrVJ3t/3yCUSkPv6H/9ovWsFoPITfM+kIyPk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mZUe8cAAADcAAAADwAAAAAAAAAAAAAAAACXAgAAZHJz&#10;L2Rvd25yZXYueG1sUEsFBgAAAAAEAAQA9QAAAIsDAAAAAA==&#10;" filled="f">
                      <v:path arrowok="t"/>
                      <v:textbox inset="0,0,0,0">
                        <w:txbxContent>
                          <w:p w14:paraId="0FE7ED1D" w14:textId="77777777" w:rsidR="000D726C" w:rsidRDefault="000D726C">
                            <w:pPr>
                              <w:pStyle w:val="BodyText3"/>
                              <w:rPr>
                                <w:rFonts w:ascii="Arial" w:hAnsi="Arial" w:cs="Arial"/>
                                <w:sz w:val="18"/>
                                <w:lang w:val="en-US"/>
                              </w:rPr>
                            </w:pPr>
                          </w:p>
                        </w:txbxContent>
                      </v:textbox>
                    </v:rect>
                    <v:rect id=" 947" o:spid="_x0000_s2029" style="position:absolute;left:6381;top:47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tMoMxwAA&#10;ANwAAAAPAAAAZHJzL2Rvd25yZXYueG1sRI9PSwMxFMTvgt8hPKE3m3UttmybFlEKgqdu/9DeXjfP&#10;TXTzsmzSdvXTm4LgcZiZ3zCzRe8acaYuWM8KHoYZCOLKa8u1gs16eT8BESKyxsYzKfimAIv57c0M&#10;C+0vvKJzGWuRIBwKVGBibAspQ2XIYRj6ljh5H75zGJPsaqk7vCS4a2SeZU/SoeW0YLClF0PVV3ly&#10;Ch6Pnz92tB67/RK3u/eVKfeHV6vU4K5/noKI1Mf/8F/7TSvIRzlcz6QjIO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6rTKDMcAAADcAAAADwAAAAAAAAAAAAAAAACXAgAAZHJz&#10;L2Rvd25yZXYueG1sUEsFBgAAAAAEAAQA9QAAAIsDAAAAAA==&#10;" filled="f">
                      <v:path arrowok="t"/>
                      <v:textbox inset="0,0,0,0">
                        <w:txbxContent>
                          <w:p w14:paraId="008927BE" w14:textId="77777777" w:rsidR="000D726C" w:rsidRDefault="000D726C">
                            <w:pPr>
                              <w:pStyle w:val="BodyText3"/>
                              <w:rPr>
                                <w:rFonts w:ascii="Arial" w:hAnsi="Arial" w:cs="Arial"/>
                                <w:sz w:val="18"/>
                                <w:lang w:val="en-US"/>
                              </w:rPr>
                            </w:pPr>
                          </w:p>
                        </w:txbxContent>
                      </v:textbox>
                    </v:rect>
                    <v:rect id=" 948" o:spid="_x0000_s2030" style="position:absolute;left:6381;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XxgAA&#10;ANwAAAAPAAAAZHJzL2Rvd25yZXYueG1sRI9BawIxFITvBf9DeIK3mq2Klq1RiiIInlxrsbfXzesm&#10;7eZl2UTd9tebQqHHYWa+YebLztXiQm2wnhU8DDMQxKXXlisFL4fN/SOIEJE11p5JwTcFWC56d3PM&#10;tb/yni5FrESCcMhRgYmxyaUMpSGHYegb4uR9+NZhTLKtpG7xmuCulqMsm0qHltOCwYZWhsqv4uwU&#10;jN8/f+zkMHOnDR5fd3tTnN7WVqlBv3t+AhGpi//hv/ZWKxhNxvB7Jh0Bubg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G+XxgAAANwAAAAPAAAAAAAAAAAAAAAAAJcCAABkcnMv&#10;ZG93bnJldi54bWxQSwUGAAAAAAQABAD1AAAAigMAAAAA&#10;" filled="f">
                      <v:path arrowok="t"/>
                      <v:textbox inset="0,0,0,0">
                        <w:txbxContent>
                          <w:p w14:paraId="5BA1C079" w14:textId="77777777" w:rsidR="000D726C" w:rsidRPr="00CE4A1C" w:rsidRDefault="000D726C">
                            <w:pPr>
                              <w:pStyle w:val="BodyText3"/>
                              <w:rPr>
                                <w:rFonts w:ascii="Arial" w:hAnsi="Arial" w:cs="Arial"/>
                                <w:sz w:val="16"/>
                                <w:lang w:val="en-US"/>
                              </w:rPr>
                            </w:pPr>
                            <w:r w:rsidRPr="00CE4A1C">
                              <w:rPr>
                                <w:rFonts w:ascii="Arial" w:hAnsi="Arial" w:cs="Arial"/>
                                <w:sz w:val="16"/>
                                <w:lang w:val="en-US"/>
                              </w:rPr>
                              <w:t>1010111</w:t>
                            </w:r>
                          </w:p>
                        </w:txbxContent>
                      </v:textbox>
                    </v:rect>
                    <v:rect id=" 949" o:spid="_x0000_s2031" style="position:absolute;left:6381;top:50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ffjxwAA&#10;ANwAAAAPAAAAZHJzL2Rvd25yZXYueG1sRI9PSwMxFMTvgt8hPKE3m7UutmybFlEKgqdu/9DeXjfP&#10;TXTzsmzSdvXTm4LgcZiZ3zCzRe8acaYuWM8KHoYZCOLKa8u1gs16eT8BESKyxsYzKfimAIv57c0M&#10;C+0vvKJzGWuRIBwKVGBibAspQ2XIYRj6ljh5H75zGJPsaqk7vCS4a+Qoy56kQ8tpwWBLL4aqr/Lk&#10;FDweP39svh67/RK3u/eVKfeHV6vU4K5/noKI1Mf/8F/7TSsY5Tlcz6QjIO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hH348cAAADcAAAADwAAAAAAAAAAAAAAAACXAgAAZHJz&#10;L2Rvd25yZXYueG1sUEsFBgAAAAAEAAQA9QAAAIsDAAAAAA==&#10;" filled="f">
                      <v:path arrowok="t"/>
                      <v:textbox inset="0,0,0,0">
                        <w:txbxContent>
                          <w:p w14:paraId="2F6954E6" w14:textId="77777777" w:rsidR="000D726C" w:rsidRDefault="000D726C">
                            <w:pPr>
                              <w:pStyle w:val="BodyText3"/>
                              <w:rPr>
                                <w:rFonts w:ascii="Arial" w:hAnsi="Arial" w:cs="Arial"/>
                                <w:sz w:val="18"/>
                                <w:lang w:val="en-US"/>
                              </w:rPr>
                            </w:pPr>
                          </w:p>
                        </w:txbxContent>
                      </v:textbox>
                    </v:rect>
                  </v:group>
                  <v:group id=" 950" o:spid="_x0000_s2032" style="position:absolute;left:4221;top:7614;width:1620;height:720" coordorigin="6381,4554"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OF4xgAAANwAAAAPAAAAZHJzL2Rvd25yZXYueG1sRI9Ba8JAFITvBf/D8oTe&#10;mk1sUyRmFRErHkKhKpTeHtlnEsy+DdltEv99t1DocZiZb5h8M5lWDNS7xrKCJIpBEJdWN1wpuJzf&#10;npYgnEfW2FomBXdysFnPHnLMtB35g4aTr0SAsMtQQe19l0npypoMush2xMG72t6gD7KvpO5xDHDT&#10;ykUcv0qDDYeFGjva1VTeTt9GwWHEcfuc7Ifidt3dv87p+2eRkFKP82m7AuFp8v/hv/ZRK1i8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b84XjGAAAA3AAA&#10;AA8AAAAAAAAAAAAAAAAAqQIAAGRycy9kb3ducmV2LnhtbFBLBQYAAAAABAAEAPoAAACcAwAAAAA=&#10;">
                    <v:rect id=" 951" o:spid="_x0000_s2033" style="position:absolute;left:6381;top:455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j8wPxgAA&#10;ANwAAAAPAAAAZHJzL2Rvd25yZXYueG1sRI9BawIxFITvQv9DeAVvNVsVLVujlBah4MlVi729bl43&#10;aTcvyybV1V9vhILHYWa+YWaLztXiQG2wnhU8DjIQxKXXlisF283y4QlEiMgaa8+k4EQBFvO73gxz&#10;7Y+8pkMRK5EgHHJUYGJscilDachhGPiGOHnfvnUYk2wrqVs8Jrir5TDLJtKh5bRgsKFXQ+Vv8ecU&#10;jL5+zna8mbr9Encfq7Up9p9vVqn+fffyDCJSF2/h//a7VjAcT+B6Jh0BOb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j8wPxgAAANwAAAAPAAAAAAAAAAAAAAAAAJcCAABkcnMv&#10;ZG93bnJldi54bWxQSwUGAAAAAAQABAD1AAAAigMAAAAA&#10;" filled="f">
                      <v:path arrowok="t"/>
                      <v:textbox inset="0,0,0,0">
                        <w:txbxContent>
                          <w:p w14:paraId="28FB2186" w14:textId="77777777" w:rsidR="000D726C" w:rsidRDefault="000D726C">
                            <w:pPr>
                              <w:pStyle w:val="BodyText3"/>
                              <w:rPr>
                                <w:rFonts w:ascii="Arial" w:hAnsi="Arial" w:cs="Arial"/>
                                <w:sz w:val="18"/>
                                <w:lang w:val="en-US"/>
                              </w:rPr>
                            </w:pPr>
                          </w:p>
                        </w:txbxContent>
                      </v:textbox>
                    </v:rect>
                    <v:rect id=" 952" o:spid="_x0000_s2034" style="position:absolute;left:6381;top:47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w2mUxgAA&#10;ANwAAAAPAAAAZHJzL2Rvd25yZXYueG1sRI9BawIxFITvQv9DeAVvmq1KLVujlBah4MlVi729bl43&#10;aTcvyybV1V9vhILHYWa+YWaLztXiQG2wnhU8DDMQxKXXlisF281y8AQiRGSNtWdScKIAi/ldb4a5&#10;9kde06GIlUgQDjkqMDE2uZShNOQwDH1DnLxv3zqMSbaV1C0eE9zVcpRlj9Kh5bRgsKFXQ+Vv8ecU&#10;jL9+znaymbr9Encfq7Up9p9vVqn+fffyDCJSF2/h//a7VjCaTOF6Jh0BOb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6w2mUxgAAANwAAAAPAAAAAAAAAAAAAAAAAJcCAABkcnMv&#10;ZG93bnJldi54bWxQSwUGAAAAAAQABAD1AAAAigMAAAAA&#10;" filled="f">
                      <v:path arrowok="t"/>
                      <v:textbox inset="0,0,0,0">
                        <w:txbxContent>
                          <w:p w14:paraId="07B3DB84" w14:textId="77777777" w:rsidR="000D726C" w:rsidRDefault="000D726C">
                            <w:pPr>
                              <w:pStyle w:val="BodyText3"/>
                              <w:rPr>
                                <w:rFonts w:ascii="Arial" w:hAnsi="Arial" w:cs="Arial"/>
                                <w:sz w:val="18"/>
                                <w:lang w:val="en-US"/>
                              </w:rPr>
                            </w:pPr>
                          </w:p>
                        </w:txbxContent>
                      </v:textbox>
                    </v:rect>
                    <v:rect id=" 953" o:spid="_x0000_s2035" style="position:absolute;left:6381;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P3mwwAA&#10;ANwAAAAPAAAAZHJzL2Rvd25yZXYueG1sRE9NawIxEL0X/A9hBG+arYotW6NIi1DoydUWvY2b6SZ1&#10;M1k2qW799eYg9Ph43/Nl52pxpjZYzwoeRxkI4tJry5WC3XY9fAYRIrLG2jMp+KMAy0XvYY659hfe&#10;0LmIlUghHHJUYGJscilDachhGPmGOHHfvnUYE2wrqVu8pHBXy3GWzaRDy6nBYEOvhspT8esUTI4/&#10;VzvdPrn9Gj+/Pjam2B/erFKDfrd6ARGpi//iu/tdKxhP09p0Jh0Bub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XP3mwwAAANwAAAAPAAAAAAAAAAAAAAAAAJcCAABkcnMvZG93&#10;bnJldi54bWxQSwUGAAAAAAQABAD1AAAAhwMAAAAA&#10;" filled="f">
                      <v:path arrowok="t"/>
                      <v:textbox inset="0,0,0,0">
                        <w:txbxContent>
                          <w:p w14:paraId="03931E4F" w14:textId="77777777" w:rsidR="000D726C" w:rsidRDefault="000D726C">
                            <w:pPr>
                              <w:pStyle w:val="BodyText3"/>
                              <w:rPr>
                                <w:rFonts w:ascii="Arial" w:hAnsi="Arial" w:cs="Arial"/>
                                <w:sz w:val="18"/>
                                <w:lang w:val="en-US"/>
                              </w:rPr>
                            </w:pPr>
                          </w:p>
                        </w:txbxContent>
                      </v:textbox>
                    </v:rect>
                    <v:rect id=" 954" o:spid="_x0000_s2036" style="position:absolute;left:6381;top:50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Fh9xwAA&#10;ANwAAAAPAAAAZHJzL2Rvd25yZXYueG1sRI9BawIxFITvQv9DeEJvNauV2m6NIi1CwZOrLfb2unnd&#10;pG5elk2qq7++EQoeh5n5hpnOO1eLA7XBelYwHGQgiEuvLVcKtpvl3SOIEJE11p5JwYkCzGc3vSnm&#10;2h95TYciViJBOOSowMTY5FKG0pDDMPANcfK+feswJtlWUrd4THBXy1GWPUiHltOCwYZeDJX74tcp&#10;uP/6OdvxZuJ2S3z/WK1Nsft8tUrd9rvFM4hIXbyG/9tvWsFo/ASXM+kIyN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BBYfccAAADcAAAADwAAAAAAAAAAAAAAAACXAgAAZHJz&#10;L2Rvd25yZXYueG1sUEsFBgAAAAAEAAQA9QAAAIsDAAAAAA==&#10;" filled="f">
                      <v:path arrowok="t"/>
                      <v:textbox inset="0,0,0,0">
                        <w:txbxContent>
                          <w:p w14:paraId="62CC5AEB" w14:textId="77777777" w:rsidR="000D726C" w:rsidRDefault="000D726C">
                            <w:pPr>
                              <w:pStyle w:val="BodyText3"/>
                              <w:rPr>
                                <w:rFonts w:ascii="Arial" w:hAnsi="Arial" w:cs="Arial"/>
                                <w:sz w:val="18"/>
                                <w:lang w:val="en-US"/>
                              </w:rPr>
                            </w:pPr>
                          </w:p>
                        </w:txbxContent>
                      </v:textbox>
                    </v:rect>
                  </v:group>
                  <v:group id=" 955" o:spid="_x0000_s2037" style="position:absolute;left:6381;top:5454;width:1620;height:720" coordorigin="6381,4554"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UtQ9wwAAANwAAAAPAAAAZHJzL2Rvd25yZXYueG1sRE9Na8JAEL0X+h+WEXqr&#10;m1hSJLoGkVp6CEJVKL0N2TEJyc6G7JrEf+8eBI+P973OJtOKgXpXW1YQzyMQxIXVNZcKzqf9+xKE&#10;88gaW8uk4EYOss3ryxpTbUf+peHoSxFC2KWooPK+S6V0RUUG3dx2xIG72N6gD7Avpe5xDOGmlYso&#10;+pQGaw4NFXa0q6hojlej4HvEcfsRfw15c9nd/k/J4S+PSam32bRdgfA0+af44f7RChZJmB/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NS1D3DAAAA3AAAAA8A&#10;AAAAAAAAAAAAAAAAqQIAAGRycy9kb3ducmV2LnhtbFBLBQYAAAAABAAEAPoAAACZAwAAAAA=&#10;">
                    <v:rect id=" 956" o:spid="_x0000_s2038" style="position:absolute;left:6381;top:455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v8KmxwAA&#10;ANwAAAAPAAAAZHJzL2Rvd25yZXYueG1sRI9bSwMxFITfhf6HcAq+tdlWe2FtWkQpCD51e6G+HTfH&#10;TXRzsmxiu/rrG6Hg4zAz3zCLVedqcaI2WM8KRsMMBHHpteVKwW67HsxBhIissfZMCn4owGrZu1lg&#10;rv2ZN3QqYiUShEOOCkyMTS5lKA05DEPfECfvw7cOY5JtJXWL5wR3tRxn2VQ6tJwWDDb0ZKj8Kr6d&#10;grv3z197v5254xr3h9eNKY5vz1ap2373+AAiUhf/w9f2i1Ywnozg70w6AnJ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n7/CpscAAADcAAAADwAAAAAAAAAAAAAAAACXAgAAZHJz&#10;L2Rvd25yZXYueG1sUEsFBgAAAAAEAAQA9QAAAIsDAAAAAA==&#10;" filled="f">
                      <v:path arrowok="t"/>
                      <v:textbox inset="0,0,0,0">
                        <w:txbxContent>
                          <w:p w14:paraId="36DE6A4E" w14:textId="77777777" w:rsidR="000D726C" w:rsidRDefault="000D726C">
                            <w:pPr>
                              <w:pStyle w:val="BodyText3"/>
                              <w:rPr>
                                <w:rFonts w:ascii="Arial" w:hAnsi="Arial" w:cs="Arial"/>
                                <w:sz w:val="18"/>
                                <w:lang w:val="en-US"/>
                              </w:rPr>
                            </w:pPr>
                          </w:p>
                        </w:txbxContent>
                      </v:textbox>
                    </v:rect>
                    <v:rect id=" 957" o:spid="_x0000_s2039" style="position:absolute;left:6381;top:47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VzRxwAA&#10;ANwAAAAPAAAAZHJzL2Rvd25yZXYueG1sRI9La8MwEITvhf4HsYXcGrnuI8GNEkpLoJBTnAfJbWtt&#10;LbXWylhK4vTXR4VCj8PMfMNMZr1rxJG6YD0ruBtmIIgrry3XCtar+e0YRIjIGhvPpOBMAWbT66sJ&#10;FtqfeEnHMtYiQTgUqMDE2BZShsqQwzD0LXHyPn3nMCbZ1VJ3eEpw18g8y56kQ8tpwWBLr4aq7/Lg&#10;FNx/fP3Yh9XI7ea42S6Wptzt36xSg5v+5RlEpD7+h//a71pB/pjD75l0BOT0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b21c0ccAAADcAAAADwAAAAAAAAAAAAAAAACXAgAAZHJz&#10;L2Rvd25yZXYueG1sUEsFBgAAAAAEAAQA9QAAAIsDAAAAAA==&#10;" filled="f">
                      <v:path arrowok="t"/>
                      <v:textbox inset="0,0,0,0">
                        <w:txbxContent>
                          <w:p w14:paraId="74CA7E1F" w14:textId="77777777" w:rsidR="000D726C" w:rsidRDefault="000D726C">
                            <w:pPr>
                              <w:pStyle w:val="BodyText3"/>
                              <w:rPr>
                                <w:rFonts w:ascii="Arial" w:hAnsi="Arial" w:cs="Arial"/>
                                <w:sz w:val="18"/>
                                <w:lang w:val="en-US"/>
                              </w:rPr>
                            </w:pPr>
                          </w:p>
                        </w:txbxContent>
                      </v:textbox>
                    </v:rect>
                    <v:rect id=" 958" o:spid="_x0000_s2040" style="position:absolute;left:6381;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flKxwAA&#10;ANwAAAAPAAAAZHJzL2Rvd25yZXYueG1sRI9bSwMxFITfC/6HcAq+2WwvtmVtWkQpFHzq9kJ9O26O&#10;m+jmZNnEdvXXG0Ho4zAz3zCLVedqcaY2WM8KhoMMBHHpteVKwX63vpuDCBFZY+2ZFHxTgNXyprfA&#10;XPsLb+lcxEokCIccFZgYm1zKUBpyGAa+IU7eu28dxiTbSuoWLwnuajnKsql0aDktGGzoyVD5WXw5&#10;BeO3jx872c3caY2H48vWFKfXZ6vUbb97fAARqYvX8H97oxWM7sfwdyYdAbn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ACH5SscAAADcAAAADwAAAAAAAAAAAAAAAACXAgAAZHJz&#10;L2Rvd25yZXYueG1sUEsFBgAAAAAEAAQA9QAAAIsDAAAAAA==&#10;" filled="f">
                      <v:path arrowok="t"/>
                      <v:textbox inset="0,0,0,0">
                        <w:txbxContent>
                          <w:p w14:paraId="4330C42B" w14:textId="77777777" w:rsidR="000D726C" w:rsidRDefault="000D726C">
                            <w:pPr>
                              <w:pStyle w:val="BodyText3"/>
                              <w:rPr>
                                <w:rFonts w:ascii="Arial" w:hAnsi="Arial" w:cs="Arial"/>
                                <w:sz w:val="18"/>
                                <w:lang w:val="en-US"/>
                              </w:rPr>
                            </w:pPr>
                          </w:p>
                        </w:txbxContent>
                      </v:textbox>
                    </v:rect>
                    <v:rect id=" 959" o:spid="_x0000_s2041" style="position:absolute;left:6381;top:50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yGE+xwAA&#10;ANwAAAAPAAAAZHJzL2Rvd25yZXYueG1sRI9BawIxFITvQv9DeEJvNau1tmyNIi1CwZOrLfb2unnd&#10;pG5elk2qq7++EQoeh5n5hpnOO1eLA7XBelYwHGQgiEuvLVcKtpvl3ROIEJE11p5JwYkCzGc3vSnm&#10;2h95TYciViJBOOSowMTY5FKG0pDDMPANcfK+feswJtlWUrd4THBXy1GWTaRDy2nBYEMvhsp98esU&#10;3H/9nO148+h2S3z/WK1Nsft8tUrd9rvFM4hIXbyG/9tvWsHoYQyXM+kIyN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8hhPscAAADcAAAADwAAAAAAAAAAAAAAAACXAgAAZHJz&#10;L2Rvd25yZXYueG1sUEsFBgAAAAAEAAQA9QAAAIsDAAAAAA==&#10;" filled="f">
                      <v:path arrowok="t"/>
                      <v:textbox inset="0,0,0,0">
                        <w:txbxContent>
                          <w:p w14:paraId="4A5519A7" w14:textId="77777777" w:rsidR="000D726C" w:rsidRDefault="000D726C">
                            <w:pPr>
                              <w:pStyle w:val="BodyText3"/>
                              <w:rPr>
                                <w:rFonts w:ascii="Arial" w:hAnsi="Arial" w:cs="Arial"/>
                                <w:sz w:val="18"/>
                                <w:lang w:val="en-US"/>
                              </w:rPr>
                            </w:pPr>
                          </w:p>
                        </w:txbxContent>
                      </v:textbox>
                    </v:rect>
                  </v:group>
                  <v:group id=" 960" o:spid="_x0000_s2042" style="position:absolute;left:6381;top:6354;width:1620;height:720" coordorigin="6381,4554"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JXelxAAAANwAAAAPAAAAZHJzL2Rvd25yZXYueG1sRI9Bi8IwFITvC/6H8ARv&#10;a1qli1SjiKh4kIVVQbw9mmdbbF5KE9v6783Cwh6HmfmGWax6U4mWGldaVhCPIxDEmdUl5wou593n&#10;DITzyBory6TgRQ5Wy8HHAlNtO/6h9uRzESDsUlRQeF+nUrqsIINubGvi4N1tY9AH2eRSN9gFuKnk&#10;JIq+pMGSw0KBNW0Kyh6np1Gw77BbT+Nte3zcN6/bOfm+HmNSajTs13MQnnr/H/5rH7SCS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JXelxAAAANwAAAAP&#10;AAAAAAAAAAAAAAAAAKkCAABkcnMvZG93bnJldi54bWxQSwUGAAAAAAQABAD6AAAAmgMAAAAA&#10;">
                    <v:rect id=" 961" o:spid="_x0000_s2043" style="position:absolute;left:6381;top:455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lrSxwAA&#10;ANwAAAAPAAAAZHJzL2Rvd25yZXYueG1sRI9BawIxFITvQv9DeEJvNau1tmyNIi1CwZOrLfb2unnd&#10;pG5elk2qq7++KQgeh5n5hpnOO1eLA7XBelYwHGQgiEuvLVcKtpvl3ROIEJE11p5JwYkCzGc3vSnm&#10;2h95TYciViJBOOSowMTY5FKG0pDDMPANcfK+feswJtlWUrd4THBXy1GWTaRDy2nBYEMvhsp98esU&#10;3H/9nO148+h2S3z/WK1Nsft8tUrd9rvFM4hIXbyGL+03rWD0MIH/M+kIyN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FZa0scAAADcAAAADwAAAAAAAAAAAAAAAACXAgAAZHJz&#10;L2Rvd25yZXYueG1sUEsFBgAAAAAEAAQA9QAAAIsDAAAAAA==&#10;" filled="f">
                      <v:path arrowok="t"/>
                      <v:textbox inset="0,0,0,0">
                        <w:txbxContent>
                          <w:p w14:paraId="7076563B" w14:textId="77777777" w:rsidR="000D726C" w:rsidRDefault="000D726C">
                            <w:pPr>
                              <w:pStyle w:val="BodyText3"/>
                              <w:rPr>
                                <w:rFonts w:ascii="Arial" w:hAnsi="Arial" w:cs="Arial"/>
                                <w:sz w:val="18"/>
                                <w:lang w:val="en-US"/>
                              </w:rPr>
                            </w:pPr>
                          </w:p>
                        </w:txbxContent>
                      </v:textbox>
                    </v:rect>
                    <v:rect id=" 962" o:spid="_x0000_s2044" style="position:absolute;left:6381;top:47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v9JxwAA&#10;ANwAAAAPAAAAZHJzL2Rvd25yZXYueG1sRI9BawIxFITvgv8hPKE3zWqtlq1RSotQ8OTaFnt73bxu&#10;YjcvyybVtb++EQoeh5n5hlmsOleLI7XBelYwHmUgiEuvLVcKXnfr4T2IEJE11p5JwZkCrJb93gJz&#10;7U+8pWMRK5EgHHJUYGJscilDachhGPmGOHlfvnUYk2wrqVs8Jbir5STLZtKh5bRgsKEnQ+V38eMU&#10;3H4efu10N3f7Nb69b7am2H88W6VuBt3jA4hIXbyG/9svWsHkbg6XM+kIyO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xr/SccAAADcAAAADwAAAAAAAAAAAAAAAACXAgAAZHJz&#10;L2Rvd25yZXYueG1sUEsFBgAAAAAEAAQA9QAAAIsDAAAAAA==&#10;" filled="f">
                      <v:path arrowok="t"/>
                      <v:textbox inset="0,0,0,0">
                        <w:txbxContent>
                          <w:p w14:paraId="008BEC40" w14:textId="77777777" w:rsidR="000D726C" w:rsidRDefault="000D726C">
                            <w:pPr>
                              <w:pStyle w:val="BodyText3"/>
                              <w:rPr>
                                <w:rFonts w:ascii="Arial" w:hAnsi="Arial" w:cs="Arial"/>
                                <w:sz w:val="18"/>
                                <w:lang w:val="en-US"/>
                              </w:rPr>
                            </w:pPr>
                          </w:p>
                        </w:txbxContent>
                      </v:textbox>
                    </v:rect>
                    <v:rect id=" 963" o:spid="_x0000_s2045" style="position:absolute;left:6381;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hWs7xAAA&#10;ANwAAAAPAAAAZHJzL2Rvd25yZXYueG1sRE9NTwIxEL2b8B+aIfEmXVCErBRiNCQmnliEwG3Yjtvi&#10;drrZVlj49fZA4vHlfc8WnavFidpgPSsYDjIQxKXXlisFX+vlwxREiMgaa8+k4EIBFvPe3Qxz7c+8&#10;olMRK5FCOOSowMTY5FKG0pDDMPANceK+feswJthWUrd4TuGulqMse5YOLacGgw29GSp/il+n4PFw&#10;vNqn9cTtlrjZfq5Msdu/W6Xu+93rC4hIXfwX39wfWsFonNamM+kIyP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oVrO8QAAADcAAAADwAAAAAAAAAAAAAAAACXAgAAZHJzL2Rv&#10;d25yZXYueG1sUEsFBgAAAAAEAAQA9QAAAIgDAAAAAA==&#10;" filled="f">
                      <v:path arrowok="t"/>
                      <v:textbox inset="0,0,0,0">
                        <w:txbxContent>
                          <w:p w14:paraId="0F618A3D" w14:textId="77777777" w:rsidR="000D726C" w:rsidRPr="00CE4A1C" w:rsidRDefault="000D726C">
                            <w:pPr>
                              <w:pStyle w:val="BodyText3"/>
                              <w:rPr>
                                <w:rFonts w:ascii="Arial" w:hAnsi="Arial" w:cs="Arial"/>
                                <w:sz w:val="16"/>
                                <w:szCs w:val="16"/>
                              </w:rPr>
                            </w:pPr>
                            <w:r w:rsidRPr="00CE4A1C">
                              <w:rPr>
                                <w:rFonts w:ascii="Arial" w:hAnsi="Arial" w:cs="Arial"/>
                                <w:sz w:val="16"/>
                                <w:szCs w:val="16"/>
                              </w:rPr>
                              <w:t>шукані дані</w:t>
                            </w:r>
                          </w:p>
                          <w:p w14:paraId="2C0109B6" w14:textId="77777777" w:rsidR="000D726C" w:rsidRDefault="000D726C"/>
                        </w:txbxContent>
                      </v:textbox>
                    </v:rect>
                    <v:rect id=" 964" o:spid="_x0000_s2046" style="position:absolute;left:6381;top:50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c6gxwAA&#10;ANwAAAAPAAAAZHJzL2Rvd25yZXYueG1sRI9BTwIxFITvJPyH5pl4g66gKCuFGAiJiScWNXh7bJ/b&#10;4vZ1sy2w+uutiQnHycx8k5ktOleLE7XBelZwM8xAEJdeW64UvG7XgwcQISJrrD2Tgm8KsJj3ezPM&#10;tT/zhk5FrESCcMhRgYmxyaUMpSGHYegb4uR9+tZhTLKtpG7xnOCulqMsm0iHltOCwYaWhsqv4ugU&#10;jPeHH3u7vXe7Nb69v2xMsftYWaWur7qnRxCRungJ/7eftYLR3RT+zqQjIO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cnOoMcAAADcAAAADwAAAAAAAAAAAAAAAACXAgAAZHJz&#10;L2Rvd25yZXYueG1sUEsFBgAAAAAEAAQA9QAAAIsDAAAAAA==&#10;" filled="f">
                      <v:path arrowok="t"/>
                      <v:textbox inset="0,0,0,0">
                        <w:txbxContent>
                          <w:p w14:paraId="70829E66" w14:textId="77777777" w:rsidR="000D726C" w:rsidRDefault="000D726C">
                            <w:pPr>
                              <w:pStyle w:val="BodyText3"/>
                              <w:rPr>
                                <w:rFonts w:ascii="Arial" w:hAnsi="Arial" w:cs="Arial"/>
                                <w:sz w:val="18"/>
                                <w:lang w:val="en-US"/>
                              </w:rPr>
                            </w:pPr>
                          </w:p>
                        </w:txbxContent>
                      </v:textbox>
                    </v:rect>
                  </v:group>
                  <v:group id=" 965" o:spid="_x0000_s2047" style="position:absolute;left:6381;top:7614;width:1620;height:720" coordorigin="6381,4554" coordsize="16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Ph6AwwAAANwAAAAPAAAAZHJzL2Rvd25yZXYueG1sRE9Na8JAEL0X+h+WEXqr&#10;m1gMEl2DSC09BKEqlN6G7JiEZGdDdk3iv3cPQo+P973JJtOKgXpXW1YQzyMQxIXVNZcKLufD+wqE&#10;88gaW8uk4E4Osu3rywZTbUf+oeHkSxFC2KWooPK+S6V0RUUG3dx2xIG72t6gD7Avpe5xDOGmlYso&#10;SqTBmkNDhR3tKyqa080o+Bpx3H3En0PeXPf3v/Py+JvHpNTbbNqtQXia/L/46f7WChZJmB/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0+HoDDAAAA3AAAAA8A&#10;AAAAAAAAAAAAAAAAqQIAAGRycy9kb3ducmV2LnhtbFBLBQYAAAAABAAEAPoAAACZAwAAAAA=&#10;">
                    <v:rect id=" 966" o:spid="_x0000_s2048" style="position:absolute;left:6381;top:455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0wgbxwAA&#10;ANwAAAAPAAAAZHJzL2Rvd25yZXYueG1sRI9BawIxFITvBf9DeIXeulltUdkaRSxCoSfXKnp7bl43&#10;qZuXZZPqtr++KRR6HGbmG2a26F0jLtQF61nBMMtBEFdeW64VvG3X91MQISJrbDyTgi8KsJgPbmZY&#10;aH/lDV3KWIsE4VCgAhNjW0gZKkMOQ+Zb4uS9+85hTLKrpe7wmuCukaM8H0uHltOCwZZWhqpz+ekU&#10;PJw+vu3jduIOa9ztXzemPByfrVJ3t/3yCUSkPv6H/9ovWsFoPITfM+kIyPk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dMIG8cAAADcAAAADwAAAAAAAAAAAAAAAACXAgAAZHJz&#10;L2Rvd25yZXYueG1sUEsFBgAAAAAEAAQA9QAAAIsDAAAAAA==&#10;" filled="f">
                      <v:path arrowok="t"/>
                      <v:textbox inset="0,0,0,0">
                        <w:txbxContent>
                          <w:p w14:paraId="4D33B67C" w14:textId="77777777" w:rsidR="000D726C" w:rsidRDefault="000D726C">
                            <w:pPr>
                              <w:pStyle w:val="BodyText3"/>
                              <w:rPr>
                                <w:rFonts w:ascii="Arial" w:hAnsi="Arial" w:cs="Arial"/>
                                <w:sz w:val="18"/>
                                <w:lang w:val="en-US"/>
                              </w:rPr>
                            </w:pPr>
                          </w:p>
                        </w:txbxContent>
                      </v:textbox>
                    </v:rect>
                    <v:rect id=" 967" o:spid="_x0000_s2049" style="position:absolute;left:6381;top:473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AZZsxwAA&#10;ANwAAAAPAAAAZHJzL2Rvd25yZXYueG1sRI9PSwMxFMTvgt8hPKE3m3WVtmybFlEKgqdu/9DeXjfP&#10;TXTzsmzSdvXTm4LgcZiZ3zCzRe8acaYuWM8KHoYZCOLKa8u1gs16eT8BESKyxsYzKfimAIv57c0M&#10;C+0vvKJzGWuRIBwKVGBibAspQ2XIYRj6ljh5H75zGJPsaqk7vCS4a2SeZSPp0HJaMNjSi6Hqqzw5&#10;BY/Hzx/7tB67/RK3u/eVKfeHV6vU4K5/noKI1Mf/8F/7TSvIRzlcz6QjIO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QGWbMcAAADcAAAADwAAAAAAAAAAAAAAAACXAgAAZHJz&#10;L2Rvd25yZXYueG1sUEsFBgAAAAAEAAQA9QAAAIsDAAAAAA==&#10;" filled="f">
                      <v:path arrowok="t"/>
                      <v:textbox inset="0,0,0,0">
                        <w:txbxContent>
                          <w:p w14:paraId="37ABB232" w14:textId="77777777" w:rsidR="000D726C" w:rsidRDefault="000D726C">
                            <w:pPr>
                              <w:pStyle w:val="BodyText3"/>
                              <w:rPr>
                                <w:rFonts w:ascii="Arial" w:hAnsi="Arial" w:cs="Arial"/>
                                <w:sz w:val="18"/>
                                <w:lang w:val="en-US"/>
                              </w:rPr>
                            </w:pPr>
                          </w:p>
                        </w:txbxContent>
                      </v:textbox>
                    </v:rect>
                    <v:rect id=" 968" o:spid="_x0000_s2050" style="position:absolute;left:6381;top:491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TTP3xgAA&#10;ANwAAAAPAAAAZHJzL2Rvd25yZXYueG1sRI9BawIxFITvBf9DeIK3mq0WLVujFEUQPLnWYm+vm9dN&#10;2s3Lsom69debQqHHYWa+YWaLztXiTG2wnhU8DDMQxKXXlisFr/v1/ROIEJE11p5JwQ8FWMx7dzPM&#10;tb/wjs5FrESCcMhRgYmxyaUMpSGHYegb4uR9+tZhTLKtpG7xkuCulqMsm0iHltOCwYaWhsrv4uQU&#10;jD++rvZxP3XHNR7etjtTHN9XVqlBv3t5BhGpi//hv/ZGKxhNxvB7Jh0BOb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TTP3xgAAANwAAAAPAAAAAAAAAAAAAAAAAJcCAABkcnMv&#10;ZG93bnJldi54bWxQSwUGAAAAAAQABAD1AAAAigMAAAAA&#10;" filled="f">
                      <v:path arrowok="t"/>
                      <v:textbox inset="0,0,0,0">
                        <w:txbxContent>
                          <w:p w14:paraId="3997B61E" w14:textId="77777777" w:rsidR="000D726C" w:rsidRDefault="000D726C">
                            <w:pPr>
                              <w:pStyle w:val="BodyText3"/>
                              <w:rPr>
                                <w:rFonts w:ascii="Arial" w:hAnsi="Arial" w:cs="Arial"/>
                                <w:sz w:val="18"/>
                                <w:lang w:val="en-US"/>
                              </w:rPr>
                            </w:pPr>
                          </w:p>
                        </w:txbxContent>
                      </v:textbox>
                    </v:rect>
                    <v:rect id=" 969" o:spid="_x0000_s2051" style="position:absolute;left:6381;top:5094;width:16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KuDxgAA&#10;ANwAAAAPAAAAZHJzL2Rvd25yZXYueG1sRI9BawIxFITvQv9DeAVvNVsVLVujlBah4MlVi729bl43&#10;aTcvyybV1V9vhILHYWa+YWaLztXiQG2wnhU8DjIQxKXXlisF283y4QlEiMgaa8+k4EQBFvO73gxz&#10;7Y+8pkMRK5EgHHJUYGJscilDachhGPiGOHnfvnUYk2wrqVs8Jrir5TDLJtKh5bRgsKFXQ+Vv8ecU&#10;jL5+zna8mbr9Encfq7Up9p9vVqn+fffyDCJSF2/h//a7VjCcjOF6Jh0BOb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pKuDxgAAANwAAAAPAAAAAAAAAAAAAAAAAJcCAABkcnMv&#10;ZG93bnJldi54bWxQSwUGAAAAAAQABAD1AAAAigMAAAAA&#10;" filled="f">
                      <v:path arrowok="t"/>
                      <v:textbox inset="0,0,0,0">
                        <w:txbxContent>
                          <w:p w14:paraId="06C5A50D" w14:textId="77777777" w:rsidR="000D726C" w:rsidRDefault="000D726C">
                            <w:pPr>
                              <w:pStyle w:val="BodyText3"/>
                              <w:rPr>
                                <w:rFonts w:ascii="Arial" w:hAnsi="Arial" w:cs="Arial"/>
                                <w:sz w:val="18"/>
                                <w:lang w:val="en-US"/>
                              </w:rPr>
                            </w:pPr>
                          </w:p>
                        </w:txbxContent>
                      </v:textbox>
                    </v:rect>
                  </v:group>
                  <v:line id=" 970" o:spid="_x0000_s2052" style="position:absolute;flip:y;visibility:visible;mso-wrap-style:square" from="3861,6714" to="4221,6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ntaUMUAAADcAAAADwAAAGRycy9kb3ducmV2LnhtbESP0WrCQBRE3wv+w3KFvtWNAbVNXYME&#10;hYL4oO0H3GZvs6nZuyG7mujXu4WCj8PMnGGW+WAbcaHO144VTCcJCOLS6ZorBV+f25dXED4ga2wc&#10;k4IrechXo6clZtr1fKDLMVQiQthnqMCE0GZS+tKQRT9xLXH0flxnMUTZVVJ32Ee4bWSaJHNpsea4&#10;YLClwlB5Op6tgl2dmrDpza+Vxfdt57Zvi9lmr9TzeFi/gwg0hEf4v/2hFaTzGfydiUdAr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ntaUMUAAADcAAAADwAAAAAAAAAA&#10;AAAAAAChAgAAZHJzL2Rvd25yZXYueG1sUEsFBgAAAAAEAAQA+QAAAJMDAAAAAA==&#10;">
                    <v:stroke endarrow="block" endarrowwidth="narrow" endarrowlength="long"/>
                    <o:lock v:ext="edit" shapetype="f"/>
                  </v:line>
                  <v:line id=" 971" o:spid="_x0000_s2053" style="position:absolute;flip:y;visibility:visible;mso-wrap-style:square" from="3861,6894" to="4221,68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nEJ8UAAADcAAAADwAAAGRycy9kb3ducmV2LnhtbESP0WrCQBRE3wv+w3IF3+rGQNM2dRUJ&#10;EQTxobYfcJu9zUazd0N2a6Jf7xYKfRxm5gyzXI+2FRfqfeNYwWKegCCunG64VvD5sX18AeEDssbW&#10;MSm4kof1avKwxFy7gd/pcgy1iBD2OSowIXS5lL4yZNHPXUccvW/XWwxR9rXUPQ4RbluZJkkmLTYc&#10;Fwx2VBiqzscfq2DfpCaUgzlZWXzd9m77+vxUHpSaTcfNG4hAY/gP/7V3WkGaZfB7Jh4Bubo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qnEJ8UAAADcAAAADwAAAAAAAAAA&#10;AAAAAAChAgAAZHJzL2Rvd25yZXYueG1sUEsFBgAAAAAEAAQA+QAAAJMDAAAAAA==&#10;">
                    <v:stroke endarrow="block" endarrowwidth="narrow" endarrowlength="long"/>
                    <o:lock v:ext="edit" shapetype="f"/>
                  </v:line>
                  <v:line id=" 972" o:spid="_x0000_s2054" style="position:absolute;flip:y;visibility:visible;mso-wrap-style:square" from="3861,6354" to="4221,63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eVhvMUAAADcAAAADwAAAGRycy9kb3ducmV2LnhtbESP0WrCQBRE3wv9h+UW+tZsGqi20TWU&#10;oCCID9p+wDV7m02bvRuyWxP9elcQfBxm5gwzL0bbiiP1vnGs4DVJQRBXTjdcK/j+Wr28g/ABWWPr&#10;mBScyEOxeHyYY67dwDs67kMtIoR9jgpMCF0upa8MWfSJ64ij9+N6iyHKvpa6xyHCbSuzNJ1Iiw3H&#10;BYMdlYaqv/2/VbBpMhOWg/m1sjycN271MX1bbpV6fho/ZyACjeEevrXXWkE2mcL1TDwCcnE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eVhvMUAAADcAAAADwAAAAAAAAAA&#10;AAAAAAChAgAAZHJzL2Rvd25yZXYueG1sUEsFBgAAAAAEAAQA+QAAAJMDAAAAAA==&#10;">
                    <v:stroke endarrow="block" endarrowwidth="narrow" endarrowlength="long"/>
                    <o:lock v:ext="edit" shapetype="f"/>
                  </v:line>
                  <v:line id=" 973" o:spid="_x0000_s2055" style="position:absolute;visibility:visible;mso-wrap-style:square" from="3861,6354" to="3861,68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WIBMQAAADcAAAADwAAAGRycy9kb3ducmV2LnhtbERPy2rCQBTdF/oPwy10VydaCJI6EbEU&#10;tAupD6jLm8w1SZu5E2amSfz7zkJweTjvxXI0rejJ+caygukkAUFcWt1wpeB0/HiZg/ABWWNrmRRc&#10;ycMyf3xYYKbtwHvqD6ESMYR9hgrqELpMSl/WZNBPbEccuYt1BkOErpLa4RDDTStnSZJKgw3Hhho7&#10;WtdU/h7+jILd61far7afm/F7mxbl+744/wxOqeencfUGItAY7uKbe6MVzNK4Np6JR0Dm/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udYgExAAAANwAAAAPAAAAAAAAAAAA&#10;AAAAAKECAABkcnMvZG93bnJldi54bWxQSwUGAAAAAAQABAD5AAAAkgMAAAAA&#10;">
                    <o:lock v:ext="edit" shapetype="f"/>
                  </v:line>
                  <v:shape id=" 974" o:spid="_x0000_s2056" type="#_x0000_t202" style="position:absolute;left:9261;top:4554;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xiaPxQAA&#10;ANwAAAAPAAAAZHJzL2Rvd25yZXYueG1sRI9BawIxFITvBf9DeEJvNetCbd0aRSzSQulBW6HHx+a5&#10;Wdy8LEm6xn/fCEKPw8x8wyxWyXZiIB9axwqmkwIEce10y42C76/twzOIEJE1do5JwYUCrJajuwVW&#10;2p15R8M+NiJDOFSowMTYV1KG2pDFMHE9cfaOzluMWfpGao/nDLedLItiJi22nBcM9rQxVJ/2v1bB&#10;YdNvP9KPwc/hUb+9lk+7i6+TUvfjtH4BESnF//Ct/a4VlLM5XM/kIyC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GJo/FAAAA3AAAAA8AAAAAAAAAAAAAAAAAlwIAAGRycy9k&#10;b3ducmV2LnhtbFBLBQYAAAAABAAEAPUAAACJAwAAAAA=&#10;" filled="f" stroked="f">
                    <v:path arrowok="t"/>
                    <v:textbox inset="0,0,0,0">
                      <w:txbxContent>
                        <w:p w14:paraId="7471A108" w14:textId="77777777" w:rsidR="000D726C" w:rsidRDefault="000D726C">
                          <w:pPr>
                            <w:pStyle w:val="BodyText3"/>
                            <w:rPr>
                              <w:rFonts w:ascii="Arial" w:hAnsi="Arial" w:cs="Arial"/>
                              <w:sz w:val="18"/>
                              <w:lang w:val="en-US"/>
                            </w:rPr>
                          </w:pPr>
                          <w:r>
                            <w:rPr>
                              <w:rFonts w:ascii="Arial" w:hAnsi="Arial" w:cs="Arial"/>
                              <w:sz w:val="18"/>
                            </w:rPr>
                            <w:t>0 група</w:t>
                          </w:r>
                        </w:p>
                      </w:txbxContent>
                    </v:textbox>
                  </v:shape>
                  <v:shape id=" 975" o:spid="_x0000_s2057" type="#_x0000_t202" style="position:absolute;left:9261;top:5454;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JRnPwgAA&#10;ANwAAAAPAAAAZHJzL2Rvd25yZXYueG1sRE/LagIxFN0X/Idwhe5qpgM+mBqlKGKhuFBb6PIyuZ0M&#10;ndwMSRzj3zcLweXhvJfrZDsxkA+tYwWvkwIEce10y42Cr/PuZQEiRGSNnWNScKMA69XoaYmVdlc+&#10;0nCKjcghHCpUYGLsKylDbchimLieOHO/zluMGfpGao/XHG47WRbFTFpsOTcY7GljqP47XayC702/&#10;+0w/Bg/DVO+35fx483VS6nmc3t9ARErxIb67P7SCcp7n5zP5CM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lGc/CAAAA3AAAAA8AAAAAAAAAAAAAAAAAlwIAAGRycy9kb3du&#10;cmV2LnhtbFBLBQYAAAAABAAEAPUAAACGAwAAAAA=&#10;" filled="f" stroked="f">
                    <v:path arrowok="t"/>
                    <v:textbox inset="0,0,0,0">
                      <w:txbxContent>
                        <w:p w14:paraId="78593117" w14:textId="77777777" w:rsidR="000D726C" w:rsidRDefault="000D726C">
                          <w:pPr>
                            <w:pStyle w:val="BodyText3"/>
                            <w:rPr>
                              <w:rFonts w:ascii="Arial" w:hAnsi="Arial" w:cs="Arial"/>
                              <w:sz w:val="18"/>
                              <w:lang w:val="en-US"/>
                            </w:rPr>
                          </w:pPr>
                          <w:r>
                            <w:rPr>
                              <w:rFonts w:ascii="Arial" w:hAnsi="Arial" w:cs="Arial"/>
                              <w:sz w:val="18"/>
                            </w:rPr>
                            <w:t>1 група</w:t>
                          </w:r>
                        </w:p>
                      </w:txbxContent>
                    </v:textbox>
                  </v:shape>
                  <v:shape id=" 976" o:spid="_x0000_s2058" type="#_x0000_t202" style="position:absolute;left:9261;top:6354;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abxUxAAA&#10;ANwAAAAPAAAAZHJzL2Rvd25yZXYueG1sRI9BawIxFITvQv9DeIXeNOtCa1mNUizSQulBq+DxsXlu&#10;FjcvS5Ku8d83BcHjMDPfMItVsp0YyIfWsYLppABBXDvdcqNg/7MZv4IIEVlj55gUXCnAavkwWmCl&#10;3YW3NOxiIzKEQ4UKTIx9JWWoDVkME9cTZ+/kvMWYpW+k9njJcNvJsihepMWW84LBntaG6vPu1yo4&#10;rPvNVzoa/B6e9cd7OdtefZ2UenpMb3MQkVK8h2/tT62gnE3h/0w+AnL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Wm8VMQAAADcAAAADwAAAAAAAAAAAAAAAACXAgAAZHJzL2Rv&#10;d25yZXYueG1sUEsFBgAAAAAEAAQA9QAAAIgDAAAAAA==&#10;" filled="f" stroked="f">
                    <v:path arrowok="t"/>
                    <v:textbox inset="0,0,0,0">
                      <w:txbxContent>
                        <w:p w14:paraId="447BE275" w14:textId="77777777" w:rsidR="000D726C" w:rsidRDefault="000D726C">
                          <w:pPr>
                            <w:pStyle w:val="BodyText3"/>
                            <w:rPr>
                              <w:rFonts w:ascii="Arial" w:hAnsi="Arial" w:cs="Arial"/>
                              <w:sz w:val="18"/>
                            </w:rPr>
                          </w:pPr>
                          <w:r>
                            <w:rPr>
                              <w:rFonts w:ascii="Arial" w:hAnsi="Arial" w:cs="Arial"/>
                              <w:sz w:val="18"/>
                            </w:rPr>
                            <w:t>2 група</w:t>
                          </w:r>
                        </w:p>
                        <w:p w14:paraId="5FAB6FAE" w14:textId="77777777" w:rsidR="000D726C" w:rsidRDefault="000D726C">
                          <w:pPr>
                            <w:pStyle w:val="BodyText3"/>
                            <w:rPr>
                              <w:rFonts w:ascii="Arial" w:hAnsi="Arial" w:cs="Arial"/>
                              <w:sz w:val="18"/>
                              <w:lang w:val="en-US"/>
                            </w:rPr>
                          </w:pPr>
                          <w:r>
                            <w:rPr>
                              <w:rFonts w:ascii="Arial" w:hAnsi="Arial" w:cs="Arial"/>
                              <w:sz w:val="18"/>
                            </w:rPr>
                            <w:t>(0010)</w:t>
                          </w:r>
                        </w:p>
                      </w:txbxContent>
                    </v:textbox>
                  </v:shape>
                  <v:shape id=" 977" o:spid="_x0000_s2059" type="#_x0000_t202" style="position:absolute;left:9261;top:7614;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uyIjxAAA&#10;ANwAAAAPAAAAZHJzL2Rvd25yZXYueG1sRI9BawIxFITvBf9DeIXearYLrWU1iijSQvGgVvD42Dw3&#10;i5uXJUnX+O8bodDjMDPfMLNFsp0YyIfWsYKXcQGCuHa65UbB92Hz/A4iRGSNnWNScKMAi/noYYaV&#10;dlfe0bCPjcgQDhUqMDH2lZShNmQxjF1PnL2z8xZjlr6R2uM1w20ny6J4kxZbzgsGe1oZqi/7H6vg&#10;uOo3X+lkcDu86o91OdndfJ2UenpMyymISCn+h//an1pBOSnhfiYfAT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bsiI8QAAADcAAAADwAAAAAAAAAAAAAAAACXAgAAZHJzL2Rv&#10;d25yZXYueG1sUEsFBgAAAAAEAAQA9QAAAIgDAAAAAA==&#10;" filled="f" stroked="f">
                    <v:path arrowok="t"/>
                    <v:textbox inset="0,0,0,0">
                      <w:txbxContent>
                        <w:p w14:paraId="3F723E72" w14:textId="77777777" w:rsidR="000D726C" w:rsidRDefault="000D726C">
                          <w:pPr>
                            <w:pStyle w:val="BodyText3"/>
                            <w:rPr>
                              <w:rFonts w:ascii="Arial" w:hAnsi="Arial" w:cs="Arial"/>
                              <w:sz w:val="18"/>
                              <w:lang w:val="en-US"/>
                            </w:rPr>
                          </w:pPr>
                          <w:proofErr w:type="gramStart"/>
                          <w:r>
                            <w:rPr>
                              <w:rFonts w:ascii="Arial" w:hAnsi="Arial" w:cs="Arial"/>
                              <w:sz w:val="18"/>
                              <w:lang w:val="en-US"/>
                            </w:rPr>
                            <w:t>n</w:t>
                          </w:r>
                          <w:proofErr w:type="gramEnd"/>
                          <w:r>
                            <w:rPr>
                              <w:rFonts w:ascii="Arial" w:hAnsi="Arial" w:cs="Arial"/>
                              <w:sz w:val="18"/>
                            </w:rPr>
                            <w:t xml:space="preserve"> група</w:t>
                          </w:r>
                        </w:p>
                      </w:txbxContent>
                    </v:textbox>
                  </v:shape>
                  <v:shape id=" 978" o:spid="_x0000_s2060" type="#_x0000_t202" style="position:absolute;left:6381;top:7074;width:16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94e4xQAA&#10;ANwAAAAPAAAAZHJzL2Rvd25yZXYueG1sRI9BawIxFITvhf6H8ArearZbWmU1SrGIhdKDVsHjY/Pc&#10;LN28LEm6xn/fCEKPw8x8w8yXyXZiIB9axwqexgUI4trplhsF++/14xREiMgaO8ek4EIBlov7uzlW&#10;2p15S8MuNiJDOFSowMTYV1KG2pDFMHY9cfZOzluMWfpGao/nDLedLIviVVpsOS8Y7GllqP7Z/VoF&#10;h1W//kxHg1/Di968l5PtxddJqdFDepuBiJTif/jW/tAKyskzXM/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b3h7jFAAAA3AAAAA8AAAAAAAAAAAAAAAAAlwIAAGRycy9k&#10;b3ducmV2LnhtbFBLBQYAAAAABAAEAPUAAACJAwAAAAA=&#10;" filled="f" stroked="f">
                    <v:path arrowok="t"/>
                    <v:textbox inset="0,0,0,0">
                      <w:txbxContent>
                        <w:p w14:paraId="512E0D2E" w14:textId="77777777" w:rsidR="000D726C" w:rsidRDefault="000D726C">
                          <w:pPr>
                            <w:pStyle w:val="BodyText3"/>
                            <w:rPr>
                              <w:rFonts w:ascii="Arial" w:hAnsi="Arial" w:cs="Arial"/>
                              <w:sz w:val="16"/>
                            </w:rPr>
                          </w:pPr>
                          <w:r>
                            <w:rPr>
                              <w:rFonts w:ascii="Arial" w:hAnsi="Arial" w:cs="Arial"/>
                              <w:sz w:val="16"/>
                            </w:rPr>
                            <w:t>.</w:t>
                          </w:r>
                        </w:p>
                        <w:p w14:paraId="6EBC8748" w14:textId="77777777" w:rsidR="000D726C" w:rsidRDefault="000D726C">
                          <w:pPr>
                            <w:pStyle w:val="BodyText3"/>
                            <w:rPr>
                              <w:rFonts w:ascii="Arial" w:hAnsi="Arial" w:cs="Arial"/>
                              <w:sz w:val="16"/>
                            </w:rPr>
                          </w:pPr>
                          <w:r>
                            <w:rPr>
                              <w:rFonts w:ascii="Arial" w:hAnsi="Arial" w:cs="Arial"/>
                              <w:sz w:val="16"/>
                            </w:rPr>
                            <w:t>.</w:t>
                          </w:r>
                        </w:p>
                        <w:p w14:paraId="519ED2BC" w14:textId="77777777" w:rsidR="000D726C" w:rsidRDefault="000D726C">
                          <w:pPr>
                            <w:pStyle w:val="BodyText3"/>
                            <w:rPr>
                              <w:rFonts w:ascii="Arial" w:hAnsi="Arial" w:cs="Arial"/>
                              <w:sz w:val="16"/>
                              <w:lang w:val="en-US"/>
                            </w:rPr>
                          </w:pPr>
                          <w:r>
                            <w:rPr>
                              <w:rFonts w:ascii="Arial" w:hAnsi="Arial" w:cs="Arial"/>
                              <w:sz w:val="16"/>
                            </w:rPr>
                            <w:t>.</w:t>
                          </w:r>
                        </w:p>
                      </w:txbxContent>
                    </v:textbox>
                  </v:shape>
                  <v:shape id=" 979" o:spid="_x0000_s2061" type="#_x0000_t202" style="position:absolute;left:4221;top:7074;width:16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Hh/MxQAA&#10;ANwAAAAPAAAAZHJzL2Rvd25yZXYueG1sRI9BawIxFITvhf6H8ArearZLW2U1SrGIhdKDVsHjY/Pc&#10;LN28LEm6xn/fCEKPw8x8w8yXyXZiIB9axwqexgUI4trplhsF++/14xREiMgaO8ek4EIBlov7uzlW&#10;2p15S8MuNiJDOFSowMTYV1KG2pDFMHY9cfZOzluMWfpGao/nDLedLIviVVpsOS8Y7GllqP7Z/VoF&#10;h1W//kxHg1/Di968l5PtxddJqdFDepuBiJTif/jW/tAKyskzXM/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eH8zFAAAA3AAAAA8AAAAAAAAAAAAAAAAAlwIAAGRycy9k&#10;b3ducmV2LnhtbFBLBQYAAAAABAAEAPUAAACJAwAAAAA=&#10;" filled="f" stroked="f">
                    <v:path arrowok="t"/>
                    <v:textbox inset="0,0,0,0">
                      <w:txbxContent>
                        <w:p w14:paraId="171283F0" w14:textId="77777777" w:rsidR="000D726C" w:rsidRDefault="000D726C">
                          <w:pPr>
                            <w:pStyle w:val="BodyText3"/>
                            <w:rPr>
                              <w:rFonts w:ascii="Arial" w:hAnsi="Arial" w:cs="Arial"/>
                              <w:sz w:val="16"/>
                            </w:rPr>
                          </w:pPr>
                          <w:r>
                            <w:rPr>
                              <w:rFonts w:ascii="Arial" w:hAnsi="Arial" w:cs="Arial"/>
                              <w:sz w:val="16"/>
                            </w:rPr>
                            <w:t>.</w:t>
                          </w:r>
                        </w:p>
                        <w:p w14:paraId="3C5C4F4D" w14:textId="77777777" w:rsidR="000D726C" w:rsidRDefault="000D726C">
                          <w:pPr>
                            <w:pStyle w:val="BodyText3"/>
                            <w:rPr>
                              <w:rFonts w:ascii="Arial" w:hAnsi="Arial" w:cs="Arial"/>
                              <w:sz w:val="16"/>
                            </w:rPr>
                          </w:pPr>
                          <w:r>
                            <w:rPr>
                              <w:rFonts w:ascii="Arial" w:hAnsi="Arial" w:cs="Arial"/>
                              <w:sz w:val="16"/>
                            </w:rPr>
                            <w:t>.</w:t>
                          </w:r>
                        </w:p>
                        <w:p w14:paraId="3C5B10E5" w14:textId="77777777" w:rsidR="000D726C" w:rsidRDefault="000D726C">
                          <w:pPr>
                            <w:pStyle w:val="BodyText3"/>
                            <w:rPr>
                              <w:rFonts w:ascii="Arial" w:hAnsi="Arial" w:cs="Arial"/>
                              <w:sz w:val="16"/>
                              <w:lang w:val="en-US"/>
                            </w:rPr>
                          </w:pPr>
                          <w:r>
                            <w:rPr>
                              <w:rFonts w:ascii="Arial" w:hAnsi="Arial" w:cs="Arial"/>
                              <w:sz w:val="16"/>
                            </w:rPr>
                            <w:t>.</w:t>
                          </w:r>
                        </w:p>
                      </w:txbxContent>
                    </v:textbox>
                  </v:shape>
                </v:group>
                <v:shape id=" 980" o:spid="_x0000_s2062" type="#_x0000_t202" style="position:absolute;left:3681;top:8694;width:50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rpXxAAA&#10;ANwAAAAPAAAAZHJzL2Rvd25yZXYueG1sRI9BawIxFITvhf6H8AreatYFa1mNIhZRKB60LXh8bF43&#10;SzcvS5Ku8d8bodDjMDPfMItVsp0YyIfWsYLJuABBXDvdcqPg82P7/AoiRGSNnWNScKUAq+XjwwIr&#10;7S58pOEUG5EhHCpUYGLsKylDbchiGLueOHvfzluMWfpGao+XDLedLIviRVpsOS8Y7GljqP45/VoF&#10;X5t++57OBg/DVO/eytnx6uuk1OgprecgIqX4H/5r77WCcjaF+5l8BO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lK6V8QAAADcAAAADwAAAAAAAAAAAAAAAACXAgAAZHJzL2Rv&#10;d25yZXYueG1sUEsFBgAAAAAEAAQA9QAAAIgDAAAAAA==&#10;" filled="f" stroked="f">
                  <v:path arrowok="t"/>
                  <v:textbox inset="0,0,0,0">
                    <w:txbxContent>
                      <w:p w14:paraId="06A658D4" w14:textId="77777777" w:rsidR="000D726C" w:rsidRDefault="000D726C"/>
                    </w:txbxContent>
                  </v:textbox>
                </v:shape>
                <w10:anchorlock/>
              </v:group>
            </w:pict>
          </mc:Fallback>
        </mc:AlternateContent>
      </w:r>
    </w:p>
    <w:p w14:paraId="579A9E9B" w14:textId="77777777" w:rsidR="00477827" w:rsidRPr="00422A5A" w:rsidRDefault="00477827" w:rsidP="002C5D06">
      <w:pPr>
        <w:pStyle w:val="BodyText2"/>
        <w:spacing w:line="360" w:lineRule="auto"/>
        <w:ind w:firstLine="360"/>
        <w:jc w:val="both"/>
        <w:rPr>
          <w:bCs/>
          <w:szCs w:val="28"/>
        </w:rPr>
      </w:pPr>
    </w:p>
    <w:p w14:paraId="61C38F93" w14:textId="77777777" w:rsidR="00477827" w:rsidRPr="00422A5A" w:rsidRDefault="00477827" w:rsidP="002C5D06">
      <w:pPr>
        <w:pStyle w:val="BodyText2"/>
        <w:spacing w:line="360" w:lineRule="auto"/>
        <w:ind w:firstLine="360"/>
        <w:jc w:val="both"/>
        <w:rPr>
          <w:bCs/>
          <w:szCs w:val="28"/>
        </w:rPr>
      </w:pPr>
    </w:p>
    <w:p w14:paraId="2667F07E" w14:textId="77777777" w:rsidR="00477827" w:rsidRPr="00422A5A" w:rsidRDefault="00477827" w:rsidP="002C5D06">
      <w:pPr>
        <w:pStyle w:val="BodyText2"/>
        <w:spacing w:line="360" w:lineRule="auto"/>
        <w:ind w:firstLine="360"/>
        <w:jc w:val="both"/>
        <w:rPr>
          <w:bCs/>
          <w:szCs w:val="28"/>
        </w:rPr>
      </w:pPr>
    </w:p>
    <w:p w14:paraId="7C81CF70" w14:textId="77777777" w:rsidR="00477827" w:rsidRPr="00422A5A" w:rsidRDefault="00477827" w:rsidP="002C5D06">
      <w:pPr>
        <w:pStyle w:val="BodyText2"/>
        <w:spacing w:line="360" w:lineRule="auto"/>
        <w:ind w:firstLine="360"/>
        <w:jc w:val="both"/>
        <w:rPr>
          <w:bCs/>
          <w:szCs w:val="28"/>
        </w:rPr>
      </w:pPr>
    </w:p>
    <w:p w14:paraId="1AFFE856" w14:textId="77777777" w:rsidR="00477827" w:rsidRPr="00422A5A" w:rsidRDefault="00477827" w:rsidP="002C5D06">
      <w:pPr>
        <w:pStyle w:val="BodyText2"/>
        <w:spacing w:line="360" w:lineRule="auto"/>
        <w:ind w:firstLine="360"/>
        <w:jc w:val="both"/>
        <w:rPr>
          <w:bCs/>
          <w:szCs w:val="28"/>
        </w:rPr>
      </w:pPr>
    </w:p>
    <w:p w14:paraId="6680ED67" w14:textId="77777777" w:rsidR="00477827" w:rsidRPr="00422A5A" w:rsidRDefault="00477827" w:rsidP="002C5D06">
      <w:pPr>
        <w:pStyle w:val="BodyText2"/>
        <w:spacing w:line="360" w:lineRule="auto"/>
        <w:ind w:firstLine="360"/>
        <w:jc w:val="both"/>
        <w:rPr>
          <w:bCs/>
          <w:szCs w:val="28"/>
        </w:rPr>
      </w:pPr>
    </w:p>
    <w:p w14:paraId="7B20712A" w14:textId="77777777" w:rsidR="00477827" w:rsidRPr="00422A5A" w:rsidRDefault="00477827" w:rsidP="002C5D06">
      <w:pPr>
        <w:pStyle w:val="BodyText2"/>
        <w:spacing w:line="360" w:lineRule="auto"/>
        <w:ind w:firstLine="360"/>
        <w:jc w:val="both"/>
        <w:rPr>
          <w:bCs/>
          <w:szCs w:val="28"/>
        </w:rPr>
      </w:pPr>
    </w:p>
    <w:p w14:paraId="26A255EA" w14:textId="77777777" w:rsidR="00477827" w:rsidRPr="00422A5A" w:rsidRDefault="00477827" w:rsidP="002C5D06">
      <w:pPr>
        <w:pStyle w:val="BodyText2"/>
        <w:spacing w:line="360" w:lineRule="auto"/>
        <w:ind w:firstLine="360"/>
        <w:jc w:val="both"/>
        <w:rPr>
          <w:bCs/>
          <w:szCs w:val="28"/>
        </w:rPr>
      </w:pPr>
    </w:p>
    <w:p w14:paraId="3CC6BD03" w14:textId="77777777" w:rsidR="00477827" w:rsidRPr="00422A5A" w:rsidRDefault="00477827" w:rsidP="002C5D06">
      <w:pPr>
        <w:pStyle w:val="BodyText2"/>
        <w:spacing w:line="360" w:lineRule="auto"/>
        <w:ind w:firstLine="360"/>
        <w:jc w:val="both"/>
        <w:rPr>
          <w:bCs/>
          <w:szCs w:val="28"/>
        </w:rPr>
      </w:pPr>
    </w:p>
    <w:p w14:paraId="2F4DEF1D" w14:textId="77777777" w:rsidR="00477827" w:rsidRPr="00422A5A" w:rsidRDefault="00477827" w:rsidP="002C5D06">
      <w:pPr>
        <w:pStyle w:val="BodyText2"/>
        <w:spacing w:line="360" w:lineRule="auto"/>
        <w:ind w:firstLine="360"/>
        <w:jc w:val="both"/>
        <w:rPr>
          <w:bCs/>
          <w:szCs w:val="28"/>
        </w:rPr>
      </w:pPr>
    </w:p>
    <w:p w14:paraId="5BDAE8E6" w14:textId="77777777" w:rsidR="00477827" w:rsidRPr="00C55FAE" w:rsidRDefault="00477827" w:rsidP="00C55FAE">
      <w:pPr>
        <w:pStyle w:val="BodyText2"/>
        <w:spacing w:line="360" w:lineRule="auto"/>
        <w:jc w:val="both"/>
        <w:rPr>
          <w:bCs/>
          <w:szCs w:val="28"/>
          <w:lang w:val="uk-UA"/>
        </w:rPr>
      </w:pPr>
      <w:bookmarkStart w:id="82" w:name="конец131"/>
      <w:bookmarkEnd w:id="82"/>
    </w:p>
    <w:p w14:paraId="7825B6B0" w14:textId="77777777" w:rsidR="00477827" w:rsidRPr="00422A5A" w:rsidRDefault="00477827" w:rsidP="002C5D06">
      <w:pPr>
        <w:pStyle w:val="BodyText2"/>
        <w:spacing w:line="360" w:lineRule="auto"/>
        <w:ind w:firstLine="360"/>
        <w:jc w:val="both"/>
        <w:rPr>
          <w:bCs/>
          <w:szCs w:val="28"/>
        </w:rPr>
      </w:pPr>
    </w:p>
    <w:p w14:paraId="59DE76CC" w14:textId="77777777" w:rsidR="00477827" w:rsidRPr="00C55FAE" w:rsidRDefault="009B46CF" w:rsidP="00C55FAE">
      <w:pPr>
        <w:pStyle w:val="BodyText3"/>
        <w:rPr>
          <w:sz w:val="28"/>
          <w:lang w:val="uk-UA"/>
        </w:rPr>
      </w:pPr>
      <w:r w:rsidRPr="00B00535">
        <w:rPr>
          <w:bCs/>
          <w:sz w:val="28"/>
          <w:szCs w:val="28"/>
          <w:highlight w:val="cyan"/>
          <w:lang w:val="uk-UA"/>
        </w:rPr>
        <w:t xml:space="preserve">Рис.10.16. </w:t>
      </w:r>
      <w:r w:rsidRPr="00B00535">
        <w:rPr>
          <w:sz w:val="28"/>
          <w:highlight w:val="cyan"/>
        </w:rPr>
        <w:t xml:space="preserve">Комбінування прямого й </w:t>
      </w:r>
      <w:r w:rsidRPr="00B00535">
        <w:rPr>
          <w:sz w:val="28"/>
          <w:highlight w:val="cyan"/>
          <w:lang w:val="uk-UA"/>
        </w:rPr>
        <w:t>випадков</w:t>
      </w:r>
      <w:r w:rsidRPr="00B00535">
        <w:rPr>
          <w:sz w:val="28"/>
          <w:highlight w:val="cyan"/>
        </w:rPr>
        <w:t>ого відображення</w:t>
      </w:r>
    </w:p>
    <w:p w14:paraId="46804980" w14:textId="77777777" w:rsidR="00477827" w:rsidRPr="00422A5A" w:rsidRDefault="00477827" w:rsidP="002C5D06">
      <w:pPr>
        <w:pStyle w:val="BodyText2"/>
        <w:spacing w:line="360" w:lineRule="auto"/>
        <w:ind w:firstLine="360"/>
        <w:jc w:val="both"/>
        <w:rPr>
          <w:bCs/>
          <w:szCs w:val="28"/>
        </w:rPr>
      </w:pPr>
      <w:r w:rsidRPr="00422A5A">
        <w:rPr>
          <w:bCs/>
          <w:szCs w:val="28"/>
        </w:rPr>
        <w:t>При промаху дані копіюються по будь-якій вільній адресі з однозначно заданої групи.</w:t>
      </w:r>
    </w:p>
    <w:p w14:paraId="429081BA" w14:textId="71A9C3EB" w:rsidR="00477827" w:rsidRPr="00422A5A" w:rsidRDefault="00477827" w:rsidP="002C5D06">
      <w:pPr>
        <w:pStyle w:val="BodyText2"/>
        <w:spacing w:line="360" w:lineRule="auto"/>
        <w:ind w:firstLine="360"/>
        <w:jc w:val="both"/>
        <w:rPr>
          <w:bCs/>
          <w:szCs w:val="28"/>
        </w:rPr>
      </w:pPr>
      <w:r w:rsidRPr="00422A5A">
        <w:rPr>
          <w:bCs/>
          <w:szCs w:val="28"/>
        </w:rPr>
        <w:t>Якщо вільних адрес у групі немає, то виконується витиснення даних. Оскільки кандидатів на вивантаження кілька - всі записи з даної групи</w:t>
      </w:r>
      <w:r w:rsidR="00CE4A1C">
        <w:rPr>
          <w:bCs/>
          <w:szCs w:val="28"/>
        </w:rPr>
        <w:t>,</w:t>
      </w:r>
      <w:r w:rsidRPr="00422A5A">
        <w:rPr>
          <w:bCs/>
          <w:szCs w:val="28"/>
        </w:rPr>
        <w:t xml:space="preserve"> </w:t>
      </w:r>
      <w:r w:rsidR="00CE4A1C">
        <w:rPr>
          <w:bCs/>
          <w:szCs w:val="28"/>
        </w:rPr>
        <w:t xml:space="preserve">то </w:t>
      </w:r>
      <w:r w:rsidRPr="00422A5A">
        <w:rPr>
          <w:bCs/>
          <w:szCs w:val="28"/>
        </w:rPr>
        <w:lastRenderedPageBreak/>
        <w:t>алгоритм заміщення може врахувати інтенсивність звертання до даних і тим самим підвищити ймовірність влучень у майбутньому.</w:t>
      </w:r>
    </w:p>
    <w:p w14:paraId="3CCD8853" w14:textId="77777777" w:rsidR="00477827" w:rsidRPr="00422A5A" w:rsidRDefault="00477827" w:rsidP="002C5D06">
      <w:pPr>
        <w:pStyle w:val="BodyText2"/>
        <w:spacing w:line="360" w:lineRule="auto"/>
        <w:ind w:firstLine="360"/>
        <w:jc w:val="both"/>
        <w:rPr>
          <w:bCs/>
          <w:szCs w:val="28"/>
        </w:rPr>
      </w:pPr>
      <w:r w:rsidRPr="00422A5A">
        <w:rPr>
          <w:bCs/>
          <w:szCs w:val="28"/>
        </w:rPr>
        <w:t>Як ми бачили, кеш проглядається тільки з метою узгодження вмісту кеша й основної пам'яті. Якщо відбувається промах, то запити на запис не викликають ніяких змін кеша.</w:t>
      </w:r>
    </w:p>
    <w:p w14:paraId="33F3A421" w14:textId="77777777" w:rsidR="00477827" w:rsidRPr="00422A5A" w:rsidRDefault="00477827" w:rsidP="002C5D06">
      <w:pPr>
        <w:pStyle w:val="BodyText2"/>
        <w:spacing w:line="360" w:lineRule="auto"/>
        <w:ind w:firstLine="360"/>
        <w:jc w:val="both"/>
        <w:rPr>
          <w:bCs/>
          <w:szCs w:val="28"/>
        </w:rPr>
      </w:pPr>
      <w:r w:rsidRPr="00422A5A">
        <w:rPr>
          <w:bCs/>
          <w:szCs w:val="28"/>
        </w:rPr>
        <w:t>У деяких реалізаціях кеш-пам'яті при відсутності даних у кеші вони копіюються туди з основної пам'яті незалежно від того, виконується запит на читання або запис.</w:t>
      </w:r>
    </w:p>
    <w:p w14:paraId="24EC66DF" w14:textId="18CDFA45" w:rsidR="00477827" w:rsidRPr="00422A5A" w:rsidRDefault="00477827" w:rsidP="002C5D06">
      <w:pPr>
        <w:pStyle w:val="BodyText2"/>
        <w:spacing w:line="360" w:lineRule="auto"/>
        <w:ind w:firstLine="360"/>
        <w:jc w:val="both"/>
        <w:rPr>
          <w:bCs/>
          <w:szCs w:val="28"/>
        </w:rPr>
      </w:pPr>
      <w:r w:rsidRPr="00422A5A">
        <w:rPr>
          <w:bCs/>
          <w:szCs w:val="28"/>
        </w:rPr>
        <w:t>Відповідно до описаної логіки роботи кеш пам'яті</w:t>
      </w:r>
      <w:r w:rsidR="00CE4A1C">
        <w:rPr>
          <w:bCs/>
          <w:szCs w:val="28"/>
        </w:rPr>
        <w:t>,</w:t>
      </w:r>
      <w:r w:rsidRPr="00422A5A">
        <w:rPr>
          <w:bCs/>
          <w:szCs w:val="28"/>
        </w:rPr>
        <w:t xml:space="preserve"> при виникненні запиту спочатку проглядається кеш, а потім, якщо відбувся промах, виконується звертання до основної пам'яті.</w:t>
      </w:r>
    </w:p>
    <w:p w14:paraId="1C334D89" w14:textId="72836CEB" w:rsidR="00477827" w:rsidRPr="00422A5A" w:rsidRDefault="00477827" w:rsidP="002C5D06">
      <w:pPr>
        <w:pStyle w:val="BodyText2"/>
        <w:spacing w:line="360" w:lineRule="auto"/>
        <w:ind w:firstLine="360"/>
        <w:jc w:val="both"/>
        <w:rPr>
          <w:bCs/>
          <w:szCs w:val="28"/>
        </w:rPr>
      </w:pPr>
      <w:r w:rsidRPr="00422A5A">
        <w:rPr>
          <w:bCs/>
          <w:szCs w:val="28"/>
        </w:rPr>
        <w:t xml:space="preserve">Однак, часто реалізується й інша схема роботи кеша: </w:t>
      </w:r>
      <w:r w:rsidRPr="00422A5A">
        <w:rPr>
          <w:b/>
          <w:bCs/>
          <w:szCs w:val="28"/>
        </w:rPr>
        <w:t xml:space="preserve">пошук </w:t>
      </w:r>
      <w:r w:rsidR="00CE4A1C">
        <w:rPr>
          <w:bCs/>
          <w:szCs w:val="28"/>
        </w:rPr>
        <w:t>у кеші й основній</w:t>
      </w:r>
      <w:r w:rsidRPr="00422A5A">
        <w:rPr>
          <w:bCs/>
          <w:szCs w:val="28"/>
        </w:rPr>
        <w:t xml:space="preserve"> пам'яті </w:t>
      </w:r>
      <w:r w:rsidRPr="00422A5A">
        <w:rPr>
          <w:b/>
          <w:bCs/>
          <w:szCs w:val="28"/>
        </w:rPr>
        <w:t>починається одночасно,</w:t>
      </w:r>
      <w:r w:rsidRPr="00422A5A">
        <w:rPr>
          <w:bCs/>
          <w:szCs w:val="28"/>
        </w:rPr>
        <w:t xml:space="preserve"> потім у результаті перегляду кеша, операція в основній пам'яті або триває, або переривається.</w:t>
      </w:r>
      <w:bookmarkStart w:id="83" w:name="конец132"/>
      <w:bookmarkEnd w:id="83"/>
    </w:p>
    <w:p w14:paraId="7732300C" w14:textId="77777777" w:rsidR="00477827" w:rsidRPr="00422A5A" w:rsidRDefault="00477827" w:rsidP="002C5D06">
      <w:pPr>
        <w:pStyle w:val="BodyText2"/>
        <w:spacing w:line="360" w:lineRule="auto"/>
        <w:ind w:firstLine="360"/>
        <w:jc w:val="both"/>
        <w:rPr>
          <w:bCs/>
          <w:szCs w:val="28"/>
        </w:rPr>
      </w:pPr>
      <w:r w:rsidRPr="00422A5A">
        <w:rPr>
          <w:bCs/>
          <w:szCs w:val="28"/>
        </w:rPr>
        <w:t>У ряді обчислювальних систем використовується  дворівневе кешування.</w:t>
      </w:r>
    </w:p>
    <w:p w14:paraId="5B6A2DCD" w14:textId="5D77E4A2" w:rsidR="00477827" w:rsidRPr="00422A5A" w:rsidRDefault="00477827" w:rsidP="002C5D06">
      <w:pPr>
        <w:pStyle w:val="BodyText2"/>
        <w:spacing w:line="360" w:lineRule="auto"/>
        <w:ind w:firstLine="360"/>
        <w:jc w:val="both"/>
        <w:rPr>
          <w:bCs/>
          <w:szCs w:val="28"/>
        </w:rPr>
      </w:pPr>
      <w:r w:rsidRPr="00422A5A">
        <w:rPr>
          <w:bCs/>
          <w:szCs w:val="28"/>
        </w:rPr>
        <w:t>Кеш першого рівня має менший обс</w:t>
      </w:r>
      <w:r w:rsidR="00F62807">
        <w:rPr>
          <w:bCs/>
          <w:szCs w:val="28"/>
        </w:rPr>
        <w:t>яг і більш високу швидкодію, ніж</w:t>
      </w:r>
      <w:r w:rsidRPr="00422A5A">
        <w:rPr>
          <w:bCs/>
          <w:szCs w:val="28"/>
        </w:rPr>
        <w:t xml:space="preserve"> кеш другого рівня. Кеш другого рівня відіграє роль основної пам'яті стосовно кешу першого рівня.</w:t>
      </w:r>
    </w:p>
    <w:p w14:paraId="136BEB9D" w14:textId="77777777" w:rsidR="009B46CF" w:rsidRPr="009B46CF" w:rsidRDefault="009B46CF" w:rsidP="009B46CF">
      <w:pPr>
        <w:pStyle w:val="BodyText2"/>
        <w:spacing w:line="360" w:lineRule="auto"/>
        <w:jc w:val="both"/>
        <w:rPr>
          <w:bCs/>
          <w:szCs w:val="28"/>
          <w:lang w:val="uk-UA"/>
        </w:rPr>
      </w:pPr>
    </w:p>
    <w:p w14:paraId="2E3AAD38" w14:textId="77777777" w:rsidR="00477827" w:rsidRPr="00422A5A" w:rsidRDefault="006E3C2E" w:rsidP="002C5D06">
      <w:pPr>
        <w:pStyle w:val="BodyText2"/>
        <w:spacing w:line="360" w:lineRule="auto"/>
        <w:ind w:firstLine="360"/>
        <w:jc w:val="both"/>
        <w:rPr>
          <w:bCs/>
          <w:szCs w:val="28"/>
          <w:lang w:val="uk-UA"/>
        </w:rPr>
      </w:pPr>
      <w:r w:rsidRPr="00422A5A">
        <w:rPr>
          <w:bCs/>
          <w:noProof/>
          <w:szCs w:val="28"/>
          <w:lang w:val="en-US" w:eastAsia="en-US"/>
        </w:rPr>
        <mc:AlternateContent>
          <mc:Choice Requires="wpg">
            <w:drawing>
              <wp:anchor distT="0" distB="0" distL="114300" distR="114300" simplePos="0" relativeHeight="251640320" behindDoc="0" locked="1" layoutInCell="1" allowOverlap="1" wp14:anchorId="6BCC55B8" wp14:editId="19017001">
                <wp:simplePos x="0" y="0"/>
                <wp:positionH relativeFrom="column">
                  <wp:posOffset>2600960</wp:posOffset>
                </wp:positionH>
                <wp:positionV relativeFrom="paragraph">
                  <wp:posOffset>-410210</wp:posOffset>
                </wp:positionV>
                <wp:extent cx="914400" cy="2057400"/>
                <wp:effectExtent l="0" t="0" r="0" b="0"/>
                <wp:wrapNone/>
                <wp:docPr id="200" name="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2057400"/>
                          <a:chOff x="4581" y="1494"/>
                          <a:chExt cx="1440" cy="3240"/>
                        </a:xfrm>
                      </wpg:grpSpPr>
                      <wps:wsp>
                        <wps:cNvPr id="201" name=" 982"/>
                        <wps:cNvSpPr>
                          <a:spLocks/>
                        </wps:cNvSpPr>
                        <wps:spPr bwMode="auto">
                          <a:xfrm>
                            <a:off x="4581" y="2034"/>
                            <a:ext cx="1440" cy="540"/>
                          </a:xfrm>
                          <a:prstGeom prst="rect">
                            <a:avLst/>
                          </a:prstGeom>
                          <a:solidFill>
                            <a:srgbClr val="FFFFFF"/>
                          </a:solidFill>
                          <a:ln w="9525">
                            <a:solidFill>
                              <a:srgbClr val="000000"/>
                            </a:solidFill>
                            <a:miter lim="800000"/>
                            <a:headEnd/>
                            <a:tailEnd/>
                          </a:ln>
                        </wps:spPr>
                        <wps:txbx>
                          <w:txbxContent>
                            <w:p w14:paraId="433D285C" w14:textId="77777777" w:rsidR="0015105E" w:rsidRDefault="0015105E">
                              <w:pPr>
                                <w:pStyle w:val="BodyText3"/>
                                <w:rPr>
                                  <w:rFonts w:ascii="Arial" w:hAnsi="Arial" w:cs="Arial"/>
                                  <w:sz w:val="18"/>
                                  <w:lang w:val="en-US"/>
                                </w:rPr>
                              </w:pPr>
                              <w:r>
                                <w:rPr>
                                  <w:rFonts w:ascii="Arial" w:hAnsi="Arial" w:cs="Arial"/>
                                  <w:sz w:val="18"/>
                                </w:rPr>
                                <w:t>Кеш 1</w:t>
                              </w:r>
                            </w:p>
                          </w:txbxContent>
                        </wps:txbx>
                        <wps:bodyPr rot="0" vert="horz" wrap="square" lIns="0" tIns="0" rIns="0" bIns="0" anchor="t" anchorCtr="0" upright="1">
                          <a:noAutofit/>
                        </wps:bodyPr>
                      </wps:wsp>
                      <wps:wsp>
                        <wps:cNvPr id="202" name=" 983"/>
                        <wps:cNvCnPr>
                          <a:cxnSpLocks/>
                        </wps:cNvCnPr>
                        <wps:spPr bwMode="auto">
                          <a:xfrm flipH="1">
                            <a:off x="5301" y="1494"/>
                            <a:ext cx="0" cy="54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03" name=" 984"/>
                        <wps:cNvSpPr>
                          <a:spLocks/>
                        </wps:cNvSpPr>
                        <wps:spPr bwMode="auto">
                          <a:xfrm>
                            <a:off x="4581" y="3114"/>
                            <a:ext cx="1440" cy="540"/>
                          </a:xfrm>
                          <a:prstGeom prst="rect">
                            <a:avLst/>
                          </a:prstGeom>
                          <a:solidFill>
                            <a:srgbClr val="FFFFFF"/>
                          </a:solidFill>
                          <a:ln w="9525">
                            <a:solidFill>
                              <a:srgbClr val="000000"/>
                            </a:solidFill>
                            <a:miter lim="800000"/>
                            <a:headEnd/>
                            <a:tailEnd/>
                          </a:ln>
                        </wps:spPr>
                        <wps:txbx>
                          <w:txbxContent>
                            <w:p w14:paraId="31E9F65B" w14:textId="77777777" w:rsidR="0015105E" w:rsidRDefault="0015105E">
                              <w:pPr>
                                <w:pStyle w:val="BodyText3"/>
                                <w:rPr>
                                  <w:rFonts w:ascii="Arial" w:hAnsi="Arial" w:cs="Arial"/>
                                  <w:sz w:val="18"/>
                                  <w:lang w:val="en-US"/>
                                </w:rPr>
                              </w:pPr>
                              <w:r>
                                <w:rPr>
                                  <w:rFonts w:ascii="Arial" w:hAnsi="Arial" w:cs="Arial"/>
                                  <w:sz w:val="18"/>
                                </w:rPr>
                                <w:t>Кеш 2</w:t>
                              </w:r>
                            </w:p>
                          </w:txbxContent>
                        </wps:txbx>
                        <wps:bodyPr rot="0" vert="horz" wrap="square" lIns="0" tIns="0" rIns="0" bIns="0" anchor="t" anchorCtr="0" upright="1">
                          <a:noAutofit/>
                        </wps:bodyPr>
                      </wps:wsp>
                      <wps:wsp>
                        <wps:cNvPr id="204" name=" 985"/>
                        <wps:cNvCnPr>
                          <a:cxnSpLocks/>
                        </wps:cNvCnPr>
                        <wps:spPr bwMode="auto">
                          <a:xfrm flipH="1">
                            <a:off x="5301" y="2574"/>
                            <a:ext cx="0" cy="54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05" name=" 986"/>
                        <wps:cNvSpPr>
                          <a:spLocks/>
                        </wps:cNvSpPr>
                        <wps:spPr bwMode="auto">
                          <a:xfrm>
                            <a:off x="4581" y="4194"/>
                            <a:ext cx="1440" cy="540"/>
                          </a:xfrm>
                          <a:prstGeom prst="rect">
                            <a:avLst/>
                          </a:prstGeom>
                          <a:solidFill>
                            <a:srgbClr val="FFFFFF"/>
                          </a:solidFill>
                          <a:ln w="9525">
                            <a:solidFill>
                              <a:srgbClr val="000000"/>
                            </a:solidFill>
                            <a:miter lim="800000"/>
                            <a:headEnd/>
                            <a:tailEnd/>
                          </a:ln>
                        </wps:spPr>
                        <wps:txbx>
                          <w:txbxContent>
                            <w:p w14:paraId="5838B335" w14:textId="77777777" w:rsidR="0015105E" w:rsidRDefault="0015105E">
                              <w:pPr>
                                <w:pStyle w:val="BodyText3"/>
                                <w:rPr>
                                  <w:rFonts w:ascii="Arial" w:hAnsi="Arial" w:cs="Arial"/>
                                  <w:sz w:val="18"/>
                                  <w:lang w:val="en-US"/>
                                </w:rPr>
                              </w:pPr>
                              <w:r>
                                <w:rPr>
                                  <w:rFonts w:ascii="Arial" w:hAnsi="Arial" w:cs="Arial"/>
                                  <w:sz w:val="18"/>
                                </w:rPr>
                                <w:t>ОП</w:t>
                              </w:r>
                            </w:p>
                          </w:txbxContent>
                        </wps:txbx>
                        <wps:bodyPr rot="0" vert="horz" wrap="square" lIns="0" tIns="0" rIns="0" bIns="0" anchor="t" anchorCtr="0" upright="1">
                          <a:noAutofit/>
                        </wps:bodyPr>
                      </wps:wsp>
                      <wps:wsp>
                        <wps:cNvPr id="206" name=" 987"/>
                        <wps:cNvCnPr>
                          <a:cxnSpLocks/>
                        </wps:cNvCnPr>
                        <wps:spPr bwMode="auto">
                          <a:xfrm flipH="1">
                            <a:off x="5301" y="3654"/>
                            <a:ext cx="0" cy="54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981" o:spid="_x0000_s2063" style="position:absolute;left:0;text-align:left;margin-left:204.8pt;margin-top:-32.25pt;width:1in;height:162pt;z-index:251640320;mso-position-horizontal-relative:text;mso-position-vertical-relative:text" coordorigin="4581,1494" coordsize="1440,32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">
                <v:rect id=" 982" o:spid="_x0000_s2064" style="position:absolute;left:4581;top:2034;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4MoRxQAA&#10;ANwAAAAPAAAAZHJzL2Rvd25yZXYueG1sRI/dagIxFITvBd8hHKE34mbdgsh2o1RFWuqF+PMAh83Z&#10;nzY5WTapbt++KRS8HGbmG6ZYD9aIG/W+daxgnqQgiEunW64VXC/72RKED8gajWNS8EMe1qvxqMBc&#10;uzuf6HYOtYgQ9jkqaELocil92ZBFn7iOOHqV6y2GKPta6h7vEW6NzNJ0IS22HBca7GjbUPl1/rYK&#10;Lptnc51WbxkfdsePyhx2rPefSj1NhtcXEIGG8Aj/t9+1giydw9+ZeATk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bgyhHFAAAA3AAAAA8AAAAAAAAAAAAAAAAAlwIAAGRycy9k&#10;b3ducmV2LnhtbFBLBQYAAAAABAAEAPUAAACJAwAAAAA=&#10;">
                  <v:path arrowok="t"/>
                  <v:textbox inset="0,0,0,0">
                    <w:txbxContent>
                      <w:p w14:paraId="433D285C" w14:textId="77777777" w:rsidR="000D726C" w:rsidRDefault="000D726C">
                        <w:pPr>
                          <w:pStyle w:val="BodyText3"/>
                          <w:rPr>
                            <w:rFonts w:ascii="Arial" w:hAnsi="Arial" w:cs="Arial"/>
                            <w:sz w:val="18"/>
                            <w:lang w:val="en-US"/>
                          </w:rPr>
                        </w:pPr>
                        <w:r>
                          <w:rPr>
                            <w:rFonts w:ascii="Arial" w:hAnsi="Arial" w:cs="Arial"/>
                            <w:sz w:val="18"/>
                          </w:rPr>
                          <w:t>Кеш 1</w:t>
                        </w:r>
                      </w:p>
                    </w:txbxContent>
                  </v:textbox>
                </v:rect>
                <v:line id=" 983" o:spid="_x0000_s2065" style="position:absolute;flip:x;visibility:visible;mso-wrap-style:square" from="5301,1494" to="5301,20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E0nhMQAAADcAAAADwAAAGRycy9kb3ducmV2LnhtbESP0WrCQBRE3wv+w3IF3+rGgK1GVxFR&#10;EKQPVT/gmr1mo9m7Ibua2K/vFgo+DjNzhpkvO1uJBzW+dKxgNExAEOdOl1woOB237xMQPiBrrByT&#10;gid5WC56b3PMtGv5mx6HUIgIYZ+hAhNCnUnpc0MW/dDVxNG7uMZiiLIppG6wjXBbyTRJPqTFkuOC&#10;wZrWhvLb4W4V7MvUhE1rrlauzz97t51+jjdfSg363WoGIlAXXuH/9k4rSJMU/s7EIyA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TSeExAAAANwAAAAPAAAAAAAAAAAA&#10;AAAAAKECAABkcnMvZG93bnJldi54bWxQSwUGAAAAAAQABAD5AAAAkgMAAAAA&#10;">
                  <v:stroke endarrow="block" endarrowwidth="narrow" endarrowlength="long"/>
                  <o:lock v:ext="edit" shapetype="f"/>
                </v:line>
                <v:rect id=" 984" o:spid="_x0000_s2066" style="position:absolute;left:4581;top:3114;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fvH9xQAA&#10;ANwAAAAPAAAAZHJzL2Rvd25yZXYueG1sRI/dagIxFITvC75DOII3xc26QpHtRqmKWOpFqfoAh83Z&#10;nzY5WTZRt2/fCEIvh5n5hilWgzXiSr1vHSuYJSkI4tLplmsF59NuugDhA7JG45gU/JKH1XL0VGCu&#10;3Y2/6HoMtYgQ9jkqaELocil92ZBFn7iOOHqV6y2GKPta6h5vEW6NzNL0RVpsOS402NGmofLneLEK&#10;Tuu5OT9X+4wP28+Pyhy2rHffSk3Gw9sriEBD+A8/2u9aQZbO4X4mHgG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8f3FAAAA3AAAAA8AAAAAAAAAAAAAAAAAlwIAAGRycy9k&#10;b3ducmV2LnhtbFBLBQYAAAAABAAEAPUAAACJAwAAAAA=&#10;">
                  <v:path arrowok="t"/>
                  <v:textbox inset="0,0,0,0">
                    <w:txbxContent>
                      <w:p w14:paraId="31E9F65B" w14:textId="77777777" w:rsidR="000D726C" w:rsidRDefault="000D726C">
                        <w:pPr>
                          <w:pStyle w:val="BodyText3"/>
                          <w:rPr>
                            <w:rFonts w:ascii="Arial" w:hAnsi="Arial" w:cs="Arial"/>
                            <w:sz w:val="18"/>
                            <w:lang w:val="en-US"/>
                          </w:rPr>
                        </w:pPr>
                        <w:r>
                          <w:rPr>
                            <w:rFonts w:ascii="Arial" w:hAnsi="Arial" w:cs="Arial"/>
                            <w:sz w:val="18"/>
                          </w:rPr>
                          <w:t>Кеш 2</w:t>
                        </w:r>
                      </w:p>
                    </w:txbxContent>
                  </v:textbox>
                </v:rect>
                <v:line id=" 985" o:spid="_x0000_s2067" style="position:absolute;flip:x;visibility:visible;mso-wrap-style:square" from="5301,2574" to="5301,3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Ogaa8UAAADcAAAADwAAAGRycy9kb3ducmV2LnhtbESP3WrCQBSE7wXfYTlC7+rGUH8aXUVE&#10;oSBeaPsAx+xpNpo9G7KrSX36bqHg5TAz3zCLVWcrcafGl44VjIYJCOLc6ZILBV+fu9cZCB+QNVaO&#10;ScEPeVgt+70FZtq1fKT7KRQiQthnqMCEUGdS+tyQRT90NXH0vl1jMUTZFFI32Ea4rWSaJBNpseS4&#10;YLCmjaH8erpZBfsyNWHbmouVm/Nj73bv0/H2oNTLoFvPQQTqwjP83/7QCtLkDf7OxCMgl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Ogaa8UAAADcAAAADwAAAAAAAAAA&#10;AAAAAAChAgAAZHJzL2Rvd25yZXYueG1sUEsFBgAAAAAEAAQA+QAAAJMDAAAAAA==&#10;">
                  <v:stroke endarrow="block" endarrowwidth="narrow" endarrowlength="long"/>
                  <o:lock v:ext="edit" shapetype="f"/>
                </v:line>
                <v:rect id=" 986" o:spid="_x0000_s2068" style="position:absolute;left:4581;top:4194;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28wSxgAA&#10;ANwAAAAPAAAAZHJzL2Rvd25yZXYueG1sRI/dagIxFITvC32HcARvSs26RSlb41JdpFIvij8PcNic&#10;/anJybJJdfv2piD0cpiZb5hFPlgjLtT71rGC6SQBQVw63XKt4HTcPL+C8AFZo3FMCn7JQ758fFhg&#10;pt2V93Q5hFpECPsMFTQhdJmUvmzIop+4jjh6lesthij7WuoerxFujUyTZC4tthwXGuxo3VB5PvxY&#10;BcfVizk9VR8p74qvz8rsCtabb6XGo+H9DUSgIfyH7+2tVpAmM/g7E4+AX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28wSxgAAANwAAAAPAAAAAAAAAAAAAAAAAJcCAABkcnMv&#10;ZG93bnJldi54bWxQSwUGAAAAAAQABAD1AAAAigMAAAAA&#10;">
                  <v:path arrowok="t"/>
                  <v:textbox inset="0,0,0,0">
                    <w:txbxContent>
                      <w:p w14:paraId="5838B335" w14:textId="77777777" w:rsidR="000D726C" w:rsidRDefault="000D726C">
                        <w:pPr>
                          <w:pStyle w:val="BodyText3"/>
                          <w:rPr>
                            <w:rFonts w:ascii="Arial" w:hAnsi="Arial" w:cs="Arial"/>
                            <w:sz w:val="18"/>
                            <w:lang w:val="en-US"/>
                          </w:rPr>
                        </w:pPr>
                        <w:r>
                          <w:rPr>
                            <w:rFonts w:ascii="Arial" w:hAnsi="Arial" w:cs="Arial"/>
                            <w:sz w:val="18"/>
                          </w:rPr>
                          <w:t>ОП</w:t>
                        </w:r>
                      </w:p>
                    </w:txbxContent>
                  </v:textbox>
                </v:rect>
                <v:line id=" 987" o:spid="_x0000_s2069" style="position:absolute;flip:x;visibility:visible;mso-wrap-style:square" from="5301,3654" to="5301,4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3Yhh8UAAADcAAAADwAAAGRycy9kb3ducmV2LnhtbESP3WrCQBSE7wXfYTlC78zGQNVGVxFR&#10;KEgv/HmA0+wxG82eDdmtSfv03ULBy2FmvmGW697W4kGtrxwrmCQpCOLC6YpLBZfzfjwH4QOyxtox&#10;KfgmD+vVcLDEXLuOj/Q4hVJECPscFZgQmlxKXxiy6BPXEEfv6lqLIcq2lLrFLsJtLbM0nUqLFccF&#10;gw1tDRX305dVcKgyE3aduVm5/fw5uP3b7HX3odTLqN8sQATqwzP8337XCrJ0Cn9n4hGQq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3Yhh8UAAADcAAAADwAAAAAAAAAA&#10;AAAAAAChAgAAZHJzL2Rvd25yZXYueG1sUEsFBgAAAAAEAAQA+QAAAJMDAAAAAA==&#10;">
                  <v:stroke endarrow="block" endarrowwidth="narrow" endarrowlength="long"/>
                  <o:lock v:ext="edit" shapetype="f"/>
                </v:line>
                <w10:anchorlock/>
              </v:group>
            </w:pict>
          </mc:Fallback>
        </mc:AlternateContent>
      </w:r>
    </w:p>
    <w:p w14:paraId="1C140640" w14:textId="77777777" w:rsidR="00477827" w:rsidRDefault="00477827" w:rsidP="009B46CF">
      <w:pPr>
        <w:pStyle w:val="BodyText2"/>
        <w:spacing w:line="360" w:lineRule="auto"/>
        <w:jc w:val="both"/>
        <w:rPr>
          <w:bCs/>
          <w:szCs w:val="28"/>
          <w:lang w:val="uk-UA"/>
        </w:rPr>
      </w:pPr>
    </w:p>
    <w:p w14:paraId="474094F9" w14:textId="77777777" w:rsidR="009B46CF" w:rsidRDefault="009B46CF" w:rsidP="009B46CF">
      <w:pPr>
        <w:pStyle w:val="BodyText2"/>
        <w:spacing w:line="360" w:lineRule="auto"/>
        <w:jc w:val="both"/>
        <w:rPr>
          <w:bCs/>
          <w:szCs w:val="28"/>
          <w:lang w:val="uk-UA"/>
        </w:rPr>
      </w:pPr>
    </w:p>
    <w:p w14:paraId="139FF87D" w14:textId="77777777" w:rsidR="009B46CF" w:rsidRDefault="009B46CF" w:rsidP="009B46CF">
      <w:pPr>
        <w:pStyle w:val="BodyText2"/>
        <w:spacing w:line="360" w:lineRule="auto"/>
        <w:jc w:val="both"/>
        <w:rPr>
          <w:bCs/>
          <w:szCs w:val="28"/>
          <w:lang w:val="uk-UA"/>
        </w:rPr>
      </w:pPr>
    </w:p>
    <w:p w14:paraId="7B0C99B1" w14:textId="77777777" w:rsidR="009B46CF" w:rsidRDefault="009B46CF" w:rsidP="009B46CF">
      <w:pPr>
        <w:pStyle w:val="BodyText2"/>
        <w:spacing w:line="360" w:lineRule="auto"/>
        <w:jc w:val="both"/>
        <w:rPr>
          <w:bCs/>
          <w:szCs w:val="28"/>
          <w:lang w:val="uk-UA"/>
        </w:rPr>
      </w:pPr>
    </w:p>
    <w:p w14:paraId="2D7103AD" w14:textId="77777777" w:rsidR="009B46CF" w:rsidRDefault="009B46CF" w:rsidP="009B46CF">
      <w:pPr>
        <w:pStyle w:val="BodyText2"/>
        <w:spacing w:line="360" w:lineRule="auto"/>
        <w:jc w:val="both"/>
        <w:rPr>
          <w:bCs/>
          <w:szCs w:val="28"/>
          <w:lang w:val="uk-UA"/>
        </w:rPr>
      </w:pPr>
    </w:p>
    <w:p w14:paraId="63A6DEBC" w14:textId="77777777" w:rsidR="009B46CF" w:rsidRPr="00422A5A" w:rsidRDefault="009B46CF" w:rsidP="009B46CF">
      <w:pPr>
        <w:pStyle w:val="BodyText2"/>
        <w:spacing w:line="360" w:lineRule="auto"/>
        <w:rPr>
          <w:bCs/>
          <w:szCs w:val="28"/>
          <w:lang w:val="uk-UA"/>
        </w:rPr>
      </w:pPr>
      <w:r w:rsidRPr="00B00535">
        <w:rPr>
          <w:bCs/>
          <w:szCs w:val="28"/>
          <w:highlight w:val="cyan"/>
          <w:lang w:val="uk-UA"/>
        </w:rPr>
        <w:t>Рис.10.17. Д</w:t>
      </w:r>
      <w:r w:rsidRPr="00B00535">
        <w:rPr>
          <w:bCs/>
          <w:szCs w:val="28"/>
          <w:highlight w:val="cyan"/>
        </w:rPr>
        <w:t>ворівневе кешування</w:t>
      </w:r>
    </w:p>
    <w:p w14:paraId="13BBB8CD" w14:textId="77777777" w:rsidR="00477827" w:rsidRPr="00422A5A" w:rsidRDefault="00477827" w:rsidP="002C5D06">
      <w:pPr>
        <w:pStyle w:val="BodyText2"/>
        <w:spacing w:line="360" w:lineRule="auto"/>
        <w:ind w:firstLine="360"/>
        <w:jc w:val="both"/>
        <w:rPr>
          <w:bCs/>
          <w:szCs w:val="28"/>
          <w:lang w:val="uk-UA"/>
        </w:rPr>
      </w:pPr>
      <w:r w:rsidRPr="00422A5A">
        <w:rPr>
          <w:bCs/>
          <w:szCs w:val="28"/>
          <w:lang w:val="uk-UA"/>
        </w:rPr>
        <w:t>Спочатку робиться спроба виявити дані в кеші 1-го рівня. Якщо відбувся промах, пошук триває в кеші другого рівня. Якщо потрібні дані відсутні й тут, тоді відбувається зчитування даних з основної пам'яті.</w:t>
      </w:r>
    </w:p>
    <w:p w14:paraId="23AD5688" w14:textId="77777777" w:rsidR="00477827" w:rsidRPr="00422A5A" w:rsidRDefault="00477827" w:rsidP="002C5D06">
      <w:pPr>
        <w:pStyle w:val="BodyText2"/>
        <w:spacing w:line="360" w:lineRule="auto"/>
        <w:ind w:firstLine="360"/>
        <w:jc w:val="both"/>
        <w:rPr>
          <w:bCs/>
          <w:szCs w:val="28"/>
          <w:lang w:val="uk-UA"/>
        </w:rPr>
      </w:pPr>
      <w:r w:rsidRPr="00422A5A">
        <w:rPr>
          <w:bCs/>
          <w:szCs w:val="28"/>
          <w:lang w:val="uk-UA"/>
        </w:rPr>
        <w:lastRenderedPageBreak/>
        <w:t>При зчитуванні даних з ОП відбувається їхнє копіювання в кеш другого рівня, а якщо дані зчитуються з кеша другого рівня, то вони копіюються в кеш першого рівня.</w:t>
      </w:r>
    </w:p>
    <w:p w14:paraId="4BDD72E0" w14:textId="77777777" w:rsidR="00477827" w:rsidRPr="00422A5A" w:rsidRDefault="00477827" w:rsidP="002C5D06">
      <w:pPr>
        <w:pStyle w:val="BodyText2"/>
        <w:spacing w:line="360" w:lineRule="auto"/>
        <w:ind w:firstLine="360"/>
        <w:jc w:val="both"/>
        <w:rPr>
          <w:bCs/>
          <w:szCs w:val="28"/>
          <w:lang w:val="uk-UA"/>
        </w:rPr>
      </w:pPr>
      <w:r w:rsidRPr="00422A5A">
        <w:rPr>
          <w:bCs/>
          <w:szCs w:val="28"/>
          <w:lang w:val="uk-UA"/>
        </w:rPr>
        <w:t xml:space="preserve">Кеши різних рівнів можуть погоджувати дані різними способами. Наприклад, у процесорі Pentium </w:t>
      </w:r>
      <w:r w:rsidRPr="00F62807">
        <w:rPr>
          <w:bCs/>
          <w:szCs w:val="28"/>
          <w:highlight w:val="yellow"/>
          <w:lang w:val="uk-UA"/>
        </w:rPr>
        <w:t>кеш першого рівня використовує кеш першого</w:t>
      </w:r>
      <w:r w:rsidRPr="00422A5A">
        <w:rPr>
          <w:bCs/>
          <w:szCs w:val="28"/>
          <w:lang w:val="uk-UA"/>
        </w:rPr>
        <w:t xml:space="preserve"> рівня - зворотний запис.</w:t>
      </w:r>
    </w:p>
    <w:p w14:paraId="098CE28E" w14:textId="7E528B07" w:rsidR="00477827" w:rsidRPr="00422A5A" w:rsidRDefault="00477827" w:rsidP="002C5D06">
      <w:pPr>
        <w:pStyle w:val="BodyText2"/>
        <w:spacing w:line="360" w:lineRule="auto"/>
        <w:ind w:firstLine="360"/>
        <w:jc w:val="both"/>
        <w:rPr>
          <w:bCs/>
          <w:szCs w:val="28"/>
          <w:lang w:val="uk-UA"/>
        </w:rPr>
      </w:pPr>
      <w:r w:rsidRPr="00422A5A">
        <w:rPr>
          <w:bCs/>
          <w:szCs w:val="28"/>
          <w:lang w:val="uk-UA"/>
        </w:rPr>
        <w:t>Помітимо, що ми розглядали системи, у яких на кожному рівні є тільки один кеш. Однак існує цілий ряд систем - розподілених систем обробки інформації, у яких</w:t>
      </w:r>
      <w:r w:rsidR="00F62807">
        <w:rPr>
          <w:bCs/>
          <w:szCs w:val="28"/>
          <w:lang w:val="uk-UA"/>
        </w:rPr>
        <w:t xml:space="preserve"> на кожному рівні є кілька кешів</w:t>
      </w:r>
      <w:r w:rsidRPr="00422A5A">
        <w:rPr>
          <w:bCs/>
          <w:szCs w:val="28"/>
          <w:lang w:val="uk-UA"/>
        </w:rPr>
        <w:t>.</w:t>
      </w:r>
    </w:p>
    <w:p w14:paraId="7CDC19A1" w14:textId="77777777" w:rsidR="00477827" w:rsidRPr="00422A5A" w:rsidRDefault="00477827" w:rsidP="002C5D06">
      <w:pPr>
        <w:pStyle w:val="BodyText2"/>
        <w:spacing w:line="360" w:lineRule="auto"/>
        <w:ind w:firstLine="360"/>
        <w:jc w:val="both"/>
        <w:rPr>
          <w:bCs/>
          <w:szCs w:val="28"/>
          <w:lang w:val="uk-UA"/>
        </w:rPr>
      </w:pPr>
    </w:p>
    <w:p w14:paraId="22D03099" w14:textId="77777777" w:rsidR="00477827" w:rsidRPr="00422A5A" w:rsidRDefault="00477827" w:rsidP="002C5D06">
      <w:pPr>
        <w:pStyle w:val="BodyText2"/>
        <w:spacing w:line="360" w:lineRule="auto"/>
        <w:ind w:firstLine="360"/>
        <w:jc w:val="both"/>
        <w:rPr>
          <w:bCs/>
          <w:szCs w:val="28"/>
          <w:lang w:val="uk-UA"/>
        </w:rPr>
      </w:pPr>
    </w:p>
    <w:p w14:paraId="27E521D8" w14:textId="77777777" w:rsidR="00643043" w:rsidRDefault="00643043" w:rsidP="001F01C4">
      <w:pPr>
        <w:pStyle w:val="Heading1"/>
        <w:jc w:val="center"/>
        <w:rPr>
          <w:lang w:val="uk-UA"/>
        </w:rPr>
      </w:pPr>
      <w:bookmarkStart w:id="84" w:name="_Toc483268895"/>
      <w:r w:rsidRPr="00422A5A">
        <w:rPr>
          <w:highlight w:val="cyan"/>
        </w:rPr>
        <w:t>Введення - виведення і файлова система</w:t>
      </w:r>
      <w:bookmarkEnd w:id="84"/>
    </w:p>
    <w:p w14:paraId="1C502128" w14:textId="77777777" w:rsidR="009B46CF" w:rsidRPr="009B46CF" w:rsidRDefault="009B46CF" w:rsidP="009B46CF">
      <w:pPr>
        <w:rPr>
          <w:lang w:eastAsia="ru-RU"/>
        </w:rPr>
      </w:pPr>
    </w:p>
    <w:p w14:paraId="4914AC29" w14:textId="58FE559E" w:rsidR="00643043" w:rsidRDefault="00643043" w:rsidP="002C5D06">
      <w:pPr>
        <w:pStyle w:val="BodyText2"/>
        <w:spacing w:line="360" w:lineRule="auto"/>
        <w:ind w:firstLine="360"/>
        <w:jc w:val="both"/>
        <w:rPr>
          <w:bCs/>
          <w:szCs w:val="28"/>
          <w:lang w:val="uk-UA"/>
        </w:rPr>
      </w:pPr>
      <w:r w:rsidRPr="00422A5A">
        <w:rPr>
          <w:bCs/>
          <w:szCs w:val="28"/>
          <w:lang w:val="uk-UA"/>
        </w:rPr>
        <w:t xml:space="preserve">Основними компонентами підсистеми </w:t>
      </w:r>
      <w:r w:rsidR="00E264EE" w:rsidRPr="00E264EE">
        <w:rPr>
          <w:bCs/>
          <w:szCs w:val="28"/>
        </w:rPr>
        <w:t xml:space="preserve">введення </w:t>
      </w:r>
      <w:r w:rsidR="00C60A9B">
        <w:rPr>
          <w:bCs/>
          <w:szCs w:val="28"/>
          <w:lang w:val="uk-UA"/>
        </w:rPr>
        <w:t>-</w:t>
      </w:r>
      <w:r w:rsidR="00E264EE" w:rsidRPr="00E264EE">
        <w:rPr>
          <w:bCs/>
          <w:szCs w:val="28"/>
        </w:rPr>
        <w:t xml:space="preserve"> </w:t>
      </w:r>
      <w:r w:rsidR="00E264EE" w:rsidRPr="00E264EE">
        <w:rPr>
          <w:bCs/>
          <w:szCs w:val="28"/>
          <w:lang w:val="uk-UA"/>
        </w:rPr>
        <w:t>виведення</w:t>
      </w:r>
      <w:r w:rsidR="00E264EE" w:rsidRPr="00E264EE">
        <w:rPr>
          <w:sz w:val="32"/>
          <w:szCs w:val="28"/>
        </w:rPr>
        <w:t xml:space="preserve"> </w:t>
      </w:r>
      <w:r w:rsidRPr="00422A5A">
        <w:rPr>
          <w:bCs/>
          <w:szCs w:val="28"/>
          <w:lang w:val="uk-UA"/>
        </w:rPr>
        <w:t>є драйвер</w:t>
      </w:r>
      <w:r w:rsidR="00F62807">
        <w:rPr>
          <w:bCs/>
          <w:szCs w:val="28"/>
          <w:lang w:val="uk-UA"/>
        </w:rPr>
        <w:t>и, керуючі</w:t>
      </w:r>
      <w:r w:rsidRPr="00422A5A">
        <w:rPr>
          <w:bCs/>
          <w:szCs w:val="28"/>
          <w:lang w:val="uk-UA"/>
        </w:rPr>
        <w:t xml:space="preserve"> зовнішніми пристроями, і файлові системи.</w:t>
      </w:r>
    </w:p>
    <w:p w14:paraId="391D7650" w14:textId="77777777" w:rsidR="009B46CF" w:rsidRPr="00422A5A" w:rsidRDefault="009B46CF" w:rsidP="002C5D06">
      <w:pPr>
        <w:pStyle w:val="BodyText2"/>
        <w:spacing w:line="360" w:lineRule="auto"/>
        <w:ind w:firstLine="360"/>
        <w:jc w:val="both"/>
        <w:rPr>
          <w:bCs/>
          <w:szCs w:val="28"/>
          <w:lang w:val="uk-UA"/>
        </w:rPr>
      </w:pPr>
    </w:p>
    <w:p w14:paraId="3A50B79A" w14:textId="7654B59C"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До </w:t>
      </w:r>
      <w:r w:rsidRPr="00422A5A">
        <w:rPr>
          <w:b/>
          <w:bCs/>
          <w:szCs w:val="28"/>
          <w:lang w:val="uk-UA"/>
        </w:rPr>
        <w:t xml:space="preserve">підсистеми </w:t>
      </w:r>
      <w:r w:rsidR="00E264EE" w:rsidRPr="00E264EE">
        <w:rPr>
          <w:b/>
          <w:bCs/>
          <w:szCs w:val="28"/>
        </w:rPr>
        <w:t xml:space="preserve">введення </w:t>
      </w:r>
      <w:r w:rsidR="00C60A9B">
        <w:rPr>
          <w:b/>
          <w:bCs/>
          <w:szCs w:val="28"/>
          <w:lang w:val="uk-UA"/>
        </w:rPr>
        <w:t>-</w:t>
      </w:r>
      <w:r w:rsidR="00E264EE" w:rsidRPr="00E264EE">
        <w:rPr>
          <w:b/>
          <w:bCs/>
          <w:szCs w:val="28"/>
        </w:rPr>
        <w:t xml:space="preserve"> </w:t>
      </w:r>
      <w:r w:rsidR="00E264EE" w:rsidRPr="00E264EE">
        <w:rPr>
          <w:b/>
          <w:bCs/>
          <w:szCs w:val="28"/>
          <w:lang w:val="uk-UA"/>
        </w:rPr>
        <w:t>виведення</w:t>
      </w:r>
      <w:r w:rsidR="00E264EE" w:rsidRPr="00E264EE">
        <w:rPr>
          <w:sz w:val="32"/>
          <w:szCs w:val="28"/>
        </w:rPr>
        <w:t xml:space="preserve"> </w:t>
      </w:r>
      <w:r w:rsidRPr="00422A5A">
        <w:rPr>
          <w:bCs/>
          <w:szCs w:val="28"/>
          <w:lang w:val="uk-UA"/>
        </w:rPr>
        <w:t xml:space="preserve">можна також віднести й </w:t>
      </w:r>
      <w:r w:rsidRPr="00422A5A">
        <w:rPr>
          <w:b/>
          <w:bCs/>
          <w:szCs w:val="28"/>
          <w:lang w:val="uk-UA"/>
        </w:rPr>
        <w:t>диспетчер переривань</w:t>
      </w:r>
      <w:r w:rsidR="00F62807">
        <w:rPr>
          <w:bCs/>
          <w:szCs w:val="28"/>
          <w:lang w:val="uk-UA"/>
        </w:rPr>
        <w:t>; але</w:t>
      </w:r>
      <w:r w:rsidRPr="00422A5A">
        <w:rPr>
          <w:bCs/>
          <w:szCs w:val="28"/>
          <w:lang w:val="uk-UA"/>
        </w:rPr>
        <w:t xml:space="preserve"> це досить умовно, тому що він обслуговує не тільки модулі підсистеми </w:t>
      </w:r>
      <w:r w:rsidR="00E264EE" w:rsidRPr="00E264EE">
        <w:rPr>
          <w:bCs/>
          <w:szCs w:val="28"/>
        </w:rPr>
        <w:t xml:space="preserve">введення </w:t>
      </w:r>
      <w:r w:rsidR="00C60A9B">
        <w:rPr>
          <w:bCs/>
          <w:szCs w:val="28"/>
          <w:lang w:val="uk-UA"/>
        </w:rPr>
        <w:t>-</w:t>
      </w:r>
      <w:r w:rsidR="00E264EE" w:rsidRPr="00E264EE">
        <w:rPr>
          <w:bCs/>
          <w:szCs w:val="28"/>
        </w:rPr>
        <w:t xml:space="preserve"> </w:t>
      </w:r>
      <w:r w:rsidR="00E264EE" w:rsidRPr="00E264EE">
        <w:rPr>
          <w:bCs/>
          <w:szCs w:val="28"/>
          <w:lang w:val="uk-UA"/>
        </w:rPr>
        <w:t>виведення</w:t>
      </w:r>
      <w:r w:rsidR="00E264EE" w:rsidRPr="00E264EE">
        <w:rPr>
          <w:sz w:val="32"/>
          <w:szCs w:val="28"/>
        </w:rPr>
        <w:t xml:space="preserve"> </w:t>
      </w:r>
      <w:r w:rsidRPr="00422A5A">
        <w:rPr>
          <w:bCs/>
          <w:szCs w:val="28"/>
          <w:lang w:val="uk-UA"/>
        </w:rPr>
        <w:t>але також планувальник або диспетчер потоків.</w:t>
      </w:r>
    </w:p>
    <w:p w14:paraId="45A04EEF" w14:textId="2D158962"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Файлову систему доцільно розглядати разом з іншими компонентами </w:t>
      </w:r>
      <w:r w:rsidR="00E264EE" w:rsidRPr="00E264EE">
        <w:rPr>
          <w:bCs/>
          <w:szCs w:val="28"/>
        </w:rPr>
        <w:t xml:space="preserve">введення </w:t>
      </w:r>
      <w:r w:rsidR="00C60A9B">
        <w:rPr>
          <w:bCs/>
          <w:szCs w:val="28"/>
          <w:lang w:val="uk-UA"/>
        </w:rPr>
        <w:t>-</w:t>
      </w:r>
      <w:r w:rsidR="00E264EE" w:rsidRPr="00E264EE">
        <w:rPr>
          <w:bCs/>
          <w:szCs w:val="28"/>
        </w:rPr>
        <w:t xml:space="preserve"> </w:t>
      </w:r>
      <w:r w:rsidR="00E264EE" w:rsidRPr="00E264EE">
        <w:rPr>
          <w:bCs/>
          <w:szCs w:val="28"/>
          <w:lang w:val="uk-UA"/>
        </w:rPr>
        <w:t>виведення</w:t>
      </w:r>
      <w:r w:rsidR="00F62807">
        <w:rPr>
          <w:bCs/>
          <w:szCs w:val="28"/>
          <w:lang w:val="uk-UA"/>
        </w:rPr>
        <w:t xml:space="preserve"> з двох причин</w:t>
      </w:r>
      <w:r w:rsidRPr="00422A5A">
        <w:rPr>
          <w:bCs/>
          <w:szCs w:val="28"/>
          <w:lang w:val="uk-UA"/>
        </w:rPr>
        <w:t>:</w:t>
      </w:r>
    </w:p>
    <w:p w14:paraId="3201054F"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 xml:space="preserve">файлова система активно використовує </w:t>
      </w:r>
      <w:r w:rsidR="00E264EE" w:rsidRPr="00E264EE">
        <w:rPr>
          <w:bCs/>
          <w:szCs w:val="28"/>
        </w:rPr>
        <w:t xml:space="preserve">введення </w:t>
      </w:r>
      <w:r w:rsidR="00C60A9B">
        <w:rPr>
          <w:bCs/>
          <w:szCs w:val="28"/>
          <w:lang w:val="uk-UA"/>
        </w:rPr>
        <w:t>-</w:t>
      </w:r>
      <w:r w:rsidR="00E264EE" w:rsidRPr="00E264EE">
        <w:rPr>
          <w:bCs/>
          <w:szCs w:val="28"/>
        </w:rPr>
        <w:t xml:space="preserve"> </w:t>
      </w:r>
      <w:r w:rsidR="00E264EE" w:rsidRPr="00E264EE">
        <w:rPr>
          <w:bCs/>
          <w:szCs w:val="28"/>
          <w:lang w:val="uk-UA"/>
        </w:rPr>
        <w:t>виведення</w:t>
      </w:r>
      <w:r w:rsidRPr="00422A5A">
        <w:rPr>
          <w:bCs/>
          <w:szCs w:val="28"/>
          <w:lang w:val="uk-UA"/>
        </w:rPr>
        <w:t>;</w:t>
      </w:r>
    </w:p>
    <w:p w14:paraId="6C358369" w14:textId="77777777" w:rsidR="00643043"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 xml:space="preserve">модель файлу може бути в основі більшості механізмів доступу до пристроїв </w:t>
      </w:r>
      <w:r w:rsidR="00E264EE" w:rsidRPr="00E264EE">
        <w:rPr>
          <w:bCs/>
          <w:szCs w:val="28"/>
        </w:rPr>
        <w:t xml:space="preserve">введення </w:t>
      </w:r>
      <w:r w:rsidR="00C60A9B">
        <w:rPr>
          <w:bCs/>
          <w:szCs w:val="28"/>
          <w:lang w:val="uk-UA"/>
        </w:rPr>
        <w:t>-</w:t>
      </w:r>
      <w:r w:rsidR="00E264EE" w:rsidRPr="00E264EE">
        <w:rPr>
          <w:bCs/>
          <w:szCs w:val="28"/>
        </w:rPr>
        <w:t xml:space="preserve"> </w:t>
      </w:r>
      <w:r w:rsidR="00E264EE" w:rsidRPr="00E264EE">
        <w:rPr>
          <w:bCs/>
          <w:szCs w:val="28"/>
          <w:lang w:val="uk-UA"/>
        </w:rPr>
        <w:t>виведення</w:t>
      </w:r>
      <w:r w:rsidRPr="00422A5A">
        <w:rPr>
          <w:bCs/>
          <w:szCs w:val="28"/>
          <w:lang w:val="uk-UA"/>
        </w:rPr>
        <w:t>.</w:t>
      </w:r>
    </w:p>
    <w:p w14:paraId="5BFF3992" w14:textId="77777777" w:rsidR="009B46CF" w:rsidRPr="009B46CF" w:rsidRDefault="009B46CF" w:rsidP="009B46CF">
      <w:pPr>
        <w:pStyle w:val="BodyText2"/>
        <w:spacing w:line="360" w:lineRule="auto"/>
        <w:ind w:left="360"/>
        <w:jc w:val="both"/>
        <w:rPr>
          <w:bCs/>
          <w:szCs w:val="28"/>
          <w:lang w:val="uk-UA"/>
        </w:rPr>
      </w:pPr>
    </w:p>
    <w:p w14:paraId="69507B91" w14:textId="77777777" w:rsidR="00643043" w:rsidRPr="009B46CF" w:rsidRDefault="00643043" w:rsidP="009B46CF">
      <w:pPr>
        <w:pStyle w:val="Heading2"/>
        <w:spacing w:line="360" w:lineRule="auto"/>
        <w:rPr>
          <w:sz w:val="28"/>
          <w:szCs w:val="32"/>
        </w:rPr>
      </w:pPr>
      <w:bookmarkStart w:id="85" w:name="_Toc483268896"/>
      <w:r w:rsidRPr="009B46CF">
        <w:rPr>
          <w:sz w:val="28"/>
          <w:szCs w:val="32"/>
          <w:highlight w:val="darkGray"/>
        </w:rPr>
        <w:t>Завдання ОС по керуванню файлами й пристроями</w:t>
      </w:r>
      <w:bookmarkEnd w:id="85"/>
    </w:p>
    <w:p w14:paraId="4FA1483C"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Підсистема </w:t>
      </w:r>
      <w:r w:rsidR="001E177D" w:rsidRPr="001E177D">
        <w:rPr>
          <w:bCs/>
          <w:szCs w:val="28"/>
          <w:lang w:val="uk-UA"/>
        </w:rPr>
        <w:t xml:space="preserve">введення </w:t>
      </w:r>
      <w:r w:rsidR="00C269B1">
        <w:rPr>
          <w:bCs/>
          <w:szCs w:val="28"/>
          <w:lang w:val="uk-UA"/>
        </w:rPr>
        <w:t>-</w:t>
      </w:r>
      <w:r w:rsidR="001E177D" w:rsidRPr="001E177D">
        <w:rPr>
          <w:bCs/>
          <w:szCs w:val="28"/>
          <w:lang w:val="uk-UA"/>
        </w:rPr>
        <w:t xml:space="preserve"> виведення </w:t>
      </w:r>
      <w:r w:rsidRPr="00422A5A">
        <w:rPr>
          <w:bCs/>
          <w:szCs w:val="28"/>
          <w:lang w:val="uk-UA"/>
        </w:rPr>
        <w:t>мультипрограмної ОС вирішує наступні основні завдання:</w:t>
      </w:r>
    </w:p>
    <w:p w14:paraId="795D0879"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lastRenderedPageBreak/>
        <w:t xml:space="preserve">організація паралельної роботи пристроїв </w:t>
      </w:r>
      <w:r w:rsidR="00E264EE" w:rsidRPr="00E264EE">
        <w:rPr>
          <w:bCs/>
          <w:szCs w:val="28"/>
        </w:rPr>
        <w:t xml:space="preserve">введення </w:t>
      </w:r>
      <w:r w:rsidR="00C269B1">
        <w:rPr>
          <w:bCs/>
          <w:szCs w:val="28"/>
          <w:lang w:val="uk-UA"/>
        </w:rPr>
        <w:t>-</w:t>
      </w:r>
      <w:r w:rsidR="00E264EE" w:rsidRPr="00E264EE">
        <w:rPr>
          <w:bCs/>
          <w:szCs w:val="28"/>
        </w:rPr>
        <w:t xml:space="preserve"> </w:t>
      </w:r>
      <w:r w:rsidR="00E264EE" w:rsidRPr="00E264EE">
        <w:rPr>
          <w:bCs/>
          <w:szCs w:val="28"/>
          <w:lang w:val="uk-UA"/>
        </w:rPr>
        <w:t>виведення</w:t>
      </w:r>
      <w:r w:rsidR="00E264EE" w:rsidRPr="00E264EE">
        <w:rPr>
          <w:sz w:val="32"/>
          <w:szCs w:val="28"/>
        </w:rPr>
        <w:t xml:space="preserve"> </w:t>
      </w:r>
      <w:r w:rsidRPr="00422A5A">
        <w:rPr>
          <w:bCs/>
          <w:szCs w:val="28"/>
          <w:lang w:val="uk-UA"/>
        </w:rPr>
        <w:t>й процесора;</w:t>
      </w:r>
    </w:p>
    <w:p w14:paraId="011B12A1"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узгодження швидкостей обміну й кешування даних;</w:t>
      </w:r>
    </w:p>
    <w:p w14:paraId="06A669F5"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поділ пристроїв і даних між процесами;</w:t>
      </w:r>
    </w:p>
    <w:p w14:paraId="393B89B6"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забезпечення зручного логічного інтерфейсу між пристроями й іншою частиною системи;</w:t>
      </w:r>
    </w:p>
    <w:p w14:paraId="3C1EE8D0" w14:textId="09E1A080" w:rsidR="00643043" w:rsidRPr="00422A5A" w:rsidRDefault="00F62807" w:rsidP="00D62679">
      <w:pPr>
        <w:pStyle w:val="BodyText2"/>
        <w:numPr>
          <w:ilvl w:val="0"/>
          <w:numId w:val="17"/>
        </w:numPr>
        <w:spacing w:line="360" w:lineRule="auto"/>
        <w:ind w:left="0" w:firstLine="360"/>
        <w:jc w:val="both"/>
        <w:rPr>
          <w:bCs/>
          <w:szCs w:val="28"/>
          <w:lang w:val="uk-UA"/>
        </w:rPr>
      </w:pPr>
      <w:r>
        <w:rPr>
          <w:bCs/>
          <w:szCs w:val="28"/>
          <w:lang w:val="uk-UA"/>
        </w:rPr>
        <w:t>підтримка широкого спектру</w:t>
      </w:r>
      <w:r w:rsidR="00643043" w:rsidRPr="00422A5A">
        <w:rPr>
          <w:bCs/>
          <w:szCs w:val="28"/>
          <w:lang w:val="uk-UA"/>
        </w:rPr>
        <w:t xml:space="preserve"> драйверів з можливістю простого включення в систему нового драйвера;</w:t>
      </w:r>
    </w:p>
    <w:p w14:paraId="08D6380D"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динамічне завантаження й вивантаження драйверів;</w:t>
      </w:r>
    </w:p>
    <w:p w14:paraId="1D30FEF3"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підтримка декількох файлових систем;</w:t>
      </w:r>
    </w:p>
    <w:p w14:paraId="7BB17AE7" w14:textId="77777777" w:rsidR="00643043"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 xml:space="preserve">підтримка синхронних й асинхронних операцій </w:t>
      </w:r>
      <w:r w:rsidR="00E264EE" w:rsidRPr="00E264EE">
        <w:rPr>
          <w:bCs/>
          <w:szCs w:val="28"/>
        </w:rPr>
        <w:t xml:space="preserve">введення </w:t>
      </w:r>
      <w:r w:rsidR="00C269B1">
        <w:rPr>
          <w:bCs/>
          <w:szCs w:val="28"/>
          <w:lang w:val="uk-UA"/>
        </w:rPr>
        <w:t>-</w:t>
      </w:r>
      <w:r w:rsidR="00E264EE" w:rsidRPr="00E264EE">
        <w:rPr>
          <w:bCs/>
          <w:szCs w:val="28"/>
        </w:rPr>
        <w:t xml:space="preserve"> </w:t>
      </w:r>
      <w:r w:rsidR="00E264EE" w:rsidRPr="00E264EE">
        <w:rPr>
          <w:bCs/>
          <w:szCs w:val="28"/>
          <w:lang w:val="uk-UA"/>
        </w:rPr>
        <w:t>виведення</w:t>
      </w:r>
      <w:r w:rsidRPr="00422A5A">
        <w:rPr>
          <w:bCs/>
          <w:szCs w:val="28"/>
          <w:lang w:val="uk-UA"/>
        </w:rPr>
        <w:t>.</w:t>
      </w:r>
    </w:p>
    <w:p w14:paraId="62C4ECD2" w14:textId="77777777" w:rsidR="009B46CF" w:rsidRPr="00422A5A" w:rsidRDefault="009B46CF" w:rsidP="009B46CF">
      <w:pPr>
        <w:pStyle w:val="BodyText2"/>
        <w:spacing w:line="360" w:lineRule="auto"/>
        <w:ind w:left="360"/>
        <w:jc w:val="both"/>
        <w:rPr>
          <w:bCs/>
          <w:szCs w:val="28"/>
          <w:lang w:val="uk-UA"/>
        </w:rPr>
      </w:pPr>
    </w:p>
    <w:p w14:paraId="37BE2CB3" w14:textId="77777777" w:rsidR="00643043" w:rsidRPr="009B46CF" w:rsidRDefault="00643043" w:rsidP="009B46CF">
      <w:pPr>
        <w:pStyle w:val="Heading2"/>
        <w:spacing w:line="360" w:lineRule="auto"/>
        <w:rPr>
          <w:sz w:val="28"/>
        </w:rPr>
      </w:pPr>
      <w:r w:rsidRPr="009B46CF">
        <w:rPr>
          <w:sz w:val="28"/>
          <w:highlight w:val="darkGray"/>
        </w:rPr>
        <w:t xml:space="preserve"> </w:t>
      </w:r>
      <w:bookmarkStart w:id="86" w:name="_Toc483268897"/>
      <w:r w:rsidRPr="009B46CF">
        <w:rPr>
          <w:sz w:val="28"/>
          <w:highlight w:val="darkGray"/>
        </w:rPr>
        <w:t xml:space="preserve">Основні поняття та концепція організації </w:t>
      </w:r>
      <w:bookmarkEnd w:id="86"/>
      <w:r w:rsidR="001E177D" w:rsidRPr="001E177D">
        <w:rPr>
          <w:sz w:val="28"/>
          <w:highlight w:val="darkGray"/>
        </w:rPr>
        <w:t xml:space="preserve">введення </w:t>
      </w:r>
      <w:r w:rsidR="00C269B1">
        <w:rPr>
          <w:sz w:val="28"/>
          <w:highlight w:val="darkGray"/>
          <w:lang w:val="uk-UA"/>
        </w:rPr>
        <w:t>-</w:t>
      </w:r>
      <w:r w:rsidR="001E177D" w:rsidRPr="001E177D">
        <w:rPr>
          <w:sz w:val="28"/>
          <w:highlight w:val="darkGray"/>
        </w:rPr>
        <w:t xml:space="preserve"> виведення</w:t>
      </w:r>
    </w:p>
    <w:p w14:paraId="15C5A4E6"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Складність реалізації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Pr="00422A5A">
        <w:rPr>
          <w:sz w:val="28"/>
          <w:szCs w:val="28"/>
        </w:rPr>
        <w:t xml:space="preserve">полягає у тому, що перед проектувальниками постає задача підтримки широкої частини пристроїв з одного боку, а з другого боку – створена </w:t>
      </w:r>
      <w:r w:rsidRPr="00F62807">
        <w:rPr>
          <w:sz w:val="28"/>
          <w:szCs w:val="28"/>
          <w:highlight w:val="yellow"/>
        </w:rPr>
        <w:t>прийняттю</w:t>
      </w:r>
      <w:r w:rsidRPr="00422A5A">
        <w:rPr>
          <w:sz w:val="28"/>
          <w:szCs w:val="28"/>
        </w:rPr>
        <w:t xml:space="preserve"> та ефективного віртуального інтерфейсу незалежно від специфіки пристроїв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Pr="00422A5A">
        <w:rPr>
          <w:sz w:val="28"/>
          <w:szCs w:val="28"/>
        </w:rPr>
        <w:t>та принципів їх розподілу між виконуваними задачами.</w:t>
      </w:r>
    </w:p>
    <w:p w14:paraId="5A53C52C"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Тобто, система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Pr="00422A5A">
        <w:rPr>
          <w:sz w:val="28"/>
          <w:szCs w:val="28"/>
        </w:rPr>
        <w:t>повинна бути універсальною, щоб об’єднувати різні пристрої від миші до графічних дисплеїв та накопичувачів на магнітних дисках. З іншого боку доступ до цих пристроїв повинен бути таким, щоб паралельно виконувані задачі не заважали одна одній, якщо вони використовують одні і ті самі пристрої.</w:t>
      </w:r>
    </w:p>
    <w:p w14:paraId="5AC01CF9" w14:textId="7253BC4B"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Тому завжди використовують такий найголовніший принцип, операції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00D664A4">
        <w:rPr>
          <w:sz w:val="28"/>
          <w:szCs w:val="28"/>
        </w:rPr>
        <w:t>оголошуються</w:t>
      </w:r>
      <w:r w:rsidRPr="00422A5A">
        <w:rPr>
          <w:sz w:val="28"/>
          <w:szCs w:val="28"/>
        </w:rPr>
        <w:t xml:space="preserve"> привілейованими і виконуються тільки кодами даної ОС.</w:t>
      </w:r>
    </w:p>
    <w:p w14:paraId="17245D31" w14:textId="1AFD7010" w:rsidR="00643043" w:rsidRPr="00422A5A" w:rsidRDefault="00643043" w:rsidP="002C5D06">
      <w:pPr>
        <w:pStyle w:val="msonormalcxspmiddle"/>
        <w:spacing w:line="360" w:lineRule="auto"/>
        <w:ind w:firstLine="567"/>
        <w:jc w:val="both"/>
        <w:rPr>
          <w:sz w:val="28"/>
          <w:szCs w:val="28"/>
        </w:rPr>
      </w:pPr>
      <w:r w:rsidRPr="00422A5A">
        <w:rPr>
          <w:sz w:val="28"/>
          <w:szCs w:val="28"/>
        </w:rPr>
        <w:lastRenderedPageBreak/>
        <w:t xml:space="preserve">Для забезпечення цього принципу вводять режим супервізора та користувача. Як правило, виконання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00D664A4">
        <w:rPr>
          <w:sz w:val="28"/>
          <w:szCs w:val="28"/>
        </w:rPr>
        <w:t>– розподілювальні ресурси, т</w:t>
      </w:r>
      <w:r w:rsidRPr="00422A5A">
        <w:rPr>
          <w:sz w:val="28"/>
          <w:szCs w:val="28"/>
        </w:rPr>
        <w:t>ому їх використання потребує синхронізації у загальному випадку, хоч</w:t>
      </w:r>
      <w:r w:rsidR="00D664A4">
        <w:rPr>
          <w:sz w:val="28"/>
          <w:szCs w:val="28"/>
        </w:rPr>
        <w:t>а</w:t>
      </w:r>
      <w:r w:rsidRPr="00422A5A">
        <w:rPr>
          <w:sz w:val="28"/>
          <w:szCs w:val="28"/>
        </w:rPr>
        <w:t xml:space="preserve"> можуть існувати і нероздільні пристрої, наприклад, принтер.</w:t>
      </w:r>
    </w:p>
    <w:p w14:paraId="6917E762" w14:textId="77777777" w:rsidR="00643043" w:rsidRPr="00422A5A" w:rsidRDefault="00643043" w:rsidP="002C5D06">
      <w:pPr>
        <w:pStyle w:val="msonormalcxsplast"/>
        <w:spacing w:line="360" w:lineRule="auto"/>
        <w:ind w:firstLine="567"/>
        <w:jc w:val="both"/>
        <w:rPr>
          <w:sz w:val="28"/>
          <w:szCs w:val="28"/>
        </w:rPr>
      </w:pPr>
      <w:r w:rsidRPr="00422A5A">
        <w:rPr>
          <w:sz w:val="28"/>
          <w:szCs w:val="28"/>
        </w:rPr>
        <w:t>Можна назвати три основні принципи за якими не можна кожній окремій користувацькій програмі звертатись до зовнішнього пристрою безпосередньо:</w:t>
      </w:r>
    </w:p>
    <w:p w14:paraId="5514787C" w14:textId="77777777" w:rsidR="00643043" w:rsidRPr="00422A5A" w:rsidRDefault="00643043" w:rsidP="00D62679">
      <w:pPr>
        <w:pStyle w:val="ListParagraph"/>
        <w:numPr>
          <w:ilvl w:val="0"/>
          <w:numId w:val="57"/>
        </w:numPr>
        <w:spacing w:line="360" w:lineRule="auto"/>
        <w:ind w:left="0" w:firstLine="567"/>
        <w:jc w:val="both"/>
        <w:rPr>
          <w:rFonts w:ascii="Times New Roman" w:hAnsi="Times New Roman"/>
          <w:sz w:val="28"/>
          <w:szCs w:val="28"/>
        </w:rPr>
      </w:pPr>
      <w:r w:rsidRPr="00422A5A">
        <w:rPr>
          <w:rFonts w:ascii="Times New Roman" w:hAnsi="Times New Roman"/>
          <w:sz w:val="28"/>
          <w:szCs w:val="28"/>
        </w:rPr>
        <w:t>Необхідність вирішення можливих конфліктів доступу до пристроїв. Наприклад, якщо дві або декілька програм будуть виводити свої результати на папір, то окрім проблеми звичайної синхронізації доступу виникає додаткова проблема: як розділити між собою ті результати, які будуть друкуватися у перемішку.</w:t>
      </w:r>
    </w:p>
    <w:p w14:paraId="0D5F1DBE" w14:textId="77777777" w:rsidR="00643043" w:rsidRPr="00422A5A" w:rsidRDefault="00643043" w:rsidP="00D62679">
      <w:pPr>
        <w:numPr>
          <w:ilvl w:val="0"/>
          <w:numId w:val="57"/>
        </w:numPr>
        <w:spacing w:before="100" w:beforeAutospacing="1" w:after="100" w:afterAutospacing="1" w:line="360" w:lineRule="auto"/>
        <w:ind w:left="0" w:firstLine="567"/>
        <w:contextualSpacing/>
        <w:jc w:val="both"/>
        <w:rPr>
          <w:sz w:val="28"/>
          <w:szCs w:val="28"/>
        </w:rPr>
      </w:pPr>
      <w:r w:rsidRPr="00422A5A">
        <w:rPr>
          <w:sz w:val="28"/>
          <w:szCs w:val="28"/>
        </w:rPr>
        <w:t xml:space="preserve">Бажання збільшити ефективність використання цих ресурсів. Наприклад у накопичувача на магнітних дисках час допуску до необхідної доріжки та звертання до відповідного сектору може на декілька порядків перевищувати час пересилки даних. </w:t>
      </w:r>
    </w:p>
    <w:p w14:paraId="1504BCB2" w14:textId="77777777" w:rsidR="00643043" w:rsidRPr="00422A5A" w:rsidRDefault="00643043" w:rsidP="002C5D06">
      <w:pPr>
        <w:spacing w:before="100" w:beforeAutospacing="1" w:after="100" w:afterAutospacing="1" w:line="360" w:lineRule="auto"/>
        <w:ind w:firstLine="567"/>
        <w:contextualSpacing/>
        <w:jc w:val="both"/>
        <w:rPr>
          <w:sz w:val="28"/>
          <w:szCs w:val="28"/>
        </w:rPr>
      </w:pPr>
      <w:r w:rsidRPr="00422A5A">
        <w:rPr>
          <w:sz w:val="28"/>
          <w:szCs w:val="28"/>
        </w:rPr>
        <w:t>Тому, якщо задачі звертаються до циліндрів по черзі, які далеко розташовані один від одного, ефективний час роботи накопичувача буде суттєво зменшений.</w:t>
      </w:r>
    </w:p>
    <w:p w14:paraId="71C7B4C1" w14:textId="04776633" w:rsidR="00643043" w:rsidRPr="00422A5A" w:rsidRDefault="00643043" w:rsidP="00D62679">
      <w:pPr>
        <w:numPr>
          <w:ilvl w:val="0"/>
          <w:numId w:val="57"/>
        </w:numPr>
        <w:spacing w:before="100" w:beforeAutospacing="1" w:after="100" w:afterAutospacing="1" w:line="360" w:lineRule="auto"/>
        <w:ind w:left="0" w:firstLine="567"/>
        <w:contextualSpacing/>
        <w:jc w:val="both"/>
        <w:rPr>
          <w:sz w:val="28"/>
          <w:szCs w:val="28"/>
        </w:rPr>
      </w:pPr>
      <w:r w:rsidRPr="00422A5A">
        <w:rPr>
          <w:sz w:val="28"/>
          <w:szCs w:val="28"/>
        </w:rPr>
        <w:t xml:space="preserve">Похибки у програмах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Pr="00422A5A">
        <w:rPr>
          <w:sz w:val="28"/>
          <w:szCs w:val="28"/>
        </w:rPr>
        <w:t xml:space="preserve">можуть призвести </w:t>
      </w:r>
      <w:r w:rsidR="00D664A4">
        <w:rPr>
          <w:sz w:val="28"/>
          <w:szCs w:val="28"/>
        </w:rPr>
        <w:t xml:space="preserve">до </w:t>
      </w:r>
      <w:r w:rsidRPr="00422A5A">
        <w:rPr>
          <w:sz w:val="28"/>
          <w:szCs w:val="28"/>
        </w:rPr>
        <w:t xml:space="preserve">зупинки усіх процесів, бо частина операції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Pr="00422A5A">
        <w:rPr>
          <w:sz w:val="28"/>
          <w:szCs w:val="28"/>
        </w:rPr>
        <w:t xml:space="preserve">виконується для самої ОС. Власне у ряді ОС операції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Pr="00422A5A">
        <w:rPr>
          <w:sz w:val="28"/>
          <w:szCs w:val="28"/>
        </w:rPr>
        <w:t xml:space="preserve">для потреб ОС мають суттєві привілеї перед такими операціями для потреб звичайних процесів. Системний код, що керує операціями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00D664A4">
        <w:rPr>
          <w:sz w:val="28"/>
          <w:szCs w:val="28"/>
        </w:rPr>
        <w:t>ретельно</w:t>
      </w:r>
      <w:r w:rsidRPr="00422A5A">
        <w:rPr>
          <w:sz w:val="28"/>
          <w:szCs w:val="28"/>
        </w:rPr>
        <w:t xml:space="preserve"> відпрацьовується для підвищення надійності та ефективного використання обладнання.</w:t>
      </w:r>
    </w:p>
    <w:p w14:paraId="282820C7" w14:textId="77777777" w:rsidR="00D664A4" w:rsidRDefault="00643043" w:rsidP="002C5D06">
      <w:pPr>
        <w:spacing w:line="360" w:lineRule="auto"/>
        <w:ind w:firstLine="567"/>
        <w:jc w:val="both"/>
        <w:rPr>
          <w:sz w:val="28"/>
          <w:szCs w:val="28"/>
        </w:rPr>
      </w:pPr>
      <w:r w:rsidRPr="00422A5A">
        <w:rPr>
          <w:sz w:val="28"/>
          <w:szCs w:val="28"/>
        </w:rPr>
        <w:t xml:space="preserve">Тобто управління </w:t>
      </w:r>
      <w:r w:rsidR="00C269B1">
        <w:rPr>
          <w:color w:val="000000"/>
          <w:sz w:val="28"/>
          <w:szCs w:val="28"/>
        </w:rPr>
        <w:t>введенням - виведенням</w:t>
      </w:r>
      <w:r w:rsidR="00C269B1" w:rsidRPr="00422A5A">
        <w:rPr>
          <w:sz w:val="28"/>
          <w:szCs w:val="28"/>
        </w:rPr>
        <w:t xml:space="preserve"> </w:t>
      </w:r>
      <w:r w:rsidRPr="00422A5A">
        <w:rPr>
          <w:sz w:val="28"/>
          <w:szCs w:val="28"/>
        </w:rPr>
        <w:t xml:space="preserve">виконується операційно. Системою, власне її частиною, яка називається супервізором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w:t>
      </w:r>
      <w:r w:rsidR="00D664A4">
        <w:rPr>
          <w:sz w:val="28"/>
          <w:szCs w:val="28"/>
        </w:rPr>
        <w:t xml:space="preserve">. </w:t>
      </w:r>
    </w:p>
    <w:p w14:paraId="52059685" w14:textId="77777777" w:rsidR="00D664A4" w:rsidRDefault="00D664A4" w:rsidP="002C5D06">
      <w:pPr>
        <w:spacing w:line="360" w:lineRule="auto"/>
        <w:ind w:firstLine="567"/>
        <w:jc w:val="both"/>
        <w:rPr>
          <w:sz w:val="28"/>
          <w:szCs w:val="28"/>
        </w:rPr>
      </w:pPr>
    </w:p>
    <w:p w14:paraId="156E43E1" w14:textId="267E3009" w:rsidR="00643043" w:rsidRPr="00422A5A" w:rsidRDefault="00D664A4" w:rsidP="002C5D06">
      <w:pPr>
        <w:spacing w:line="360" w:lineRule="auto"/>
        <w:ind w:firstLine="567"/>
        <w:jc w:val="both"/>
        <w:rPr>
          <w:sz w:val="28"/>
          <w:szCs w:val="28"/>
          <w:lang w:eastAsia="ru-RU"/>
        </w:rPr>
      </w:pPr>
      <w:r>
        <w:rPr>
          <w:sz w:val="28"/>
          <w:szCs w:val="28"/>
        </w:rPr>
        <w:lastRenderedPageBreak/>
        <w:t>Він</w:t>
      </w:r>
      <w:r w:rsidR="00643043" w:rsidRPr="00422A5A">
        <w:rPr>
          <w:sz w:val="28"/>
          <w:szCs w:val="28"/>
        </w:rPr>
        <w:t xml:space="preserve"> виконує наступні функції:</w:t>
      </w:r>
    </w:p>
    <w:p w14:paraId="422EDAA4" w14:textId="6F82E660" w:rsidR="00643043" w:rsidRPr="00422A5A" w:rsidRDefault="00643043" w:rsidP="00D62679">
      <w:pPr>
        <w:pStyle w:val="ListParagraph"/>
        <w:numPr>
          <w:ilvl w:val="0"/>
          <w:numId w:val="58"/>
        </w:numPr>
        <w:spacing w:line="360" w:lineRule="auto"/>
        <w:ind w:left="0" w:firstLine="567"/>
        <w:jc w:val="both"/>
        <w:rPr>
          <w:rFonts w:ascii="Times New Roman" w:hAnsi="Times New Roman"/>
          <w:sz w:val="28"/>
          <w:szCs w:val="28"/>
        </w:rPr>
      </w:pPr>
      <w:r w:rsidRPr="00422A5A">
        <w:rPr>
          <w:rFonts w:ascii="Times New Roman" w:hAnsi="Times New Roman"/>
          <w:sz w:val="28"/>
          <w:szCs w:val="28"/>
        </w:rPr>
        <w:t>Отримання запитів на введення – виведення від прикладних програм та власних модулів ОС. Ці запити перевіряються на коректність. Якщо він виконаний відповідно до специфікаці</w:t>
      </w:r>
      <w:r w:rsidR="00D664A4">
        <w:rPr>
          <w:rFonts w:ascii="Times New Roman" w:hAnsi="Times New Roman"/>
          <w:sz w:val="28"/>
          <w:szCs w:val="28"/>
        </w:rPr>
        <w:t>й та не має помилок,він оброблю</w:t>
      </w:r>
      <w:r w:rsidRPr="00422A5A">
        <w:rPr>
          <w:rFonts w:ascii="Times New Roman" w:hAnsi="Times New Roman"/>
          <w:sz w:val="28"/>
          <w:szCs w:val="28"/>
        </w:rPr>
        <w:t>ється. У протилежному випадку видається відповідне діагностичне повідомлення.</w:t>
      </w:r>
    </w:p>
    <w:p w14:paraId="1A869F7F" w14:textId="77777777" w:rsidR="00643043" w:rsidRPr="00422A5A" w:rsidRDefault="00643043" w:rsidP="00D62679">
      <w:pPr>
        <w:numPr>
          <w:ilvl w:val="0"/>
          <w:numId w:val="58"/>
        </w:numPr>
        <w:spacing w:before="100" w:beforeAutospacing="1" w:after="100" w:afterAutospacing="1" w:line="360" w:lineRule="auto"/>
        <w:ind w:left="0" w:firstLine="567"/>
        <w:contextualSpacing/>
        <w:jc w:val="both"/>
        <w:rPr>
          <w:sz w:val="28"/>
          <w:szCs w:val="28"/>
        </w:rPr>
      </w:pPr>
      <w:r w:rsidRPr="00422A5A">
        <w:rPr>
          <w:sz w:val="28"/>
          <w:szCs w:val="28"/>
        </w:rPr>
        <w:t xml:space="preserve">Виклик розподілювачів каналів та контролерів планування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w:t>
      </w:r>
      <w:r w:rsidRPr="00422A5A">
        <w:rPr>
          <w:sz w:val="28"/>
          <w:szCs w:val="28"/>
        </w:rPr>
        <w:t>. Він визначає чергу надання пристроїв задачам або процесам. Їх запити виконуються або ставляться у чергу на виконання.</w:t>
      </w:r>
    </w:p>
    <w:p w14:paraId="39A17D6A" w14:textId="29989797" w:rsidR="00643043" w:rsidRPr="00422A5A" w:rsidRDefault="00643043" w:rsidP="00D62679">
      <w:pPr>
        <w:numPr>
          <w:ilvl w:val="0"/>
          <w:numId w:val="58"/>
        </w:numPr>
        <w:spacing w:before="100" w:beforeAutospacing="1" w:after="100" w:afterAutospacing="1" w:line="360" w:lineRule="auto"/>
        <w:ind w:left="0" w:firstLine="567"/>
        <w:contextualSpacing/>
        <w:jc w:val="both"/>
        <w:rPr>
          <w:sz w:val="28"/>
          <w:szCs w:val="28"/>
        </w:rPr>
      </w:pPr>
      <w:r w:rsidRPr="00422A5A">
        <w:rPr>
          <w:sz w:val="28"/>
          <w:szCs w:val="28"/>
        </w:rPr>
        <w:t xml:space="preserve">Ініціює операції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00D664A4">
        <w:rPr>
          <w:sz w:val="28"/>
          <w:szCs w:val="28"/>
        </w:rPr>
        <w:t>(</w:t>
      </w:r>
      <w:r w:rsidRPr="00422A5A">
        <w:rPr>
          <w:sz w:val="28"/>
          <w:szCs w:val="28"/>
        </w:rPr>
        <w:t xml:space="preserve">передає керування відповідним драйверам) і у випадку, коли керування </w:t>
      </w:r>
      <w:r w:rsidR="00C269B1">
        <w:rPr>
          <w:color w:val="000000"/>
          <w:sz w:val="28"/>
          <w:szCs w:val="28"/>
        </w:rPr>
        <w:t>введенням - виведенням</w:t>
      </w:r>
      <w:r w:rsidR="00C269B1" w:rsidRPr="00422A5A">
        <w:rPr>
          <w:sz w:val="28"/>
          <w:szCs w:val="28"/>
        </w:rPr>
        <w:t xml:space="preserve"> </w:t>
      </w:r>
      <w:r w:rsidRPr="00422A5A">
        <w:rPr>
          <w:sz w:val="28"/>
          <w:szCs w:val="28"/>
        </w:rPr>
        <w:t>використовує переривання</w:t>
      </w:r>
      <w:r w:rsidR="004B1D10">
        <w:rPr>
          <w:sz w:val="28"/>
          <w:szCs w:val="28"/>
        </w:rPr>
        <w:t>,</w:t>
      </w:r>
      <w:r w:rsidRPr="00422A5A">
        <w:rPr>
          <w:sz w:val="28"/>
          <w:szCs w:val="28"/>
        </w:rPr>
        <w:t xml:space="preserve"> надає процесор диспетчеру задач для того, щоб надати його задачі, що стоїть першою у черзі на виконання.</w:t>
      </w:r>
    </w:p>
    <w:p w14:paraId="035520C8" w14:textId="0B713C2D" w:rsidR="00643043" w:rsidRPr="00422A5A" w:rsidRDefault="00643043" w:rsidP="00D62679">
      <w:pPr>
        <w:numPr>
          <w:ilvl w:val="0"/>
          <w:numId w:val="58"/>
        </w:numPr>
        <w:spacing w:before="100" w:beforeAutospacing="1" w:after="100" w:afterAutospacing="1" w:line="360" w:lineRule="auto"/>
        <w:ind w:left="0" w:firstLine="567"/>
        <w:contextualSpacing/>
        <w:jc w:val="both"/>
        <w:rPr>
          <w:sz w:val="28"/>
          <w:szCs w:val="28"/>
        </w:rPr>
      </w:pPr>
      <w:r w:rsidRPr="00422A5A">
        <w:rPr>
          <w:sz w:val="28"/>
          <w:szCs w:val="28"/>
        </w:rPr>
        <w:t xml:space="preserve">При отриманні сигналів переривання від пристроїв </w:t>
      </w:r>
      <w:r w:rsidR="001E177D" w:rsidRPr="001E177D">
        <w:rPr>
          <w:sz w:val="28"/>
          <w:szCs w:val="28"/>
        </w:rPr>
        <w:t xml:space="preserve">введення </w:t>
      </w:r>
      <w:r w:rsidR="004B1D10">
        <w:rPr>
          <w:sz w:val="28"/>
          <w:szCs w:val="28"/>
        </w:rPr>
        <w:t>–</w:t>
      </w:r>
      <w:r w:rsidR="001E177D" w:rsidRPr="001E177D">
        <w:rPr>
          <w:sz w:val="28"/>
          <w:szCs w:val="28"/>
        </w:rPr>
        <w:t xml:space="preserve"> виведення</w:t>
      </w:r>
      <w:r w:rsidR="004B1D10">
        <w:rPr>
          <w:sz w:val="28"/>
          <w:szCs w:val="28"/>
        </w:rPr>
        <w:t>,</w:t>
      </w:r>
      <w:r w:rsidR="001E177D" w:rsidRPr="001E177D">
        <w:rPr>
          <w:sz w:val="28"/>
          <w:szCs w:val="28"/>
        </w:rPr>
        <w:t xml:space="preserve"> </w:t>
      </w:r>
      <w:r w:rsidRPr="00422A5A">
        <w:rPr>
          <w:sz w:val="28"/>
          <w:szCs w:val="28"/>
        </w:rPr>
        <w:t>ідентифікує їх та передає керування відповідної задачі обробки переривань.</w:t>
      </w:r>
    </w:p>
    <w:p w14:paraId="73D740E4" w14:textId="77777777" w:rsidR="00643043" w:rsidRPr="00422A5A" w:rsidRDefault="00643043" w:rsidP="00D62679">
      <w:pPr>
        <w:numPr>
          <w:ilvl w:val="0"/>
          <w:numId w:val="58"/>
        </w:numPr>
        <w:spacing w:before="100" w:beforeAutospacing="1" w:after="100" w:afterAutospacing="1" w:line="360" w:lineRule="auto"/>
        <w:ind w:left="0" w:firstLine="567"/>
        <w:contextualSpacing/>
        <w:jc w:val="both"/>
        <w:rPr>
          <w:sz w:val="28"/>
          <w:szCs w:val="28"/>
        </w:rPr>
      </w:pPr>
      <w:r w:rsidRPr="00422A5A">
        <w:rPr>
          <w:sz w:val="28"/>
          <w:szCs w:val="28"/>
        </w:rPr>
        <w:t xml:space="preserve">Виконує передачу повідомлень про похибки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w:t>
      </w:r>
      <w:r w:rsidRPr="00422A5A">
        <w:rPr>
          <w:sz w:val="28"/>
          <w:szCs w:val="28"/>
        </w:rPr>
        <w:t>.</w:t>
      </w:r>
    </w:p>
    <w:p w14:paraId="23E1596D" w14:textId="5D9D19A8" w:rsidR="00643043" w:rsidRDefault="00643043" w:rsidP="00D62679">
      <w:pPr>
        <w:numPr>
          <w:ilvl w:val="0"/>
          <w:numId w:val="58"/>
        </w:numPr>
        <w:spacing w:before="100" w:beforeAutospacing="1" w:after="100" w:afterAutospacing="1" w:line="360" w:lineRule="auto"/>
        <w:ind w:left="0" w:firstLine="567"/>
        <w:contextualSpacing/>
        <w:jc w:val="both"/>
        <w:rPr>
          <w:sz w:val="28"/>
          <w:szCs w:val="28"/>
        </w:rPr>
      </w:pPr>
      <w:r w:rsidRPr="00422A5A">
        <w:rPr>
          <w:sz w:val="28"/>
          <w:szCs w:val="28"/>
        </w:rPr>
        <w:t xml:space="preserve">Надсилає повідомлення про завершення операції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004B1D10">
        <w:rPr>
          <w:sz w:val="28"/>
          <w:szCs w:val="28"/>
        </w:rPr>
        <w:t>процесу, який</w:t>
      </w:r>
      <w:r w:rsidRPr="00422A5A">
        <w:rPr>
          <w:sz w:val="28"/>
          <w:szCs w:val="28"/>
        </w:rPr>
        <w:t xml:space="preserve"> її запросив</w:t>
      </w:r>
      <w:r w:rsidR="004B1D10">
        <w:rPr>
          <w:sz w:val="28"/>
          <w:szCs w:val="28"/>
        </w:rPr>
        <w:t>,</w:t>
      </w:r>
      <w:r w:rsidRPr="00422A5A">
        <w:rPr>
          <w:sz w:val="28"/>
          <w:szCs w:val="28"/>
        </w:rPr>
        <w:t xml:space="preserve"> та знімає його зі стану очікування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w:t>
      </w:r>
      <w:r w:rsidRPr="00422A5A">
        <w:rPr>
          <w:sz w:val="28"/>
          <w:szCs w:val="28"/>
        </w:rPr>
        <w:t xml:space="preserve">, якщо процес </w:t>
      </w:r>
      <w:r w:rsidR="004B1D10">
        <w:rPr>
          <w:sz w:val="28"/>
          <w:szCs w:val="28"/>
        </w:rPr>
        <w:t>очікував на її завершення.</w:t>
      </w:r>
    </w:p>
    <w:p w14:paraId="6EEE2575" w14:textId="77777777" w:rsidR="004B1D10" w:rsidRPr="00422A5A" w:rsidRDefault="004B1D10" w:rsidP="004B1D10">
      <w:pPr>
        <w:spacing w:before="100" w:beforeAutospacing="1" w:after="100" w:afterAutospacing="1" w:line="360" w:lineRule="auto"/>
        <w:ind w:left="567"/>
        <w:contextualSpacing/>
        <w:jc w:val="both"/>
        <w:rPr>
          <w:sz w:val="28"/>
          <w:szCs w:val="28"/>
        </w:rPr>
      </w:pPr>
    </w:p>
    <w:p w14:paraId="1730790D" w14:textId="1994D8A7" w:rsidR="00643043" w:rsidRPr="00422A5A" w:rsidRDefault="00643043" w:rsidP="002C5D06">
      <w:pPr>
        <w:spacing w:line="360" w:lineRule="auto"/>
        <w:ind w:firstLine="567"/>
        <w:jc w:val="both"/>
        <w:rPr>
          <w:sz w:val="28"/>
          <w:szCs w:val="28"/>
          <w:lang w:eastAsia="ru-RU"/>
        </w:rPr>
      </w:pPr>
      <w:r w:rsidRPr="00422A5A">
        <w:rPr>
          <w:sz w:val="28"/>
          <w:szCs w:val="28"/>
        </w:rPr>
        <w:t xml:space="preserve">Якщо пристрій є ініціативним ( це зовнішні пристрої, окрім стандартних пристроїв </w:t>
      </w:r>
      <w:r w:rsidR="00E264EE" w:rsidRPr="00E264EE">
        <w:rPr>
          <w:bCs/>
          <w:sz w:val="28"/>
          <w:szCs w:val="28"/>
        </w:rPr>
        <w:t xml:space="preserve">введення </w:t>
      </w:r>
      <w:r w:rsidR="00C269B1">
        <w:rPr>
          <w:bCs/>
          <w:sz w:val="28"/>
          <w:szCs w:val="28"/>
        </w:rPr>
        <w:t>-</w:t>
      </w:r>
      <w:r w:rsidR="00E264EE" w:rsidRPr="00E264EE">
        <w:rPr>
          <w:bCs/>
          <w:sz w:val="28"/>
          <w:szCs w:val="28"/>
        </w:rPr>
        <w:t xml:space="preserve"> виведення</w:t>
      </w:r>
      <w:r w:rsidRPr="00422A5A">
        <w:rPr>
          <w:sz w:val="28"/>
          <w:szCs w:val="28"/>
        </w:rPr>
        <w:t xml:space="preserve">, наприклад, датчики), керування зі сторони супервізора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 </w:t>
      </w:r>
      <w:r w:rsidRPr="00422A5A">
        <w:rPr>
          <w:sz w:val="28"/>
          <w:szCs w:val="28"/>
        </w:rPr>
        <w:t>буде полягати у активізації відповідного обчислювальног</w:t>
      </w:r>
      <w:r w:rsidR="004B1D10">
        <w:rPr>
          <w:sz w:val="28"/>
          <w:szCs w:val="28"/>
        </w:rPr>
        <w:t>о процесу ( або переве</w:t>
      </w:r>
      <w:r w:rsidRPr="00422A5A">
        <w:rPr>
          <w:sz w:val="28"/>
          <w:szCs w:val="28"/>
        </w:rPr>
        <w:t>д</w:t>
      </w:r>
      <w:r w:rsidR="004B1D10">
        <w:rPr>
          <w:sz w:val="28"/>
          <w:szCs w:val="28"/>
        </w:rPr>
        <w:t>ення</w:t>
      </w:r>
      <w:r w:rsidRPr="00422A5A">
        <w:rPr>
          <w:sz w:val="28"/>
          <w:szCs w:val="28"/>
        </w:rPr>
        <w:t xml:space="preserve"> його у стан готовності).</w:t>
      </w:r>
    </w:p>
    <w:p w14:paraId="39A0A205" w14:textId="41A82BE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Тобто прикладні програми безпосередньо не зв'язуються з пристроями </w:t>
      </w:r>
      <w:r w:rsidR="001E177D" w:rsidRPr="001E177D">
        <w:rPr>
          <w:sz w:val="28"/>
          <w:szCs w:val="28"/>
        </w:rPr>
        <w:t xml:space="preserve">введення </w:t>
      </w:r>
      <w:r w:rsidR="004B1D10">
        <w:rPr>
          <w:sz w:val="28"/>
          <w:szCs w:val="28"/>
        </w:rPr>
        <w:t>–</w:t>
      </w:r>
      <w:r w:rsidR="001E177D" w:rsidRPr="001E177D">
        <w:rPr>
          <w:sz w:val="28"/>
          <w:szCs w:val="28"/>
        </w:rPr>
        <w:t xml:space="preserve"> виведення</w:t>
      </w:r>
      <w:r w:rsidR="004B1D10">
        <w:rPr>
          <w:sz w:val="28"/>
          <w:szCs w:val="28"/>
        </w:rPr>
        <w:t>,</w:t>
      </w:r>
      <w:r w:rsidR="001E177D" w:rsidRPr="001E177D">
        <w:rPr>
          <w:sz w:val="28"/>
          <w:szCs w:val="28"/>
        </w:rPr>
        <w:t xml:space="preserve"> </w:t>
      </w:r>
      <w:r w:rsidRPr="00422A5A">
        <w:rPr>
          <w:sz w:val="28"/>
          <w:szCs w:val="28"/>
        </w:rPr>
        <w:t xml:space="preserve">незалежно від виду використання – монопольного чи сумісного. Вони це роблять централізовано, через використання супервізора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w:t>
      </w:r>
      <w:r w:rsidR="001E177D">
        <w:rPr>
          <w:sz w:val="28"/>
          <w:szCs w:val="28"/>
        </w:rPr>
        <w:t>.</w:t>
      </w:r>
    </w:p>
    <w:p w14:paraId="6274596E" w14:textId="77777777" w:rsidR="00643043" w:rsidRPr="009B46CF" w:rsidRDefault="00643043" w:rsidP="001A099C">
      <w:pPr>
        <w:pStyle w:val="Heading2"/>
        <w:spacing w:line="360" w:lineRule="auto"/>
        <w:rPr>
          <w:sz w:val="28"/>
          <w:lang w:val="uk-UA"/>
        </w:rPr>
      </w:pPr>
      <w:bookmarkStart w:id="87" w:name="_Toc483268898"/>
      <w:r w:rsidRPr="009B46CF">
        <w:rPr>
          <w:sz w:val="28"/>
          <w:highlight w:val="darkGray"/>
        </w:rPr>
        <w:lastRenderedPageBreak/>
        <w:t>Режим к</w:t>
      </w:r>
      <w:r w:rsidR="009B46CF">
        <w:rPr>
          <w:sz w:val="28"/>
          <w:highlight w:val="darkGray"/>
        </w:rPr>
        <w:t>ерування вв</w:t>
      </w:r>
      <w:r w:rsidR="009B46CF">
        <w:rPr>
          <w:sz w:val="28"/>
          <w:highlight w:val="darkGray"/>
          <w:lang w:val="uk-UA"/>
        </w:rPr>
        <w:t>е</w:t>
      </w:r>
      <w:r w:rsidR="009B46CF">
        <w:rPr>
          <w:sz w:val="28"/>
          <w:highlight w:val="darkGray"/>
        </w:rPr>
        <w:t>д</w:t>
      </w:r>
      <w:r w:rsidR="009B46CF">
        <w:rPr>
          <w:sz w:val="28"/>
          <w:highlight w:val="darkGray"/>
          <w:lang w:val="uk-UA"/>
        </w:rPr>
        <w:t>енням</w:t>
      </w:r>
      <w:r w:rsidR="009B46CF">
        <w:rPr>
          <w:sz w:val="28"/>
          <w:highlight w:val="darkGray"/>
        </w:rPr>
        <w:t>-вив</w:t>
      </w:r>
      <w:r w:rsidR="009B46CF">
        <w:rPr>
          <w:sz w:val="28"/>
          <w:highlight w:val="darkGray"/>
          <w:lang w:val="uk-UA"/>
        </w:rPr>
        <w:t>е</w:t>
      </w:r>
      <w:r w:rsidR="009B46CF">
        <w:rPr>
          <w:sz w:val="28"/>
          <w:highlight w:val="darkGray"/>
        </w:rPr>
        <w:t>д</w:t>
      </w:r>
      <w:r w:rsidR="009B46CF">
        <w:rPr>
          <w:sz w:val="28"/>
          <w:highlight w:val="darkGray"/>
          <w:lang w:val="uk-UA"/>
        </w:rPr>
        <w:t>е</w:t>
      </w:r>
      <w:r w:rsidR="009B46CF">
        <w:rPr>
          <w:sz w:val="28"/>
          <w:lang w:val="uk-UA"/>
        </w:rPr>
        <w:t>нням</w:t>
      </w:r>
      <w:bookmarkEnd w:id="87"/>
    </w:p>
    <w:p w14:paraId="2497B2F8" w14:textId="77777777" w:rsidR="00643043" w:rsidRPr="00422A5A" w:rsidRDefault="00643043" w:rsidP="002C5D06">
      <w:pPr>
        <w:pStyle w:val="msonormalcxsplast"/>
        <w:spacing w:line="360" w:lineRule="auto"/>
        <w:ind w:firstLine="567"/>
        <w:jc w:val="both"/>
        <w:rPr>
          <w:sz w:val="28"/>
          <w:szCs w:val="28"/>
        </w:rPr>
      </w:pPr>
      <w:r w:rsidRPr="00422A5A">
        <w:rPr>
          <w:sz w:val="28"/>
          <w:szCs w:val="28"/>
        </w:rPr>
        <w:t xml:space="preserve">Існують два основних режими </w:t>
      </w:r>
      <w:r w:rsidR="001E177D" w:rsidRPr="001E177D">
        <w:rPr>
          <w:sz w:val="28"/>
          <w:szCs w:val="28"/>
        </w:rPr>
        <w:t xml:space="preserve">введення </w:t>
      </w:r>
      <w:r w:rsidR="001E177D">
        <w:rPr>
          <w:sz w:val="28"/>
          <w:szCs w:val="28"/>
        </w:rPr>
        <w:t>-</w:t>
      </w:r>
      <w:r w:rsidR="001E177D" w:rsidRPr="001E177D">
        <w:rPr>
          <w:sz w:val="28"/>
          <w:szCs w:val="28"/>
        </w:rPr>
        <w:t xml:space="preserve"> виведення</w:t>
      </w:r>
      <w:r w:rsidRPr="00422A5A">
        <w:rPr>
          <w:sz w:val="28"/>
          <w:szCs w:val="28"/>
        </w:rPr>
        <w:t>:</w:t>
      </w:r>
    </w:p>
    <w:p w14:paraId="6AB99E0C" w14:textId="77777777" w:rsidR="00643043" w:rsidRPr="00422A5A" w:rsidRDefault="00643043" w:rsidP="00D62679">
      <w:pPr>
        <w:pStyle w:val="ListParagraph"/>
        <w:numPr>
          <w:ilvl w:val="0"/>
          <w:numId w:val="59"/>
        </w:numPr>
        <w:spacing w:line="360" w:lineRule="auto"/>
        <w:ind w:left="0" w:firstLine="567"/>
        <w:jc w:val="both"/>
        <w:rPr>
          <w:rFonts w:ascii="Times New Roman" w:hAnsi="Times New Roman"/>
          <w:sz w:val="28"/>
          <w:szCs w:val="28"/>
        </w:rPr>
      </w:pPr>
      <w:r w:rsidRPr="00422A5A">
        <w:rPr>
          <w:rFonts w:ascii="Times New Roman" w:hAnsi="Times New Roman"/>
          <w:sz w:val="28"/>
          <w:szCs w:val="28"/>
        </w:rPr>
        <w:t xml:space="preserve">режим обміну з опитуванням готовності пристрою </w:t>
      </w:r>
      <w:r w:rsidR="001E177D" w:rsidRPr="004B1D10">
        <w:rPr>
          <w:rFonts w:ascii="Times New Roman" w:hAnsi="Times New Roman"/>
          <w:sz w:val="28"/>
          <w:szCs w:val="28"/>
        </w:rPr>
        <w:t>введення - виведення</w:t>
      </w:r>
      <w:r w:rsidRPr="00422A5A">
        <w:rPr>
          <w:rFonts w:ascii="Times New Roman" w:hAnsi="Times New Roman"/>
          <w:sz w:val="28"/>
          <w:szCs w:val="28"/>
        </w:rPr>
        <w:t>;</w:t>
      </w:r>
    </w:p>
    <w:p w14:paraId="6DF116E9" w14:textId="77777777" w:rsidR="00643043" w:rsidRPr="00422A5A" w:rsidRDefault="00643043" w:rsidP="00D62679">
      <w:pPr>
        <w:numPr>
          <w:ilvl w:val="0"/>
          <w:numId w:val="59"/>
        </w:numPr>
        <w:spacing w:before="100" w:beforeAutospacing="1" w:after="100" w:afterAutospacing="1" w:line="360" w:lineRule="auto"/>
        <w:ind w:left="0" w:firstLine="567"/>
        <w:contextualSpacing/>
        <w:jc w:val="both"/>
        <w:rPr>
          <w:sz w:val="28"/>
          <w:szCs w:val="28"/>
        </w:rPr>
      </w:pPr>
      <w:r w:rsidRPr="00422A5A">
        <w:rPr>
          <w:sz w:val="28"/>
          <w:szCs w:val="28"/>
        </w:rPr>
        <w:t>режим обміну з привілеями</w:t>
      </w:r>
    </w:p>
    <w:p w14:paraId="5508DFB4" w14:textId="77777777" w:rsidR="00643043" w:rsidRPr="00422A5A" w:rsidRDefault="0015105E" w:rsidP="009B46CF">
      <w:pPr>
        <w:spacing w:before="100" w:beforeAutospacing="1" w:after="100" w:afterAutospacing="1" w:line="360" w:lineRule="auto"/>
        <w:ind w:firstLine="567"/>
        <w:contextualSpacing/>
        <w:jc w:val="center"/>
        <w:rPr>
          <w:sz w:val="28"/>
          <w:szCs w:val="28"/>
        </w:rPr>
      </w:pPr>
      <w:r>
        <w:rPr>
          <w:noProof/>
          <w:sz w:val="28"/>
          <w:szCs w:val="28"/>
        </w:rPr>
        <w:pict w14:anchorId="67328916">
          <v:shape id="_x0000_i1029" type="#_x0000_t75" style="width:264.45pt;height:139.3pt">
            <v:imagedata r:id="rId61" o:title=""/>
          </v:shape>
        </w:pict>
      </w:r>
    </w:p>
    <w:p w14:paraId="507AEE5B" w14:textId="77777777" w:rsidR="00643043" w:rsidRDefault="00643043" w:rsidP="009B46CF">
      <w:pPr>
        <w:spacing w:before="100" w:beforeAutospacing="1" w:after="100" w:afterAutospacing="1" w:line="360" w:lineRule="auto"/>
        <w:ind w:firstLine="567"/>
        <w:contextualSpacing/>
        <w:jc w:val="center"/>
        <w:rPr>
          <w:sz w:val="28"/>
          <w:szCs w:val="28"/>
        </w:rPr>
      </w:pPr>
      <w:r w:rsidRPr="00B00535">
        <w:rPr>
          <w:sz w:val="28"/>
          <w:szCs w:val="28"/>
          <w:highlight w:val="cyan"/>
        </w:rPr>
        <w:t>Рис.</w:t>
      </w:r>
      <w:r w:rsidR="009B46CF" w:rsidRPr="00B00535">
        <w:rPr>
          <w:sz w:val="28"/>
          <w:szCs w:val="28"/>
          <w:highlight w:val="cyan"/>
        </w:rPr>
        <w:t>11.</w:t>
      </w:r>
      <w:r w:rsidRPr="00B00535">
        <w:rPr>
          <w:sz w:val="28"/>
          <w:szCs w:val="28"/>
          <w:highlight w:val="cyan"/>
        </w:rPr>
        <w:t>1. Керування вв</w:t>
      </w:r>
      <w:r w:rsidR="009B46CF" w:rsidRPr="00B00535">
        <w:rPr>
          <w:sz w:val="28"/>
          <w:szCs w:val="28"/>
          <w:highlight w:val="cyan"/>
        </w:rPr>
        <w:t>еденням-виведенням</w:t>
      </w:r>
    </w:p>
    <w:p w14:paraId="1716FD77" w14:textId="77777777" w:rsidR="00B00535" w:rsidRPr="00B00535" w:rsidRDefault="00B00535" w:rsidP="009B46CF">
      <w:pPr>
        <w:spacing w:before="100" w:beforeAutospacing="1" w:after="100" w:afterAutospacing="1" w:line="360" w:lineRule="auto"/>
        <w:ind w:firstLine="567"/>
        <w:contextualSpacing/>
        <w:jc w:val="center"/>
        <w:rPr>
          <w:sz w:val="28"/>
          <w:szCs w:val="28"/>
        </w:rPr>
      </w:pPr>
    </w:p>
    <w:p w14:paraId="680680FD" w14:textId="77777777" w:rsidR="00643043" w:rsidRPr="00422A5A" w:rsidRDefault="00643043" w:rsidP="002C5D06">
      <w:pPr>
        <w:spacing w:line="360" w:lineRule="auto"/>
        <w:ind w:firstLine="567"/>
        <w:jc w:val="both"/>
        <w:rPr>
          <w:sz w:val="28"/>
          <w:szCs w:val="28"/>
          <w:lang w:eastAsia="ru-RU"/>
        </w:rPr>
      </w:pPr>
      <w:r w:rsidRPr="00422A5A">
        <w:rPr>
          <w:sz w:val="28"/>
          <w:szCs w:val="28"/>
        </w:rPr>
        <w:t>Розглянемо Рис.1</w:t>
      </w:r>
      <w:r w:rsidR="001F01C4">
        <w:rPr>
          <w:sz w:val="28"/>
          <w:szCs w:val="28"/>
        </w:rPr>
        <w:t>1</w:t>
      </w:r>
      <w:r w:rsidRPr="00422A5A">
        <w:rPr>
          <w:sz w:val="28"/>
          <w:szCs w:val="28"/>
        </w:rPr>
        <w:t>.</w:t>
      </w:r>
      <w:r w:rsidR="001F01C4">
        <w:rPr>
          <w:sz w:val="28"/>
          <w:szCs w:val="28"/>
        </w:rPr>
        <w:t>1.</w:t>
      </w:r>
      <w:r w:rsidRPr="00422A5A">
        <w:rPr>
          <w:sz w:val="28"/>
          <w:szCs w:val="28"/>
        </w:rPr>
        <w:t xml:space="preserve"> Нехай, керування виконує центральний процесор. Тобто використовується програмний канал обміну між зовнішнім пристроєм та оперативною пам'яттю (ще можливий обмін між зовнішнім пристроєм та каналом прямого доступу у пам'ять за допомогою спеціального об’єднання).</w:t>
      </w:r>
    </w:p>
    <w:p w14:paraId="5C8F640B" w14:textId="7B0C6262"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Центральний процесор надає пристрою керування команду </w:t>
      </w:r>
      <w:r w:rsidRPr="004B1D10">
        <w:rPr>
          <w:sz w:val="28"/>
          <w:szCs w:val="28"/>
          <w:highlight w:val="yellow"/>
        </w:rPr>
        <w:t>та</w:t>
      </w:r>
      <w:r w:rsidRPr="00422A5A">
        <w:rPr>
          <w:sz w:val="28"/>
          <w:szCs w:val="28"/>
        </w:rPr>
        <w:t xml:space="preserve"> виконання пристроєм </w:t>
      </w:r>
      <w:r w:rsidR="00D05D86" w:rsidRPr="00D05D86">
        <w:rPr>
          <w:color w:val="000000"/>
          <w:sz w:val="28"/>
          <w:szCs w:val="28"/>
          <w:lang w:eastAsia="en-US"/>
        </w:rPr>
        <w:t>введення - виведення</w:t>
      </w:r>
      <w:r w:rsidRPr="00422A5A">
        <w:rPr>
          <w:sz w:val="28"/>
          <w:szCs w:val="28"/>
        </w:rPr>
        <w:t xml:space="preserve">. Останнє виконує команду, перетворюючи її у послідовність сигналів, зрозумілих пристрою </w:t>
      </w:r>
      <w:r w:rsidR="004B1D10">
        <w:rPr>
          <w:color w:val="000000"/>
          <w:sz w:val="28"/>
          <w:szCs w:val="28"/>
          <w:lang w:eastAsia="en-US"/>
        </w:rPr>
        <w:t xml:space="preserve">введення - </w:t>
      </w:r>
      <w:r w:rsidR="00D05D86" w:rsidRPr="00D05D86">
        <w:rPr>
          <w:color w:val="000000"/>
          <w:sz w:val="28"/>
          <w:szCs w:val="28"/>
          <w:lang w:eastAsia="en-US"/>
        </w:rPr>
        <w:t>виведення</w:t>
      </w:r>
      <w:r w:rsidRPr="00422A5A">
        <w:rPr>
          <w:sz w:val="28"/>
          <w:szCs w:val="28"/>
        </w:rPr>
        <w:t xml:space="preserve">. Але швидкодія пристрою </w:t>
      </w:r>
      <w:r w:rsidR="00D05D86" w:rsidRPr="00D05D86">
        <w:rPr>
          <w:color w:val="000000"/>
          <w:sz w:val="28"/>
          <w:szCs w:val="28"/>
          <w:lang w:eastAsia="en-US"/>
        </w:rPr>
        <w:t>введення - виведення</w:t>
      </w:r>
      <w:r w:rsidR="00D05D86" w:rsidRPr="00422A5A">
        <w:rPr>
          <w:sz w:val="28"/>
          <w:szCs w:val="28"/>
        </w:rPr>
        <w:t xml:space="preserve"> </w:t>
      </w:r>
      <w:r w:rsidR="004B1D10">
        <w:rPr>
          <w:sz w:val="28"/>
          <w:szCs w:val="28"/>
        </w:rPr>
        <w:t>на декілька порядків менша</w:t>
      </w:r>
      <w:r w:rsidRPr="00422A5A">
        <w:rPr>
          <w:sz w:val="28"/>
          <w:szCs w:val="28"/>
        </w:rPr>
        <w:t xml:space="preserve"> ніж у процесора. Тому сигнал</w:t>
      </w:r>
      <w:r w:rsidR="004B1D10">
        <w:rPr>
          <w:sz w:val="28"/>
          <w:szCs w:val="28"/>
        </w:rPr>
        <w:t xml:space="preserve"> прийняття чергової команди</w:t>
      </w:r>
      <w:r w:rsidRPr="00422A5A">
        <w:rPr>
          <w:sz w:val="28"/>
          <w:szCs w:val="28"/>
        </w:rPr>
        <w:t xml:space="preserve"> треба досить довго чекати, постійно опитуючи відповідну лінію інтерфейсу на проходження відповідного сигналу.</w:t>
      </w:r>
    </w:p>
    <w:p w14:paraId="03FDD6B0"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У режимі опитування готовності драйвер, що керує процесом обміну дає виконати команду «перевірити наявність сигналу готовності». До тих під доки останній не з’явиться, задарма витрачається час процесора.</w:t>
      </w:r>
    </w:p>
    <w:p w14:paraId="3C21C580"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lastRenderedPageBreak/>
        <w:t xml:space="preserve">Значно вигідніше тимчасово забути про пристрій </w:t>
      </w:r>
      <w:r w:rsidR="00D05D86" w:rsidRPr="00D05D86">
        <w:rPr>
          <w:color w:val="000000"/>
          <w:sz w:val="28"/>
          <w:szCs w:val="28"/>
          <w:lang w:eastAsia="en-US"/>
        </w:rPr>
        <w:t>введення - виведення</w:t>
      </w:r>
      <w:r w:rsidR="00D05D86" w:rsidRPr="00422A5A">
        <w:rPr>
          <w:sz w:val="28"/>
          <w:szCs w:val="28"/>
        </w:rPr>
        <w:t xml:space="preserve"> </w:t>
      </w:r>
      <w:r w:rsidRPr="00422A5A">
        <w:rPr>
          <w:sz w:val="28"/>
          <w:szCs w:val="28"/>
        </w:rPr>
        <w:t xml:space="preserve">після видачі команди </w:t>
      </w:r>
      <w:r w:rsidR="00E264EE" w:rsidRPr="00E264EE">
        <w:rPr>
          <w:bCs/>
          <w:sz w:val="28"/>
          <w:szCs w:val="28"/>
        </w:rPr>
        <w:t xml:space="preserve">введення </w:t>
      </w:r>
      <w:r w:rsidR="00C269B1">
        <w:rPr>
          <w:bCs/>
          <w:sz w:val="28"/>
          <w:szCs w:val="28"/>
          <w:lang w:val="ru-RU"/>
        </w:rPr>
        <w:t>-</w:t>
      </w:r>
      <w:r w:rsidR="00E264EE" w:rsidRPr="00E264EE">
        <w:rPr>
          <w:bCs/>
          <w:sz w:val="28"/>
          <w:szCs w:val="28"/>
          <w:lang w:val="ru-RU"/>
        </w:rPr>
        <w:t xml:space="preserve"> </w:t>
      </w:r>
      <w:r w:rsidR="00E264EE" w:rsidRPr="00E264EE">
        <w:rPr>
          <w:bCs/>
          <w:sz w:val="28"/>
          <w:szCs w:val="28"/>
        </w:rPr>
        <w:t>виведення</w:t>
      </w:r>
      <w:r w:rsidRPr="00422A5A">
        <w:rPr>
          <w:sz w:val="28"/>
          <w:szCs w:val="28"/>
        </w:rPr>
        <w:t>. Саме ці сигнали готовності і будуть сигналами запиту на поривання.</w:t>
      </w:r>
    </w:p>
    <w:p w14:paraId="76A295BD"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 Режим обміну з перериваннями є режимом асинхронного керування. Для того щоб не загубити зв'язок з пристроєм після того як процес видав чергову команду по керуванню обміном і перейшов на виконання інших програм, може бути організовано відлік часу за який пристрій має виконати команду та видати сигнал переривання. Максимальне значення такого часу називають </w:t>
      </w:r>
      <w:r w:rsidRPr="00422A5A">
        <w:rPr>
          <w:b/>
          <w:sz w:val="28"/>
          <w:szCs w:val="28"/>
          <w:u w:val="single"/>
        </w:rPr>
        <w:t>установкою таймаута</w:t>
      </w:r>
      <w:r w:rsidRPr="00422A5A">
        <w:rPr>
          <w:sz w:val="28"/>
          <w:szCs w:val="28"/>
        </w:rPr>
        <w:t>. Якщо цей час витрачено, то роблять висновок, що зв'язок із пристроєм втрачено і керування неможливе, про що користувач або задача отримують відповідне повідомлення.</w:t>
      </w:r>
    </w:p>
    <w:p w14:paraId="5657767C"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Драйвери що працюють у режимі переривань являють собою комплекс програмних модулів, що мають декілька секцій: секцію запуску, одну або декілька секцій продовження та секцію завершення.</w:t>
      </w:r>
    </w:p>
    <w:p w14:paraId="74695294" w14:textId="77777777" w:rsidR="00643043" w:rsidRPr="00422A5A" w:rsidRDefault="00643043" w:rsidP="002C5D06">
      <w:pPr>
        <w:pStyle w:val="msonormalcxspmiddle"/>
        <w:spacing w:line="360" w:lineRule="auto"/>
        <w:ind w:firstLine="567"/>
        <w:jc w:val="both"/>
        <w:rPr>
          <w:sz w:val="28"/>
          <w:szCs w:val="28"/>
        </w:rPr>
      </w:pPr>
      <w:r w:rsidRPr="00422A5A">
        <w:rPr>
          <w:b/>
          <w:sz w:val="28"/>
          <w:szCs w:val="28"/>
          <w:u w:val="single"/>
        </w:rPr>
        <w:t xml:space="preserve">Секція запуску </w:t>
      </w:r>
      <w:r w:rsidRPr="00422A5A">
        <w:rPr>
          <w:sz w:val="28"/>
          <w:szCs w:val="28"/>
        </w:rPr>
        <w:t xml:space="preserve">ініціалізує операцію </w:t>
      </w:r>
      <w:r w:rsidR="00D05D86" w:rsidRPr="00D05D86">
        <w:rPr>
          <w:color w:val="000000"/>
          <w:sz w:val="28"/>
          <w:szCs w:val="28"/>
          <w:lang w:eastAsia="en-US"/>
        </w:rPr>
        <w:t>введення - виведення</w:t>
      </w:r>
      <w:r w:rsidRPr="00422A5A">
        <w:rPr>
          <w:sz w:val="28"/>
          <w:szCs w:val="28"/>
        </w:rPr>
        <w:t xml:space="preserve">. Вона включає пристрій </w:t>
      </w:r>
      <w:r w:rsidR="00D05D86" w:rsidRPr="00D05D86">
        <w:rPr>
          <w:color w:val="000000"/>
          <w:sz w:val="28"/>
          <w:szCs w:val="28"/>
          <w:lang w:eastAsia="en-US"/>
        </w:rPr>
        <w:t>введення - виведення</w:t>
      </w:r>
      <w:r w:rsidR="00D05D86" w:rsidRPr="00422A5A">
        <w:rPr>
          <w:sz w:val="28"/>
          <w:szCs w:val="28"/>
        </w:rPr>
        <w:t xml:space="preserve"> </w:t>
      </w:r>
      <w:r w:rsidRPr="00422A5A">
        <w:rPr>
          <w:sz w:val="28"/>
          <w:szCs w:val="28"/>
        </w:rPr>
        <w:t xml:space="preserve">або ініціалізує чергову ітерацію </w:t>
      </w:r>
      <w:r w:rsidR="00D05D86" w:rsidRPr="00D05D86">
        <w:rPr>
          <w:color w:val="000000"/>
          <w:sz w:val="28"/>
          <w:szCs w:val="28"/>
          <w:lang w:eastAsia="en-US"/>
        </w:rPr>
        <w:t>введення - виведення</w:t>
      </w:r>
      <w:r w:rsidRPr="00422A5A">
        <w:rPr>
          <w:sz w:val="28"/>
          <w:szCs w:val="28"/>
        </w:rPr>
        <w:t xml:space="preserve">. </w:t>
      </w:r>
    </w:p>
    <w:p w14:paraId="0791E850" w14:textId="1E1FCBB9" w:rsidR="00643043" w:rsidRPr="00422A5A" w:rsidRDefault="00643043" w:rsidP="002C5D06">
      <w:pPr>
        <w:pStyle w:val="msonormalcxspmiddle"/>
        <w:spacing w:line="360" w:lineRule="auto"/>
        <w:ind w:firstLine="567"/>
        <w:jc w:val="both"/>
        <w:rPr>
          <w:sz w:val="28"/>
          <w:szCs w:val="28"/>
        </w:rPr>
      </w:pPr>
      <w:r w:rsidRPr="00422A5A">
        <w:rPr>
          <w:b/>
          <w:sz w:val="28"/>
          <w:szCs w:val="28"/>
          <w:u w:val="single"/>
        </w:rPr>
        <w:t>Секція продовження</w:t>
      </w:r>
      <w:r w:rsidRPr="00422A5A">
        <w:rPr>
          <w:sz w:val="28"/>
          <w:szCs w:val="28"/>
        </w:rPr>
        <w:t xml:space="preserve"> виконує основну роботу по передачі даних. Вона і є основним обробником переривання. </w:t>
      </w:r>
      <w:r w:rsidRPr="00266C32">
        <w:rPr>
          <w:sz w:val="28"/>
          <w:szCs w:val="28"/>
          <w:highlight w:val="yellow"/>
        </w:rPr>
        <w:t>Узагальненим випадком використання</w:t>
      </w:r>
      <w:r w:rsidRPr="00422A5A">
        <w:rPr>
          <w:sz w:val="28"/>
          <w:szCs w:val="28"/>
        </w:rPr>
        <w:t xml:space="preserve"> інтерфейс може вимагати декілька послідов</w:t>
      </w:r>
      <w:r w:rsidR="00266C32">
        <w:rPr>
          <w:sz w:val="28"/>
          <w:szCs w:val="28"/>
        </w:rPr>
        <w:t>ностей команд керування, а сигнал</w:t>
      </w:r>
      <w:r w:rsidRPr="00422A5A">
        <w:rPr>
          <w:sz w:val="28"/>
          <w:szCs w:val="28"/>
        </w:rPr>
        <w:t xml:space="preserve"> переривання з пристрою, як правило тільки один. Тому після виконання чергової секції переривання супервізор переривань при черговому сигналі готовності повинен передати керування черговій секції. Якщо ж така секція тільки одна, вона сама передає керування певному модулю обробки.</w:t>
      </w:r>
    </w:p>
    <w:p w14:paraId="0389F1F3" w14:textId="77777777" w:rsidR="00643043" w:rsidRPr="00422A5A" w:rsidRDefault="00643043" w:rsidP="002C5D06">
      <w:pPr>
        <w:pStyle w:val="msonormalcxspmiddle"/>
        <w:spacing w:line="360" w:lineRule="auto"/>
        <w:ind w:firstLine="567"/>
        <w:jc w:val="both"/>
        <w:rPr>
          <w:sz w:val="28"/>
          <w:szCs w:val="28"/>
        </w:rPr>
      </w:pPr>
      <w:r w:rsidRPr="00422A5A">
        <w:rPr>
          <w:b/>
          <w:sz w:val="28"/>
          <w:szCs w:val="28"/>
          <w:u w:val="single"/>
        </w:rPr>
        <w:t>Секція завершення</w:t>
      </w:r>
      <w:r w:rsidRPr="00422A5A">
        <w:rPr>
          <w:sz w:val="28"/>
          <w:szCs w:val="28"/>
        </w:rPr>
        <w:t xml:space="preserve"> виключає пристрій </w:t>
      </w:r>
      <w:r w:rsidR="00C60A9B">
        <w:rPr>
          <w:sz w:val="28"/>
          <w:szCs w:val="28"/>
        </w:rPr>
        <w:t>виведення</w:t>
      </w:r>
      <w:r w:rsidR="00D05D86" w:rsidRPr="00422A5A">
        <w:rPr>
          <w:sz w:val="28"/>
          <w:szCs w:val="28"/>
        </w:rPr>
        <w:t xml:space="preserve"> </w:t>
      </w:r>
      <w:r w:rsidRPr="00422A5A">
        <w:rPr>
          <w:sz w:val="28"/>
          <w:szCs w:val="28"/>
        </w:rPr>
        <w:t>або просто завершує операцію.</w:t>
      </w:r>
    </w:p>
    <w:p w14:paraId="5E13A32F"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lastRenderedPageBreak/>
        <w:t xml:space="preserve">Програми, що керують </w:t>
      </w:r>
      <w:r w:rsidR="00C60A9B" w:rsidRPr="00D05D86">
        <w:rPr>
          <w:sz w:val="28"/>
        </w:rPr>
        <w:t>введення</w:t>
      </w:r>
      <w:r w:rsidR="00C60A9B">
        <w:rPr>
          <w:sz w:val="28"/>
        </w:rPr>
        <w:t>м</w:t>
      </w:r>
      <w:r w:rsidR="00C60A9B" w:rsidRPr="00D05D86">
        <w:rPr>
          <w:sz w:val="28"/>
        </w:rPr>
        <w:t xml:space="preserve"> - виведення</w:t>
      </w:r>
      <w:r w:rsidR="00C60A9B">
        <w:rPr>
          <w:sz w:val="28"/>
        </w:rPr>
        <w:t>м</w:t>
      </w:r>
      <w:r w:rsidR="00C60A9B" w:rsidRPr="00422A5A">
        <w:rPr>
          <w:sz w:val="28"/>
          <w:szCs w:val="28"/>
        </w:rPr>
        <w:t xml:space="preserve"> </w:t>
      </w:r>
      <w:r w:rsidRPr="00422A5A">
        <w:rPr>
          <w:sz w:val="28"/>
          <w:szCs w:val="28"/>
        </w:rPr>
        <w:t xml:space="preserve">у режимі переривань створювати досить складно. Тому, наприклад, драйвер для другу через паралельний порт в ОС </w:t>
      </w:r>
      <w:r w:rsidRPr="00422A5A">
        <w:rPr>
          <w:sz w:val="28"/>
          <w:szCs w:val="28"/>
          <w:lang w:val="en-US"/>
        </w:rPr>
        <w:t>Windows</w:t>
      </w:r>
      <w:r w:rsidRPr="00422A5A">
        <w:rPr>
          <w:sz w:val="28"/>
          <w:szCs w:val="28"/>
          <w:lang w:val="ru-RU"/>
        </w:rPr>
        <w:t xml:space="preserve"> </w:t>
      </w:r>
      <w:r w:rsidRPr="00422A5A">
        <w:rPr>
          <w:sz w:val="28"/>
          <w:szCs w:val="28"/>
        </w:rPr>
        <w:t>працює не в режимі переривань, а в режимі запитів готовності, що призводять до 100% завантаження процесора. Виконання інших завдань виконується винятково за рахунок витісняючи стратегій, коли процесор примусово передається для виконання інших задач.</w:t>
      </w:r>
    </w:p>
    <w:p w14:paraId="32682CD9" w14:textId="77777777" w:rsidR="00643043" w:rsidRPr="00D05D86" w:rsidRDefault="00643043" w:rsidP="001A099C">
      <w:pPr>
        <w:pStyle w:val="Heading2"/>
        <w:spacing w:line="360" w:lineRule="auto"/>
        <w:rPr>
          <w:sz w:val="28"/>
          <w:lang w:val="uk-UA"/>
        </w:rPr>
      </w:pPr>
      <w:bookmarkStart w:id="88" w:name="_Toc483268899"/>
      <w:r w:rsidRPr="001A099C">
        <w:rPr>
          <w:sz w:val="28"/>
          <w:highlight w:val="darkGray"/>
        </w:rPr>
        <w:t xml:space="preserve">Закріплення пристроїв. Загальні пристрої </w:t>
      </w:r>
      <w:r w:rsidRPr="00D05D86">
        <w:rPr>
          <w:sz w:val="28"/>
          <w:highlight w:val="darkGray"/>
        </w:rPr>
        <w:t>вв</w:t>
      </w:r>
      <w:bookmarkEnd w:id="88"/>
      <w:r w:rsidR="00D05D86" w:rsidRPr="00D05D86">
        <w:rPr>
          <w:sz w:val="28"/>
          <w:highlight w:val="darkGray"/>
          <w:lang w:val="uk-UA"/>
        </w:rPr>
        <w:t>едення - виведення</w:t>
      </w:r>
    </w:p>
    <w:p w14:paraId="618D5473"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Цілий ряд пристроїв не допускає паралельного використання. Якщо такі пристрої закріпити за певним процесом, то може з’ясуватись, що деякі процеси взагалі виконуватись не зможуть. Для організації паралельного використання таких пристроїв вводять так звані віртуальні пристрої. Сюди ж тісно прилягає поняття спулінга, тобто імітації паралельного розподілу пристрою </w:t>
      </w:r>
      <w:r w:rsidR="00D05D86" w:rsidRPr="00D05D86">
        <w:rPr>
          <w:sz w:val="28"/>
        </w:rPr>
        <w:t>введення - виведення</w:t>
      </w:r>
      <w:r w:rsidRPr="00422A5A">
        <w:rPr>
          <w:sz w:val="28"/>
          <w:szCs w:val="28"/>
        </w:rPr>
        <w:t xml:space="preserve"> з послідовним добутком.</w:t>
      </w:r>
    </w:p>
    <w:p w14:paraId="05EDB4E5"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У цьому випадку кожному процесу надається, скажімо для друку, не реальний, а віртуальний принтер і потік символів, що виводяться, направляються  не на пристрій друку, а в спеціальні спул-файли на диску. По закінченню віртуального друку, можна вивести цей файл на пристрій друку. Системний процес, що керує спул-файлом,  зветься </w:t>
      </w:r>
      <w:r w:rsidRPr="00422A5A">
        <w:rPr>
          <w:b/>
          <w:sz w:val="28"/>
          <w:szCs w:val="28"/>
          <w:u w:val="single"/>
        </w:rPr>
        <w:t>спулером</w:t>
      </w:r>
      <w:r w:rsidRPr="00422A5A">
        <w:rPr>
          <w:sz w:val="28"/>
          <w:szCs w:val="28"/>
        </w:rPr>
        <w:t>.</w:t>
      </w:r>
    </w:p>
    <w:p w14:paraId="0B416500" w14:textId="77777777" w:rsidR="00D05D86" w:rsidRPr="00D05D86" w:rsidRDefault="00643043" w:rsidP="00D05D86">
      <w:pPr>
        <w:pStyle w:val="Heading2"/>
        <w:spacing w:line="360" w:lineRule="auto"/>
        <w:rPr>
          <w:sz w:val="28"/>
          <w:lang w:val="uk-UA"/>
        </w:rPr>
      </w:pPr>
      <w:bookmarkStart w:id="89" w:name="_Toc483268900"/>
      <w:r w:rsidRPr="009B46CF">
        <w:rPr>
          <w:sz w:val="28"/>
          <w:highlight w:val="darkGray"/>
        </w:rPr>
        <w:t xml:space="preserve">Основні системні таблиці </w:t>
      </w:r>
      <w:bookmarkEnd w:id="89"/>
      <w:r w:rsidR="00D05D86" w:rsidRPr="00D05D86">
        <w:rPr>
          <w:sz w:val="28"/>
          <w:highlight w:val="darkGray"/>
        </w:rPr>
        <w:t>вв</w:t>
      </w:r>
      <w:r w:rsidR="00D05D86" w:rsidRPr="00D05D86">
        <w:rPr>
          <w:sz w:val="28"/>
          <w:highlight w:val="darkGray"/>
          <w:lang w:val="uk-UA"/>
        </w:rPr>
        <w:t>едення - виведення</w:t>
      </w:r>
    </w:p>
    <w:p w14:paraId="66CC6021" w14:textId="77777777" w:rsidR="00643043" w:rsidRPr="009B46CF" w:rsidRDefault="00643043" w:rsidP="009B46CF">
      <w:pPr>
        <w:pStyle w:val="Heading2"/>
        <w:spacing w:line="360" w:lineRule="auto"/>
        <w:rPr>
          <w:sz w:val="28"/>
        </w:rPr>
      </w:pPr>
    </w:p>
    <w:p w14:paraId="4990B57E"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Кожна ОС має свої таблиці </w:t>
      </w:r>
      <w:r w:rsidR="00D05D86" w:rsidRPr="00D05D86">
        <w:rPr>
          <w:sz w:val="28"/>
        </w:rPr>
        <w:t>введення - виведення</w:t>
      </w:r>
      <w:r w:rsidRPr="00422A5A">
        <w:rPr>
          <w:sz w:val="28"/>
          <w:szCs w:val="28"/>
        </w:rPr>
        <w:t>. Їх кількість та склад можуть сильно різнитися. Існують ОС, у яких замість таблиць використовують списки, але використання таблиць призводить до більшої продуктивності.</w:t>
      </w:r>
    </w:p>
    <w:p w14:paraId="4F8F8501"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Базуючись на принципі керування </w:t>
      </w:r>
      <w:r w:rsidR="00C269B1">
        <w:rPr>
          <w:color w:val="000000"/>
          <w:sz w:val="28"/>
          <w:szCs w:val="28"/>
        </w:rPr>
        <w:t>введенням - виведенням</w:t>
      </w:r>
      <w:r w:rsidR="00C269B1" w:rsidRPr="00422A5A">
        <w:rPr>
          <w:sz w:val="28"/>
          <w:szCs w:val="28"/>
        </w:rPr>
        <w:t xml:space="preserve"> </w:t>
      </w:r>
      <w:r w:rsidRPr="00422A5A">
        <w:rPr>
          <w:sz w:val="28"/>
          <w:szCs w:val="28"/>
        </w:rPr>
        <w:t>через супервізор та те, що драйвери використовують механізм переривань можна зробити висновок про необхідність створення хоча б трьох системних таблиць.</w:t>
      </w:r>
    </w:p>
    <w:p w14:paraId="4FEE5639" w14:textId="77777777" w:rsidR="00643043" w:rsidRPr="00422A5A" w:rsidRDefault="00643043" w:rsidP="002C5D06">
      <w:pPr>
        <w:pStyle w:val="msonormalcxspmiddle"/>
        <w:spacing w:line="360" w:lineRule="auto"/>
        <w:ind w:firstLine="567"/>
        <w:jc w:val="both"/>
        <w:rPr>
          <w:sz w:val="28"/>
          <w:szCs w:val="28"/>
        </w:rPr>
      </w:pPr>
      <w:r w:rsidRPr="00422A5A">
        <w:rPr>
          <w:b/>
          <w:sz w:val="28"/>
          <w:szCs w:val="28"/>
        </w:rPr>
        <w:lastRenderedPageBreak/>
        <w:t>Перша таблиця</w:t>
      </w:r>
      <w:r w:rsidRPr="00422A5A">
        <w:rPr>
          <w:sz w:val="28"/>
          <w:szCs w:val="28"/>
        </w:rPr>
        <w:t xml:space="preserve"> зберігає інформацію про всі пристрої </w:t>
      </w:r>
      <w:r w:rsidR="00D05D86" w:rsidRPr="00D05D86">
        <w:rPr>
          <w:sz w:val="28"/>
        </w:rPr>
        <w:t>введення - виведення</w:t>
      </w:r>
      <w:r w:rsidRPr="00422A5A">
        <w:rPr>
          <w:sz w:val="28"/>
          <w:szCs w:val="28"/>
        </w:rPr>
        <w:t xml:space="preserve">, що підключені до даної системи. Вона носить назву </w:t>
      </w:r>
      <w:r w:rsidRPr="00422A5A">
        <w:rPr>
          <w:b/>
          <w:sz w:val="28"/>
          <w:szCs w:val="28"/>
        </w:rPr>
        <w:t>таблиці обладнання</w:t>
      </w:r>
      <w:r w:rsidRPr="00422A5A">
        <w:rPr>
          <w:sz w:val="28"/>
          <w:szCs w:val="28"/>
        </w:rPr>
        <w:t xml:space="preserve">. Кожний елемент такої таблиці має назву </w:t>
      </w:r>
      <w:r w:rsidRPr="00422A5A">
        <w:rPr>
          <w:sz w:val="28"/>
          <w:szCs w:val="28"/>
          <w:lang w:val="en-US"/>
        </w:rPr>
        <w:t>UCB</w:t>
      </w:r>
      <w:r w:rsidRPr="00422A5A">
        <w:rPr>
          <w:sz w:val="28"/>
          <w:szCs w:val="28"/>
        </w:rPr>
        <w:t xml:space="preserve"> (</w:t>
      </w:r>
      <w:r w:rsidRPr="00422A5A">
        <w:rPr>
          <w:sz w:val="28"/>
          <w:szCs w:val="28"/>
          <w:lang w:val="en-US"/>
        </w:rPr>
        <w:t>Unit</w:t>
      </w:r>
      <w:r w:rsidRPr="00422A5A">
        <w:rPr>
          <w:sz w:val="28"/>
          <w:szCs w:val="28"/>
        </w:rPr>
        <w:t xml:space="preserve"> </w:t>
      </w:r>
      <w:r w:rsidRPr="00422A5A">
        <w:rPr>
          <w:sz w:val="28"/>
          <w:szCs w:val="28"/>
          <w:lang w:val="en-US"/>
        </w:rPr>
        <w:t>Control</w:t>
      </w:r>
      <w:r w:rsidRPr="00422A5A">
        <w:rPr>
          <w:sz w:val="28"/>
          <w:szCs w:val="28"/>
        </w:rPr>
        <w:t xml:space="preserve"> </w:t>
      </w:r>
      <w:r w:rsidRPr="00422A5A">
        <w:rPr>
          <w:sz w:val="28"/>
          <w:szCs w:val="28"/>
          <w:lang w:val="en-US"/>
        </w:rPr>
        <w:t>Block</w:t>
      </w:r>
      <w:r w:rsidRPr="00422A5A">
        <w:rPr>
          <w:sz w:val="28"/>
          <w:szCs w:val="28"/>
        </w:rPr>
        <w:t>).</w:t>
      </w:r>
    </w:p>
    <w:p w14:paraId="056EA0E7" w14:textId="14210B60"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   </w:t>
      </w:r>
      <w:r w:rsidRPr="00422A5A">
        <w:rPr>
          <w:sz w:val="28"/>
          <w:szCs w:val="28"/>
          <w:lang w:val="en-US"/>
        </w:rPr>
        <w:t>UCB</w:t>
      </w:r>
      <w:r w:rsidR="00B56E3D">
        <w:rPr>
          <w:sz w:val="28"/>
          <w:szCs w:val="28"/>
        </w:rPr>
        <w:t>, як правило, має таку</w:t>
      </w:r>
      <w:r w:rsidRPr="00422A5A">
        <w:rPr>
          <w:sz w:val="28"/>
          <w:szCs w:val="28"/>
        </w:rPr>
        <w:t xml:space="preserve"> інформацію:</w:t>
      </w:r>
    </w:p>
    <w:p w14:paraId="55A8CB6B" w14:textId="0B1369DA" w:rsidR="00B56E3D" w:rsidRPr="00B56E3D" w:rsidRDefault="00643043" w:rsidP="00B56E3D">
      <w:pPr>
        <w:pStyle w:val="msonormalcxspmiddle"/>
        <w:numPr>
          <w:ilvl w:val="0"/>
          <w:numId w:val="60"/>
        </w:numPr>
        <w:spacing w:line="360" w:lineRule="auto"/>
        <w:ind w:left="0" w:firstLine="567"/>
        <w:contextualSpacing/>
        <w:jc w:val="both"/>
        <w:rPr>
          <w:sz w:val="28"/>
          <w:szCs w:val="28"/>
        </w:rPr>
      </w:pPr>
      <w:r w:rsidRPr="00422A5A">
        <w:rPr>
          <w:sz w:val="28"/>
          <w:szCs w:val="28"/>
        </w:rPr>
        <w:t xml:space="preserve">тип пристрою, конкретна модель, символьне </w:t>
      </w:r>
      <w:r w:rsidR="00B56E3D">
        <w:rPr>
          <w:sz w:val="28"/>
          <w:szCs w:val="28"/>
        </w:rPr>
        <w:t>ім’я та характеристика пристрою;</w:t>
      </w:r>
    </w:p>
    <w:p w14:paraId="501A6F33" w14:textId="16B3D400" w:rsidR="00643043" w:rsidRPr="00422A5A" w:rsidRDefault="00643043" w:rsidP="00D62679">
      <w:pPr>
        <w:pStyle w:val="msonormalcxspmiddle"/>
        <w:numPr>
          <w:ilvl w:val="0"/>
          <w:numId w:val="60"/>
        </w:numPr>
        <w:spacing w:line="360" w:lineRule="auto"/>
        <w:ind w:left="0" w:firstLine="567"/>
        <w:contextualSpacing/>
        <w:jc w:val="both"/>
        <w:rPr>
          <w:sz w:val="28"/>
          <w:szCs w:val="28"/>
        </w:rPr>
      </w:pPr>
      <w:r w:rsidRPr="00422A5A">
        <w:rPr>
          <w:sz w:val="28"/>
          <w:szCs w:val="28"/>
        </w:rPr>
        <w:t>через який інтерфейс підключено, до якого з’єднування, які порти та лінії зап</w:t>
      </w:r>
      <w:r w:rsidR="00B56E3D">
        <w:rPr>
          <w:sz w:val="28"/>
          <w:szCs w:val="28"/>
        </w:rPr>
        <w:t>иту переривань використовуються;</w:t>
      </w:r>
    </w:p>
    <w:p w14:paraId="2128E3E1" w14:textId="6248A3BA" w:rsidR="00643043" w:rsidRPr="00422A5A" w:rsidRDefault="00643043" w:rsidP="00D62679">
      <w:pPr>
        <w:pStyle w:val="msonormalcxspmiddle"/>
        <w:numPr>
          <w:ilvl w:val="0"/>
          <w:numId w:val="60"/>
        </w:numPr>
        <w:spacing w:line="360" w:lineRule="auto"/>
        <w:ind w:left="0" w:firstLine="567"/>
        <w:contextualSpacing/>
        <w:jc w:val="both"/>
        <w:rPr>
          <w:sz w:val="28"/>
          <w:szCs w:val="28"/>
        </w:rPr>
      </w:pPr>
      <w:r w:rsidRPr="00422A5A">
        <w:rPr>
          <w:sz w:val="28"/>
          <w:szCs w:val="28"/>
        </w:rPr>
        <w:t>номер та адреса каналу, якщо вони</w:t>
      </w:r>
      <w:r w:rsidR="0075016D">
        <w:rPr>
          <w:sz w:val="28"/>
          <w:szCs w:val="28"/>
        </w:rPr>
        <w:t xml:space="preserve"> використовуються для керування;</w:t>
      </w:r>
    </w:p>
    <w:p w14:paraId="38BAE344" w14:textId="6E94289B" w:rsidR="00643043" w:rsidRPr="00422A5A" w:rsidRDefault="00643043" w:rsidP="00D62679">
      <w:pPr>
        <w:pStyle w:val="msonormalcxspmiddle"/>
        <w:numPr>
          <w:ilvl w:val="0"/>
          <w:numId w:val="60"/>
        </w:numPr>
        <w:spacing w:line="360" w:lineRule="auto"/>
        <w:ind w:left="0" w:firstLine="567"/>
        <w:contextualSpacing/>
        <w:jc w:val="both"/>
        <w:rPr>
          <w:sz w:val="28"/>
          <w:szCs w:val="28"/>
        </w:rPr>
      </w:pPr>
      <w:r w:rsidRPr="00422A5A">
        <w:rPr>
          <w:sz w:val="28"/>
          <w:szCs w:val="28"/>
        </w:rPr>
        <w:t>вказівка на драйвер, який має управляти цим пристроєм, адреса секці</w:t>
      </w:r>
      <w:r w:rsidR="0075016D">
        <w:rPr>
          <w:sz w:val="28"/>
          <w:szCs w:val="28"/>
        </w:rPr>
        <w:t>ї запуску та секцій проводження;</w:t>
      </w:r>
    </w:p>
    <w:p w14:paraId="74AD67D7" w14:textId="602356FA" w:rsidR="00643043" w:rsidRPr="00422A5A" w:rsidRDefault="00643043" w:rsidP="00D62679">
      <w:pPr>
        <w:pStyle w:val="msonormalcxspmiddle"/>
        <w:numPr>
          <w:ilvl w:val="0"/>
          <w:numId w:val="60"/>
        </w:numPr>
        <w:spacing w:line="360" w:lineRule="auto"/>
        <w:ind w:left="0" w:firstLine="567"/>
        <w:contextualSpacing/>
        <w:jc w:val="both"/>
        <w:rPr>
          <w:sz w:val="28"/>
          <w:szCs w:val="28"/>
        </w:rPr>
      </w:pPr>
      <w:r w:rsidRPr="00422A5A">
        <w:rPr>
          <w:sz w:val="28"/>
          <w:szCs w:val="28"/>
        </w:rPr>
        <w:t xml:space="preserve">інформація про те, використовується буферизація чи ні при обміні даними з цим пристроєм, ім’я буферу, якщо він виділений </w:t>
      </w:r>
      <w:r w:rsidR="0075016D">
        <w:rPr>
          <w:sz w:val="28"/>
          <w:szCs w:val="28"/>
        </w:rPr>
        <w:t>у алгоритмічній області пам'яті;</w:t>
      </w:r>
    </w:p>
    <w:p w14:paraId="3B758F87" w14:textId="34E7E8C2" w:rsidR="00643043" w:rsidRPr="00422A5A" w:rsidRDefault="00643043" w:rsidP="00D62679">
      <w:pPr>
        <w:pStyle w:val="msonormalcxspmiddle"/>
        <w:numPr>
          <w:ilvl w:val="0"/>
          <w:numId w:val="60"/>
        </w:numPr>
        <w:spacing w:line="360" w:lineRule="auto"/>
        <w:ind w:left="0" w:firstLine="567"/>
        <w:contextualSpacing/>
        <w:jc w:val="both"/>
        <w:rPr>
          <w:sz w:val="28"/>
          <w:szCs w:val="28"/>
        </w:rPr>
      </w:pPr>
      <w:r w:rsidRPr="00422A5A">
        <w:rPr>
          <w:sz w:val="28"/>
          <w:szCs w:val="28"/>
        </w:rPr>
        <w:t>установка тайм-аута та к</w:t>
      </w:r>
      <w:r w:rsidR="0075016D">
        <w:rPr>
          <w:sz w:val="28"/>
          <w:szCs w:val="28"/>
        </w:rPr>
        <w:t>омірка для лічильника тайм-аута;</w:t>
      </w:r>
    </w:p>
    <w:p w14:paraId="28100197" w14:textId="0BE0EBC8" w:rsidR="00643043" w:rsidRPr="00422A5A" w:rsidRDefault="0075016D" w:rsidP="00D62679">
      <w:pPr>
        <w:pStyle w:val="msonormalcxspmiddle"/>
        <w:numPr>
          <w:ilvl w:val="0"/>
          <w:numId w:val="60"/>
        </w:numPr>
        <w:spacing w:line="360" w:lineRule="auto"/>
        <w:ind w:left="0" w:firstLine="567"/>
        <w:contextualSpacing/>
        <w:jc w:val="both"/>
        <w:rPr>
          <w:sz w:val="28"/>
          <w:szCs w:val="28"/>
        </w:rPr>
      </w:pPr>
      <w:r>
        <w:rPr>
          <w:sz w:val="28"/>
          <w:szCs w:val="28"/>
        </w:rPr>
        <w:t>стан пристрою;</w:t>
      </w:r>
    </w:p>
    <w:p w14:paraId="0919C5A4" w14:textId="04C1CE12" w:rsidR="00643043" w:rsidRPr="00422A5A" w:rsidRDefault="00643043" w:rsidP="00D62679">
      <w:pPr>
        <w:pStyle w:val="msonormalcxspmiddle"/>
        <w:numPr>
          <w:ilvl w:val="0"/>
          <w:numId w:val="60"/>
        </w:numPr>
        <w:spacing w:line="360" w:lineRule="auto"/>
        <w:ind w:left="0" w:firstLine="567"/>
        <w:contextualSpacing/>
        <w:jc w:val="both"/>
        <w:rPr>
          <w:sz w:val="28"/>
          <w:szCs w:val="28"/>
        </w:rPr>
      </w:pPr>
      <w:r w:rsidRPr="00422A5A">
        <w:rPr>
          <w:sz w:val="28"/>
          <w:szCs w:val="28"/>
        </w:rPr>
        <w:t>поле вказівника для зв'язку задач, що очікують прист</w:t>
      </w:r>
      <w:r w:rsidR="0075016D">
        <w:rPr>
          <w:sz w:val="28"/>
          <w:szCs w:val="28"/>
        </w:rPr>
        <w:t>рій, можливо ще якісь дані;</w:t>
      </w:r>
    </w:p>
    <w:p w14:paraId="3CBFD881" w14:textId="21F94411"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Оскільки драйвери можуть мати властивості реєнтерабельності ( один екземпляр програми може забезпечувати паралельне обслуговування декількох пристроїв одного типу), то у елементі </w:t>
      </w:r>
      <w:r w:rsidRPr="00422A5A">
        <w:rPr>
          <w:sz w:val="28"/>
          <w:szCs w:val="28"/>
          <w:lang w:val="en-US"/>
        </w:rPr>
        <w:t>UCB</w:t>
      </w:r>
      <w:r w:rsidRPr="00422A5A">
        <w:rPr>
          <w:sz w:val="28"/>
          <w:szCs w:val="28"/>
          <w:lang w:val="ru-RU"/>
        </w:rPr>
        <w:t xml:space="preserve"> </w:t>
      </w:r>
      <w:r w:rsidRPr="00422A5A">
        <w:rPr>
          <w:sz w:val="28"/>
          <w:szCs w:val="28"/>
        </w:rPr>
        <w:t>повинна зберігатись сама інформація про даний стан</w:t>
      </w:r>
      <w:r w:rsidR="0075016D">
        <w:rPr>
          <w:sz w:val="28"/>
          <w:szCs w:val="28"/>
        </w:rPr>
        <w:t xml:space="preserve"> пристрою та самі змінні для реє</w:t>
      </w:r>
      <w:r w:rsidRPr="00422A5A">
        <w:rPr>
          <w:sz w:val="28"/>
          <w:szCs w:val="28"/>
        </w:rPr>
        <w:t>нтерабельної обробки, або вказівку на ту адресу, де таку інформацію можна відшукати.</w:t>
      </w:r>
    </w:p>
    <w:p w14:paraId="26E1A1FC"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Дуже важливим компонентом </w:t>
      </w:r>
      <w:r w:rsidRPr="00422A5A">
        <w:rPr>
          <w:sz w:val="28"/>
          <w:szCs w:val="28"/>
          <w:lang w:val="en-US"/>
        </w:rPr>
        <w:t>UCB</w:t>
      </w:r>
      <w:r w:rsidRPr="00422A5A">
        <w:rPr>
          <w:sz w:val="28"/>
          <w:szCs w:val="28"/>
        </w:rPr>
        <w:t xml:space="preserve"> є вказівник на дескриптор тієї задачі, яка на даний час використовує пристрій </w:t>
      </w:r>
      <w:r w:rsidR="00D05D86" w:rsidRPr="00D05D86">
        <w:rPr>
          <w:sz w:val="28"/>
        </w:rPr>
        <w:t>введення - виведення</w:t>
      </w:r>
      <w:r w:rsidRPr="00422A5A">
        <w:rPr>
          <w:sz w:val="28"/>
          <w:szCs w:val="28"/>
        </w:rPr>
        <w:t>.</w:t>
      </w:r>
    </w:p>
    <w:p w14:paraId="39100136"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Якщо пристрій вільний – відповідне поле вказівника буде мати нульове значення. Якщо пристрій </w:t>
      </w:r>
      <w:r w:rsidR="00D05D86" w:rsidRPr="00D05D86">
        <w:rPr>
          <w:sz w:val="28"/>
        </w:rPr>
        <w:t>введення - виведення</w:t>
      </w:r>
      <w:r w:rsidR="00D05D86" w:rsidRPr="00422A5A">
        <w:rPr>
          <w:sz w:val="28"/>
          <w:szCs w:val="28"/>
        </w:rPr>
        <w:t xml:space="preserve"> </w:t>
      </w:r>
      <w:r w:rsidRPr="00422A5A">
        <w:rPr>
          <w:sz w:val="28"/>
          <w:szCs w:val="28"/>
        </w:rPr>
        <w:t xml:space="preserve">вже зайнятий і відповідно </w:t>
      </w:r>
      <w:r w:rsidRPr="00422A5A">
        <w:rPr>
          <w:sz w:val="28"/>
          <w:szCs w:val="28"/>
        </w:rPr>
        <w:lastRenderedPageBreak/>
        <w:t>вказівник не нульовий, то нові запити до пристрою фіксуються через створення списку з дескрипторів цих задач, що очікують даний пристрій.</w:t>
      </w:r>
    </w:p>
    <w:p w14:paraId="360B4517" w14:textId="52C13306" w:rsidR="00643043" w:rsidRPr="00422A5A" w:rsidRDefault="00643043" w:rsidP="002C5D06">
      <w:pPr>
        <w:pStyle w:val="msonormalcxspmiddle"/>
        <w:spacing w:line="360" w:lineRule="auto"/>
        <w:ind w:firstLine="567"/>
        <w:jc w:val="both"/>
        <w:rPr>
          <w:sz w:val="28"/>
          <w:szCs w:val="28"/>
        </w:rPr>
      </w:pPr>
      <w:r w:rsidRPr="00422A5A">
        <w:rPr>
          <w:b/>
          <w:sz w:val="28"/>
          <w:szCs w:val="28"/>
        </w:rPr>
        <w:t xml:space="preserve">Друга таблиця </w:t>
      </w:r>
      <w:r w:rsidR="0075016D">
        <w:rPr>
          <w:sz w:val="28"/>
          <w:szCs w:val="28"/>
        </w:rPr>
        <w:t>пр</w:t>
      </w:r>
      <w:r w:rsidRPr="00422A5A">
        <w:rPr>
          <w:sz w:val="28"/>
          <w:szCs w:val="28"/>
        </w:rPr>
        <w:t xml:space="preserve">изначена для реалізації принципу візуалізації. Бажано, щоб програміст міг би враховувати тільки найбільш загальні можливості даного класу пристроїв </w:t>
      </w:r>
      <w:r w:rsidR="00D05D86" w:rsidRPr="00D05D86">
        <w:rPr>
          <w:sz w:val="28"/>
        </w:rPr>
        <w:t>введення - виведення</w:t>
      </w:r>
      <w:r w:rsidRPr="00422A5A">
        <w:rPr>
          <w:sz w:val="28"/>
          <w:szCs w:val="28"/>
        </w:rPr>
        <w:t xml:space="preserve">. Наприклад, принтер має виводити на друк символи або графічні зображення. А накопичувач на дисках мав би використовуватись через файлову систему. Тому запити на </w:t>
      </w:r>
      <w:r w:rsidR="00C60A9B" w:rsidRPr="00C60A9B">
        <w:rPr>
          <w:sz w:val="28"/>
          <w:szCs w:val="28"/>
        </w:rPr>
        <w:t xml:space="preserve">введення - виведення </w:t>
      </w:r>
      <w:r w:rsidRPr="00422A5A">
        <w:rPr>
          <w:sz w:val="28"/>
          <w:szCs w:val="28"/>
        </w:rPr>
        <w:t>програми має логічне ім’я пристрою, абстрагуючись від його конкретних особливостей та характеристик. Конкретний пристрій, який відповідає віртуальному (логічному) обирає супервізор за допомогою цієї другої таблиці. Ця таблиця дістала на</w:t>
      </w:r>
      <w:r w:rsidR="0075016D">
        <w:rPr>
          <w:sz w:val="28"/>
          <w:szCs w:val="28"/>
        </w:rPr>
        <w:t>зву -  таблиця опису віртуальних</w:t>
      </w:r>
      <w:r w:rsidRPr="00422A5A">
        <w:rPr>
          <w:sz w:val="28"/>
          <w:szCs w:val="28"/>
        </w:rPr>
        <w:t xml:space="preserve"> пристроїв (</w:t>
      </w:r>
      <w:r w:rsidRPr="00422A5A">
        <w:rPr>
          <w:sz w:val="28"/>
          <w:szCs w:val="28"/>
          <w:lang w:val="en-US"/>
        </w:rPr>
        <w:t>DRT</w:t>
      </w:r>
      <w:r w:rsidRPr="00422A5A">
        <w:rPr>
          <w:sz w:val="28"/>
          <w:szCs w:val="28"/>
        </w:rPr>
        <w:t xml:space="preserve">, </w:t>
      </w:r>
      <w:r w:rsidRPr="00422A5A">
        <w:rPr>
          <w:sz w:val="28"/>
          <w:szCs w:val="28"/>
          <w:lang w:val="en-US"/>
        </w:rPr>
        <w:t>device</w:t>
      </w:r>
      <w:r w:rsidRPr="00422A5A">
        <w:rPr>
          <w:sz w:val="28"/>
          <w:szCs w:val="28"/>
        </w:rPr>
        <w:t xml:space="preserve"> </w:t>
      </w:r>
      <w:r w:rsidRPr="00422A5A">
        <w:rPr>
          <w:sz w:val="28"/>
          <w:szCs w:val="28"/>
          <w:lang w:val="en-US"/>
        </w:rPr>
        <w:t>reference</w:t>
      </w:r>
      <w:r w:rsidRPr="00422A5A">
        <w:rPr>
          <w:sz w:val="28"/>
          <w:szCs w:val="28"/>
        </w:rPr>
        <w:t xml:space="preserve"> </w:t>
      </w:r>
      <w:r w:rsidRPr="00422A5A">
        <w:rPr>
          <w:sz w:val="28"/>
          <w:szCs w:val="28"/>
          <w:lang w:val="en-US"/>
        </w:rPr>
        <w:t>table</w:t>
      </w:r>
      <w:r w:rsidRPr="00422A5A">
        <w:rPr>
          <w:sz w:val="28"/>
          <w:szCs w:val="28"/>
        </w:rPr>
        <w:t>). То</w:t>
      </w:r>
      <w:r w:rsidR="0075016D">
        <w:rPr>
          <w:sz w:val="28"/>
          <w:szCs w:val="28"/>
        </w:rPr>
        <w:t>бто призначення цієї таблиці – в</w:t>
      </w:r>
      <w:r w:rsidRPr="00422A5A">
        <w:rPr>
          <w:sz w:val="28"/>
          <w:szCs w:val="28"/>
        </w:rPr>
        <w:t xml:space="preserve">становлення зв'язку між віртуальними (логічними) пристроями та реальними пристроями, описи яких задані у першій таблиці. Друга таблиця власне дозволяє супервізору перенаправляти запит на </w:t>
      </w:r>
      <w:r w:rsidR="00C60A9B" w:rsidRPr="00C60A9B">
        <w:rPr>
          <w:sz w:val="28"/>
          <w:szCs w:val="28"/>
        </w:rPr>
        <w:t xml:space="preserve">введення - виведення </w:t>
      </w:r>
      <w:r w:rsidRPr="00422A5A">
        <w:rPr>
          <w:sz w:val="28"/>
          <w:szCs w:val="28"/>
        </w:rPr>
        <w:t>із прикладної задачі на ті програмні модулі та структури даних, які зберігаються у відповідному елементі першої таблиці.</w:t>
      </w:r>
    </w:p>
    <w:p w14:paraId="69666057"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У багатокористувацьких системах така таблиця не одна, а декілька – по одній на кожного користувача.</w:t>
      </w:r>
    </w:p>
    <w:p w14:paraId="178AD368" w14:textId="21EA47BE" w:rsidR="00643043" w:rsidRPr="00422A5A" w:rsidRDefault="00643043" w:rsidP="002C5D06">
      <w:pPr>
        <w:pStyle w:val="msonormalcxspmiddle"/>
        <w:spacing w:line="360" w:lineRule="auto"/>
        <w:ind w:firstLine="567"/>
        <w:jc w:val="both"/>
        <w:rPr>
          <w:sz w:val="28"/>
          <w:szCs w:val="28"/>
        </w:rPr>
      </w:pPr>
      <w:r w:rsidRPr="00422A5A">
        <w:rPr>
          <w:b/>
          <w:sz w:val="28"/>
          <w:szCs w:val="28"/>
        </w:rPr>
        <w:t xml:space="preserve">Третя таблиця </w:t>
      </w:r>
      <w:r w:rsidRPr="00422A5A">
        <w:rPr>
          <w:sz w:val="28"/>
          <w:szCs w:val="28"/>
        </w:rPr>
        <w:t xml:space="preserve">необхідна для організації зворотнього зв'язку між центральною частиною та пристроями </w:t>
      </w:r>
      <w:r w:rsidR="00D05D86" w:rsidRPr="00D05D86">
        <w:rPr>
          <w:sz w:val="28"/>
        </w:rPr>
        <w:t>введення - виведення</w:t>
      </w:r>
      <w:r w:rsidRPr="00422A5A">
        <w:rPr>
          <w:sz w:val="28"/>
          <w:szCs w:val="28"/>
        </w:rPr>
        <w:t xml:space="preserve">. Це таблиця </w:t>
      </w:r>
      <w:r w:rsidRPr="00422A5A">
        <w:rPr>
          <w:b/>
          <w:sz w:val="28"/>
          <w:szCs w:val="28"/>
        </w:rPr>
        <w:t xml:space="preserve">переривань. </w:t>
      </w:r>
      <w:r w:rsidR="0075016D">
        <w:rPr>
          <w:sz w:val="28"/>
          <w:szCs w:val="28"/>
        </w:rPr>
        <w:t>Вона в</w:t>
      </w:r>
      <w:r w:rsidRPr="00422A5A">
        <w:rPr>
          <w:sz w:val="28"/>
          <w:szCs w:val="28"/>
        </w:rPr>
        <w:t>казує для кожного запиту на переривання той елемент UC</w:t>
      </w:r>
      <w:r w:rsidRPr="00422A5A">
        <w:rPr>
          <w:sz w:val="28"/>
          <w:szCs w:val="28"/>
          <w:lang w:val="en-US"/>
        </w:rPr>
        <w:t>B</w:t>
      </w:r>
      <w:r w:rsidRPr="00422A5A">
        <w:rPr>
          <w:sz w:val="28"/>
          <w:szCs w:val="28"/>
        </w:rPr>
        <w:t>, який співставляється даному пристрою, підключеному так, що воно використовує дану лінію (сигнал) переривання. Взаємозв'язок  між таблицями наведено на рис. 2.</w:t>
      </w:r>
    </w:p>
    <w:tbl>
      <w:tblPr>
        <w:tblpPr w:leftFromText="45" w:rightFromText="45" w:vertAnchor="text" w:tblpXSpec="center"/>
        <w:tblW w:w="0" w:type="auto"/>
        <w:tblCellSpacing w:w="0" w:type="dxa"/>
        <w:shd w:val="clear" w:color="auto" w:fill="FFFFFF"/>
        <w:tblCellMar>
          <w:left w:w="0" w:type="dxa"/>
          <w:right w:w="0" w:type="dxa"/>
        </w:tblCellMar>
        <w:tblLook w:val="04A0" w:firstRow="1" w:lastRow="0" w:firstColumn="1" w:lastColumn="0" w:noHBand="0" w:noVBand="1"/>
      </w:tblPr>
      <w:tblGrid>
        <w:gridCol w:w="6"/>
        <w:gridCol w:w="1446"/>
        <w:gridCol w:w="1446"/>
        <w:gridCol w:w="1446"/>
        <w:gridCol w:w="1446"/>
        <w:gridCol w:w="1446"/>
      </w:tblGrid>
      <w:tr w:rsidR="00643043" w:rsidRPr="00422A5A" w14:paraId="09AD4462" w14:textId="77777777" w:rsidTr="004D51AF">
        <w:trPr>
          <w:trHeight w:val="90"/>
          <w:tblCellSpacing w:w="0" w:type="dxa"/>
        </w:trPr>
        <w:tc>
          <w:tcPr>
            <w:tcW w:w="0" w:type="auto"/>
            <w:shd w:val="clear" w:color="auto" w:fill="FFFFFF"/>
            <w:vAlign w:val="center"/>
          </w:tcPr>
          <w:p w14:paraId="43DD028A" w14:textId="77777777" w:rsidR="00643043" w:rsidRPr="00422A5A" w:rsidRDefault="00643043" w:rsidP="002C5D06">
            <w:pPr>
              <w:pStyle w:val="msonormalcxspmiddle"/>
              <w:spacing w:line="360" w:lineRule="auto"/>
              <w:jc w:val="both"/>
              <w:rPr>
                <w:color w:val="000000"/>
                <w:sz w:val="28"/>
                <w:szCs w:val="28"/>
              </w:rPr>
            </w:pPr>
          </w:p>
        </w:tc>
        <w:tc>
          <w:tcPr>
            <w:tcW w:w="0" w:type="auto"/>
            <w:shd w:val="clear" w:color="auto" w:fill="FFFFFF"/>
            <w:vAlign w:val="center"/>
          </w:tcPr>
          <w:p w14:paraId="10B74619" w14:textId="77777777" w:rsidR="00643043" w:rsidRPr="00422A5A" w:rsidRDefault="00643043" w:rsidP="002C5D06">
            <w:pPr>
              <w:pStyle w:val="msonormalcxspmiddle"/>
              <w:spacing w:line="360" w:lineRule="auto"/>
              <w:jc w:val="both"/>
              <w:rPr>
                <w:sz w:val="28"/>
                <w:szCs w:val="28"/>
              </w:rPr>
            </w:pPr>
          </w:p>
        </w:tc>
        <w:tc>
          <w:tcPr>
            <w:tcW w:w="0" w:type="auto"/>
            <w:shd w:val="clear" w:color="auto" w:fill="FFFFFF"/>
            <w:vAlign w:val="center"/>
          </w:tcPr>
          <w:p w14:paraId="6208D804" w14:textId="77777777" w:rsidR="00643043" w:rsidRPr="00422A5A" w:rsidRDefault="00643043" w:rsidP="002C5D06">
            <w:pPr>
              <w:pStyle w:val="msonormalcxspmiddle"/>
              <w:spacing w:line="360" w:lineRule="auto"/>
              <w:jc w:val="both"/>
              <w:rPr>
                <w:sz w:val="28"/>
                <w:szCs w:val="28"/>
              </w:rPr>
            </w:pPr>
          </w:p>
        </w:tc>
        <w:tc>
          <w:tcPr>
            <w:tcW w:w="0" w:type="auto"/>
            <w:shd w:val="clear" w:color="auto" w:fill="FFFFFF"/>
            <w:vAlign w:val="center"/>
          </w:tcPr>
          <w:p w14:paraId="0853EE5E" w14:textId="77777777" w:rsidR="00643043" w:rsidRPr="00422A5A" w:rsidRDefault="00643043" w:rsidP="002C5D06">
            <w:pPr>
              <w:pStyle w:val="msonormalcxspmiddle"/>
              <w:spacing w:line="360" w:lineRule="auto"/>
              <w:jc w:val="both"/>
              <w:rPr>
                <w:sz w:val="28"/>
                <w:szCs w:val="28"/>
              </w:rPr>
            </w:pPr>
          </w:p>
        </w:tc>
        <w:tc>
          <w:tcPr>
            <w:tcW w:w="0" w:type="auto"/>
            <w:shd w:val="clear" w:color="auto" w:fill="FFFFFF"/>
            <w:vAlign w:val="center"/>
          </w:tcPr>
          <w:p w14:paraId="16EC489E" w14:textId="77777777" w:rsidR="00643043" w:rsidRPr="00422A5A" w:rsidRDefault="00643043" w:rsidP="002C5D06">
            <w:pPr>
              <w:pStyle w:val="msonormalcxspmiddle"/>
              <w:spacing w:line="360" w:lineRule="auto"/>
              <w:jc w:val="both"/>
              <w:rPr>
                <w:sz w:val="28"/>
                <w:szCs w:val="28"/>
              </w:rPr>
            </w:pPr>
          </w:p>
        </w:tc>
        <w:tc>
          <w:tcPr>
            <w:tcW w:w="0" w:type="auto"/>
            <w:shd w:val="clear" w:color="auto" w:fill="FFFFFF"/>
            <w:vAlign w:val="center"/>
          </w:tcPr>
          <w:p w14:paraId="01AA9F48" w14:textId="77777777" w:rsidR="00643043" w:rsidRPr="00422A5A" w:rsidRDefault="00643043" w:rsidP="002C5D06">
            <w:pPr>
              <w:pStyle w:val="msonormalcxspmiddle"/>
              <w:spacing w:line="360" w:lineRule="auto"/>
              <w:jc w:val="both"/>
              <w:rPr>
                <w:sz w:val="28"/>
                <w:szCs w:val="28"/>
              </w:rPr>
            </w:pPr>
          </w:p>
        </w:tc>
      </w:tr>
      <w:tr w:rsidR="00643043" w:rsidRPr="00422A5A" w14:paraId="66EDD52F" w14:textId="77777777" w:rsidTr="004D51AF">
        <w:trPr>
          <w:trHeight w:val="2331"/>
          <w:tblCellSpacing w:w="0" w:type="dxa"/>
        </w:trPr>
        <w:tc>
          <w:tcPr>
            <w:tcW w:w="0" w:type="auto"/>
            <w:shd w:val="clear" w:color="auto" w:fill="FFFFFF"/>
            <w:vAlign w:val="center"/>
          </w:tcPr>
          <w:p w14:paraId="5725120F" w14:textId="77777777" w:rsidR="00643043" w:rsidRPr="00422A5A" w:rsidRDefault="00643043" w:rsidP="002C5D06">
            <w:pPr>
              <w:pStyle w:val="msonormalcxspmiddle"/>
              <w:spacing w:line="360" w:lineRule="auto"/>
              <w:jc w:val="both"/>
              <w:rPr>
                <w:color w:val="000000"/>
                <w:sz w:val="28"/>
                <w:szCs w:val="28"/>
              </w:rPr>
            </w:pPr>
          </w:p>
        </w:tc>
        <w:tc>
          <w:tcPr>
            <w:tcW w:w="0" w:type="auto"/>
            <w:gridSpan w:val="5"/>
            <w:shd w:val="clear" w:color="auto" w:fill="FFFFFF"/>
          </w:tcPr>
          <w:p w14:paraId="4432AB99" w14:textId="77777777" w:rsidR="00643043" w:rsidRPr="00422A5A" w:rsidRDefault="009462EC" w:rsidP="00B00535">
            <w:pPr>
              <w:pStyle w:val="msonormalcxspmiddle"/>
              <w:spacing w:line="360" w:lineRule="auto"/>
              <w:jc w:val="center"/>
              <w:rPr>
                <w:color w:val="000000"/>
                <w:sz w:val="28"/>
                <w:szCs w:val="28"/>
              </w:rPr>
            </w:pPr>
            <w:r>
              <w:rPr>
                <w:noProof/>
                <w:color w:val="000000"/>
                <w:sz w:val="28"/>
                <w:szCs w:val="28"/>
              </w:rPr>
              <w:fldChar w:fldCharType="begin"/>
            </w:r>
            <w:r>
              <w:rPr>
                <w:noProof/>
                <w:color w:val="000000"/>
                <w:sz w:val="28"/>
                <w:szCs w:val="28"/>
              </w:rPr>
              <w:instrText xml:space="preserve"> INCLUDEPICTURE  "http://www.avinout.com/image1.files/image020.gif" \* MERGEFORMATINET </w:instrText>
            </w:r>
            <w:r>
              <w:rPr>
                <w:noProof/>
                <w:color w:val="000000"/>
                <w:sz w:val="28"/>
                <w:szCs w:val="28"/>
              </w:rPr>
              <w:fldChar w:fldCharType="separate"/>
            </w:r>
            <w:r w:rsidR="00E40799">
              <w:rPr>
                <w:noProof/>
                <w:color w:val="000000"/>
                <w:sz w:val="28"/>
                <w:szCs w:val="28"/>
              </w:rPr>
              <w:fldChar w:fldCharType="begin"/>
            </w:r>
            <w:r w:rsidR="00E40799">
              <w:rPr>
                <w:noProof/>
                <w:color w:val="000000"/>
                <w:sz w:val="28"/>
                <w:szCs w:val="28"/>
              </w:rPr>
              <w:instrText xml:space="preserve"> INCLUDEPICTURE  "http://www.avinout.com/image1.files/image020.gif" \* MERGEFORMATINET </w:instrText>
            </w:r>
            <w:r w:rsidR="00E40799">
              <w:rPr>
                <w:noProof/>
                <w:color w:val="000000"/>
                <w:sz w:val="28"/>
                <w:szCs w:val="28"/>
              </w:rPr>
              <w:fldChar w:fldCharType="separate"/>
            </w:r>
            <w:r w:rsidR="00B81ADC">
              <w:rPr>
                <w:noProof/>
                <w:color w:val="000000"/>
                <w:sz w:val="28"/>
                <w:szCs w:val="28"/>
              </w:rPr>
              <w:fldChar w:fldCharType="begin"/>
            </w:r>
            <w:r w:rsidR="00B81ADC">
              <w:rPr>
                <w:noProof/>
                <w:color w:val="000000"/>
                <w:sz w:val="28"/>
                <w:szCs w:val="28"/>
              </w:rPr>
              <w:instrText xml:space="preserve"> INCLUDEPICTURE  "http://www.avinout.com/image1.files/image020.gif" \* MERGEFORMATINET </w:instrText>
            </w:r>
            <w:r w:rsidR="00B81ADC">
              <w:rPr>
                <w:noProof/>
                <w:color w:val="000000"/>
                <w:sz w:val="28"/>
                <w:szCs w:val="28"/>
              </w:rPr>
              <w:fldChar w:fldCharType="separate"/>
            </w:r>
            <w:r w:rsidR="00B56E3D">
              <w:rPr>
                <w:noProof/>
                <w:color w:val="000000"/>
                <w:sz w:val="28"/>
                <w:szCs w:val="28"/>
              </w:rPr>
              <w:fldChar w:fldCharType="begin"/>
            </w:r>
            <w:r w:rsidR="00B56E3D">
              <w:rPr>
                <w:noProof/>
                <w:color w:val="000000"/>
                <w:sz w:val="28"/>
                <w:szCs w:val="28"/>
              </w:rPr>
              <w:instrText xml:space="preserve"> INCLUDEPICTURE  "http://www.avinout.com/image1.files/image020.gif" \* MERGEFORMATINET </w:instrText>
            </w:r>
            <w:r w:rsidR="00B56E3D">
              <w:rPr>
                <w:noProof/>
                <w:color w:val="000000"/>
                <w:sz w:val="28"/>
                <w:szCs w:val="28"/>
              </w:rPr>
              <w:fldChar w:fldCharType="separate"/>
            </w:r>
            <w:r w:rsidR="0075016D">
              <w:rPr>
                <w:noProof/>
                <w:color w:val="000000"/>
                <w:sz w:val="28"/>
                <w:szCs w:val="28"/>
              </w:rPr>
              <w:fldChar w:fldCharType="begin"/>
            </w:r>
            <w:r w:rsidR="0075016D">
              <w:rPr>
                <w:noProof/>
                <w:color w:val="000000"/>
                <w:sz w:val="28"/>
                <w:szCs w:val="28"/>
              </w:rPr>
              <w:instrText xml:space="preserve"> INCLUDEPICTURE  "http://www.avinout.com/image1.files/image020.gif" \* MERGEFORMATINET </w:instrText>
            </w:r>
            <w:r w:rsidR="0075016D">
              <w:rPr>
                <w:noProof/>
                <w:color w:val="000000"/>
                <w:sz w:val="28"/>
                <w:szCs w:val="28"/>
              </w:rPr>
              <w:fldChar w:fldCharType="separate"/>
            </w:r>
            <w:r w:rsidR="0015105E">
              <w:rPr>
                <w:noProof/>
                <w:color w:val="000000"/>
                <w:sz w:val="28"/>
                <w:szCs w:val="28"/>
              </w:rPr>
              <w:fldChar w:fldCharType="begin"/>
            </w:r>
            <w:r w:rsidR="0015105E">
              <w:rPr>
                <w:noProof/>
                <w:color w:val="000000"/>
                <w:sz w:val="28"/>
                <w:szCs w:val="28"/>
              </w:rPr>
              <w:instrText xml:space="preserve"> INCLUDEPICTURE  "http://www.avinout.com/image1.files/image020.gif" \* MERGEFORMATINET </w:instrText>
            </w:r>
            <w:r w:rsidR="0015105E">
              <w:rPr>
                <w:noProof/>
                <w:color w:val="000000"/>
                <w:sz w:val="28"/>
                <w:szCs w:val="28"/>
              </w:rPr>
              <w:fldChar w:fldCharType="separate"/>
            </w:r>
            <w:r w:rsidR="0015105E">
              <w:rPr>
                <w:noProof/>
                <w:color w:val="000000"/>
                <w:sz w:val="28"/>
                <w:szCs w:val="28"/>
              </w:rPr>
              <w:pict w14:anchorId="18C21013">
                <v:shape id="_x0000_i1030" type="#_x0000_t75" alt="Image" style="width:361.35pt;height:138.6pt">
                  <v:imagedata r:id="rId62" r:href="rId63"/>
                </v:shape>
              </w:pict>
            </w:r>
            <w:r w:rsidR="0015105E">
              <w:rPr>
                <w:noProof/>
                <w:color w:val="000000"/>
                <w:sz w:val="28"/>
                <w:szCs w:val="28"/>
              </w:rPr>
              <w:fldChar w:fldCharType="end"/>
            </w:r>
            <w:r w:rsidR="0075016D">
              <w:rPr>
                <w:noProof/>
                <w:color w:val="000000"/>
                <w:sz w:val="28"/>
                <w:szCs w:val="28"/>
              </w:rPr>
              <w:fldChar w:fldCharType="end"/>
            </w:r>
            <w:r w:rsidR="00B56E3D">
              <w:rPr>
                <w:noProof/>
                <w:color w:val="000000"/>
                <w:sz w:val="28"/>
                <w:szCs w:val="28"/>
              </w:rPr>
              <w:fldChar w:fldCharType="end"/>
            </w:r>
            <w:r w:rsidR="00B81ADC">
              <w:rPr>
                <w:noProof/>
                <w:color w:val="000000"/>
                <w:sz w:val="28"/>
                <w:szCs w:val="28"/>
              </w:rPr>
              <w:fldChar w:fldCharType="end"/>
            </w:r>
            <w:r w:rsidR="00E40799">
              <w:rPr>
                <w:noProof/>
                <w:color w:val="000000"/>
                <w:sz w:val="28"/>
                <w:szCs w:val="28"/>
              </w:rPr>
              <w:fldChar w:fldCharType="end"/>
            </w:r>
            <w:r>
              <w:rPr>
                <w:noProof/>
                <w:color w:val="000000"/>
                <w:sz w:val="28"/>
                <w:szCs w:val="28"/>
              </w:rPr>
              <w:fldChar w:fldCharType="end"/>
            </w:r>
          </w:p>
        </w:tc>
      </w:tr>
    </w:tbl>
    <w:p w14:paraId="4D186CA7" w14:textId="77777777" w:rsidR="00643043" w:rsidRPr="00422A5A" w:rsidRDefault="00643043" w:rsidP="002C5D06">
      <w:pPr>
        <w:pStyle w:val="msonormalcxspmiddle"/>
        <w:spacing w:line="360" w:lineRule="auto"/>
        <w:ind w:firstLine="567"/>
        <w:jc w:val="both"/>
        <w:rPr>
          <w:sz w:val="28"/>
          <w:szCs w:val="28"/>
          <w:lang w:val="en-US"/>
        </w:rPr>
      </w:pPr>
    </w:p>
    <w:p w14:paraId="3D0D10D2" w14:textId="77777777" w:rsidR="00643043" w:rsidRPr="00422A5A" w:rsidRDefault="00643043" w:rsidP="002C5D06">
      <w:pPr>
        <w:pStyle w:val="msonormalcxspmiddle"/>
        <w:spacing w:line="360" w:lineRule="auto"/>
        <w:ind w:firstLine="567"/>
        <w:jc w:val="both"/>
        <w:rPr>
          <w:sz w:val="28"/>
          <w:szCs w:val="28"/>
          <w:lang w:val="en-US"/>
        </w:rPr>
      </w:pPr>
    </w:p>
    <w:p w14:paraId="394B0D13" w14:textId="77777777" w:rsidR="00643043" w:rsidRPr="00422A5A" w:rsidRDefault="00643043" w:rsidP="002C5D06">
      <w:pPr>
        <w:pStyle w:val="msonormalcxspmiddle"/>
        <w:spacing w:line="360" w:lineRule="auto"/>
        <w:ind w:firstLine="567"/>
        <w:jc w:val="both"/>
        <w:rPr>
          <w:sz w:val="28"/>
          <w:szCs w:val="28"/>
          <w:lang w:val="en-US"/>
        </w:rPr>
      </w:pPr>
    </w:p>
    <w:p w14:paraId="0F416201" w14:textId="77777777" w:rsidR="00643043" w:rsidRPr="001A099C" w:rsidRDefault="00643043" w:rsidP="001A099C">
      <w:pPr>
        <w:pStyle w:val="msonormalcxspmiddle"/>
        <w:tabs>
          <w:tab w:val="left" w:pos="1494"/>
        </w:tabs>
        <w:spacing w:line="360" w:lineRule="auto"/>
        <w:jc w:val="both"/>
        <w:rPr>
          <w:sz w:val="28"/>
          <w:szCs w:val="28"/>
        </w:rPr>
      </w:pPr>
    </w:p>
    <w:p w14:paraId="5A597A82" w14:textId="77777777" w:rsidR="00643043" w:rsidRPr="00422A5A" w:rsidRDefault="00643043" w:rsidP="002C5D06">
      <w:pPr>
        <w:spacing w:line="360" w:lineRule="auto"/>
        <w:jc w:val="both"/>
        <w:rPr>
          <w:sz w:val="28"/>
          <w:szCs w:val="28"/>
        </w:rPr>
      </w:pPr>
    </w:p>
    <w:p w14:paraId="35BDA545" w14:textId="33CF0450" w:rsidR="00643043" w:rsidRPr="00422A5A" w:rsidRDefault="00643043" w:rsidP="002C5D06">
      <w:pPr>
        <w:tabs>
          <w:tab w:val="left" w:pos="1035"/>
        </w:tabs>
        <w:spacing w:line="360" w:lineRule="auto"/>
        <w:jc w:val="both"/>
        <w:rPr>
          <w:sz w:val="28"/>
          <w:szCs w:val="28"/>
        </w:rPr>
      </w:pPr>
      <w:r w:rsidRPr="00422A5A">
        <w:rPr>
          <w:sz w:val="28"/>
          <w:szCs w:val="28"/>
        </w:rPr>
        <w:tab/>
      </w:r>
      <w:r w:rsidRPr="00B00535">
        <w:rPr>
          <w:sz w:val="28"/>
          <w:szCs w:val="28"/>
          <w:highlight w:val="cyan"/>
        </w:rPr>
        <w:t>Рис.</w:t>
      </w:r>
      <w:r w:rsidR="001A099C" w:rsidRPr="00B00535">
        <w:rPr>
          <w:sz w:val="28"/>
          <w:szCs w:val="28"/>
          <w:highlight w:val="cyan"/>
        </w:rPr>
        <w:t>11.</w:t>
      </w:r>
      <w:r w:rsidRPr="00B00535">
        <w:rPr>
          <w:sz w:val="28"/>
          <w:szCs w:val="28"/>
          <w:highlight w:val="cyan"/>
        </w:rPr>
        <w:t xml:space="preserve">2. </w:t>
      </w:r>
      <w:r w:rsidR="001A099C" w:rsidRPr="00B00535">
        <w:rPr>
          <w:sz w:val="28"/>
          <w:szCs w:val="28"/>
          <w:highlight w:val="cyan"/>
        </w:rPr>
        <w:t>Взаємозв’язок між таблицями  введення-виведення</w:t>
      </w:r>
      <w:r w:rsidR="0075016D">
        <w:rPr>
          <w:sz w:val="28"/>
          <w:szCs w:val="28"/>
        </w:rPr>
        <w:t>.</w:t>
      </w:r>
    </w:p>
    <w:p w14:paraId="477A0BF4" w14:textId="77777777" w:rsidR="00643043" w:rsidRPr="00422A5A" w:rsidRDefault="006E3C2E" w:rsidP="00B00535">
      <w:pPr>
        <w:pStyle w:val="msonormalcxspmiddle"/>
        <w:spacing w:line="360" w:lineRule="auto"/>
        <w:ind w:firstLine="567"/>
        <w:jc w:val="center"/>
        <w:rPr>
          <w:sz w:val="28"/>
          <w:szCs w:val="28"/>
          <w:lang w:val="en-US"/>
        </w:rPr>
      </w:pPr>
      <w:r w:rsidRPr="00422A5A">
        <w:rPr>
          <w:noProof/>
          <w:sz w:val="28"/>
          <w:szCs w:val="28"/>
          <w:lang w:val="en-US" w:eastAsia="en-US"/>
        </w:rPr>
        <w:drawing>
          <wp:inline distT="0" distB="0" distL="0" distR="0" wp14:anchorId="67EF5EC6" wp14:editId="6513C2C5">
            <wp:extent cx="4526280" cy="2817495"/>
            <wp:effectExtent l="0" t="0" r="0" b="0"/>
            <wp:docPr id="1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6280" cy="2817495"/>
                    </a:xfrm>
                    <a:prstGeom prst="rect">
                      <a:avLst/>
                    </a:prstGeom>
                    <a:noFill/>
                    <a:ln>
                      <a:noFill/>
                    </a:ln>
                  </pic:spPr>
                </pic:pic>
              </a:graphicData>
            </a:graphic>
          </wp:inline>
        </w:drawing>
      </w:r>
    </w:p>
    <w:p w14:paraId="302958D9" w14:textId="77777777" w:rsidR="00643043" w:rsidRPr="00422A5A" w:rsidRDefault="00643043" w:rsidP="001A099C">
      <w:pPr>
        <w:pStyle w:val="msonormalcxspmiddle"/>
        <w:spacing w:line="360" w:lineRule="auto"/>
        <w:ind w:firstLine="567"/>
        <w:jc w:val="center"/>
        <w:rPr>
          <w:sz w:val="28"/>
          <w:szCs w:val="28"/>
        </w:rPr>
      </w:pPr>
      <w:r w:rsidRPr="00B00535">
        <w:rPr>
          <w:sz w:val="28"/>
          <w:szCs w:val="28"/>
          <w:highlight w:val="cyan"/>
        </w:rPr>
        <w:t>Рис.</w:t>
      </w:r>
      <w:r w:rsidR="001A099C" w:rsidRPr="00B00535">
        <w:rPr>
          <w:sz w:val="28"/>
          <w:szCs w:val="28"/>
          <w:highlight w:val="cyan"/>
        </w:rPr>
        <w:t>11.3. Процес керування введенням-виведенням</w:t>
      </w:r>
    </w:p>
    <w:p w14:paraId="3D424211" w14:textId="5BC37CC1"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Запит на операцію </w:t>
      </w:r>
      <w:r w:rsidR="00D05D86" w:rsidRPr="00D05D86">
        <w:rPr>
          <w:sz w:val="28"/>
        </w:rPr>
        <w:t>введення - виведення</w:t>
      </w:r>
      <w:r w:rsidR="00D05D86" w:rsidRPr="00422A5A">
        <w:rPr>
          <w:sz w:val="28"/>
          <w:szCs w:val="28"/>
        </w:rPr>
        <w:t xml:space="preserve"> </w:t>
      </w:r>
      <w:r w:rsidRPr="00422A5A">
        <w:rPr>
          <w:sz w:val="28"/>
          <w:szCs w:val="28"/>
        </w:rPr>
        <w:t xml:space="preserve">від прикладної програми (1) надходить на супервізор. Він перевіряє системний виклик на відповідність специфікації та у випадку похибки повертає задачі відповідне повідомлення (1-1). Якщо запит конкретний, то він відправляється на супервізор </w:t>
      </w:r>
      <w:r w:rsidR="00C60A9B" w:rsidRPr="00D05D86">
        <w:rPr>
          <w:sz w:val="28"/>
        </w:rPr>
        <w:t>введення - виведення</w:t>
      </w:r>
      <w:r w:rsidR="00C60A9B" w:rsidRPr="00422A5A">
        <w:rPr>
          <w:sz w:val="28"/>
          <w:szCs w:val="28"/>
        </w:rPr>
        <w:t xml:space="preserve"> </w:t>
      </w:r>
      <w:r w:rsidRPr="00422A5A">
        <w:rPr>
          <w:sz w:val="28"/>
          <w:szCs w:val="28"/>
        </w:rPr>
        <w:t xml:space="preserve">(2). Останній за логічним ім’ям за допомогою таблиці логічних імен знаходить елемент </w:t>
      </w:r>
      <w:r w:rsidRPr="00422A5A">
        <w:rPr>
          <w:sz w:val="28"/>
          <w:szCs w:val="28"/>
          <w:lang w:val="en-US"/>
        </w:rPr>
        <w:t>UCB</w:t>
      </w:r>
      <w:r w:rsidRPr="00422A5A">
        <w:rPr>
          <w:sz w:val="28"/>
          <w:szCs w:val="28"/>
        </w:rPr>
        <w:t xml:space="preserve"> у таблиці обладнання. Якщо пристрій зайнятий, то описувач задачі, запит якої зараз опрацьовує супервізор </w:t>
      </w:r>
      <w:r w:rsidR="00D05D86" w:rsidRPr="00D05D86">
        <w:rPr>
          <w:sz w:val="28"/>
        </w:rPr>
        <w:t>введення - виведення</w:t>
      </w:r>
      <w:r w:rsidRPr="00422A5A">
        <w:rPr>
          <w:sz w:val="28"/>
          <w:szCs w:val="28"/>
        </w:rPr>
        <w:t xml:space="preserve">, включається у список задач, що очікують даний пристрій </w:t>
      </w:r>
      <w:r w:rsidR="00D05D86" w:rsidRPr="00D05D86">
        <w:rPr>
          <w:sz w:val="28"/>
        </w:rPr>
        <w:t>введення - виведення</w:t>
      </w:r>
      <w:r w:rsidRPr="00422A5A">
        <w:rPr>
          <w:sz w:val="28"/>
          <w:szCs w:val="28"/>
        </w:rPr>
        <w:t xml:space="preserve">. Якщо пристрій </w:t>
      </w:r>
      <w:r w:rsidR="00D05D86" w:rsidRPr="00D05D86">
        <w:rPr>
          <w:sz w:val="28"/>
        </w:rPr>
        <w:t>введення - виведення</w:t>
      </w:r>
      <w:r w:rsidR="00D05D86" w:rsidRPr="00422A5A">
        <w:rPr>
          <w:sz w:val="28"/>
          <w:szCs w:val="28"/>
        </w:rPr>
        <w:t xml:space="preserve"> </w:t>
      </w:r>
      <w:r w:rsidRPr="00422A5A">
        <w:rPr>
          <w:sz w:val="28"/>
          <w:szCs w:val="28"/>
        </w:rPr>
        <w:t xml:space="preserve">вільний, супервізор </w:t>
      </w:r>
      <w:r w:rsidR="00D05D86" w:rsidRPr="00D05D86">
        <w:rPr>
          <w:sz w:val="28"/>
        </w:rPr>
        <w:t>введення - виведення</w:t>
      </w:r>
      <w:r w:rsidR="00D05D86" w:rsidRPr="00422A5A">
        <w:rPr>
          <w:sz w:val="28"/>
          <w:szCs w:val="28"/>
        </w:rPr>
        <w:t xml:space="preserve"> </w:t>
      </w:r>
      <w:r w:rsidRPr="00422A5A">
        <w:rPr>
          <w:sz w:val="28"/>
          <w:szCs w:val="28"/>
        </w:rPr>
        <w:lastRenderedPageBreak/>
        <w:t xml:space="preserve">визначає з </w:t>
      </w:r>
      <w:r w:rsidRPr="00422A5A">
        <w:rPr>
          <w:sz w:val="28"/>
          <w:szCs w:val="28"/>
          <w:lang w:val="en-US"/>
        </w:rPr>
        <w:t>UCB</w:t>
      </w:r>
      <w:r w:rsidRPr="00422A5A">
        <w:rPr>
          <w:sz w:val="28"/>
          <w:szCs w:val="28"/>
        </w:rPr>
        <w:t xml:space="preserve"> тип пристрою та при необхідності запускає препроцесор, за допомогою якого отримується послідовність управляючих кодів та даних, яку може правильно сприйняти та відпрацювати пристрій (3). Коли програма управління операцією </w:t>
      </w:r>
      <w:r w:rsidR="00D05D86" w:rsidRPr="00D05D86">
        <w:rPr>
          <w:sz w:val="28"/>
        </w:rPr>
        <w:t>введення - виведення</w:t>
      </w:r>
      <w:r w:rsidR="00D05D86" w:rsidRPr="00422A5A">
        <w:rPr>
          <w:sz w:val="28"/>
          <w:szCs w:val="28"/>
        </w:rPr>
        <w:t xml:space="preserve"> </w:t>
      </w:r>
      <w:r w:rsidRPr="00422A5A">
        <w:rPr>
          <w:sz w:val="28"/>
          <w:szCs w:val="28"/>
        </w:rPr>
        <w:t xml:space="preserve">буде готова, супервізор </w:t>
      </w:r>
      <w:r w:rsidR="00C60A9B" w:rsidRPr="00D05D86">
        <w:rPr>
          <w:sz w:val="28"/>
        </w:rPr>
        <w:t>введення - виведення</w:t>
      </w:r>
      <w:r w:rsidR="00C60A9B" w:rsidRPr="00422A5A">
        <w:rPr>
          <w:sz w:val="28"/>
          <w:szCs w:val="28"/>
        </w:rPr>
        <w:t xml:space="preserve"> </w:t>
      </w:r>
      <w:r w:rsidRPr="00422A5A">
        <w:rPr>
          <w:sz w:val="28"/>
          <w:szCs w:val="28"/>
        </w:rPr>
        <w:t>передає керування відповідному драйверу на секцію запуску (4). Драйвер ініціалізує опера</w:t>
      </w:r>
      <w:r w:rsidR="0075016D">
        <w:rPr>
          <w:sz w:val="28"/>
          <w:szCs w:val="28"/>
        </w:rPr>
        <w:t>цію керування, обнуляє лічильник</w:t>
      </w:r>
      <w:r w:rsidRPr="00422A5A">
        <w:rPr>
          <w:sz w:val="28"/>
          <w:szCs w:val="28"/>
        </w:rPr>
        <w:t xml:space="preserve"> тайм-аута і повертає керування супервізору (диспетчеру задач) для того, щоб він встановив на процесор готову для виконання задач (5). Система працює своєю чередою, але коли пристрій </w:t>
      </w:r>
      <w:r w:rsidR="00C60A9B" w:rsidRPr="00D05D86">
        <w:rPr>
          <w:sz w:val="28"/>
        </w:rPr>
        <w:t>введення - виведення</w:t>
      </w:r>
      <w:r w:rsidR="00C60A9B" w:rsidRPr="00422A5A">
        <w:rPr>
          <w:sz w:val="28"/>
          <w:szCs w:val="28"/>
        </w:rPr>
        <w:t xml:space="preserve"> </w:t>
      </w:r>
      <w:r w:rsidRPr="00422A5A">
        <w:rPr>
          <w:sz w:val="28"/>
          <w:szCs w:val="28"/>
        </w:rPr>
        <w:t>відпрацює відправлену йому команду</w:t>
      </w:r>
      <w:r w:rsidR="00506706">
        <w:rPr>
          <w:sz w:val="28"/>
          <w:szCs w:val="28"/>
        </w:rPr>
        <w:t>, воно виставить сигнал запиту п</w:t>
      </w:r>
      <w:r w:rsidRPr="00422A5A">
        <w:rPr>
          <w:sz w:val="28"/>
          <w:szCs w:val="28"/>
        </w:rPr>
        <w:t>реривання, по якому через таблицю переривань управління буде передано на секцію продовження драйверу (6). Отримавши нову команду, пристрій знову починає її опрацьовувати, а керування процесом передається диспетчеру задач і процесор продовжує корисну роботу.</w:t>
      </w:r>
    </w:p>
    <w:p w14:paraId="31ED59B9"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Тобто виконується паралельне виконання процесів на фоні виконання </w:t>
      </w:r>
      <w:r w:rsidR="00D05D86" w:rsidRPr="00D05D86">
        <w:rPr>
          <w:sz w:val="28"/>
        </w:rPr>
        <w:t>введення - виведення</w:t>
      </w:r>
      <w:r w:rsidRPr="00422A5A">
        <w:rPr>
          <w:sz w:val="28"/>
          <w:szCs w:val="28"/>
        </w:rPr>
        <w:t>.</w:t>
      </w:r>
    </w:p>
    <w:p w14:paraId="7997D5FC" w14:textId="77777777" w:rsidR="00643043" w:rsidRPr="001A099C" w:rsidRDefault="00D05D86" w:rsidP="001A099C">
      <w:pPr>
        <w:pStyle w:val="Heading2"/>
        <w:spacing w:line="360" w:lineRule="auto"/>
        <w:rPr>
          <w:sz w:val="28"/>
        </w:rPr>
      </w:pPr>
      <w:bookmarkStart w:id="90" w:name="_Toc483268901"/>
      <w:r>
        <w:rPr>
          <w:sz w:val="28"/>
          <w:highlight w:val="darkGray"/>
        </w:rPr>
        <w:t>Синхронн</w:t>
      </w:r>
      <w:r>
        <w:rPr>
          <w:sz w:val="28"/>
          <w:highlight w:val="darkGray"/>
          <w:lang w:val="uk-UA"/>
        </w:rPr>
        <w:t>е</w:t>
      </w:r>
      <w:r>
        <w:rPr>
          <w:sz w:val="28"/>
          <w:highlight w:val="darkGray"/>
        </w:rPr>
        <w:t xml:space="preserve"> та асинхронн</w:t>
      </w:r>
      <w:r>
        <w:rPr>
          <w:sz w:val="28"/>
          <w:highlight w:val="darkGray"/>
          <w:lang w:val="uk-UA"/>
        </w:rPr>
        <w:t xml:space="preserve">е </w:t>
      </w:r>
      <w:r w:rsidR="00643043" w:rsidRPr="001A099C">
        <w:rPr>
          <w:sz w:val="28"/>
          <w:highlight w:val="darkGray"/>
        </w:rPr>
        <w:t xml:space="preserve"> </w:t>
      </w:r>
      <w:bookmarkEnd w:id="90"/>
      <w:r w:rsidRPr="00D05D86">
        <w:rPr>
          <w:sz w:val="28"/>
          <w:highlight w:val="darkGray"/>
        </w:rPr>
        <w:t>вв</w:t>
      </w:r>
      <w:r w:rsidRPr="00D05D86">
        <w:rPr>
          <w:sz w:val="28"/>
          <w:highlight w:val="darkGray"/>
          <w:lang w:val="uk-UA"/>
        </w:rPr>
        <w:t>едення - виведення</w:t>
      </w:r>
    </w:p>
    <w:p w14:paraId="50F92533"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Задача, що видала запит на операцію </w:t>
      </w:r>
      <w:r w:rsidR="00D05D86" w:rsidRPr="00D05D86">
        <w:rPr>
          <w:sz w:val="28"/>
        </w:rPr>
        <w:t>введення - виведення</w:t>
      </w:r>
      <w:r w:rsidR="00D05D86" w:rsidRPr="00422A5A">
        <w:rPr>
          <w:sz w:val="28"/>
          <w:szCs w:val="28"/>
        </w:rPr>
        <w:t xml:space="preserve"> </w:t>
      </w:r>
      <w:r w:rsidRPr="00422A5A">
        <w:rPr>
          <w:sz w:val="28"/>
          <w:szCs w:val="28"/>
        </w:rPr>
        <w:t>переводиться супервізором у стан очікування завершення цієї операції. Коли супервізор отримує сигнал від секції завершення, що операцію завершено, він переводить задачу (процес) у стан готовності до виконання і їй може бути надано процесор. Це та</w:t>
      </w:r>
      <w:r w:rsidR="00D05D86">
        <w:rPr>
          <w:sz w:val="28"/>
          <w:szCs w:val="28"/>
        </w:rPr>
        <w:t>к зване синхронне</w:t>
      </w:r>
      <w:r w:rsidRPr="00422A5A">
        <w:rPr>
          <w:sz w:val="28"/>
          <w:szCs w:val="28"/>
        </w:rPr>
        <w:t xml:space="preserve"> </w:t>
      </w:r>
      <w:r w:rsidR="00D05D86" w:rsidRPr="00D05D86">
        <w:rPr>
          <w:sz w:val="28"/>
        </w:rPr>
        <w:t>введення - виведення</w:t>
      </w:r>
      <w:r w:rsidR="00D05D86">
        <w:rPr>
          <w:sz w:val="28"/>
          <w:szCs w:val="28"/>
        </w:rPr>
        <w:t>. Воно</w:t>
      </w:r>
      <w:r w:rsidRPr="00422A5A">
        <w:rPr>
          <w:sz w:val="28"/>
          <w:szCs w:val="28"/>
        </w:rPr>
        <w:t xml:space="preserve"> використовується у більшості ОС. Для </w:t>
      </w:r>
      <w:r w:rsidR="00D05D86">
        <w:rPr>
          <w:sz w:val="28"/>
          <w:szCs w:val="28"/>
        </w:rPr>
        <w:t>того, щоб збільшити швидкодію виконання</w:t>
      </w:r>
      <w:r w:rsidRPr="00422A5A">
        <w:rPr>
          <w:sz w:val="28"/>
          <w:szCs w:val="28"/>
        </w:rPr>
        <w:t xml:space="preserve"> процесів використовують асинхронний принцип </w:t>
      </w:r>
      <w:r w:rsidR="00D05D86" w:rsidRPr="00D05D86">
        <w:rPr>
          <w:sz w:val="28"/>
        </w:rPr>
        <w:t>введення - виведення</w:t>
      </w:r>
      <w:r w:rsidRPr="00422A5A">
        <w:rPr>
          <w:sz w:val="28"/>
          <w:szCs w:val="28"/>
        </w:rPr>
        <w:t>.</w:t>
      </w:r>
    </w:p>
    <w:p w14:paraId="0114EABA"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Найпростіша реалізація цього </w:t>
      </w:r>
      <w:r w:rsidR="00D05D86">
        <w:rPr>
          <w:sz w:val="28"/>
          <w:szCs w:val="28"/>
        </w:rPr>
        <w:t>принципу полягає у тому, що виве</w:t>
      </w:r>
      <w:r w:rsidRPr="00422A5A">
        <w:rPr>
          <w:sz w:val="28"/>
          <w:szCs w:val="28"/>
        </w:rPr>
        <w:t>д</w:t>
      </w:r>
      <w:r w:rsidR="00D05D86">
        <w:rPr>
          <w:sz w:val="28"/>
          <w:szCs w:val="28"/>
        </w:rPr>
        <w:t>ення</w:t>
      </w:r>
      <w:r w:rsidRPr="00422A5A">
        <w:rPr>
          <w:sz w:val="28"/>
          <w:szCs w:val="28"/>
        </w:rPr>
        <w:t xml:space="preserve"> буферизується. Тобто інформація для вив</w:t>
      </w:r>
      <w:r w:rsidR="00D05D86">
        <w:rPr>
          <w:sz w:val="28"/>
          <w:szCs w:val="28"/>
        </w:rPr>
        <w:t>едення</w:t>
      </w:r>
      <w:r w:rsidRPr="00422A5A">
        <w:rPr>
          <w:sz w:val="28"/>
          <w:szCs w:val="28"/>
        </w:rPr>
        <w:t xml:space="preserve"> передається не на пристрій безпосередньо, а у спеціальний системний буфер. У цьому випадку логічна операція вив</w:t>
      </w:r>
      <w:r w:rsidR="00D05D86">
        <w:rPr>
          <w:sz w:val="28"/>
          <w:szCs w:val="28"/>
        </w:rPr>
        <w:t>едення</w:t>
      </w:r>
      <w:r w:rsidRPr="00422A5A">
        <w:rPr>
          <w:sz w:val="28"/>
          <w:szCs w:val="28"/>
        </w:rPr>
        <w:t xml:space="preserve"> для процесу вважається зразу виконаною і процес (задача) </w:t>
      </w:r>
      <w:r w:rsidRPr="00422A5A">
        <w:rPr>
          <w:sz w:val="28"/>
          <w:szCs w:val="28"/>
        </w:rPr>
        <w:lastRenderedPageBreak/>
        <w:t>може не чекати його фактичного виконання. Процесом реального вив</w:t>
      </w:r>
      <w:r w:rsidR="00D05D86">
        <w:rPr>
          <w:sz w:val="28"/>
          <w:szCs w:val="28"/>
        </w:rPr>
        <w:t>едення</w:t>
      </w:r>
      <w:r w:rsidRPr="00422A5A">
        <w:rPr>
          <w:sz w:val="28"/>
          <w:szCs w:val="28"/>
        </w:rPr>
        <w:t xml:space="preserve"> у цьому разі із системного буфера займається супервізор </w:t>
      </w:r>
      <w:r w:rsidR="00D05D86" w:rsidRPr="00D05D86">
        <w:rPr>
          <w:sz w:val="28"/>
        </w:rPr>
        <w:t>введення - виведення</w:t>
      </w:r>
      <w:r w:rsidRPr="00422A5A">
        <w:rPr>
          <w:sz w:val="28"/>
          <w:szCs w:val="28"/>
        </w:rPr>
        <w:t>.</w:t>
      </w:r>
    </w:p>
    <w:p w14:paraId="1A7D82D7"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Виділенням буферу із системної області пам’яті займається спеціальний системний процес за вказівкою супервізора </w:t>
      </w:r>
      <w:r w:rsidR="00D05D86" w:rsidRPr="00D05D86">
        <w:rPr>
          <w:sz w:val="28"/>
        </w:rPr>
        <w:t>введення - виведення</w:t>
      </w:r>
      <w:r w:rsidRPr="00422A5A">
        <w:rPr>
          <w:sz w:val="28"/>
          <w:szCs w:val="28"/>
        </w:rPr>
        <w:t>.</w:t>
      </w:r>
    </w:p>
    <w:p w14:paraId="5C113E75" w14:textId="7595EB5A" w:rsidR="00643043" w:rsidRPr="00422A5A" w:rsidRDefault="00643043" w:rsidP="002C5D06">
      <w:pPr>
        <w:pStyle w:val="msonormalcxspmiddle"/>
        <w:spacing w:line="360" w:lineRule="auto"/>
        <w:ind w:firstLine="567"/>
        <w:jc w:val="both"/>
        <w:rPr>
          <w:sz w:val="28"/>
          <w:szCs w:val="28"/>
        </w:rPr>
      </w:pPr>
      <w:r w:rsidRPr="00422A5A">
        <w:rPr>
          <w:sz w:val="28"/>
          <w:szCs w:val="28"/>
        </w:rPr>
        <w:t>У результ</w:t>
      </w:r>
      <w:r w:rsidR="00D05D86">
        <w:rPr>
          <w:sz w:val="28"/>
          <w:szCs w:val="28"/>
        </w:rPr>
        <w:t>аті для останнього випадку виведення</w:t>
      </w:r>
      <w:r w:rsidRPr="00422A5A">
        <w:rPr>
          <w:sz w:val="28"/>
          <w:szCs w:val="28"/>
        </w:rPr>
        <w:t xml:space="preserve"> буде асинхронним, якщо у запиті на </w:t>
      </w:r>
      <w:r w:rsidR="00D05D86" w:rsidRPr="00D05D86">
        <w:rPr>
          <w:sz w:val="28"/>
        </w:rPr>
        <w:t>введення - виведення</w:t>
      </w:r>
      <w:r w:rsidR="00D05D86" w:rsidRPr="00422A5A">
        <w:rPr>
          <w:sz w:val="28"/>
          <w:szCs w:val="28"/>
        </w:rPr>
        <w:t xml:space="preserve"> </w:t>
      </w:r>
      <w:r w:rsidRPr="00422A5A">
        <w:rPr>
          <w:sz w:val="28"/>
          <w:szCs w:val="28"/>
        </w:rPr>
        <w:t xml:space="preserve">була вказівка на необхідність буферизації та відповідний пристрій </w:t>
      </w:r>
      <w:r w:rsidR="00D05D86" w:rsidRPr="00D05D86">
        <w:rPr>
          <w:sz w:val="28"/>
        </w:rPr>
        <w:t>введення - виведення</w:t>
      </w:r>
      <w:r w:rsidR="00D05D86" w:rsidRPr="00422A5A">
        <w:rPr>
          <w:sz w:val="28"/>
          <w:szCs w:val="28"/>
        </w:rPr>
        <w:t xml:space="preserve"> </w:t>
      </w:r>
      <w:r w:rsidRPr="00422A5A">
        <w:rPr>
          <w:sz w:val="28"/>
          <w:szCs w:val="28"/>
        </w:rPr>
        <w:t>допускає такі асинхронні операції</w:t>
      </w:r>
      <w:r w:rsidR="00506706">
        <w:rPr>
          <w:sz w:val="28"/>
          <w:szCs w:val="28"/>
        </w:rPr>
        <w:t>,</w:t>
      </w:r>
      <w:r w:rsidRPr="00422A5A">
        <w:rPr>
          <w:sz w:val="28"/>
          <w:szCs w:val="28"/>
        </w:rPr>
        <w:t xml:space="preserve"> про які вказано у таблиці </w:t>
      </w:r>
      <w:r w:rsidRPr="00422A5A">
        <w:rPr>
          <w:sz w:val="28"/>
          <w:szCs w:val="28"/>
          <w:lang w:val="en-US"/>
        </w:rPr>
        <w:t>UCB</w:t>
      </w:r>
      <w:r w:rsidRPr="00422A5A">
        <w:rPr>
          <w:sz w:val="28"/>
          <w:szCs w:val="28"/>
        </w:rPr>
        <w:t>.</w:t>
      </w:r>
    </w:p>
    <w:p w14:paraId="1C95F75E"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Введення буферизації як засобу інформаційної взаємодії висуває додаткову проблему керування цими системними буферами. Вона вирішується засобами супервізорної частини ОС. При цьому супервізор вирішує не тільки задачі по виділенню та звільненню буферів у системній області пам'яті, але й задачі синхронізації процесів по заповненню та звільненню буферів, а також побудову черг при відсутності вільних буферів. Як правило супервізор </w:t>
      </w:r>
      <w:r w:rsidR="00D05D86" w:rsidRPr="00D05D86">
        <w:rPr>
          <w:sz w:val="28"/>
        </w:rPr>
        <w:t>введення - виведення</w:t>
      </w:r>
      <w:r w:rsidRPr="00422A5A">
        <w:rPr>
          <w:sz w:val="28"/>
          <w:szCs w:val="28"/>
        </w:rPr>
        <w:t xml:space="preserve"> при цьому використовує стандартні засоби синхронізації, які використовує ОС для вирішення інших задач синхронізації.</w:t>
      </w:r>
    </w:p>
    <w:p w14:paraId="403F9FAC" w14:textId="77777777" w:rsidR="00643043" w:rsidRPr="001A099C" w:rsidRDefault="00643043" w:rsidP="001A099C">
      <w:pPr>
        <w:pStyle w:val="Heading2"/>
        <w:spacing w:line="360" w:lineRule="auto"/>
        <w:rPr>
          <w:sz w:val="28"/>
        </w:rPr>
      </w:pPr>
      <w:bookmarkStart w:id="91" w:name="_Toc483268902"/>
      <w:r w:rsidRPr="001A099C">
        <w:rPr>
          <w:sz w:val="28"/>
          <w:highlight w:val="darkGray"/>
        </w:rPr>
        <w:t>Керування та буферизація при роботі з магнітними дисками</w:t>
      </w:r>
      <w:bookmarkEnd w:id="91"/>
    </w:p>
    <w:p w14:paraId="63DD711C"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Середня швидкість процесора з оперативною пам'яттю на 2-3 порядки вища ніж середня швидкість передачі даних із зовнішньої пам'яті на магнітних дисках в оперативну пам'ять. Для подолання такої невідповідності у продуктивності використовується буферизація та кешування даних.</w:t>
      </w:r>
    </w:p>
    <w:p w14:paraId="41492107" w14:textId="34C1C276"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Найпростіший варіант прискорення дискових операцій читання даних – використання подвійної буферизації. При цьому доки в один буфер записується інформація, із другого вона читається та передається </w:t>
      </w:r>
      <w:r w:rsidR="00506706">
        <w:rPr>
          <w:sz w:val="28"/>
          <w:szCs w:val="28"/>
        </w:rPr>
        <w:t>по запиту. Аналогічно при записі</w:t>
      </w:r>
      <w:r w:rsidRPr="00422A5A">
        <w:rPr>
          <w:sz w:val="28"/>
          <w:szCs w:val="28"/>
        </w:rPr>
        <w:t>. Буферизація використовується практично в усіх операційних системах.</w:t>
      </w:r>
    </w:p>
    <w:p w14:paraId="2D84EBED"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lastRenderedPageBreak/>
        <w:t xml:space="preserve">Кешування дуже корисне у тому випадку, коли програма (процес) багаторазово читає з диску одні і тіж самі дані. Після того як вони один раз були розміщені у кеші, звернень до диску більше не треба і швидкодія суттєво підвищується.  </w:t>
      </w:r>
    </w:p>
    <w:p w14:paraId="5F5BA987"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У даному випадку під кешем можна розуміти деякий пул буферів, який керується системним процесом. Якщо ми запитуємо деяку кількість секторів, то відповідна інформація, проходячи через кеш, там і залишається. Якщо буде потрібне повторне читання, то дані можуть бути прочитані безпосередньо з оперативної пам'яті без звертання до диску.</w:t>
      </w:r>
    </w:p>
    <w:p w14:paraId="5A83965A" w14:textId="084E09FA" w:rsidR="00643043" w:rsidRPr="00422A5A" w:rsidRDefault="00643043" w:rsidP="002C5D06">
      <w:pPr>
        <w:pStyle w:val="msonormalcxspmiddle"/>
        <w:spacing w:line="360" w:lineRule="auto"/>
        <w:ind w:firstLine="567"/>
        <w:jc w:val="both"/>
        <w:rPr>
          <w:sz w:val="28"/>
          <w:szCs w:val="28"/>
        </w:rPr>
      </w:pPr>
      <w:r w:rsidRPr="00422A5A">
        <w:rPr>
          <w:sz w:val="28"/>
          <w:szCs w:val="28"/>
        </w:rPr>
        <w:t>Кількість буферів, що складають кеш, обмежена</w:t>
      </w:r>
      <w:r w:rsidR="00506706">
        <w:rPr>
          <w:sz w:val="28"/>
          <w:szCs w:val="28"/>
        </w:rPr>
        <w:t>,</w:t>
      </w:r>
      <w:r w:rsidRPr="00422A5A">
        <w:rPr>
          <w:sz w:val="28"/>
          <w:szCs w:val="28"/>
        </w:rPr>
        <w:t xml:space="preserve"> тому виникають ситуації, коли заново прочитані або записані сектори мають бути замінені у цих буферах. Власне у принципі робота такої кеш-пам'яті не відрізняється від роботи звичайної кеш-пам'яті., яку ми розглядали раніше. Власне тут процес кешування, як ми і казали раніше – це спосіб сумісного використання двох запам’ятовуючих пристроїв із різною швидкодією.</w:t>
      </w:r>
    </w:p>
    <w:p w14:paraId="052BF3A2"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Тому точно, як і зазвичай, кешування дискових операцій може бути покращено за рахунок техніки упередженого читання, коли з диску зчитається значно більша кількість даних, ніж тих, що конкретно запросила операція.</w:t>
      </w:r>
    </w:p>
    <w:p w14:paraId="022E47C6"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У ряді ОС є можливість вказати у явному вигляді параметри кешування. У деяких – за це відповідає сама ОС. Так при використанні </w:t>
      </w:r>
      <w:r w:rsidRPr="00422A5A">
        <w:rPr>
          <w:sz w:val="28"/>
          <w:szCs w:val="28"/>
          <w:lang w:val="en-US"/>
        </w:rPr>
        <w:t>Windows</w:t>
      </w:r>
      <w:r w:rsidRPr="00422A5A">
        <w:rPr>
          <w:sz w:val="28"/>
          <w:szCs w:val="28"/>
        </w:rPr>
        <w:t xml:space="preserve"> </w:t>
      </w:r>
      <w:r w:rsidRPr="00422A5A">
        <w:rPr>
          <w:sz w:val="28"/>
          <w:szCs w:val="28"/>
          <w:lang w:val="en-US"/>
        </w:rPr>
        <w:t>NT</w:t>
      </w:r>
      <w:r w:rsidRPr="00422A5A">
        <w:rPr>
          <w:sz w:val="28"/>
          <w:szCs w:val="28"/>
        </w:rPr>
        <w:t xml:space="preserve">  такої можливості немає, а у </w:t>
      </w:r>
      <w:r w:rsidRPr="00422A5A">
        <w:rPr>
          <w:sz w:val="28"/>
          <w:szCs w:val="28"/>
          <w:lang w:val="en-US"/>
        </w:rPr>
        <w:t>Windows</w:t>
      </w:r>
      <w:r w:rsidRPr="00422A5A">
        <w:rPr>
          <w:sz w:val="28"/>
          <w:szCs w:val="28"/>
        </w:rPr>
        <w:t xml:space="preserve"> 95/98 є. Можна вказати обсяг пам'яті, що відводиться для кешування та об’єм порції даних (буфер або </w:t>
      </w:r>
      <w:r w:rsidRPr="00422A5A">
        <w:rPr>
          <w:sz w:val="28"/>
          <w:szCs w:val="28"/>
          <w:lang w:val="en-US"/>
        </w:rPr>
        <w:t>chunk</w:t>
      </w:r>
      <w:r w:rsidRPr="00422A5A">
        <w:rPr>
          <w:sz w:val="28"/>
          <w:szCs w:val="28"/>
        </w:rPr>
        <w:t xml:space="preserve">), з яких набирається кеш. У файлі </w:t>
      </w:r>
      <w:r w:rsidRPr="00422A5A">
        <w:rPr>
          <w:sz w:val="28"/>
          <w:szCs w:val="28"/>
          <w:lang w:val="en-US"/>
        </w:rPr>
        <w:t>System</w:t>
      </w:r>
      <w:r w:rsidRPr="00422A5A">
        <w:rPr>
          <w:sz w:val="28"/>
          <w:szCs w:val="28"/>
        </w:rPr>
        <w:t>.</w:t>
      </w:r>
      <w:r w:rsidRPr="00422A5A">
        <w:rPr>
          <w:sz w:val="28"/>
          <w:szCs w:val="28"/>
          <w:lang w:val="en-US"/>
        </w:rPr>
        <w:t>ini</w:t>
      </w:r>
      <w:r w:rsidRPr="00422A5A">
        <w:rPr>
          <w:sz w:val="28"/>
          <w:szCs w:val="28"/>
        </w:rPr>
        <w:t xml:space="preserve"> у секції [</w:t>
      </w:r>
      <w:r w:rsidRPr="00422A5A">
        <w:rPr>
          <w:sz w:val="28"/>
          <w:szCs w:val="28"/>
          <w:lang w:val="en-US"/>
        </w:rPr>
        <w:t>VCACHE</w:t>
      </w:r>
      <w:r w:rsidRPr="00422A5A">
        <w:rPr>
          <w:sz w:val="28"/>
          <w:szCs w:val="28"/>
        </w:rPr>
        <w:t>] можна прописати, наприклад:</w:t>
      </w:r>
    </w:p>
    <w:p w14:paraId="44843A11" w14:textId="77777777" w:rsidR="00643043" w:rsidRPr="00422A5A" w:rsidRDefault="00643043" w:rsidP="002C5D06">
      <w:pPr>
        <w:pStyle w:val="msonormalcxspmiddle"/>
        <w:spacing w:line="360" w:lineRule="auto"/>
        <w:ind w:firstLine="567"/>
        <w:jc w:val="both"/>
        <w:rPr>
          <w:sz w:val="28"/>
          <w:szCs w:val="28"/>
          <w:lang w:val="en-US"/>
        </w:rPr>
      </w:pPr>
      <w:r w:rsidRPr="00422A5A">
        <w:rPr>
          <w:sz w:val="28"/>
          <w:szCs w:val="28"/>
          <w:lang w:val="en-US"/>
        </w:rPr>
        <w:t>[VCACHE]</w:t>
      </w:r>
    </w:p>
    <w:p w14:paraId="1FB46E6E" w14:textId="77777777" w:rsidR="00643043" w:rsidRPr="00422A5A" w:rsidRDefault="00643043" w:rsidP="002C5D06">
      <w:pPr>
        <w:pStyle w:val="msonormalcxspmiddle"/>
        <w:spacing w:line="360" w:lineRule="auto"/>
        <w:ind w:firstLine="567"/>
        <w:jc w:val="both"/>
        <w:rPr>
          <w:sz w:val="28"/>
          <w:szCs w:val="28"/>
          <w:lang w:val="en-US"/>
        </w:rPr>
      </w:pPr>
      <w:r w:rsidRPr="00422A5A">
        <w:rPr>
          <w:sz w:val="28"/>
          <w:szCs w:val="28"/>
          <w:lang w:val="en-US"/>
        </w:rPr>
        <w:t>Min FileCache = 4096</w:t>
      </w:r>
    </w:p>
    <w:p w14:paraId="67FD2AAE" w14:textId="77777777" w:rsidR="00643043" w:rsidRPr="00422A5A" w:rsidRDefault="00643043" w:rsidP="002C5D06">
      <w:pPr>
        <w:pStyle w:val="msonormalcxspmiddle"/>
        <w:spacing w:line="360" w:lineRule="auto"/>
        <w:ind w:firstLine="567"/>
        <w:jc w:val="both"/>
        <w:rPr>
          <w:sz w:val="28"/>
          <w:szCs w:val="28"/>
          <w:lang w:val="en-US"/>
        </w:rPr>
      </w:pPr>
      <w:r w:rsidRPr="00422A5A">
        <w:rPr>
          <w:sz w:val="28"/>
          <w:szCs w:val="28"/>
          <w:lang w:val="en-US"/>
        </w:rPr>
        <w:lastRenderedPageBreak/>
        <w:t>Max FileCache = 32768</w:t>
      </w:r>
    </w:p>
    <w:p w14:paraId="765B424E" w14:textId="77777777" w:rsidR="00643043" w:rsidRPr="00422A5A" w:rsidRDefault="00643043" w:rsidP="002C5D06">
      <w:pPr>
        <w:pStyle w:val="msonormalcxspmiddle"/>
        <w:spacing w:line="360" w:lineRule="auto"/>
        <w:ind w:firstLine="567"/>
        <w:jc w:val="both"/>
        <w:rPr>
          <w:sz w:val="28"/>
          <w:szCs w:val="28"/>
          <w:lang w:val="en-US"/>
        </w:rPr>
      </w:pPr>
      <w:r w:rsidRPr="00422A5A">
        <w:rPr>
          <w:sz w:val="28"/>
          <w:szCs w:val="28"/>
          <w:lang w:val="en-US"/>
        </w:rPr>
        <w:t>ChunkSize = 512</w:t>
      </w:r>
    </w:p>
    <w:p w14:paraId="260B9629"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Мінімальний обсяг кешу – 4 Мбайт, макс. Обсяг – 32 Мбайт, об’єм буфера, яким оперує менеджер кешу дорівнює об’єму одного сектора, тобто 513 байт.</w:t>
      </w:r>
    </w:p>
    <w:p w14:paraId="258C650F" w14:textId="49CD6D62" w:rsidR="00643043" w:rsidRPr="00422A5A" w:rsidRDefault="00643043" w:rsidP="002C5D06">
      <w:pPr>
        <w:pStyle w:val="msonormalcxspmiddle"/>
        <w:spacing w:line="360" w:lineRule="auto"/>
        <w:ind w:firstLine="567"/>
        <w:jc w:val="both"/>
        <w:rPr>
          <w:sz w:val="28"/>
          <w:szCs w:val="28"/>
        </w:rPr>
      </w:pPr>
      <w:r w:rsidRPr="00422A5A">
        <w:rPr>
          <w:sz w:val="28"/>
          <w:szCs w:val="28"/>
        </w:rPr>
        <w:t>У мультипрограмних системах при виконанні багатьох задач запити на читання та запис даних</w:t>
      </w:r>
      <w:r w:rsidR="00506706">
        <w:rPr>
          <w:sz w:val="28"/>
          <w:szCs w:val="28"/>
        </w:rPr>
        <w:t xml:space="preserve"> ідуть таким потоком, що створюю</w:t>
      </w:r>
      <w:r w:rsidRPr="00422A5A">
        <w:rPr>
          <w:sz w:val="28"/>
          <w:szCs w:val="28"/>
        </w:rPr>
        <w:t>ться черги. Якщо обслуговувати такі черги у порядку постановки у чергу, то завдяки випадковому характеру звертань до тих чи інших секторів мають місце великі втрату часу на пошук. Тому, враховуючи те, що переупорядкування черги з метою зменшення непродуктивних втрат часу можливо використовувати відносно швидко, можна запропонувати деякі дисципліни обслуговування таких черг з метою економії непродуктивного використання часу. Наведемо деякі із запропонованих дисциплін.</w:t>
      </w:r>
    </w:p>
    <w:p w14:paraId="160DB2D7" w14:textId="772CF242" w:rsidR="00643043" w:rsidRPr="00422A5A" w:rsidRDefault="00643043" w:rsidP="002C5D06">
      <w:pPr>
        <w:pStyle w:val="msonormalcxspmiddle"/>
        <w:spacing w:line="360" w:lineRule="auto"/>
        <w:ind w:firstLine="567"/>
        <w:jc w:val="both"/>
        <w:rPr>
          <w:sz w:val="28"/>
          <w:szCs w:val="28"/>
        </w:rPr>
      </w:pPr>
      <w:r w:rsidRPr="00422A5A">
        <w:rPr>
          <w:sz w:val="28"/>
          <w:szCs w:val="28"/>
          <w:lang w:val="en-US"/>
        </w:rPr>
        <w:t>SSTF</w:t>
      </w:r>
      <w:r w:rsidRPr="00422A5A">
        <w:rPr>
          <w:sz w:val="28"/>
          <w:szCs w:val="28"/>
        </w:rPr>
        <w:t xml:space="preserve"> (</w:t>
      </w:r>
      <w:r w:rsidRPr="00422A5A">
        <w:rPr>
          <w:sz w:val="28"/>
          <w:szCs w:val="28"/>
          <w:lang w:val="en-US"/>
        </w:rPr>
        <w:t>Shortest</w:t>
      </w:r>
      <w:r w:rsidRPr="00422A5A">
        <w:rPr>
          <w:sz w:val="28"/>
          <w:szCs w:val="28"/>
        </w:rPr>
        <w:t xml:space="preserve"> </w:t>
      </w:r>
      <w:r w:rsidRPr="00422A5A">
        <w:rPr>
          <w:sz w:val="28"/>
          <w:szCs w:val="28"/>
          <w:lang w:val="en-US"/>
        </w:rPr>
        <w:t>seek</w:t>
      </w:r>
      <w:r w:rsidRPr="00422A5A">
        <w:rPr>
          <w:sz w:val="28"/>
          <w:szCs w:val="28"/>
        </w:rPr>
        <w:t xml:space="preserve"> </w:t>
      </w:r>
      <w:r w:rsidRPr="00422A5A">
        <w:rPr>
          <w:sz w:val="28"/>
          <w:szCs w:val="28"/>
          <w:lang w:val="en-US"/>
        </w:rPr>
        <w:t>time</w:t>
      </w:r>
      <w:r w:rsidRPr="00422A5A">
        <w:rPr>
          <w:sz w:val="28"/>
          <w:szCs w:val="28"/>
        </w:rPr>
        <w:t>-</w:t>
      </w:r>
      <w:r w:rsidRPr="00422A5A">
        <w:rPr>
          <w:sz w:val="28"/>
          <w:szCs w:val="28"/>
          <w:lang w:val="en-US"/>
        </w:rPr>
        <w:t>first</w:t>
      </w:r>
      <w:r w:rsidRPr="00422A5A">
        <w:rPr>
          <w:sz w:val="28"/>
          <w:szCs w:val="28"/>
        </w:rPr>
        <w:t>) найменший час пошуку – перший. У відповідності з цією дисципліною задовольняється запит, що потребує мініма</w:t>
      </w:r>
      <w:r w:rsidR="00506706">
        <w:rPr>
          <w:sz w:val="28"/>
          <w:szCs w:val="28"/>
        </w:rPr>
        <w:t>льної кількості кроків для пере</w:t>
      </w:r>
      <w:r w:rsidRPr="00422A5A">
        <w:rPr>
          <w:sz w:val="28"/>
          <w:szCs w:val="28"/>
        </w:rPr>
        <w:t>позиціонування запитуючих голівок на диску.</w:t>
      </w:r>
    </w:p>
    <w:p w14:paraId="26929309" w14:textId="15C944BC"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    </w:t>
      </w:r>
      <w:r w:rsidRPr="00422A5A">
        <w:rPr>
          <w:sz w:val="28"/>
          <w:szCs w:val="28"/>
          <w:lang w:val="en-US"/>
        </w:rPr>
        <w:t>SCAN</w:t>
      </w:r>
      <w:r w:rsidR="00506706">
        <w:rPr>
          <w:sz w:val="28"/>
          <w:szCs w:val="28"/>
        </w:rPr>
        <w:t xml:space="preserve"> (</w:t>
      </w:r>
      <w:r w:rsidRPr="00422A5A">
        <w:rPr>
          <w:sz w:val="28"/>
          <w:szCs w:val="28"/>
        </w:rPr>
        <w:t xml:space="preserve">сканування). Згідно </w:t>
      </w:r>
      <w:r w:rsidR="00506706">
        <w:rPr>
          <w:sz w:val="28"/>
          <w:szCs w:val="28"/>
        </w:rPr>
        <w:t>з цією дисципліною</w:t>
      </w:r>
      <w:r w:rsidRPr="00422A5A">
        <w:rPr>
          <w:sz w:val="28"/>
          <w:szCs w:val="28"/>
        </w:rPr>
        <w:t xml:space="preserve"> голівки зчитувача переміщуються то в одному, то в другому напряму, обслуговуючи на своєму шляху усіх, хто  виста</w:t>
      </w:r>
      <w:r w:rsidR="00506706">
        <w:rPr>
          <w:sz w:val="28"/>
          <w:szCs w:val="28"/>
        </w:rPr>
        <w:t>вив вимоги і потрапляє на такий шлях</w:t>
      </w:r>
      <w:r w:rsidRPr="00422A5A">
        <w:rPr>
          <w:sz w:val="28"/>
          <w:szCs w:val="28"/>
        </w:rPr>
        <w:t>.</w:t>
      </w:r>
    </w:p>
    <w:p w14:paraId="601F8B32" w14:textId="77777777"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     </w:t>
      </w:r>
      <w:r w:rsidRPr="00422A5A">
        <w:rPr>
          <w:sz w:val="28"/>
          <w:szCs w:val="28"/>
          <w:lang w:val="en-US"/>
        </w:rPr>
        <w:t>NEXT</w:t>
      </w:r>
      <w:r w:rsidRPr="00422A5A">
        <w:rPr>
          <w:sz w:val="28"/>
          <w:szCs w:val="28"/>
        </w:rPr>
        <w:t>-</w:t>
      </w:r>
      <w:r w:rsidRPr="00422A5A">
        <w:rPr>
          <w:sz w:val="28"/>
          <w:szCs w:val="28"/>
          <w:lang w:val="en-US"/>
        </w:rPr>
        <w:t>Step</w:t>
      </w:r>
      <w:r w:rsidRPr="00422A5A">
        <w:rPr>
          <w:sz w:val="28"/>
          <w:szCs w:val="28"/>
        </w:rPr>
        <w:t xml:space="preserve">- </w:t>
      </w:r>
      <w:r w:rsidRPr="00422A5A">
        <w:rPr>
          <w:sz w:val="28"/>
          <w:szCs w:val="28"/>
          <w:lang w:val="en-US"/>
        </w:rPr>
        <w:t>Scan</w:t>
      </w:r>
      <w:r w:rsidRPr="00422A5A">
        <w:rPr>
          <w:sz w:val="28"/>
          <w:szCs w:val="28"/>
        </w:rPr>
        <w:t xml:space="preserve"> – відміна від попередньої дисципліни у тому, що обслуговуються тільки ті запити, які вже існували на момент початку переміщення.</w:t>
      </w:r>
    </w:p>
    <w:p w14:paraId="352BEF95" w14:textId="7EDB7A43" w:rsidR="00643043" w:rsidRPr="001A099C" w:rsidRDefault="00643043" w:rsidP="001A099C">
      <w:pPr>
        <w:pStyle w:val="msonormalcxspmiddle"/>
        <w:spacing w:line="360" w:lineRule="auto"/>
        <w:ind w:firstLine="567"/>
        <w:jc w:val="both"/>
        <w:rPr>
          <w:sz w:val="28"/>
          <w:szCs w:val="28"/>
        </w:rPr>
      </w:pPr>
      <w:r w:rsidRPr="00422A5A">
        <w:rPr>
          <w:sz w:val="28"/>
          <w:szCs w:val="28"/>
        </w:rPr>
        <w:t xml:space="preserve">       </w:t>
      </w:r>
      <w:proofErr w:type="gramStart"/>
      <w:r w:rsidRPr="00422A5A">
        <w:rPr>
          <w:sz w:val="28"/>
          <w:szCs w:val="28"/>
          <w:lang w:val="en-US"/>
        </w:rPr>
        <w:t>C</w:t>
      </w:r>
      <w:r w:rsidRPr="00422A5A">
        <w:rPr>
          <w:sz w:val="28"/>
          <w:szCs w:val="28"/>
        </w:rPr>
        <w:t>-</w:t>
      </w:r>
      <w:r w:rsidRPr="00422A5A">
        <w:rPr>
          <w:sz w:val="28"/>
          <w:szCs w:val="28"/>
          <w:lang w:val="en-US"/>
        </w:rPr>
        <w:t>Scan</w:t>
      </w:r>
      <w:r w:rsidR="00506706">
        <w:rPr>
          <w:sz w:val="28"/>
          <w:szCs w:val="28"/>
        </w:rPr>
        <w:t xml:space="preserve"> (циклічне обслуговування)</w:t>
      </w:r>
      <w:r w:rsidRPr="00422A5A">
        <w:rPr>
          <w:sz w:val="28"/>
          <w:szCs w:val="28"/>
        </w:rPr>
        <w:t>.</w:t>
      </w:r>
      <w:proofErr w:type="gramEnd"/>
      <w:r w:rsidRPr="00422A5A">
        <w:rPr>
          <w:sz w:val="28"/>
          <w:szCs w:val="28"/>
        </w:rPr>
        <w:t xml:space="preserve"> Відповідно до цієї дисципліни головки переміщуються циклічно з зовнішньої до внутрішньої поверхонь, обслуговуючи усі запити, що трапляються на шляху такого переміщення. </w:t>
      </w:r>
    </w:p>
    <w:p w14:paraId="7192E89D" w14:textId="77777777" w:rsidR="00643043" w:rsidRPr="001A099C" w:rsidRDefault="00643043" w:rsidP="001A099C">
      <w:pPr>
        <w:pStyle w:val="Heading2"/>
        <w:spacing w:line="360" w:lineRule="auto"/>
        <w:rPr>
          <w:sz w:val="28"/>
        </w:rPr>
      </w:pPr>
      <w:bookmarkStart w:id="92" w:name="_Toc483268903"/>
      <w:r w:rsidRPr="001A099C">
        <w:rPr>
          <w:sz w:val="28"/>
          <w:highlight w:val="darkGray"/>
        </w:rPr>
        <w:lastRenderedPageBreak/>
        <w:t>Організація доступу до зовнішних пристроїв.</w:t>
      </w:r>
      <w:bookmarkEnd w:id="92"/>
    </w:p>
    <w:p w14:paraId="2BF2C5CC" w14:textId="0758728F" w:rsidR="00643043" w:rsidRPr="00422A5A" w:rsidRDefault="00643043" w:rsidP="002C5D06">
      <w:pPr>
        <w:pStyle w:val="NormalWeb"/>
        <w:spacing w:line="360" w:lineRule="auto"/>
        <w:ind w:firstLine="708"/>
        <w:jc w:val="both"/>
        <w:rPr>
          <w:color w:val="000000"/>
          <w:sz w:val="28"/>
          <w:szCs w:val="28"/>
        </w:rPr>
      </w:pPr>
      <w:r w:rsidRPr="00422A5A">
        <w:rPr>
          <w:color w:val="000000"/>
          <w:sz w:val="28"/>
          <w:szCs w:val="28"/>
        </w:rPr>
        <w:t>З точки зору центрального процесора  зовнішні пристрої – це набір спеціалізованих комірок пам’яті або пристрої є наборами спеціалізованих елементів пам'яті або, якщо завгодно, регістрів.  У процесорів загального призначення регістри пристроїв підключаються</w:t>
      </w:r>
      <w:r w:rsidR="00506706">
        <w:rPr>
          <w:color w:val="000000"/>
          <w:sz w:val="28"/>
          <w:szCs w:val="28"/>
        </w:rPr>
        <w:t xml:space="preserve"> до адресних шин та шини даних.</w:t>
      </w:r>
      <w:r w:rsidRPr="00422A5A">
        <w:rPr>
          <w:color w:val="000000"/>
          <w:sz w:val="28"/>
          <w:szCs w:val="28"/>
        </w:rPr>
        <w:t xml:space="preserve"> Пристрій має адресний дешифратор. Якщо виставлена на шині адреса відповідає адресі одного з регістрів пристрою, дешифратор підключає відповідний регістр до шини даних (рис. 4). Таким чином, регістри пристрою отримують адреси у фізичному адресному просторі процесора.</w:t>
      </w:r>
    </w:p>
    <w:p w14:paraId="1B9AF934" w14:textId="77777777" w:rsidR="00643043" w:rsidRPr="00422A5A" w:rsidRDefault="006E3C2E" w:rsidP="002C5D06">
      <w:pPr>
        <w:pStyle w:val="NormalWeb"/>
        <w:spacing w:line="360" w:lineRule="auto"/>
        <w:ind w:firstLine="708"/>
        <w:jc w:val="both"/>
        <w:rPr>
          <w:color w:val="000000"/>
          <w:sz w:val="28"/>
          <w:szCs w:val="28"/>
        </w:rPr>
      </w:pPr>
      <w:r w:rsidRPr="00422A5A">
        <w:rPr>
          <w:noProof/>
          <w:color w:val="000000"/>
          <w:sz w:val="28"/>
          <w:szCs w:val="28"/>
          <w:lang w:val="en-US" w:eastAsia="en-US"/>
        </w:rPr>
        <w:drawing>
          <wp:inline distT="0" distB="0" distL="0" distR="0" wp14:anchorId="4223EE89" wp14:editId="7782D7FB">
            <wp:extent cx="4960620" cy="3171825"/>
            <wp:effectExtent l="0" t="0" r="0" b="0"/>
            <wp:docPr id="17"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60620" cy="3171825"/>
                    </a:xfrm>
                    <a:prstGeom prst="rect">
                      <a:avLst/>
                    </a:prstGeom>
                    <a:noFill/>
                    <a:ln>
                      <a:noFill/>
                    </a:ln>
                  </pic:spPr>
                </pic:pic>
              </a:graphicData>
            </a:graphic>
          </wp:inline>
        </w:drawing>
      </w:r>
    </w:p>
    <w:p w14:paraId="23570E6B" w14:textId="77777777" w:rsidR="00643043" w:rsidRPr="00422A5A" w:rsidRDefault="00643043" w:rsidP="001A099C">
      <w:pPr>
        <w:pStyle w:val="label"/>
        <w:spacing w:line="360" w:lineRule="auto"/>
        <w:jc w:val="center"/>
        <w:rPr>
          <w:color w:val="000000"/>
          <w:sz w:val="28"/>
          <w:szCs w:val="28"/>
        </w:rPr>
      </w:pPr>
      <w:r w:rsidRPr="00B00535">
        <w:rPr>
          <w:color w:val="000000"/>
          <w:sz w:val="28"/>
          <w:szCs w:val="28"/>
          <w:highlight w:val="cyan"/>
        </w:rPr>
        <w:t xml:space="preserve">Рис. </w:t>
      </w:r>
      <w:r w:rsidR="001A099C" w:rsidRPr="00B00535">
        <w:rPr>
          <w:color w:val="000000"/>
          <w:sz w:val="28"/>
          <w:szCs w:val="28"/>
          <w:highlight w:val="cyan"/>
        </w:rPr>
        <w:t>11.</w:t>
      </w:r>
      <w:r w:rsidRPr="00B00535">
        <w:rPr>
          <w:color w:val="000000"/>
          <w:sz w:val="28"/>
          <w:szCs w:val="28"/>
          <w:highlight w:val="cyan"/>
        </w:rPr>
        <w:t>4. Підключення зовнішнього пристрою до шини</w:t>
      </w:r>
    </w:p>
    <w:p w14:paraId="5DD0E022" w14:textId="77777777" w:rsidR="00643043" w:rsidRPr="00422A5A" w:rsidRDefault="00643043" w:rsidP="002C5D06">
      <w:pPr>
        <w:pStyle w:val="NormalWeb"/>
        <w:spacing w:line="360" w:lineRule="auto"/>
        <w:ind w:firstLine="708"/>
        <w:jc w:val="both"/>
        <w:rPr>
          <w:color w:val="000000"/>
          <w:sz w:val="28"/>
          <w:szCs w:val="28"/>
        </w:rPr>
      </w:pPr>
      <w:r w:rsidRPr="00422A5A">
        <w:rPr>
          <w:color w:val="000000"/>
          <w:sz w:val="28"/>
          <w:szCs w:val="28"/>
        </w:rPr>
        <w:t>Таким чином регістри отримують адреси у фізичному адресному просторі.</w:t>
      </w:r>
    </w:p>
    <w:p w14:paraId="31335A36" w14:textId="27CDB1B5" w:rsidR="00643043" w:rsidRPr="00422A5A" w:rsidRDefault="00643043" w:rsidP="002C5D06">
      <w:pPr>
        <w:pStyle w:val="NormalWeb"/>
        <w:spacing w:line="360" w:lineRule="auto"/>
        <w:ind w:firstLine="708"/>
        <w:jc w:val="both"/>
        <w:rPr>
          <w:color w:val="000000"/>
          <w:sz w:val="28"/>
          <w:szCs w:val="28"/>
          <w:lang w:val="ru-RU"/>
        </w:rPr>
      </w:pPr>
      <w:r w:rsidRPr="00422A5A">
        <w:rPr>
          <w:color w:val="000000"/>
          <w:sz w:val="28"/>
          <w:szCs w:val="28"/>
        </w:rPr>
        <w:t>Існує</w:t>
      </w:r>
      <w:r w:rsidR="00506706">
        <w:rPr>
          <w:color w:val="000000"/>
          <w:sz w:val="28"/>
          <w:szCs w:val="28"/>
        </w:rPr>
        <w:t xml:space="preserve"> два підходи</w:t>
      </w:r>
      <w:r w:rsidRPr="00422A5A">
        <w:rPr>
          <w:color w:val="000000"/>
          <w:sz w:val="28"/>
          <w:szCs w:val="28"/>
        </w:rPr>
        <w:t xml:space="preserve"> до адресації цих регістрів</w:t>
      </w:r>
      <w:r w:rsidRPr="00422A5A">
        <w:rPr>
          <w:color w:val="000000"/>
          <w:sz w:val="28"/>
          <w:szCs w:val="28"/>
          <w:lang w:val="ru-RU"/>
        </w:rPr>
        <w:t>:</w:t>
      </w:r>
    </w:p>
    <w:p w14:paraId="1A1885A3" w14:textId="375DA30A" w:rsidR="00643043" w:rsidRPr="00422A5A" w:rsidRDefault="00643043" w:rsidP="002C5D06">
      <w:pPr>
        <w:pStyle w:val="NormalWeb"/>
        <w:spacing w:line="360" w:lineRule="auto"/>
        <w:ind w:firstLine="708"/>
        <w:jc w:val="both"/>
        <w:rPr>
          <w:color w:val="000000"/>
          <w:sz w:val="28"/>
          <w:szCs w:val="28"/>
        </w:rPr>
      </w:pPr>
      <w:r w:rsidRPr="00422A5A">
        <w:rPr>
          <w:color w:val="000000"/>
          <w:sz w:val="28"/>
          <w:szCs w:val="28"/>
          <w:lang w:val="ru-RU"/>
        </w:rPr>
        <w:t xml:space="preserve">- </w:t>
      </w:r>
      <w:r w:rsidRPr="00422A5A">
        <w:rPr>
          <w:color w:val="000000"/>
          <w:sz w:val="28"/>
          <w:szCs w:val="28"/>
        </w:rPr>
        <w:t xml:space="preserve">окремий адресний простір </w:t>
      </w:r>
      <w:r w:rsidR="00D05D86" w:rsidRPr="00D05D86">
        <w:rPr>
          <w:sz w:val="28"/>
        </w:rPr>
        <w:t xml:space="preserve">введення </w:t>
      </w:r>
      <w:r w:rsidR="00506706">
        <w:rPr>
          <w:sz w:val="28"/>
        </w:rPr>
        <w:t>–</w:t>
      </w:r>
      <w:r w:rsidR="00D05D86" w:rsidRPr="00D05D86">
        <w:rPr>
          <w:sz w:val="28"/>
        </w:rPr>
        <w:t xml:space="preserve"> виведення</w:t>
      </w:r>
      <w:r w:rsidR="00506706">
        <w:rPr>
          <w:color w:val="000000"/>
          <w:sz w:val="28"/>
          <w:szCs w:val="28"/>
        </w:rPr>
        <w:t>;</w:t>
      </w:r>
    </w:p>
    <w:p w14:paraId="39CB84A6" w14:textId="77777777" w:rsidR="00643043" w:rsidRPr="00422A5A" w:rsidRDefault="00643043" w:rsidP="002C5D06">
      <w:pPr>
        <w:pStyle w:val="NormalWeb"/>
        <w:spacing w:line="360" w:lineRule="auto"/>
        <w:ind w:firstLine="708"/>
        <w:jc w:val="both"/>
        <w:rPr>
          <w:color w:val="000000"/>
          <w:sz w:val="28"/>
          <w:szCs w:val="28"/>
        </w:rPr>
      </w:pPr>
      <w:r w:rsidRPr="00422A5A">
        <w:rPr>
          <w:color w:val="000000"/>
          <w:sz w:val="28"/>
          <w:szCs w:val="28"/>
        </w:rPr>
        <w:t xml:space="preserve">- відображення у пам’яті </w:t>
      </w:r>
      <w:r w:rsidR="00D05D86" w:rsidRPr="00D05D86">
        <w:rPr>
          <w:sz w:val="28"/>
        </w:rPr>
        <w:t>введення - виведення</w:t>
      </w:r>
      <w:r w:rsidR="00D05D86" w:rsidRPr="00422A5A">
        <w:rPr>
          <w:color w:val="000000"/>
          <w:sz w:val="28"/>
          <w:szCs w:val="28"/>
        </w:rPr>
        <w:t xml:space="preserve"> </w:t>
      </w:r>
      <w:r w:rsidRPr="00422A5A">
        <w:rPr>
          <w:color w:val="000000"/>
          <w:sz w:val="28"/>
          <w:szCs w:val="28"/>
        </w:rPr>
        <w:t>(</w:t>
      </w:r>
      <w:r w:rsidRPr="00422A5A">
        <w:rPr>
          <w:color w:val="000000"/>
          <w:sz w:val="28"/>
          <w:szCs w:val="28"/>
          <w:lang w:val="en-US"/>
        </w:rPr>
        <w:t>memory</w:t>
      </w:r>
      <w:r w:rsidRPr="00422A5A">
        <w:rPr>
          <w:color w:val="000000"/>
          <w:sz w:val="28"/>
          <w:szCs w:val="28"/>
          <w:lang w:val="ru-RU"/>
        </w:rPr>
        <w:t xml:space="preserve"> </w:t>
      </w:r>
      <w:r w:rsidRPr="00422A5A">
        <w:rPr>
          <w:color w:val="000000"/>
          <w:sz w:val="28"/>
          <w:szCs w:val="28"/>
          <w:lang w:val="en-US"/>
        </w:rPr>
        <w:t>maped</w:t>
      </w:r>
      <w:r w:rsidRPr="00422A5A">
        <w:rPr>
          <w:color w:val="000000"/>
          <w:sz w:val="28"/>
          <w:szCs w:val="28"/>
          <w:lang w:val="ru-RU"/>
        </w:rPr>
        <w:t xml:space="preserve"> </w:t>
      </w:r>
      <w:r w:rsidRPr="00422A5A">
        <w:rPr>
          <w:color w:val="000000"/>
          <w:sz w:val="28"/>
          <w:szCs w:val="28"/>
          <w:lang w:val="en-US"/>
        </w:rPr>
        <w:t>I</w:t>
      </w:r>
      <w:r w:rsidRPr="00422A5A">
        <w:rPr>
          <w:color w:val="000000"/>
          <w:sz w:val="28"/>
          <w:szCs w:val="28"/>
        </w:rPr>
        <w:t>/О).</w:t>
      </w:r>
    </w:p>
    <w:p w14:paraId="4FACA441" w14:textId="77777777" w:rsidR="00643043" w:rsidRPr="0073685C" w:rsidRDefault="00643043" w:rsidP="0073685C">
      <w:pPr>
        <w:spacing w:line="360" w:lineRule="auto"/>
        <w:ind w:firstLine="708"/>
        <w:jc w:val="both"/>
        <w:rPr>
          <w:sz w:val="28"/>
        </w:rPr>
      </w:pPr>
      <w:r w:rsidRPr="0073685C">
        <w:rPr>
          <w:sz w:val="28"/>
        </w:rPr>
        <w:lastRenderedPageBreak/>
        <w:t>У останньому випадку пам’ять та регістри зовнішних пристроїв розміщені у одному адресному просторі.</w:t>
      </w:r>
    </w:p>
    <w:p w14:paraId="2D262430" w14:textId="77777777" w:rsidR="00643043" w:rsidRPr="0073685C" w:rsidRDefault="00643043" w:rsidP="0073685C">
      <w:pPr>
        <w:spacing w:line="360" w:lineRule="auto"/>
        <w:ind w:firstLine="708"/>
        <w:jc w:val="both"/>
        <w:rPr>
          <w:sz w:val="28"/>
          <w:lang w:val="ru-RU"/>
        </w:rPr>
      </w:pPr>
      <w:r w:rsidRPr="0073685C">
        <w:rPr>
          <w:sz w:val="28"/>
        </w:rPr>
        <w:t xml:space="preserve">У першому випадку для звернення до регістрів пристроїв використовуються спеціальні команди, наприклад, </w:t>
      </w:r>
      <w:r w:rsidRPr="0073685C">
        <w:rPr>
          <w:sz w:val="28"/>
          <w:lang w:val="en-US"/>
        </w:rPr>
        <w:t>in</w:t>
      </w:r>
      <w:r w:rsidRPr="0073685C">
        <w:rPr>
          <w:sz w:val="28"/>
        </w:rPr>
        <w:t xml:space="preserve"> та</w:t>
      </w:r>
      <w:r w:rsidRPr="0073685C">
        <w:rPr>
          <w:sz w:val="28"/>
          <w:lang w:val="ru-RU"/>
        </w:rPr>
        <w:t xml:space="preserve"> </w:t>
      </w:r>
      <w:r w:rsidRPr="0073685C">
        <w:rPr>
          <w:sz w:val="28"/>
          <w:lang w:val="en-US"/>
        </w:rPr>
        <w:t>out</w:t>
      </w:r>
      <w:r w:rsidRPr="0073685C">
        <w:rPr>
          <w:sz w:val="28"/>
          <w:lang w:val="ru-RU"/>
        </w:rPr>
        <w:t>.</w:t>
      </w:r>
    </w:p>
    <w:p w14:paraId="2B46FF5C" w14:textId="471C86FE" w:rsidR="00643043" w:rsidRPr="0073685C" w:rsidRDefault="00643043" w:rsidP="0073685C">
      <w:pPr>
        <w:spacing w:line="360" w:lineRule="auto"/>
        <w:ind w:firstLine="708"/>
        <w:jc w:val="both"/>
        <w:rPr>
          <w:sz w:val="28"/>
          <w:lang w:val="ru-RU"/>
        </w:rPr>
      </w:pPr>
      <w:r w:rsidRPr="0073685C">
        <w:rPr>
          <w:sz w:val="28"/>
        </w:rPr>
        <w:t>У</w:t>
      </w:r>
      <w:r w:rsidR="00506706" w:rsidRPr="0073685C">
        <w:rPr>
          <w:sz w:val="28"/>
        </w:rPr>
        <w:t xml:space="preserve"> </w:t>
      </w:r>
      <w:r w:rsidRPr="0073685C">
        <w:rPr>
          <w:sz w:val="28"/>
        </w:rPr>
        <w:t>другому випадку можна використовувати які завгодно команди, що дозволяють працювати з</w:t>
      </w:r>
      <w:r w:rsidR="00506706" w:rsidRPr="0073685C">
        <w:rPr>
          <w:sz w:val="28"/>
        </w:rPr>
        <w:t xml:space="preserve"> </w:t>
      </w:r>
      <w:r w:rsidRPr="0073685C">
        <w:rPr>
          <w:sz w:val="28"/>
        </w:rPr>
        <w:t>операндами у пам</w:t>
      </w:r>
      <w:r w:rsidRPr="0073685C">
        <w:rPr>
          <w:sz w:val="28"/>
          <w:lang w:val="ru-RU"/>
        </w:rPr>
        <w:t>’яті.</w:t>
      </w:r>
    </w:p>
    <w:p w14:paraId="5DBF2F8E" w14:textId="0800F37A" w:rsidR="00643043" w:rsidRPr="00422A5A" w:rsidRDefault="00643043" w:rsidP="002C5D06">
      <w:pPr>
        <w:pStyle w:val="NormalWeb"/>
        <w:spacing w:line="360" w:lineRule="auto"/>
        <w:ind w:firstLine="708"/>
        <w:jc w:val="both"/>
        <w:rPr>
          <w:color w:val="000000"/>
          <w:sz w:val="28"/>
          <w:szCs w:val="28"/>
        </w:rPr>
      </w:pPr>
      <w:r w:rsidRPr="00422A5A">
        <w:rPr>
          <w:color w:val="000000"/>
          <w:sz w:val="28"/>
          <w:szCs w:val="28"/>
          <w:lang w:val="ru-RU"/>
        </w:rPr>
        <w:t xml:space="preserve"> Як правило, навіть у випадку різних адресних просторі</w:t>
      </w:r>
      <w:r w:rsidR="0073685C">
        <w:rPr>
          <w:color w:val="000000"/>
          <w:sz w:val="28"/>
          <w:szCs w:val="28"/>
          <w:lang w:val="ru-RU"/>
        </w:rPr>
        <w:t>в, для обміну даними між пам’ятт</w:t>
      </w:r>
      <w:r w:rsidRPr="00422A5A">
        <w:rPr>
          <w:color w:val="000000"/>
          <w:sz w:val="28"/>
          <w:szCs w:val="28"/>
          <w:lang w:val="ru-RU"/>
        </w:rPr>
        <w:t xml:space="preserve">ю та зовнішними пристроями процессор використовує одні </w:t>
      </w:r>
      <w:r w:rsidR="0073685C">
        <w:rPr>
          <w:color w:val="000000"/>
          <w:sz w:val="28"/>
          <w:szCs w:val="28"/>
          <w:lang w:val="ru-RU"/>
        </w:rPr>
        <w:t xml:space="preserve">й тіж  самі шини адрес та дані, </w:t>
      </w:r>
      <w:r w:rsidRPr="00422A5A">
        <w:rPr>
          <w:color w:val="000000"/>
          <w:sz w:val="28"/>
          <w:szCs w:val="28"/>
          <w:lang w:val="ru-RU"/>
        </w:rPr>
        <w:t>але має додатковий сигнал шини адрес, що вказує на те, який з адресних просторів використовується у конкретному випадку.</w:t>
      </w:r>
      <w:r w:rsidRPr="00422A5A">
        <w:rPr>
          <w:color w:val="000000"/>
          <w:sz w:val="28"/>
          <w:szCs w:val="28"/>
        </w:rPr>
        <w:t xml:space="preserve"> </w:t>
      </w:r>
    </w:p>
    <w:p w14:paraId="0A905133" w14:textId="56FCC77B" w:rsidR="00643043" w:rsidRPr="00422A5A" w:rsidRDefault="00643043" w:rsidP="002C5D06">
      <w:pPr>
        <w:pStyle w:val="NormalWeb"/>
        <w:spacing w:line="360" w:lineRule="auto"/>
        <w:ind w:firstLine="708"/>
        <w:jc w:val="both"/>
        <w:rPr>
          <w:color w:val="000000"/>
          <w:sz w:val="28"/>
          <w:szCs w:val="28"/>
        </w:rPr>
      </w:pPr>
      <w:r w:rsidRPr="00422A5A">
        <w:rPr>
          <w:color w:val="000000"/>
          <w:sz w:val="28"/>
          <w:szCs w:val="28"/>
        </w:rPr>
        <w:t>Існує два основні підходи до виділення адрес зовнішнім пристроям — це</w:t>
      </w:r>
      <w:r w:rsidRPr="00422A5A">
        <w:rPr>
          <w:rStyle w:val="apple-converted-space"/>
          <w:color w:val="000000"/>
          <w:sz w:val="28"/>
          <w:szCs w:val="28"/>
        </w:rPr>
        <w:t> </w:t>
      </w:r>
      <w:r w:rsidRPr="00422A5A">
        <w:rPr>
          <w:rStyle w:val="texti"/>
          <w:i/>
          <w:iCs/>
          <w:color w:val="000000"/>
          <w:sz w:val="28"/>
          <w:szCs w:val="28"/>
        </w:rPr>
        <w:t>фіксована адресація,</w:t>
      </w:r>
      <w:r w:rsidRPr="00422A5A">
        <w:rPr>
          <w:rStyle w:val="apple-converted-space"/>
          <w:color w:val="000000"/>
          <w:sz w:val="28"/>
          <w:szCs w:val="28"/>
        </w:rPr>
        <w:t> </w:t>
      </w:r>
      <w:r w:rsidR="0073685C">
        <w:rPr>
          <w:color w:val="000000"/>
          <w:sz w:val="28"/>
          <w:szCs w:val="28"/>
        </w:rPr>
        <w:t>коли один і той самий</w:t>
      </w:r>
      <w:r w:rsidRPr="00422A5A">
        <w:rPr>
          <w:color w:val="000000"/>
          <w:sz w:val="28"/>
          <w:szCs w:val="28"/>
        </w:rPr>
        <w:t xml:space="preserve"> пристрій завжди має одні і ті ж адреси регістрів, і</w:t>
      </w:r>
      <w:r w:rsidRPr="00422A5A">
        <w:rPr>
          <w:rStyle w:val="apple-converted-space"/>
          <w:color w:val="000000"/>
          <w:sz w:val="28"/>
          <w:szCs w:val="28"/>
        </w:rPr>
        <w:t> </w:t>
      </w:r>
      <w:r w:rsidRPr="00422A5A">
        <w:rPr>
          <w:rStyle w:val="texti"/>
          <w:i/>
          <w:iCs/>
          <w:color w:val="000000"/>
          <w:sz w:val="28"/>
          <w:szCs w:val="28"/>
        </w:rPr>
        <w:t>географічна адресація,</w:t>
      </w:r>
      <w:r w:rsidRPr="00422A5A">
        <w:rPr>
          <w:rStyle w:val="apple-converted-space"/>
          <w:color w:val="000000"/>
          <w:sz w:val="28"/>
          <w:szCs w:val="28"/>
        </w:rPr>
        <w:t> </w:t>
      </w:r>
      <w:r w:rsidRPr="00422A5A">
        <w:rPr>
          <w:color w:val="000000"/>
          <w:sz w:val="28"/>
          <w:szCs w:val="28"/>
        </w:rPr>
        <w:t xml:space="preserve">коли кожному роз'єднувачу периферійної (або системної шини) відповідає свій діапазон адрес. </w:t>
      </w:r>
    </w:p>
    <w:p w14:paraId="5D87D99B" w14:textId="412F01E2" w:rsidR="00643043" w:rsidRPr="00422A5A" w:rsidRDefault="00643043" w:rsidP="002C5D06">
      <w:pPr>
        <w:pStyle w:val="NormalWeb"/>
        <w:spacing w:line="360" w:lineRule="auto"/>
        <w:jc w:val="both"/>
        <w:rPr>
          <w:color w:val="000000"/>
          <w:sz w:val="28"/>
          <w:szCs w:val="28"/>
        </w:rPr>
      </w:pPr>
      <w:r w:rsidRPr="00422A5A">
        <w:rPr>
          <w:color w:val="000000"/>
          <w:sz w:val="28"/>
          <w:szCs w:val="28"/>
        </w:rPr>
        <w:t xml:space="preserve">             Географічно можна розподіляти не лише адреси регістрів, але і інші ресурси — лінії запиту переривань, канали прямого доступу до пам</w:t>
      </w:r>
      <w:r w:rsidR="0073685C">
        <w:rPr>
          <w:color w:val="000000"/>
          <w:sz w:val="28"/>
          <w:szCs w:val="28"/>
          <w:lang w:val="ru-RU"/>
        </w:rPr>
        <w:t>’яті, тощо.</w:t>
      </w:r>
    </w:p>
    <w:p w14:paraId="3FB40579" w14:textId="479CA5DF" w:rsidR="00643043" w:rsidRPr="00422A5A" w:rsidRDefault="00643043" w:rsidP="002C5D06">
      <w:pPr>
        <w:pStyle w:val="NormalWeb"/>
        <w:spacing w:line="360" w:lineRule="auto"/>
        <w:ind w:firstLine="567"/>
        <w:jc w:val="both"/>
        <w:rPr>
          <w:color w:val="000000"/>
          <w:sz w:val="28"/>
          <w:szCs w:val="28"/>
        </w:rPr>
      </w:pPr>
      <w:r w:rsidRPr="00422A5A">
        <w:rPr>
          <w:color w:val="000000"/>
          <w:sz w:val="28"/>
          <w:szCs w:val="28"/>
        </w:rPr>
        <w:t>Проте цей спосіб розподілу</w:t>
      </w:r>
      <w:r w:rsidR="0073685C">
        <w:rPr>
          <w:color w:val="000000"/>
          <w:sz w:val="28"/>
          <w:szCs w:val="28"/>
        </w:rPr>
        <w:t xml:space="preserve"> адресного простору зручний тим,</w:t>
      </w:r>
      <w:r w:rsidRPr="00422A5A">
        <w:rPr>
          <w:color w:val="000000"/>
          <w:sz w:val="28"/>
          <w:szCs w:val="28"/>
        </w:rPr>
        <w:t xml:space="preserve"> що унеможлив</w:t>
      </w:r>
      <w:r w:rsidR="0073685C">
        <w:rPr>
          <w:color w:val="000000"/>
          <w:sz w:val="28"/>
          <w:szCs w:val="28"/>
        </w:rPr>
        <w:t>лює конфлікт</w:t>
      </w:r>
      <w:r w:rsidRPr="00422A5A">
        <w:rPr>
          <w:color w:val="000000"/>
          <w:sz w:val="28"/>
          <w:szCs w:val="28"/>
        </w:rPr>
        <w:t xml:space="preserve"> адрес між пристроями різних виробників або між двома однотипними пристроями (</w:t>
      </w:r>
      <w:r w:rsidR="0073685C">
        <w:rPr>
          <w:color w:val="000000"/>
          <w:sz w:val="28"/>
          <w:szCs w:val="28"/>
        </w:rPr>
        <w:t xml:space="preserve">з цією проблемою має бути знайомий </w:t>
      </w:r>
      <w:r w:rsidR="0073685C" w:rsidRPr="00422A5A">
        <w:rPr>
          <w:color w:val="000000"/>
          <w:sz w:val="28"/>
          <w:szCs w:val="28"/>
        </w:rPr>
        <w:t>кожен</w:t>
      </w:r>
      <w:r w:rsidRPr="00422A5A">
        <w:rPr>
          <w:color w:val="000000"/>
          <w:sz w:val="28"/>
          <w:szCs w:val="28"/>
        </w:rPr>
        <w:t>, хто намагався одночасно встановити в комп'ютер мережеву і звукову карти конструктиву ISA). Більшість</w:t>
      </w:r>
      <w:r w:rsidRPr="00422A5A">
        <w:rPr>
          <w:rStyle w:val="apple-converted-space"/>
          <w:i/>
          <w:iCs/>
          <w:color w:val="000000"/>
          <w:sz w:val="28"/>
          <w:szCs w:val="28"/>
        </w:rPr>
        <w:t> </w:t>
      </w:r>
      <w:r w:rsidRPr="00422A5A">
        <w:rPr>
          <w:rStyle w:val="texti"/>
          <w:i/>
          <w:iCs/>
          <w:color w:val="000000"/>
          <w:sz w:val="28"/>
          <w:szCs w:val="28"/>
        </w:rPr>
        <w:t>периферійних шин</w:t>
      </w:r>
      <w:r w:rsidR="0073685C">
        <w:rPr>
          <w:rStyle w:val="texti"/>
          <w:i/>
          <w:iCs/>
          <w:color w:val="000000"/>
          <w:sz w:val="28"/>
          <w:szCs w:val="28"/>
        </w:rPr>
        <w:t xml:space="preserve"> </w:t>
      </w:r>
      <w:r w:rsidRPr="00422A5A">
        <w:rPr>
          <w:color w:val="000000"/>
          <w:sz w:val="28"/>
          <w:szCs w:val="28"/>
        </w:rPr>
        <w:t>сучасних міні- і мікрокомп'ютерів, такі, як PCI, S-Bus і ін., реалізують географічну адресацію.</w:t>
      </w:r>
    </w:p>
    <w:p w14:paraId="7842B797" w14:textId="7C04AC53" w:rsidR="00643043" w:rsidRPr="00422A5A" w:rsidRDefault="00643043" w:rsidP="002C5D06">
      <w:pPr>
        <w:pStyle w:val="NormalWeb"/>
        <w:spacing w:line="360" w:lineRule="auto"/>
        <w:ind w:firstLine="567"/>
        <w:jc w:val="both"/>
        <w:rPr>
          <w:color w:val="000000"/>
          <w:sz w:val="28"/>
          <w:szCs w:val="28"/>
        </w:rPr>
      </w:pPr>
      <w:r w:rsidRPr="00422A5A">
        <w:rPr>
          <w:color w:val="000000"/>
          <w:sz w:val="28"/>
          <w:szCs w:val="28"/>
        </w:rPr>
        <w:t>Багато сучасних конструктивів вимагають, аби окрім регістрів управління і даних</w:t>
      </w:r>
      <w:r w:rsidR="0073685C">
        <w:rPr>
          <w:color w:val="000000"/>
          <w:sz w:val="28"/>
          <w:szCs w:val="28"/>
        </w:rPr>
        <w:t>,</w:t>
      </w:r>
      <w:r w:rsidRPr="00422A5A">
        <w:rPr>
          <w:color w:val="000000"/>
          <w:sz w:val="28"/>
          <w:szCs w:val="28"/>
        </w:rPr>
        <w:t xml:space="preserve"> пристрої мали також конфігураційні регістри, через звернення до яких ОС може отримати інформацію про пристрій: фірму-виробника, модель, версію</w:t>
      </w:r>
      <w:r w:rsidR="0073685C">
        <w:rPr>
          <w:color w:val="000000"/>
          <w:sz w:val="28"/>
          <w:szCs w:val="28"/>
        </w:rPr>
        <w:t>, кількість регістрів тощо</w:t>
      </w:r>
      <w:r w:rsidRPr="00422A5A">
        <w:rPr>
          <w:color w:val="000000"/>
          <w:sz w:val="28"/>
          <w:szCs w:val="28"/>
        </w:rPr>
        <w:t xml:space="preserve">. Наявність таких регістрів дозволяє ОС без </w:t>
      </w:r>
      <w:r w:rsidRPr="00422A5A">
        <w:rPr>
          <w:color w:val="000000"/>
          <w:sz w:val="28"/>
          <w:szCs w:val="28"/>
        </w:rPr>
        <w:lastRenderedPageBreak/>
        <w:t>втручання (або з мінімальним втручанням) з боку адміністратора визначити встановлене в системі устаткування і автоматично підвантажити відповідні модулі управління.</w:t>
      </w:r>
    </w:p>
    <w:p w14:paraId="328A0462" w14:textId="77777777" w:rsidR="00643043" w:rsidRPr="001A099C" w:rsidRDefault="00643043" w:rsidP="001A099C">
      <w:pPr>
        <w:pStyle w:val="Heading2"/>
        <w:spacing w:line="360" w:lineRule="auto"/>
        <w:rPr>
          <w:sz w:val="28"/>
          <w:lang w:val="uk-UA"/>
        </w:rPr>
      </w:pPr>
      <w:bookmarkStart w:id="93" w:name="_Toc483268904"/>
      <w:r w:rsidRPr="001A099C">
        <w:rPr>
          <w:sz w:val="28"/>
          <w:highlight w:val="darkGray"/>
        </w:rPr>
        <w:t>Порти вв</w:t>
      </w:r>
      <w:r w:rsidR="001A099C" w:rsidRPr="001A099C">
        <w:rPr>
          <w:sz w:val="28"/>
          <w:highlight w:val="darkGray"/>
          <w:lang w:val="uk-UA"/>
        </w:rPr>
        <w:t>едення-виведення.</w:t>
      </w:r>
      <w:bookmarkEnd w:id="93"/>
    </w:p>
    <w:p w14:paraId="73D6E60F" w14:textId="77777777" w:rsidR="00643043" w:rsidRPr="0073685C" w:rsidRDefault="00643043" w:rsidP="0073685C">
      <w:pPr>
        <w:spacing w:line="360" w:lineRule="auto"/>
        <w:jc w:val="both"/>
        <w:rPr>
          <w:sz w:val="28"/>
        </w:rPr>
      </w:pPr>
      <w:r w:rsidRPr="00422A5A">
        <w:tab/>
      </w:r>
      <w:r w:rsidRPr="0073685C">
        <w:rPr>
          <w:sz w:val="28"/>
        </w:rPr>
        <w:t>Цей пристрій – стандартний компонент більшості мікропроцесорних систем.</w:t>
      </w:r>
    </w:p>
    <w:p w14:paraId="1644D213" w14:textId="60D7ADF1" w:rsidR="00643043" w:rsidRPr="00422A5A" w:rsidRDefault="00643043" w:rsidP="002C5D06">
      <w:pPr>
        <w:pStyle w:val="msonormalcxspmiddle"/>
        <w:spacing w:line="360" w:lineRule="auto"/>
        <w:ind w:firstLine="567"/>
        <w:jc w:val="both"/>
        <w:rPr>
          <w:sz w:val="28"/>
          <w:szCs w:val="28"/>
        </w:rPr>
      </w:pPr>
      <w:r w:rsidRPr="00422A5A">
        <w:rPr>
          <w:b/>
          <w:sz w:val="28"/>
          <w:szCs w:val="28"/>
        </w:rPr>
        <w:t>Порт вив</w:t>
      </w:r>
      <w:r w:rsidR="00D05D86">
        <w:rPr>
          <w:b/>
          <w:sz w:val="28"/>
          <w:szCs w:val="28"/>
        </w:rPr>
        <w:t>едення</w:t>
      </w:r>
      <w:r w:rsidRPr="00422A5A">
        <w:rPr>
          <w:sz w:val="28"/>
          <w:szCs w:val="28"/>
        </w:rPr>
        <w:t xml:space="preserve"> – представляє собою регістр та входи і виходи. Кількість виходів порту відповідає кількості біт регістру. Нулю у розряді відповідає низький рівень напруги (скажімо 0</w:t>
      </w:r>
      <w:r w:rsidR="0073685C">
        <w:rPr>
          <w:sz w:val="28"/>
          <w:szCs w:val="28"/>
        </w:rPr>
        <w:t>), а одиниці – високий рівень (</w:t>
      </w:r>
      <w:r w:rsidRPr="00422A5A">
        <w:rPr>
          <w:sz w:val="28"/>
          <w:szCs w:val="28"/>
        </w:rPr>
        <w:t>скажімо напруги блоку живлення).</w:t>
      </w:r>
    </w:p>
    <w:p w14:paraId="693BE9DB" w14:textId="77777777" w:rsidR="00643043" w:rsidRPr="00422A5A" w:rsidRDefault="006E3C2E" w:rsidP="00B00535">
      <w:pPr>
        <w:pStyle w:val="msonormalcxspmiddle"/>
        <w:spacing w:line="360" w:lineRule="auto"/>
        <w:ind w:firstLine="567"/>
        <w:jc w:val="center"/>
        <w:rPr>
          <w:sz w:val="28"/>
          <w:szCs w:val="28"/>
        </w:rPr>
      </w:pPr>
      <w:r w:rsidRPr="00422A5A">
        <w:rPr>
          <w:noProof/>
          <w:sz w:val="28"/>
          <w:szCs w:val="28"/>
          <w:lang w:val="en-US" w:eastAsia="en-US"/>
        </w:rPr>
        <w:drawing>
          <wp:inline distT="0" distB="0" distL="0" distR="0" wp14:anchorId="71A4ACB2" wp14:editId="558213E3">
            <wp:extent cx="4251960" cy="1343025"/>
            <wp:effectExtent l="0" t="0" r="0" b="0"/>
            <wp:docPr id="18"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51960" cy="1343025"/>
                    </a:xfrm>
                    <a:prstGeom prst="rect">
                      <a:avLst/>
                    </a:prstGeom>
                    <a:noFill/>
                    <a:ln>
                      <a:noFill/>
                    </a:ln>
                  </pic:spPr>
                </pic:pic>
              </a:graphicData>
            </a:graphic>
          </wp:inline>
        </w:drawing>
      </w:r>
    </w:p>
    <w:p w14:paraId="79F8079A" w14:textId="29883C1D" w:rsidR="00643043" w:rsidRPr="00422A5A" w:rsidRDefault="00643043" w:rsidP="0073685C">
      <w:pPr>
        <w:pStyle w:val="msonormalcxspmiddle"/>
        <w:spacing w:line="360" w:lineRule="auto"/>
        <w:ind w:firstLine="567"/>
        <w:jc w:val="center"/>
        <w:rPr>
          <w:sz w:val="28"/>
          <w:szCs w:val="28"/>
        </w:rPr>
      </w:pPr>
      <w:r w:rsidRPr="00B00535">
        <w:rPr>
          <w:sz w:val="28"/>
          <w:szCs w:val="28"/>
          <w:highlight w:val="cyan"/>
        </w:rPr>
        <w:t>Рис.</w:t>
      </w:r>
      <w:r w:rsidR="001A099C" w:rsidRPr="00B00535">
        <w:rPr>
          <w:sz w:val="28"/>
          <w:szCs w:val="28"/>
          <w:highlight w:val="cyan"/>
        </w:rPr>
        <w:t>11.</w:t>
      </w:r>
      <w:r w:rsidRPr="00B00535">
        <w:rPr>
          <w:sz w:val="28"/>
          <w:szCs w:val="28"/>
          <w:highlight w:val="cyan"/>
        </w:rPr>
        <w:t>5 Структ</w:t>
      </w:r>
      <w:r w:rsidR="001A099C" w:rsidRPr="00B00535">
        <w:rPr>
          <w:sz w:val="28"/>
          <w:szCs w:val="28"/>
          <w:highlight w:val="cyan"/>
        </w:rPr>
        <w:t>ура порту виведення</w:t>
      </w:r>
    </w:p>
    <w:p w14:paraId="3B48A837" w14:textId="77777777" w:rsidR="00643043" w:rsidRPr="00422A5A" w:rsidRDefault="00643043" w:rsidP="002C5D06">
      <w:pPr>
        <w:pStyle w:val="msonormalcxspmiddle"/>
        <w:spacing w:line="360" w:lineRule="auto"/>
        <w:ind w:firstLine="567"/>
        <w:jc w:val="both"/>
        <w:rPr>
          <w:sz w:val="28"/>
          <w:szCs w:val="28"/>
        </w:rPr>
      </w:pPr>
      <w:r w:rsidRPr="00422A5A">
        <w:rPr>
          <w:b/>
          <w:sz w:val="28"/>
          <w:szCs w:val="28"/>
        </w:rPr>
        <w:t>Порт вв</w:t>
      </w:r>
      <w:r w:rsidR="00E264EE" w:rsidRPr="00E264EE">
        <w:rPr>
          <w:b/>
          <w:sz w:val="28"/>
          <w:szCs w:val="28"/>
        </w:rPr>
        <w:t>едення</w:t>
      </w:r>
      <w:r w:rsidRPr="00422A5A">
        <w:rPr>
          <w:sz w:val="28"/>
          <w:szCs w:val="28"/>
        </w:rPr>
        <w:t xml:space="preserve">  теж складається з регістру та декількох вхідних ліній, що відповідають бітам регістра. Біт регістра має значення 0, коли на вхід подають низьку напругу і, навпаки, одиниці – високу. Регістр зберігає прийнятий код.</w:t>
      </w:r>
    </w:p>
    <w:p w14:paraId="6D6A16D3" w14:textId="77777777" w:rsidR="00643043" w:rsidRPr="00422A5A" w:rsidRDefault="006E3C2E" w:rsidP="00B00535">
      <w:pPr>
        <w:pStyle w:val="msonormalcxspmiddle"/>
        <w:spacing w:line="360" w:lineRule="auto"/>
        <w:ind w:firstLine="567"/>
        <w:jc w:val="center"/>
        <w:rPr>
          <w:sz w:val="28"/>
          <w:szCs w:val="28"/>
        </w:rPr>
      </w:pPr>
      <w:r w:rsidRPr="00422A5A">
        <w:rPr>
          <w:noProof/>
          <w:sz w:val="28"/>
          <w:szCs w:val="28"/>
          <w:lang w:val="en-US" w:eastAsia="en-US"/>
        </w:rPr>
        <w:drawing>
          <wp:inline distT="0" distB="0" distL="0" distR="0" wp14:anchorId="7A41C29A" wp14:editId="14B2C8B1">
            <wp:extent cx="3654366" cy="1880585"/>
            <wp:effectExtent l="0" t="0" r="3810" b="0"/>
            <wp:docPr id="19"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54366" cy="1880585"/>
                    </a:xfrm>
                    <a:prstGeom prst="rect">
                      <a:avLst/>
                    </a:prstGeom>
                    <a:noFill/>
                    <a:ln>
                      <a:noFill/>
                    </a:ln>
                  </pic:spPr>
                </pic:pic>
              </a:graphicData>
            </a:graphic>
          </wp:inline>
        </w:drawing>
      </w:r>
    </w:p>
    <w:p w14:paraId="19FA9C7C" w14:textId="77777777" w:rsidR="00643043" w:rsidRPr="00422A5A" w:rsidRDefault="001A099C" w:rsidP="00B00535">
      <w:pPr>
        <w:pStyle w:val="msonormalcxspmiddle"/>
        <w:spacing w:line="360" w:lineRule="auto"/>
        <w:ind w:firstLine="567"/>
        <w:jc w:val="center"/>
        <w:rPr>
          <w:sz w:val="28"/>
          <w:szCs w:val="28"/>
        </w:rPr>
      </w:pPr>
      <w:r w:rsidRPr="00B00535">
        <w:rPr>
          <w:sz w:val="28"/>
          <w:szCs w:val="28"/>
          <w:highlight w:val="cyan"/>
        </w:rPr>
        <w:t>Рис.11.6. Структура порту введення</w:t>
      </w:r>
      <w:r w:rsidR="00643043" w:rsidRPr="00B00535">
        <w:rPr>
          <w:sz w:val="28"/>
          <w:szCs w:val="28"/>
          <w:highlight w:val="cyan"/>
        </w:rPr>
        <w:t>.</w:t>
      </w:r>
    </w:p>
    <w:p w14:paraId="3E51F007" w14:textId="1C9BA495" w:rsidR="00643043" w:rsidRPr="00422A5A" w:rsidRDefault="00643043" w:rsidP="002C5D06">
      <w:pPr>
        <w:pStyle w:val="msonormalcxspmiddle"/>
        <w:spacing w:line="360" w:lineRule="auto"/>
        <w:ind w:firstLine="567"/>
        <w:jc w:val="both"/>
        <w:rPr>
          <w:sz w:val="28"/>
          <w:szCs w:val="28"/>
        </w:rPr>
      </w:pPr>
      <w:r w:rsidRPr="00422A5A">
        <w:rPr>
          <w:sz w:val="28"/>
          <w:szCs w:val="28"/>
        </w:rPr>
        <w:lastRenderedPageBreak/>
        <w:t>Розробники мікропроцесорів</w:t>
      </w:r>
      <w:r w:rsidR="0073685C">
        <w:rPr>
          <w:sz w:val="28"/>
          <w:szCs w:val="28"/>
        </w:rPr>
        <w:t xml:space="preserve"> часто роблять сумісними порти</w:t>
      </w:r>
      <w:r w:rsidR="00D05D86" w:rsidRPr="00D05D86">
        <w:rPr>
          <w:sz w:val="28"/>
        </w:rPr>
        <w:t xml:space="preserve"> введення - виведення</w:t>
      </w:r>
      <w:r w:rsidRPr="00422A5A">
        <w:rPr>
          <w:sz w:val="28"/>
          <w:szCs w:val="28"/>
        </w:rPr>
        <w:t>.</w:t>
      </w:r>
    </w:p>
    <w:p w14:paraId="6872121C" w14:textId="1A05A6D9" w:rsidR="00643043" w:rsidRPr="00422A5A" w:rsidRDefault="00643043" w:rsidP="002C5D06">
      <w:pPr>
        <w:pStyle w:val="msonormalcxspmiddle"/>
        <w:spacing w:line="360" w:lineRule="auto"/>
        <w:ind w:firstLine="567"/>
        <w:jc w:val="both"/>
        <w:rPr>
          <w:sz w:val="28"/>
          <w:szCs w:val="28"/>
        </w:rPr>
      </w:pPr>
      <w:r w:rsidRPr="00422A5A">
        <w:rPr>
          <w:sz w:val="28"/>
          <w:szCs w:val="28"/>
        </w:rPr>
        <w:t xml:space="preserve">Головна проблема використання простих портів полягає у тому, що приймаючий пристрій має знати чи передавач виставив на своїх </w:t>
      </w:r>
      <w:r w:rsidRPr="0073685C">
        <w:rPr>
          <w:sz w:val="28"/>
          <w:szCs w:val="28"/>
          <w:highlight w:val="yellow"/>
        </w:rPr>
        <w:t>проводах</w:t>
      </w:r>
      <w:r w:rsidR="0073685C">
        <w:rPr>
          <w:sz w:val="28"/>
          <w:szCs w:val="28"/>
        </w:rPr>
        <w:t>(дротах?)</w:t>
      </w:r>
      <w:r w:rsidRPr="00422A5A">
        <w:rPr>
          <w:sz w:val="28"/>
          <w:szCs w:val="28"/>
        </w:rPr>
        <w:t xml:space="preserve"> нову порцію даних чи ні. Для рішення цієї проблеми є три підходи:</w:t>
      </w:r>
    </w:p>
    <w:p w14:paraId="7B2DA6A4" w14:textId="77777777" w:rsidR="00643043" w:rsidRPr="00422A5A" w:rsidRDefault="00643043" w:rsidP="002C5D06">
      <w:pPr>
        <w:pStyle w:val="msonormalcxspmiddle"/>
        <w:spacing w:line="360" w:lineRule="auto"/>
        <w:ind w:left="1080"/>
        <w:contextualSpacing/>
        <w:jc w:val="both"/>
        <w:rPr>
          <w:sz w:val="28"/>
          <w:szCs w:val="28"/>
        </w:rPr>
      </w:pPr>
      <w:r w:rsidRPr="00422A5A">
        <w:rPr>
          <w:sz w:val="28"/>
          <w:szCs w:val="28"/>
        </w:rPr>
        <w:t>- синхронна передача даних,</w:t>
      </w:r>
    </w:p>
    <w:p w14:paraId="215EE60E" w14:textId="77777777" w:rsidR="00643043" w:rsidRPr="00422A5A" w:rsidRDefault="00643043" w:rsidP="002C5D06">
      <w:pPr>
        <w:pStyle w:val="msonormalcxspmiddle"/>
        <w:spacing w:line="360" w:lineRule="auto"/>
        <w:ind w:left="1080"/>
        <w:contextualSpacing/>
        <w:jc w:val="both"/>
        <w:rPr>
          <w:sz w:val="28"/>
          <w:szCs w:val="28"/>
        </w:rPr>
      </w:pPr>
      <w:r w:rsidRPr="00422A5A">
        <w:rPr>
          <w:sz w:val="28"/>
          <w:szCs w:val="28"/>
        </w:rPr>
        <w:t>- асинхронна передача даних,</w:t>
      </w:r>
    </w:p>
    <w:p w14:paraId="50AC5FF5" w14:textId="77777777" w:rsidR="00643043" w:rsidRPr="00422A5A" w:rsidRDefault="00643043" w:rsidP="002C5D06">
      <w:pPr>
        <w:pStyle w:val="msonormalcxspmiddle"/>
        <w:spacing w:line="360" w:lineRule="auto"/>
        <w:ind w:left="1080"/>
        <w:contextualSpacing/>
        <w:jc w:val="both"/>
        <w:rPr>
          <w:sz w:val="28"/>
          <w:szCs w:val="28"/>
        </w:rPr>
      </w:pPr>
      <w:r w:rsidRPr="00422A5A">
        <w:rPr>
          <w:sz w:val="28"/>
          <w:szCs w:val="28"/>
        </w:rPr>
        <w:t>- ізохорна передача.</w:t>
      </w:r>
    </w:p>
    <w:p w14:paraId="7FEA0EAB" w14:textId="77777777" w:rsidR="00643043" w:rsidRPr="00422A5A" w:rsidRDefault="00643043" w:rsidP="002C5D06">
      <w:pPr>
        <w:pStyle w:val="msonormalcxspmiddle"/>
        <w:spacing w:line="360" w:lineRule="auto"/>
        <w:jc w:val="both"/>
        <w:rPr>
          <w:sz w:val="28"/>
          <w:szCs w:val="28"/>
        </w:rPr>
      </w:pPr>
      <w:r w:rsidRPr="00422A5A">
        <w:rPr>
          <w:sz w:val="28"/>
          <w:szCs w:val="28"/>
        </w:rPr>
        <w:t xml:space="preserve">       При </w:t>
      </w:r>
      <w:r w:rsidRPr="00422A5A">
        <w:rPr>
          <w:b/>
          <w:sz w:val="28"/>
          <w:szCs w:val="28"/>
        </w:rPr>
        <w:t>синхронній передачі</w:t>
      </w:r>
      <w:r w:rsidRPr="00422A5A">
        <w:rPr>
          <w:sz w:val="28"/>
          <w:szCs w:val="28"/>
        </w:rPr>
        <w:t xml:space="preserve"> ми або передаємо додатковий сигнал – строб, або передаємо синхросигнали по тим же лініям передачі сигналу, що і дані.</w:t>
      </w:r>
    </w:p>
    <w:p w14:paraId="5141C010" w14:textId="77777777" w:rsidR="00643043" w:rsidRPr="00422A5A" w:rsidRDefault="00643043" w:rsidP="002C5D06">
      <w:pPr>
        <w:pStyle w:val="msonormalcxspmiddle"/>
        <w:spacing w:line="360" w:lineRule="auto"/>
        <w:jc w:val="both"/>
        <w:rPr>
          <w:sz w:val="28"/>
          <w:szCs w:val="28"/>
        </w:rPr>
      </w:pPr>
      <w:r w:rsidRPr="00422A5A">
        <w:rPr>
          <w:sz w:val="28"/>
          <w:szCs w:val="28"/>
        </w:rPr>
        <w:t>Передача стробу потребує прокладки додаткових проводів, але можливо суміщення синхросигналу та даних і тому це широко використовується.</w:t>
      </w:r>
    </w:p>
    <w:p w14:paraId="62720F16" w14:textId="77777777" w:rsidR="00643043" w:rsidRPr="00422A5A" w:rsidRDefault="006E3C2E" w:rsidP="002C5D06">
      <w:pPr>
        <w:pStyle w:val="msonormalcxspmiddle"/>
        <w:spacing w:line="360" w:lineRule="auto"/>
        <w:jc w:val="both"/>
        <w:rPr>
          <w:sz w:val="28"/>
          <w:szCs w:val="28"/>
          <w:lang w:val="en-US"/>
        </w:rPr>
      </w:pPr>
      <w:r w:rsidRPr="00422A5A">
        <w:rPr>
          <w:noProof/>
          <w:sz w:val="28"/>
          <w:szCs w:val="28"/>
          <w:lang w:val="en-US" w:eastAsia="en-US"/>
        </w:rPr>
        <w:drawing>
          <wp:inline distT="0" distB="0" distL="0" distR="0" wp14:anchorId="1B6E2934" wp14:editId="6C2F7E90">
            <wp:extent cx="5606415" cy="1503045"/>
            <wp:effectExtent l="0" t="0" r="0" b="0"/>
            <wp:docPr id="20"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06415" cy="1503045"/>
                    </a:xfrm>
                    <a:prstGeom prst="rect">
                      <a:avLst/>
                    </a:prstGeom>
                    <a:noFill/>
                    <a:ln>
                      <a:noFill/>
                    </a:ln>
                  </pic:spPr>
                </pic:pic>
              </a:graphicData>
            </a:graphic>
          </wp:inline>
        </w:drawing>
      </w:r>
    </w:p>
    <w:p w14:paraId="4CB9A0B3" w14:textId="77777777" w:rsidR="00643043" w:rsidRPr="00422A5A" w:rsidRDefault="00643043" w:rsidP="0050704E">
      <w:pPr>
        <w:pStyle w:val="msonormalcxspmiddle"/>
        <w:spacing w:line="360" w:lineRule="auto"/>
        <w:jc w:val="center"/>
        <w:rPr>
          <w:sz w:val="28"/>
          <w:szCs w:val="28"/>
        </w:rPr>
      </w:pPr>
      <w:r w:rsidRPr="0050704E">
        <w:rPr>
          <w:sz w:val="28"/>
          <w:szCs w:val="28"/>
          <w:highlight w:val="cyan"/>
        </w:rPr>
        <w:t>Рис.</w:t>
      </w:r>
      <w:r w:rsidR="001A099C" w:rsidRPr="0050704E">
        <w:rPr>
          <w:sz w:val="28"/>
          <w:szCs w:val="28"/>
          <w:highlight w:val="cyan"/>
        </w:rPr>
        <w:t>11.</w:t>
      </w:r>
      <w:r w:rsidRPr="0050704E">
        <w:rPr>
          <w:sz w:val="28"/>
          <w:szCs w:val="28"/>
          <w:highlight w:val="cyan"/>
        </w:rPr>
        <w:t>7. Часова діаграма порта зі стробом</w:t>
      </w:r>
    </w:p>
    <w:p w14:paraId="0856C77A" w14:textId="77777777" w:rsidR="00643043" w:rsidRPr="00422A5A" w:rsidRDefault="00643043" w:rsidP="002C5D06">
      <w:pPr>
        <w:pStyle w:val="msonormalcxspmiddle"/>
        <w:spacing w:line="360" w:lineRule="auto"/>
        <w:ind w:firstLine="708"/>
        <w:jc w:val="both"/>
        <w:rPr>
          <w:sz w:val="28"/>
          <w:szCs w:val="28"/>
        </w:rPr>
      </w:pPr>
      <w:r w:rsidRPr="00422A5A">
        <w:rPr>
          <w:sz w:val="28"/>
          <w:szCs w:val="28"/>
        </w:rPr>
        <w:t xml:space="preserve">Більшість портів із стробом асиметричні : оне з пристроїв </w:t>
      </w:r>
      <w:r w:rsidRPr="00422A5A">
        <w:rPr>
          <w:b/>
          <w:sz w:val="28"/>
          <w:szCs w:val="28"/>
        </w:rPr>
        <w:t>ведуче</w:t>
      </w:r>
      <w:r w:rsidRPr="00422A5A">
        <w:rPr>
          <w:sz w:val="28"/>
          <w:szCs w:val="28"/>
        </w:rPr>
        <w:t xml:space="preserve"> (</w:t>
      </w:r>
      <w:r w:rsidRPr="00422A5A">
        <w:rPr>
          <w:sz w:val="28"/>
          <w:szCs w:val="28"/>
          <w:lang w:val="en-US"/>
        </w:rPr>
        <w:t>master</w:t>
      </w:r>
      <w:r w:rsidRPr="00422A5A">
        <w:rPr>
          <w:sz w:val="28"/>
          <w:szCs w:val="28"/>
        </w:rPr>
        <w:t xml:space="preserve"> – хазяїн), генерує стробовий сигнал, а друге </w:t>
      </w:r>
      <w:r w:rsidRPr="00422A5A">
        <w:rPr>
          <w:b/>
          <w:sz w:val="28"/>
          <w:szCs w:val="28"/>
        </w:rPr>
        <w:t>ведоме</w:t>
      </w:r>
      <w:r w:rsidRPr="00422A5A">
        <w:rPr>
          <w:sz w:val="28"/>
          <w:szCs w:val="28"/>
        </w:rPr>
        <w:t xml:space="preserve"> (</w:t>
      </w:r>
      <w:r w:rsidRPr="00422A5A">
        <w:rPr>
          <w:sz w:val="28"/>
          <w:szCs w:val="28"/>
          <w:lang w:val="en-US"/>
        </w:rPr>
        <w:t>slave</w:t>
      </w:r>
      <w:r w:rsidRPr="00422A5A">
        <w:rPr>
          <w:sz w:val="28"/>
          <w:szCs w:val="28"/>
        </w:rPr>
        <w:t xml:space="preserve"> – раб) користується цим сигналом для прийому чи передачі.</w:t>
      </w:r>
    </w:p>
    <w:p w14:paraId="042F3BA3" w14:textId="77777777" w:rsidR="00643043" w:rsidRPr="00422A5A" w:rsidRDefault="00643043" w:rsidP="002C5D06">
      <w:pPr>
        <w:pStyle w:val="msonormalcxspmiddle"/>
        <w:spacing w:line="360" w:lineRule="auto"/>
        <w:jc w:val="both"/>
        <w:rPr>
          <w:sz w:val="28"/>
          <w:szCs w:val="28"/>
        </w:rPr>
      </w:pPr>
      <w:r w:rsidRPr="00422A5A">
        <w:rPr>
          <w:sz w:val="28"/>
          <w:szCs w:val="28"/>
        </w:rPr>
        <w:tab/>
        <w:t>Часто замість одиничного стробу використовується декілька різних сигналів. Наприклад, один виставляється передавачем та сповіщає, що чергова порція даних готова, а другий сигнал – приймачем,  сповіщає, що приймач прийняв ці дані та готовий прийняти чергові дані.</w:t>
      </w:r>
    </w:p>
    <w:p w14:paraId="230F850E" w14:textId="77777777" w:rsidR="00643043" w:rsidRPr="00422A5A" w:rsidRDefault="00643043" w:rsidP="002C5D06">
      <w:pPr>
        <w:pStyle w:val="msonormalcxspmiddle"/>
        <w:spacing w:line="360" w:lineRule="auto"/>
        <w:jc w:val="both"/>
        <w:rPr>
          <w:sz w:val="28"/>
          <w:szCs w:val="28"/>
        </w:rPr>
      </w:pPr>
      <w:r w:rsidRPr="00422A5A">
        <w:rPr>
          <w:sz w:val="28"/>
          <w:szCs w:val="28"/>
        </w:rPr>
        <w:lastRenderedPageBreak/>
        <w:tab/>
        <w:t>Додаткові сигнали також можуть вирішити ці питання про те, яке з пристроїв у даному циклі буде приймачем, а яке передавачем.</w:t>
      </w:r>
    </w:p>
    <w:p w14:paraId="25701D57" w14:textId="77777777" w:rsidR="00643043" w:rsidRPr="00422A5A" w:rsidRDefault="00643043" w:rsidP="002C5D06">
      <w:pPr>
        <w:pStyle w:val="msonormalcxspmiddle"/>
        <w:spacing w:line="360" w:lineRule="auto"/>
        <w:jc w:val="both"/>
        <w:rPr>
          <w:sz w:val="28"/>
          <w:szCs w:val="28"/>
        </w:rPr>
      </w:pPr>
      <w:r w:rsidRPr="00422A5A">
        <w:rPr>
          <w:sz w:val="28"/>
          <w:szCs w:val="28"/>
        </w:rPr>
        <w:tab/>
        <w:t xml:space="preserve">При </w:t>
      </w:r>
      <w:r w:rsidRPr="00422A5A">
        <w:rPr>
          <w:b/>
          <w:sz w:val="28"/>
          <w:szCs w:val="28"/>
        </w:rPr>
        <w:t>асинхронному</w:t>
      </w:r>
      <w:r w:rsidRPr="00422A5A">
        <w:rPr>
          <w:sz w:val="28"/>
          <w:szCs w:val="28"/>
        </w:rPr>
        <w:t xml:space="preserve"> обміні даними пристрій – передавач пересилає стартовий силавол, сигналізуючий про те, що зараз підуть дані та із фіксованим інтервалом виставляє на своїх виходах символи даних. Переданий за один раз блок даних звичайно невеликий за обсягом – з причин можливої небезпеки того, що годинники приймача та передавача, за якими вони відміряють свої інтервали між черговими порціями даних, неточні та можуть розбігтися.</w:t>
      </w:r>
    </w:p>
    <w:p w14:paraId="59224F5F" w14:textId="77777777" w:rsidR="00643043" w:rsidRPr="00422A5A" w:rsidRDefault="00643043" w:rsidP="002C5D06">
      <w:pPr>
        <w:pStyle w:val="msonormalcxspmiddle"/>
        <w:spacing w:line="360" w:lineRule="auto"/>
        <w:jc w:val="both"/>
        <w:rPr>
          <w:sz w:val="28"/>
          <w:szCs w:val="28"/>
        </w:rPr>
      </w:pPr>
      <w:r w:rsidRPr="00422A5A">
        <w:rPr>
          <w:sz w:val="28"/>
          <w:szCs w:val="28"/>
        </w:rPr>
        <w:tab/>
        <w:t>Зазвичай блок даних складається із фіксованої кількості символів і називається кадром або фреймом (</w:t>
      </w:r>
      <w:r w:rsidRPr="00422A5A">
        <w:rPr>
          <w:sz w:val="28"/>
          <w:szCs w:val="28"/>
          <w:lang w:val="en-US"/>
        </w:rPr>
        <w:t>frame</w:t>
      </w:r>
      <w:r w:rsidRPr="00422A5A">
        <w:rPr>
          <w:sz w:val="28"/>
          <w:szCs w:val="28"/>
        </w:rPr>
        <w:t>). Кадр завершується одним або декількома стоповими символами. Не знайшовши цих символів приймач може зрозуміти, що його годинник розійшовся з годинником передавача.</w:t>
      </w:r>
    </w:p>
    <w:p w14:paraId="144BD544" w14:textId="1028589A" w:rsidR="00643043" w:rsidRPr="00422A5A" w:rsidRDefault="00643043" w:rsidP="002C5D06">
      <w:pPr>
        <w:pStyle w:val="msonormalcxspmiddle"/>
        <w:spacing w:line="360" w:lineRule="auto"/>
        <w:jc w:val="both"/>
        <w:rPr>
          <w:sz w:val="28"/>
          <w:szCs w:val="28"/>
        </w:rPr>
      </w:pPr>
      <w:r w:rsidRPr="00422A5A">
        <w:rPr>
          <w:sz w:val="28"/>
          <w:szCs w:val="28"/>
        </w:rPr>
        <w:tab/>
        <w:t xml:space="preserve">Асинхронна передача дозволяє економити на </w:t>
      </w:r>
      <w:r w:rsidRPr="00233CCB">
        <w:rPr>
          <w:sz w:val="28"/>
          <w:szCs w:val="28"/>
          <w:highlight w:val="yellow"/>
        </w:rPr>
        <w:t>проводах</w:t>
      </w:r>
      <w:r w:rsidRPr="00422A5A">
        <w:rPr>
          <w:sz w:val="28"/>
          <w:szCs w:val="28"/>
        </w:rPr>
        <w:t xml:space="preserve"> за рахунок стробуючих сигналів та при цьому запобігти складних способів кодування, характерних для суміщеної синхронної передачі. Однак стартові та стопові символи складають значну частку потоку даних, що значно збільшує накладні витрати.</w:t>
      </w:r>
    </w:p>
    <w:p w14:paraId="3C415ECE" w14:textId="6A41CEB2" w:rsidR="00643043" w:rsidRPr="00422A5A" w:rsidRDefault="00643043" w:rsidP="002C5D06">
      <w:pPr>
        <w:pStyle w:val="msonormalcxspmiddle"/>
        <w:spacing w:line="360" w:lineRule="auto"/>
        <w:jc w:val="both"/>
        <w:rPr>
          <w:sz w:val="28"/>
          <w:szCs w:val="28"/>
        </w:rPr>
      </w:pPr>
      <w:r w:rsidRPr="00422A5A">
        <w:rPr>
          <w:sz w:val="28"/>
          <w:szCs w:val="28"/>
        </w:rPr>
        <w:tab/>
        <w:t>Окрім цього при передачі великого об’єму даних</w:t>
      </w:r>
      <w:r w:rsidR="00233CCB">
        <w:rPr>
          <w:sz w:val="28"/>
          <w:szCs w:val="28"/>
        </w:rPr>
        <w:t>,</w:t>
      </w:r>
      <w:r w:rsidRPr="00422A5A">
        <w:rPr>
          <w:sz w:val="28"/>
          <w:szCs w:val="28"/>
        </w:rPr>
        <w:t xml:space="preserve"> у вигляді тісно слідуючих один за одним кадрів</w:t>
      </w:r>
      <w:r w:rsidR="0073685C">
        <w:rPr>
          <w:sz w:val="28"/>
          <w:szCs w:val="28"/>
        </w:rPr>
        <w:t>,</w:t>
      </w:r>
      <w:r w:rsidRPr="00422A5A">
        <w:rPr>
          <w:sz w:val="28"/>
          <w:szCs w:val="28"/>
        </w:rPr>
        <w:t xml:space="preserve"> виникає небезпека, що приймач загубить заголовок чергового кадру та не зможе поновнити структуру потоку.</w:t>
      </w:r>
    </w:p>
    <w:p w14:paraId="32DEDB28" w14:textId="6687ECB3" w:rsidR="00643043" w:rsidRPr="00422A5A" w:rsidRDefault="00643043" w:rsidP="002C5D06">
      <w:pPr>
        <w:pStyle w:val="msonormalcxspmiddle"/>
        <w:spacing w:line="360" w:lineRule="auto"/>
        <w:jc w:val="both"/>
        <w:rPr>
          <w:sz w:val="28"/>
          <w:szCs w:val="28"/>
        </w:rPr>
      </w:pPr>
      <w:r w:rsidRPr="00422A5A">
        <w:rPr>
          <w:sz w:val="28"/>
          <w:szCs w:val="28"/>
        </w:rPr>
        <w:tab/>
        <w:t>Щоб запобігти цьому багато асинхронних</w:t>
      </w:r>
      <w:r w:rsidR="00233CCB">
        <w:rPr>
          <w:sz w:val="28"/>
          <w:szCs w:val="28"/>
        </w:rPr>
        <w:t xml:space="preserve"> протоколів потребують паузи </w:t>
      </w:r>
      <w:r w:rsidRPr="00422A5A">
        <w:rPr>
          <w:sz w:val="28"/>
          <w:szCs w:val="28"/>
        </w:rPr>
        <w:t>між сусідніми кадрами.</w:t>
      </w:r>
    </w:p>
    <w:p w14:paraId="2A8A4A99" w14:textId="77777777" w:rsidR="00643043" w:rsidRPr="00422A5A" w:rsidRDefault="00643043" w:rsidP="002C5D06">
      <w:pPr>
        <w:pStyle w:val="msonormalcxspmiddle"/>
        <w:spacing w:line="360" w:lineRule="auto"/>
        <w:jc w:val="both"/>
        <w:rPr>
          <w:sz w:val="28"/>
          <w:szCs w:val="28"/>
        </w:rPr>
      </w:pPr>
      <w:r w:rsidRPr="00422A5A">
        <w:rPr>
          <w:sz w:val="28"/>
          <w:szCs w:val="28"/>
        </w:rPr>
        <w:tab/>
        <w:t>Асинхронна передача кадрів доцільна у ситуаціях, коли обсяги передачі невеликі, а потреба у їх передачі виникає у випадкові, непередбачувані моменти часу.</w:t>
      </w:r>
      <w:r w:rsidR="00C55FAE">
        <w:rPr>
          <w:sz w:val="28"/>
          <w:szCs w:val="28"/>
        </w:rPr>
        <w:t xml:space="preserve"> </w:t>
      </w:r>
      <w:r w:rsidRPr="00422A5A">
        <w:rPr>
          <w:sz w:val="28"/>
          <w:szCs w:val="28"/>
        </w:rPr>
        <w:t>Зазвичай, асинхронні порти працюють на невисоких швидкостях, не більше декількох кілобіт на секунду.</w:t>
      </w:r>
    </w:p>
    <w:p w14:paraId="165CAAD9" w14:textId="77777777" w:rsidR="00643043" w:rsidRPr="00422A5A" w:rsidRDefault="00643043" w:rsidP="002C5D06">
      <w:pPr>
        <w:pStyle w:val="msonormalcxspmiddle"/>
        <w:spacing w:line="360" w:lineRule="auto"/>
        <w:jc w:val="both"/>
        <w:rPr>
          <w:sz w:val="28"/>
          <w:szCs w:val="28"/>
        </w:rPr>
      </w:pPr>
      <w:r w:rsidRPr="00422A5A">
        <w:rPr>
          <w:sz w:val="28"/>
          <w:szCs w:val="28"/>
        </w:rPr>
        <w:lastRenderedPageBreak/>
        <w:tab/>
      </w:r>
      <w:r w:rsidRPr="00422A5A">
        <w:rPr>
          <w:b/>
          <w:sz w:val="28"/>
          <w:szCs w:val="28"/>
        </w:rPr>
        <w:t>Ізохорна передача</w:t>
      </w:r>
      <w:r w:rsidRPr="00422A5A">
        <w:rPr>
          <w:sz w:val="28"/>
          <w:szCs w:val="28"/>
        </w:rPr>
        <w:t xml:space="preserve"> даних нагадує асинхронну з тією різницею, що при обміні даними приймач і передавач користуються високо стабільними, незалежними тактовими генераторами. Тому вони можуть обмінюватися кадрами великого розміру. В ідеалі ізохорна передача дуже якісна, але дуже складно забезпечити стабільність та калібровку тактових генераторів, тому ізохорна передача використовується досить рідко.</w:t>
      </w:r>
    </w:p>
    <w:p w14:paraId="7C130372" w14:textId="1A3656C2" w:rsidR="00643043" w:rsidRPr="00422A5A" w:rsidRDefault="00643043" w:rsidP="002C5D06">
      <w:pPr>
        <w:pStyle w:val="msonormalcxspmiddle"/>
        <w:spacing w:line="360" w:lineRule="auto"/>
        <w:jc w:val="both"/>
        <w:rPr>
          <w:sz w:val="28"/>
          <w:szCs w:val="28"/>
        </w:rPr>
      </w:pPr>
      <w:r w:rsidRPr="00422A5A">
        <w:rPr>
          <w:sz w:val="28"/>
          <w:szCs w:val="28"/>
        </w:rPr>
        <w:tab/>
        <w:t>Як синхронні, так і асинхронні по</w:t>
      </w:r>
      <w:r w:rsidR="00233CCB">
        <w:rPr>
          <w:sz w:val="28"/>
          <w:szCs w:val="28"/>
        </w:rPr>
        <w:t>рт</w:t>
      </w:r>
      <w:r w:rsidRPr="00422A5A">
        <w:rPr>
          <w:sz w:val="28"/>
          <w:szCs w:val="28"/>
        </w:rPr>
        <w:t>и бувають наступних типів:</w:t>
      </w:r>
    </w:p>
    <w:p w14:paraId="00782A99" w14:textId="77777777" w:rsidR="00643043" w:rsidRPr="00422A5A" w:rsidRDefault="00643043" w:rsidP="002C5D06">
      <w:pPr>
        <w:pStyle w:val="msonormalcxspmiddle"/>
        <w:spacing w:line="360" w:lineRule="auto"/>
        <w:jc w:val="both"/>
        <w:rPr>
          <w:sz w:val="28"/>
          <w:szCs w:val="28"/>
        </w:rPr>
      </w:pPr>
      <w:r w:rsidRPr="00422A5A">
        <w:rPr>
          <w:sz w:val="28"/>
          <w:szCs w:val="28"/>
        </w:rPr>
        <w:t>- симплексні (simplex – передавати дані може тільки один пристрій);</w:t>
      </w:r>
    </w:p>
    <w:p w14:paraId="1D06DE91" w14:textId="77777777" w:rsidR="00643043" w:rsidRPr="00422A5A" w:rsidRDefault="00643043" w:rsidP="002C5D06">
      <w:pPr>
        <w:pStyle w:val="msonormalcxspmiddle"/>
        <w:spacing w:line="360" w:lineRule="auto"/>
        <w:jc w:val="both"/>
        <w:rPr>
          <w:sz w:val="28"/>
          <w:szCs w:val="28"/>
        </w:rPr>
      </w:pPr>
      <w:r w:rsidRPr="00422A5A">
        <w:rPr>
          <w:sz w:val="28"/>
          <w:szCs w:val="28"/>
        </w:rPr>
        <w:t xml:space="preserve">- напівдуплексні (half-duplex – обидва пристрої можуть приймати та передавати дані, але неспроможні робити це одночасно, наприклад, тому, що прийом та передача використовують один </w:t>
      </w:r>
      <w:r w:rsidRPr="00233CCB">
        <w:rPr>
          <w:sz w:val="28"/>
          <w:szCs w:val="28"/>
          <w:highlight w:val="yellow"/>
        </w:rPr>
        <w:t>провід</w:t>
      </w:r>
      <w:r w:rsidRPr="00422A5A">
        <w:rPr>
          <w:sz w:val="28"/>
          <w:szCs w:val="28"/>
        </w:rPr>
        <w:t>);</w:t>
      </w:r>
    </w:p>
    <w:p w14:paraId="2B950FE2" w14:textId="77777777" w:rsidR="00643043" w:rsidRPr="00422A5A" w:rsidRDefault="00643043" w:rsidP="002C5D06">
      <w:pPr>
        <w:pStyle w:val="msonormalcxspmiddle"/>
        <w:spacing w:line="360" w:lineRule="auto"/>
        <w:jc w:val="both"/>
        <w:rPr>
          <w:sz w:val="28"/>
          <w:szCs w:val="28"/>
        </w:rPr>
      </w:pPr>
      <w:r w:rsidRPr="00422A5A">
        <w:rPr>
          <w:sz w:val="28"/>
          <w:szCs w:val="28"/>
        </w:rPr>
        <w:t xml:space="preserve">-  повнодуплексні (full-duplex), або просто дуплексні (обидва пристрої можуть одночасно передавати та приймати дані, найчастіше по різним </w:t>
      </w:r>
      <w:r w:rsidRPr="00233CCB">
        <w:rPr>
          <w:sz w:val="28"/>
          <w:szCs w:val="28"/>
          <w:highlight w:val="yellow"/>
        </w:rPr>
        <w:t>проводам</w:t>
      </w:r>
      <w:r w:rsidRPr="00422A5A">
        <w:rPr>
          <w:sz w:val="28"/>
          <w:szCs w:val="28"/>
        </w:rPr>
        <w:t>).</w:t>
      </w:r>
    </w:p>
    <w:p w14:paraId="108F20B7" w14:textId="77777777" w:rsidR="00643043" w:rsidRPr="00422A5A" w:rsidRDefault="006E3C2E" w:rsidP="002C5D06">
      <w:pPr>
        <w:pStyle w:val="msonormalcxspmiddle"/>
        <w:spacing w:line="360" w:lineRule="auto"/>
        <w:jc w:val="both"/>
        <w:rPr>
          <w:sz w:val="28"/>
          <w:szCs w:val="28"/>
        </w:rPr>
      </w:pPr>
      <w:r w:rsidRPr="00422A5A">
        <w:rPr>
          <w:noProof/>
          <w:sz w:val="28"/>
          <w:szCs w:val="28"/>
          <w:lang w:val="en-US" w:eastAsia="en-US"/>
        </w:rPr>
        <w:drawing>
          <wp:inline distT="0" distB="0" distL="0" distR="0" wp14:anchorId="75174FDF" wp14:editId="1A601E11">
            <wp:extent cx="5412105" cy="1303020"/>
            <wp:effectExtent l="0" t="0" r="0" b="0"/>
            <wp:docPr id="21"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12105" cy="1303020"/>
                    </a:xfrm>
                    <a:prstGeom prst="rect">
                      <a:avLst/>
                    </a:prstGeom>
                    <a:noFill/>
                    <a:ln>
                      <a:noFill/>
                    </a:ln>
                  </pic:spPr>
                </pic:pic>
              </a:graphicData>
            </a:graphic>
          </wp:inline>
        </w:drawing>
      </w:r>
    </w:p>
    <w:p w14:paraId="5DE6D2E0" w14:textId="77777777" w:rsidR="00643043" w:rsidRPr="00422A5A" w:rsidRDefault="00643043" w:rsidP="00780B27">
      <w:pPr>
        <w:pStyle w:val="msonormalcxspmiddle"/>
        <w:spacing w:line="360" w:lineRule="auto"/>
        <w:jc w:val="center"/>
        <w:rPr>
          <w:sz w:val="28"/>
          <w:szCs w:val="28"/>
        </w:rPr>
      </w:pPr>
      <w:r w:rsidRPr="0050704E">
        <w:rPr>
          <w:sz w:val="28"/>
          <w:szCs w:val="28"/>
          <w:highlight w:val="cyan"/>
        </w:rPr>
        <w:t>Рис.</w:t>
      </w:r>
      <w:r w:rsidR="001A099C" w:rsidRPr="0050704E">
        <w:rPr>
          <w:sz w:val="28"/>
          <w:szCs w:val="28"/>
          <w:highlight w:val="cyan"/>
        </w:rPr>
        <w:t>11.</w:t>
      </w:r>
      <w:r w:rsidRPr="0050704E">
        <w:rPr>
          <w:sz w:val="28"/>
          <w:szCs w:val="28"/>
          <w:highlight w:val="cyan"/>
        </w:rPr>
        <w:t>8</w:t>
      </w:r>
      <w:r w:rsidR="001A099C" w:rsidRPr="0050704E">
        <w:rPr>
          <w:sz w:val="28"/>
          <w:szCs w:val="28"/>
          <w:highlight w:val="cyan"/>
        </w:rPr>
        <w:t>.</w:t>
      </w:r>
      <w:r w:rsidRPr="0050704E">
        <w:rPr>
          <w:sz w:val="28"/>
          <w:szCs w:val="28"/>
          <w:highlight w:val="cyan"/>
        </w:rPr>
        <w:t xml:space="preserve"> Різновиди портів.</w:t>
      </w:r>
    </w:p>
    <w:p w14:paraId="7B34BB05" w14:textId="77777777" w:rsidR="00643043" w:rsidRPr="00422A5A" w:rsidRDefault="00643043" w:rsidP="002C5D06">
      <w:pPr>
        <w:pStyle w:val="msonormalcxspmiddle"/>
        <w:spacing w:line="360" w:lineRule="auto"/>
        <w:jc w:val="both"/>
        <w:rPr>
          <w:sz w:val="28"/>
          <w:szCs w:val="28"/>
        </w:rPr>
      </w:pPr>
      <w:r w:rsidRPr="00422A5A">
        <w:rPr>
          <w:sz w:val="28"/>
          <w:szCs w:val="28"/>
        </w:rPr>
        <w:t>Ще одна класифікація портів передачі даних:</w:t>
      </w:r>
    </w:p>
    <w:p w14:paraId="30F796AB" w14:textId="77777777" w:rsidR="00643043" w:rsidRPr="00422A5A" w:rsidRDefault="00643043" w:rsidP="00D62679">
      <w:pPr>
        <w:pStyle w:val="msonormalcxspmiddle"/>
        <w:numPr>
          <w:ilvl w:val="0"/>
          <w:numId w:val="61"/>
        </w:numPr>
        <w:spacing w:before="0" w:beforeAutospacing="0" w:after="200" w:afterAutospacing="0" w:line="360" w:lineRule="auto"/>
        <w:ind w:left="0"/>
        <w:contextualSpacing/>
        <w:jc w:val="both"/>
        <w:rPr>
          <w:sz w:val="28"/>
          <w:szCs w:val="28"/>
        </w:rPr>
      </w:pPr>
      <w:r w:rsidRPr="00422A5A">
        <w:rPr>
          <w:sz w:val="28"/>
          <w:szCs w:val="28"/>
        </w:rPr>
        <w:t>послідовні порти;</w:t>
      </w:r>
    </w:p>
    <w:p w14:paraId="255BEEAC" w14:textId="77777777" w:rsidR="00643043" w:rsidRPr="00422A5A" w:rsidRDefault="00643043" w:rsidP="00D62679">
      <w:pPr>
        <w:pStyle w:val="msonormalcxspmiddle"/>
        <w:numPr>
          <w:ilvl w:val="0"/>
          <w:numId w:val="61"/>
        </w:numPr>
        <w:spacing w:before="0" w:beforeAutospacing="0" w:after="200" w:afterAutospacing="0" w:line="360" w:lineRule="auto"/>
        <w:ind w:left="0"/>
        <w:contextualSpacing/>
        <w:jc w:val="both"/>
        <w:rPr>
          <w:sz w:val="28"/>
          <w:szCs w:val="28"/>
        </w:rPr>
      </w:pPr>
      <w:r w:rsidRPr="00422A5A">
        <w:rPr>
          <w:sz w:val="28"/>
          <w:szCs w:val="28"/>
        </w:rPr>
        <w:t>паралельні порти.</w:t>
      </w:r>
    </w:p>
    <w:p w14:paraId="52DFFA13" w14:textId="77777777" w:rsidR="00C55FAE" w:rsidRPr="00C55FAE" w:rsidRDefault="00643043" w:rsidP="00C55FAE">
      <w:pPr>
        <w:pStyle w:val="ListParagraph"/>
        <w:tabs>
          <w:tab w:val="left" w:pos="0"/>
        </w:tabs>
        <w:spacing w:line="360" w:lineRule="auto"/>
        <w:ind w:left="0" w:firstLine="630"/>
        <w:rPr>
          <w:rFonts w:ascii="Times New Roman" w:hAnsi="Times New Roman"/>
          <w:sz w:val="28"/>
        </w:rPr>
      </w:pPr>
      <w:r w:rsidRPr="00C55FAE">
        <w:rPr>
          <w:rFonts w:ascii="Times New Roman" w:hAnsi="Times New Roman"/>
          <w:b/>
          <w:sz w:val="28"/>
        </w:rPr>
        <w:t>Послідовний</w:t>
      </w:r>
      <w:r w:rsidRPr="00C55FAE">
        <w:rPr>
          <w:rFonts w:ascii="Times New Roman" w:hAnsi="Times New Roman"/>
          <w:sz w:val="28"/>
        </w:rPr>
        <w:t xml:space="preserve"> порт має один </w:t>
      </w:r>
      <w:r w:rsidRPr="00233CCB">
        <w:rPr>
          <w:rFonts w:ascii="Times New Roman" w:hAnsi="Times New Roman"/>
          <w:sz w:val="28"/>
          <w:highlight w:val="yellow"/>
        </w:rPr>
        <w:t>провід</w:t>
      </w:r>
      <w:r w:rsidRPr="00C55FAE">
        <w:rPr>
          <w:rFonts w:ascii="Times New Roman" w:hAnsi="Times New Roman"/>
          <w:sz w:val="28"/>
        </w:rPr>
        <w:t>, по якому послідовно передаються біти даних, а також можливо синхронізуючі або стартові стопові біти.</w:t>
      </w:r>
    </w:p>
    <w:p w14:paraId="75899094" w14:textId="77777777" w:rsidR="00643043" w:rsidRDefault="00643043" w:rsidP="00C55FAE">
      <w:pPr>
        <w:pStyle w:val="ListParagraph"/>
        <w:tabs>
          <w:tab w:val="left" w:pos="0"/>
        </w:tabs>
        <w:spacing w:line="360" w:lineRule="auto"/>
        <w:ind w:left="0" w:firstLine="630"/>
        <w:rPr>
          <w:rFonts w:ascii="Times New Roman" w:hAnsi="Times New Roman"/>
          <w:sz w:val="28"/>
        </w:rPr>
      </w:pPr>
      <w:r w:rsidRPr="00C55FAE">
        <w:rPr>
          <w:rFonts w:ascii="Times New Roman" w:hAnsi="Times New Roman"/>
          <w:b/>
          <w:sz w:val="28"/>
        </w:rPr>
        <w:lastRenderedPageBreak/>
        <w:t>Паралельний порт</w:t>
      </w:r>
      <w:r w:rsidRPr="00C55FAE">
        <w:rPr>
          <w:rFonts w:ascii="Times New Roman" w:hAnsi="Times New Roman"/>
          <w:sz w:val="28"/>
        </w:rPr>
        <w:t xml:space="preserve"> має декілька ліній передачі даних</w:t>
      </w:r>
      <w:r w:rsidR="00C55FAE">
        <w:rPr>
          <w:rFonts w:ascii="Times New Roman" w:hAnsi="Times New Roman"/>
          <w:sz w:val="28"/>
        </w:rPr>
        <w:t xml:space="preserve">, як правило 8, для </w:t>
      </w:r>
      <w:r w:rsidRPr="00C55FAE">
        <w:rPr>
          <w:rFonts w:ascii="Times New Roman" w:hAnsi="Times New Roman"/>
          <w:sz w:val="28"/>
        </w:rPr>
        <w:t>передачі одного байта, а іноді  і більше.</w:t>
      </w:r>
    </w:p>
    <w:p w14:paraId="397C6A43" w14:textId="77777777" w:rsidR="00643043" w:rsidRPr="00C55FAE" w:rsidRDefault="00643043" w:rsidP="00C55FAE">
      <w:pPr>
        <w:pStyle w:val="ListParagraph"/>
        <w:tabs>
          <w:tab w:val="left" w:pos="0"/>
        </w:tabs>
        <w:spacing w:line="360" w:lineRule="auto"/>
        <w:ind w:left="0" w:firstLine="630"/>
        <w:rPr>
          <w:rFonts w:ascii="Times New Roman" w:hAnsi="Times New Roman"/>
          <w:sz w:val="28"/>
        </w:rPr>
      </w:pPr>
      <w:r w:rsidRPr="00C55FAE">
        <w:rPr>
          <w:rFonts w:ascii="Times New Roman" w:hAnsi="Times New Roman"/>
          <w:sz w:val="28"/>
        </w:rPr>
        <w:t>Як правило, послідовні порти – асинхронні або синхронні із суміщеною передачею синхросигналу.</w:t>
      </w:r>
    </w:p>
    <w:p w14:paraId="750566C6" w14:textId="31AB1E07" w:rsidR="00643043" w:rsidRPr="00C55FAE" w:rsidRDefault="00643043" w:rsidP="00C55FAE">
      <w:pPr>
        <w:pStyle w:val="ListParagraph"/>
        <w:tabs>
          <w:tab w:val="left" w:pos="0"/>
        </w:tabs>
        <w:spacing w:line="360" w:lineRule="auto"/>
        <w:ind w:left="0" w:firstLine="630"/>
        <w:rPr>
          <w:rFonts w:ascii="Times New Roman" w:hAnsi="Times New Roman"/>
          <w:sz w:val="28"/>
        </w:rPr>
      </w:pPr>
      <w:r w:rsidRPr="00C55FAE">
        <w:rPr>
          <w:rFonts w:ascii="Times New Roman" w:hAnsi="Times New Roman"/>
          <w:sz w:val="28"/>
        </w:rPr>
        <w:t xml:space="preserve">Паралельні порти – синхронні, </w:t>
      </w:r>
      <w:r w:rsidRPr="00233CCB">
        <w:rPr>
          <w:rFonts w:ascii="Times New Roman" w:hAnsi="Times New Roman"/>
          <w:sz w:val="28"/>
          <w:highlight w:val="yellow"/>
        </w:rPr>
        <w:t>стробіруємі</w:t>
      </w:r>
      <w:r w:rsidR="00233CCB" w:rsidRPr="00233CCB">
        <w:rPr>
          <w:rFonts w:ascii="Times New Roman" w:hAnsi="Times New Roman"/>
          <w:sz w:val="28"/>
          <w:highlight w:val="yellow"/>
        </w:rPr>
        <w:t>(стробуємі?)</w:t>
      </w:r>
      <w:r w:rsidRPr="00233CCB">
        <w:rPr>
          <w:rFonts w:ascii="Times New Roman" w:hAnsi="Times New Roman"/>
          <w:sz w:val="28"/>
          <w:highlight w:val="yellow"/>
        </w:rPr>
        <w:t>.</w:t>
      </w:r>
      <w:r w:rsidRPr="00C55FAE">
        <w:rPr>
          <w:rFonts w:ascii="Times New Roman" w:hAnsi="Times New Roman"/>
          <w:sz w:val="28"/>
        </w:rPr>
        <w:t xml:space="preserve"> До восьми шин додається ще одна – дев`ята  для передачі строба. Тож додаткові витрати у процентному відношенні невеликі у цьому випадку.</w:t>
      </w:r>
    </w:p>
    <w:p w14:paraId="6B44C359" w14:textId="77777777" w:rsidR="00643043" w:rsidRPr="00C55FAE" w:rsidRDefault="00643043" w:rsidP="00C55FAE">
      <w:pPr>
        <w:pStyle w:val="ListParagraph"/>
        <w:rPr>
          <w:rFonts w:ascii="Times New Roman" w:hAnsi="Times New Roman"/>
          <w:lang w:val="en-US"/>
        </w:rPr>
      </w:pPr>
      <w:r w:rsidRPr="00422A5A">
        <w:t xml:space="preserve">           </w:t>
      </w:r>
      <w:r w:rsidR="00C55FAE">
        <w:t xml:space="preserve">                               </w:t>
      </w:r>
    </w:p>
    <w:p w14:paraId="48070C44" w14:textId="77777777" w:rsidR="00643043" w:rsidRPr="00422A5A" w:rsidRDefault="006E3C2E" w:rsidP="00C55FAE">
      <w:pPr>
        <w:pStyle w:val="msonormalcxspmiddle"/>
        <w:spacing w:line="360" w:lineRule="auto"/>
        <w:jc w:val="center"/>
        <w:rPr>
          <w:sz w:val="28"/>
          <w:szCs w:val="28"/>
          <w:u w:val="single"/>
          <w:lang w:val="en-US"/>
        </w:rPr>
      </w:pPr>
      <w:r w:rsidRPr="00422A5A">
        <w:rPr>
          <w:noProof/>
          <w:sz w:val="28"/>
          <w:szCs w:val="28"/>
          <w:lang w:val="en-US" w:eastAsia="en-US"/>
        </w:rPr>
        <w:drawing>
          <wp:inline distT="0" distB="0" distL="0" distR="0" wp14:anchorId="746E35FC" wp14:editId="4319ED26">
            <wp:extent cx="4554855" cy="4406265"/>
            <wp:effectExtent l="0" t="0" r="0" b="0"/>
            <wp:docPr id="22"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4855" cy="4406265"/>
                    </a:xfrm>
                    <a:prstGeom prst="rect">
                      <a:avLst/>
                    </a:prstGeom>
                    <a:noFill/>
                    <a:ln>
                      <a:noFill/>
                    </a:ln>
                  </pic:spPr>
                </pic:pic>
              </a:graphicData>
            </a:graphic>
          </wp:inline>
        </w:drawing>
      </w:r>
    </w:p>
    <w:p w14:paraId="516E6BF0" w14:textId="77777777" w:rsidR="00643043" w:rsidRPr="001A099C" w:rsidRDefault="00643043" w:rsidP="001A099C">
      <w:pPr>
        <w:pStyle w:val="msonormalcxspmiddle"/>
        <w:spacing w:line="360" w:lineRule="auto"/>
        <w:ind w:firstLine="708"/>
        <w:jc w:val="center"/>
        <w:rPr>
          <w:sz w:val="28"/>
          <w:szCs w:val="28"/>
        </w:rPr>
      </w:pPr>
      <w:r w:rsidRPr="0050704E">
        <w:rPr>
          <w:sz w:val="28"/>
          <w:szCs w:val="28"/>
          <w:highlight w:val="cyan"/>
        </w:rPr>
        <w:t xml:space="preserve">Рис. </w:t>
      </w:r>
      <w:r w:rsidR="001A099C" w:rsidRPr="0050704E">
        <w:rPr>
          <w:sz w:val="28"/>
          <w:szCs w:val="28"/>
          <w:highlight w:val="cyan"/>
        </w:rPr>
        <w:t>11.</w:t>
      </w:r>
      <w:r w:rsidRPr="0050704E">
        <w:rPr>
          <w:sz w:val="28"/>
          <w:szCs w:val="28"/>
          <w:highlight w:val="cyan"/>
        </w:rPr>
        <w:t xml:space="preserve">9 </w:t>
      </w:r>
      <w:r w:rsidR="00C55FAE">
        <w:rPr>
          <w:sz w:val="28"/>
          <w:szCs w:val="28"/>
          <w:highlight w:val="cyan"/>
        </w:rPr>
        <w:t>Послідовний порт</w:t>
      </w:r>
      <w:r w:rsidRPr="0050704E">
        <w:rPr>
          <w:sz w:val="28"/>
          <w:szCs w:val="28"/>
          <w:highlight w:val="cyan"/>
        </w:rPr>
        <w:t>.</w:t>
      </w:r>
    </w:p>
    <w:p w14:paraId="142FAADC" w14:textId="77777777" w:rsidR="00643043" w:rsidRPr="00422A5A" w:rsidRDefault="00643043" w:rsidP="002C5D06">
      <w:pPr>
        <w:pStyle w:val="msonormalcxspmiddle"/>
        <w:spacing w:line="360" w:lineRule="auto"/>
        <w:jc w:val="both"/>
        <w:rPr>
          <w:sz w:val="28"/>
          <w:szCs w:val="28"/>
        </w:rPr>
      </w:pPr>
      <w:r w:rsidRPr="00422A5A">
        <w:rPr>
          <w:sz w:val="28"/>
          <w:szCs w:val="28"/>
        </w:rPr>
        <w:tab/>
        <w:t>Розглянемо порт RS232, який широко використовується для передачі даних за границі корпусу комп`ютера. RS232 використовує у якості «1» напругу у діапазоні від -25 до -3 В, а в якості «0», відповідно, від +3 до +25В. RS232  передбачає двосторонній обмін даними. Для цього передбачені дві лінії даних – для прийому та передачі, які зазначені Тх та Rx.</w:t>
      </w:r>
    </w:p>
    <w:p w14:paraId="03BA7724" w14:textId="35C9BD67" w:rsidR="00643043" w:rsidRPr="00422A5A" w:rsidRDefault="00643043" w:rsidP="002C5D06">
      <w:pPr>
        <w:pStyle w:val="msonormalcxspmiddle"/>
        <w:spacing w:line="360" w:lineRule="auto"/>
        <w:jc w:val="both"/>
        <w:rPr>
          <w:sz w:val="28"/>
          <w:szCs w:val="28"/>
        </w:rPr>
      </w:pPr>
      <w:r w:rsidRPr="00422A5A">
        <w:rPr>
          <w:sz w:val="28"/>
          <w:szCs w:val="28"/>
        </w:rPr>
        <w:lastRenderedPageBreak/>
        <w:tab/>
        <w:t xml:space="preserve">У відповідності із стандартом, пристрої поділяються на два типи: «комп`ютери» та «термінали». Різниця між ними полягає у тому, що «комп`ютер» передає дані по лінії Тх, а отримує їх по Rx. «Термінали» - навпаки. Для поєднання двох комп`ютерів необхідно мати спеціальний, так званий нуль - модемний кабель, у якому </w:t>
      </w:r>
      <w:r w:rsidRPr="00233CCB">
        <w:rPr>
          <w:sz w:val="28"/>
          <w:szCs w:val="28"/>
          <w:highlight w:val="yellow"/>
        </w:rPr>
        <w:t>проводи</w:t>
      </w:r>
      <w:r w:rsidR="00233CCB">
        <w:rPr>
          <w:sz w:val="28"/>
          <w:szCs w:val="28"/>
        </w:rPr>
        <w:t xml:space="preserve"> Тх та Rx пере</w:t>
      </w:r>
      <w:r w:rsidRPr="00422A5A">
        <w:rPr>
          <w:sz w:val="28"/>
          <w:szCs w:val="28"/>
        </w:rPr>
        <w:t>хрещені.</w:t>
      </w:r>
    </w:p>
    <w:p w14:paraId="237962EB" w14:textId="77777777" w:rsidR="00643043" w:rsidRPr="00422A5A" w:rsidRDefault="00643043" w:rsidP="002C5D06">
      <w:pPr>
        <w:pStyle w:val="msonormalcxspmiddle"/>
        <w:spacing w:line="360" w:lineRule="auto"/>
        <w:jc w:val="both"/>
        <w:rPr>
          <w:sz w:val="28"/>
          <w:szCs w:val="28"/>
        </w:rPr>
      </w:pPr>
      <w:r w:rsidRPr="00422A5A">
        <w:rPr>
          <w:sz w:val="28"/>
          <w:szCs w:val="28"/>
        </w:rPr>
        <w:tab/>
        <w:t>Обмін даними виконується кадрами, що складаються із стартового біта, семи чи восьми бітів даних (молодший біт передається першим), можливий контрольний біт парності та одного чи двох стопових бітів.</w:t>
      </w:r>
    </w:p>
    <w:p w14:paraId="02D485C0" w14:textId="77777777" w:rsidR="00643043" w:rsidRPr="00422A5A" w:rsidRDefault="00643043" w:rsidP="002C5D06">
      <w:pPr>
        <w:pStyle w:val="msonormalcxspmiddle"/>
        <w:spacing w:line="360" w:lineRule="auto"/>
        <w:jc w:val="both"/>
        <w:rPr>
          <w:sz w:val="28"/>
          <w:szCs w:val="28"/>
          <w:lang w:val="en-US"/>
        </w:rPr>
      </w:pPr>
      <w:r w:rsidRPr="00422A5A">
        <w:rPr>
          <w:sz w:val="28"/>
          <w:szCs w:val="28"/>
        </w:rPr>
        <w:tab/>
        <w:t>Мінімальна швидкість передачі 300 біт/с, максимальна – більше 115200 біт/с. Швидкість та варіації формату кадру визначаються налаштуваннями приймача та передавача. Необхідно, щоб у поєднаних портом пристроїв ці налаштування співпадали.</w:t>
      </w:r>
    </w:p>
    <w:p w14:paraId="2E1BC8F4" w14:textId="77777777" w:rsidR="00643043" w:rsidRPr="00422A5A" w:rsidRDefault="006E3C2E" w:rsidP="002C5D06">
      <w:pPr>
        <w:pStyle w:val="msonormalcxspmiddle"/>
        <w:spacing w:line="360" w:lineRule="auto"/>
        <w:jc w:val="both"/>
        <w:rPr>
          <w:sz w:val="28"/>
          <w:szCs w:val="28"/>
          <w:lang w:val="en-US"/>
        </w:rPr>
      </w:pPr>
      <w:r w:rsidRPr="00422A5A">
        <w:rPr>
          <w:noProof/>
          <w:sz w:val="28"/>
          <w:szCs w:val="28"/>
          <w:lang w:val="en-US" w:eastAsia="en-US"/>
        </w:rPr>
        <w:drawing>
          <wp:inline distT="0" distB="0" distL="0" distR="0" wp14:anchorId="54AB9429" wp14:editId="555FBC10">
            <wp:extent cx="5966460" cy="2017395"/>
            <wp:effectExtent l="0" t="0" r="0" b="0"/>
            <wp:docPr id="23"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66460" cy="2017395"/>
                    </a:xfrm>
                    <a:prstGeom prst="rect">
                      <a:avLst/>
                    </a:prstGeom>
                    <a:noFill/>
                    <a:ln>
                      <a:noFill/>
                    </a:ln>
                  </pic:spPr>
                </pic:pic>
              </a:graphicData>
            </a:graphic>
          </wp:inline>
        </w:drawing>
      </w:r>
    </w:p>
    <w:p w14:paraId="7AF906F1" w14:textId="77777777" w:rsidR="00643043" w:rsidRPr="001A099C" w:rsidRDefault="00643043" w:rsidP="001A099C">
      <w:pPr>
        <w:pStyle w:val="msonormalcxspmiddle"/>
        <w:tabs>
          <w:tab w:val="left" w:pos="708"/>
          <w:tab w:val="left" w:pos="1416"/>
          <w:tab w:val="left" w:pos="2124"/>
          <w:tab w:val="left" w:pos="2832"/>
          <w:tab w:val="left" w:pos="3586"/>
        </w:tabs>
        <w:spacing w:line="360" w:lineRule="auto"/>
        <w:jc w:val="center"/>
        <w:rPr>
          <w:sz w:val="28"/>
          <w:szCs w:val="28"/>
        </w:rPr>
      </w:pPr>
      <w:r w:rsidRPr="0050704E">
        <w:rPr>
          <w:sz w:val="28"/>
          <w:szCs w:val="28"/>
          <w:highlight w:val="cyan"/>
        </w:rPr>
        <w:t>Рис.</w:t>
      </w:r>
      <w:r w:rsidR="001A099C" w:rsidRPr="0050704E">
        <w:rPr>
          <w:sz w:val="28"/>
          <w:szCs w:val="28"/>
          <w:highlight w:val="cyan"/>
        </w:rPr>
        <w:t>11. 11</w:t>
      </w:r>
      <w:r w:rsidRPr="0050704E">
        <w:rPr>
          <w:sz w:val="28"/>
          <w:szCs w:val="28"/>
          <w:highlight w:val="cyan"/>
        </w:rPr>
        <w:t>. Діаграма напруг</w:t>
      </w:r>
    </w:p>
    <w:p w14:paraId="3E8C3546" w14:textId="77777777" w:rsidR="00643043" w:rsidRPr="00422A5A" w:rsidRDefault="00643043" w:rsidP="002C5D06">
      <w:pPr>
        <w:pStyle w:val="msonormalcxspmiddle"/>
        <w:tabs>
          <w:tab w:val="left" w:pos="708"/>
          <w:tab w:val="left" w:pos="1416"/>
          <w:tab w:val="left" w:pos="2124"/>
          <w:tab w:val="left" w:pos="2832"/>
          <w:tab w:val="left" w:pos="3586"/>
        </w:tabs>
        <w:spacing w:line="360" w:lineRule="auto"/>
        <w:jc w:val="both"/>
        <w:rPr>
          <w:b/>
          <w:sz w:val="28"/>
          <w:szCs w:val="28"/>
        </w:rPr>
      </w:pPr>
    </w:p>
    <w:p w14:paraId="23E4A3A9" w14:textId="77777777" w:rsidR="00643043" w:rsidRPr="001F01C4" w:rsidRDefault="00643043" w:rsidP="001A099C">
      <w:pPr>
        <w:pStyle w:val="Heading2"/>
        <w:spacing w:line="360" w:lineRule="auto"/>
        <w:rPr>
          <w:sz w:val="28"/>
          <w:lang w:val="uk-UA"/>
        </w:rPr>
      </w:pPr>
      <w:bookmarkStart w:id="94" w:name="_Toc483268905"/>
      <w:r w:rsidRPr="001A099C">
        <w:rPr>
          <w:sz w:val="28"/>
          <w:highlight w:val="darkGray"/>
        </w:rPr>
        <w:t>Шини</w:t>
      </w:r>
      <w:bookmarkEnd w:id="94"/>
    </w:p>
    <w:p w14:paraId="15674D15" w14:textId="77777777" w:rsidR="00643043" w:rsidRPr="00422A5A" w:rsidRDefault="00643043" w:rsidP="002C5D06">
      <w:pPr>
        <w:pStyle w:val="msonormalcxspmiddle"/>
        <w:spacing w:line="360" w:lineRule="auto"/>
        <w:jc w:val="both"/>
        <w:rPr>
          <w:sz w:val="28"/>
          <w:szCs w:val="28"/>
        </w:rPr>
      </w:pPr>
      <w:r w:rsidRPr="00422A5A">
        <w:rPr>
          <w:sz w:val="28"/>
          <w:szCs w:val="28"/>
        </w:rPr>
        <w:tab/>
        <w:t xml:space="preserve"> Часто виникає потреба у підключенні до одного порту передачі даних декількох пристроїв. При цьому кожна порція переданих даних має супроводжуватись вказівкою, до якого з підключених пристроїв вона призначена – адресою або селектором пристрою. </w:t>
      </w:r>
    </w:p>
    <w:p w14:paraId="3704EB6E" w14:textId="77777777" w:rsidR="001A099C" w:rsidRPr="00422A5A" w:rsidRDefault="00643043" w:rsidP="002C5D06">
      <w:pPr>
        <w:pStyle w:val="msonormalcxspmiddle"/>
        <w:spacing w:line="360" w:lineRule="auto"/>
        <w:jc w:val="both"/>
        <w:rPr>
          <w:sz w:val="28"/>
          <w:szCs w:val="28"/>
        </w:rPr>
      </w:pPr>
      <w:r w:rsidRPr="00422A5A">
        <w:rPr>
          <w:sz w:val="28"/>
          <w:szCs w:val="28"/>
        </w:rPr>
        <w:lastRenderedPageBreak/>
        <w:tab/>
        <w:t xml:space="preserve">Такі,  багатоточкові порти звуться </w:t>
      </w:r>
      <w:r w:rsidRPr="00422A5A">
        <w:rPr>
          <w:b/>
          <w:sz w:val="28"/>
          <w:szCs w:val="28"/>
        </w:rPr>
        <w:t>шинами</w:t>
      </w:r>
      <w:r w:rsidRPr="00422A5A">
        <w:rPr>
          <w:sz w:val="28"/>
          <w:szCs w:val="28"/>
        </w:rPr>
        <w:t xml:space="preserve"> (bus). </w:t>
      </w:r>
    </w:p>
    <w:p w14:paraId="52C8BBC4" w14:textId="77777777" w:rsidR="00643043" w:rsidRPr="00422A5A" w:rsidRDefault="006E3C2E" w:rsidP="002C5D06">
      <w:pPr>
        <w:pStyle w:val="msonormalcxspmiddle"/>
        <w:spacing w:line="360" w:lineRule="auto"/>
        <w:jc w:val="both"/>
        <w:rPr>
          <w:sz w:val="28"/>
          <w:szCs w:val="28"/>
        </w:rPr>
      </w:pPr>
      <w:r w:rsidRPr="00422A5A">
        <w:rPr>
          <w:noProof/>
          <w:sz w:val="28"/>
          <w:szCs w:val="28"/>
          <w:lang w:val="en-US" w:eastAsia="en-US"/>
        </w:rPr>
        <w:drawing>
          <wp:inline distT="0" distB="0" distL="0" distR="0" wp14:anchorId="54BEA37A" wp14:editId="30926E37">
            <wp:extent cx="6035040" cy="2720340"/>
            <wp:effectExtent l="0" t="0" r="0" b="0"/>
            <wp:docPr id="24"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35040" cy="2720340"/>
                    </a:xfrm>
                    <a:prstGeom prst="rect">
                      <a:avLst/>
                    </a:prstGeom>
                    <a:noFill/>
                    <a:ln>
                      <a:noFill/>
                    </a:ln>
                  </pic:spPr>
                </pic:pic>
              </a:graphicData>
            </a:graphic>
          </wp:inline>
        </w:drawing>
      </w:r>
    </w:p>
    <w:p w14:paraId="79D8421D" w14:textId="77777777" w:rsidR="001A099C" w:rsidRPr="00422A5A" w:rsidRDefault="00643043" w:rsidP="001A099C">
      <w:pPr>
        <w:pStyle w:val="msonormalcxspmiddle"/>
        <w:spacing w:line="360" w:lineRule="auto"/>
        <w:jc w:val="center"/>
        <w:rPr>
          <w:sz w:val="28"/>
          <w:szCs w:val="28"/>
        </w:rPr>
      </w:pPr>
      <w:r w:rsidRPr="0050704E">
        <w:rPr>
          <w:sz w:val="28"/>
          <w:szCs w:val="28"/>
          <w:highlight w:val="cyan"/>
        </w:rPr>
        <w:t>Рис.</w:t>
      </w:r>
      <w:r w:rsidR="001A099C" w:rsidRPr="0050704E">
        <w:rPr>
          <w:sz w:val="28"/>
          <w:szCs w:val="28"/>
          <w:highlight w:val="cyan"/>
        </w:rPr>
        <w:t>11.</w:t>
      </w:r>
      <w:r w:rsidRPr="0050704E">
        <w:rPr>
          <w:sz w:val="28"/>
          <w:szCs w:val="28"/>
          <w:highlight w:val="cyan"/>
        </w:rPr>
        <w:t>10. Шина</w:t>
      </w:r>
    </w:p>
    <w:p w14:paraId="786D52A9" w14:textId="77777777" w:rsidR="00412D1F" w:rsidRPr="00233CCB" w:rsidRDefault="00643043" w:rsidP="00233CCB">
      <w:pPr>
        <w:spacing w:line="360" w:lineRule="auto"/>
        <w:ind w:firstLine="708"/>
        <w:rPr>
          <w:sz w:val="28"/>
        </w:rPr>
      </w:pPr>
      <w:r w:rsidRPr="00233CCB">
        <w:rPr>
          <w:sz w:val="28"/>
        </w:rPr>
        <w:t xml:space="preserve">Як і двоточкові порти, шини бувають синхронні та асинхронні, а також послідовні та паралельні. Однак, терміни синхронний та асинхронний використовуються у іншому визначенні, ніж при описі портів. </w:t>
      </w:r>
    </w:p>
    <w:p w14:paraId="15090E9D" w14:textId="56AE794F" w:rsidR="00412D1F" w:rsidRPr="00233CCB" w:rsidRDefault="00643043" w:rsidP="00233CCB">
      <w:pPr>
        <w:spacing w:line="360" w:lineRule="auto"/>
        <w:ind w:firstLine="708"/>
        <w:rPr>
          <w:sz w:val="28"/>
        </w:rPr>
      </w:pPr>
      <w:r w:rsidRPr="00233CCB">
        <w:rPr>
          <w:sz w:val="28"/>
        </w:rPr>
        <w:t>Асинхронними називають шини, у яких відомий пристрій не виставляє сигнали завершення операції, а синх</w:t>
      </w:r>
      <w:r w:rsidR="00233CCB" w:rsidRPr="00233CCB">
        <w:rPr>
          <w:sz w:val="28"/>
        </w:rPr>
        <w:t>ронними, відповідно, шини, де ві</w:t>
      </w:r>
      <w:r w:rsidRPr="00233CCB">
        <w:rPr>
          <w:sz w:val="28"/>
        </w:rPr>
        <w:t xml:space="preserve">домий зобов`язаний це робити. </w:t>
      </w:r>
    </w:p>
    <w:p w14:paraId="17826232" w14:textId="77777777" w:rsidR="00412D1F" w:rsidRPr="00233CCB" w:rsidRDefault="00643043" w:rsidP="00233CCB">
      <w:pPr>
        <w:spacing w:line="360" w:lineRule="auto"/>
        <w:ind w:firstLine="708"/>
        <w:rPr>
          <w:sz w:val="28"/>
        </w:rPr>
      </w:pPr>
      <w:r w:rsidRPr="00233CCB">
        <w:rPr>
          <w:sz w:val="28"/>
        </w:rPr>
        <w:t xml:space="preserve">Підключення N пристроїв двоточковими портами вимагає, щоб центральний процесор мав N прийомопередатчиків. </w:t>
      </w:r>
    </w:p>
    <w:p w14:paraId="7FFDE4BD" w14:textId="77777777" w:rsidR="001A099C" w:rsidRPr="00233CCB" w:rsidRDefault="00643043" w:rsidP="00233CCB">
      <w:pPr>
        <w:spacing w:line="360" w:lineRule="auto"/>
        <w:ind w:firstLine="708"/>
        <w:rPr>
          <w:sz w:val="28"/>
        </w:rPr>
      </w:pPr>
      <w:r w:rsidRPr="00233CCB">
        <w:rPr>
          <w:sz w:val="28"/>
        </w:rPr>
        <w:t>Використання багатоточкового порту дозволяє обходитись одним. За рахунок цього виникає можливість зменшити кількість виходів мікросхеми процесора або переферійного контролера. Окрім цього, при вдалому розміщенні пристроїв можна отримати значний виграш у загальній кількості проводів та зменшити кількість доріжок на друкованій платі. У багатьох випадках це призводить до здешевлення апаратури, хоча і ускладнює протокол передачі даних.</w:t>
      </w:r>
    </w:p>
    <w:p w14:paraId="4A3D18ED" w14:textId="77777777" w:rsidR="001F01C4" w:rsidRPr="00233CCB" w:rsidRDefault="00643043" w:rsidP="00233CCB">
      <w:pPr>
        <w:spacing w:line="360" w:lineRule="auto"/>
        <w:rPr>
          <w:b/>
          <w:sz w:val="28"/>
        </w:rPr>
      </w:pPr>
      <w:r w:rsidRPr="00422A5A">
        <w:tab/>
      </w:r>
      <w:r w:rsidRPr="00233CCB">
        <w:rPr>
          <w:sz w:val="28"/>
        </w:rPr>
        <w:t xml:space="preserve">Основний недолік шини полягає у тому, що тільки один пристрій на шині може передавати інформаціюу кожен момент часу. Якщо у двоточкових портах </w:t>
      </w:r>
      <w:r w:rsidRPr="00233CCB">
        <w:rPr>
          <w:sz w:val="28"/>
        </w:rPr>
        <w:lastRenderedPageBreak/>
        <w:t xml:space="preserve">часто доцільно реалізувати повнодуплексний обмін даними за допомогою двох комплектів ліній (один на прийом, інший – на передачу, як у випадку RS232), то у випадку шинної топології це неможливо. Тому шини бувають тільки  </w:t>
      </w:r>
      <w:r w:rsidRPr="00233CCB">
        <w:rPr>
          <w:b/>
          <w:sz w:val="28"/>
        </w:rPr>
        <w:t>напівдуплексн</w:t>
      </w:r>
      <w:r w:rsidRPr="00233CCB">
        <w:rPr>
          <w:sz w:val="28"/>
        </w:rPr>
        <w:t xml:space="preserve">і або </w:t>
      </w:r>
      <w:r w:rsidRPr="00233CCB">
        <w:rPr>
          <w:b/>
          <w:sz w:val="28"/>
        </w:rPr>
        <w:t>симплексні.</w:t>
      </w:r>
    </w:p>
    <w:p w14:paraId="24F21617" w14:textId="77777777" w:rsidR="00643043" w:rsidRPr="00233CCB" w:rsidRDefault="00643043" w:rsidP="00233CCB">
      <w:pPr>
        <w:spacing w:line="360" w:lineRule="auto"/>
        <w:ind w:firstLine="708"/>
        <w:rPr>
          <w:b/>
          <w:sz w:val="28"/>
        </w:rPr>
      </w:pPr>
      <w:r w:rsidRPr="00233CCB">
        <w:rPr>
          <w:sz w:val="28"/>
        </w:rPr>
        <w:t>Неможливість паралельно виконувати обмін з двома пристроями може призвести до падіння продуктивності порівняно з власним портом обміну у кожного пристрою. Але якщо пристрої не займають пропускну здатність каналів передачі даних повністю, програш виявляється не таким великим. Тому шини широко використовують навіть тоді, коли один пристрій має можливість ініціювати обмін даними.</w:t>
      </w:r>
    </w:p>
    <w:p w14:paraId="76462999" w14:textId="77777777" w:rsidR="001F01C4" w:rsidRPr="00233CCB" w:rsidRDefault="00643043" w:rsidP="00233CCB">
      <w:pPr>
        <w:spacing w:line="360" w:lineRule="auto"/>
        <w:rPr>
          <w:sz w:val="28"/>
        </w:rPr>
      </w:pPr>
      <w:r w:rsidRPr="00233CCB">
        <w:rPr>
          <w:sz w:val="28"/>
        </w:rPr>
        <w:tab/>
        <w:t>Якщо передачу даних можуть ініціювати декілька пристроїв (наприклад, системна шина з декількома процесорами), шинна технологія найбільш прийнятна. Така технологія, однак, потребує вирішення однієї проблеми: забезпечення арбітражного доступу до шини з боку можливих ініціаторів обміну.</w:t>
      </w:r>
      <w:r w:rsidR="001F01C4" w:rsidRPr="00233CCB">
        <w:rPr>
          <w:sz w:val="28"/>
        </w:rPr>
        <w:t xml:space="preserve"> </w:t>
      </w:r>
    </w:p>
    <w:p w14:paraId="7CB6CA17" w14:textId="77777777" w:rsidR="00643043" w:rsidRPr="00233CCB" w:rsidRDefault="00643043" w:rsidP="00233CCB">
      <w:pPr>
        <w:spacing w:line="360" w:lineRule="auto"/>
        <w:ind w:firstLine="708"/>
        <w:rPr>
          <w:sz w:val="28"/>
        </w:rPr>
      </w:pPr>
      <w:r w:rsidRPr="00233CCB">
        <w:rPr>
          <w:sz w:val="28"/>
        </w:rPr>
        <w:t>Методи такого арбітражу відрізняються великою різноманітністю.</w:t>
      </w:r>
    </w:p>
    <w:p w14:paraId="0B73C9C6" w14:textId="77777777" w:rsidR="00643043" w:rsidRPr="00422A5A" w:rsidRDefault="006E3C2E" w:rsidP="002C5D06">
      <w:pPr>
        <w:pStyle w:val="msonormalcxspmiddle"/>
        <w:spacing w:line="360" w:lineRule="auto"/>
        <w:jc w:val="both"/>
        <w:rPr>
          <w:noProof/>
          <w:sz w:val="28"/>
          <w:szCs w:val="28"/>
        </w:rPr>
      </w:pPr>
      <w:r w:rsidRPr="00422A5A">
        <w:rPr>
          <w:noProof/>
          <w:sz w:val="28"/>
          <w:szCs w:val="28"/>
          <w:lang w:val="en-US" w:eastAsia="en-US"/>
        </w:rPr>
        <w:drawing>
          <wp:inline distT="0" distB="0" distL="0" distR="0" wp14:anchorId="7C9B0739" wp14:editId="000D6266">
            <wp:extent cx="5901643" cy="3483990"/>
            <wp:effectExtent l="0" t="0" r="0" b="0"/>
            <wp:docPr id="25"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01643" cy="3483990"/>
                    </a:xfrm>
                    <a:prstGeom prst="rect">
                      <a:avLst/>
                    </a:prstGeom>
                    <a:noFill/>
                    <a:ln>
                      <a:noFill/>
                    </a:ln>
                  </pic:spPr>
                </pic:pic>
              </a:graphicData>
            </a:graphic>
          </wp:inline>
        </w:drawing>
      </w:r>
    </w:p>
    <w:p w14:paraId="74105651" w14:textId="77777777" w:rsidR="00643043" w:rsidRPr="00422A5A" w:rsidRDefault="00643043" w:rsidP="002C5D06">
      <w:pPr>
        <w:pStyle w:val="msonormalcxspmiddle"/>
        <w:spacing w:line="360" w:lineRule="auto"/>
        <w:jc w:val="both"/>
        <w:rPr>
          <w:sz w:val="28"/>
          <w:szCs w:val="28"/>
        </w:rPr>
      </w:pPr>
      <w:r w:rsidRPr="00422A5A">
        <w:rPr>
          <w:sz w:val="28"/>
          <w:szCs w:val="28"/>
        </w:rPr>
        <w:t xml:space="preserve">                                     </w:t>
      </w:r>
      <w:r w:rsidRPr="0050704E">
        <w:rPr>
          <w:sz w:val="28"/>
          <w:szCs w:val="28"/>
          <w:highlight w:val="cyan"/>
        </w:rPr>
        <w:t>Рис</w:t>
      </w:r>
      <w:r w:rsidR="001A099C" w:rsidRPr="0050704E">
        <w:rPr>
          <w:sz w:val="28"/>
          <w:szCs w:val="28"/>
          <w:highlight w:val="cyan"/>
        </w:rPr>
        <w:t>11.12</w:t>
      </w:r>
      <w:r w:rsidRPr="0050704E">
        <w:rPr>
          <w:sz w:val="28"/>
          <w:szCs w:val="28"/>
          <w:highlight w:val="cyan"/>
        </w:rPr>
        <w:t>. Шина з декількома за датчиками</w:t>
      </w:r>
    </w:p>
    <w:p w14:paraId="31CC53C4" w14:textId="6D6C5D90" w:rsidR="00643043" w:rsidRPr="00842281" w:rsidRDefault="00643043" w:rsidP="00842281">
      <w:pPr>
        <w:spacing w:line="360" w:lineRule="auto"/>
        <w:ind w:firstLine="708"/>
        <w:rPr>
          <w:sz w:val="28"/>
        </w:rPr>
      </w:pPr>
      <w:r w:rsidRPr="00842281">
        <w:rPr>
          <w:sz w:val="28"/>
        </w:rPr>
        <w:lastRenderedPageBreak/>
        <w:t>Необхідність визначення колізій та арбітражу накладає обмеження на фізичні розміри шини. Сигнали розповсюджуються по ш</w:t>
      </w:r>
      <w:r w:rsidR="00842281" w:rsidRPr="00842281">
        <w:rPr>
          <w:sz w:val="28"/>
        </w:rPr>
        <w:t>ині з кінцевою швидкістю, а будь-які</w:t>
      </w:r>
      <w:r w:rsidRPr="00842281">
        <w:rPr>
          <w:sz w:val="28"/>
        </w:rPr>
        <w:t xml:space="preserve"> два конфліктуючі пристрої мають дізнатися про колізію за час, що менше, ніж мінімальний цикл передачі даних. Для внутрішніх шин мікропроцесора  ця проблема може бути  неактуальною, однак, для локальних мереж, довжина яких може становити метри і кілометри, чи для системних шин комп`ютерів з великою кількістю процесорів та банків пам`яті – це серьйозна проблема.</w:t>
      </w:r>
    </w:p>
    <w:p w14:paraId="06B6673D" w14:textId="77777777" w:rsidR="00643043" w:rsidRPr="00842281" w:rsidRDefault="00643043" w:rsidP="00842281">
      <w:pPr>
        <w:spacing w:line="360" w:lineRule="auto"/>
        <w:ind w:firstLine="708"/>
        <w:rPr>
          <w:sz w:val="28"/>
        </w:rPr>
      </w:pPr>
      <w:r w:rsidRPr="00842281">
        <w:rPr>
          <w:sz w:val="28"/>
        </w:rPr>
        <w:t>Одним з основних шляхів подалання цієї проблеми – заміна шини центральним комутатором або системою комутаторів. Пристрої з`єднуються з найближчим комутатором повнодуплексним двоточковим каналом, канали також поєднують комутатори один з одним, а усі колізії виникають та вирішуються тільки усередені комутаторів.</w:t>
      </w:r>
    </w:p>
    <w:p w14:paraId="1EA34B41" w14:textId="77777777" w:rsidR="00643043" w:rsidRPr="00842281" w:rsidRDefault="00643043" w:rsidP="00842281">
      <w:pPr>
        <w:spacing w:line="360" w:lineRule="auto"/>
        <w:ind w:firstLine="708"/>
        <w:rPr>
          <w:sz w:val="28"/>
        </w:rPr>
      </w:pPr>
      <w:r w:rsidRPr="00842281">
        <w:rPr>
          <w:sz w:val="28"/>
        </w:rPr>
        <w:t xml:space="preserve">Внутрішня шина комутатора має велику пропускну здатність (значно більшу, ніж зовнішні з`єднання), окрім  того, комутатори, як правило, мають декілька внутрішніх шин. Тому вирішення колізій всередині комутатора часто зводиться до відправки </w:t>
      </w:r>
      <w:r w:rsidR="001A099C" w:rsidRPr="00842281">
        <w:rPr>
          <w:sz w:val="28"/>
        </w:rPr>
        <w:t>даних іншим шляхом (Див. Рис. 13</w:t>
      </w:r>
      <w:r w:rsidRPr="00842281">
        <w:rPr>
          <w:sz w:val="28"/>
        </w:rPr>
        <w:t>).</w:t>
      </w:r>
    </w:p>
    <w:p w14:paraId="798ACA03" w14:textId="77777777" w:rsidR="00643043" w:rsidRPr="00422A5A" w:rsidRDefault="006E3C2E" w:rsidP="001A099C">
      <w:pPr>
        <w:pStyle w:val="msonormalcxspmiddle"/>
        <w:spacing w:line="360" w:lineRule="auto"/>
        <w:ind w:firstLine="708"/>
        <w:jc w:val="center"/>
        <w:rPr>
          <w:sz w:val="28"/>
          <w:szCs w:val="28"/>
        </w:rPr>
      </w:pPr>
      <w:r w:rsidRPr="00422A5A">
        <w:rPr>
          <w:noProof/>
          <w:sz w:val="28"/>
          <w:szCs w:val="28"/>
          <w:lang w:val="en-US" w:eastAsia="en-US"/>
        </w:rPr>
        <w:drawing>
          <wp:inline distT="0" distB="0" distL="0" distR="0" wp14:anchorId="26400A88" wp14:editId="4AB3C824">
            <wp:extent cx="4436146" cy="3299187"/>
            <wp:effectExtent l="0" t="0" r="8890" b="3175"/>
            <wp:docPr id="26"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36425" cy="3299395"/>
                    </a:xfrm>
                    <a:prstGeom prst="rect">
                      <a:avLst/>
                    </a:prstGeom>
                    <a:noFill/>
                    <a:ln>
                      <a:noFill/>
                    </a:ln>
                  </pic:spPr>
                </pic:pic>
              </a:graphicData>
            </a:graphic>
          </wp:inline>
        </w:drawing>
      </w:r>
    </w:p>
    <w:p w14:paraId="5C74C747" w14:textId="77777777" w:rsidR="00643043" w:rsidRPr="00422A5A" w:rsidRDefault="00643043" w:rsidP="00780B27">
      <w:pPr>
        <w:pStyle w:val="msonormalcxspmiddle"/>
        <w:spacing w:line="360" w:lineRule="auto"/>
        <w:ind w:firstLine="708"/>
        <w:jc w:val="center"/>
        <w:rPr>
          <w:sz w:val="28"/>
          <w:szCs w:val="28"/>
        </w:rPr>
      </w:pPr>
      <w:r w:rsidRPr="0050704E">
        <w:rPr>
          <w:sz w:val="28"/>
          <w:szCs w:val="28"/>
          <w:highlight w:val="cyan"/>
        </w:rPr>
        <w:t xml:space="preserve">Рис. </w:t>
      </w:r>
      <w:r w:rsidR="001A099C" w:rsidRPr="0050704E">
        <w:rPr>
          <w:sz w:val="28"/>
          <w:szCs w:val="28"/>
          <w:highlight w:val="cyan"/>
        </w:rPr>
        <w:t>11.13</w:t>
      </w:r>
      <w:r w:rsidRPr="0050704E">
        <w:rPr>
          <w:sz w:val="28"/>
          <w:szCs w:val="28"/>
          <w:highlight w:val="cyan"/>
        </w:rPr>
        <w:t>. Комутатор з декількома внутрішніми шинами.</w:t>
      </w:r>
    </w:p>
    <w:p w14:paraId="070DE81B" w14:textId="77777777" w:rsidR="00643043" w:rsidRPr="00422A5A" w:rsidRDefault="00643043" w:rsidP="002C5D06">
      <w:pPr>
        <w:pStyle w:val="msonormalcxspmiddle"/>
        <w:spacing w:line="360" w:lineRule="auto"/>
        <w:ind w:firstLine="708"/>
        <w:jc w:val="both"/>
        <w:rPr>
          <w:sz w:val="28"/>
          <w:szCs w:val="28"/>
        </w:rPr>
      </w:pPr>
      <w:r w:rsidRPr="00422A5A">
        <w:rPr>
          <w:sz w:val="28"/>
          <w:szCs w:val="28"/>
        </w:rPr>
        <w:lastRenderedPageBreak/>
        <w:t>Таким чином,  магістраль, що комутується, дозволяє зменшити втрати продуктивності, що виникає завдяки колізіям, та підвищити реальну пропускну здатність магістралей. Однак, при цьому суттєво збільшується загальна вартість системи, що далеко не завжди може бути виправдано.</w:t>
      </w:r>
    </w:p>
    <w:p w14:paraId="3B8E0A35" w14:textId="77777777" w:rsidR="00643043" w:rsidRPr="00422A5A" w:rsidRDefault="00643043" w:rsidP="002C5D06">
      <w:pPr>
        <w:pStyle w:val="msonormalcxspmiddle"/>
        <w:spacing w:line="360" w:lineRule="auto"/>
        <w:ind w:firstLine="708"/>
        <w:jc w:val="both"/>
        <w:rPr>
          <w:sz w:val="28"/>
          <w:szCs w:val="28"/>
        </w:rPr>
      </w:pPr>
      <w:r w:rsidRPr="00422A5A">
        <w:rPr>
          <w:sz w:val="28"/>
          <w:szCs w:val="28"/>
        </w:rPr>
        <w:t>У обчислювальних системах загального призначення часто використовується топологія з двома або більше шинами. Процесори та пам`ять зв`язані системною шиною. До цієї шини також прив`язують декілька адаптерів периферійних шин, до яких підключають зовнішні пристрої. Головні переваги такого рішення полягають у тому, що одні і тіж периферійні пристрої можуть бути використані у обчислювальних системах з різними системними шинами.</w:t>
      </w:r>
    </w:p>
    <w:p w14:paraId="532A6826" w14:textId="77777777" w:rsidR="00780B27" w:rsidRDefault="00643043" w:rsidP="00780B27">
      <w:pPr>
        <w:pStyle w:val="msonormalcxspmiddle"/>
        <w:spacing w:line="360" w:lineRule="auto"/>
        <w:ind w:firstLine="708"/>
        <w:jc w:val="both"/>
        <w:rPr>
          <w:sz w:val="28"/>
          <w:szCs w:val="28"/>
        </w:rPr>
      </w:pPr>
      <w:r w:rsidRPr="00422A5A">
        <w:rPr>
          <w:sz w:val="28"/>
          <w:szCs w:val="28"/>
        </w:rPr>
        <w:t>Більш детальна інформація по темі зовнішніх пристроїв, каналів  зв`язку та драйверів зовнішніх пристроїв може бути отримана і</w:t>
      </w:r>
      <w:r w:rsidR="00780B27">
        <w:rPr>
          <w:sz w:val="28"/>
          <w:szCs w:val="28"/>
        </w:rPr>
        <w:t>з рекомендованої літератури.</w:t>
      </w:r>
    </w:p>
    <w:p w14:paraId="1CEA4BEE" w14:textId="77777777" w:rsidR="00780B27" w:rsidRPr="00780B27" w:rsidRDefault="00780B27" w:rsidP="00780B27">
      <w:pPr>
        <w:pStyle w:val="msonormalcxspmiddle"/>
        <w:spacing w:line="360" w:lineRule="auto"/>
        <w:ind w:firstLine="708"/>
        <w:jc w:val="both"/>
        <w:rPr>
          <w:sz w:val="28"/>
          <w:szCs w:val="28"/>
        </w:rPr>
      </w:pPr>
    </w:p>
    <w:p w14:paraId="636F9FEF" w14:textId="77777777" w:rsidR="00643043" w:rsidRPr="00422A5A" w:rsidRDefault="00643043" w:rsidP="00780B27">
      <w:pPr>
        <w:pStyle w:val="Heading2"/>
        <w:spacing w:line="360" w:lineRule="auto"/>
      </w:pPr>
      <w:bookmarkStart w:id="95" w:name="_Toc483268906"/>
      <w:r w:rsidRPr="00780B27">
        <w:rPr>
          <w:sz w:val="28"/>
          <w:highlight w:val="darkGray"/>
        </w:rPr>
        <w:t xml:space="preserve">Організація паралельної роботи пристроїв </w:t>
      </w:r>
      <w:r w:rsidR="00E264EE" w:rsidRPr="00E264EE">
        <w:rPr>
          <w:bCs w:val="0"/>
          <w:sz w:val="28"/>
          <w:szCs w:val="28"/>
          <w:highlight w:val="darkGray"/>
        </w:rPr>
        <w:t xml:space="preserve">введення </w:t>
      </w:r>
      <w:r w:rsidR="00C269B1">
        <w:rPr>
          <w:bCs w:val="0"/>
          <w:sz w:val="28"/>
          <w:szCs w:val="28"/>
          <w:highlight w:val="darkGray"/>
          <w:lang w:val="uk-UA"/>
        </w:rPr>
        <w:t>-</w:t>
      </w:r>
      <w:r w:rsidR="00E264EE" w:rsidRPr="00E264EE">
        <w:rPr>
          <w:bCs w:val="0"/>
          <w:sz w:val="28"/>
          <w:szCs w:val="28"/>
          <w:highlight w:val="darkGray"/>
        </w:rPr>
        <w:t xml:space="preserve"> </w:t>
      </w:r>
      <w:r w:rsidR="00E264EE" w:rsidRPr="00E264EE">
        <w:rPr>
          <w:bCs w:val="0"/>
          <w:sz w:val="28"/>
          <w:szCs w:val="28"/>
          <w:highlight w:val="darkGray"/>
          <w:lang w:val="uk-UA"/>
        </w:rPr>
        <w:t>виведення</w:t>
      </w:r>
      <w:r w:rsidR="00E264EE" w:rsidRPr="00E264EE">
        <w:rPr>
          <w:sz w:val="32"/>
          <w:szCs w:val="28"/>
        </w:rPr>
        <w:t xml:space="preserve"> </w:t>
      </w:r>
      <w:r w:rsidRPr="00780B27">
        <w:rPr>
          <w:sz w:val="28"/>
          <w:highlight w:val="darkGray"/>
        </w:rPr>
        <w:t>й процесора.</w:t>
      </w:r>
      <w:bookmarkEnd w:id="95"/>
    </w:p>
    <w:p w14:paraId="4C576FB0"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Кожен пристрій </w:t>
      </w:r>
      <w:r w:rsidR="00E264EE" w:rsidRPr="00E264EE">
        <w:rPr>
          <w:bCs/>
          <w:szCs w:val="28"/>
        </w:rPr>
        <w:t xml:space="preserve">введення </w:t>
      </w:r>
      <w:r w:rsidR="00C269B1">
        <w:rPr>
          <w:bCs/>
          <w:szCs w:val="28"/>
          <w:lang w:val="uk-UA"/>
        </w:rPr>
        <w:t>-</w:t>
      </w:r>
      <w:r w:rsidR="00E264EE" w:rsidRPr="00E264EE">
        <w:rPr>
          <w:bCs/>
          <w:szCs w:val="28"/>
        </w:rPr>
        <w:t xml:space="preserve"> </w:t>
      </w:r>
      <w:r w:rsidR="00E264EE" w:rsidRPr="00E264EE">
        <w:rPr>
          <w:bCs/>
          <w:szCs w:val="28"/>
          <w:lang w:val="uk-UA"/>
        </w:rPr>
        <w:t>виведення</w:t>
      </w:r>
      <w:r w:rsidR="00E264EE" w:rsidRPr="00E264EE">
        <w:rPr>
          <w:sz w:val="32"/>
          <w:szCs w:val="28"/>
        </w:rPr>
        <w:t xml:space="preserve"> </w:t>
      </w:r>
      <w:r w:rsidR="00C269B1">
        <w:rPr>
          <w:bCs/>
          <w:szCs w:val="28"/>
          <w:lang w:val="uk-UA"/>
        </w:rPr>
        <w:t xml:space="preserve"> постачається</w:t>
      </w:r>
      <w:r w:rsidRPr="00422A5A">
        <w:rPr>
          <w:bCs/>
          <w:szCs w:val="28"/>
          <w:lang w:val="uk-UA"/>
        </w:rPr>
        <w:t xml:space="preserve"> блоком керування - контролером. Контролер взаємодіє із драйвером - системним програмним модулем, керуючим даним пристроєм.</w:t>
      </w:r>
    </w:p>
    <w:p w14:paraId="516480F0" w14:textId="6E11EA10" w:rsidR="00643043" w:rsidRPr="00422A5A" w:rsidRDefault="00643043" w:rsidP="002C5D06">
      <w:pPr>
        <w:pStyle w:val="BodyText2"/>
        <w:spacing w:line="360" w:lineRule="auto"/>
        <w:ind w:firstLine="360"/>
        <w:jc w:val="both"/>
        <w:rPr>
          <w:bCs/>
          <w:szCs w:val="28"/>
          <w:lang w:val="uk-UA"/>
        </w:rPr>
      </w:pPr>
      <w:bookmarkStart w:id="96" w:name="конец135"/>
      <w:bookmarkEnd w:id="96"/>
      <w:r w:rsidRPr="00422A5A">
        <w:rPr>
          <w:bCs/>
          <w:szCs w:val="28"/>
          <w:lang w:val="uk-UA"/>
        </w:rPr>
        <w:t>Контролер періодично приймає від драйвера виведену на пристрій інформацію й команди керування, які визначають, що робити із цією</w:t>
      </w:r>
      <w:r w:rsidR="00842281">
        <w:rPr>
          <w:bCs/>
          <w:szCs w:val="28"/>
          <w:lang w:val="uk-UA"/>
        </w:rPr>
        <w:t xml:space="preserve"> інформацією.</w:t>
      </w:r>
    </w:p>
    <w:p w14:paraId="17B35467"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Пристрій </w:t>
      </w:r>
      <w:r w:rsidR="00E264EE" w:rsidRPr="00E264EE">
        <w:rPr>
          <w:bCs/>
          <w:szCs w:val="28"/>
        </w:rPr>
        <w:t xml:space="preserve">введення </w:t>
      </w:r>
      <w:r w:rsidR="00C269B1">
        <w:rPr>
          <w:bCs/>
          <w:szCs w:val="28"/>
          <w:lang w:val="uk-UA"/>
        </w:rPr>
        <w:t>-</w:t>
      </w:r>
      <w:r w:rsidR="00E264EE" w:rsidRPr="00E264EE">
        <w:rPr>
          <w:bCs/>
          <w:szCs w:val="28"/>
        </w:rPr>
        <w:t xml:space="preserve"> </w:t>
      </w:r>
      <w:r w:rsidR="00E264EE" w:rsidRPr="00E264EE">
        <w:rPr>
          <w:bCs/>
          <w:szCs w:val="28"/>
          <w:lang w:val="uk-UA"/>
        </w:rPr>
        <w:t>виведення</w:t>
      </w:r>
      <w:r w:rsidR="00E264EE" w:rsidRPr="00E264EE">
        <w:rPr>
          <w:sz w:val="32"/>
          <w:szCs w:val="28"/>
        </w:rPr>
        <w:t xml:space="preserve"> </w:t>
      </w:r>
      <w:r w:rsidRPr="00422A5A">
        <w:rPr>
          <w:bCs/>
          <w:szCs w:val="28"/>
          <w:lang w:val="uk-UA"/>
        </w:rPr>
        <w:t>працює під управлінням контролера в інтервалах між видачею команд незалежно від ОС.</w:t>
      </w:r>
    </w:p>
    <w:p w14:paraId="55B9A565"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Від підсистем </w:t>
      </w:r>
      <w:r w:rsidR="00E264EE" w:rsidRPr="00E264EE">
        <w:rPr>
          <w:bCs/>
          <w:szCs w:val="28"/>
        </w:rPr>
        <w:t xml:space="preserve">введення </w:t>
      </w:r>
      <w:r w:rsidR="00C269B1">
        <w:rPr>
          <w:bCs/>
          <w:szCs w:val="28"/>
          <w:lang w:val="uk-UA"/>
        </w:rPr>
        <w:t>-</w:t>
      </w:r>
      <w:r w:rsidR="00E264EE" w:rsidRPr="00E264EE">
        <w:rPr>
          <w:bCs/>
          <w:szCs w:val="28"/>
        </w:rPr>
        <w:t xml:space="preserve"> </w:t>
      </w:r>
      <w:r w:rsidR="00E264EE" w:rsidRPr="00E264EE">
        <w:rPr>
          <w:bCs/>
          <w:szCs w:val="28"/>
          <w:lang w:val="uk-UA"/>
        </w:rPr>
        <w:t>виведення</w:t>
      </w:r>
      <w:r w:rsidR="00E264EE" w:rsidRPr="00E264EE">
        <w:rPr>
          <w:sz w:val="32"/>
          <w:szCs w:val="28"/>
        </w:rPr>
        <w:t xml:space="preserve"> </w:t>
      </w:r>
      <w:r w:rsidRPr="00422A5A">
        <w:rPr>
          <w:bCs/>
          <w:szCs w:val="28"/>
          <w:lang w:val="uk-UA"/>
        </w:rPr>
        <w:t>потребується спланувати в реальному масштабі часу запуск і припинення драйверів, забезпечивши прийнятний час реакції кожного драйвера на незалежні події контролера.</w:t>
      </w:r>
    </w:p>
    <w:p w14:paraId="4E0AF373"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lastRenderedPageBreak/>
        <w:t>Для цього всі драйвери розподіляються по декількох пріоритетних рівнях відповідно до вимог за часом реакції й тимчасових витрат процесорного часу.</w:t>
      </w:r>
    </w:p>
    <w:p w14:paraId="152A61DD" w14:textId="77777777" w:rsidR="00643043" w:rsidRPr="00422A5A" w:rsidRDefault="00643043" w:rsidP="00780B27">
      <w:pPr>
        <w:pStyle w:val="BodyText2"/>
        <w:spacing w:line="360" w:lineRule="auto"/>
        <w:ind w:firstLine="360"/>
        <w:jc w:val="both"/>
        <w:rPr>
          <w:bCs/>
          <w:szCs w:val="28"/>
          <w:lang w:val="uk-UA"/>
        </w:rPr>
      </w:pPr>
      <w:r w:rsidRPr="00422A5A">
        <w:rPr>
          <w:bCs/>
          <w:szCs w:val="28"/>
          <w:lang w:val="uk-UA"/>
        </w:rPr>
        <w:t>Для реалізації цього процесу звичайно використовується диспетчер переривань ОС.</w:t>
      </w:r>
    </w:p>
    <w:p w14:paraId="15F92205" w14:textId="77777777" w:rsidR="00643043" w:rsidRDefault="00643043" w:rsidP="002C5D06">
      <w:pPr>
        <w:pStyle w:val="BodyText2"/>
        <w:spacing w:line="360" w:lineRule="auto"/>
        <w:ind w:firstLine="360"/>
        <w:jc w:val="both"/>
        <w:rPr>
          <w:bCs/>
          <w:szCs w:val="28"/>
          <w:lang w:val="uk-UA"/>
        </w:rPr>
      </w:pPr>
    </w:p>
    <w:p w14:paraId="119ADF47" w14:textId="77777777" w:rsidR="00780B27" w:rsidRPr="00422A5A" w:rsidRDefault="00780B27" w:rsidP="002C5D06">
      <w:pPr>
        <w:pStyle w:val="BodyText2"/>
        <w:spacing w:line="360" w:lineRule="auto"/>
        <w:ind w:firstLine="360"/>
        <w:jc w:val="both"/>
        <w:rPr>
          <w:bCs/>
          <w:szCs w:val="28"/>
          <w:lang w:val="uk-UA"/>
        </w:rPr>
      </w:pPr>
    </w:p>
    <w:p w14:paraId="7D7468E0" w14:textId="77777777" w:rsidR="00643043" w:rsidRPr="00780B27" w:rsidRDefault="00643043" w:rsidP="00780B27">
      <w:pPr>
        <w:pStyle w:val="Heading2"/>
        <w:spacing w:line="360" w:lineRule="auto"/>
        <w:rPr>
          <w:sz w:val="28"/>
        </w:rPr>
      </w:pPr>
      <w:bookmarkStart w:id="97" w:name="_Toc483268907"/>
      <w:r w:rsidRPr="00780B27">
        <w:rPr>
          <w:sz w:val="28"/>
          <w:highlight w:val="darkGray"/>
        </w:rPr>
        <w:t>Узгодження швидкостей обміну й кешування даних</w:t>
      </w:r>
      <w:bookmarkEnd w:id="97"/>
    </w:p>
    <w:p w14:paraId="75E86184"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При обміні даними виникає задача узгодження швидкостей. Вона досягається за рахунок буферизації даних в ОП і синхронізації доступу процесів до буфера.</w:t>
      </w:r>
    </w:p>
    <w:p w14:paraId="6EF206CD"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Але буферизація тільки на основі ОП у підсистемі </w:t>
      </w:r>
      <w:r w:rsidR="00E264EE" w:rsidRPr="00E264EE">
        <w:rPr>
          <w:bCs/>
          <w:szCs w:val="28"/>
          <w:lang w:val="uk-UA"/>
        </w:rPr>
        <w:t xml:space="preserve">введення </w:t>
      </w:r>
      <w:r w:rsidR="00C269B1">
        <w:rPr>
          <w:bCs/>
          <w:szCs w:val="28"/>
          <w:lang w:val="uk-UA"/>
        </w:rPr>
        <w:t>-</w:t>
      </w:r>
      <w:r w:rsidR="00E264EE" w:rsidRPr="00E264EE">
        <w:rPr>
          <w:bCs/>
          <w:szCs w:val="28"/>
          <w:lang w:val="uk-UA"/>
        </w:rPr>
        <w:t xml:space="preserve"> виведення</w:t>
      </w:r>
      <w:r w:rsidR="00E264EE" w:rsidRPr="00E264EE">
        <w:rPr>
          <w:sz w:val="32"/>
          <w:szCs w:val="28"/>
          <w:lang w:val="uk-UA"/>
        </w:rPr>
        <w:t xml:space="preserve"> </w:t>
      </w:r>
      <w:r w:rsidRPr="00422A5A">
        <w:rPr>
          <w:bCs/>
          <w:szCs w:val="28"/>
          <w:lang w:val="uk-UA"/>
        </w:rPr>
        <w:t xml:space="preserve">виявляється недостатньою - різниця між швидкістю обміну з ОП і швидкістю роботи зовнішнього пристрою виявляється занадто великою. З іншого боку, при великих обсягах </w:t>
      </w:r>
      <w:r w:rsidR="00E264EE" w:rsidRPr="00E264EE">
        <w:rPr>
          <w:bCs/>
          <w:szCs w:val="28"/>
        </w:rPr>
        <w:t xml:space="preserve">введення </w:t>
      </w:r>
      <w:r w:rsidR="00C269B1">
        <w:rPr>
          <w:bCs/>
          <w:szCs w:val="28"/>
          <w:lang w:val="uk-UA"/>
        </w:rPr>
        <w:t>-</w:t>
      </w:r>
      <w:r w:rsidR="00E264EE" w:rsidRPr="00E264EE">
        <w:rPr>
          <w:bCs/>
          <w:szCs w:val="28"/>
        </w:rPr>
        <w:t xml:space="preserve"> </w:t>
      </w:r>
      <w:r w:rsidR="00E264EE" w:rsidRPr="00E264EE">
        <w:rPr>
          <w:bCs/>
          <w:szCs w:val="28"/>
          <w:lang w:val="uk-UA"/>
        </w:rPr>
        <w:t>виведення</w:t>
      </w:r>
      <w:r w:rsidR="00E264EE" w:rsidRPr="00E264EE">
        <w:rPr>
          <w:sz w:val="32"/>
          <w:szCs w:val="28"/>
        </w:rPr>
        <w:t xml:space="preserve"> </w:t>
      </w:r>
      <w:r w:rsidRPr="00422A5A">
        <w:rPr>
          <w:bCs/>
          <w:szCs w:val="28"/>
          <w:lang w:val="uk-UA"/>
        </w:rPr>
        <w:t>ОП просто може не вистачити.</w:t>
      </w:r>
    </w:p>
    <w:p w14:paraId="55FBDE6F" w14:textId="5755A2DC" w:rsidR="00643043" w:rsidRPr="00422A5A" w:rsidRDefault="00643043" w:rsidP="002C5D06">
      <w:pPr>
        <w:pStyle w:val="BodyText2"/>
        <w:spacing w:line="360" w:lineRule="auto"/>
        <w:ind w:firstLine="360"/>
        <w:jc w:val="both"/>
        <w:rPr>
          <w:bCs/>
          <w:szCs w:val="28"/>
          <w:lang w:val="uk-UA"/>
        </w:rPr>
      </w:pPr>
      <w:r w:rsidRPr="00422A5A">
        <w:rPr>
          <w:bCs/>
          <w:szCs w:val="28"/>
          <w:lang w:val="uk-UA"/>
        </w:rPr>
        <w:t>Для таких випа</w:t>
      </w:r>
      <w:r w:rsidR="00842281">
        <w:rPr>
          <w:bCs/>
          <w:szCs w:val="28"/>
          <w:lang w:val="uk-UA"/>
        </w:rPr>
        <w:t xml:space="preserve">дків як буфер використовується </w:t>
      </w:r>
      <w:r w:rsidRPr="00422A5A">
        <w:rPr>
          <w:bCs/>
          <w:szCs w:val="28"/>
          <w:lang w:val="uk-UA"/>
        </w:rPr>
        <w:t xml:space="preserve">spool </w:t>
      </w:r>
      <w:r w:rsidR="00842281">
        <w:rPr>
          <w:bCs/>
          <w:szCs w:val="28"/>
          <w:lang w:val="uk-UA"/>
        </w:rPr>
        <w:t>(</w:t>
      </w:r>
      <w:r w:rsidRPr="00422A5A">
        <w:rPr>
          <w:bCs/>
          <w:szCs w:val="28"/>
          <w:lang w:val="uk-UA"/>
        </w:rPr>
        <w:t>ш</w:t>
      </w:r>
      <w:r w:rsidR="00C60A9B">
        <w:rPr>
          <w:bCs/>
          <w:szCs w:val="28"/>
          <w:lang w:val="uk-UA"/>
        </w:rPr>
        <w:t>пулька). Типовий приклад - виведення</w:t>
      </w:r>
      <w:r w:rsidRPr="00422A5A">
        <w:rPr>
          <w:bCs/>
          <w:szCs w:val="28"/>
          <w:lang w:val="uk-UA"/>
        </w:rPr>
        <w:t xml:space="preserve"> на принтер. Друк документа в кілька десятків мегабайт - не рідкість.</w:t>
      </w:r>
    </w:p>
    <w:p w14:paraId="3A911AD2" w14:textId="702CAF33" w:rsidR="00643043" w:rsidRPr="00422A5A" w:rsidRDefault="00643043" w:rsidP="00780B27">
      <w:pPr>
        <w:pStyle w:val="BodyText2"/>
        <w:spacing w:line="360" w:lineRule="auto"/>
        <w:ind w:firstLine="360"/>
        <w:jc w:val="both"/>
        <w:rPr>
          <w:bCs/>
          <w:szCs w:val="28"/>
          <w:lang w:val="uk-UA"/>
        </w:rPr>
      </w:pPr>
      <w:r w:rsidRPr="00422A5A">
        <w:rPr>
          <w:bCs/>
          <w:szCs w:val="28"/>
          <w:lang w:val="uk-UA"/>
        </w:rPr>
        <w:t>Інше рішення проблеми - більш буферна пам'ять у контролерах зовнішніх пристроїв. Приклад - контролери гр</w:t>
      </w:r>
      <w:r w:rsidR="00842281">
        <w:rPr>
          <w:bCs/>
          <w:szCs w:val="28"/>
          <w:lang w:val="uk-UA"/>
        </w:rPr>
        <w:t>афічних дисплеїв. Їх ОП порівня</w:t>
      </w:r>
      <w:r w:rsidRPr="00422A5A">
        <w:rPr>
          <w:bCs/>
          <w:szCs w:val="28"/>
          <w:lang w:val="uk-UA"/>
        </w:rPr>
        <w:t>на з ОП процесора.</w:t>
      </w:r>
    </w:p>
    <w:p w14:paraId="6BBEC39A" w14:textId="77777777" w:rsidR="00643043" w:rsidRDefault="00643043" w:rsidP="001F01C4">
      <w:pPr>
        <w:pStyle w:val="BodyText2"/>
        <w:spacing w:line="360" w:lineRule="auto"/>
        <w:jc w:val="both"/>
        <w:rPr>
          <w:bCs/>
          <w:szCs w:val="28"/>
          <w:lang w:val="uk-UA"/>
        </w:rPr>
      </w:pPr>
    </w:p>
    <w:p w14:paraId="1062D892" w14:textId="77777777" w:rsidR="00780B27" w:rsidRPr="00422A5A" w:rsidRDefault="00780B27" w:rsidP="00780B27">
      <w:pPr>
        <w:pStyle w:val="BodyText2"/>
        <w:spacing w:line="360" w:lineRule="auto"/>
        <w:jc w:val="both"/>
        <w:rPr>
          <w:bCs/>
          <w:szCs w:val="28"/>
          <w:lang w:val="uk-UA"/>
        </w:rPr>
      </w:pPr>
    </w:p>
    <w:p w14:paraId="3B1B02A0" w14:textId="77777777" w:rsidR="00643043" w:rsidRPr="00780B27" w:rsidRDefault="00643043" w:rsidP="00780B27">
      <w:pPr>
        <w:pStyle w:val="Heading2"/>
        <w:spacing w:line="360" w:lineRule="auto"/>
        <w:rPr>
          <w:sz w:val="28"/>
        </w:rPr>
      </w:pPr>
      <w:bookmarkStart w:id="98" w:name="_Toc483268908"/>
      <w:r w:rsidRPr="00780B27">
        <w:rPr>
          <w:sz w:val="28"/>
          <w:highlight w:val="darkGray"/>
        </w:rPr>
        <w:t>Розподіл пристроїв і даних між процесами</w:t>
      </w:r>
      <w:bookmarkEnd w:id="98"/>
    </w:p>
    <w:p w14:paraId="164086B3" w14:textId="7D4A2CC9" w:rsidR="00643043" w:rsidRPr="00422A5A" w:rsidRDefault="00643043" w:rsidP="002C5D06">
      <w:pPr>
        <w:pStyle w:val="BodyText2"/>
        <w:spacing w:line="360" w:lineRule="auto"/>
        <w:ind w:firstLine="360"/>
        <w:jc w:val="both"/>
        <w:rPr>
          <w:bCs/>
          <w:szCs w:val="28"/>
          <w:lang w:val="uk-UA"/>
        </w:rPr>
      </w:pPr>
      <w:r w:rsidRPr="00422A5A">
        <w:rPr>
          <w:bCs/>
          <w:szCs w:val="28"/>
          <w:lang w:val="uk-UA"/>
        </w:rPr>
        <w:t>Пристр</w:t>
      </w:r>
      <w:r w:rsidR="00842281">
        <w:rPr>
          <w:bCs/>
          <w:szCs w:val="28"/>
          <w:lang w:val="uk-UA"/>
        </w:rPr>
        <w:t>о</w:t>
      </w:r>
      <w:r w:rsidRPr="00422A5A">
        <w:rPr>
          <w:bCs/>
          <w:szCs w:val="28"/>
          <w:lang w:val="uk-UA"/>
        </w:rPr>
        <w:t xml:space="preserve">ї </w:t>
      </w:r>
      <w:r w:rsidR="00E264EE" w:rsidRPr="00E264EE">
        <w:rPr>
          <w:bCs/>
          <w:szCs w:val="28"/>
        </w:rPr>
        <w:t xml:space="preserve">введення </w:t>
      </w:r>
      <w:r w:rsidR="00C269B1">
        <w:rPr>
          <w:bCs/>
          <w:szCs w:val="28"/>
          <w:lang w:val="uk-UA"/>
        </w:rPr>
        <w:t>-</w:t>
      </w:r>
      <w:r w:rsidR="00E264EE" w:rsidRPr="00E264EE">
        <w:rPr>
          <w:bCs/>
          <w:szCs w:val="28"/>
        </w:rPr>
        <w:t xml:space="preserve"> </w:t>
      </w:r>
      <w:r w:rsidR="00E264EE" w:rsidRPr="00E264EE">
        <w:rPr>
          <w:bCs/>
          <w:szCs w:val="28"/>
          <w:lang w:val="uk-UA"/>
        </w:rPr>
        <w:t>виведення</w:t>
      </w:r>
      <w:r w:rsidR="00E264EE" w:rsidRPr="00E264EE">
        <w:rPr>
          <w:sz w:val="32"/>
          <w:szCs w:val="28"/>
        </w:rPr>
        <w:t xml:space="preserve"> </w:t>
      </w:r>
      <w:r w:rsidRPr="00422A5A">
        <w:rPr>
          <w:bCs/>
          <w:szCs w:val="28"/>
          <w:lang w:val="uk-UA"/>
        </w:rPr>
        <w:t>можуть надаватися процесам, як у монопольному, так й у поділюваному режимах.</w:t>
      </w:r>
    </w:p>
    <w:p w14:paraId="447C3AF2"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ОС повинна забезпечувати контроль доступу тими ж способами, що й при доступі процесів до інших ресурсів ВР.</w:t>
      </w:r>
    </w:p>
    <w:p w14:paraId="6CEE3F69"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ОС може контролювати доступ не тільки до пристрою в цілому, але й до </w:t>
      </w:r>
      <w:r w:rsidRPr="00422A5A">
        <w:rPr>
          <w:b/>
          <w:szCs w:val="28"/>
          <w:lang w:val="uk-UA"/>
        </w:rPr>
        <w:t>окремих порцій даних</w:t>
      </w:r>
      <w:r w:rsidRPr="00422A5A">
        <w:rPr>
          <w:bCs/>
          <w:szCs w:val="28"/>
          <w:lang w:val="uk-UA"/>
        </w:rPr>
        <w:t>. Наприклад, при виводі на графічний дисплей - інформація з окремих вікон екрана.</w:t>
      </w:r>
    </w:p>
    <w:p w14:paraId="0B0395C2" w14:textId="77B3E05B" w:rsidR="00643043" w:rsidRPr="00422A5A" w:rsidRDefault="00643043" w:rsidP="002C5D06">
      <w:pPr>
        <w:pStyle w:val="BodyText2"/>
        <w:spacing w:line="360" w:lineRule="auto"/>
        <w:ind w:firstLine="360"/>
        <w:jc w:val="both"/>
        <w:rPr>
          <w:bCs/>
          <w:szCs w:val="28"/>
          <w:lang w:val="uk-UA"/>
        </w:rPr>
      </w:pPr>
      <w:r w:rsidRPr="00422A5A">
        <w:rPr>
          <w:bCs/>
          <w:szCs w:val="28"/>
          <w:lang w:val="uk-UA"/>
        </w:rPr>
        <w:lastRenderedPageBreak/>
        <w:t>Тому для організації спільного доступу</w:t>
      </w:r>
      <w:r w:rsidR="00842281">
        <w:rPr>
          <w:bCs/>
          <w:szCs w:val="28"/>
          <w:lang w:val="uk-UA"/>
        </w:rPr>
        <w:t xml:space="preserve"> до частин пристрою або частин</w:t>
      </w:r>
      <w:r w:rsidRPr="00422A5A">
        <w:rPr>
          <w:bCs/>
          <w:szCs w:val="28"/>
          <w:lang w:val="uk-UA"/>
        </w:rPr>
        <w:t xml:space="preserve"> даних</w:t>
      </w:r>
      <w:r w:rsidR="00842281">
        <w:rPr>
          <w:bCs/>
          <w:szCs w:val="28"/>
          <w:lang w:val="uk-UA"/>
        </w:rPr>
        <w:t>,</w:t>
      </w:r>
      <w:r w:rsidRPr="00422A5A">
        <w:rPr>
          <w:bCs/>
          <w:szCs w:val="28"/>
          <w:lang w:val="uk-UA"/>
        </w:rPr>
        <w:t xml:space="preserve"> неодмінною умовою є завдання режиму </w:t>
      </w:r>
      <w:r w:rsidR="00842281">
        <w:rPr>
          <w:bCs/>
          <w:szCs w:val="28"/>
          <w:lang w:val="uk-UA"/>
        </w:rPr>
        <w:t>спільного використання пристроїв</w:t>
      </w:r>
      <w:r w:rsidRPr="00422A5A">
        <w:rPr>
          <w:bCs/>
          <w:szCs w:val="28"/>
          <w:lang w:val="uk-UA"/>
        </w:rPr>
        <w:t xml:space="preserve"> або даних у цілому.</w:t>
      </w:r>
    </w:p>
    <w:p w14:paraId="2394FBA2" w14:textId="1F13F230"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ОС надає пристрою, </w:t>
      </w:r>
      <w:r w:rsidR="00842281">
        <w:rPr>
          <w:bCs/>
          <w:szCs w:val="28"/>
          <w:lang w:val="uk-UA"/>
        </w:rPr>
        <w:t>відслідковуючи процедури захвату</w:t>
      </w:r>
      <w:r w:rsidRPr="00422A5A">
        <w:rPr>
          <w:bCs/>
          <w:szCs w:val="28"/>
          <w:lang w:val="uk-UA"/>
        </w:rPr>
        <w:t xml:space="preserve"> й звільнення використання пристроїв, оптимізу</w:t>
      </w:r>
      <w:r w:rsidR="00842281">
        <w:rPr>
          <w:bCs/>
          <w:szCs w:val="28"/>
          <w:lang w:val="uk-UA"/>
        </w:rPr>
        <w:t>ючи</w:t>
      </w:r>
      <w:r w:rsidRPr="00422A5A">
        <w:rPr>
          <w:bCs/>
          <w:szCs w:val="28"/>
          <w:lang w:val="uk-UA"/>
        </w:rPr>
        <w:t xml:space="preserve"> послідовність операцій </w:t>
      </w:r>
      <w:r w:rsidR="00E264EE" w:rsidRPr="00E264EE">
        <w:rPr>
          <w:bCs/>
          <w:szCs w:val="28"/>
          <w:lang w:val="uk-UA"/>
        </w:rPr>
        <w:t xml:space="preserve">введення </w:t>
      </w:r>
      <w:r w:rsidR="00C269B1">
        <w:rPr>
          <w:bCs/>
          <w:szCs w:val="28"/>
          <w:lang w:val="uk-UA"/>
        </w:rPr>
        <w:t>-</w:t>
      </w:r>
      <w:r w:rsidR="00E264EE" w:rsidRPr="00E264EE">
        <w:rPr>
          <w:bCs/>
          <w:szCs w:val="28"/>
          <w:lang w:val="uk-UA"/>
        </w:rPr>
        <w:t xml:space="preserve"> виведення</w:t>
      </w:r>
      <w:r w:rsidR="00E264EE" w:rsidRPr="00E264EE">
        <w:rPr>
          <w:sz w:val="32"/>
          <w:szCs w:val="28"/>
          <w:lang w:val="uk-UA"/>
        </w:rPr>
        <w:t xml:space="preserve"> </w:t>
      </w:r>
      <w:r w:rsidRPr="00422A5A">
        <w:rPr>
          <w:bCs/>
          <w:szCs w:val="28"/>
          <w:lang w:val="uk-UA"/>
        </w:rPr>
        <w:t>для різних процесів з метою підвищення загальної продуктивності, якщо це можливо.</w:t>
      </w:r>
    </w:p>
    <w:p w14:paraId="25864C9F" w14:textId="77777777" w:rsidR="00643043" w:rsidRPr="00422A5A" w:rsidRDefault="00643043" w:rsidP="00780B27">
      <w:pPr>
        <w:pStyle w:val="BodyText2"/>
        <w:spacing w:line="360" w:lineRule="auto"/>
        <w:ind w:firstLine="360"/>
        <w:jc w:val="both"/>
        <w:rPr>
          <w:bCs/>
          <w:szCs w:val="28"/>
          <w:lang w:val="uk-UA"/>
        </w:rPr>
      </w:pPr>
      <w:bookmarkStart w:id="99" w:name="конец137"/>
      <w:bookmarkEnd w:id="99"/>
      <w:r w:rsidRPr="00422A5A">
        <w:rPr>
          <w:bCs/>
          <w:szCs w:val="28"/>
          <w:lang w:val="uk-UA"/>
        </w:rPr>
        <w:t>Наприклад, при обміні даними декількох процесів з дисками можна впорядкувати послідовність операцій так</w:t>
      </w:r>
      <w:r w:rsidR="00780B27">
        <w:rPr>
          <w:bCs/>
          <w:szCs w:val="28"/>
          <w:lang w:val="uk-UA"/>
        </w:rPr>
        <w:t>.</w:t>
      </w:r>
    </w:p>
    <w:p w14:paraId="2C363047" w14:textId="77777777" w:rsidR="001F01C4" w:rsidRPr="001F01C4" w:rsidRDefault="001F01C4" w:rsidP="001F01C4">
      <w:pPr>
        <w:rPr>
          <w:highlight w:val="darkGray"/>
          <w:lang w:eastAsia="ru-RU"/>
        </w:rPr>
      </w:pPr>
    </w:p>
    <w:p w14:paraId="35E6D655" w14:textId="77777777" w:rsidR="00643043" w:rsidRPr="00780B27" w:rsidRDefault="00643043" w:rsidP="00780B27">
      <w:pPr>
        <w:pStyle w:val="Heading2"/>
        <w:spacing w:line="360" w:lineRule="auto"/>
        <w:rPr>
          <w:sz w:val="28"/>
        </w:rPr>
      </w:pPr>
      <w:bookmarkStart w:id="100" w:name="_Toc483268909"/>
      <w:r w:rsidRPr="00780B27">
        <w:rPr>
          <w:sz w:val="28"/>
          <w:highlight w:val="darkGray"/>
        </w:rPr>
        <w:t>Забезпечення зручного логічного інтерфейсу між пристроями й іншою частиною системи</w:t>
      </w:r>
      <w:bookmarkEnd w:id="100"/>
    </w:p>
    <w:p w14:paraId="73B939BE"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Всі сучасні ОС підтримують як основу такого інтерфейсу файлову модель периферійних пристроїв. При такому підході будь-який пристрій виглядає як набір байт, з якими можна працювати за допомогою уніфікованих системних викликів (наприклад, read, write), задаючи ім'я файлу - пристрою й зсув від початку послідовності байт.</w:t>
      </w:r>
    </w:p>
    <w:p w14:paraId="23E91713" w14:textId="17352EE9" w:rsidR="00643043" w:rsidRPr="00422A5A" w:rsidRDefault="00842281" w:rsidP="002C5D06">
      <w:pPr>
        <w:pStyle w:val="BodyText2"/>
        <w:spacing w:line="360" w:lineRule="auto"/>
        <w:ind w:firstLine="360"/>
        <w:jc w:val="both"/>
        <w:rPr>
          <w:bCs/>
          <w:szCs w:val="28"/>
          <w:lang w:val="uk-UA"/>
        </w:rPr>
      </w:pPr>
      <w:r>
        <w:rPr>
          <w:bCs/>
          <w:szCs w:val="28"/>
          <w:lang w:val="uk-UA"/>
        </w:rPr>
        <w:t>Привабливість такої моделі заключ</w:t>
      </w:r>
      <w:r w:rsidR="00643043" w:rsidRPr="00422A5A">
        <w:rPr>
          <w:bCs/>
          <w:szCs w:val="28"/>
          <w:lang w:val="uk-UA"/>
        </w:rPr>
        <w:t>ається в її простоті й уніфікованості для пристроїв різного типу.</w:t>
      </w:r>
    </w:p>
    <w:p w14:paraId="402700DB" w14:textId="5C3547AA" w:rsidR="00643043" w:rsidRPr="00422A5A" w:rsidRDefault="00643043" w:rsidP="002C5D06">
      <w:pPr>
        <w:pStyle w:val="BodyText2"/>
        <w:spacing w:line="360" w:lineRule="auto"/>
        <w:ind w:firstLine="360"/>
        <w:jc w:val="both"/>
        <w:rPr>
          <w:bCs/>
          <w:szCs w:val="28"/>
          <w:lang w:val="uk-UA"/>
        </w:rPr>
      </w:pPr>
      <w:r w:rsidRPr="00422A5A">
        <w:rPr>
          <w:bCs/>
          <w:szCs w:val="28"/>
          <w:lang w:val="uk-UA"/>
        </w:rPr>
        <w:t>Іноді для спеціальних застосувань цей інтерфейс використовується як базовий і вимагає додаткової доробки. Наприклад, при програмуванні</w:t>
      </w:r>
      <w:r w:rsidR="00842281">
        <w:rPr>
          <w:bCs/>
          <w:szCs w:val="28"/>
          <w:lang w:val="uk-UA"/>
        </w:rPr>
        <w:t xml:space="preserve"> операцій мережного обміну або ви</w:t>
      </w:r>
      <w:r w:rsidRPr="00422A5A">
        <w:rPr>
          <w:bCs/>
          <w:szCs w:val="28"/>
          <w:lang w:val="uk-UA"/>
        </w:rPr>
        <w:t>веденні на дисплей графічної інформації.</w:t>
      </w:r>
    </w:p>
    <w:p w14:paraId="335899F1" w14:textId="77777777" w:rsidR="00643043" w:rsidRPr="00422A5A" w:rsidRDefault="00643043" w:rsidP="002C5D06">
      <w:pPr>
        <w:pStyle w:val="BodyText2"/>
        <w:spacing w:line="360" w:lineRule="auto"/>
        <w:ind w:firstLine="360"/>
        <w:jc w:val="both"/>
        <w:rPr>
          <w:bCs/>
          <w:szCs w:val="28"/>
          <w:lang w:val="uk-UA"/>
        </w:rPr>
      </w:pPr>
    </w:p>
    <w:p w14:paraId="691677DB" w14:textId="77777777" w:rsidR="00643043" w:rsidRPr="00422A5A" w:rsidRDefault="00643043" w:rsidP="002C5D06">
      <w:pPr>
        <w:pStyle w:val="BodyText2"/>
        <w:spacing w:line="360" w:lineRule="auto"/>
        <w:ind w:firstLine="360"/>
        <w:jc w:val="both"/>
        <w:rPr>
          <w:bCs/>
          <w:szCs w:val="28"/>
          <w:lang w:val="uk-UA"/>
        </w:rPr>
      </w:pPr>
    </w:p>
    <w:p w14:paraId="1E010D70" w14:textId="77777777" w:rsidR="00643043" w:rsidRPr="00780B27" w:rsidRDefault="00780B27" w:rsidP="00780B27">
      <w:pPr>
        <w:pStyle w:val="Heading2"/>
        <w:spacing w:line="360" w:lineRule="auto"/>
        <w:rPr>
          <w:sz w:val="28"/>
        </w:rPr>
      </w:pPr>
      <w:bookmarkStart w:id="101" w:name="_Toc483268910"/>
      <w:r>
        <w:rPr>
          <w:sz w:val="28"/>
          <w:highlight w:val="darkGray"/>
        </w:rPr>
        <w:t>Підтримка широкого спектр</w:t>
      </w:r>
      <w:r>
        <w:rPr>
          <w:sz w:val="28"/>
          <w:highlight w:val="darkGray"/>
          <w:lang w:val="uk-UA"/>
        </w:rPr>
        <w:t>у</w:t>
      </w:r>
      <w:r w:rsidR="00643043" w:rsidRPr="00780B27">
        <w:rPr>
          <w:sz w:val="28"/>
          <w:highlight w:val="darkGray"/>
        </w:rPr>
        <w:t xml:space="preserve"> драйверів і простота включення нового драйвера в систему</w:t>
      </w:r>
      <w:bookmarkEnd w:id="101"/>
    </w:p>
    <w:p w14:paraId="296D4559"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Наявність різноманітних драйверів для всіх типів зовнішніх пристроїв є важливою характеристикою ОС. Наприклад, така прекрасна в багатьох відносинах ОС як ОС/2 була витиснута ОС Windows завдяки багатству драйверів.</w:t>
      </w:r>
    </w:p>
    <w:p w14:paraId="600A41FE" w14:textId="77777777" w:rsidR="00643043" w:rsidRPr="00422A5A" w:rsidRDefault="00643043" w:rsidP="002C5D06">
      <w:pPr>
        <w:pStyle w:val="BodyText2"/>
        <w:spacing w:line="360" w:lineRule="auto"/>
        <w:ind w:firstLine="360"/>
        <w:jc w:val="both"/>
        <w:rPr>
          <w:bCs/>
          <w:szCs w:val="28"/>
          <w:lang w:val="uk-UA"/>
        </w:rPr>
      </w:pPr>
      <w:bookmarkStart w:id="102" w:name="конец138"/>
      <w:bookmarkEnd w:id="102"/>
      <w:r w:rsidRPr="00422A5A">
        <w:rPr>
          <w:bCs/>
          <w:szCs w:val="28"/>
          <w:lang w:val="uk-UA"/>
        </w:rPr>
        <w:lastRenderedPageBreak/>
        <w:t xml:space="preserve">Тому відкритість інтерфейсу драйверів, тобто доступність його опису для незалежних розроблювачів ПО - </w:t>
      </w:r>
      <w:r w:rsidRPr="000D726C">
        <w:rPr>
          <w:bCs/>
          <w:szCs w:val="28"/>
          <w:highlight w:val="yellow"/>
          <w:lang w:val="uk-UA"/>
        </w:rPr>
        <w:t>необхідне</w:t>
      </w:r>
    </w:p>
    <w:p w14:paraId="0492A53D"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Драйвер взаємодіє, з однієї сторони з модулями ядра ОП (підсистемою </w:t>
      </w:r>
      <w:r w:rsidR="00E264EE" w:rsidRPr="00E264EE">
        <w:rPr>
          <w:bCs/>
          <w:szCs w:val="28"/>
          <w:lang w:val="uk-UA"/>
        </w:rPr>
        <w:t xml:space="preserve">введення </w:t>
      </w:r>
      <w:r w:rsidR="00C269B1">
        <w:rPr>
          <w:bCs/>
          <w:szCs w:val="28"/>
          <w:lang w:val="uk-UA"/>
        </w:rPr>
        <w:t>-</w:t>
      </w:r>
      <w:r w:rsidR="00E264EE" w:rsidRPr="00E264EE">
        <w:rPr>
          <w:bCs/>
          <w:szCs w:val="28"/>
          <w:lang w:val="uk-UA"/>
        </w:rPr>
        <w:t xml:space="preserve"> виведення</w:t>
      </w:r>
      <w:r w:rsidRPr="00422A5A">
        <w:rPr>
          <w:bCs/>
          <w:szCs w:val="28"/>
          <w:lang w:val="uk-UA"/>
        </w:rPr>
        <w:t>, системними викликами, керування процесами й пам'яттю), з іншого боку, з контролерами зовнішніх пристроїв.</w:t>
      </w:r>
    </w:p>
    <w:p w14:paraId="08D9C139"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Тому існує 2 типи інтерфейсів:</w:t>
      </w:r>
    </w:p>
    <w:p w14:paraId="24D653B1"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драйвер - ядро;</w:t>
      </w:r>
    </w:p>
    <w:p w14:paraId="4D5578AE"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драйвер - пристрій.</w:t>
      </w:r>
    </w:p>
    <w:p w14:paraId="63037AB5"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Інтерфейс драйвер - ядро повинен бути стандартизований у кожному разі.</w:t>
      </w:r>
    </w:p>
    <w:p w14:paraId="1787673F"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Інтерфейс драйвер - пристрій має сенс стандартизувати тоді, коли підсистема </w:t>
      </w:r>
      <w:r w:rsidR="00E264EE" w:rsidRPr="00E264EE">
        <w:rPr>
          <w:bCs/>
          <w:szCs w:val="28"/>
          <w:lang w:val="uk-UA"/>
        </w:rPr>
        <w:t xml:space="preserve">введення </w:t>
      </w:r>
      <w:r w:rsidR="00C269B1">
        <w:rPr>
          <w:bCs/>
          <w:szCs w:val="28"/>
          <w:lang w:val="uk-UA"/>
        </w:rPr>
        <w:t xml:space="preserve">- </w:t>
      </w:r>
      <w:r w:rsidR="00E264EE" w:rsidRPr="00E264EE">
        <w:rPr>
          <w:bCs/>
          <w:szCs w:val="28"/>
          <w:lang w:val="uk-UA"/>
        </w:rPr>
        <w:t>виведення</w:t>
      </w:r>
      <w:r w:rsidR="00E264EE" w:rsidRPr="00E264EE">
        <w:rPr>
          <w:sz w:val="32"/>
          <w:szCs w:val="28"/>
          <w:lang w:val="uk-UA"/>
        </w:rPr>
        <w:t xml:space="preserve"> </w:t>
      </w:r>
      <w:r w:rsidRPr="00422A5A">
        <w:rPr>
          <w:bCs/>
          <w:szCs w:val="28"/>
          <w:lang w:val="uk-UA"/>
        </w:rPr>
        <w:t>не дозволяє драйверу безпосередньо взаємодіяти із апаратурами.</w:t>
      </w:r>
    </w:p>
    <w:p w14:paraId="4090882B"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Екранування драйвера від апаратур є досить корисною функцією, тому що драйвер стає незалежним від апаратної платформи.</w:t>
      </w:r>
    </w:p>
    <w:p w14:paraId="03C4C0E0" w14:textId="77777777" w:rsidR="00643043" w:rsidRPr="00422A5A" w:rsidRDefault="00643043" w:rsidP="00780B27">
      <w:pPr>
        <w:pStyle w:val="BodyText2"/>
        <w:spacing w:line="360" w:lineRule="auto"/>
        <w:ind w:firstLine="360"/>
        <w:jc w:val="both"/>
        <w:rPr>
          <w:bCs/>
          <w:szCs w:val="28"/>
          <w:lang w:val="uk-UA"/>
        </w:rPr>
      </w:pPr>
      <w:r w:rsidRPr="00422A5A">
        <w:rPr>
          <w:bCs/>
          <w:szCs w:val="28"/>
          <w:lang w:val="uk-UA"/>
        </w:rPr>
        <w:t>Для підтримки процесу розробки драйверів до ОС звичайно випускається пакет ДДК (Diver Development Kit), що представляє собою інструментарій - бібліотеки, компілятори й відладчики.</w:t>
      </w:r>
    </w:p>
    <w:p w14:paraId="2E281064" w14:textId="77777777" w:rsidR="00643043" w:rsidRPr="00780B27" w:rsidRDefault="00643043" w:rsidP="00780B27">
      <w:pPr>
        <w:pStyle w:val="Heading2"/>
        <w:spacing w:line="360" w:lineRule="auto"/>
        <w:rPr>
          <w:sz w:val="28"/>
          <w:lang w:val="uk-UA"/>
        </w:rPr>
      </w:pPr>
    </w:p>
    <w:p w14:paraId="52099CF3" w14:textId="77777777" w:rsidR="00643043" w:rsidRPr="00780B27" w:rsidRDefault="00643043" w:rsidP="00780B27">
      <w:pPr>
        <w:pStyle w:val="Heading2"/>
        <w:spacing w:line="360" w:lineRule="auto"/>
        <w:rPr>
          <w:sz w:val="28"/>
        </w:rPr>
      </w:pPr>
      <w:bookmarkStart w:id="103" w:name="_Toc483268911"/>
      <w:r w:rsidRPr="00780B27">
        <w:rPr>
          <w:sz w:val="28"/>
          <w:highlight w:val="darkGray"/>
        </w:rPr>
        <w:t>Динамічне завантаження й вивантаження драйверів</w:t>
      </w:r>
      <w:bookmarkEnd w:id="103"/>
    </w:p>
    <w:p w14:paraId="55D70133"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Включення драйвера до складу модулів працюючої ОС являє собою самостійну проблему.</w:t>
      </w:r>
    </w:p>
    <w:p w14:paraId="3455E316"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Тому що набір потенційно підтримуваних даною ОС периферійних пристроїв завжди ширше конкретної системи, то дуже цінною властивістю ОС є можливість динамічно завантажувати в ОП необхідний драйвер (без зупинки ОС) і вивантажувати його після того, як потреба в підтримці пристрою минула. Це може істотно заощаджувати системну область пам'яті.</w:t>
      </w:r>
    </w:p>
    <w:p w14:paraId="796A3951" w14:textId="5E6BD403" w:rsidR="00643043" w:rsidRPr="00422A5A" w:rsidRDefault="00643043" w:rsidP="000D726C">
      <w:pPr>
        <w:pStyle w:val="BodyText2"/>
        <w:spacing w:line="360" w:lineRule="auto"/>
        <w:ind w:firstLine="360"/>
        <w:jc w:val="both"/>
        <w:rPr>
          <w:bCs/>
          <w:szCs w:val="28"/>
          <w:lang w:val="uk-UA"/>
        </w:rPr>
      </w:pPr>
      <w:r w:rsidRPr="00422A5A">
        <w:rPr>
          <w:bCs/>
          <w:szCs w:val="28"/>
          <w:lang w:val="uk-UA"/>
        </w:rPr>
        <w:t>Альтернативою динамічному завантаженню драйверів при змінах поточної конфігурації зовнішніх пристроїв є повторна компіляція коду ядра з необхідним набором драйверів, що створює між всіма компонентами ядра статичні зв'язки замість динамічних. Зміни в процесі роботи ОС неможливі.</w:t>
      </w:r>
    </w:p>
    <w:p w14:paraId="7B25DF71" w14:textId="77777777" w:rsidR="00643043" w:rsidRPr="00422A5A" w:rsidRDefault="00643043" w:rsidP="002C5D06">
      <w:pPr>
        <w:pStyle w:val="BodyText2"/>
        <w:spacing w:line="360" w:lineRule="auto"/>
        <w:jc w:val="both"/>
        <w:rPr>
          <w:b/>
          <w:bCs/>
          <w:szCs w:val="28"/>
          <w:lang w:val="uk-UA"/>
        </w:rPr>
      </w:pPr>
      <w:r w:rsidRPr="00422A5A">
        <w:rPr>
          <w:b/>
          <w:bCs/>
          <w:szCs w:val="28"/>
          <w:highlight w:val="darkGray"/>
          <w:lang w:val="uk-UA"/>
        </w:rPr>
        <w:lastRenderedPageBreak/>
        <w:t>Підтримка декількох файлових систем</w:t>
      </w:r>
    </w:p>
    <w:p w14:paraId="76F9FE8A"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Диски - особливий рід периферійних пристроїв, тому що на них зберігається більша частина користувальницьких і системних даних. Ці дані організуються у файлові системи, властивості яких багато в чому визначають властивості ОС (відмовостійкість, швидкодія, макс. обсяг збережених даних). Гарна файлова система звичайно «кочує» з однієї ОС в іншу.</w:t>
      </w:r>
    </w:p>
    <w:p w14:paraId="6FA6E426"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Так файлова система FAT спочатку була розроблена для MS-DOS, потім перекочувала в OS/2 й MS Windows (3.1).</w:t>
      </w:r>
    </w:p>
    <w:p w14:paraId="708B74EC" w14:textId="18B44252"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Важливо, щоб архітектура підсистеми </w:t>
      </w:r>
      <w:r w:rsidR="00E264EE">
        <w:rPr>
          <w:bCs/>
          <w:szCs w:val="28"/>
          <w:lang w:val="uk-UA"/>
        </w:rPr>
        <w:t>введення - виведення</w:t>
      </w:r>
      <w:r w:rsidR="00E264EE" w:rsidRPr="00422A5A">
        <w:rPr>
          <w:bCs/>
          <w:szCs w:val="28"/>
          <w:lang w:val="uk-UA"/>
        </w:rPr>
        <w:t xml:space="preserve"> </w:t>
      </w:r>
      <w:r w:rsidR="000D726C">
        <w:rPr>
          <w:bCs/>
          <w:szCs w:val="28"/>
          <w:lang w:val="uk-UA"/>
        </w:rPr>
        <w:t>дозволяла досить просто включати в її склад</w:t>
      </w:r>
      <w:r w:rsidRPr="00422A5A">
        <w:rPr>
          <w:bCs/>
          <w:szCs w:val="28"/>
          <w:lang w:val="uk-UA"/>
        </w:rPr>
        <w:t xml:space="preserve"> нові типи файлових систем без необхідності переписування коду.</w:t>
      </w:r>
    </w:p>
    <w:p w14:paraId="311169F6"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Для цього в ОС передбачається спеціальний шар ПО, що відповідає за рішення даного завдання. </w:t>
      </w:r>
      <w:bookmarkStart w:id="104" w:name="конец140"/>
      <w:bookmarkEnd w:id="104"/>
      <w:r w:rsidRPr="00422A5A">
        <w:rPr>
          <w:bCs/>
          <w:szCs w:val="28"/>
          <w:lang w:val="uk-UA"/>
        </w:rPr>
        <w:t>Наприклад, шар VFS (Virtual File System) у версіях UNIX.</w:t>
      </w:r>
    </w:p>
    <w:p w14:paraId="041ACF53" w14:textId="77777777" w:rsidR="00643043" w:rsidRPr="00EA4860" w:rsidRDefault="00643043" w:rsidP="00780B27">
      <w:pPr>
        <w:pStyle w:val="Heading2"/>
        <w:spacing w:line="360" w:lineRule="auto"/>
        <w:rPr>
          <w:sz w:val="28"/>
          <w:lang w:val="uk-UA"/>
        </w:rPr>
      </w:pPr>
    </w:p>
    <w:p w14:paraId="1390452C" w14:textId="77777777" w:rsidR="00643043" w:rsidRPr="00780B27" w:rsidRDefault="00643043" w:rsidP="00780B27">
      <w:pPr>
        <w:pStyle w:val="Heading2"/>
        <w:spacing w:line="360" w:lineRule="auto"/>
        <w:rPr>
          <w:sz w:val="28"/>
          <w:lang w:val="uk-UA"/>
        </w:rPr>
      </w:pPr>
      <w:bookmarkStart w:id="105" w:name="_Toc483268912"/>
      <w:r w:rsidRPr="00EA4860">
        <w:rPr>
          <w:sz w:val="28"/>
          <w:highlight w:val="darkGray"/>
          <w:lang w:val="uk-UA"/>
        </w:rPr>
        <w:t xml:space="preserve">Підтримка синхронних й асинхронних операцій </w:t>
      </w:r>
      <w:bookmarkEnd w:id="105"/>
      <w:r w:rsidR="00BD09CD" w:rsidRPr="00BD09CD">
        <w:rPr>
          <w:bCs w:val="0"/>
          <w:sz w:val="28"/>
          <w:szCs w:val="28"/>
          <w:highlight w:val="darkGray"/>
          <w:lang w:val="uk-UA"/>
        </w:rPr>
        <w:t>введення - виведення</w:t>
      </w:r>
    </w:p>
    <w:p w14:paraId="20BA6E4C"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Операції </w:t>
      </w:r>
      <w:r w:rsidR="00BD09CD">
        <w:rPr>
          <w:bCs/>
          <w:szCs w:val="28"/>
          <w:lang w:val="uk-UA"/>
        </w:rPr>
        <w:t>введення - виведення</w:t>
      </w:r>
      <w:r w:rsidR="00BD09CD" w:rsidRPr="00422A5A">
        <w:rPr>
          <w:bCs/>
          <w:szCs w:val="28"/>
          <w:lang w:val="uk-UA"/>
        </w:rPr>
        <w:t xml:space="preserve"> </w:t>
      </w:r>
      <w:r w:rsidRPr="00422A5A">
        <w:rPr>
          <w:bCs/>
          <w:szCs w:val="28"/>
          <w:lang w:val="uk-UA"/>
        </w:rPr>
        <w:t>можуть виконуватися в синхронному й асинхронному режимах.</w:t>
      </w:r>
    </w:p>
    <w:p w14:paraId="2B260DC3" w14:textId="3A3B06A8" w:rsidR="00643043" w:rsidRPr="00422A5A" w:rsidRDefault="00643043" w:rsidP="002C5D06">
      <w:pPr>
        <w:pStyle w:val="BodyText2"/>
        <w:spacing w:line="360" w:lineRule="auto"/>
        <w:ind w:firstLine="360"/>
        <w:jc w:val="both"/>
        <w:rPr>
          <w:bCs/>
          <w:szCs w:val="28"/>
          <w:lang w:val="uk-UA"/>
        </w:rPr>
      </w:pPr>
      <w:r w:rsidRPr="00422A5A">
        <w:rPr>
          <w:bCs/>
          <w:szCs w:val="28"/>
          <w:lang w:val="uk-UA"/>
        </w:rPr>
        <w:t>Синхрон</w:t>
      </w:r>
      <w:r w:rsidR="000D726C">
        <w:rPr>
          <w:bCs/>
          <w:szCs w:val="28"/>
          <w:lang w:val="uk-UA"/>
        </w:rPr>
        <w:t>ний режим означає, що процес, який</w:t>
      </w:r>
      <w:r w:rsidRPr="00422A5A">
        <w:rPr>
          <w:bCs/>
          <w:szCs w:val="28"/>
          <w:lang w:val="uk-UA"/>
        </w:rPr>
        <w:t xml:space="preserve"> запросив операцію, припиняє свою роботу до</w:t>
      </w:r>
      <w:r w:rsidR="000D726C">
        <w:rPr>
          <w:bCs/>
          <w:szCs w:val="28"/>
          <w:lang w:val="uk-UA"/>
        </w:rPr>
        <w:t xml:space="preserve"> </w:t>
      </w:r>
      <w:r w:rsidRPr="00422A5A">
        <w:rPr>
          <w:bCs/>
          <w:szCs w:val="28"/>
          <w:lang w:val="uk-UA"/>
        </w:rPr>
        <w:t>ти</w:t>
      </w:r>
      <w:r w:rsidR="000D726C">
        <w:rPr>
          <w:bCs/>
          <w:szCs w:val="28"/>
          <w:lang w:val="uk-UA"/>
        </w:rPr>
        <w:t>х пір</w:t>
      </w:r>
      <w:r w:rsidRPr="00422A5A">
        <w:rPr>
          <w:bCs/>
          <w:szCs w:val="28"/>
          <w:lang w:val="uk-UA"/>
        </w:rPr>
        <w:t xml:space="preserve">, поки операція </w:t>
      </w:r>
      <w:r w:rsidR="00BD09CD">
        <w:rPr>
          <w:bCs/>
          <w:szCs w:val="28"/>
          <w:lang w:val="uk-UA"/>
        </w:rPr>
        <w:t>введення - виведення</w:t>
      </w:r>
      <w:r w:rsidR="00BD09CD" w:rsidRPr="00422A5A">
        <w:rPr>
          <w:bCs/>
          <w:szCs w:val="28"/>
          <w:lang w:val="uk-UA"/>
        </w:rPr>
        <w:t xml:space="preserve"> </w:t>
      </w:r>
      <w:r w:rsidRPr="00422A5A">
        <w:rPr>
          <w:bCs/>
          <w:szCs w:val="28"/>
          <w:lang w:val="uk-UA"/>
        </w:rPr>
        <w:t>не завершиться.</w:t>
      </w:r>
    </w:p>
    <w:p w14:paraId="6DEAB57F"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При асинхронному режимі процес виконується в мультипрограмному режимі одночасно з операцією </w:t>
      </w:r>
      <w:r w:rsidR="00BD09CD">
        <w:rPr>
          <w:bCs/>
          <w:szCs w:val="28"/>
          <w:lang w:val="uk-UA"/>
        </w:rPr>
        <w:t>введення - виведення</w:t>
      </w:r>
      <w:r w:rsidRPr="00422A5A">
        <w:rPr>
          <w:bCs/>
          <w:szCs w:val="28"/>
          <w:lang w:val="uk-UA"/>
        </w:rPr>
        <w:t>.</w:t>
      </w:r>
    </w:p>
    <w:p w14:paraId="6041CA29"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Підсистема </w:t>
      </w:r>
      <w:r w:rsidR="00BD09CD">
        <w:rPr>
          <w:bCs/>
          <w:szCs w:val="28"/>
          <w:lang w:val="uk-UA"/>
        </w:rPr>
        <w:t>введення - виведення</w:t>
      </w:r>
      <w:r w:rsidR="00BD09CD" w:rsidRPr="00422A5A">
        <w:rPr>
          <w:bCs/>
          <w:szCs w:val="28"/>
          <w:lang w:val="uk-UA"/>
        </w:rPr>
        <w:t xml:space="preserve"> </w:t>
      </w:r>
      <w:r w:rsidRPr="00422A5A">
        <w:rPr>
          <w:bCs/>
          <w:szCs w:val="28"/>
          <w:lang w:val="uk-UA"/>
        </w:rPr>
        <w:t xml:space="preserve">надає своїм клієнтам (користувальницьким процесам й ядру ОС) можливість виконувати як синхронні, так й асинхронні операції </w:t>
      </w:r>
      <w:r w:rsidR="00BD09CD">
        <w:rPr>
          <w:bCs/>
          <w:szCs w:val="28"/>
          <w:lang w:val="uk-UA"/>
        </w:rPr>
        <w:t>введення - виведення</w:t>
      </w:r>
      <w:r w:rsidR="00BD09CD" w:rsidRPr="00422A5A">
        <w:rPr>
          <w:bCs/>
          <w:szCs w:val="28"/>
          <w:lang w:val="uk-UA"/>
        </w:rPr>
        <w:t xml:space="preserve"> </w:t>
      </w:r>
      <w:r w:rsidRPr="00422A5A">
        <w:rPr>
          <w:bCs/>
          <w:szCs w:val="28"/>
          <w:lang w:val="uk-UA"/>
        </w:rPr>
        <w:t>залежно від потреб визивної сторони.</w:t>
      </w:r>
    </w:p>
    <w:p w14:paraId="56F57F01" w14:textId="633ABA16"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Системні виклики </w:t>
      </w:r>
      <w:r w:rsidR="00BD09CD">
        <w:rPr>
          <w:bCs/>
          <w:szCs w:val="28"/>
          <w:lang w:val="uk-UA"/>
        </w:rPr>
        <w:t>введення - виведення</w:t>
      </w:r>
      <w:r w:rsidR="00BD09CD" w:rsidRPr="00422A5A">
        <w:rPr>
          <w:bCs/>
          <w:szCs w:val="28"/>
          <w:lang w:val="uk-UA"/>
        </w:rPr>
        <w:t xml:space="preserve"> </w:t>
      </w:r>
      <w:r w:rsidR="000D726C">
        <w:rPr>
          <w:bCs/>
          <w:szCs w:val="28"/>
          <w:lang w:val="uk-UA"/>
        </w:rPr>
        <w:t>частіше оформлю</w:t>
      </w:r>
      <w:r w:rsidRPr="00422A5A">
        <w:rPr>
          <w:bCs/>
          <w:szCs w:val="28"/>
          <w:lang w:val="uk-UA"/>
        </w:rPr>
        <w:t>ються як синхронні процедури у зв'язку з тим, що такі операції тривають довго й користувальницькому процесу або потоку однаково прийдеться чекати результатів, щоб продовжити роботу.</w:t>
      </w:r>
    </w:p>
    <w:p w14:paraId="244B6850" w14:textId="702FC5DA" w:rsidR="00643043" w:rsidRPr="00842281" w:rsidRDefault="00643043" w:rsidP="00842281">
      <w:pPr>
        <w:pStyle w:val="BodyText2"/>
        <w:spacing w:line="360" w:lineRule="auto"/>
        <w:ind w:firstLine="360"/>
        <w:jc w:val="both"/>
        <w:rPr>
          <w:bCs/>
          <w:szCs w:val="28"/>
          <w:lang w:val="uk-UA"/>
        </w:rPr>
      </w:pPr>
      <w:r w:rsidRPr="00422A5A">
        <w:rPr>
          <w:bCs/>
          <w:szCs w:val="28"/>
          <w:lang w:val="uk-UA"/>
        </w:rPr>
        <w:lastRenderedPageBreak/>
        <w:t xml:space="preserve">Внутрішні виклики з модулів ядра ОС виконуються як асинхронні процедури, тому що ядру потрібна свобода у виборі подальшого поводження після запиту операції </w:t>
      </w:r>
      <w:r w:rsidR="00BD09CD">
        <w:rPr>
          <w:bCs/>
          <w:szCs w:val="28"/>
          <w:lang w:val="uk-UA"/>
        </w:rPr>
        <w:t>введення - виведення</w:t>
      </w:r>
      <w:r w:rsidRPr="00422A5A">
        <w:rPr>
          <w:bCs/>
          <w:szCs w:val="28"/>
          <w:lang w:val="uk-UA"/>
        </w:rPr>
        <w:t>.</w:t>
      </w:r>
    </w:p>
    <w:p w14:paraId="7BED9130" w14:textId="77777777" w:rsidR="00780B27" w:rsidRPr="00780B27" w:rsidRDefault="00780B27" w:rsidP="00780B27">
      <w:pPr>
        <w:rPr>
          <w:lang w:eastAsia="ru-RU"/>
        </w:rPr>
      </w:pPr>
    </w:p>
    <w:p w14:paraId="63E7CD41" w14:textId="77777777" w:rsidR="00643043" w:rsidRPr="00BD09CD" w:rsidRDefault="00643043" w:rsidP="00780B27">
      <w:pPr>
        <w:pStyle w:val="Heading2"/>
        <w:spacing w:line="360" w:lineRule="auto"/>
        <w:rPr>
          <w:sz w:val="28"/>
          <w:lang w:val="uk-UA"/>
        </w:rPr>
      </w:pPr>
      <w:bookmarkStart w:id="106" w:name="_Toc483268913"/>
      <w:r w:rsidRPr="00BD09CD">
        <w:rPr>
          <w:sz w:val="28"/>
          <w:highlight w:val="darkGray"/>
          <w:lang w:val="uk-UA"/>
        </w:rPr>
        <w:t xml:space="preserve">Багатошарова модель підсистеми </w:t>
      </w:r>
      <w:bookmarkEnd w:id="106"/>
      <w:r w:rsidR="00BD09CD" w:rsidRPr="00BD09CD">
        <w:rPr>
          <w:bCs w:val="0"/>
          <w:sz w:val="28"/>
          <w:szCs w:val="28"/>
          <w:highlight w:val="darkGray"/>
          <w:lang w:val="uk-UA"/>
        </w:rPr>
        <w:t>введення - виведення</w:t>
      </w:r>
    </w:p>
    <w:p w14:paraId="4EBA2954" w14:textId="62E4764B"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При великій розмаїтості пристроїв </w:t>
      </w:r>
      <w:r w:rsidR="00BD09CD">
        <w:rPr>
          <w:bCs/>
          <w:szCs w:val="28"/>
          <w:lang w:val="uk-UA"/>
        </w:rPr>
        <w:t>введення - виведення</w:t>
      </w:r>
      <w:r w:rsidRPr="00422A5A">
        <w:rPr>
          <w:bCs/>
          <w:szCs w:val="28"/>
          <w:lang w:val="uk-UA"/>
        </w:rPr>
        <w:t>, що досить відрізняються</w:t>
      </w:r>
      <w:r w:rsidR="000D726C">
        <w:rPr>
          <w:bCs/>
          <w:szCs w:val="28"/>
          <w:lang w:val="uk-UA"/>
        </w:rPr>
        <w:t>,</w:t>
      </w:r>
      <w:r w:rsidRPr="00422A5A">
        <w:rPr>
          <w:bCs/>
          <w:szCs w:val="28"/>
          <w:lang w:val="uk-UA"/>
        </w:rPr>
        <w:t xml:space="preserve"> дозволяє дотримати</w:t>
      </w:r>
      <w:r w:rsidR="000D726C">
        <w:rPr>
          <w:bCs/>
          <w:szCs w:val="28"/>
          <w:lang w:val="uk-UA"/>
        </w:rPr>
        <w:t>сь</w:t>
      </w:r>
      <w:r w:rsidRPr="00422A5A">
        <w:rPr>
          <w:bCs/>
          <w:szCs w:val="28"/>
          <w:lang w:val="uk-UA"/>
        </w:rPr>
        <w:t xml:space="preserve"> балансу між двома суперечливими вимогами:</w:t>
      </w:r>
    </w:p>
    <w:p w14:paraId="56D058E0"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необхідністю обліку всіх особливостей кожного пристрою;</w:t>
      </w:r>
    </w:p>
    <w:p w14:paraId="11EE6FA8"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єдине логічне подання й уніфікований інтерфейс для пристроїв всіх типів.</w:t>
      </w:r>
    </w:p>
    <w:p w14:paraId="033E3130" w14:textId="6630FFAE"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Нижні шари підсистеми </w:t>
      </w:r>
      <w:r w:rsidR="00BD09CD">
        <w:rPr>
          <w:bCs/>
          <w:szCs w:val="28"/>
          <w:lang w:val="uk-UA"/>
        </w:rPr>
        <w:t>введення - виведення</w:t>
      </w:r>
      <w:r w:rsidR="00BD09CD" w:rsidRPr="00422A5A">
        <w:rPr>
          <w:bCs/>
          <w:szCs w:val="28"/>
          <w:lang w:val="uk-UA"/>
        </w:rPr>
        <w:t xml:space="preserve"> </w:t>
      </w:r>
      <w:r w:rsidRPr="00422A5A">
        <w:rPr>
          <w:bCs/>
          <w:szCs w:val="28"/>
          <w:lang w:val="uk-UA"/>
        </w:rPr>
        <w:t>повинні включати індивідуальні драйвера конкретних фізичних пристроїв, а верхні шари повинні узагальнювати процедури керування цими пристроями, надаючи</w:t>
      </w:r>
      <w:r w:rsidR="000D726C">
        <w:rPr>
          <w:bCs/>
          <w:szCs w:val="28"/>
          <w:lang w:val="uk-UA"/>
        </w:rPr>
        <w:t>,</w:t>
      </w:r>
      <w:r w:rsidRPr="00422A5A">
        <w:rPr>
          <w:bCs/>
          <w:szCs w:val="28"/>
          <w:lang w:val="uk-UA"/>
        </w:rPr>
        <w:t xml:space="preserve"> по можливості</w:t>
      </w:r>
      <w:r w:rsidR="000D726C">
        <w:rPr>
          <w:bCs/>
          <w:szCs w:val="28"/>
          <w:lang w:val="uk-UA"/>
        </w:rPr>
        <w:t>,</w:t>
      </w:r>
      <w:r w:rsidRPr="00422A5A">
        <w:rPr>
          <w:bCs/>
          <w:szCs w:val="28"/>
          <w:lang w:val="uk-UA"/>
        </w:rPr>
        <w:t xml:space="preserve"> загальний інтерфейс.</w:t>
      </w:r>
    </w:p>
    <w:p w14:paraId="6B292555" w14:textId="77777777" w:rsidR="00780B27" w:rsidRPr="00422A5A" w:rsidRDefault="00780B27" w:rsidP="00842281">
      <w:pPr>
        <w:pStyle w:val="BodyText2"/>
        <w:spacing w:line="360" w:lineRule="auto"/>
        <w:jc w:val="both"/>
        <w:rPr>
          <w:bCs/>
          <w:szCs w:val="28"/>
          <w:lang w:val="uk-UA"/>
        </w:rPr>
      </w:pPr>
    </w:p>
    <w:p w14:paraId="248A2DD9" w14:textId="00CDA9FB" w:rsidR="00643043" w:rsidRPr="00EA4860" w:rsidRDefault="00643043" w:rsidP="00780B27">
      <w:pPr>
        <w:pStyle w:val="Heading2"/>
        <w:spacing w:line="360" w:lineRule="auto"/>
        <w:rPr>
          <w:sz w:val="28"/>
          <w:lang w:val="uk-UA"/>
        </w:rPr>
      </w:pPr>
      <w:bookmarkStart w:id="107" w:name="_Toc483268914"/>
      <w:r w:rsidRPr="00BD09CD">
        <w:rPr>
          <w:sz w:val="28"/>
          <w:highlight w:val="lightGray"/>
          <w:lang w:val="uk-UA"/>
        </w:rPr>
        <w:t xml:space="preserve">Менеджер </w:t>
      </w:r>
      <w:bookmarkEnd w:id="107"/>
      <w:r w:rsidR="00BD09CD" w:rsidRPr="00BD09CD">
        <w:rPr>
          <w:sz w:val="28"/>
          <w:highlight w:val="lightGray"/>
          <w:lang w:val="uk-UA"/>
        </w:rPr>
        <w:t xml:space="preserve"> введення -</w:t>
      </w:r>
      <w:r w:rsidR="000D726C">
        <w:rPr>
          <w:sz w:val="28"/>
          <w:highlight w:val="lightGray"/>
          <w:lang w:val="uk-UA"/>
        </w:rPr>
        <w:t xml:space="preserve"> </w:t>
      </w:r>
      <w:r w:rsidR="00BD09CD" w:rsidRPr="00BD09CD">
        <w:rPr>
          <w:sz w:val="28"/>
          <w:highlight w:val="lightGray"/>
          <w:lang w:val="uk-UA"/>
        </w:rPr>
        <w:t>виведення</w:t>
      </w:r>
    </w:p>
    <w:p w14:paraId="640DB1D3" w14:textId="00725E41"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Модулі підсистеми </w:t>
      </w:r>
      <w:r w:rsidR="00BD09CD">
        <w:rPr>
          <w:bCs/>
          <w:szCs w:val="28"/>
          <w:lang w:val="uk-UA"/>
        </w:rPr>
        <w:t>введення - виведення</w:t>
      </w:r>
      <w:r w:rsidR="000D726C">
        <w:rPr>
          <w:bCs/>
          <w:szCs w:val="28"/>
          <w:lang w:val="uk-UA"/>
        </w:rPr>
        <w:t>, які організують зла</w:t>
      </w:r>
      <w:r w:rsidRPr="00422A5A">
        <w:rPr>
          <w:bCs/>
          <w:szCs w:val="28"/>
          <w:lang w:val="uk-UA"/>
        </w:rPr>
        <w:t>годжену роботу всіх компонентів підсистеми й взаємодію з користувальницькими процесами й іншими підсистемами ОС утворюють як би оболонку підсистеми.</w:t>
      </w:r>
    </w:p>
    <w:p w14:paraId="7C6BDD3E"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Ця оболонка називається менеджером </w:t>
      </w:r>
      <w:r w:rsidR="00BD09CD">
        <w:rPr>
          <w:bCs/>
          <w:szCs w:val="28"/>
          <w:lang w:val="uk-UA"/>
        </w:rPr>
        <w:t>введення - виведення</w:t>
      </w:r>
      <w:r w:rsidRPr="00422A5A">
        <w:rPr>
          <w:bCs/>
          <w:szCs w:val="28"/>
          <w:lang w:val="uk-UA"/>
        </w:rPr>
        <w:t>.</w:t>
      </w:r>
    </w:p>
    <w:p w14:paraId="51137B73" w14:textId="6622732F" w:rsidR="00643043" w:rsidRPr="00422A5A" w:rsidRDefault="00643043" w:rsidP="002C5D06">
      <w:pPr>
        <w:pStyle w:val="BodyText2"/>
        <w:spacing w:line="360" w:lineRule="auto"/>
        <w:ind w:firstLine="360"/>
        <w:jc w:val="both"/>
        <w:rPr>
          <w:bCs/>
          <w:szCs w:val="28"/>
          <w:lang w:val="uk-UA"/>
        </w:rPr>
      </w:pPr>
      <w:r w:rsidRPr="00422A5A">
        <w:rPr>
          <w:b/>
          <w:bCs/>
          <w:szCs w:val="28"/>
          <w:lang w:val="uk-UA"/>
        </w:rPr>
        <w:t>Верхній шар менеджера</w:t>
      </w:r>
      <w:r w:rsidRPr="00422A5A">
        <w:rPr>
          <w:bCs/>
          <w:szCs w:val="28"/>
          <w:lang w:val="uk-UA"/>
        </w:rPr>
        <w:t xml:space="preserve"> підтримує </w:t>
      </w:r>
      <w:r w:rsidRPr="00422A5A">
        <w:rPr>
          <w:b/>
          <w:bCs/>
          <w:szCs w:val="28"/>
          <w:lang w:val="uk-UA"/>
        </w:rPr>
        <w:t xml:space="preserve">користувальницький інтерфейс </w:t>
      </w:r>
      <w:r w:rsidR="00BD09CD" w:rsidRPr="00BD09CD">
        <w:rPr>
          <w:b/>
          <w:lang w:val="uk-UA"/>
        </w:rPr>
        <w:t>введення -</w:t>
      </w:r>
      <w:r w:rsidR="000D726C">
        <w:rPr>
          <w:b/>
          <w:lang w:val="uk-UA"/>
        </w:rPr>
        <w:t xml:space="preserve"> </w:t>
      </w:r>
      <w:r w:rsidR="00BD09CD" w:rsidRPr="00BD09CD">
        <w:rPr>
          <w:b/>
          <w:lang w:val="uk-UA"/>
        </w:rPr>
        <w:t>виведення</w:t>
      </w:r>
      <w:r w:rsidRPr="00422A5A">
        <w:rPr>
          <w:bCs/>
          <w:szCs w:val="28"/>
          <w:lang w:val="uk-UA"/>
        </w:rPr>
        <w:t xml:space="preserve">, тобто приймає запити на </w:t>
      </w:r>
      <w:r w:rsidR="00BD09CD">
        <w:rPr>
          <w:bCs/>
          <w:szCs w:val="28"/>
          <w:lang w:val="uk-UA"/>
        </w:rPr>
        <w:t>введення - виведення</w:t>
      </w:r>
      <w:r w:rsidR="00BD09CD" w:rsidRPr="00422A5A">
        <w:rPr>
          <w:bCs/>
          <w:szCs w:val="28"/>
          <w:lang w:val="uk-UA"/>
        </w:rPr>
        <w:t xml:space="preserve"> </w:t>
      </w:r>
      <w:r w:rsidRPr="00422A5A">
        <w:rPr>
          <w:bCs/>
          <w:szCs w:val="28"/>
          <w:lang w:val="uk-UA"/>
        </w:rPr>
        <w:t>і переадресує їхн</w:t>
      </w:r>
      <w:r w:rsidR="000D726C">
        <w:rPr>
          <w:bCs/>
          <w:szCs w:val="28"/>
          <w:lang w:val="uk-UA"/>
        </w:rPr>
        <w:t>ім драйверам, а також повертає</w:t>
      </w:r>
      <w:r w:rsidRPr="00422A5A">
        <w:rPr>
          <w:bCs/>
          <w:szCs w:val="28"/>
          <w:lang w:val="uk-UA"/>
        </w:rPr>
        <w:t xml:space="preserve"> процесам результати операцій </w:t>
      </w:r>
      <w:r w:rsidR="00BD09CD">
        <w:rPr>
          <w:bCs/>
          <w:szCs w:val="28"/>
          <w:lang w:val="uk-UA"/>
        </w:rPr>
        <w:t>введення - виведення</w:t>
      </w:r>
      <w:r w:rsidRPr="00422A5A">
        <w:rPr>
          <w:bCs/>
          <w:szCs w:val="28"/>
          <w:lang w:val="uk-UA"/>
        </w:rPr>
        <w:t>.</w:t>
      </w:r>
    </w:p>
    <w:p w14:paraId="7373C237" w14:textId="3217CEEA" w:rsidR="00643043" w:rsidRPr="00422A5A" w:rsidRDefault="00643043" w:rsidP="002C5D06">
      <w:pPr>
        <w:pStyle w:val="BodyText2"/>
        <w:spacing w:line="360" w:lineRule="auto"/>
        <w:ind w:firstLine="360"/>
        <w:jc w:val="both"/>
        <w:rPr>
          <w:bCs/>
          <w:szCs w:val="28"/>
          <w:lang w:val="uk-UA"/>
        </w:rPr>
      </w:pPr>
      <w:r w:rsidRPr="00422A5A">
        <w:rPr>
          <w:b/>
          <w:bCs/>
          <w:szCs w:val="28"/>
          <w:lang w:val="uk-UA"/>
        </w:rPr>
        <w:t xml:space="preserve">Нижній шар </w:t>
      </w:r>
      <w:r w:rsidRPr="00422A5A">
        <w:rPr>
          <w:bCs/>
          <w:szCs w:val="28"/>
          <w:lang w:val="uk-UA"/>
        </w:rPr>
        <w:t>взаємодіє з контролер</w:t>
      </w:r>
      <w:r w:rsidR="000D726C">
        <w:rPr>
          <w:bCs/>
          <w:szCs w:val="28"/>
          <w:lang w:val="uk-UA"/>
        </w:rPr>
        <w:t>ами зовнішніх пристроїв, екрануючи</w:t>
      </w:r>
      <w:r w:rsidRPr="00422A5A">
        <w:rPr>
          <w:bCs/>
          <w:szCs w:val="28"/>
          <w:lang w:val="uk-UA"/>
        </w:rPr>
        <w:t xml:space="preserve"> драйвери від особливостей апар</w:t>
      </w:r>
      <w:bookmarkStart w:id="108" w:name="конец142"/>
      <w:bookmarkEnd w:id="108"/>
      <w:r w:rsidRPr="00422A5A">
        <w:rPr>
          <w:bCs/>
          <w:szCs w:val="28"/>
          <w:lang w:val="uk-UA"/>
        </w:rPr>
        <w:t xml:space="preserve">ату </w:t>
      </w:r>
      <w:r w:rsidR="00BD09CD">
        <w:rPr>
          <w:bCs/>
          <w:szCs w:val="28"/>
          <w:lang w:val="uk-UA"/>
        </w:rPr>
        <w:t>введення - виведення</w:t>
      </w:r>
      <w:r w:rsidR="000D726C">
        <w:rPr>
          <w:bCs/>
          <w:szCs w:val="28"/>
          <w:lang w:val="uk-UA"/>
        </w:rPr>
        <w:t>, системи переривань тощо</w:t>
      </w:r>
      <w:r w:rsidRPr="00422A5A">
        <w:rPr>
          <w:bCs/>
          <w:szCs w:val="28"/>
          <w:lang w:val="uk-UA"/>
        </w:rPr>
        <w:t xml:space="preserve">. Цей шар приймає від драйверів запити на обмін даними з регістрами контролерів у деякій узагальненій формі з користуванням незалежних від шини </w:t>
      </w:r>
      <w:r w:rsidR="00BD09CD">
        <w:rPr>
          <w:bCs/>
          <w:szCs w:val="28"/>
          <w:lang w:val="uk-UA"/>
        </w:rPr>
        <w:lastRenderedPageBreak/>
        <w:t>введення - виведення</w:t>
      </w:r>
      <w:r w:rsidR="00BD09CD" w:rsidRPr="00422A5A">
        <w:rPr>
          <w:bCs/>
          <w:szCs w:val="28"/>
          <w:lang w:val="uk-UA"/>
        </w:rPr>
        <w:t xml:space="preserve"> </w:t>
      </w:r>
      <w:r w:rsidRPr="00422A5A">
        <w:rPr>
          <w:bCs/>
          <w:szCs w:val="28"/>
          <w:lang w:val="uk-UA"/>
        </w:rPr>
        <w:t>адресації й формату, перетворюючи ці запити у формат, зрозумілий апаратній платформі.</w:t>
      </w:r>
    </w:p>
    <w:p w14:paraId="3AEEB736" w14:textId="30072E4D"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Ще однією функцією менеджера </w:t>
      </w:r>
      <w:r w:rsidR="00BD09CD">
        <w:rPr>
          <w:bCs/>
          <w:szCs w:val="28"/>
          <w:lang w:val="uk-UA"/>
        </w:rPr>
        <w:t>введення - виведення</w:t>
      </w:r>
      <w:r w:rsidR="00BD09CD" w:rsidRPr="00422A5A">
        <w:rPr>
          <w:bCs/>
          <w:szCs w:val="28"/>
          <w:lang w:val="uk-UA"/>
        </w:rPr>
        <w:t xml:space="preserve"> </w:t>
      </w:r>
      <w:r w:rsidRPr="00422A5A">
        <w:rPr>
          <w:bCs/>
          <w:szCs w:val="28"/>
          <w:lang w:val="uk-UA"/>
        </w:rPr>
        <w:t xml:space="preserve">є організація взаємодії модулів </w:t>
      </w:r>
      <w:r w:rsidR="00BD09CD">
        <w:rPr>
          <w:bCs/>
          <w:szCs w:val="28"/>
          <w:lang w:val="uk-UA"/>
        </w:rPr>
        <w:t>введення - виведення</w:t>
      </w:r>
      <w:r w:rsidR="00BD09CD" w:rsidRPr="00422A5A">
        <w:rPr>
          <w:bCs/>
          <w:szCs w:val="28"/>
          <w:lang w:val="uk-UA"/>
        </w:rPr>
        <w:t xml:space="preserve"> </w:t>
      </w:r>
      <w:r w:rsidRPr="00422A5A">
        <w:rPr>
          <w:bCs/>
          <w:szCs w:val="28"/>
          <w:lang w:val="uk-UA"/>
        </w:rPr>
        <w:t>з модулями інших підсистем ОС, таких як підсистеми керування п</w:t>
      </w:r>
      <w:r w:rsidR="000D726C">
        <w:rPr>
          <w:bCs/>
          <w:szCs w:val="28"/>
          <w:lang w:val="uk-UA"/>
        </w:rPr>
        <w:t>роцесами, віртуальною пам'яттю та</w:t>
      </w:r>
      <w:r w:rsidRPr="00422A5A">
        <w:rPr>
          <w:bCs/>
          <w:szCs w:val="28"/>
          <w:lang w:val="uk-UA"/>
        </w:rPr>
        <w:t xml:space="preserve"> ін.</w:t>
      </w:r>
    </w:p>
    <w:p w14:paraId="72F75693" w14:textId="77777777" w:rsidR="00643043" w:rsidRDefault="00643043" w:rsidP="00780B27">
      <w:pPr>
        <w:pStyle w:val="BodyText2"/>
        <w:spacing w:line="360" w:lineRule="auto"/>
        <w:ind w:firstLine="360"/>
        <w:jc w:val="both"/>
        <w:rPr>
          <w:bCs/>
          <w:szCs w:val="28"/>
          <w:lang w:val="uk-UA"/>
        </w:rPr>
      </w:pPr>
      <w:r w:rsidRPr="00422A5A">
        <w:rPr>
          <w:bCs/>
          <w:szCs w:val="28"/>
          <w:lang w:val="uk-UA"/>
        </w:rPr>
        <w:t xml:space="preserve">Наявність стандартного віртуального міжмодульного інтерфейсу підвищує стійкість і поліпшує розширюваність підсистеми </w:t>
      </w:r>
      <w:r w:rsidR="00BD09CD">
        <w:rPr>
          <w:bCs/>
          <w:szCs w:val="28"/>
          <w:lang w:val="uk-UA"/>
        </w:rPr>
        <w:t>введення - виведення</w:t>
      </w:r>
      <w:r w:rsidRPr="00422A5A">
        <w:rPr>
          <w:bCs/>
          <w:szCs w:val="28"/>
          <w:lang w:val="uk-UA"/>
        </w:rPr>
        <w:t>, хоча й сповільнює її роботу.</w:t>
      </w:r>
    </w:p>
    <w:p w14:paraId="15C13BF1" w14:textId="77777777" w:rsidR="00780B27" w:rsidRPr="00422A5A" w:rsidRDefault="00780B27" w:rsidP="002C5D06">
      <w:pPr>
        <w:pStyle w:val="BodyText2"/>
        <w:spacing w:line="360" w:lineRule="auto"/>
        <w:ind w:firstLine="360"/>
        <w:jc w:val="both"/>
        <w:rPr>
          <w:bCs/>
          <w:szCs w:val="28"/>
          <w:lang w:val="uk-UA"/>
        </w:rPr>
      </w:pPr>
    </w:p>
    <w:p w14:paraId="31254DD1" w14:textId="77777777" w:rsidR="00643043" w:rsidRPr="00780B27" w:rsidRDefault="00643043" w:rsidP="00780B27">
      <w:pPr>
        <w:pStyle w:val="Heading2"/>
        <w:spacing w:line="360" w:lineRule="auto"/>
        <w:rPr>
          <w:sz w:val="28"/>
        </w:rPr>
      </w:pPr>
      <w:bookmarkStart w:id="109" w:name="_Toc483268915"/>
      <w:r w:rsidRPr="00780B27">
        <w:rPr>
          <w:sz w:val="28"/>
          <w:highlight w:val="darkGray"/>
        </w:rPr>
        <w:t>Багаторівневі драйвери.</w:t>
      </w:r>
      <w:bookmarkEnd w:id="109"/>
    </w:p>
    <w:p w14:paraId="7F27066A"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Традиційні особливості й функції, виконувані драйвером полягають у наступному:</w:t>
      </w:r>
    </w:p>
    <w:p w14:paraId="172E1941"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входить до складу ядра ОС, працюючи в привілейованому режимі;</w:t>
      </w:r>
    </w:p>
    <w:p w14:paraId="5E8B991F"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 xml:space="preserve">безпосередньо управляє зовнішнім пристроєм, взаємодіючи з його контролером за допомогою команд </w:t>
      </w:r>
      <w:r w:rsidR="00E264EE">
        <w:rPr>
          <w:bCs/>
          <w:szCs w:val="28"/>
          <w:lang w:val="uk-UA"/>
        </w:rPr>
        <w:t>введення - виведення</w:t>
      </w:r>
      <w:r w:rsidR="00E264EE" w:rsidRPr="00422A5A">
        <w:rPr>
          <w:bCs/>
          <w:szCs w:val="28"/>
          <w:lang w:val="uk-UA"/>
        </w:rPr>
        <w:t xml:space="preserve"> </w:t>
      </w:r>
      <w:r w:rsidRPr="00422A5A">
        <w:rPr>
          <w:bCs/>
          <w:szCs w:val="28"/>
          <w:lang w:val="uk-UA"/>
        </w:rPr>
        <w:t>комп'ютера;</w:t>
      </w:r>
    </w:p>
    <w:p w14:paraId="2C7E112E"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обробляє переривання від контролера;</w:t>
      </w:r>
    </w:p>
    <w:p w14:paraId="7B65E028" w14:textId="77777777" w:rsidR="00643043" w:rsidRPr="00422A5A" w:rsidRDefault="00643043" w:rsidP="00D62679">
      <w:pPr>
        <w:pStyle w:val="BodyText2"/>
        <w:numPr>
          <w:ilvl w:val="0"/>
          <w:numId w:val="17"/>
        </w:numPr>
        <w:spacing w:line="360" w:lineRule="auto"/>
        <w:ind w:left="0" w:firstLine="360"/>
        <w:jc w:val="both"/>
        <w:rPr>
          <w:bCs/>
          <w:szCs w:val="28"/>
          <w:lang w:val="uk-UA"/>
        </w:rPr>
      </w:pPr>
      <w:r w:rsidRPr="00422A5A">
        <w:rPr>
          <w:bCs/>
          <w:szCs w:val="28"/>
          <w:lang w:val="uk-UA"/>
        </w:rPr>
        <w:t>надає програмістові зручний логічний інтерфейс, екрануючи від непотрібних деталей і подробиць;</w:t>
      </w:r>
    </w:p>
    <w:p w14:paraId="7D25B859" w14:textId="1E881060" w:rsidR="001F01C4" w:rsidRPr="00842281" w:rsidRDefault="00643043" w:rsidP="00842281">
      <w:pPr>
        <w:pStyle w:val="BodyText2"/>
        <w:numPr>
          <w:ilvl w:val="0"/>
          <w:numId w:val="17"/>
        </w:numPr>
        <w:spacing w:line="360" w:lineRule="auto"/>
        <w:ind w:left="0" w:firstLine="360"/>
        <w:jc w:val="both"/>
        <w:rPr>
          <w:bCs/>
          <w:szCs w:val="28"/>
          <w:lang w:val="uk-UA"/>
        </w:rPr>
      </w:pPr>
      <w:bookmarkStart w:id="110" w:name="конец143"/>
      <w:bookmarkEnd w:id="110"/>
      <w:r w:rsidRPr="00422A5A">
        <w:rPr>
          <w:bCs/>
          <w:szCs w:val="28"/>
          <w:lang w:val="uk-UA"/>
        </w:rPr>
        <w:t>взаємодіє з іншими модулями</w:t>
      </w:r>
      <w:r w:rsidR="000D726C">
        <w:rPr>
          <w:bCs/>
          <w:szCs w:val="28"/>
          <w:lang w:val="uk-UA"/>
        </w:rPr>
        <w:t>.</w:t>
      </w:r>
    </w:p>
    <w:p w14:paraId="2B1E1E47"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Традиційні драйвери не ділилися на шари. З розвитком ОС поряд із традиційними з'явилися </w:t>
      </w:r>
      <w:r w:rsidRPr="00422A5A">
        <w:rPr>
          <w:b/>
          <w:szCs w:val="28"/>
          <w:lang w:val="uk-UA"/>
        </w:rPr>
        <w:t>високорівневі драйвери</w:t>
      </w:r>
      <w:r w:rsidRPr="00422A5A">
        <w:rPr>
          <w:bCs/>
          <w:szCs w:val="28"/>
          <w:lang w:val="uk-UA"/>
        </w:rPr>
        <w:t xml:space="preserve">, які розташовуються над традиційними драйверами. При цьому традиційні драйвери стали називати апаратними. За допомогою </w:t>
      </w:r>
      <w:r w:rsidRPr="00422A5A">
        <w:rPr>
          <w:b/>
          <w:szCs w:val="28"/>
          <w:lang w:val="uk-UA"/>
        </w:rPr>
        <w:t>високорівневого</w:t>
      </w:r>
      <w:r w:rsidRPr="00422A5A">
        <w:rPr>
          <w:bCs/>
          <w:szCs w:val="28"/>
          <w:lang w:val="uk-UA"/>
        </w:rPr>
        <w:t xml:space="preserve"> драйвера підвищується гнучкість і розширюваність функцій по керуванню пристроєм - замість жорсткого набору функцій, які зосереджені в низкорівневому драйвері, адміністратор ОС може вибрати необхідний набір функцій, установивши потрібний </w:t>
      </w:r>
      <w:r w:rsidRPr="00422A5A">
        <w:rPr>
          <w:b/>
          <w:szCs w:val="28"/>
          <w:lang w:val="uk-UA"/>
        </w:rPr>
        <w:t>високорівневий</w:t>
      </w:r>
      <w:r w:rsidRPr="00422A5A">
        <w:rPr>
          <w:bCs/>
          <w:szCs w:val="28"/>
          <w:lang w:val="uk-UA"/>
        </w:rPr>
        <w:t xml:space="preserve"> драйвер.</w:t>
      </w:r>
    </w:p>
    <w:p w14:paraId="3D7C4BA8"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 xml:space="preserve">Якщо різним додаткам необхідно працювати з різними логічними модулями того самого фізичного пристрою, то для цього досить установити в системі </w:t>
      </w:r>
      <w:r w:rsidRPr="00422A5A">
        <w:rPr>
          <w:bCs/>
          <w:szCs w:val="28"/>
          <w:lang w:val="uk-UA"/>
        </w:rPr>
        <w:lastRenderedPageBreak/>
        <w:t>кілька драйверів на одному рівні, що працюють над одним апаратним драйвером.</w:t>
      </w:r>
    </w:p>
    <w:p w14:paraId="646F38E8" w14:textId="77777777" w:rsidR="00643043" w:rsidRDefault="00643043" w:rsidP="002C5D06">
      <w:pPr>
        <w:pStyle w:val="BodyText2"/>
        <w:spacing w:line="360" w:lineRule="auto"/>
        <w:ind w:firstLine="360"/>
        <w:jc w:val="both"/>
        <w:rPr>
          <w:bCs/>
          <w:szCs w:val="28"/>
          <w:lang w:val="uk-UA"/>
        </w:rPr>
      </w:pPr>
      <w:r w:rsidRPr="00422A5A">
        <w:rPr>
          <w:bCs/>
          <w:szCs w:val="28"/>
          <w:lang w:val="uk-UA"/>
        </w:rPr>
        <w:t>Кількість рівнів драйверів звичайно не обмежується. На практиці використовується від 2 до 5 рівнів.</w:t>
      </w:r>
    </w:p>
    <w:p w14:paraId="19E7040F" w14:textId="77777777" w:rsidR="001F01C4" w:rsidRPr="00422A5A" w:rsidRDefault="001F01C4" w:rsidP="002C5D06">
      <w:pPr>
        <w:pStyle w:val="BodyText2"/>
        <w:spacing w:line="360" w:lineRule="auto"/>
        <w:ind w:firstLine="360"/>
        <w:jc w:val="both"/>
        <w:rPr>
          <w:bCs/>
          <w:szCs w:val="28"/>
          <w:lang w:val="uk-UA"/>
        </w:rPr>
      </w:pPr>
    </w:p>
    <w:p w14:paraId="4E937CE1" w14:textId="77777777" w:rsidR="00643043" w:rsidRPr="00422A5A" w:rsidRDefault="00643043" w:rsidP="002C5D06">
      <w:pPr>
        <w:pStyle w:val="BodyText2"/>
        <w:spacing w:line="360" w:lineRule="auto"/>
        <w:ind w:firstLine="360"/>
        <w:jc w:val="both"/>
        <w:rPr>
          <w:bCs/>
          <w:szCs w:val="28"/>
          <w:lang w:val="uk-UA"/>
        </w:rPr>
      </w:pPr>
      <w:bookmarkStart w:id="111" w:name="конец144"/>
      <w:bookmarkEnd w:id="111"/>
      <w:r w:rsidRPr="00422A5A">
        <w:rPr>
          <w:bCs/>
          <w:szCs w:val="28"/>
          <w:lang w:val="uk-UA"/>
        </w:rPr>
        <w:t>В</w:t>
      </w:r>
      <w:r w:rsidRPr="00422A5A">
        <w:rPr>
          <w:b/>
          <w:szCs w:val="28"/>
          <w:lang w:val="uk-UA"/>
        </w:rPr>
        <w:t>исокорівневі</w:t>
      </w:r>
      <w:r w:rsidRPr="00422A5A">
        <w:rPr>
          <w:bCs/>
          <w:szCs w:val="28"/>
          <w:lang w:val="uk-UA"/>
        </w:rPr>
        <w:t xml:space="preserve"> драйвери оформляються по тим же правилам і дотримуються тих же внутрішніх інтерфейсів, що й апаратні драйвери за винятком того, що вони не викликаються по перериваннях, тому що взаємодіють</w:t>
      </w:r>
      <w:r w:rsidR="009511F3">
        <w:rPr>
          <w:bCs/>
          <w:szCs w:val="28"/>
          <w:lang w:val="uk-UA"/>
        </w:rPr>
        <w:t>.</w:t>
      </w:r>
    </w:p>
    <w:p w14:paraId="7CF787EB" w14:textId="030B1E00" w:rsidR="001F01C4" w:rsidRDefault="00643043" w:rsidP="00842281">
      <w:pPr>
        <w:pStyle w:val="BodyText2"/>
        <w:spacing w:line="360" w:lineRule="auto"/>
        <w:ind w:firstLine="360"/>
        <w:jc w:val="both"/>
        <w:rPr>
          <w:bCs/>
          <w:szCs w:val="28"/>
          <w:lang w:val="uk-UA"/>
        </w:rPr>
      </w:pPr>
      <w:bookmarkStart w:id="112" w:name="рис145"/>
      <w:bookmarkEnd w:id="112"/>
      <w:r w:rsidRPr="00422A5A">
        <w:rPr>
          <w:bCs/>
          <w:szCs w:val="28"/>
          <w:lang w:val="uk-UA"/>
        </w:rPr>
        <w:t>Як загальні принципи побудови багаторівневих драйверів можуть бути реалізовані стосовно до конкретних пристроїв можна розглянути на прикладі керування дисками.</w:t>
      </w:r>
    </w:p>
    <w:p w14:paraId="3F2631A4" w14:textId="77777777" w:rsidR="001F01C4" w:rsidRPr="00422A5A" w:rsidRDefault="001F01C4" w:rsidP="002C5D06">
      <w:pPr>
        <w:pStyle w:val="BodyText2"/>
        <w:spacing w:line="360" w:lineRule="auto"/>
        <w:ind w:firstLine="360"/>
        <w:jc w:val="both"/>
        <w:rPr>
          <w:bCs/>
          <w:szCs w:val="28"/>
          <w:lang w:val="uk-UA"/>
        </w:rPr>
      </w:pPr>
    </w:p>
    <w:p w14:paraId="374B3061" w14:textId="77777777" w:rsidR="00643043" w:rsidRPr="00422A5A" w:rsidRDefault="006E3C2E" w:rsidP="002C5D06">
      <w:pPr>
        <w:pStyle w:val="BodyText2"/>
        <w:spacing w:line="360" w:lineRule="auto"/>
        <w:ind w:firstLine="360"/>
        <w:jc w:val="both"/>
        <w:rPr>
          <w:bCs/>
          <w:szCs w:val="28"/>
          <w:lang w:val="uk-UA"/>
        </w:rPr>
      </w:pPr>
      <w:r w:rsidRPr="00422A5A">
        <w:rPr>
          <w:bCs/>
          <w:noProof/>
          <w:szCs w:val="28"/>
          <w:lang w:val="en-US" w:eastAsia="en-US"/>
        </w:rPr>
        <mc:AlternateContent>
          <mc:Choice Requires="wpg">
            <w:drawing>
              <wp:anchor distT="0" distB="0" distL="114300" distR="114300" simplePos="0" relativeHeight="251650560" behindDoc="0" locked="1" layoutInCell="1" allowOverlap="1" wp14:anchorId="25FCE074" wp14:editId="1AA1FAE0">
                <wp:simplePos x="0" y="0"/>
                <wp:positionH relativeFrom="column">
                  <wp:posOffset>685800</wp:posOffset>
                </wp:positionH>
                <wp:positionV relativeFrom="paragraph">
                  <wp:posOffset>-114300</wp:posOffset>
                </wp:positionV>
                <wp:extent cx="3657600" cy="5143500"/>
                <wp:effectExtent l="0" t="0" r="0" b="0"/>
                <wp:wrapNone/>
                <wp:docPr id="160" name=" 1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5143500"/>
                          <a:chOff x="2781" y="594"/>
                          <a:chExt cx="5760" cy="8100"/>
                        </a:xfrm>
                      </wpg:grpSpPr>
                      <wps:wsp>
                        <wps:cNvPr id="161" name=" 1527"/>
                        <wps:cNvSpPr>
                          <a:spLocks/>
                        </wps:cNvSpPr>
                        <wps:spPr bwMode="auto">
                          <a:xfrm>
                            <a:off x="3861" y="1134"/>
                            <a:ext cx="3600" cy="360"/>
                          </a:xfrm>
                          <a:prstGeom prst="rect">
                            <a:avLst/>
                          </a:prstGeom>
                          <a:solidFill>
                            <a:srgbClr val="FFFFFF"/>
                          </a:solidFill>
                          <a:ln w="9525">
                            <a:solidFill>
                              <a:srgbClr val="000000"/>
                            </a:solidFill>
                            <a:miter lim="800000"/>
                            <a:headEnd/>
                            <a:tailEnd/>
                          </a:ln>
                        </wps:spPr>
                        <wps:txbx>
                          <w:txbxContent>
                            <w:p w14:paraId="374E9EAA" w14:textId="77777777" w:rsidR="0015105E" w:rsidRDefault="0015105E" w:rsidP="00643043">
                              <w:pPr>
                                <w:pStyle w:val="BodyText3"/>
                                <w:rPr>
                                  <w:lang w:val="uk-UA"/>
                                </w:rPr>
                              </w:pPr>
                              <w:r>
                                <w:rPr>
                                  <w:rFonts w:ascii="Arial" w:hAnsi="Arial" w:cs="Arial"/>
                                  <w:sz w:val="18"/>
                                  <w:lang w:val="uk-UA"/>
                                </w:rPr>
                                <w:t>системні виклики</w:t>
                              </w:r>
                            </w:p>
                            <w:p w14:paraId="5E29B759" w14:textId="77777777" w:rsidR="0015105E" w:rsidRDefault="0015105E" w:rsidP="00643043"/>
                          </w:txbxContent>
                        </wps:txbx>
                        <wps:bodyPr rot="0" vert="horz" wrap="square" lIns="0" tIns="0" rIns="0" bIns="0" anchor="t" anchorCtr="0" upright="1">
                          <a:noAutofit/>
                        </wps:bodyPr>
                      </wps:wsp>
                      <wps:wsp>
                        <wps:cNvPr id="162" name=" 1528"/>
                        <wps:cNvSpPr>
                          <a:spLocks/>
                        </wps:cNvSpPr>
                        <wps:spPr bwMode="auto">
                          <a:xfrm>
                            <a:off x="4401" y="2214"/>
                            <a:ext cx="2700" cy="360"/>
                          </a:xfrm>
                          <a:prstGeom prst="rect">
                            <a:avLst/>
                          </a:prstGeom>
                          <a:solidFill>
                            <a:srgbClr val="FFFFFF"/>
                          </a:solidFill>
                          <a:ln w="9525">
                            <a:solidFill>
                              <a:srgbClr val="000000"/>
                            </a:solidFill>
                            <a:miter lim="800000"/>
                            <a:headEnd/>
                            <a:tailEnd/>
                          </a:ln>
                        </wps:spPr>
                        <wps:txbx>
                          <w:txbxContent>
                            <w:p w14:paraId="1C83D249" w14:textId="77777777" w:rsidR="0015105E" w:rsidRDefault="0015105E" w:rsidP="00643043">
                              <w:pPr>
                                <w:pStyle w:val="BodyText3"/>
                                <w:rPr>
                                  <w:lang w:val="en-US"/>
                                </w:rPr>
                              </w:pPr>
                              <w:r>
                                <w:rPr>
                                  <w:lang w:val="en-US"/>
                                </w:rPr>
                                <w:t>VFS</w:t>
                              </w:r>
                            </w:p>
                          </w:txbxContent>
                        </wps:txbx>
                        <wps:bodyPr rot="0" vert="horz" wrap="square" lIns="0" tIns="0" rIns="0" bIns="0" anchor="t" anchorCtr="0" upright="1">
                          <a:noAutofit/>
                        </wps:bodyPr>
                      </wps:wsp>
                      <wps:wsp>
                        <wps:cNvPr id="163" name=" 1529"/>
                        <wps:cNvSpPr txBox="1">
                          <a:spLocks/>
                        </wps:cNvSpPr>
                        <wps:spPr bwMode="auto">
                          <a:xfrm>
                            <a:off x="3321" y="594"/>
                            <a:ext cx="45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8320A" w14:textId="77777777" w:rsidR="0015105E" w:rsidRDefault="0015105E" w:rsidP="00643043">
                              <w:pPr>
                                <w:pStyle w:val="BodyText3"/>
                                <w:rPr>
                                  <w:rFonts w:ascii="Arial" w:hAnsi="Arial" w:cs="Arial"/>
                                  <w:sz w:val="18"/>
                                  <w:lang w:val="uk-UA"/>
                                </w:rPr>
                              </w:pPr>
                              <w:r>
                                <w:rPr>
                                  <w:rFonts w:ascii="Arial" w:hAnsi="Arial" w:cs="Arial"/>
                                  <w:sz w:val="18"/>
                                  <w:lang w:val="uk-UA"/>
                                </w:rPr>
                                <w:t>Прикладний програмний інтерфейс</w:t>
                              </w:r>
                            </w:p>
                            <w:p w14:paraId="3304889B" w14:textId="77777777" w:rsidR="0015105E" w:rsidRDefault="0015105E" w:rsidP="00643043"/>
                          </w:txbxContent>
                        </wps:txbx>
                        <wps:bodyPr rot="0" vert="horz" wrap="square" lIns="0" tIns="0" rIns="0" bIns="0" anchor="t" anchorCtr="0" upright="1">
                          <a:noAutofit/>
                        </wps:bodyPr>
                      </wps:wsp>
                      <wps:wsp>
                        <wps:cNvPr id="164" name=" 1530"/>
                        <wps:cNvSpPr txBox="1">
                          <a:spLocks/>
                        </wps:cNvSpPr>
                        <wps:spPr bwMode="auto">
                          <a:xfrm>
                            <a:off x="3861" y="1674"/>
                            <a:ext cx="3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D0174" w14:textId="77777777" w:rsidR="0015105E" w:rsidRDefault="0015105E" w:rsidP="00643043">
                              <w:pPr>
                                <w:pStyle w:val="BodyText3"/>
                                <w:rPr>
                                  <w:rFonts w:ascii="Arial" w:hAnsi="Arial" w:cs="Arial"/>
                                  <w:sz w:val="18"/>
                                  <w:lang w:val="uk-UA"/>
                                </w:rPr>
                              </w:pPr>
                              <w:r>
                                <w:rPr>
                                  <w:rFonts w:ascii="Arial" w:hAnsi="Arial" w:cs="Arial"/>
                                  <w:sz w:val="18"/>
                                  <w:lang w:val="uk-UA"/>
                                </w:rPr>
                                <w:t>Блок - орієнтований інтерфейс</w:t>
                              </w:r>
                            </w:p>
                            <w:p w14:paraId="4F7D95E8" w14:textId="77777777" w:rsidR="0015105E" w:rsidRDefault="0015105E" w:rsidP="00643043"/>
                          </w:txbxContent>
                        </wps:txbx>
                        <wps:bodyPr rot="0" vert="horz" wrap="square" lIns="0" tIns="0" rIns="0" bIns="0" anchor="t" anchorCtr="0" upright="1">
                          <a:noAutofit/>
                        </wps:bodyPr>
                      </wps:wsp>
                      <wps:wsp>
                        <wps:cNvPr id="165" name=" 1531"/>
                        <wps:cNvSpPr>
                          <a:spLocks/>
                        </wps:cNvSpPr>
                        <wps:spPr bwMode="auto">
                          <a:xfrm>
                            <a:off x="3141" y="3114"/>
                            <a:ext cx="1080" cy="360"/>
                          </a:xfrm>
                          <a:prstGeom prst="rect">
                            <a:avLst/>
                          </a:prstGeom>
                          <a:solidFill>
                            <a:srgbClr val="FFFFFF"/>
                          </a:solidFill>
                          <a:ln w="9525">
                            <a:solidFill>
                              <a:srgbClr val="000000"/>
                            </a:solidFill>
                            <a:miter lim="800000"/>
                            <a:headEnd/>
                            <a:tailEnd/>
                          </a:ln>
                        </wps:spPr>
                        <wps:txbx>
                          <w:txbxContent>
                            <w:p w14:paraId="5A61036E" w14:textId="77777777" w:rsidR="0015105E" w:rsidRDefault="0015105E" w:rsidP="00643043">
                              <w:pPr>
                                <w:pStyle w:val="BodyText3"/>
                                <w:rPr>
                                  <w:lang w:val="en-US"/>
                                </w:rPr>
                              </w:pPr>
                              <w:r>
                                <w:rPr>
                                  <w:lang w:val="en-US"/>
                                </w:rPr>
                                <w:t>VFS</w:t>
                              </w:r>
                            </w:p>
                          </w:txbxContent>
                        </wps:txbx>
                        <wps:bodyPr rot="0" vert="horz" wrap="square" lIns="0" tIns="0" rIns="0" bIns="0" anchor="t" anchorCtr="0" upright="1">
                          <a:noAutofit/>
                        </wps:bodyPr>
                      </wps:wsp>
                      <wps:wsp>
                        <wps:cNvPr id="166" name=" 1532"/>
                        <wps:cNvSpPr>
                          <a:spLocks/>
                        </wps:cNvSpPr>
                        <wps:spPr bwMode="auto">
                          <a:xfrm>
                            <a:off x="4221" y="4014"/>
                            <a:ext cx="2880" cy="360"/>
                          </a:xfrm>
                          <a:prstGeom prst="rect">
                            <a:avLst/>
                          </a:prstGeom>
                          <a:solidFill>
                            <a:srgbClr val="FFFFFF"/>
                          </a:solidFill>
                          <a:ln w="9525">
                            <a:solidFill>
                              <a:srgbClr val="000000"/>
                            </a:solidFill>
                            <a:miter lim="800000"/>
                            <a:headEnd/>
                            <a:tailEnd/>
                          </a:ln>
                        </wps:spPr>
                        <wps:txbx>
                          <w:txbxContent>
                            <w:p w14:paraId="2388B27D" w14:textId="77777777" w:rsidR="0015105E" w:rsidRDefault="0015105E" w:rsidP="00643043">
                              <w:pPr>
                                <w:pStyle w:val="BodyText3"/>
                                <w:rPr>
                                  <w:lang w:val="en-US"/>
                                </w:rPr>
                              </w:pPr>
                              <w:r>
                                <w:t>Дисков</w:t>
                              </w:r>
                              <w:r>
                                <w:rPr>
                                  <w:lang w:val="uk-UA"/>
                                </w:rPr>
                                <w:t>и</w:t>
                              </w:r>
                              <w:r>
                                <w:t>й кеш</w:t>
                              </w:r>
                            </w:p>
                          </w:txbxContent>
                        </wps:txbx>
                        <wps:bodyPr rot="0" vert="horz" wrap="square" lIns="0" tIns="0" rIns="0" bIns="0" anchor="t" anchorCtr="0" upright="1">
                          <a:noAutofit/>
                        </wps:bodyPr>
                      </wps:wsp>
                      <wps:wsp>
                        <wps:cNvPr id="167" name=" 1533"/>
                        <wps:cNvSpPr>
                          <a:spLocks/>
                        </wps:cNvSpPr>
                        <wps:spPr bwMode="auto">
                          <a:xfrm>
                            <a:off x="3501" y="4914"/>
                            <a:ext cx="1260" cy="540"/>
                          </a:xfrm>
                          <a:prstGeom prst="rect">
                            <a:avLst/>
                          </a:prstGeom>
                          <a:solidFill>
                            <a:srgbClr val="FFFFFF"/>
                          </a:solidFill>
                          <a:ln w="9525">
                            <a:solidFill>
                              <a:srgbClr val="000000"/>
                            </a:solidFill>
                            <a:miter lim="800000"/>
                            <a:headEnd/>
                            <a:tailEnd/>
                          </a:ln>
                        </wps:spPr>
                        <wps:txbx>
                          <w:txbxContent>
                            <w:p w14:paraId="4377226D" w14:textId="77777777" w:rsidR="0015105E" w:rsidRDefault="0015105E" w:rsidP="00643043">
                              <w:pPr>
                                <w:pStyle w:val="BodyText3"/>
                                <w:rPr>
                                  <w:lang w:val="en-US"/>
                                </w:rPr>
                              </w:pPr>
                              <w:r>
                                <w:t>Драйвер</w:t>
                              </w:r>
                            </w:p>
                            <w:p w14:paraId="4C707D26" w14:textId="77777777" w:rsidR="0015105E" w:rsidRDefault="0015105E" w:rsidP="00643043">
                              <w:pPr>
                                <w:pStyle w:val="BodyText3"/>
                                <w:rPr>
                                  <w:lang w:val="en-US"/>
                                </w:rPr>
                              </w:pPr>
                              <w:r>
                                <w:rPr>
                                  <w:lang w:val="en-US"/>
                                </w:rPr>
                                <w:t>HD</w:t>
                              </w:r>
                            </w:p>
                          </w:txbxContent>
                        </wps:txbx>
                        <wps:bodyPr rot="0" vert="horz" wrap="square" lIns="0" tIns="0" rIns="0" bIns="0" anchor="t" anchorCtr="0" upright="1">
                          <a:noAutofit/>
                        </wps:bodyPr>
                      </wps:wsp>
                      <wps:wsp>
                        <wps:cNvPr id="168" name=" 1534"/>
                        <wps:cNvSpPr>
                          <a:spLocks/>
                        </wps:cNvSpPr>
                        <wps:spPr bwMode="auto">
                          <a:xfrm>
                            <a:off x="2781" y="5994"/>
                            <a:ext cx="5760" cy="360"/>
                          </a:xfrm>
                          <a:prstGeom prst="rect">
                            <a:avLst/>
                          </a:prstGeom>
                          <a:solidFill>
                            <a:srgbClr val="FFFFFF"/>
                          </a:solidFill>
                          <a:ln w="9525">
                            <a:solidFill>
                              <a:srgbClr val="000000"/>
                            </a:solidFill>
                            <a:miter lim="800000"/>
                            <a:headEnd/>
                            <a:tailEnd/>
                          </a:ln>
                        </wps:spPr>
                        <wps:txbx>
                          <w:txbxContent>
                            <w:p w14:paraId="051C4FBF" w14:textId="77777777" w:rsidR="0015105E" w:rsidRDefault="0015105E" w:rsidP="00643043">
                              <w:pPr>
                                <w:pStyle w:val="BodyText3"/>
                                <w:rPr>
                                  <w:lang w:val="uk-UA"/>
                                </w:rPr>
                              </w:pPr>
                              <w:r>
                                <w:rPr>
                                  <w:lang w:val="uk-UA"/>
                                </w:rPr>
                                <w:t>Диспетчер переривання, функції доступу до апаратур</w:t>
                              </w:r>
                            </w:p>
                            <w:p w14:paraId="2A2C0989" w14:textId="77777777" w:rsidR="0015105E" w:rsidRDefault="0015105E" w:rsidP="00643043"/>
                          </w:txbxContent>
                        </wps:txbx>
                        <wps:bodyPr rot="0" vert="horz" wrap="square" lIns="0" tIns="0" rIns="0" bIns="0" anchor="t" anchorCtr="0" upright="1">
                          <a:noAutofit/>
                        </wps:bodyPr>
                      </wps:wsp>
                      <wps:wsp>
                        <wps:cNvPr id="169" name=" 1535"/>
                        <wps:cNvSpPr>
                          <a:spLocks/>
                        </wps:cNvSpPr>
                        <wps:spPr bwMode="auto">
                          <a:xfrm>
                            <a:off x="3681" y="6894"/>
                            <a:ext cx="1080" cy="540"/>
                          </a:xfrm>
                          <a:prstGeom prst="rect">
                            <a:avLst/>
                          </a:prstGeom>
                          <a:solidFill>
                            <a:srgbClr val="FFFFFF"/>
                          </a:solidFill>
                          <a:ln w="9525">
                            <a:solidFill>
                              <a:srgbClr val="000000"/>
                            </a:solidFill>
                            <a:miter lim="800000"/>
                            <a:headEnd/>
                            <a:tailEnd/>
                          </a:ln>
                        </wps:spPr>
                        <wps:txbx>
                          <w:txbxContent>
                            <w:p w14:paraId="3F169509" w14:textId="77777777" w:rsidR="0015105E" w:rsidRDefault="0015105E" w:rsidP="00643043">
                              <w:pPr>
                                <w:pStyle w:val="BodyText3"/>
                                <w:rPr>
                                  <w:lang w:val="en-US"/>
                                </w:rPr>
                              </w:pPr>
                            </w:p>
                          </w:txbxContent>
                        </wps:txbx>
                        <wps:bodyPr rot="0" vert="horz" wrap="square" lIns="0" tIns="0" rIns="0" bIns="0" anchor="t" anchorCtr="0" upright="1">
                          <a:noAutofit/>
                        </wps:bodyPr>
                      </wps:wsp>
                      <wpg:grpSp>
                        <wpg:cNvPr id="170" name=" 1536"/>
                        <wpg:cNvGrpSpPr>
                          <a:grpSpLocks/>
                        </wpg:cNvGrpSpPr>
                        <wpg:grpSpPr bwMode="auto">
                          <a:xfrm>
                            <a:off x="3501" y="7614"/>
                            <a:ext cx="1620" cy="1080"/>
                            <a:chOff x="2961" y="9594"/>
                            <a:chExt cx="1620" cy="1080"/>
                          </a:xfrm>
                        </wpg:grpSpPr>
                        <wps:wsp>
                          <wps:cNvPr id="171" name=" 1537"/>
                          <wps:cNvSpPr>
                            <a:spLocks/>
                          </wps:cNvSpPr>
                          <wps:spPr bwMode="auto">
                            <a:xfrm>
                              <a:off x="2961" y="9774"/>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2" name=" 1538"/>
                          <wps:cNvSpPr>
                            <a:spLocks/>
                          </wps:cNvSpPr>
                          <wps:spPr bwMode="auto">
                            <a:xfrm>
                              <a:off x="2961" y="9594"/>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73" name=" 1539"/>
                        <wps:cNvSpPr>
                          <a:spLocks/>
                        </wps:cNvSpPr>
                        <wps:spPr bwMode="auto">
                          <a:xfrm>
                            <a:off x="4581" y="1494"/>
                            <a:ext cx="180" cy="18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 1540"/>
                        <wps:cNvSpPr>
                          <a:spLocks/>
                        </wps:cNvSpPr>
                        <wps:spPr bwMode="auto">
                          <a:xfrm>
                            <a:off x="5661" y="1494"/>
                            <a:ext cx="180" cy="18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 name=" 1541"/>
                        <wps:cNvSpPr>
                          <a:spLocks/>
                        </wps:cNvSpPr>
                        <wps:spPr bwMode="auto">
                          <a:xfrm>
                            <a:off x="6741" y="1494"/>
                            <a:ext cx="180" cy="18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 name=" 1542"/>
                        <wps:cNvSpPr>
                          <a:spLocks/>
                        </wps:cNvSpPr>
                        <wps:spPr bwMode="auto">
                          <a:xfrm rot="10800000">
                            <a:off x="4581" y="2034"/>
                            <a:ext cx="180" cy="18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 1543"/>
                        <wps:cNvSpPr>
                          <a:spLocks/>
                        </wps:cNvSpPr>
                        <wps:spPr bwMode="auto">
                          <a:xfrm rot="10800000">
                            <a:off x="5661" y="2034"/>
                            <a:ext cx="180" cy="18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 1544"/>
                        <wps:cNvSpPr>
                          <a:spLocks/>
                        </wps:cNvSpPr>
                        <wps:spPr bwMode="auto">
                          <a:xfrm rot="10800000">
                            <a:off x="6741" y="2034"/>
                            <a:ext cx="180" cy="18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9" name=" 1545"/>
                        <wps:cNvSpPr>
                          <a:spLocks/>
                        </wps:cNvSpPr>
                        <wps:spPr bwMode="auto">
                          <a:xfrm>
                            <a:off x="5121" y="3114"/>
                            <a:ext cx="1080" cy="360"/>
                          </a:xfrm>
                          <a:prstGeom prst="rect">
                            <a:avLst/>
                          </a:prstGeom>
                          <a:solidFill>
                            <a:srgbClr val="FFFFFF"/>
                          </a:solidFill>
                          <a:ln w="9525">
                            <a:solidFill>
                              <a:srgbClr val="000000"/>
                            </a:solidFill>
                            <a:miter lim="800000"/>
                            <a:headEnd/>
                            <a:tailEnd/>
                          </a:ln>
                        </wps:spPr>
                        <wps:txbx>
                          <w:txbxContent>
                            <w:p w14:paraId="6B8FFBF2" w14:textId="77777777" w:rsidR="0015105E" w:rsidRDefault="0015105E" w:rsidP="00643043">
                              <w:pPr>
                                <w:pStyle w:val="BodyText3"/>
                                <w:rPr>
                                  <w:lang w:val="en-US"/>
                                </w:rPr>
                              </w:pPr>
                              <w:r>
                                <w:rPr>
                                  <w:lang w:val="en-US"/>
                                </w:rPr>
                                <w:t>NTFS</w:t>
                              </w:r>
                            </w:p>
                          </w:txbxContent>
                        </wps:txbx>
                        <wps:bodyPr rot="0" vert="horz" wrap="square" lIns="0" tIns="0" rIns="0" bIns="0" anchor="t" anchorCtr="0" upright="1">
                          <a:noAutofit/>
                        </wps:bodyPr>
                      </wps:wsp>
                      <wps:wsp>
                        <wps:cNvPr id="180" name=" 1546"/>
                        <wps:cNvSpPr>
                          <a:spLocks/>
                        </wps:cNvSpPr>
                        <wps:spPr bwMode="auto">
                          <a:xfrm>
                            <a:off x="7281" y="3114"/>
                            <a:ext cx="1080" cy="360"/>
                          </a:xfrm>
                          <a:prstGeom prst="rect">
                            <a:avLst/>
                          </a:prstGeom>
                          <a:solidFill>
                            <a:srgbClr val="FFFFFF"/>
                          </a:solidFill>
                          <a:ln w="9525">
                            <a:solidFill>
                              <a:srgbClr val="000000"/>
                            </a:solidFill>
                            <a:miter lim="800000"/>
                            <a:headEnd/>
                            <a:tailEnd/>
                          </a:ln>
                        </wps:spPr>
                        <wps:txbx>
                          <w:txbxContent>
                            <w:p w14:paraId="4C4592E0" w14:textId="77777777" w:rsidR="0015105E" w:rsidRDefault="0015105E" w:rsidP="00643043">
                              <w:pPr>
                                <w:pStyle w:val="BodyText3"/>
                                <w:rPr>
                                  <w:lang w:val="en-US"/>
                                </w:rPr>
                              </w:pPr>
                              <w:r>
                                <w:rPr>
                                  <w:lang w:val="en-US"/>
                                </w:rPr>
                                <w:t>FAT</w:t>
                              </w:r>
                            </w:p>
                          </w:txbxContent>
                        </wps:txbx>
                        <wps:bodyPr rot="0" vert="horz" wrap="square" lIns="0" tIns="0" rIns="0" bIns="0" anchor="t" anchorCtr="0" upright="1">
                          <a:noAutofit/>
                        </wps:bodyPr>
                      </wps:wsp>
                      <wps:wsp>
                        <wps:cNvPr id="181" name=" 1547"/>
                        <wps:cNvCnPr>
                          <a:cxnSpLocks/>
                        </wps:cNvCnPr>
                        <wps:spPr bwMode="auto">
                          <a:xfrm flipH="1">
                            <a:off x="3681" y="2574"/>
                            <a:ext cx="108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82" name=" 1548"/>
                        <wps:cNvCnPr>
                          <a:cxnSpLocks/>
                        </wps:cNvCnPr>
                        <wps:spPr bwMode="auto">
                          <a:xfrm>
                            <a:off x="6561" y="2574"/>
                            <a:ext cx="126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83" name=" 1549"/>
                        <wps:cNvCnPr>
                          <a:cxnSpLocks/>
                        </wps:cNvCnPr>
                        <wps:spPr bwMode="auto">
                          <a:xfrm flipH="1">
                            <a:off x="5661" y="2574"/>
                            <a:ext cx="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84" name=" 1550"/>
                        <wps:cNvCnPr>
                          <a:cxnSpLocks/>
                        </wps:cNvCnPr>
                        <wps:spPr bwMode="auto">
                          <a:xfrm flipH="1">
                            <a:off x="5661" y="3474"/>
                            <a:ext cx="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85" name=" 1551"/>
                        <wps:cNvCnPr>
                          <a:cxnSpLocks/>
                        </wps:cNvCnPr>
                        <wps:spPr bwMode="auto">
                          <a:xfrm flipH="1">
                            <a:off x="6561" y="3474"/>
                            <a:ext cx="126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86" name=" 1552"/>
                        <wps:cNvCnPr>
                          <a:cxnSpLocks/>
                        </wps:cNvCnPr>
                        <wps:spPr bwMode="auto">
                          <a:xfrm flipH="1" flipV="1">
                            <a:off x="3681" y="3474"/>
                            <a:ext cx="108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87" name=" 1553"/>
                        <wps:cNvSpPr>
                          <a:spLocks/>
                        </wps:cNvSpPr>
                        <wps:spPr bwMode="auto">
                          <a:xfrm>
                            <a:off x="6561" y="4914"/>
                            <a:ext cx="1260" cy="540"/>
                          </a:xfrm>
                          <a:prstGeom prst="rect">
                            <a:avLst/>
                          </a:prstGeom>
                          <a:solidFill>
                            <a:srgbClr val="FFFFFF"/>
                          </a:solidFill>
                          <a:ln w="9525">
                            <a:solidFill>
                              <a:srgbClr val="000000"/>
                            </a:solidFill>
                            <a:miter lim="800000"/>
                            <a:headEnd/>
                            <a:tailEnd/>
                          </a:ln>
                        </wps:spPr>
                        <wps:txbx>
                          <w:txbxContent>
                            <w:p w14:paraId="0E5CD837" w14:textId="77777777" w:rsidR="0015105E" w:rsidRDefault="0015105E" w:rsidP="00643043">
                              <w:pPr>
                                <w:pStyle w:val="BodyText3"/>
                              </w:pPr>
                              <w:r>
                                <w:t>Драйвер</w:t>
                              </w:r>
                            </w:p>
                            <w:p w14:paraId="1ADF5D65" w14:textId="77777777" w:rsidR="0015105E" w:rsidRDefault="0015105E" w:rsidP="00643043">
                              <w:pPr>
                                <w:pStyle w:val="BodyText3"/>
                                <w:rPr>
                                  <w:lang w:val="en-US"/>
                                </w:rPr>
                              </w:pPr>
                              <w:r>
                                <w:rPr>
                                  <w:lang w:val="en-US"/>
                                </w:rPr>
                                <w:t>FD</w:t>
                              </w:r>
                            </w:p>
                          </w:txbxContent>
                        </wps:txbx>
                        <wps:bodyPr rot="0" vert="horz" wrap="square" lIns="0" tIns="0" rIns="0" bIns="0" anchor="t" anchorCtr="0" upright="1">
                          <a:noAutofit/>
                        </wps:bodyPr>
                      </wps:wsp>
                      <wps:wsp>
                        <wps:cNvPr id="188" name=" 1554"/>
                        <wps:cNvCnPr>
                          <a:cxnSpLocks/>
                        </wps:cNvCnPr>
                        <wps:spPr bwMode="auto">
                          <a:xfrm flipH="1" flipV="1">
                            <a:off x="6021" y="4374"/>
                            <a:ext cx="108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89" name=" 1555"/>
                        <wps:cNvCnPr>
                          <a:cxnSpLocks/>
                        </wps:cNvCnPr>
                        <wps:spPr bwMode="auto">
                          <a:xfrm flipH="1">
                            <a:off x="4041" y="4374"/>
                            <a:ext cx="108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90" name=" 1556"/>
                        <wps:cNvCnPr>
                          <a:cxnSpLocks/>
                        </wps:cNvCnPr>
                        <wps:spPr bwMode="auto">
                          <a:xfrm flipH="1">
                            <a:off x="4221" y="5454"/>
                            <a:ext cx="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91" name=" 1557"/>
                        <wps:cNvCnPr>
                          <a:cxnSpLocks/>
                        </wps:cNvCnPr>
                        <wps:spPr bwMode="auto">
                          <a:xfrm flipH="1">
                            <a:off x="7101" y="5454"/>
                            <a:ext cx="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92" name=" 1558"/>
                        <wps:cNvCnPr>
                          <a:cxnSpLocks/>
                        </wps:cNvCnPr>
                        <wps:spPr bwMode="auto">
                          <a:xfrm flipH="1">
                            <a:off x="7101" y="6354"/>
                            <a:ext cx="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93" name=" 1559"/>
                        <wps:cNvCnPr>
                          <a:cxnSpLocks/>
                        </wps:cNvCnPr>
                        <wps:spPr bwMode="auto">
                          <a:xfrm flipH="1">
                            <a:off x="4221" y="6354"/>
                            <a:ext cx="0" cy="54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94" name=" 1560"/>
                        <wps:cNvSpPr>
                          <a:spLocks/>
                        </wps:cNvSpPr>
                        <wps:spPr bwMode="auto">
                          <a:xfrm>
                            <a:off x="6561" y="6894"/>
                            <a:ext cx="1080" cy="540"/>
                          </a:xfrm>
                          <a:prstGeom prst="rect">
                            <a:avLst/>
                          </a:prstGeom>
                          <a:solidFill>
                            <a:srgbClr val="FFFFFF"/>
                          </a:solidFill>
                          <a:ln w="9525">
                            <a:solidFill>
                              <a:srgbClr val="000000"/>
                            </a:solidFill>
                            <a:miter lim="800000"/>
                            <a:headEnd/>
                            <a:tailEnd/>
                          </a:ln>
                        </wps:spPr>
                        <wps:txbx>
                          <w:txbxContent>
                            <w:p w14:paraId="7D1C2256" w14:textId="77777777" w:rsidR="0015105E" w:rsidRDefault="0015105E" w:rsidP="00643043">
                              <w:pPr>
                                <w:pStyle w:val="BodyText3"/>
                                <w:rPr>
                                  <w:lang w:val="en-US"/>
                                </w:rPr>
                              </w:pPr>
                            </w:p>
                          </w:txbxContent>
                        </wps:txbx>
                        <wps:bodyPr rot="0" vert="horz" wrap="square" lIns="0" tIns="0" rIns="0" bIns="0" anchor="t" anchorCtr="0" upright="1">
                          <a:noAutofit/>
                        </wps:bodyPr>
                      </wps:wsp>
                      <wpg:grpSp>
                        <wpg:cNvPr id="195" name=" 1561"/>
                        <wpg:cNvGrpSpPr>
                          <a:grpSpLocks/>
                        </wpg:cNvGrpSpPr>
                        <wpg:grpSpPr bwMode="auto">
                          <a:xfrm>
                            <a:off x="6381" y="7614"/>
                            <a:ext cx="1620" cy="1080"/>
                            <a:chOff x="2961" y="9594"/>
                            <a:chExt cx="1620" cy="1080"/>
                          </a:xfrm>
                        </wpg:grpSpPr>
                        <wps:wsp>
                          <wps:cNvPr id="196" name=" 1562"/>
                          <wps:cNvSpPr>
                            <a:spLocks/>
                          </wps:cNvSpPr>
                          <wps:spPr bwMode="auto">
                            <a:xfrm>
                              <a:off x="2961" y="9774"/>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7" name=" 1563"/>
                          <wps:cNvSpPr>
                            <a:spLocks/>
                          </wps:cNvSpPr>
                          <wps:spPr bwMode="auto">
                            <a:xfrm>
                              <a:off x="2961" y="9594"/>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98" name=" 1564"/>
                        <wps:cNvCnPr>
                          <a:cxnSpLocks/>
                        </wps:cNvCnPr>
                        <wps:spPr bwMode="auto">
                          <a:xfrm>
                            <a:off x="4221" y="743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 1565"/>
                        <wps:cNvCnPr>
                          <a:cxnSpLocks/>
                        </wps:cNvCnPr>
                        <wps:spPr bwMode="auto">
                          <a:xfrm>
                            <a:off x="7101" y="743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1526" o:spid="_x0000_s2070" style="position:absolute;left:0;text-align:left;margin-left:54pt;margin-top:-8.95pt;width:4in;height:405pt;z-index:251650560;mso-position-horizontal-relative:text;mso-position-vertical-relative:text" coordorigin="2781,594" coordsize="5760,8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">
                <v:rect id=" 1527" o:spid="_x0000_s2071" style="position:absolute;left:3861;top:1134;width:36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Gk7NwwAA&#10;ANwAAAAPAAAAZHJzL2Rvd25yZXYueG1sRE/basJAEH0v9B+WKfSl6CYpSImuoa1IRR+k6gcM2clF&#10;d2dDdhvj33eFQt/mcK6zKEZrxEC9bx0rSKcJCOLS6ZZrBafjevIGwgdkjcYxKbiRh2L5+LDAXLsr&#10;f9NwCLWIIexzVNCE0OVS+rIhi37qOuLIVa63GCLsa6l7vMZwa2SWJDNpseXY0GBHnw2Vl8OPVXD8&#10;eDWnl+or491qv63MbsV6fVbq+Wl8n4MINIZ/8Z97o+P8WQr3Z+IF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Gk7NwwAAANwAAAAPAAAAAAAAAAAAAAAAAJcCAABkcnMvZG93&#10;bnJldi54bWxQSwUGAAAAAAQABAD1AAAAhwMAAAAA&#10;">
                  <v:path arrowok="t"/>
                  <v:textbox inset="0,0,0,0">
                    <w:txbxContent>
                      <w:p w14:paraId="374E9EAA" w14:textId="77777777" w:rsidR="000D726C" w:rsidRDefault="000D726C" w:rsidP="00643043">
                        <w:pPr>
                          <w:pStyle w:val="BodyText3"/>
                          <w:rPr>
                            <w:lang w:val="uk-UA"/>
                          </w:rPr>
                        </w:pPr>
                        <w:r>
                          <w:rPr>
                            <w:rFonts w:ascii="Arial" w:hAnsi="Arial" w:cs="Arial"/>
                            <w:sz w:val="18"/>
                            <w:lang w:val="uk-UA"/>
                          </w:rPr>
                          <w:t>системні виклики</w:t>
                        </w:r>
                      </w:p>
                      <w:p w14:paraId="5E29B759" w14:textId="77777777" w:rsidR="000D726C" w:rsidRDefault="000D726C" w:rsidP="00643043"/>
                    </w:txbxContent>
                  </v:textbox>
                </v:rect>
                <v:rect id=" 1528" o:spid="_x0000_s2072" style="position:absolute;left:4401;top:2214;width:27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NC6wwAA&#10;ANwAAAAPAAAAZHJzL2Rvd25yZXYueG1sRE/basJAEH0X+g/LFHyRZtMUpKRZpa2IRR/E6AcM2cml&#10;3Z0N2a2mf98VBN/mcK5TLEdrxJkG3zlW8JykIIgrpztuFJyO66dXED4gazSOScEfeVguHiYF5tpd&#10;+EDnMjQihrDPUUEbQp9L6auWLPrE9cSRq91gMUQ4NFIPeInh1sgsTefSYsexocWePluqfspfq+D4&#10;8WJOs3qT8W6139Zmt2K9/lZq+ji+v4EINIa7+Ob+0nH+PIPrM/ECuf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yNC6wwAAANwAAAAPAAAAAAAAAAAAAAAAAJcCAABkcnMvZG93&#10;bnJldi54bWxQSwUGAAAAAAQABAD1AAAAhwMAAAAA&#10;">
                  <v:path arrowok="t"/>
                  <v:textbox inset="0,0,0,0">
                    <w:txbxContent>
                      <w:p w14:paraId="1C83D249" w14:textId="77777777" w:rsidR="000D726C" w:rsidRDefault="000D726C" w:rsidP="00643043">
                        <w:pPr>
                          <w:pStyle w:val="BodyText3"/>
                          <w:rPr>
                            <w:lang w:val="en-US"/>
                          </w:rPr>
                        </w:pPr>
                        <w:r>
                          <w:rPr>
                            <w:lang w:val="en-US"/>
                          </w:rPr>
                          <w:t>VFS</w:t>
                        </w:r>
                      </w:p>
                    </w:txbxContent>
                  </v:textbox>
                </v:rect>
                <v:shape id=" 1529" o:spid="_x0000_s2073" type="#_x0000_t202" style="position:absolute;left:3321;top:594;width:45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C3AZwgAA&#10;ANwAAAAPAAAAZHJzL2Rvd25yZXYueG1sRE9NawIxEL0X/A9hBG81q1JbVqOIRVqQHrQteBw242Zx&#10;M1mSdI3/vhEKvc3jfc5ynWwrevKhcaxgMi5AEFdON1wr+PrcPb6ACBFZY+uYFNwowHo1eFhiqd2V&#10;D9QfYy1yCIcSFZgYu1LKUBmyGMauI87c2XmLMUNfS+3xmsNtK6dFMZcWG84NBjvaGqouxx+r4Hvb&#10;7fbpZPCjf9Jvr9Pnw81XSanRMG0WICKl+C/+c7/rPH8+g/sz+QK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LcBnCAAAA3AAAAA8AAAAAAAAAAAAAAAAAlwIAAGRycy9kb3du&#10;cmV2LnhtbFBLBQYAAAAABAAEAPUAAACGAwAAAAA=&#10;" filled="f" stroked="f">
                  <v:path arrowok="t"/>
                  <v:textbox inset="0,0,0,0">
                    <w:txbxContent>
                      <w:p w14:paraId="5AD8320A" w14:textId="77777777" w:rsidR="000D726C" w:rsidRDefault="000D726C" w:rsidP="00643043">
                        <w:pPr>
                          <w:pStyle w:val="BodyText3"/>
                          <w:rPr>
                            <w:rFonts w:ascii="Arial" w:hAnsi="Arial" w:cs="Arial"/>
                            <w:sz w:val="18"/>
                            <w:lang w:val="uk-UA"/>
                          </w:rPr>
                        </w:pPr>
                        <w:r>
                          <w:rPr>
                            <w:rFonts w:ascii="Arial" w:hAnsi="Arial" w:cs="Arial"/>
                            <w:sz w:val="18"/>
                            <w:lang w:val="uk-UA"/>
                          </w:rPr>
                          <w:t>Прикладний програмний інтерфейс</w:t>
                        </w:r>
                      </w:p>
                      <w:p w14:paraId="3304889B" w14:textId="77777777" w:rsidR="000D726C" w:rsidRDefault="000D726C" w:rsidP="00643043"/>
                    </w:txbxContent>
                  </v:textbox>
                </v:shape>
                <v:shape id=" 1530" o:spid="_x0000_s2074" type="#_x0000_t202" style="position:absolute;left:3861;top:1674;width:36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4uhtwgAA&#10;ANwAAAAPAAAAZHJzL2Rvd25yZXYueG1sRE9NawIxEL0X/A9hBG81q1hbVqOIRVqQHrQteBw242Zx&#10;M1mSdI3/vhEKvc3jfc5ynWwrevKhcaxgMi5AEFdON1wr+PrcPb6ACBFZY+uYFNwowHo1eFhiqd2V&#10;D9QfYy1yCIcSFZgYu1LKUBmyGMauI87c2XmLMUNfS+3xmsNtK6dFMZcWG84NBjvaGqouxx+r4Hvb&#10;7fbpZPCjf9Jvr9Pnw81XSanRMG0WICKl+C/+c7/rPH8+g/sz+QK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i6G3CAAAA3AAAAA8AAAAAAAAAAAAAAAAAlwIAAGRycy9kb3du&#10;cmV2LnhtbFBLBQYAAAAABAAEAPUAAACGAwAAAAA=&#10;" filled="f" stroked="f">
                  <v:path arrowok="t"/>
                  <v:textbox inset="0,0,0,0">
                    <w:txbxContent>
                      <w:p w14:paraId="2F8D0174" w14:textId="77777777" w:rsidR="000D726C" w:rsidRDefault="000D726C" w:rsidP="00643043">
                        <w:pPr>
                          <w:pStyle w:val="BodyText3"/>
                          <w:rPr>
                            <w:rFonts w:ascii="Arial" w:hAnsi="Arial" w:cs="Arial"/>
                            <w:sz w:val="18"/>
                            <w:lang w:val="uk-UA"/>
                          </w:rPr>
                        </w:pPr>
                        <w:r>
                          <w:rPr>
                            <w:rFonts w:ascii="Arial" w:hAnsi="Arial" w:cs="Arial"/>
                            <w:sz w:val="18"/>
                            <w:lang w:val="uk-UA"/>
                          </w:rPr>
                          <w:t>Блок - орієнтований інтерфейс</w:t>
                        </w:r>
                      </w:p>
                      <w:p w14:paraId="4F7D95E8" w14:textId="77777777" w:rsidR="000D726C" w:rsidRDefault="000D726C" w:rsidP="00643043"/>
                    </w:txbxContent>
                  </v:textbox>
                </v:shape>
                <v:rect id=" 1531" o:spid="_x0000_s2075" style="position:absolute;left:3141;top:3114;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IUjOwwAA&#10;ANwAAAAPAAAAZHJzL2Rvd25yZXYueG1sRE/bagIxEH0v+A9hCn0pmnWli2yNi1akUh9K1Q8YNrOX&#10;Npksm1TXvzeFgm9zONdZFIM14ky9bx0rmE4SEMSl0y3XCk7H7XgOwgdkjcYxKbiSh2I5elhgrt2F&#10;v+h8CLWIIexzVNCE0OVS+rIhi37iOuLIVa63GCLsa6l7vMRwa2SaJJm02HJsaLCjt4bKn8OvVXBc&#10;z8zpuXpPeb/5/KjMfsN6+63U0+OwegURaAh38b97p+P87AX+nokXy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IUjOwwAAANwAAAAPAAAAAAAAAAAAAAAAAJcCAABkcnMvZG93&#10;bnJldi54bWxQSwUGAAAAAAQABAD1AAAAhwMAAAAA&#10;">
                  <v:path arrowok="t"/>
                  <v:textbox inset="0,0,0,0">
                    <w:txbxContent>
                      <w:p w14:paraId="5A61036E" w14:textId="77777777" w:rsidR="000D726C" w:rsidRDefault="000D726C" w:rsidP="00643043">
                        <w:pPr>
                          <w:pStyle w:val="BodyText3"/>
                          <w:rPr>
                            <w:lang w:val="en-US"/>
                          </w:rPr>
                        </w:pPr>
                        <w:r>
                          <w:rPr>
                            <w:lang w:val="en-US"/>
                          </w:rPr>
                          <w:t>VFS</w:t>
                        </w:r>
                      </w:p>
                    </w:txbxContent>
                  </v:textbox>
                </v:rect>
                <v:rect id=" 1532" o:spid="_x0000_s2076" style="position:absolute;left:4221;top:4014;width:28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9a5wgAA&#10;ANwAAAAPAAAAZHJzL2Rvd25yZXYueG1sRE/bagIxEH0v9B/CFHyRmlVhKatRbEUs+lC6+gHDZvai&#10;yWTZRN3+vRGEvs3hXGe+7K0RV+p841jBeJSAIC6cbrhScDxs3j9A+ICs0TgmBX/kYbl4fZljpt2N&#10;f+mah0rEEPYZKqhDaDMpfVGTRT9yLXHkStdZDBF2ldQd3mK4NXKSJKm02HBsqLGlr5qKc36xCg6f&#10;U3McltsJ79c/u9Ls16w3J6UGb/1qBiJQH/7FT/e3jvPTFB7PxAvk4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z1rnCAAAA3AAAAA8AAAAAAAAAAAAAAAAAlwIAAGRycy9kb3du&#10;cmV2LnhtbFBLBQYAAAAABAAEAPUAAACGAwAAAAA=&#10;">
                  <v:path arrowok="t"/>
                  <v:textbox inset="0,0,0,0">
                    <w:txbxContent>
                      <w:p w14:paraId="2388B27D" w14:textId="77777777" w:rsidR="000D726C" w:rsidRDefault="000D726C" w:rsidP="00643043">
                        <w:pPr>
                          <w:pStyle w:val="BodyText3"/>
                          <w:rPr>
                            <w:lang w:val="en-US"/>
                          </w:rPr>
                        </w:pPr>
                        <w:r>
                          <w:t>Дисков</w:t>
                        </w:r>
                        <w:r>
                          <w:rPr>
                            <w:lang w:val="uk-UA"/>
                          </w:rPr>
                          <w:t>и</w:t>
                        </w:r>
                        <w:r>
                          <w:t>й кеш</w:t>
                        </w:r>
                      </w:p>
                    </w:txbxContent>
                  </v:textbox>
                </v:rect>
                <v:rect id=" 1533" o:spid="_x0000_s2077" style="position:absolute;left:3501;top:4914;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3MiwgAA&#10;ANwAAAAPAAAAZHJzL2Rvd25yZXYueG1sRE/bagIxEH0v+A9hhL4UzaqgshrFC2KpD+LlA4bN7EWT&#10;ybJJdfv3TaHg2xzOdebL1hrxoMZXjhUM+gkI4szpigsF18uuNwXhA7JG45gU/JCH5aLzNsdUuyef&#10;6HEOhYgh7FNUUIZQp1L6rCSLvu9q4sjlrrEYImwKqRt8xnBr5DBJxtJixbGhxJo2JWX387dVcFmP&#10;zPUj3w/5sD1+5eawZb27KfXebVczEIHa8BL/uz91nD+ewN8z8QK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C/cyLCAAAA3AAAAA8AAAAAAAAAAAAAAAAAlwIAAGRycy9kb3du&#10;cmV2LnhtbFBLBQYAAAAABAAEAPUAAACGAwAAAAA=&#10;">
                  <v:path arrowok="t"/>
                  <v:textbox inset="0,0,0,0">
                    <w:txbxContent>
                      <w:p w14:paraId="4377226D" w14:textId="77777777" w:rsidR="000D726C" w:rsidRDefault="000D726C" w:rsidP="00643043">
                        <w:pPr>
                          <w:pStyle w:val="BodyText3"/>
                          <w:rPr>
                            <w:lang w:val="en-US"/>
                          </w:rPr>
                        </w:pPr>
                        <w:r>
                          <w:t>Драйвер</w:t>
                        </w:r>
                      </w:p>
                      <w:p w14:paraId="4C707D26" w14:textId="77777777" w:rsidR="000D726C" w:rsidRDefault="000D726C" w:rsidP="00643043">
                        <w:pPr>
                          <w:pStyle w:val="BodyText3"/>
                          <w:rPr>
                            <w:lang w:val="en-US"/>
                          </w:rPr>
                        </w:pPr>
                        <w:r>
                          <w:rPr>
                            <w:lang w:val="en-US"/>
                          </w:rPr>
                          <w:t>HD</w:t>
                        </w:r>
                      </w:p>
                    </w:txbxContent>
                  </v:textbox>
                </v:rect>
                <v:rect id=" 1534" o:spid="_x0000_s2078" style="position:absolute;left:2781;top:5994;width:57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IOdQxgAA&#10;ANwAAAAPAAAAZHJzL2Rvd25yZXYueG1sRI/NagJBEITvQt5h6EAuorNREFkdJYlIJB7Enwdodnp/&#10;dKZn2Zno5u3Th0Bu3VR11dfLde+dulMXm8AGXscZKOIi2IYrA5fzdjQHFROyRReYDPxQhPXqabDE&#10;3IYHH+l+SpWSEI45GqhTanOtY1GTxzgOLbFoZeg8Jlm7StsOHxLunZ5k2Ux7bFgaamzpo6bidvr2&#10;Bs7vU3cZlp8T3m8OX6Xbb9hur8a8PPdvC1CJ+vRv/rveWcGfCa08IxPo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IOdQxgAAANwAAAAPAAAAAAAAAAAAAAAAAJcCAABkcnMv&#10;ZG93bnJldi54bWxQSwUGAAAAAAQABAD1AAAAigMAAAAA&#10;">
                  <v:path arrowok="t"/>
                  <v:textbox inset="0,0,0,0">
                    <w:txbxContent>
                      <w:p w14:paraId="051C4FBF" w14:textId="77777777" w:rsidR="000D726C" w:rsidRDefault="000D726C" w:rsidP="00643043">
                        <w:pPr>
                          <w:pStyle w:val="BodyText3"/>
                          <w:rPr>
                            <w:lang w:val="uk-UA"/>
                          </w:rPr>
                        </w:pPr>
                        <w:r>
                          <w:rPr>
                            <w:lang w:val="uk-UA"/>
                          </w:rPr>
                          <w:t>Диспетчер переривання, функції доступу до апаратур</w:t>
                        </w:r>
                      </w:p>
                      <w:p w14:paraId="2A2C0989" w14:textId="77777777" w:rsidR="000D726C" w:rsidRDefault="000D726C" w:rsidP="00643043"/>
                    </w:txbxContent>
                  </v:textbox>
                </v:rect>
                <v:rect id=" 1535" o:spid="_x0000_s2079" style="position:absolute;left:3681;top:689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bELLwgAA&#10;ANwAAAAPAAAAZHJzL2Rvd25yZXYueG1sRE/bagIxEH0v+A9hhL4UzaoguhrFC2KpD+LlA4bN7EWT&#10;ybJJdfv3TaHg2xzOdebL1hrxoMZXjhUM+gkI4szpigsF18uuNwHhA7JG45gU/JCH5aLzNsdUuyef&#10;6HEOhYgh7FNUUIZQp1L6rCSLvu9q4sjlrrEYImwKqRt8xnBr5DBJxtJixbGhxJo2JWX387dVcFmP&#10;zPUj3w/5sD1+5eawZb27KfXebVczEIHa8BL/uz91nD+ewt8z8QK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5sQsvCAAAA3AAAAA8AAAAAAAAAAAAAAAAAlwIAAGRycy9kb3du&#10;cmV2LnhtbFBLBQYAAAAABAAEAPUAAACGAwAAAAA=&#10;">
                  <v:path arrowok="t"/>
                  <v:textbox inset="0,0,0,0">
                    <w:txbxContent>
                      <w:p w14:paraId="3F169509" w14:textId="77777777" w:rsidR="000D726C" w:rsidRDefault="000D726C" w:rsidP="00643043">
                        <w:pPr>
                          <w:pStyle w:val="BodyText3"/>
                          <w:rPr>
                            <w:lang w:val="en-US"/>
                          </w:rPr>
                        </w:pPr>
                      </w:p>
                    </w:txbxContent>
                  </v:textbox>
                </v:rect>
                <v:group id=" 1536" o:spid="_x0000_s2080" style="position:absolute;left:3501;top:7614;width:1620;height:1080" coordorigin="2961,9594" coordsize="1620,1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wukhxgAAANwAAAAPAAAAZHJzL2Rvd25yZXYueG1sRI9Pa8JAEMXvhX6HZQq9&#10;1U0srSW6ioiKByn4B4q3ITsmwexsyK5J/PadQ6G3Gd6b934zWwyuVh21ofJsIB0loIhzbysuDJxP&#10;m7cvUCEiW6w9k4EHBVjMn59mmFnf84G6YyyUhHDI0EAZY5NpHfKSHIaRb4hFu/rWYZS1LbRtsZdw&#10;V+txknxqhxVLQ4kNrUrKb8e7M7DtsV++p+tuf7uuHpfTx/fPPiVjXl+G5RRUpCH+m/+ud1bwJ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PC6SHGAAAA3AAA&#10;AA8AAAAAAAAAAAAAAAAAqQIAAGRycy9kb3ducmV2LnhtbFBLBQYAAAAABAAEAPoAAACcAwAAAAA=&#10;">
                  <v:oval id=" 1537" o:spid="_x0000_s2081" style="position:absolute;left:2961;top:9774;width:162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5PBjwgAA&#10;ANwAAAAPAAAAZHJzL2Rvd25yZXYueG1sRE9Na8MwDL0X9h+MBrs1TgJrRxanjLFB29uasF2FrSah&#10;sRxit83+/VwY9KbH+1S5me0gLjT53rGCLElBEGtnem4VNPXn8gWED8gGB8ek4Jc8bKqHRYmFcVf+&#10;osshtCKGsC9QQRfCWEjpdUcWfeJG4sgd3WQxRDi10kx4jeF2kHmarqTFnmNDhyO9d6RPh7NVEHZ1&#10;fh5x/5xtm5+dbvL990eNSj09zm+vIALN4S7+d29NnL/O4PZMvEBW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Dk8GPCAAAA3AAAAA8AAAAAAAAAAAAAAAAAlwIAAGRycy9kb3du&#10;cmV2LnhtbFBLBQYAAAAABAAEAPUAAACGAwAAAAA=&#10;">
                    <v:path arrowok="t"/>
                  </v:oval>
                  <v:oval id=" 1538" o:spid="_x0000_s2082" style="position:absolute;left:2961;top:9594;width:162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m4UwAAA&#10;ANwAAAAPAAAAZHJzL2Rvd25yZXYueG1sRE9Ni8IwEL0v+B/CCN7W1IK7SzUtIgrqTVvW69CMbbGZ&#10;lCZq/fdmQdjbPN7nLLPBtOJOvWssK5hNIxDEpdUNVwqKfPv5A8J5ZI2tZVLwJAdZOvpYYqLtg490&#10;P/lKhBB2CSqove8SKV1Zk0E3tR1x4C62N+gD7Cupe3yEcNPKOIq+pMGGQ0ONHa1rKq+nm1Hg93l8&#10;6/Awn+2K874s4sPvJkelJuNhtQDhafD/4rd7p8P87xj+ngkXyPQ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Nm4UwAAAANwAAAAPAAAAAAAAAAAAAAAAAJcCAABkcnMvZG93bnJl&#10;di54bWxQSwUGAAAAAAQABAD1AAAAhAMAAAAA&#10;">
                    <v:path arrowok="t"/>
                  </v:oval>
                </v:group>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 1539" o:spid="_x0000_s2083" type="#_x0000_t5" style="position:absolute;left:4581;top:149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SURwAAA&#10;ANwAAAAPAAAAZHJzL2Rvd25yZXYueG1sRE9Ni8IwEL0L/ocwC97WdFVUqlFUkPUgglrU49DMtmWb&#10;SWmytv57Iyx4m8f7nPmyNaW4U+0Kywq++hEI4tTqgjMFyXn7OQXhPLLG0jIpeJCD5aLbmWOsbcNH&#10;up98JkIIuxgV5N5XsZQuzcmg69uKOHA/tjboA6wzqWtsQrgp5SCKxtJgwaEhx4o2OaW/pz+jIEtu&#10;bK+4l5Kbb5P4C93Wo4NSvY92NQPhqfVv8b97p8P8yRBez4QL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AbSURwAAAANwAAAAPAAAAAAAAAAAAAAAAAJcCAABkcnMvZG93bnJl&#10;di54bWxQSwUGAAAAAAQABAD1AAAAhAMAAAAA&#10;">
                  <v:path arrowok="t"/>
                </v:shape>
                <v:shape id=" 1540" o:spid="_x0000_s2084" type="#_x0000_t5" style="position:absolute;left:5661;top:149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hL1lwAAA&#10;ANwAAAAPAAAAZHJzL2Rvd25yZXYueG1sRE9Ni8IwEL0v+B/CCN7WVJFdqUZRQfSwCKtFPQ7N2Bab&#10;SWmirf/eCIK3ebzPmc5bU4o71a6wrGDQj0AQp1YXnClIDuvvMQjnkTWWlknBgxzMZ52vKcbaNvxP&#10;973PRAhhF6OC3PsqltKlORl0fVsRB+5ia4M+wDqTusYmhJtSDqPoRxosODTkWNEqp/S6vxkFWXJm&#10;e8I/KbnZmMQf6bwc7ZTqddvFBISn1n/Eb/dWh/m/I3g9Ey6Qs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PhL1lwAAAANwAAAAPAAAAAAAAAAAAAAAAAJcCAABkcnMvZG93bnJl&#10;di54bWxQSwUGAAAAAAQABAD1AAAAhAMAAAAA&#10;">
                  <v:path arrowok="t"/>
                </v:shape>
                <v:shape id=" 1541" o:spid="_x0000_s2085" type="#_x0000_t5" style="position:absolute;left:6741;top:1494;width:1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Bj+wAAA&#10;ANwAAAAPAAAAZHJzL2Rvd25yZXYueG1sRE9Li8IwEL4L/ocwC97WdMUX1SgqyHoQQS3qcWhm27LN&#10;pDRZW/+9ERa8zcf3nPmyNaW4U+0Kywq++hEI4tTqgjMFyXn7OQXhPLLG0jIpeJCD5aLbmWOsbcNH&#10;up98JkIIuxgV5N5XsZQuzcmg69uKOHA/tjboA6wzqWtsQrgp5SCKxtJgwaEhx4o2OaW/pz+jIEtu&#10;bK+4l5Kbb5P4C93Ww4NSvY92NQPhqfVv8b97p8P8yQhez4QL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yBj+wAAAANwAAAAPAAAAAAAAAAAAAAAAAJcCAABkcnMvZG93bnJl&#10;di54bWxQSwUGAAAAAAQABAD1AAAAhAMAAAAA&#10;">
                  <v:path arrowok="t"/>
                </v:shape>
                <v:shape id=" 1542" o:spid="_x0000_s2086" type="#_x0000_t5" style="position:absolute;left:4581;top:2034;width:180;height:180;rotation: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BeXHwwAA&#10;ANwAAAAPAAAAZHJzL2Rvd25yZXYueG1sRE9La8JAEL4X/A/LCL3VjaFVidmILRRKb1XxcRuzYzaY&#10;nQ3ZNab/vlso9DYf33Py1WAb0VPna8cKppMEBHHpdM2Vgt32/WkBwgdkjY1jUvBNHlbF6CHHTLs7&#10;f1G/CZWIIewzVGBCaDMpfWnIop+4ljhyF9dZDBF2ldQd3mO4bWSaJDNpsebYYLClN0PldXOzCvr9&#10;7vy6eEmP+vNQ3fxzkprhtFfqcTyslyACDeFf/Of+0HH+fAa/z8QLZP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BeXHwwAAANwAAAAPAAAAAAAAAAAAAAAAAJcCAABkcnMvZG93&#10;bnJldi54bWxQSwUGAAAAAAQABAD1AAAAhwMAAAAA&#10;">
                  <v:path arrowok="t"/>
                </v:shape>
                <v:shape id=" 1543" o:spid="_x0000_s2087" type="#_x0000_t5" style="position:absolute;left:5661;top:2034;width:180;height:180;rotation: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UBcwwAA&#10;ANwAAAAPAAAAZHJzL2Rvd25yZXYueG1sRE9La8JAEL4X/A/LCL3VjaGtErMRWyiU3qri4zZmx2ww&#10;Oxuya0z/fbdQ8DYf33Py5WAb0VPna8cKppMEBHHpdM2Vgu3m42kOwgdkjY1jUvBDHpbF6CHHTLsb&#10;f1O/DpWIIewzVGBCaDMpfWnIop+4ljhyZ9dZDBF2ldQd3mK4bWSaJK/SYs2xwWBL74bKy/pqFfS7&#10;7elt/pIe9Ne+uvrnJDXDcafU43hYLUAEGsJd/O/+1HH+bAZ/z8QLZPE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SUBcwwAAANwAAAAPAAAAAAAAAAAAAAAAAJcCAABkcnMvZG93&#10;bnJldi54bWxQSwUGAAAAAAQABAD1AAAAhwMAAAAA&#10;">
                  <v:path arrowok="t"/>
                </v:shape>
                <v:shape id=" 1544" o:spid="_x0000_s2088" type="#_x0000_t5" style="position:absolute;left:6741;top:2034;width:180;height:180;rotation: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1tQuxgAA&#10;ANwAAAAPAAAAZHJzL2Rvd25yZXYueG1sRI9Ba8JAEIXvhf6HZQre6qahthJdpQoF8VYV297G7DQb&#10;mp0N2TXGf+8cCr3N8N689818OfhG9dTFOrCBp3EGirgMtubKwGH//jgFFROyxSYwGbhShOXi/m6O&#10;hQ0X/qB+lyolIRwLNOBSagutY+nIYxyHlli0n9B5TLJ2lbYdXiTcNzrPshftsWZpcNjS2lH5uzt7&#10;A/3xcFpNJ/mX3X5W5/ic5W74PhozehjeZqASDenf/He9sYL/KrTyjEygF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31tQuxgAAANwAAAAPAAAAAAAAAAAAAAAAAJcCAABkcnMv&#10;ZG93bnJldi54bWxQSwUGAAAAAAQABAD1AAAAigMAAAAA&#10;">
                  <v:path arrowok="t"/>
                </v:shape>
                <v:rect id=" 1545" o:spid="_x0000_s2089" style="position:absolute;left:5121;top:3114;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dQWwwAA&#10;ANwAAAAPAAAAZHJzL2Rvd25yZXYueG1sRE/bagIxEH0X/Icwhb5IzdaC1tUobUUUfRAvHzBsZi81&#10;mSybVLd/bwTBtzmc60znrTXiQo2vHCt47ycgiDOnKy4UnI7Lt08QPiBrNI5JwT95mM+6nSmm2l15&#10;T5dDKEQMYZ+igjKEOpXSZyVZ9H1XE0cud43FEGFTSN3gNYZbIwdJMpQWK44NJdb0U1J2PvxZBcfv&#10;D3Pq5asBbxe7TW62C9bLX6VeX9qvCYhAbXiKH+61jvNHY7g/Ey+Qs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tdQWwwAAANwAAAAPAAAAAAAAAAAAAAAAAJcCAABkcnMvZG93&#10;bnJldi54bWxQSwUGAAAAAAQABAD1AAAAhwMAAAAA&#10;">
                  <v:path arrowok="t"/>
                  <v:textbox inset="0,0,0,0">
                    <w:txbxContent>
                      <w:p w14:paraId="6B8FFBF2" w14:textId="77777777" w:rsidR="000D726C" w:rsidRDefault="000D726C" w:rsidP="00643043">
                        <w:pPr>
                          <w:pStyle w:val="BodyText3"/>
                          <w:rPr>
                            <w:lang w:val="en-US"/>
                          </w:rPr>
                        </w:pPr>
                        <w:r>
                          <w:rPr>
                            <w:lang w:val="en-US"/>
                          </w:rPr>
                          <w:t>NTFS</w:t>
                        </w:r>
                      </w:p>
                    </w:txbxContent>
                  </v:textbox>
                </v:rect>
                <v:rect id=" 1546" o:spid="_x0000_s2090" style="position:absolute;left:7281;top:3114;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Wg2sxgAA&#10;ANwAAAAPAAAAZHJzL2Rvd25yZXYueG1sRI/NagJBEITvQt5h6EAuorMxEGR1FBORBD2IPw/Q7PT+&#10;6EzPsjPRzdunD0Ju3VR11dfzZe+dulEXm8AGXscZKOIi2IYrA+fTZjQFFROyRReYDPxShOXiaTDH&#10;3IY7H+h2TJWSEI45GqhTanOtY1GTxzgOLbFoZeg8Jlm7StsO7xLunZ5k2bv22LA01NjSZ03F9fjj&#10;DZw+3tx5WH5NeLfeb0u3W7PdXIx5ee5XM1CJ+vRvflx/W8GfCr48IxPox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Wg2sxgAAANwAAAAPAAAAAAAAAAAAAAAAAJcCAABkcnMv&#10;ZG93bnJldi54bWxQSwUGAAAAAAQABAD1AAAAigMAAAAA&#10;">
                  <v:path arrowok="t"/>
                  <v:textbox inset="0,0,0,0">
                    <w:txbxContent>
                      <w:p w14:paraId="4C4592E0" w14:textId="77777777" w:rsidR="000D726C" w:rsidRDefault="000D726C" w:rsidP="00643043">
                        <w:pPr>
                          <w:pStyle w:val="BodyText3"/>
                          <w:rPr>
                            <w:lang w:val="en-US"/>
                          </w:rPr>
                        </w:pPr>
                        <w:r>
                          <w:rPr>
                            <w:lang w:val="en-US"/>
                          </w:rPr>
                          <w:t>FAT</w:t>
                        </w:r>
                      </w:p>
                    </w:txbxContent>
                  </v:textbox>
                </v:rect>
                <v:line id=" 1547" o:spid="_x0000_s2091" style="position:absolute;flip:x;visibility:visible;mso-wrap-style:square" from="3681,2574" to="4761,3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j/cMb8AAADcAAAADwAAAGRycy9kb3ducmV2LnhtbERP3QoBQRS+V95hOsodsxSxDIkUxYWf&#10;cnvaOXY3O2fWzmC9vVHK3fn6fs90XptCPKlyuWUFvW4EgjixOudUwfm07oxAOI+ssbBMCt7kYD5r&#10;NqYYa/viAz2PPhUhhF2MCjLvy1hKl2Rk0HVtSRy4q60M+gCrVOoKXyHcFLIfRUNpMOfQkGFJy4yS&#10;2/FhFOy2l9Vl+b7zwG4H+3FSnNK8XCnVbtWLCQhPtf+Lf+6NDvNHPfg+Ey6Qsw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j/cMb8AAADcAAAADwAAAAAAAAAAAAAAAACh&#10;AgAAZHJzL2Rvd25yZXYueG1sUEsFBgAAAAAEAAQA+QAAAI0DAAAAAA==&#10;">
                  <v:stroke startarrow="block" startarrowwidth="narrow" startarrowlength="long" endarrow="block" endarrowwidth="narrow" endarrowlength="long"/>
                  <o:lock v:ext="edit" shapetype="f"/>
                </v:line>
                <v:line id=" 1548" o:spid="_x0000_s2092" style="position:absolute;visibility:visible;mso-wrap-style:square" from="6561,2574" to="7821,3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BW4XsMAAADcAAAADwAAAGRycy9kb3ducmV2LnhtbERPTWvCQBC9F/wPywheim4aaNHUNdhA&#10;MbSHoBZ6HbLTJJidDdltkv77riB4m8f7nG06mVYM1LvGsoKnVQSCuLS64UrB1/l9uQbhPLLG1jIp&#10;+CMH6W72sMVE25GPNJx8JUIIuwQV1N53iZSurMmgW9mOOHA/tjfoA+wrqXscQ7hpZRxFL9Jgw6Gh&#10;xo6ymsrL6dcoGIuMx8fjIcqxMB/fz0P+9rmxSi3m0/4VhKfJ38U3d67D/HUM12fCBXL3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QVuF7DAAAA3AAAAA8AAAAAAAAAAAAA&#10;AAAAoQIAAGRycy9kb3ducmV2LnhtbFBLBQYAAAAABAAEAPkAAACRAwAAAAA=&#10;">
                  <v:stroke startarrow="block" startarrowwidth="narrow" startarrowlength="long" endarrow="block" endarrowwidth="narrow" endarrowlength="long"/>
                  <o:lock v:ext="edit" shapetype="f"/>
                </v:line>
                <v:line id=" 1549" o:spid="_x0000_s2093" style="position:absolute;flip:x;visibility:visible;mso-wrap-style:square" from="5661,2574" to="5661,3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aHn3cIAAADcAAAADwAAAGRycy9kb3ducmV2LnhtbERPTYvCMBC9C/sfwix401QXxa2mZVEW&#10;FPRgXfA6NGNbbCbdJmr990YQvM3jfc4i7UwtrtS6yrKC0TACQZxbXXGh4O/wO5iBcB5ZY22ZFNzJ&#10;QZp89BYYa3vjPV0zX4gQwi5GBaX3TSyly0sy6Ia2IQ7cybYGfYBtIXWLtxBuajmOoqk0WHFoKLGh&#10;ZUn5ObsYBdvNcXVc3v95YjeT3XdeH4qqWSnV/+x+5iA8df4tfrnXOsyffcHzmXCBTB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aHn3cIAAADcAAAADwAAAAAAAAAAAAAA&#10;AAChAgAAZHJzL2Rvd25yZXYueG1sUEsFBgAAAAAEAAQA+QAAAJADAAAAAA==&#10;">
                  <v:stroke startarrow="block" startarrowwidth="narrow" startarrowlength="long" endarrow="block" endarrowwidth="narrow" endarrowlength="long"/>
                  <o:lock v:ext="edit" shapetype="f"/>
                </v:line>
                <v:line id=" 1550" o:spid="_x0000_s2094" style="position:absolute;flip:x;visibility:visible;mso-wrap-style:square" from="5661,3474" to="5661,40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kh/qcIAAADcAAAADwAAAGRycy9kb3ducmV2LnhtbERPTYvCMBC9C/sfwix401RZxa2mZVEW&#10;FPRgXfA6NGNbbCbdJmr990YQvM3jfc4i7UwtrtS6yrKC0TACQZxbXXGh4O/wO5iBcB5ZY22ZFNzJ&#10;QZp89BYYa3vjPV0zX4gQwi5GBaX3TSyly0sy6Ia2IQ7cybYGfYBtIXWLtxBuajmOoqk0WHFoKLGh&#10;ZUn5ObsYBdvNcXVc3v95YjeT3XdeH4qqWSnV/+x+5iA8df4tfrnXOsyffcHzmXCBTB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kh/qcIAAADcAAAADwAAAAAAAAAAAAAA&#10;AAChAgAAZHJzL2Rvd25yZXYueG1sUEsFBgAAAAAEAAQA+QAAAJADAAAAAA==&#10;">
                  <v:stroke startarrow="block" startarrowwidth="narrow" startarrowlength="long" endarrow="block" endarrowwidth="narrow" endarrowlength="long"/>
                  <o:lock v:ext="edit" shapetype="f"/>
                </v:line>
                <v:line id=" 1551" o:spid="_x0000_s2095" style="position:absolute;flip:x;visibility:visible;mso-wrap-style:square" from="6561,3474" to="7821,40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QTaMsIAAADcAAAADwAAAGRycy9kb3ducmV2LnhtbERPTWvCQBC9C/0PyxR6041CSkxdRRKE&#10;CvWgFrwO2TEJZmdjdtXk33cLgrd5vM9ZrHrTiDt1rrasYDqJQBAXVtdcKvg9bsYJCOeRNTaWScFA&#10;DlbLt9ECU20fvKf7wZcihLBLUUHlfZtK6YqKDLqJbYkDd7adQR9gV0rd4SOEm0bOouhTGqw5NFTY&#10;UlZRcTncjIKf7Sk/ZcOVY7uNd/OiOZZ1myv18d6vv0B46v1L/HR/6zA/ieH/mXCBXP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QTaMsIAAADcAAAADwAAAAAAAAAAAAAA&#10;AAChAgAAZHJzL2Rvd25yZXYueG1sUEsFBgAAAAAEAAQA+QAAAJADAAAAAA==&#10;">
                  <v:stroke startarrow="block" startarrowwidth="narrow" startarrowlength="long" endarrow="block" endarrowwidth="narrow" endarrowlength="long"/>
                  <o:lock v:ext="edit" shapetype="f"/>
                </v:line>
                <v:line id=" 1552" o:spid="_x0000_s2096" style="position:absolute;flip:x y;visibility:visible;mso-wrap-style:square" from="3681,3474" to="4761,40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iSesQAAADcAAAADwAAAGRycy9kb3ducmV2LnhtbESPQYvCMBCF78L+hzALexFNFZHaNYoI&#10;ynoQtHbvQzO2xWZSmqzt/nsjCN5meG/e92a57k0t7tS6yrKCyTgCQZxbXXGhILvsRjEI55E11pZJ&#10;wT85WK8+BktMtO34TPfUFyKEsEtQQel9k0jp8pIMurFtiIN2ta1BH9a2kLrFLoSbWk6jaC4NVhwI&#10;JTa0LSm/pX8mQCYHmtabeJ+dMuf2l+Fi9tsdlfr67DffIDz1/m1+Xf/oUD+ew/OZMIFcP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CJJ6xAAAANwAAAAPAAAAAAAAAAAA&#10;AAAAAKECAABkcnMvZG93bnJldi54bWxQSwUGAAAAAAQABAD5AAAAkgMAAAAA&#10;">
                  <v:stroke startarrow="block" startarrowwidth="narrow" startarrowlength="long" endarrow="block" endarrowwidth="narrow" endarrowlength="long"/>
                  <o:lock v:ext="edit" shapetype="f"/>
                </v:line>
                <v:rect id=" 1553" o:spid="_x0000_s2097" style="position:absolute;left:6561;top:4914;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5XYwwAA&#10;ANwAAAAPAAAAZHJzL2Rvd25yZXYueG1sRE/bagIxEH0v+A9hhL6UblaFdtkaRStSqQ+luh8wbGYv&#10;NZksm1TXvzeFgm9zONeZLwdrxJl63zpWMElSEMSl0y3XCorj9jkD4QOyRuOYFFzJw3Ixephjrt2F&#10;v+l8CLWIIexzVNCE0OVS+rIhiz5xHXHkKtdbDBH2tdQ9XmK4NXKapi/SYsuxocGO3hsqT4dfq+C4&#10;npniqfqY8n7z9VmZ/Yb19kepx/GwegMRaAh38b97p+P87BX+nokXy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s5XYwwAAANwAAAAPAAAAAAAAAAAAAAAAAJcCAABkcnMvZG93&#10;bnJldi54bWxQSwUGAAAAAAQABAD1AAAAhwMAAAAA&#10;">
                  <v:path arrowok="t"/>
                  <v:textbox inset="0,0,0,0">
                    <w:txbxContent>
                      <w:p w14:paraId="0E5CD837" w14:textId="77777777" w:rsidR="000D726C" w:rsidRDefault="000D726C" w:rsidP="00643043">
                        <w:pPr>
                          <w:pStyle w:val="BodyText3"/>
                        </w:pPr>
                        <w:r>
                          <w:t>Драйвер</w:t>
                        </w:r>
                      </w:p>
                      <w:p w14:paraId="1ADF5D65" w14:textId="77777777" w:rsidR="000D726C" w:rsidRDefault="000D726C" w:rsidP="00643043">
                        <w:pPr>
                          <w:pStyle w:val="BodyText3"/>
                          <w:rPr>
                            <w:lang w:val="en-US"/>
                          </w:rPr>
                        </w:pPr>
                        <w:r>
                          <w:rPr>
                            <w:lang w:val="en-US"/>
                          </w:rPr>
                          <w:t>FD</w:t>
                        </w:r>
                      </w:p>
                    </w:txbxContent>
                  </v:textbox>
                </v:rect>
                <v:line id=" 1554" o:spid="_x0000_s2098" style="position:absolute;flip:x y;visibility:visible;mso-wrap-style:square" from="6021,4374" to="7101,4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Nujk8QAAADcAAAADwAAAGRycy9kb3ducmV2LnhtbESPTWvDMAyG74P+B6NCL2N1WkbJsjqh&#10;DFbWw6Af2V3EWhIWyyF2m+zfV4fBbhJ6Px5ti8l16kZDaD0bWC0TUMSVty3XBsrL+1MKKkRki51n&#10;MvBLAYp89rDFzPqRT3Q7x1pJCIcMDTQx9pnWoWrIYVj6nlhu335wGGUdam0HHCXcdXqdJBvtsGVp&#10;aLCnt4aqn/PVScnqQOtul+7LYxnC/vL48vw1fhqzmE+7V1CRpvgv/nN/WMFPhVaekQl0f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26OTxAAAANwAAAAPAAAAAAAAAAAA&#10;AAAAAKECAABkcnMvZG93bnJldi54bWxQSwUGAAAAAAQABAD5AAAAkgMAAAAA&#10;">
                  <v:stroke startarrow="block" startarrowwidth="narrow" startarrowlength="long" endarrow="block" endarrowwidth="narrow" endarrowlength="long"/>
                  <o:lock v:ext="edit" shapetype="f"/>
                </v:line>
                <v:line id=" 1555" o:spid="_x0000_s2099" style="position:absolute;flip:x;visibility:visible;mso-wrap-style:square" from="4041,4374" to="5121,4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nQN78AAADcAAAADwAAAGRycy9kb3ducmV2LnhtbERP3QoBQRS+V95hOsodsxSxDIkUxYWf&#10;cnvaOXY3O2fWzmC9vVHK3fn6fs90XptCPKlyuWUFvW4EgjixOudUwfm07oxAOI+ssbBMCt7kYD5r&#10;NqYYa/viAz2PPhUhhF2MCjLvy1hKl2Rk0HVtSRy4q60M+gCrVOoKXyHcFLIfRUNpMOfQkGFJy4yS&#10;2/FhFOy2l9Vl+b7zwG4H+3FSnNK8XCnVbtWLCQhPtf+Lf+6NDvNHY/g+Ey6Qsw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HEnQN78AAADcAAAADwAAAAAAAAAAAAAAAACh&#10;AgAAZHJzL2Rvd25yZXYueG1sUEsFBgAAAAAEAAQA+QAAAI0DAAAAAA==&#10;">
                  <v:stroke startarrow="block" startarrowwidth="narrow" startarrowlength="long" endarrow="block" endarrowwidth="narrow" endarrowlength="long"/>
                  <o:lock v:ext="edit" shapetype="f"/>
                </v:line>
                <v:line id=" 1556" o:spid="_x0000_s2100" style="position:absolute;flip:x;visibility:visible;mso-wrap-style:square" from="4221,5454" to="4221,59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Krvd8UAAADcAAAADwAAAGRycy9kb3ducmV2LnhtbESPQWvCQBCF70L/wzKF3nTTgsWkrqFE&#10;hAr2oCl4HbJjEszOptlV4793DoXeZnhv3vtmmY+uU1caQuvZwOssAUVcedtybeCn3EwXoEJEtth5&#10;JgN3CpCvniZLzKy/8Z6uh1grCeGQoYEmxj7TOlQNOQwz3xOLdvKDwyjrUGs74E3CXaffkuRdO2xZ&#10;GhrsqWioOh8uzsBue1wfi/svz/12/p1WXVm3/dqYl+fx8wNUpDH+m/+uv6zgp4Ivz8gEevU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Krvd8UAAADcAAAADwAAAAAAAAAA&#10;AAAAAAChAgAAZHJzL2Rvd25yZXYueG1sUEsFBgAAAAAEAAQA+QAAAJMDAAAAAA==&#10;">
                  <v:stroke startarrow="block" startarrowwidth="narrow" startarrowlength="long" endarrow="block" endarrowwidth="narrow" endarrowlength="long"/>
                  <o:lock v:ext="edit" shapetype="f"/>
                </v:line>
                <v:line id=" 1557" o:spid="_x0000_s2101" style="position:absolute;flip:x;visibility:visible;mso-wrap-style:square" from="7101,5454" to="7101,59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ZK7L8AAADcAAAADwAAAGRycy9kb3ducmV2LnhtbERP3QoBQRS+V95hOsodsxSxDIkUxYWf&#10;cnvaOXY3O2fWzmC9vVHK3fn6fs90XptCPKlyuWUFvW4EgjixOudUwfm07oxAOI+ssbBMCt7kYD5r&#10;NqYYa/viAz2PPhUhhF2MCjLvy1hKl2Rk0HVtSRy4q60M+gCrVOoKXyHcFLIfRUNpMOfQkGFJy4yS&#10;2/FhFOy2l9Vl+b7zwG4H+3FSnNK8XCnVbtWLCQhPtf+Lf+6NDvPHPfg+Ey6Qsw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Z+ZK7L8AAADcAAAADwAAAAAAAAAAAAAAAACh&#10;AgAAZHJzL2Rvd25yZXYueG1sUEsFBgAAAAAEAAQA+QAAAI0DAAAAAA==&#10;">
                  <v:stroke startarrow="block" startarrowwidth="narrow" startarrowlength="long" endarrow="block" endarrowwidth="narrow" endarrowlength="long"/>
                  <o:lock v:ext="edit" shapetype="f"/>
                </v:line>
                <v:line id=" 1558" o:spid="_x0000_s2102" style="position:absolute;flip:x;visibility:visible;mso-wrap-style:square" from="7101,6354" to="7101,68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zTUm78AAADcAAAADwAAAGRycy9kb3ducmV2LnhtbERP3QoBQRS+V95hOsodsxSxDIkUxYWf&#10;cnvaOXY3O2fWzmC9vVHK3fn6fs90XptCPKlyuWUFvW4EgjixOudUwfm07oxAOI+ssbBMCt7kYD5r&#10;NqYYa/viAz2PPhUhhF2MCjLvy1hKl2Rk0HVtSRy4q60M+gCrVOoKXyHcFLIfRUNpMOfQkGFJy4yS&#10;2/FhFOy2l9Vl+b7zwG4H+3FSnNK8XCnVbtWLCQhPtf+Lf+6NDvPHffg+Ey6Qsw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lzTUm78AAADcAAAADwAAAAAAAAAAAAAAAACh&#10;AgAAZHJzL2Rvd25yZXYueG1sUEsFBgAAAAAEAAQA+QAAAI0DAAAAAA==&#10;">
                  <v:stroke startarrow="block" startarrowwidth="narrow" startarrowlength="long" endarrow="block" endarrowwidth="narrow" endarrowlength="long"/>
                  <o:lock v:ext="edit" shapetype="f"/>
                </v:line>
                <v:line id=" 1559" o:spid="_x0000_s2103" style="position:absolute;flip:x;visibility:visible;mso-wrap-style:square" from="4221,6354" to="4221,68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hxAMEAAADcAAAADwAAAGRycy9kb3ducmV2LnhtbERPTYvCMBC9C/6HMII3TVUU7RpFFEFB&#10;D9YFr0Mz25ZtJrWJWv+9EQRv83ifM182phR3ql1hWcGgH4EgTq0uOFPwe972piCcR9ZYWiYFT3Kw&#10;XLRbc4y1ffCJ7onPRAhhF6OC3PsqltKlORl0fVsRB+7P1gZ9gHUmdY2PEG5KOYyiiTRYcGjIsaJ1&#10;Tul/cjMKDvvL5rJ+Xnls9+PjLC3PWVFtlOp2mtUPCE+N/4o/7p0O82cjeD8TLpCL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eHEAwQAAANwAAAAPAAAAAAAAAAAAAAAA&#10;AKECAABkcnMvZG93bnJldi54bWxQSwUGAAAAAAQABAD5AAAAjwMAAAAA&#10;">
                  <v:stroke startarrow="block" startarrowwidth="narrow" startarrowlength="long" endarrow="block" endarrowwidth="narrow" endarrowlength="long"/>
                  <o:lock v:ext="edit" shapetype="f"/>
                </v:line>
                <v:rect id=" 1560" o:spid="_x0000_s2104" style="position:absolute;left:6561;top:689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J1ywwAA&#10;ANwAAAAPAAAAZHJzL2Rvd25yZXYueG1sRE/bagIxEH0X/Icwhb5IzdaK1NUobUUUfRAvHzBsZi81&#10;mSybVLd/bwTBtzmc60znrTXiQo2vHCt47ycgiDOnKy4UnI7Lt08QPiBrNI5JwT95mM+6nSmm2l15&#10;T5dDKEQMYZ+igjKEOpXSZyVZ9H1XE0cud43FEGFTSN3gNYZbIwdJMpIWK44NJdb0U1J2PvxZBcfv&#10;D3Pq5asBbxe7TW62C9bLX6VeX9qvCYhAbXiKH+61jvPHQ7g/Ey+Qs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uJ1ywwAAANwAAAAPAAAAAAAAAAAAAAAAAJcCAABkcnMvZG93&#10;bnJldi54bWxQSwUGAAAAAAQABAD1AAAAhwMAAAAA&#10;">
                  <v:path arrowok="t"/>
                  <v:textbox inset="0,0,0,0">
                    <w:txbxContent>
                      <w:p w14:paraId="7D1C2256" w14:textId="77777777" w:rsidR="000D726C" w:rsidRDefault="000D726C" w:rsidP="00643043">
                        <w:pPr>
                          <w:pStyle w:val="BodyText3"/>
                          <w:rPr>
                            <w:lang w:val="en-US"/>
                          </w:rPr>
                        </w:pPr>
                      </w:p>
                    </w:txbxContent>
                  </v:textbox>
                </v:rect>
                <v:group id=" 1561" o:spid="_x0000_s2105" style="position:absolute;left:6381;top:7614;width:1620;height:1080" coordorigin="2961,9594" coordsize="1620,1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uaxDwwAAANwAAAAPAAAAZHJzL2Rvd25yZXYueG1sRE9Li8IwEL4v+B/CCN40&#10;raK4XaOIqHgQwQcsexuasS02k9LEtv77zYKwt/n4nrNYdaYUDdWusKwgHkUgiFOrC84U3K674RyE&#10;88gaS8uk4EUOVsvexwITbVs+U3PxmQgh7BJUkHtfJVK6NCeDbmQr4sDdbW3QB1hnUtfYhnBTynEU&#10;zaTBgkNDjhVtckofl6dRsG+xXU/ibXN83Devn+v09H2MSalBv1t/gfDU+X/x233QYf7nFP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O5rEPDAAAA3AAAAA8A&#10;AAAAAAAAAAAAAAAAqQIAAGRycy9kb3ducmV2LnhtbFBLBQYAAAAABAAEAPoAAACZAwAAAAA=&#10;">
                  <v:oval id=" 1562" o:spid="_x0000_s2106" style="position:absolute;left:2961;top:9774;width:162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7tvwAA&#10;ANwAAAAPAAAAZHJzL2Rvd25yZXYueG1sRE9Ni8IwEL0v+B/CCN7W1IKyVqOIKKg3bdHr0IxtsZmU&#10;Jmr990YQ9jaP9znzZWdq8aDWVZYVjIYRCOLc6ooLBVm6/f0D4TyyxtoyKXiRg+Wi9zPHRNsnH+lx&#10;8oUIIewSVFB63yRSurwkg25oG+LAXW1r0AfYFlK3+AzhppZxFE2kwYpDQ4kNrUvKb6e7UeD3aXxv&#10;8DAe7bLLPs/iw3mTolKDfreagfDU+X/x173TYf50Ap9nwgVy8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8Bju2/AAAA3AAAAA8AAAAAAAAAAAAAAAAAlwIAAGRycy9kb3ducmV2&#10;LnhtbFBLBQYAAAAABAAEAPUAAACDAwAAAAA=&#10;">
                    <v:path arrowok="t"/>
                  </v:oval>
                  <v:oval id=" 1563" o:spid="_x0000_s2107" style="position:absolute;left:2961;top:9594;width:162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St2wAAA&#10;ANwAAAAPAAAAZHJzL2Rvd25yZXYueG1sRE9Ni8IwEL0v+B/CCN7W1IK7Wo0ioqDe1ha9Ds3YFptJ&#10;aaLWf28WBG/zeJ8zX3amFndqXWVZwWgYgSDOra64UJCl2+8JCOeRNdaWScGTHCwXva85Jto++I/u&#10;R1+IEMIuQQWl900ipctLMuiGtiEO3MW2Bn2AbSF1i48QbmoZR9GPNFhxaCixoXVJ+fV4Mwr8Po1v&#10;DR7Go1123udZfDhtUlRq0O9WMxCeOv8Rv907HeZPf+H/mXCB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TSt2wAAAANwAAAAPAAAAAAAAAAAAAAAAAJcCAABkcnMvZG93bnJl&#10;di54bWxQSwUGAAAAAAQABAD1AAAAhAMAAAAA&#10;">
                    <v:path arrowok="t"/>
                  </v:oval>
                </v:group>
                <v:line id=" 1564" o:spid="_x0000_s2108" style="position:absolute;visibility:visible;mso-wrap-style:square" from="4221,7434" to="4221,79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AhZlfxwAAANwAAAAPAAAAAAAA&#10;AAAAAAAAAKECAABkcnMvZG93bnJldi54bWxQSwUGAAAAAAQABAD5AAAAlQMAAAAA&#10;">
                  <o:lock v:ext="edit" shapetype="f"/>
                </v:line>
                <v:line id=" 1565" o:spid="_x0000_s2109" style="position:absolute;visibility:visible;mso-wrap-style:square" from="7101,7434" to="7101,79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8k8xMQAAADcAAAADwAAAGRycy9kb3ducmV2LnhtbERPTWvCQBC9F/wPyxR6q5taCDV1FWkR&#10;1INULbTHMTtNUrOzYXdN4r93BcHbPN7nTGa9qUVLzleWFbwMExDEudUVFwq+94vnNxA+IGusLZOC&#10;M3mYTQcPE8y07XhL7S4UIoawz1BBGUKTSenzkgz6oW2II/dnncEQoSukdtjFcFPLUZKk0mDFsaHE&#10;hj5Kyo+7k1Gwef1K2/lqvex/Vukh/9wefv87p9TTYz9/BxGoD3fxzb3Ucf54DNdn4gVye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yTzExAAAANwAAAAPAAAAAAAAAAAA&#10;AAAAAKECAABkcnMvZG93bnJldi54bWxQSwUGAAAAAAQABAD5AAAAkgMAAAAA&#10;">
                  <o:lock v:ext="edit" shapetype="f"/>
                </v:line>
                <w10:anchorlock/>
              </v:group>
            </w:pict>
          </mc:Fallback>
        </mc:AlternateContent>
      </w:r>
    </w:p>
    <w:p w14:paraId="5A8BBDDF" w14:textId="77777777" w:rsidR="00643043" w:rsidRPr="00422A5A" w:rsidRDefault="00643043" w:rsidP="002C5D06">
      <w:pPr>
        <w:pStyle w:val="BodyText2"/>
        <w:spacing w:line="360" w:lineRule="auto"/>
        <w:ind w:firstLine="360"/>
        <w:jc w:val="both"/>
        <w:rPr>
          <w:bCs/>
          <w:szCs w:val="28"/>
          <w:lang w:val="uk-UA"/>
        </w:rPr>
      </w:pPr>
    </w:p>
    <w:p w14:paraId="3DFFFC8A" w14:textId="77777777" w:rsidR="00643043" w:rsidRPr="00422A5A" w:rsidRDefault="00643043" w:rsidP="002C5D06">
      <w:pPr>
        <w:pStyle w:val="BodyText2"/>
        <w:spacing w:line="360" w:lineRule="auto"/>
        <w:ind w:firstLine="360"/>
        <w:jc w:val="both"/>
        <w:rPr>
          <w:bCs/>
          <w:szCs w:val="28"/>
          <w:lang w:val="uk-UA"/>
        </w:rPr>
      </w:pPr>
    </w:p>
    <w:p w14:paraId="2087FC86" w14:textId="77777777" w:rsidR="00643043" w:rsidRPr="00422A5A" w:rsidRDefault="00643043" w:rsidP="002C5D06">
      <w:pPr>
        <w:pStyle w:val="BodyText2"/>
        <w:spacing w:line="360" w:lineRule="auto"/>
        <w:ind w:firstLine="360"/>
        <w:jc w:val="both"/>
        <w:rPr>
          <w:bCs/>
          <w:szCs w:val="28"/>
          <w:lang w:val="uk-UA"/>
        </w:rPr>
      </w:pPr>
    </w:p>
    <w:p w14:paraId="1BEF519C" w14:textId="77777777" w:rsidR="00643043" w:rsidRPr="00422A5A" w:rsidRDefault="00643043" w:rsidP="002C5D06">
      <w:pPr>
        <w:pStyle w:val="BodyText2"/>
        <w:spacing w:line="360" w:lineRule="auto"/>
        <w:ind w:firstLine="360"/>
        <w:jc w:val="both"/>
        <w:rPr>
          <w:bCs/>
          <w:szCs w:val="28"/>
          <w:lang w:val="uk-UA"/>
        </w:rPr>
      </w:pPr>
    </w:p>
    <w:p w14:paraId="471A989A" w14:textId="77777777" w:rsidR="00643043" w:rsidRPr="00422A5A" w:rsidRDefault="00643043" w:rsidP="002C5D06">
      <w:pPr>
        <w:pStyle w:val="BodyText2"/>
        <w:spacing w:line="360" w:lineRule="auto"/>
        <w:ind w:firstLine="360"/>
        <w:jc w:val="both"/>
        <w:rPr>
          <w:bCs/>
          <w:szCs w:val="28"/>
          <w:lang w:val="uk-UA"/>
        </w:rPr>
      </w:pPr>
    </w:p>
    <w:p w14:paraId="625D17FF" w14:textId="77777777" w:rsidR="00643043" w:rsidRPr="00422A5A" w:rsidRDefault="00643043" w:rsidP="002C5D06">
      <w:pPr>
        <w:pStyle w:val="BodyText2"/>
        <w:spacing w:line="360" w:lineRule="auto"/>
        <w:ind w:firstLine="360"/>
        <w:jc w:val="both"/>
        <w:rPr>
          <w:bCs/>
          <w:szCs w:val="28"/>
          <w:lang w:val="uk-UA"/>
        </w:rPr>
      </w:pPr>
    </w:p>
    <w:p w14:paraId="286E797D" w14:textId="77777777" w:rsidR="00643043" w:rsidRPr="00422A5A" w:rsidRDefault="00643043" w:rsidP="002C5D06">
      <w:pPr>
        <w:pStyle w:val="BodyText2"/>
        <w:spacing w:line="360" w:lineRule="auto"/>
        <w:ind w:firstLine="360"/>
        <w:jc w:val="both"/>
        <w:rPr>
          <w:bCs/>
          <w:szCs w:val="28"/>
          <w:lang w:val="uk-UA"/>
        </w:rPr>
      </w:pPr>
    </w:p>
    <w:p w14:paraId="313780CF" w14:textId="77777777" w:rsidR="00643043" w:rsidRPr="00422A5A" w:rsidRDefault="00643043" w:rsidP="002C5D06">
      <w:pPr>
        <w:pStyle w:val="BodyText2"/>
        <w:spacing w:line="360" w:lineRule="auto"/>
        <w:ind w:firstLine="360"/>
        <w:jc w:val="both"/>
        <w:rPr>
          <w:bCs/>
          <w:szCs w:val="28"/>
          <w:lang w:val="uk-UA"/>
        </w:rPr>
      </w:pPr>
    </w:p>
    <w:p w14:paraId="39555B38" w14:textId="77777777" w:rsidR="00643043" w:rsidRPr="00422A5A" w:rsidRDefault="00643043" w:rsidP="002C5D06">
      <w:pPr>
        <w:pStyle w:val="BodyText2"/>
        <w:spacing w:line="360" w:lineRule="auto"/>
        <w:ind w:firstLine="360"/>
        <w:jc w:val="both"/>
        <w:rPr>
          <w:bCs/>
          <w:szCs w:val="28"/>
          <w:lang w:val="uk-UA"/>
        </w:rPr>
      </w:pPr>
    </w:p>
    <w:p w14:paraId="1A993AE7" w14:textId="77777777" w:rsidR="00643043" w:rsidRPr="00422A5A" w:rsidRDefault="00643043" w:rsidP="002C5D06">
      <w:pPr>
        <w:pStyle w:val="BodyText2"/>
        <w:spacing w:line="360" w:lineRule="auto"/>
        <w:ind w:firstLine="360"/>
        <w:jc w:val="both"/>
        <w:rPr>
          <w:bCs/>
          <w:szCs w:val="28"/>
          <w:lang w:val="uk-UA"/>
        </w:rPr>
      </w:pPr>
    </w:p>
    <w:p w14:paraId="0375754E" w14:textId="77777777" w:rsidR="00643043" w:rsidRPr="00422A5A" w:rsidRDefault="00643043" w:rsidP="002C5D06">
      <w:pPr>
        <w:pStyle w:val="BodyText2"/>
        <w:spacing w:line="360" w:lineRule="auto"/>
        <w:ind w:firstLine="360"/>
        <w:jc w:val="both"/>
        <w:rPr>
          <w:bCs/>
          <w:szCs w:val="28"/>
          <w:lang w:val="uk-UA"/>
        </w:rPr>
      </w:pPr>
    </w:p>
    <w:p w14:paraId="4C21EC74" w14:textId="77777777" w:rsidR="00643043" w:rsidRPr="00422A5A" w:rsidRDefault="00643043" w:rsidP="002C5D06">
      <w:pPr>
        <w:pStyle w:val="BodyText2"/>
        <w:spacing w:line="360" w:lineRule="auto"/>
        <w:ind w:firstLine="360"/>
        <w:jc w:val="both"/>
        <w:rPr>
          <w:bCs/>
          <w:szCs w:val="28"/>
          <w:lang w:val="uk-UA"/>
        </w:rPr>
      </w:pPr>
    </w:p>
    <w:p w14:paraId="4C79040B" w14:textId="77777777" w:rsidR="00643043" w:rsidRPr="00422A5A" w:rsidRDefault="00643043" w:rsidP="002C5D06">
      <w:pPr>
        <w:pStyle w:val="BodyText2"/>
        <w:spacing w:line="360" w:lineRule="auto"/>
        <w:ind w:firstLine="360"/>
        <w:jc w:val="both"/>
        <w:rPr>
          <w:bCs/>
          <w:szCs w:val="28"/>
          <w:lang w:val="uk-UA"/>
        </w:rPr>
      </w:pPr>
    </w:p>
    <w:p w14:paraId="599CF508" w14:textId="77777777" w:rsidR="00643043" w:rsidRPr="00422A5A" w:rsidRDefault="00643043" w:rsidP="002C5D06">
      <w:pPr>
        <w:pStyle w:val="BodyText2"/>
        <w:spacing w:line="360" w:lineRule="auto"/>
        <w:ind w:firstLine="360"/>
        <w:jc w:val="both"/>
        <w:rPr>
          <w:bCs/>
          <w:szCs w:val="28"/>
          <w:lang w:val="uk-UA"/>
        </w:rPr>
      </w:pPr>
    </w:p>
    <w:p w14:paraId="75712858" w14:textId="77777777" w:rsidR="00643043" w:rsidRPr="00422A5A" w:rsidRDefault="00643043" w:rsidP="002C5D06">
      <w:pPr>
        <w:pStyle w:val="BodyText2"/>
        <w:spacing w:line="360" w:lineRule="auto"/>
        <w:ind w:firstLine="360"/>
        <w:jc w:val="both"/>
        <w:rPr>
          <w:bCs/>
          <w:szCs w:val="28"/>
          <w:lang w:val="uk-UA"/>
        </w:rPr>
      </w:pPr>
    </w:p>
    <w:p w14:paraId="6AE43219" w14:textId="77777777" w:rsidR="00643043" w:rsidRPr="00422A5A" w:rsidRDefault="00643043" w:rsidP="00780B27">
      <w:pPr>
        <w:pStyle w:val="BodyText2"/>
        <w:spacing w:line="360" w:lineRule="auto"/>
        <w:jc w:val="both"/>
        <w:rPr>
          <w:bCs/>
          <w:szCs w:val="28"/>
          <w:lang w:val="uk-UA"/>
        </w:rPr>
      </w:pPr>
    </w:p>
    <w:p w14:paraId="4F62D02F" w14:textId="77777777" w:rsidR="00643043" w:rsidRPr="009511F3" w:rsidRDefault="00780B27" w:rsidP="009511F3">
      <w:pPr>
        <w:pStyle w:val="BodyText2"/>
        <w:spacing w:line="360" w:lineRule="auto"/>
        <w:rPr>
          <w:bCs/>
          <w:szCs w:val="28"/>
          <w:lang w:val="uk-UA"/>
        </w:rPr>
      </w:pPr>
      <w:r w:rsidRPr="001F01C4">
        <w:rPr>
          <w:bCs/>
          <w:szCs w:val="28"/>
          <w:highlight w:val="cyan"/>
          <w:lang w:val="uk-UA"/>
        </w:rPr>
        <w:t>Рис.11</w:t>
      </w:r>
      <w:r w:rsidR="009511F3" w:rsidRPr="001F01C4">
        <w:rPr>
          <w:bCs/>
          <w:szCs w:val="28"/>
          <w:highlight w:val="cyan"/>
          <w:lang w:val="uk-UA"/>
        </w:rPr>
        <w:t>.</w:t>
      </w:r>
      <w:r w:rsidRPr="001F01C4">
        <w:rPr>
          <w:bCs/>
          <w:szCs w:val="28"/>
          <w:highlight w:val="cyan"/>
          <w:lang w:val="uk-UA"/>
        </w:rPr>
        <w:t>1</w:t>
      </w:r>
      <w:r w:rsidR="009511F3" w:rsidRPr="001F01C4">
        <w:rPr>
          <w:bCs/>
          <w:szCs w:val="28"/>
          <w:highlight w:val="cyan"/>
          <w:lang w:val="uk-UA"/>
        </w:rPr>
        <w:t>4. В</w:t>
      </w:r>
      <w:r w:rsidR="009511F3" w:rsidRPr="001F01C4">
        <w:rPr>
          <w:szCs w:val="28"/>
          <w:highlight w:val="cyan"/>
          <w:lang w:val="uk-UA"/>
        </w:rPr>
        <w:t>исокорівневі</w:t>
      </w:r>
      <w:r w:rsidR="009511F3" w:rsidRPr="001F01C4">
        <w:rPr>
          <w:bCs/>
          <w:szCs w:val="28"/>
          <w:highlight w:val="cyan"/>
          <w:lang w:val="uk-UA"/>
        </w:rPr>
        <w:t xml:space="preserve"> драйвери</w:t>
      </w:r>
    </w:p>
    <w:p w14:paraId="1CD97285"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lastRenderedPageBreak/>
        <w:t xml:space="preserve">Апаратні драйвери підтримують для верхніх рівнів подання диска як послідовного набору блоків однакового розміру, перетворюючи разом з контролером номер блоку в більш складну адресу з номере циліндра, головки й сектора. </w:t>
      </w:r>
      <w:bookmarkStart w:id="113" w:name="конец145"/>
      <w:bookmarkEnd w:id="113"/>
      <w:r w:rsidRPr="00422A5A">
        <w:rPr>
          <w:bCs/>
          <w:szCs w:val="28"/>
          <w:lang w:val="uk-UA"/>
        </w:rPr>
        <w:t>Поняття «файлу» і файлової системи апаратні драйвери не підтримують</w:t>
      </w:r>
    </w:p>
    <w:p w14:paraId="5D0B0AD1" w14:textId="50EFFA19" w:rsidR="00643043" w:rsidRPr="00422A5A" w:rsidRDefault="00643043" w:rsidP="002C5D06">
      <w:pPr>
        <w:pStyle w:val="BodyText2"/>
        <w:spacing w:line="360" w:lineRule="auto"/>
        <w:ind w:firstLine="360"/>
        <w:jc w:val="both"/>
        <w:rPr>
          <w:bCs/>
          <w:szCs w:val="28"/>
          <w:lang w:val="uk-UA"/>
        </w:rPr>
      </w:pPr>
      <w:r w:rsidRPr="00422A5A">
        <w:rPr>
          <w:bCs/>
          <w:szCs w:val="28"/>
          <w:lang w:val="uk-UA"/>
        </w:rPr>
        <w:t>Ці абстракції створюються на більш високому рівні . Вони можуть підтримувати кілька файлових си</w:t>
      </w:r>
      <w:r w:rsidR="00E85546">
        <w:rPr>
          <w:bCs/>
          <w:szCs w:val="28"/>
          <w:lang w:val="uk-UA"/>
        </w:rPr>
        <w:t>стем одночасно. Для цього в ОС в</w:t>
      </w:r>
      <w:r w:rsidRPr="00422A5A">
        <w:rPr>
          <w:bCs/>
          <w:szCs w:val="28"/>
          <w:lang w:val="uk-UA"/>
        </w:rPr>
        <w:t xml:space="preserve">становлюється декілька </w:t>
      </w:r>
      <w:r w:rsidRPr="00422A5A">
        <w:rPr>
          <w:szCs w:val="28"/>
          <w:lang w:val="uk-UA"/>
        </w:rPr>
        <w:t>високорівневи</w:t>
      </w:r>
      <w:r w:rsidRPr="00422A5A">
        <w:rPr>
          <w:bCs/>
          <w:szCs w:val="28"/>
          <w:lang w:val="uk-UA"/>
        </w:rPr>
        <w:t>х драйверів (UFS, NTFS, FAT). Вони працюють із загальними апаратними др</w:t>
      </w:r>
      <w:r w:rsidR="00E85546">
        <w:rPr>
          <w:bCs/>
          <w:szCs w:val="28"/>
          <w:lang w:val="uk-UA"/>
        </w:rPr>
        <w:t>айверами, але по-своєму організову</w:t>
      </w:r>
      <w:r w:rsidRPr="00422A5A">
        <w:rPr>
          <w:bCs/>
          <w:szCs w:val="28"/>
          <w:lang w:val="uk-UA"/>
        </w:rPr>
        <w:t>ють файлову систему користувачам і прикладними процесам.</w:t>
      </w:r>
    </w:p>
    <w:p w14:paraId="0BAADE1A" w14:textId="230165B6" w:rsidR="00643043" w:rsidRPr="00422A5A" w:rsidRDefault="00643043" w:rsidP="002C5D06">
      <w:pPr>
        <w:pStyle w:val="BodyText2"/>
        <w:spacing w:line="360" w:lineRule="auto"/>
        <w:ind w:firstLine="360"/>
        <w:jc w:val="both"/>
        <w:rPr>
          <w:bCs/>
          <w:szCs w:val="28"/>
          <w:lang w:val="uk-UA"/>
        </w:rPr>
      </w:pPr>
      <w:r w:rsidRPr="00422A5A">
        <w:rPr>
          <w:bCs/>
          <w:szCs w:val="28"/>
          <w:lang w:val="uk-UA"/>
        </w:rPr>
        <w:t>Для уніфікації подання різних файлових систем може використовуватися загальний драйвер верхнього рівня VFS</w:t>
      </w:r>
      <w:r w:rsidR="00E85546">
        <w:rPr>
          <w:bCs/>
          <w:szCs w:val="28"/>
          <w:lang w:val="uk-UA"/>
        </w:rPr>
        <w:t xml:space="preserve"> </w:t>
      </w:r>
      <w:r w:rsidRPr="00422A5A">
        <w:rPr>
          <w:bCs/>
          <w:szCs w:val="28"/>
          <w:lang w:val="uk-UA"/>
        </w:rPr>
        <w:t>(Virtual File System). Такий драйвер використовується, наприклад</w:t>
      </w:r>
      <w:r w:rsidR="00E85546">
        <w:rPr>
          <w:bCs/>
          <w:szCs w:val="28"/>
          <w:lang w:val="uk-UA"/>
        </w:rPr>
        <w:t>,</w:t>
      </w:r>
      <w:r w:rsidRPr="00422A5A">
        <w:rPr>
          <w:bCs/>
          <w:szCs w:val="28"/>
          <w:lang w:val="uk-UA"/>
        </w:rPr>
        <w:t xml:space="preserve"> у системах UNIX.</w:t>
      </w:r>
    </w:p>
    <w:p w14:paraId="35174DAF" w14:textId="4B308260" w:rsidR="00643043" w:rsidRPr="00422A5A" w:rsidRDefault="00643043" w:rsidP="002C5D06">
      <w:pPr>
        <w:pStyle w:val="BodyText2"/>
        <w:spacing w:line="360" w:lineRule="auto"/>
        <w:ind w:firstLine="360"/>
        <w:jc w:val="both"/>
        <w:rPr>
          <w:bCs/>
          <w:szCs w:val="28"/>
          <w:lang w:val="uk-UA"/>
        </w:rPr>
      </w:pPr>
      <w:r w:rsidRPr="00422A5A">
        <w:rPr>
          <w:bCs/>
          <w:szCs w:val="28"/>
          <w:lang w:val="uk-UA"/>
        </w:rPr>
        <w:t>В уніфікац</w:t>
      </w:r>
      <w:r w:rsidR="00E85546">
        <w:rPr>
          <w:bCs/>
          <w:szCs w:val="28"/>
          <w:lang w:val="uk-UA"/>
        </w:rPr>
        <w:t>ію драйверів великий внесок зроби</w:t>
      </w:r>
      <w:r w:rsidRPr="00422A5A">
        <w:rPr>
          <w:bCs/>
          <w:szCs w:val="28"/>
          <w:lang w:val="uk-UA"/>
        </w:rPr>
        <w:t>ла ОС UNIX. У ній всі драйвери розділені на 2 великих класи; блок - орієнтовані й байт - орієнтовані.</w:t>
      </w:r>
    </w:p>
    <w:p w14:paraId="5A0BFBEE"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Наприклад, драйвера графічних і мережних пристроїв ставляться до байт - орієнтованих, а драйвери, керуючими пристроями прямого доступу, які зберігають інформацію в блоках фіксованого розміру, - до блок - орієнтованих (диск).</w:t>
      </w:r>
    </w:p>
    <w:p w14:paraId="18CCACA2" w14:textId="77777777" w:rsidR="00643043" w:rsidRDefault="00643043" w:rsidP="00780B27">
      <w:pPr>
        <w:pStyle w:val="BodyText2"/>
        <w:spacing w:line="360" w:lineRule="auto"/>
        <w:ind w:firstLine="360"/>
        <w:jc w:val="both"/>
        <w:rPr>
          <w:bCs/>
          <w:szCs w:val="28"/>
          <w:lang w:val="uk-UA"/>
        </w:rPr>
      </w:pPr>
      <w:r w:rsidRPr="00422A5A">
        <w:rPr>
          <w:bCs/>
          <w:szCs w:val="28"/>
          <w:lang w:val="uk-UA"/>
        </w:rPr>
        <w:t xml:space="preserve">Адресуємість блоків приводить до того, що для пристроїв прямого доступу є можливість кешування даних в оперативній пам'яті. Це впливає на загальну організацію </w:t>
      </w:r>
      <w:r w:rsidR="00E264EE">
        <w:rPr>
          <w:bCs/>
          <w:szCs w:val="28"/>
          <w:lang w:val="uk-UA"/>
        </w:rPr>
        <w:t>введення - виведення</w:t>
      </w:r>
      <w:r w:rsidR="00E264EE" w:rsidRPr="00422A5A">
        <w:rPr>
          <w:bCs/>
          <w:szCs w:val="28"/>
          <w:lang w:val="uk-UA"/>
        </w:rPr>
        <w:t xml:space="preserve"> </w:t>
      </w:r>
      <w:r w:rsidRPr="00422A5A">
        <w:rPr>
          <w:bCs/>
          <w:szCs w:val="28"/>
          <w:lang w:val="uk-UA"/>
        </w:rPr>
        <w:t>таких пристроїв.</w:t>
      </w:r>
    </w:p>
    <w:p w14:paraId="7F078E27" w14:textId="77777777" w:rsidR="009511F3" w:rsidRPr="00422A5A" w:rsidRDefault="009511F3" w:rsidP="00780B27">
      <w:pPr>
        <w:pStyle w:val="BodyText2"/>
        <w:spacing w:line="360" w:lineRule="auto"/>
        <w:ind w:firstLine="360"/>
        <w:jc w:val="both"/>
        <w:rPr>
          <w:bCs/>
          <w:szCs w:val="28"/>
          <w:lang w:val="uk-UA"/>
        </w:rPr>
      </w:pPr>
    </w:p>
    <w:p w14:paraId="5FE55D0F" w14:textId="77777777" w:rsidR="00643043" w:rsidRPr="00780B27" w:rsidRDefault="00643043" w:rsidP="00780B27">
      <w:pPr>
        <w:pStyle w:val="Heading2"/>
        <w:spacing w:line="360" w:lineRule="auto"/>
        <w:rPr>
          <w:sz w:val="28"/>
        </w:rPr>
      </w:pPr>
      <w:bookmarkStart w:id="114" w:name="_Toc483268916"/>
      <w:r w:rsidRPr="00780B27">
        <w:rPr>
          <w:sz w:val="28"/>
          <w:highlight w:val="darkGray"/>
        </w:rPr>
        <w:t>Спеціальні файли</w:t>
      </w:r>
      <w:bookmarkEnd w:id="114"/>
    </w:p>
    <w:p w14:paraId="7D30020E" w14:textId="01323497" w:rsidR="00E264EE" w:rsidRDefault="00E85546" w:rsidP="002C5D06">
      <w:pPr>
        <w:pStyle w:val="BodyText2"/>
        <w:spacing w:line="360" w:lineRule="auto"/>
        <w:ind w:firstLine="360"/>
        <w:jc w:val="both"/>
        <w:rPr>
          <w:bCs/>
          <w:szCs w:val="28"/>
          <w:lang w:val="uk-UA"/>
        </w:rPr>
      </w:pPr>
      <w:r>
        <w:rPr>
          <w:bCs/>
          <w:szCs w:val="28"/>
          <w:lang w:val="uk-UA"/>
        </w:rPr>
        <w:t>Спеціальні файли, які</w:t>
      </w:r>
      <w:r w:rsidR="00643043" w:rsidRPr="00422A5A">
        <w:rPr>
          <w:bCs/>
          <w:szCs w:val="28"/>
          <w:lang w:val="uk-UA"/>
        </w:rPr>
        <w:t xml:space="preserve"> іноді </w:t>
      </w:r>
      <w:r>
        <w:rPr>
          <w:bCs/>
          <w:szCs w:val="28"/>
          <w:lang w:val="uk-UA"/>
        </w:rPr>
        <w:t>називають наборами даних, що</w:t>
      </w:r>
      <w:r w:rsidR="00643043" w:rsidRPr="00422A5A">
        <w:rPr>
          <w:bCs/>
          <w:szCs w:val="28"/>
          <w:lang w:val="uk-UA"/>
        </w:rPr>
        <w:t xml:space="preserve"> зберігаються на дисках. Вони використовуються для уніфікованого подання пристроїв </w:t>
      </w:r>
      <w:r w:rsidR="00E264EE">
        <w:rPr>
          <w:bCs/>
          <w:szCs w:val="28"/>
          <w:lang w:val="uk-UA"/>
        </w:rPr>
        <w:t>введення - виведення</w:t>
      </w:r>
      <w:r w:rsidR="00E264EE" w:rsidRPr="00422A5A">
        <w:rPr>
          <w:bCs/>
          <w:szCs w:val="28"/>
          <w:lang w:val="uk-UA"/>
        </w:rPr>
        <w:t xml:space="preserve"> </w:t>
      </w:r>
      <w:r w:rsidR="00E264EE">
        <w:rPr>
          <w:bCs/>
          <w:szCs w:val="28"/>
          <w:lang w:val="uk-UA"/>
        </w:rPr>
        <w:t>.</w:t>
      </w:r>
    </w:p>
    <w:p w14:paraId="35CBCBB9"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t>Зі спеціальним файлом можна працювати так само, як і зі звичайним - відкривати, читати або записувати байти, а після завершення операції закривати.</w:t>
      </w:r>
    </w:p>
    <w:p w14:paraId="66533CC4" w14:textId="77777777" w:rsidR="00643043" w:rsidRPr="00422A5A" w:rsidRDefault="00643043" w:rsidP="002C5D06">
      <w:pPr>
        <w:pStyle w:val="BodyText2"/>
        <w:spacing w:line="360" w:lineRule="auto"/>
        <w:ind w:firstLine="360"/>
        <w:jc w:val="both"/>
        <w:rPr>
          <w:bCs/>
          <w:szCs w:val="28"/>
          <w:lang w:val="uk-UA"/>
        </w:rPr>
      </w:pPr>
      <w:r w:rsidRPr="00422A5A">
        <w:rPr>
          <w:bCs/>
          <w:szCs w:val="28"/>
          <w:lang w:val="uk-UA"/>
        </w:rPr>
        <w:lastRenderedPageBreak/>
        <w:t>Для цього використовуються ті ж системні виклики, що й для роботи зі звичайними файлами; open, create, read, write, close.</w:t>
      </w:r>
    </w:p>
    <w:p w14:paraId="224F0CC3" w14:textId="03D993AD" w:rsidR="00643043" w:rsidRPr="00422A5A" w:rsidRDefault="00643043" w:rsidP="002C5D06">
      <w:pPr>
        <w:pStyle w:val="BodyText2"/>
        <w:spacing w:line="360" w:lineRule="auto"/>
        <w:ind w:firstLine="360"/>
        <w:jc w:val="both"/>
        <w:rPr>
          <w:bCs/>
          <w:szCs w:val="28"/>
          <w:lang w:val="uk-UA"/>
        </w:rPr>
      </w:pPr>
      <w:r w:rsidRPr="00422A5A">
        <w:rPr>
          <w:bCs/>
          <w:szCs w:val="28"/>
          <w:lang w:val="uk-UA"/>
        </w:rPr>
        <w:t>Традиційно спец</w:t>
      </w:r>
      <w:r w:rsidR="00E85546">
        <w:rPr>
          <w:bCs/>
          <w:szCs w:val="28"/>
          <w:lang w:val="uk-UA"/>
        </w:rPr>
        <w:t>іальні файли містяться в каталозі</w:t>
      </w:r>
      <w:r w:rsidRPr="00422A5A">
        <w:rPr>
          <w:bCs/>
          <w:szCs w:val="28"/>
          <w:lang w:val="uk-UA"/>
        </w:rPr>
        <w:t xml:space="preserve"> /dev, хоча ніщо не заважає створити їх у будь-якому каталозі файлової системи. З появою нового пристрою й, відповідно, нового драйвера адміністратор системи може створити новий запис (наприклад, за допомогою команди mknod).</w:t>
      </w:r>
    </w:p>
    <w:p w14:paraId="4DA95B59" w14:textId="77777777" w:rsidR="001F01C4" w:rsidRDefault="001F01C4" w:rsidP="00780B27">
      <w:pPr>
        <w:pStyle w:val="BodyText2"/>
        <w:spacing w:line="360" w:lineRule="auto"/>
        <w:jc w:val="both"/>
        <w:rPr>
          <w:bCs/>
          <w:szCs w:val="28"/>
          <w:lang w:val="uk-UA"/>
        </w:rPr>
      </w:pPr>
    </w:p>
    <w:p w14:paraId="75223C3F" w14:textId="77777777" w:rsidR="001F01C4" w:rsidRPr="00422A5A" w:rsidRDefault="001F01C4" w:rsidP="00780B27">
      <w:pPr>
        <w:pStyle w:val="BodyText2"/>
        <w:spacing w:line="360" w:lineRule="auto"/>
        <w:jc w:val="both"/>
        <w:rPr>
          <w:bCs/>
          <w:szCs w:val="28"/>
          <w:lang w:val="uk-UA"/>
        </w:rPr>
      </w:pPr>
    </w:p>
    <w:p w14:paraId="12D70581" w14:textId="77777777" w:rsidR="00B81ADC" w:rsidRPr="00830F4F" w:rsidRDefault="00B81ADC" w:rsidP="00B81ADC">
      <w:pPr>
        <w:pStyle w:val="Heading1"/>
        <w:jc w:val="center"/>
        <w:rPr>
          <w:lang w:val="uk-UA"/>
        </w:rPr>
      </w:pPr>
      <w:bookmarkStart w:id="115" w:name="_Toc483268917"/>
      <w:r w:rsidRPr="00830F4F">
        <w:rPr>
          <w:highlight w:val="cyan"/>
          <w:lang w:val="uk-UA"/>
        </w:rPr>
        <w:t>Файлові системи</w:t>
      </w:r>
      <w:bookmarkEnd w:id="115"/>
    </w:p>
    <w:p w14:paraId="5DFACED9" w14:textId="77777777" w:rsidR="00B81ADC" w:rsidRPr="00830F4F" w:rsidRDefault="00B81ADC" w:rsidP="00B81ADC">
      <w:pPr>
        <w:rPr>
          <w:lang w:eastAsia="ru-RU"/>
        </w:rPr>
      </w:pPr>
    </w:p>
    <w:p w14:paraId="79DE4261" w14:textId="77777777" w:rsidR="00B81ADC" w:rsidRPr="00830F4F" w:rsidRDefault="00B81ADC" w:rsidP="00B81ADC">
      <w:pPr>
        <w:pStyle w:val="Heading2"/>
        <w:spacing w:line="360" w:lineRule="auto"/>
        <w:rPr>
          <w:sz w:val="28"/>
          <w:lang w:val="uk-UA"/>
        </w:rPr>
      </w:pPr>
      <w:bookmarkStart w:id="116" w:name="_Toc483268918"/>
      <w:r w:rsidRPr="00830F4F">
        <w:rPr>
          <w:sz w:val="28"/>
          <w:highlight w:val="darkGray"/>
          <w:lang w:val="uk-UA"/>
        </w:rPr>
        <w:t>Логічна організація файлової системи</w:t>
      </w:r>
      <w:bookmarkEnd w:id="116"/>
    </w:p>
    <w:p w14:paraId="5EA5847D"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Логічна модель файлової системи матеріалізується у вигляді дерева каталогів, виведеного на екран, наприклад, за допомогою Norton Commander або Windows Explorer, у символьних складених іменах файлів і командах роботи з файлами.</w:t>
      </w:r>
    </w:p>
    <w:p w14:paraId="0ED895FE" w14:textId="77777777" w:rsidR="00B81ADC" w:rsidRPr="00830F4F" w:rsidRDefault="00B81ADC" w:rsidP="00B81ADC">
      <w:pPr>
        <w:pStyle w:val="BodyText2"/>
        <w:spacing w:line="360" w:lineRule="auto"/>
        <w:ind w:firstLine="360"/>
        <w:jc w:val="both"/>
        <w:rPr>
          <w:bCs/>
          <w:szCs w:val="28"/>
          <w:lang w:val="uk-UA"/>
        </w:rPr>
      </w:pPr>
    </w:p>
    <w:p w14:paraId="25FED7F0" w14:textId="77777777" w:rsidR="00B81ADC" w:rsidRPr="00830F4F" w:rsidRDefault="00B81ADC" w:rsidP="00B81ADC">
      <w:pPr>
        <w:pStyle w:val="Heading2"/>
        <w:spacing w:line="360" w:lineRule="auto"/>
        <w:rPr>
          <w:sz w:val="28"/>
          <w:lang w:val="uk-UA"/>
        </w:rPr>
      </w:pPr>
      <w:bookmarkStart w:id="117" w:name="_Toc483268919"/>
      <w:r w:rsidRPr="00830F4F">
        <w:rPr>
          <w:sz w:val="28"/>
          <w:highlight w:val="darkGray"/>
          <w:lang w:val="uk-UA"/>
        </w:rPr>
        <w:t>Мета й завдання файлової системи</w:t>
      </w:r>
      <w:bookmarkEnd w:id="117"/>
    </w:p>
    <w:p w14:paraId="3CAEE189"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Файл</w:t>
      </w:r>
      <w:r w:rsidRPr="00830F4F">
        <w:rPr>
          <w:bCs/>
          <w:szCs w:val="28"/>
          <w:lang w:val="uk-UA"/>
        </w:rPr>
        <w:t xml:space="preserve"> – це іменована область зовнішньої пам'яті</w:t>
      </w:r>
      <w:r>
        <w:rPr>
          <w:bCs/>
          <w:szCs w:val="28"/>
          <w:lang w:val="uk-UA"/>
        </w:rPr>
        <w:t>,</w:t>
      </w:r>
      <w:r w:rsidRPr="00830F4F">
        <w:rPr>
          <w:bCs/>
          <w:szCs w:val="28"/>
          <w:lang w:val="uk-UA"/>
        </w:rPr>
        <w:t xml:space="preserve"> в яку можна записувати і з якої можна зчитувати дані. Зазвичай файли зберігаються на енергонезалежній пам'яті - диску. Однак є й виключення. </w:t>
      </w:r>
      <w:bookmarkStart w:id="118" w:name="конец147"/>
      <w:bookmarkEnd w:id="118"/>
      <w:r w:rsidRPr="00830F4F">
        <w:rPr>
          <w:bCs/>
          <w:szCs w:val="28"/>
          <w:lang w:val="uk-UA"/>
        </w:rPr>
        <w:t>Наприклад:</w:t>
      </w:r>
    </w:p>
    <w:p w14:paraId="1C0F2C53"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Основні цілі використання файлу:</w:t>
      </w:r>
    </w:p>
    <w:p w14:paraId="0D2420AE"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довгострокове й надійне зберігання інформації;</w:t>
      </w:r>
    </w:p>
    <w:p w14:paraId="3E06735A"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спільне використання інформації.</w:t>
      </w:r>
    </w:p>
    <w:p w14:paraId="188409C2"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Файл може бути створений одним користувачем, а використовуватися іншим. При цьому можуть бути визначені права доступу до інформації.</w:t>
      </w:r>
    </w:p>
    <w:p w14:paraId="1C770496"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Файлова система</w:t>
      </w:r>
      <w:r w:rsidRPr="00830F4F">
        <w:rPr>
          <w:bCs/>
          <w:szCs w:val="28"/>
          <w:lang w:val="uk-UA"/>
        </w:rPr>
        <w:t xml:space="preserve"> – частина ОС, що включає:</w:t>
      </w:r>
    </w:p>
    <w:p w14:paraId="1CF7AF4F"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сукупність всіх файлів на диску;</w:t>
      </w:r>
    </w:p>
    <w:p w14:paraId="650D21BE"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набори структур даних для керування файлами. Каталоги файлів, дескриптори файлів, таблиці розподілу вільного й зайнятого простору на диску;</w:t>
      </w:r>
    </w:p>
    <w:p w14:paraId="43D47121"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lastRenderedPageBreak/>
        <w:t>комплекс системних програмних засобів, що реалізують операції над файлами; створення, знищення, запис, читання іменування й пошук файлів.</w:t>
      </w:r>
    </w:p>
    <w:p w14:paraId="4804E989"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Файлова система</w:t>
      </w:r>
      <w:r w:rsidRPr="00830F4F">
        <w:rPr>
          <w:bCs/>
          <w:szCs w:val="28"/>
          <w:lang w:val="uk-UA"/>
        </w:rPr>
        <w:t xml:space="preserve"> дозволяє обходитися набором простих операцій над деяким абстрактним об'єктом -</w:t>
      </w:r>
      <w:r w:rsidRPr="00830F4F">
        <w:rPr>
          <w:b/>
          <w:bCs/>
          <w:szCs w:val="28"/>
          <w:lang w:val="uk-UA"/>
        </w:rPr>
        <w:t xml:space="preserve"> файлом</w:t>
      </w:r>
      <w:r w:rsidRPr="00830F4F">
        <w:rPr>
          <w:bCs/>
          <w:szCs w:val="28"/>
          <w:lang w:val="uk-UA"/>
        </w:rPr>
        <w:t>.</w:t>
      </w:r>
    </w:p>
    <w:p w14:paraId="7F8011D8"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Файлова система екранує всі складності фізичної організації довгострокового зберігання даних і надає набір зручних у використанні команд для маніпулювання файлами.</w:t>
      </w:r>
    </w:p>
    <w:p w14:paraId="6F398CF1"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Завдання, які вирішує ФС, залежать від способу організації обчислювального процесу в цілому. Найпростіший тип ФС - однокористувальницька, однопрограмна. </w:t>
      </w:r>
      <w:bookmarkStart w:id="119" w:name="конец148"/>
      <w:bookmarkEnd w:id="119"/>
      <w:r w:rsidRPr="00830F4F">
        <w:rPr>
          <w:bCs/>
          <w:szCs w:val="28"/>
          <w:lang w:val="uk-UA"/>
        </w:rPr>
        <w:t>До їх числа належить MS-DOS.</w:t>
      </w:r>
    </w:p>
    <w:p w14:paraId="0DE0F4F6"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Завдання наступні:</w:t>
      </w:r>
    </w:p>
    <w:p w14:paraId="0A223B24"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іменування файлів;</w:t>
      </w:r>
    </w:p>
    <w:p w14:paraId="5E438947"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програмний інтерфейс для додатків;</w:t>
      </w:r>
    </w:p>
    <w:p w14:paraId="5FF64148"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відображення логічної моделі файлової системи на фізичну організацію сховища даних;</w:t>
      </w:r>
    </w:p>
    <w:p w14:paraId="053354DB"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забезпечення стійкості файлової системи до збоїв живлення, помилки апаратних і програмних засобів.</w:t>
      </w:r>
    </w:p>
    <w:p w14:paraId="1D4B060A"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Завдання ФС ускладнюються в однокористувальницьких мультипрограмних ОС. Прикладом такої ОС є OS/2. Тут додається нове завдання спільного доступу до файлу з декількох процесів.</w:t>
      </w:r>
    </w:p>
    <w:p w14:paraId="6233751D"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У цьому випадку файл - загальнодоступний ресурс із усіма проблемами, що випливають звідси.</w:t>
      </w:r>
    </w:p>
    <w:p w14:paraId="6B20BE50"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У багатокористувальницьких системах додається ще одне завдання; захист файлів від несанкціонованого доступу.</w:t>
      </w:r>
    </w:p>
    <w:p w14:paraId="6231E8AA" w14:textId="77777777" w:rsidR="00B81ADC" w:rsidRPr="00830F4F" w:rsidRDefault="00B81ADC" w:rsidP="00B81ADC">
      <w:pPr>
        <w:pStyle w:val="Heading2"/>
        <w:spacing w:line="360" w:lineRule="auto"/>
        <w:rPr>
          <w:sz w:val="28"/>
          <w:lang w:val="uk-UA"/>
        </w:rPr>
      </w:pPr>
      <w:bookmarkStart w:id="120" w:name="_Toc483268920"/>
      <w:r w:rsidRPr="00830F4F">
        <w:rPr>
          <w:sz w:val="28"/>
          <w:highlight w:val="darkGray"/>
          <w:lang w:val="uk-UA"/>
        </w:rPr>
        <w:t>Типи файлів</w:t>
      </w:r>
      <w:bookmarkEnd w:id="120"/>
    </w:p>
    <w:p w14:paraId="2FB7A749"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 xml:space="preserve">Звичайні файли – </w:t>
      </w:r>
      <w:r w:rsidRPr="00830F4F">
        <w:rPr>
          <w:bCs/>
          <w:szCs w:val="28"/>
          <w:lang w:val="uk-UA"/>
        </w:rPr>
        <w:t>містять інформацію довільного характеру. Більшість сучасних ОС (UNIX, Windows, OS/2) ніяк не обмежують і не контролюють зміст і структуру файлу.</w:t>
      </w:r>
    </w:p>
    <w:p w14:paraId="33997A15"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Всі ОС повинні розпізнавати хоча б один тип файлів - їх </w:t>
      </w:r>
      <w:r w:rsidRPr="0070368A">
        <w:rPr>
          <w:bCs/>
          <w:szCs w:val="28"/>
          <w:lang w:val="uk-UA"/>
        </w:rPr>
        <w:t>власні виконувані файли.</w:t>
      </w:r>
    </w:p>
    <w:p w14:paraId="21ED33F3"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lastRenderedPageBreak/>
        <w:t>Каталоги</w:t>
      </w:r>
      <w:r w:rsidRPr="00830F4F">
        <w:rPr>
          <w:bCs/>
          <w:szCs w:val="28"/>
          <w:lang w:val="uk-UA"/>
        </w:rPr>
        <w:t xml:space="preserve"> – особливий тип файлів. Вони містять системну довідкову інформацію про набір файлів, об’єднаних користувачами по якійсь неформальній ознаці (наприклад, один документ і т.п.).</w:t>
      </w:r>
    </w:p>
    <w:p w14:paraId="23EEAD39"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У багатьох ОС до каталогу можуть входити</w:t>
      </w:r>
      <w:bookmarkStart w:id="121" w:name="конец149"/>
      <w:bookmarkEnd w:id="121"/>
      <w:r w:rsidRPr="00830F4F">
        <w:rPr>
          <w:bCs/>
          <w:szCs w:val="28"/>
          <w:lang w:val="uk-UA"/>
        </w:rPr>
        <w:t>:</w:t>
      </w:r>
    </w:p>
    <w:p w14:paraId="1678232D"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 xml:space="preserve">Спеціальні файли </w:t>
      </w:r>
      <w:r w:rsidRPr="00830F4F">
        <w:rPr>
          <w:bCs/>
          <w:szCs w:val="28"/>
          <w:lang w:val="uk-UA"/>
        </w:rPr>
        <w:t xml:space="preserve"> - це фіктивні файли, асоційовані з пристроями введення - виведення. Вони використовуються з метою уніфікації механізму доступу до файлів і зовнішніх пристроїв. Спеціальні файли дозволяють користувачу виконувати операції введення - виведення за допомогою звичайних команд запису у файл або читання з файлу. Ці команди обробляються спочатку програмами файлової системи, а потім, на деякому етапі виконання запиту, перетворюються у команди керування відповідним пристроєм.</w:t>
      </w:r>
    </w:p>
    <w:p w14:paraId="19EA230E" w14:textId="77777777" w:rsidR="00B81ADC" w:rsidRPr="00830F4F" w:rsidRDefault="00B81ADC" w:rsidP="00B81ADC">
      <w:pPr>
        <w:pStyle w:val="BodyText2"/>
        <w:spacing w:line="360" w:lineRule="auto"/>
        <w:ind w:firstLine="360"/>
        <w:jc w:val="both"/>
        <w:rPr>
          <w:bCs/>
          <w:szCs w:val="28"/>
          <w:lang w:val="uk-UA"/>
        </w:rPr>
      </w:pPr>
    </w:p>
    <w:p w14:paraId="464FA248" w14:textId="77777777" w:rsidR="00B81ADC" w:rsidRPr="00830F4F" w:rsidRDefault="00B81ADC" w:rsidP="00B81ADC">
      <w:pPr>
        <w:pStyle w:val="Heading2"/>
        <w:spacing w:line="360" w:lineRule="auto"/>
        <w:rPr>
          <w:sz w:val="28"/>
          <w:lang w:val="uk-UA"/>
        </w:rPr>
      </w:pPr>
      <w:bookmarkStart w:id="122" w:name="_Toc483268921"/>
      <w:r w:rsidRPr="00830F4F">
        <w:rPr>
          <w:sz w:val="28"/>
          <w:highlight w:val="darkGray"/>
          <w:lang w:val="uk-UA"/>
        </w:rPr>
        <w:t>Ієрархічна структура файлової системи</w:t>
      </w:r>
      <w:bookmarkEnd w:id="122"/>
    </w:p>
    <w:p w14:paraId="781187F5" w14:textId="77777777" w:rsidR="00B81ADC" w:rsidRPr="00830F4F" w:rsidRDefault="00B81ADC" w:rsidP="00B81ADC">
      <w:pPr>
        <w:pStyle w:val="BodyText2"/>
        <w:spacing w:line="360" w:lineRule="auto"/>
        <w:ind w:firstLine="360"/>
        <w:jc w:val="both"/>
        <w:rPr>
          <w:bCs/>
          <w:szCs w:val="28"/>
          <w:lang w:val="uk-UA"/>
        </w:rPr>
      </w:pPr>
      <w:bookmarkStart w:id="123" w:name="конец150"/>
      <w:bookmarkEnd w:id="123"/>
      <w:r w:rsidRPr="00830F4F">
        <w:rPr>
          <w:bCs/>
          <w:szCs w:val="28"/>
          <w:lang w:val="uk-UA"/>
        </w:rPr>
        <w:t>Більшість файлових систем має ієрархічну структуру, у якій рівні створюються за рахунок того, що каталог більш низького рівня може входити в каталог більш високого рівня.</w:t>
      </w:r>
    </w:p>
    <w:p w14:paraId="5399C01B" w14:textId="77777777" w:rsidR="00B81ADC" w:rsidRPr="00830F4F" w:rsidRDefault="00B81ADC" w:rsidP="00B81ADC">
      <w:pPr>
        <w:pStyle w:val="BodyText2"/>
        <w:spacing w:line="360" w:lineRule="auto"/>
        <w:ind w:firstLine="360"/>
        <w:jc w:val="both"/>
        <w:rPr>
          <w:bCs/>
          <w:szCs w:val="28"/>
          <w:lang w:val="uk-UA"/>
        </w:rPr>
      </w:pPr>
      <w:r w:rsidRPr="00830F4F">
        <w:rPr>
          <w:bCs/>
          <w:noProof/>
          <w:szCs w:val="28"/>
          <w:lang w:val="en-US" w:eastAsia="en-US"/>
        </w:rPr>
        <mc:AlternateContent>
          <mc:Choice Requires="wpg">
            <w:drawing>
              <wp:anchor distT="0" distB="0" distL="114300" distR="114300" simplePos="0" relativeHeight="251715072" behindDoc="0" locked="1" layoutInCell="1" allowOverlap="1" wp14:anchorId="54652EB7" wp14:editId="48BE0BC1">
                <wp:simplePos x="0" y="0"/>
                <wp:positionH relativeFrom="column">
                  <wp:posOffset>342900</wp:posOffset>
                </wp:positionH>
                <wp:positionV relativeFrom="paragraph">
                  <wp:posOffset>-6985</wp:posOffset>
                </wp:positionV>
                <wp:extent cx="4572000" cy="1943100"/>
                <wp:effectExtent l="0" t="0" r="0" b="0"/>
                <wp:wrapNone/>
                <wp:docPr id="119" name="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1943100"/>
                          <a:chOff x="2421" y="1134"/>
                          <a:chExt cx="7200" cy="3060"/>
                        </a:xfrm>
                      </wpg:grpSpPr>
                      <wpg:grpSp>
                        <wpg:cNvPr id="120" name=" 1567"/>
                        <wpg:cNvGrpSpPr>
                          <a:grpSpLocks/>
                        </wpg:cNvGrpSpPr>
                        <wpg:grpSpPr bwMode="auto">
                          <a:xfrm>
                            <a:off x="6381" y="1134"/>
                            <a:ext cx="3240" cy="2340"/>
                            <a:chOff x="6561" y="3294"/>
                            <a:chExt cx="3240" cy="2340"/>
                          </a:xfrm>
                        </wpg:grpSpPr>
                        <wps:wsp>
                          <wps:cNvPr id="121" name=" 1568"/>
                          <wps:cNvSpPr>
                            <a:spLocks/>
                          </wps:cNvSpPr>
                          <wps:spPr bwMode="auto">
                            <a:xfrm>
                              <a:off x="6561" y="473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 1569"/>
                          <wps:cNvSpPr>
                            <a:spLocks/>
                          </wps:cNvSpPr>
                          <wps:spPr bwMode="auto">
                            <a:xfrm>
                              <a:off x="7461" y="473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3" name=" 1570"/>
                          <wps:cNvSpPr>
                            <a:spLocks/>
                          </wps:cNvSpPr>
                          <wps:spPr bwMode="auto">
                            <a:xfrm>
                              <a:off x="9441" y="401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4" name=" 1571"/>
                          <wps:cNvSpPr>
                            <a:spLocks/>
                          </wps:cNvSpPr>
                          <wps:spPr bwMode="auto">
                            <a:xfrm>
                              <a:off x="9441" y="473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5" name=" 1572"/>
                          <wps:cNvSpPr>
                            <a:spLocks/>
                          </wps:cNvSpPr>
                          <wps:spPr bwMode="auto">
                            <a:xfrm>
                              <a:off x="6921" y="4014"/>
                              <a:ext cx="72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6" name=" 1573"/>
                          <wps:cNvCnPr>
                            <a:cxnSpLocks/>
                          </wps:cNvCnPr>
                          <wps:spPr bwMode="auto">
                            <a:xfrm flipH="1">
                              <a:off x="7101" y="3654"/>
                              <a:ext cx="90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 1574"/>
                          <wps:cNvCnPr>
                            <a:cxnSpLocks/>
                          </wps:cNvCnPr>
                          <wps:spPr bwMode="auto">
                            <a:xfrm>
                              <a:off x="8001" y="365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 1575"/>
                          <wps:cNvCnPr>
                            <a:cxnSpLocks/>
                          </wps:cNvCnPr>
                          <wps:spPr bwMode="auto">
                            <a:xfrm>
                              <a:off x="8361" y="3654"/>
                              <a:ext cx="10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 1576"/>
                          <wps:cNvCnPr>
                            <a:cxnSpLocks/>
                          </wps:cNvCnPr>
                          <wps:spPr bwMode="auto">
                            <a:xfrm flipH="1">
                              <a:off x="6741" y="437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 1577"/>
                          <wps:cNvCnPr>
                            <a:cxnSpLocks/>
                          </wps:cNvCnPr>
                          <wps:spPr bwMode="auto">
                            <a:xfrm>
                              <a:off x="7461" y="437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 1578"/>
                          <wps:cNvCnPr>
                            <a:cxnSpLocks/>
                          </wps:cNvCnPr>
                          <wps:spPr bwMode="auto">
                            <a:xfrm flipH="1">
                              <a:off x="7641" y="437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 1579"/>
                          <wps:cNvCnPr>
                            <a:cxnSpLocks/>
                          </wps:cNvCnPr>
                          <wps:spPr bwMode="auto">
                            <a:xfrm>
                              <a:off x="8361" y="4374"/>
                              <a:ext cx="10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 1580"/>
                          <wps:cNvSpPr txBox="1">
                            <a:spLocks/>
                          </wps:cNvSpPr>
                          <wps:spPr bwMode="auto">
                            <a:xfrm>
                              <a:off x="7281" y="5274"/>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876E" w14:textId="77777777" w:rsidR="0015105E" w:rsidRDefault="0015105E" w:rsidP="00B81ADC">
                                <w:pPr>
                                  <w:pStyle w:val="BodyText3"/>
                                  <w:rPr>
                                    <w:rFonts w:ascii="Arial" w:hAnsi="Arial" w:cs="Arial"/>
                                    <w:sz w:val="18"/>
                                    <w:lang w:val="uk-UA"/>
                                  </w:rPr>
                                </w:pPr>
                              </w:p>
                            </w:txbxContent>
                          </wps:txbx>
                          <wps:bodyPr rot="0" vert="horz" wrap="square" lIns="0" tIns="0" rIns="0" bIns="0" anchor="t" anchorCtr="0" upright="1">
                            <a:noAutofit/>
                          </wps:bodyPr>
                        </wps:wsp>
                        <wps:wsp>
                          <wps:cNvPr id="134" name=" 1581"/>
                          <wps:cNvCnPr>
                            <a:cxnSpLocks/>
                          </wps:cNvCnPr>
                          <wps:spPr bwMode="auto">
                            <a:xfrm>
                              <a:off x="8181" y="3654"/>
                              <a:ext cx="144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 1582"/>
                          <wps:cNvSpPr>
                            <a:spLocks/>
                          </wps:cNvSpPr>
                          <wps:spPr bwMode="auto">
                            <a:xfrm>
                              <a:off x="7821" y="4014"/>
                              <a:ext cx="72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6" name=" 1583"/>
                          <wps:cNvSpPr>
                            <a:spLocks/>
                          </wps:cNvSpPr>
                          <wps:spPr bwMode="auto">
                            <a:xfrm>
                              <a:off x="7821" y="3294"/>
                              <a:ext cx="72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37" name=" 1584"/>
                        <wpg:cNvGrpSpPr>
                          <a:grpSpLocks/>
                        </wpg:cNvGrpSpPr>
                        <wpg:grpSpPr bwMode="auto">
                          <a:xfrm>
                            <a:off x="2421" y="1134"/>
                            <a:ext cx="3240" cy="3060"/>
                            <a:chOff x="2421" y="1134"/>
                            <a:chExt cx="3240" cy="3060"/>
                          </a:xfrm>
                        </wpg:grpSpPr>
                        <wps:wsp>
                          <wps:cNvPr id="138" name=" 1585"/>
                          <wps:cNvSpPr>
                            <a:spLocks/>
                          </wps:cNvSpPr>
                          <wps:spPr bwMode="auto">
                            <a:xfrm>
                              <a:off x="2421" y="257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 1586"/>
                          <wps:cNvSpPr>
                            <a:spLocks/>
                          </wps:cNvSpPr>
                          <wps:spPr bwMode="auto">
                            <a:xfrm>
                              <a:off x="2601" y="329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0" name=" 1587"/>
                          <wps:cNvSpPr>
                            <a:spLocks/>
                          </wps:cNvSpPr>
                          <wps:spPr bwMode="auto">
                            <a:xfrm>
                              <a:off x="5301" y="185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1" name=" 1588"/>
                          <wps:cNvSpPr>
                            <a:spLocks/>
                          </wps:cNvSpPr>
                          <wps:spPr bwMode="auto">
                            <a:xfrm>
                              <a:off x="4581" y="257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2" name=" 1589"/>
                          <wps:cNvSpPr>
                            <a:spLocks/>
                          </wps:cNvSpPr>
                          <wps:spPr bwMode="auto">
                            <a:xfrm>
                              <a:off x="3681" y="329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3" name=" 1590"/>
                          <wps:cNvSpPr>
                            <a:spLocks/>
                          </wps:cNvSpPr>
                          <wps:spPr bwMode="auto">
                            <a:xfrm>
                              <a:off x="4221" y="257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4" name=" 1591"/>
                          <wps:cNvSpPr>
                            <a:spLocks/>
                          </wps:cNvSpPr>
                          <wps:spPr bwMode="auto">
                            <a:xfrm>
                              <a:off x="3861" y="2574"/>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5" name=" 1592"/>
                          <wps:cNvCnPr>
                            <a:cxnSpLocks/>
                          </wps:cNvCnPr>
                          <wps:spPr bwMode="auto">
                            <a:xfrm flipH="1">
                              <a:off x="3141" y="1494"/>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 1593"/>
                          <wps:cNvCnPr>
                            <a:cxnSpLocks/>
                          </wps:cNvCnPr>
                          <wps:spPr bwMode="auto">
                            <a:xfrm>
                              <a:off x="3861" y="1494"/>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 1594"/>
                          <wps:cNvCnPr>
                            <a:cxnSpLocks/>
                          </wps:cNvCnPr>
                          <wps:spPr bwMode="auto">
                            <a:xfrm>
                              <a:off x="4041" y="1494"/>
                              <a:ext cx="14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 1595"/>
                          <wps:cNvCnPr>
                            <a:cxnSpLocks/>
                          </wps:cNvCnPr>
                          <wps:spPr bwMode="auto">
                            <a:xfrm flipH="1">
                              <a:off x="2601" y="221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 1596"/>
                          <wps:cNvCnPr>
                            <a:cxnSpLocks/>
                          </wps:cNvCnPr>
                          <wps:spPr bwMode="auto">
                            <a:xfrm flipH="1">
                              <a:off x="2781" y="293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 1597"/>
                          <wps:cNvCnPr>
                            <a:cxnSpLocks/>
                          </wps:cNvCnPr>
                          <wps:spPr bwMode="auto">
                            <a:xfrm>
                              <a:off x="3501" y="293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 1598"/>
                          <wps:cNvCnPr>
                            <a:cxnSpLocks/>
                          </wps:cNvCnPr>
                          <wps:spPr bwMode="auto">
                            <a:xfrm>
                              <a:off x="3141" y="221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 1599"/>
                          <wps:cNvCnPr>
                            <a:cxnSpLocks/>
                          </wps:cNvCnPr>
                          <wps:spPr bwMode="auto">
                            <a:xfrm flipH="1">
                              <a:off x="4041" y="221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 1600"/>
                          <wps:cNvCnPr>
                            <a:cxnSpLocks/>
                          </wps:cNvCnPr>
                          <wps:spPr bwMode="auto">
                            <a:xfrm>
                              <a:off x="4581" y="221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 1601"/>
                          <wps:cNvCnPr>
                            <a:cxnSpLocks/>
                          </wps:cNvCnPr>
                          <wps:spPr bwMode="auto">
                            <a:xfrm>
                              <a:off x="4401" y="221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 1602"/>
                          <wps:cNvSpPr txBox="1">
                            <a:spLocks/>
                          </wps:cNvSpPr>
                          <wps:spPr bwMode="auto">
                            <a:xfrm>
                              <a:off x="3141" y="3834"/>
                              <a:ext cx="12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843A7" w14:textId="77777777" w:rsidR="0015105E" w:rsidRDefault="0015105E" w:rsidP="00B81ADC">
                                <w:pPr>
                                  <w:pStyle w:val="BodyText3"/>
                                  <w:rPr>
                                    <w:rFonts w:ascii="Arial" w:hAnsi="Arial" w:cs="Arial"/>
                                    <w:sz w:val="18"/>
                                  </w:rPr>
                                </w:pPr>
                              </w:p>
                            </w:txbxContent>
                          </wps:txbx>
                          <wps:bodyPr rot="0" vert="horz" wrap="square" lIns="0" tIns="0" rIns="0" bIns="0" anchor="t" anchorCtr="0" upright="1">
                            <a:noAutofit/>
                          </wps:bodyPr>
                        </wps:wsp>
                        <wps:wsp>
                          <wps:cNvPr id="156" name=" 1603"/>
                          <wps:cNvSpPr>
                            <a:spLocks/>
                          </wps:cNvSpPr>
                          <wps:spPr bwMode="auto">
                            <a:xfrm>
                              <a:off x="4041" y="1854"/>
                              <a:ext cx="72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 name=" 1604"/>
                          <wps:cNvSpPr>
                            <a:spLocks/>
                          </wps:cNvSpPr>
                          <wps:spPr bwMode="auto">
                            <a:xfrm>
                              <a:off x="2781" y="1854"/>
                              <a:ext cx="72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8" name=" 1605"/>
                          <wps:cNvSpPr>
                            <a:spLocks/>
                          </wps:cNvSpPr>
                          <wps:spPr bwMode="auto">
                            <a:xfrm>
                              <a:off x="3501" y="1134"/>
                              <a:ext cx="72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 1606"/>
                          <wps:cNvSpPr>
                            <a:spLocks/>
                          </wps:cNvSpPr>
                          <wps:spPr bwMode="auto">
                            <a:xfrm>
                              <a:off x="2961" y="2574"/>
                              <a:ext cx="72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 1566" o:spid="_x0000_s2110" style="position:absolute;left:0;text-align:left;margin-left:27pt;margin-top:-.5pt;width:5in;height:153pt;z-index:251715072;mso-position-horizontal-relative:text;mso-position-vertical-relative:text" coordorigin="2421,1134" coordsize="7200,30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">
                <v:group id=" 1567" o:spid="_x0000_s2111" style="position:absolute;left:6381;top:1134;width:3240;height:2340" coordorigin="6561,3294" coordsize="3240,23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ccY8xQAAANwAAAAPAAAAZHJzL2Rvd25yZXYueG1sRI9Ba8JAEIXvgv9hGaE3&#10;3cSiSOoqIm3pQQS1UHobsmMSzM6G7DaJ/75zELzN8N689816O7haddSGyrOBdJaAIs69rbgw8H35&#10;mK5AhYhssfZMBu4UYLsZj9aYWd/zibpzLJSEcMjQQBljk2kd8pIchplviEW7+tZhlLUttG2xl3BX&#10;63mSLLXDiqWhxIb2JeW3858z8Nljv3tN37vD7bq//14Wx59DSsa8TIbdG6hIQ3yaH9dfVvDngi/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HHGPMUAAADcAAAA&#10;DwAAAAAAAAAAAAAAAACpAgAAZHJzL2Rvd25yZXYueG1sUEsFBgAAAAAEAAQA+gAAAJsDAAAAAA==&#10;">
                  <v:oval id=" 1568" o:spid="_x0000_s2112" style="position:absolute;left:6561;top:473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V99+wQAA&#10;ANwAAAAPAAAAZHJzL2Rvd25yZXYueG1sRE9Na8JAEL0X/A/LCN6aTQKWkrqKiILJrSbY65CdJqHZ&#10;2ZDdaPz3bqHQ2zze52x2s+nFjUbXWVaQRDEI4trqjhsFVXl6fQfhPLLG3jIpeJCD3XbxssFM2zt/&#10;0u3iGxFC2GWooPV+yKR0dUsGXWQH4sB929GgD3BspB7xHsJNL9M4fpMGOw4NLQ50aKn+uUxGgc/L&#10;dBqwWCfn6iuvq7S4HktUarWc9x8gPM3+X/znPuswP03g95lwgd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1fffsEAAADcAAAADwAAAAAAAAAAAAAAAACXAgAAZHJzL2Rvd25y&#10;ZXYueG1sUEsFBgAAAAAEAAQA9QAAAIUDAAAAAA==&#10;">
                    <v:path arrowok="t"/>
                  </v:oval>
                  <v:oval id=" 1569" o:spid="_x0000_s2113" style="position:absolute;left:7461;top:473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hUEJwQAA&#10;ANwAAAAPAAAAZHJzL2Rvd25yZXYueG1sRE9Na4NAEL0X+h+WKfRW1yy0FOsmhNBC9JYo6XVwJypx&#10;Z8VdE/vvu4FCb/N4n5NvFjuIK02+d6xhlaQgiBtnem411NXXyzsIH5ANDo5Jww952KwfH3LMjLvx&#10;ga7H0IoYwj5DDV0IYyalbzqy6BM3Ekfu7CaLIcKplWbCWwy3g1Rp+iYt9hwbOhxp11FzOc5WQygq&#10;NY9Yvq729XfR1Ko8fVao9fPTsv0AEWgJ/+I/997E+UrB/Zl4gVz/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4VBCcEAAADcAAAADwAAAAAAAAAAAAAAAACXAgAAZHJzL2Rvd25y&#10;ZXYueG1sUEsFBgAAAAAEAAQA9QAAAIUDAAAAAA==&#10;">
                    <v:path arrowok="t"/>
                  </v:oval>
                  <v:oval id=" 1570" o:spid="_x0000_s2114" style="position:absolute;left:9441;top:401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eSSwAAA&#10;ANwAAAAPAAAAZHJzL2Rvd25yZXYueG1sRE9Ni8IwEL0v+B/CCN7W1MouSzUtIgrqTVvW69CMbbGZ&#10;lCZq/fdmQdjbPN7nLLPBtOJOvWssK5hNIxDEpdUNVwqKfPv5A8J5ZI2tZVLwJAdZOvpYYqLtg490&#10;P/lKhBB2CSqove8SKV1Zk0E3tR1x4C62N+gD7Cupe3yEcNPKOIq+pcGGQ0ONHa1rKq+nm1Hg93l8&#10;6/DwNdsV531ZxIffTY5KTcbDagHC0+D/xW/3Tof58Rz+ngkXyPQ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MyeSSwAAAANwAAAAPAAAAAAAAAAAAAAAAAJcCAABkcnMvZG93bnJl&#10;di54bWxQSwUGAAAAAAQABAD1AAAAhAMAAAAA&#10;">
                    <v:path arrowok="t"/>
                  </v:oval>
                  <v:oval id=" 1571" o:spid="_x0000_s2115" style="position:absolute;left:9441;top:473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IHzmwAAA&#10;ANwAAAAPAAAAZHJzL2Rvd25yZXYueG1sRE9Ni8IwEL0v+B/CCN7W1OIuSzUtIgrqTVvW69CMbbGZ&#10;lCZq/fdmQdjbPN7nLLPBtOJOvWssK5hNIxDEpdUNVwqKfPv5A8J5ZI2tZVLwJAdZOvpYYqLtg490&#10;P/lKhBB2CSqove8SKV1Zk0E3tR1x4C62N+gD7Cupe3yEcNPKOIq+pcGGQ0ONHa1rKq+nm1Hg93l8&#10;6/DwNdsV531ZxIffTY5KTcbDagHC0+D/xW/3Tof58Rz+ngkXyPQ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DIHzmwAAAANwAAAAPAAAAAAAAAAAAAAAAAJcCAABkcnMvZG93bnJl&#10;di54bWxQSwUGAAAAAAQABAD1AAAAhAMAAAAA&#10;">
                    <v:path arrowok="t"/>
                  </v:oval>
                  <v:rect id=" 1572" o:spid="_x0000_s2116" style="position:absolute;left:6921;top:401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kWCWxAAA&#10;ANwAAAAPAAAAZHJzL2Rvd25yZXYueG1sRE/fa8IwEH4f+D+EE/Yimupwk84oMhgOYejUvR/N2Rab&#10;S01i2/33RhD2dh/fz5svO1OJhpwvLSsYjxIQxJnVJecKjofP4QyED8gaK8uk4I88LBe9pzmm2rb8&#10;Q80+5CKGsE9RQRFCnUrps4IM+pGtiSN3ss5giNDlUjtsY7ip5CRJXqXBkmNDgTV9FJSd91ejYHBc&#10;H65v5936211efjfbup02g51Sz/1u9Q4iUBf+xQ/3l47zJ1O4PxMvkI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FglsQAAADcAAAADwAAAAAAAAAAAAAAAACXAgAAZHJzL2Rv&#10;d25yZXYueG1sUEsFBgAAAAAEAAQA9QAAAIgDAAAAAA==&#10;">
                    <v:path arrowok="t"/>
                  </v:rect>
                  <v:line id=" 1573" o:spid="_x0000_s2117" style="position:absolute;flip:x;visibility:visible;mso-wrap-style:square" from="7101,3654" to="8001,40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3gLsQAAADcAAAADwAAAGRycy9kb3ducmV2LnhtbERPTWsCMRC9F/ofwhR6KZqtFNHVKCIU&#10;evBSLSvexs24WXYzWZNUt//eCEJv83ifM1/2thUX8qF2rOB9mIEgLp2uuVLws/scTECEiKyxdUwK&#10;/ijAcvH8NMdcuyt/02UbK5FCOOSowMTY5VKG0pDFMHQdceJOzluMCfpKao/XFG5bOcqysbRYc2ow&#10;2NHaUNlsf60COdm8nf3q+NEUzX4/NUVZdIeNUq8v/WoGIlIf/8UP95dO80djuD+TLpCL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zeAuxAAAANwAAAAPAAAAAAAAAAAA&#10;AAAAAKECAABkcnMvZG93bnJldi54bWxQSwUGAAAAAAQABAD5AAAAkgMAAAAA&#10;">
                    <o:lock v:ext="edit" shapetype="f"/>
                  </v:line>
                  <v:line id=" 1574" o:spid="_x0000_s2118" style="position:absolute;visibility:visible;mso-wrap-style:square" from="8001,3654" to="8181,40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pcTKxAAAANwAAAAPAAAAAAAAAAAA&#10;AAAAAKECAABkcnMvZG93bnJldi54bWxQSwUGAAAAAAQABAD5AAAAkgMAAAAA&#10;">
                    <o:lock v:ext="edit" shapetype="f"/>
                  </v:line>
                  <v:line id=" 1575" o:spid="_x0000_s2119" style="position:absolute;visibility:visible;mso-wrap-style:square" from="8361,3654" to="9441,4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jOlC4xwAAANwAAAAPAAAAAAAA&#10;AAAAAAAAAKECAABkcnMvZG93bnJldi54bWxQSwUGAAAAAAQABAD5AAAAlQMAAAAA&#10;">
                    <o:lock v:ext="edit" shapetype="f"/>
                  </v:line>
                  <v:line id=" 1576" o:spid="_x0000_s2120" style="position:absolute;flip:x;visibility:visible;mso-wrap-style:square" from="6741,4374" to="7101,47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J0XMQAAADcAAAADwAAAGRycy9kb3ducmV2LnhtbERPTWsCMRC9F/wPYQpeimYrpejWKFIQ&#10;PHiplRVv0810s+xmsiZRt/++EQRv83ifM1/2thUX8qF2rOB1nIEgLp2uuVKw/16PpiBCRNbYOiYF&#10;fxRguRg8zTHX7spfdNnFSqQQDjkqMDF2uZShNGQxjF1HnLhf5y3GBH0ltcdrCretnGTZu7RYc2ow&#10;2NGnobLZna0COd2+nPzq560pmsNhZoqy6I5bpYbP/eoDRKQ+PsR390an+ZMZ3J5JF8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UnRcxAAAANwAAAAPAAAAAAAAAAAA&#10;AAAAAKECAABkcnMvZG93bnJldi54bWxQSwUGAAAAAAQABAD5AAAAkgMAAAAA&#10;">
                    <o:lock v:ext="edit" shapetype="f"/>
                  </v:line>
                  <v:line id=" 1577" o:spid="_x0000_s2121" style="position:absolute;visibility:visible;mso-wrap-style:square" from="7461,4374" to="7641,47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YlcpjxwAAANwAAAAPAAAAAAAA&#10;AAAAAAAAAKECAABkcnMvZG93bnJldi54bWxQSwUGAAAAAAQABAD5AAAAlQMAAAAA&#10;">
                    <o:lock v:ext="edit" shapetype="f"/>
                  </v:line>
                  <v:line id=" 1578" o:spid="_x0000_s2122" style="position:absolute;flip:x;visibility:visible;mso-wrap-style:square" from="7641,4374" to="8001,47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v3uh8QAAADcAAAADwAAAGRycy9kb3ducmV2LnhtbERPTWsCMRC9C/6HMIVeSs3alqKrUUQQ&#10;evCiLSvexs10s+xmsiapbv+9KRS8zeN9znzZ21ZcyIfasYLxKANBXDpdc6Xg63PzPAERIrLG1jEp&#10;+KUAy8VwMMdcuyvv6LKPlUghHHJUYGLscilDachiGLmOOHHfzluMCfpKao/XFG5b+ZJl79JizanB&#10;YEdrQ2Wz/7EK5GT7dPar01tTNIfD1BRl0R23Sj0+9KsZiEh9vIv/3R86zX8dw98z6QK5u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e6HxAAAANwAAAAPAAAAAAAAAAAA&#10;AAAAAKECAABkcnMvZG93bnJldi54bWxQSwUGAAAAAAQABAD5AAAAkgMAAAAA&#10;">
                    <o:lock v:ext="edit" shapetype="f"/>
                  </v:line>
                  <v:line id=" 1579" o:spid="_x0000_s2123" style="position:absolute;visibility:visible;mso-wrap-style:square" from="8361,4374" to="9441,4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vxj8QAAADcAAAADwAAAGRycy9kb3ducmV2LnhtbERPTWvCQBC9C/0PyxS86UaFUFJXEUXQ&#10;HoraQnscs9MkbXY27K5J/PeuUPA2j/c582VvatGS85VlBZNxAoI4t7riQsHnx3b0AsIHZI21ZVJw&#10;JQ/LxdNgjpm2HR+pPYVCxBD2GSooQ2gyKX1ekkE/tg1x5H6sMxgidIXUDrsYbmo5TZJUGqw4NpTY&#10;0Lqk/O90MQreZ4e0Xe3fdv3XPj3nm+P5+7dzSg2f+9UriEB9eIj/3Tsd58+mcH8mXiA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C/GPxAAAANwAAAAPAAAAAAAAAAAA&#10;AAAAAKECAABkcnMvZG93bnJldi54bWxQSwUGAAAAAAQABAD5AAAAkgMAAAAA&#10;">
                    <o:lock v:ext="edit" shapetype="f"/>
                  </v:line>
                  <v:shape id=" 1580" o:spid="_x0000_s2124" type="#_x0000_t202" style="position:absolute;left:7281;top:5274;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uF8EwgAA&#10;ANwAAAAPAAAAZHJzL2Rvd25yZXYueG1sRE9NawIxEL0X/A9hBG81q2ItW6OIRRSkB20LPQ6b6Wbp&#10;ZrIk6Rr/vSkUvM3jfc5ynWwrevKhcaxgMi5AEFdON1wr+HjfPT6DCBFZY+uYFFwpwHo1eFhiqd2F&#10;T9SfYy1yCIcSFZgYu1LKUBmyGMauI87ct/MWY4a+ltrjJYfbVk6L4klabDg3GOxoa6j6Of9aBZ/b&#10;bndMXwbf+rnev04Xp6uvklKjYdq8gIiU4l387z7oPH82g79n8gVyd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u4XwTCAAAA3AAAAA8AAAAAAAAAAAAAAAAAlwIAAGRycy9kb3du&#10;cmV2LnhtbFBLBQYAAAAABAAEAPUAAACGAwAAAAA=&#10;" filled="f" stroked="f">
                    <v:path arrowok="t"/>
                    <v:textbox inset="0,0,0,0">
                      <w:txbxContent>
                        <w:p w14:paraId="2C80876E" w14:textId="77777777" w:rsidR="000D726C" w:rsidRDefault="000D726C" w:rsidP="00B81ADC">
                          <w:pPr>
                            <w:pStyle w:val="BodyText3"/>
                            <w:rPr>
                              <w:rFonts w:ascii="Arial" w:hAnsi="Arial" w:cs="Arial"/>
                              <w:sz w:val="18"/>
                              <w:lang w:val="uk-UA"/>
                            </w:rPr>
                          </w:pPr>
                        </w:p>
                      </w:txbxContent>
                    </v:textbox>
                  </v:shape>
                  <v:line id=" 1581" o:spid="_x0000_s2125" style="position:absolute;visibility:visible;mso-wrap-style:square" from="8181,3654" to="9621,47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rsxgxAAAANwAAAAPAAAAAAAAAAAA&#10;AAAAAKECAABkcnMvZG93bnJldi54bWxQSwUGAAAAAAQABAD5AAAAkgMAAAAA&#10;">
                    <o:lock v:ext="edit" shapetype="f"/>
                  </v:line>
                  <v:rect id=" 1582" o:spid="_x0000_s2126" style="position:absolute;left:7821;top:401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PZLxAAA&#10;ANwAAAAPAAAAZHJzL2Rvd25yZXYueG1sRE/basJAEH0X/IdlhL5I3bSiLdFVRBBLQbRe3ofsmASz&#10;s+numqR/3y0UfJvDuc582ZlKNOR8aVnByygBQZxZXXKu4HzaPL+D8AFZY2WZFPyQh+Wi35tjqm3L&#10;X9QcQy5iCPsUFRQh1KmUPivIoB/ZmjhyV+sMhghdLrXDNoabSr4myVQaLDk2FFjTuqDsdrwbBcPz&#10;9nR/ux22O/c9vnzu63bSDA9KPQ261QxEoC48xP/uDx3njyfw90y8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0j2S8QAAADcAAAADwAAAAAAAAAAAAAAAACXAgAAZHJzL2Rv&#10;d25yZXYueG1sUEsFBgAAAAAEAAQA9QAAAIgDAAAAAA==&#10;">
                    <v:path arrowok="t"/>
                  </v:rect>
                  <v:rect id=" 1583" o:spid="_x0000_s2127" style="position:absolute;left:7821;top:329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mmg8wwAA&#10;ANwAAAAPAAAAZHJzL2Rvd25yZXYueG1sRE/basJAEH0X/IdlBF+kblrRltRVSqEoQvHa9yE7TYLZ&#10;2XR3TeLfu0LBtzmc68yXnalEQ86XlhU8jxMQxJnVJecKTsevpzcQPiBrrCyTgit5WC76vTmm2ra8&#10;p+YQchFD2KeooAihTqX0WUEG/djWxJH7tc5giNDlUjtsY7ip5EuSzKTBkmNDgTV9FpSdDxejYHRa&#10;HS+v593q2/1Nfjbbup02o51Sw0H38Q4iUBce4n/3Wsf5kxncn4kXy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mmg8wwAAANwAAAAPAAAAAAAAAAAAAAAAAJcCAABkcnMvZG93&#10;bnJldi54bWxQSwUGAAAAAAQABAD1AAAAhwMAAAAA&#10;">
                    <v:path arrowok="t"/>
                  </v:rect>
                </v:group>
                <v:group id=" 1584" o:spid="_x0000_s2128" style="position:absolute;left:2421;top:1134;width:3240;height:3060" coordorigin="2421,1134" coordsize="3240,30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QciVxAAAANwAAAAPAAAAZHJzL2Rvd25yZXYueG1sRE9La8JAEL4L/Q/LFHoz&#10;mzTUljSriNTSgxTUQultyI5JMDsbsmse/94VCt7m43tOvhpNI3rqXG1ZQRLFIIgLq2suFfwct/M3&#10;EM4ja2wsk4KJHKyWD7McM20H3lN/8KUIIewyVFB532ZSuqIigy6yLXHgTrYz6APsSqk7HEK4aeRz&#10;HC+kwZpDQ4UtbSoqzoeLUfA54LBOk49+dz5tpr/jy/fvLiGlnh7H9TsIT6O/i//dXzrMT1/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QciVxAAAANwAAAAP&#10;AAAAAAAAAAAAAAAAAKkCAABkcnMvZG93bnJldi54bWxQSwUGAAAAAAQABAD6AAAAmgMAAAAA&#10;">
                  <v:oval id=" 1585" o:spid="_x0000_s2129" style="position:absolute;left:2421;top:257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tOA+wwAA&#10;ANwAAAAPAAAAZHJzL2Rvd25yZXYueG1sRI9Ba8JAEIXvBf/DMoK3ujFikdRViiiot5qg1yE7TUKz&#10;syG7avz3zqHQ2wzvzXvfrDaDa9Wd+tB4NjCbJqCIS28brgwU+f59CSpEZIutZzLwpACb9ehthZn1&#10;D/6m+zlWSkI4ZGigjrHLtA5lTQ7D1HfEov343mGUta+07fEh4a7VaZJ8aIcNS0ONHW1rKn/PN2cg&#10;HvP01uFpMTsU12NZpKfLLkdjJuPh6xNUpCH+m/+uD1bw50Irz8gEev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tOA+wwAAANwAAAAPAAAAAAAAAAAAAAAAAJcCAABkcnMvZG93&#10;bnJldi54bWxQSwUGAAAAAAQABAD1AAAAhwMAAAAA&#10;">
                    <v:path arrowok="t"/>
                  </v:oval>
                  <v:oval id=" 1586" o:spid="_x0000_s2130" style="position:absolute;left:2601;top:329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WlwAAA&#10;ANwAAAAPAAAAZHJzL2Rvd25yZXYueG1sRE9Ni8IwEL0v+B/CCN7W1MouWo0ioqDe1ha9Ds3YFptJ&#10;aaLWf28WBG/zeJ8zX3amFndqXWVZwWgYgSDOra64UJCl2+8JCOeRNdaWScGTHCwXva85Jto++I/u&#10;R1+IEMIuQQWl900ipctLMuiGtiEO3MW2Bn2AbSF1i48QbmoZR9GvNFhxaCixoXVJ+fV4Mwr8Po1v&#10;DR5+RrvsvM+z+HDapKjUoN+tZiA8df4jfrt3OswfT+H/mXCB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EWlwAAAANwAAAAPAAAAAAAAAAAAAAAAAJcCAABkcnMvZG93bnJl&#10;di54bWxQSwUGAAAAAAQABAD1AAAAhAMAAAAA&#10;">
                    <v:path arrowok="t"/>
                  </v:oval>
                  <v:oval id=" 1587" o:spid="_x0000_s2131" style="position:absolute;left:5301;top:185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xJ9FwwAA&#10;ANwAAAAPAAAAZHJzL2Rvd25yZXYueG1sRI9Ba8JAEIXvBf/DMoK3ujFokdRViiiot5qg1yE7TUKz&#10;syG7avz3zqHQ2wzvzXvfrDaDa9Wd+tB4NjCbJqCIS28brgwU+f59CSpEZIutZzLwpACb9ehthZn1&#10;D/6m+zlWSkI4ZGigjrHLtA5lTQ7D1HfEov343mGUta+07fEh4a7VaZJ8aIcNS0ONHW1rKn/PN2cg&#10;HvP01uFpMTsU12NZpKfLLkdjJuPh6xNUpCH+m/+uD1bw54Ivz8gEev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xJ9FwwAAANwAAAAPAAAAAAAAAAAAAAAAAJcCAABkcnMvZG93&#10;bnJldi54bWxQSwUGAAAAAAQABAD1AAAAhwMAAAAA&#10;">
                    <v:path arrowok="t"/>
                  </v:oval>
                  <v:oval id=" 1588" o:spid="_x0000_s2132" style="position:absolute;left:4581;top:257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iDrewgAA&#10;ANwAAAAPAAAAZHJzL2Rvd25yZXYueG1sRE9Na8MwDL0X9h+MBrs1TsJaRhanjLFB29uasF2FrSah&#10;sRxit83+/VwY9KbH+1S5me0gLjT53rGCLElBEGtnem4VNPXn8gWED8gGB8ek4Jc8bKqHRYmFcVf+&#10;osshtCKGsC9QQRfCWEjpdUcWfeJG4sgd3WQxRDi10kx4jeF2kHmarqXFnmNDhyO9d6RPh7NVEHZ1&#10;fh5xv8q2zc9ON/n++6NGpZ4e57dXEIHmcBf/u7cmzn/O4PZMvEBW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6IOt7CAAAA3AAAAA8AAAAAAAAAAAAAAAAAlwIAAGRycy9kb3du&#10;cmV2LnhtbFBLBQYAAAAABAAEAPUAAACGAwAAAAA=&#10;">
                    <v:path arrowok="t"/>
                  </v:oval>
                  <v:oval id=" 1589" o:spid="_x0000_s2133" style="position:absolute;left:3681;top:329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qSpwAAA&#10;ANwAAAAPAAAAZHJzL2Rvd25yZXYueG1sRE9Ni8IwEL0v+B/CCN7W1OIuSzUtIgrqTVvW69CMbbGZ&#10;lCZq/fdmQdjbPN7nLLPBtOJOvWssK5hNIxDEpdUNVwqKfPv5A8J5ZI2tZVLwJAdZOvpYYqLtg490&#10;P/lKhBB2CSqove8SKV1Zk0E3tR1x4C62N+gD7Cupe3yEcNPKOIq+pcGGQ0ONHa1rKq+nm1Hg93l8&#10;6/DwNdsV531ZxIffTY5KTcbDagHC0+D/xW/3Tof58xj+ngkXyPQ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WqSpwAAAANwAAAAPAAAAAAAAAAAAAAAAAJcCAABkcnMvZG93bnJl&#10;di54bWxQSwUGAAAAAAQABAD1AAAAhAMAAAAA&#10;">
                    <v:path arrowok="t"/>
                  </v:oval>
                  <v:oval id=" 1590" o:spid="_x0000_s2134" style="position:absolute;left:4221;top:257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FgEywAAA&#10;ANwAAAAPAAAAZHJzL2Rvd25yZXYueG1sRE9Ni8IwEL0v+B/CCN7W1LorUo0ioqDe1ha9Ds3YFptJ&#10;aaLWf28WBG/zeJ8zX3amFndqXWVZwWgYgSDOra64UJCl2+8pCOeRNdaWScGTHCwXva85Jto++I/u&#10;R1+IEMIuQQWl900ipctLMuiGtiEO3MW2Bn2AbSF1i48QbmoZR9FEGqw4NJTY0Lqk/Hq8GQV+n8a3&#10;Bg+/o1123udZfDhtUlRq0O9WMxCeOv8Rv907Heb/jOH/mXCB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FgEywAAAANwAAAAPAAAAAAAAAAAAAAAAAJcCAABkcnMvZG93bnJl&#10;di54bWxQSwUGAAAAAAQABAD1AAAAhAMAAAAA&#10;">
                    <v:path arrowok="t"/>
                  </v:oval>
                  <v:oval id=" 1591" o:spid="_x0000_s2135" style="position:absolute;left:3861;top:2574;width:3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5lGvwAA&#10;ANwAAAAPAAAAZHJzL2Rvd25yZXYueG1sRE9Ni8IwEL0v+B/CCN7W1KIi1SgiCuptbdHr0IxtsZmU&#10;Jmr990ZY8DaP9zmLVWdq8aDWVZYVjIYRCOLc6ooLBVm6+52BcB5ZY22ZFLzIwWrZ+1lgou2T/+hx&#10;8oUIIewSVFB63yRSurwkg25oG+LAXW1r0AfYFlK3+AzhppZxFE2lwYpDQ4kNbUrKb6e7UeAPaXxv&#10;8DgZ7bPLIc/i43mbolKDfreeg/DU+a/4373XYf54DJ9nwgVy+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7/mUa/AAAA3AAAAA8AAAAAAAAAAAAAAAAAlwIAAGRycy9kb3ducmV2&#10;LnhtbFBLBQYAAAAABAAEAPUAAACDAwAAAAA=&#10;">
                    <v:path arrowok="t"/>
                  </v:oval>
                  <v:line id=" 1592" o:spid="_x0000_s2136" style="position:absolute;flip:x;visibility:visible;mso-wrap-style:square" from="3141,1494" to="3681,1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Cb+cQAAADcAAAADwAAAGRycy9kb3ducmV2LnhtbERPTWsCMRC9C/6HMIVepGYtWnQ1ihQK&#10;PXipLSvexs10s+xmsk1S3f77RhC8zeN9zmrT21acyYfasYLJOANBXDpdc6Xg6/PtaQ4iRGSNrWNS&#10;8EcBNuvhYIW5dhf+oPM+ViKFcMhRgYmxy6UMpSGLYew64sR9O28xJugrqT1eUrht5XOWvUiLNacG&#10;gx29Giqb/a9VIOe70Y/fnqZN0RwOC1OURXfcKfX40G+XICL18S6+ud91mj+dwfWZdIFc/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wJv5xAAAANwAAAAPAAAAAAAAAAAA&#10;AAAAAKECAABkcnMvZG93bnJldi54bWxQSwUGAAAAAAQABAD5AAAAkgMAAAAA&#10;">
                    <o:lock v:ext="edit" shapetype="f"/>
                  </v:line>
                  <v:line id=" 1593" o:spid="_x0000_s2137" style="position:absolute;visibility:visible;mso-wrap-style:square" from="3861,1494" to="4401,1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aE8cQAAADcAAAADwAAAGRycy9kb3ducmV2LnhtbERPS2vCQBC+F/oflhF6qxvbEiS6irQU&#10;1IPUB+hxzI5JbHY27K5J+u+7QqG3+fieM533phYtOV9ZVjAaJiCIc6srLhQc9p/PYxA+IGusLZOC&#10;H/Iwnz0+TDHTtuMttbtQiBjCPkMFZQhNJqXPSzLoh7YhjtzFOoMhQldI7bCL4aaWL0mSSoMVx4YS&#10;G3ovKf/e3YyCzetX2i5W62V/XKXn/GN7Pl07p9TToF9MQATqw7/4z73Ucf5bCvdn4gVy9g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NoTxxAAAANwAAAAPAAAAAAAAAAAA&#10;AAAAAKECAABkcnMvZG93bnJldi54bWxQSwUGAAAAAAQABAD5AAAAkgMAAAAA&#10;">
                    <o:lock v:ext="edit" shapetype="f"/>
                  </v:line>
                  <v:line id=" 1594" o:spid="_x0000_s2138" style="position:absolute;visibility:visible;mso-wrap-style:square" from="4041,1494" to="5481,1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3ohasUAAADcAAAADwAAAAAAAAAA&#10;AAAAAAChAgAAZHJzL2Rvd25yZXYueG1sUEsFBgAAAAAEAAQA+QAAAJMDAAAAAA==&#10;">
                    <o:lock v:ext="edit" shapetype="f"/>
                  </v:line>
                  <v:line id=" 1595" o:spid="_x0000_s2139" style="position:absolute;flip:x;visibility:visible;mso-wrap-style:square" from="2601,2214" to="2961,2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8E0Z8cAAADcAAAADwAAAGRycy9kb3ducmV2LnhtbESPQUsDMRCF70L/QxjBi9ispUjdNi1F&#10;EHroxSpbvE0342bZzWSbxHb9985B8DbDe/PeN6vN6Ht1oZjawAYepwUo4jrYlhsDH++vDwtQKSNb&#10;7AOTgR9KsFlPblZY2nDlN7occqMkhFOJBlzOQ6l1qh15TNMwEIv2FaLHLGtstI14lXDf61lRPGmP&#10;LUuDw4FeHNXd4dsb0Iv9/TluT/Ou6o7HZ1fV1fC5N+budtwuQWUa87/573pnBX8utPKMTKD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nwTRnxwAAANwAAAAPAAAAAAAA&#10;AAAAAAAAAKECAABkcnMvZG93bnJldi54bWxQSwUGAAAAAAQABAD5AAAAlQMAAAAA&#10;">
                    <o:lock v:ext="edit" shapetype="f"/>
                  </v:line>
                  <v:line id=" 1596" o:spid="_x0000_s2140" style="position:absolute;flip:x;visibility:visible;mso-wrap-style:square" from="2781,2934" to="3141,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I2R/MQAAADcAAAADwAAAGRycy9kb3ducmV2LnhtbERPTWsCMRC9F/ofwgi9lJpVpOhqFBEE&#10;D15qyy69jZtxs+xmsk2ibv99Uyj0No/3OavNYDtxIx8axwom4wwEceV0w7WCj/f9yxxEiMgaO8ek&#10;4JsCbNaPDyvMtbvzG91OsRYphEOOCkyMfS5lqAxZDGPXEyfu4rzFmKCvpfZ4T+G2k9Mse5UWG04N&#10;BnvaGara09UqkPPj85ffnmdt0ZblwhRV0X8elXoaDdsliEhD/Bf/uQ86zZ8t4PeZdIF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jZH8xAAAANwAAAAPAAAAAAAAAAAA&#10;AAAAAKECAABkcnMvZG93bnJldi54bWxQSwUGAAAAAAQABAD5AAAAkgMAAAAA&#10;">
                    <o:lock v:ext="edit" shapetype="f"/>
                  </v:line>
                  <v:line id=" 1597" o:spid="_x0000_s2141" style="position:absolute;visibility:visible;mso-wrap-style:square" from="3501,2934" to="3861,3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ovw8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8OUZmUC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FSi/DxwAAANwAAAAPAAAAAAAA&#10;AAAAAAAAAKECAABkcnMvZG93bnJldi54bWxQSwUGAAAAAAQABAD5AAAAlQMAAAAA&#10;">
                    <o:lock v:ext="edit" shapetype="f"/>
                  </v:line>
                  <v:line id=" 1598" o:spid="_x0000_s2142" style="position:absolute;visibility:visible;mso-wrap-style:square" from="3141,2214" to="3501,2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BopYxAAAANwAAAAPAAAAAAAAAAAA&#10;AAAAAKECAABkcnMvZG93bnJldi54bWxQSwUGAAAAAAQABAD5AAAAkgMAAAAA&#10;">
                    <o:lock v:ext="edit" shapetype="f"/>
                  </v:line>
                  <v:line id=" 1599" o:spid="_x0000_s2143" style="position:absolute;flip:x;visibility:visible;mso-wrap-style:square" from="4041,2214" to="4221,2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VUMQAAADcAAAADwAAAGRycy9kb3ducmV2LnhtbERPS2sCMRC+C/6HMIVeSs0qbbFbo4hQ&#10;8ODFByu9TTfTzbKbyZpE3f57Uyh4m4/vObNFb1txIR9qxwrGowwEcel0zZWCw/7zeQoiRGSNrWNS&#10;8EsBFvPhYIa5dlfe0mUXK5FCOOSowMTY5VKG0pDFMHIdceJ+nLcYE/SV1B6vKdy2cpJlb9JizanB&#10;YEcrQ2WzO1sFcrp5Ovnl90tTNMfjuynKovvaKPX40C8/QETq4138717rNP91An/PpAvk/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8JVQxAAAANwAAAAPAAAAAAAAAAAA&#10;AAAAAKECAABkcnMvZG93bnJldi54bWxQSwUGAAAAAAQABAD5AAAAkgMAAAAA&#10;">
                    <o:lock v:ext="edit" shapetype="f"/>
                  </v:line>
                  <v:line id=" 1600" o:spid="_x0000_s2144" style="position:absolute;visibility:visible;mso-wrap-style:square" from="4581,2214" to="4761,2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mLG0xAAAANwAAAAPAAAAAAAAAAAA&#10;AAAAAKECAABkcnMvZG93bnJldi54bWxQSwUGAAAAAAQABAD5AAAAkgMAAAAA&#10;">
                    <o:lock v:ext="edit" shapetype="f"/>
                  </v:line>
                  <v:line id=" 1601" o:spid="_x0000_s2145" style="position:absolute;visibility:visible;mso-wrap-style:square" from="4401,2214" to="4401,2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pwMUAAADcAAAADwAAAAAAAAAA&#10;AAAAAAChAgAAZHJzL2Rvd25yZXYueG1sUEsFBgAAAAAEAAQA+QAAAJMDAAAAAA==&#10;">
                    <o:lock v:ext="edit" shapetype="f"/>
                  </v:line>
                  <v:shape id=" 1602" o:spid="_x0000_s2146" type="#_x0000_t202" style="position:absolute;left:3141;top:3834;width:12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wodLwgAA&#10;ANwAAAAPAAAAZHJzL2Rvd25yZXYueG1sRE9LawIxEL4X/A9hBG81q7CtrEYpilQoPfgo9Dhsxs3S&#10;zWRJ0jX++6ZQ6G0+vuesNsl2YiAfWscKZtMCBHHtdMuNgst5/7gAESKyxs4xKbhTgM169LDCSrsb&#10;H2k4xUbkEA4VKjAx9pWUoTZkMUxdT5y5q/MWY4a+kdrjLYfbTs6L4klabDk3GOxpa6j+On1bBR/b&#10;fv+WPg2+D6V+3c2fj3dfJ6Um4/SyBBEpxX/xn/ug8/yyhN9n8gVy/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Ch0vCAAAA3AAAAA8AAAAAAAAAAAAAAAAAlwIAAGRycy9kb3du&#10;cmV2LnhtbFBLBQYAAAAABAAEAPUAAACGAwAAAAA=&#10;" filled="f" stroked="f">
                    <v:path arrowok="t"/>
                    <v:textbox inset="0,0,0,0">
                      <w:txbxContent>
                        <w:p w14:paraId="59D843A7" w14:textId="77777777" w:rsidR="000D726C" w:rsidRDefault="000D726C" w:rsidP="00B81ADC">
                          <w:pPr>
                            <w:pStyle w:val="BodyText3"/>
                            <w:rPr>
                              <w:rFonts w:ascii="Arial" w:hAnsi="Arial" w:cs="Arial"/>
                              <w:sz w:val="18"/>
                            </w:rPr>
                          </w:pPr>
                        </w:p>
                      </w:txbxContent>
                    </v:textbox>
                  </v:shape>
                  <v:rect id=" 1603" o:spid="_x0000_s2147" style="position:absolute;left:4041;top:185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Y2cwwAA&#10;ANwAAAAPAAAAZHJzL2Rvd25yZXYueG1sRE/basJAEH0v+A/LCH0R3WhRS+oqUhCLULz2fchOk2B2&#10;Nt1dk/Tvu0LBtzmc6yxWnalEQ86XlhWMRwkI4szqknMFl/Nm+ArCB2SNlWVS8EseVsve0wJTbVs+&#10;UnMKuYgh7FNUUIRQp1L6rCCDfmRr4sh9W2cwROhyqR22MdxUcpIkM2mw5NhQYE3vBWXX080oGFy2&#10;59v8eth+up+Xr92+bqfN4KDUc79bv4EI1IWH+N/9oeP86Qzuz8QL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RY2cwwAAANwAAAAPAAAAAAAAAAAAAAAAAJcCAABkcnMvZG93&#10;bnJldi54bWxQSwUGAAAAAAQABAD1AAAAhwMAAAAA&#10;">
                    <v:path arrowok="t"/>
                  </v:rect>
                  <v:rect id=" 1604" o:spid="_x0000_s2148" style="position:absolute;left:2781;top:185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CSgHxAAA&#10;ANwAAAAPAAAAZHJzL2Rvd25yZXYueG1sRE/fa8IwEH4f+D+EE/YiM9WhjmoUGYhDGDp170dztsXm&#10;0iWx7f77RRj4dh/fz1usOlOJhpwvLSsYDRMQxJnVJecKzqfNyxsIH5A1VpZJwS95WC17TwtMtW35&#10;i5pjyEUMYZ+igiKEOpXSZwUZ9ENbE0fuYp3BEKHLpXbYxnBTyXGSTKXBkmNDgTW9F5RdjzejYHDe&#10;nm6z62H76X5ev3f7up00g4NSz/1uPQcRqAsP8b/7Q8f5kxncn4kX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QkoB8QAAADcAAAADwAAAAAAAAAAAAAAAACXAgAAZHJzL2Rv&#10;d25yZXYueG1sUEsFBgAAAAAEAAQA9QAAAIgDAAAAAA==&#10;">
                    <v:path arrowok="t"/>
                  </v:rect>
                  <v:rect id=" 1605" o:spid="_x0000_s2149" style="position:absolute;left:3501;top:113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rx1xwAA&#10;ANwAAAAPAAAAZHJzL2Rvd25yZXYueG1sRI9PS8NAEMXvgt9hGcFLsZsq1RK7LUWQSkFa++c+ZMck&#10;NDsbd7dJ/Padg+Bthvfmvd/Ml4NrVEch1p4NTMYZKOLC25pLA8fD+8MMVEzIFhvPZOCXIiwXtzdz&#10;zK3v+Yu6fSqVhHDM0UCVUptrHYuKHMaxb4lF+/bBYZI1lNoG7CXcNfoxy561w5qlocKW3ioqzvuL&#10;MzA6rg+Xl/Nu/Rl+nk6bbdtPu9HOmPu7YfUKKtGQ/s1/1x9W8KdCK8/IBHpx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TJa8dccAAADcAAAADwAAAAAAAAAAAAAAAACXAgAAZHJz&#10;L2Rvd25yZXYueG1sUEsFBgAAAAAEAAQA9QAAAIsDAAAAAA==&#10;">
                    <v:path arrowok="t"/>
                  </v:rect>
                  <v:rect id=" 1606" o:spid="_x0000_s2150" style="position:absolute;left:2961;top:257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2hnuxAAA&#10;ANwAAAAPAAAAZHJzL2Rvd25yZXYueG1sRE/basJAEH0v+A/LCL6IbrTYauoqUiiWgtR6eR+y0ySY&#10;nU131yT9e1co9G0O5zrLdWcq0ZDzpWUFk3ECgjizuuRcwen4NpqD8AFZY2WZFPySh/Wq97DEVNuW&#10;v6g5hFzEEPYpKihCqFMpfVaQQT+2NXHkvq0zGCJ0udQO2xhuKjlNkidpsOTYUGBNrwVll8PVKBie&#10;tsfr82W/3bmfx/PHZ93OmuFeqUG/27yACNSFf/Gf+13H+bMF3J+JF8jV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9oZ7sQAAADcAAAADwAAAAAAAAAAAAAAAACXAgAAZHJzL2Rv&#10;d25yZXYueG1sUEsFBgAAAAAEAAQA9QAAAIgDAAAAAA==&#10;">
                    <v:path arrowok="t"/>
                  </v:rect>
                </v:group>
                <w10:anchorlock/>
              </v:group>
            </w:pict>
          </mc:Fallback>
        </mc:AlternateContent>
      </w:r>
    </w:p>
    <w:p w14:paraId="4C6BC09F" w14:textId="77777777" w:rsidR="00B81ADC" w:rsidRPr="00830F4F" w:rsidRDefault="00B81ADC" w:rsidP="00B81ADC">
      <w:pPr>
        <w:pStyle w:val="BodyText2"/>
        <w:spacing w:line="360" w:lineRule="auto"/>
        <w:ind w:firstLine="360"/>
        <w:jc w:val="both"/>
        <w:rPr>
          <w:bCs/>
          <w:szCs w:val="28"/>
          <w:lang w:val="uk-UA"/>
        </w:rPr>
      </w:pPr>
    </w:p>
    <w:p w14:paraId="5CC9746B" w14:textId="77777777" w:rsidR="00B81ADC" w:rsidRPr="00830F4F" w:rsidRDefault="00B81ADC" w:rsidP="00B81ADC">
      <w:pPr>
        <w:pStyle w:val="BodyText2"/>
        <w:spacing w:line="360" w:lineRule="auto"/>
        <w:ind w:firstLine="360"/>
        <w:jc w:val="both"/>
        <w:rPr>
          <w:bCs/>
          <w:szCs w:val="28"/>
          <w:lang w:val="uk-UA"/>
        </w:rPr>
      </w:pPr>
    </w:p>
    <w:p w14:paraId="378412D9" w14:textId="77777777" w:rsidR="00B81ADC" w:rsidRPr="00830F4F" w:rsidRDefault="00B81ADC" w:rsidP="00B81ADC">
      <w:pPr>
        <w:pStyle w:val="BodyText2"/>
        <w:spacing w:line="360" w:lineRule="auto"/>
        <w:ind w:firstLine="360"/>
        <w:jc w:val="both"/>
        <w:rPr>
          <w:bCs/>
          <w:szCs w:val="28"/>
          <w:lang w:val="uk-UA"/>
        </w:rPr>
      </w:pPr>
    </w:p>
    <w:p w14:paraId="60D3F0D6" w14:textId="77777777" w:rsidR="00B81ADC" w:rsidRPr="00830F4F" w:rsidRDefault="00B81ADC" w:rsidP="00B81ADC">
      <w:pPr>
        <w:pStyle w:val="BodyText2"/>
        <w:spacing w:line="360" w:lineRule="auto"/>
        <w:ind w:firstLine="360"/>
        <w:jc w:val="both"/>
        <w:rPr>
          <w:bCs/>
          <w:szCs w:val="28"/>
          <w:lang w:val="uk-UA"/>
        </w:rPr>
      </w:pPr>
    </w:p>
    <w:p w14:paraId="3DCB320F" w14:textId="77777777" w:rsidR="00B81ADC" w:rsidRPr="00830F4F" w:rsidRDefault="00B81ADC" w:rsidP="00B81ADC">
      <w:pPr>
        <w:pStyle w:val="BodyText2"/>
        <w:spacing w:line="360" w:lineRule="auto"/>
        <w:jc w:val="both"/>
        <w:rPr>
          <w:bCs/>
          <w:szCs w:val="28"/>
          <w:lang w:val="uk-UA"/>
        </w:rPr>
      </w:pPr>
      <w:r w:rsidRPr="00830F4F">
        <w:rPr>
          <w:bCs/>
          <w:szCs w:val="28"/>
          <w:lang w:val="uk-UA"/>
        </w:rPr>
        <w:t xml:space="preserve">                                                            </w:t>
      </w:r>
    </w:p>
    <w:p w14:paraId="374C4E01"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        </w:t>
      </w:r>
      <w:r w:rsidRPr="00830F4F">
        <w:rPr>
          <w:bCs/>
          <w:szCs w:val="28"/>
          <w:highlight w:val="cyan"/>
          <w:lang w:val="uk-UA"/>
        </w:rPr>
        <w:t>Рис. 12.1.Дерево</w:t>
      </w:r>
      <w:r w:rsidRPr="00830F4F">
        <w:rPr>
          <w:bCs/>
          <w:szCs w:val="28"/>
          <w:lang w:val="uk-UA"/>
        </w:rPr>
        <w:t xml:space="preserve">                             </w:t>
      </w:r>
      <w:r w:rsidRPr="00830F4F">
        <w:rPr>
          <w:bCs/>
          <w:szCs w:val="28"/>
          <w:highlight w:val="cyan"/>
          <w:lang w:val="uk-UA"/>
        </w:rPr>
        <w:t>Рис. 12.2. Мережа</w:t>
      </w:r>
    </w:p>
    <w:p w14:paraId="05594D11"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Графік описуючий ієрархію каталогів може бути деревом або мережею. Якщо файлу дозволено входити тільки в один каталог, файли утворять дерево. Мережа - файл може входити відразу в декілька каталогів.</w:t>
      </w:r>
    </w:p>
    <w:p w14:paraId="4DEE2A57"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Наприклад, в MS-DOS й Windows каталоги утворюють деревоподібну структуру, а в UNIX - мережну.</w:t>
      </w:r>
    </w:p>
    <w:p w14:paraId="44DB290B"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У деревоподібній структурі кожен </w:t>
      </w:r>
      <w:r w:rsidRPr="00830F4F">
        <w:rPr>
          <w:b/>
          <w:bCs/>
          <w:szCs w:val="28"/>
          <w:lang w:val="uk-UA"/>
        </w:rPr>
        <w:t>файл</w:t>
      </w:r>
      <w:r w:rsidRPr="00830F4F">
        <w:rPr>
          <w:bCs/>
          <w:szCs w:val="28"/>
          <w:lang w:val="uk-UA"/>
        </w:rPr>
        <w:t xml:space="preserve"> є </w:t>
      </w:r>
      <w:r w:rsidRPr="00830F4F">
        <w:rPr>
          <w:b/>
          <w:bCs/>
          <w:szCs w:val="28"/>
          <w:lang w:val="uk-UA"/>
        </w:rPr>
        <w:t>листом.</w:t>
      </w:r>
      <w:r w:rsidRPr="00830F4F">
        <w:rPr>
          <w:bCs/>
          <w:szCs w:val="28"/>
          <w:lang w:val="uk-UA"/>
        </w:rPr>
        <w:t xml:space="preserve"> Каталог найвищого рівня називається</w:t>
      </w:r>
      <w:r w:rsidRPr="00830F4F">
        <w:rPr>
          <w:b/>
          <w:bCs/>
          <w:szCs w:val="28"/>
          <w:lang w:val="uk-UA"/>
        </w:rPr>
        <w:t xml:space="preserve"> кореневим</w:t>
      </w:r>
      <w:r w:rsidRPr="00830F4F">
        <w:rPr>
          <w:bCs/>
          <w:szCs w:val="28"/>
          <w:lang w:val="uk-UA"/>
        </w:rPr>
        <w:t xml:space="preserve"> </w:t>
      </w:r>
      <w:r w:rsidRPr="00830F4F">
        <w:rPr>
          <w:b/>
          <w:bCs/>
          <w:szCs w:val="28"/>
          <w:lang w:val="uk-UA"/>
        </w:rPr>
        <w:t>каталогом</w:t>
      </w:r>
      <w:r w:rsidRPr="00830F4F">
        <w:rPr>
          <w:bCs/>
          <w:szCs w:val="28"/>
          <w:lang w:val="uk-UA"/>
        </w:rPr>
        <w:t xml:space="preserve"> або </w:t>
      </w:r>
      <w:r w:rsidRPr="00830F4F">
        <w:rPr>
          <w:b/>
          <w:bCs/>
          <w:szCs w:val="28"/>
          <w:lang w:val="uk-UA"/>
        </w:rPr>
        <w:t>коренем</w:t>
      </w:r>
      <w:r w:rsidRPr="00830F4F">
        <w:rPr>
          <w:bCs/>
          <w:szCs w:val="28"/>
          <w:lang w:val="uk-UA"/>
        </w:rPr>
        <w:t>.</w:t>
      </w:r>
    </w:p>
    <w:p w14:paraId="26C251E1" w14:textId="77777777" w:rsidR="00B81ADC" w:rsidRPr="00830F4F" w:rsidRDefault="00B81ADC" w:rsidP="00B81ADC">
      <w:pPr>
        <w:pStyle w:val="Heading2"/>
        <w:spacing w:line="360" w:lineRule="auto"/>
        <w:rPr>
          <w:sz w:val="28"/>
          <w:lang w:val="uk-UA"/>
        </w:rPr>
      </w:pPr>
      <w:bookmarkStart w:id="124" w:name="_Toc483268922"/>
      <w:r w:rsidRPr="00830F4F">
        <w:rPr>
          <w:sz w:val="28"/>
          <w:highlight w:val="darkGray"/>
          <w:lang w:val="uk-UA"/>
        </w:rPr>
        <w:lastRenderedPageBreak/>
        <w:t>Імена файлів</w:t>
      </w:r>
      <w:bookmarkEnd w:id="124"/>
    </w:p>
    <w:p w14:paraId="07CBF823"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У файлових системах використовуються три типи імен файлів: прості, складені й відносні.</w:t>
      </w:r>
    </w:p>
    <w:p w14:paraId="36FB108F"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 xml:space="preserve">Просте </w:t>
      </w:r>
      <w:r w:rsidRPr="00830F4F">
        <w:rPr>
          <w:bCs/>
          <w:szCs w:val="28"/>
          <w:lang w:val="uk-UA"/>
        </w:rPr>
        <w:t>(коротке, символьне) ім'я ідентифікує файл у межах одного каталогу. Ці імена привласнюють користувачі з урахуванням обмежень ОС. У файловій системі FAT максимальна довжина імені обмежується схемою 8.3 (8 символів ім'я, 3-розширення), а у файлових системах NTFS й FAT32, що входять до складу ОС Windows NT, ім'я файлу може містити до 255 символів.</w:t>
      </w:r>
    </w:p>
    <w:p w14:paraId="58B7207B"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В ієрархічних файлових системах різним файлам дозволено мати однакові прості символьні імена за умови, що вони належать різним каталогам.</w:t>
      </w:r>
    </w:p>
    <w:p w14:paraId="0465E30F" w14:textId="77777777" w:rsidR="00B81ADC" w:rsidRPr="00830F4F" w:rsidRDefault="00B81ADC" w:rsidP="00B81ADC">
      <w:pPr>
        <w:pStyle w:val="BodyText2"/>
        <w:spacing w:line="360" w:lineRule="auto"/>
        <w:ind w:firstLine="360"/>
        <w:jc w:val="both"/>
        <w:rPr>
          <w:b/>
          <w:bCs/>
          <w:szCs w:val="28"/>
          <w:lang w:val="uk-UA"/>
        </w:rPr>
      </w:pPr>
      <w:r w:rsidRPr="00830F4F">
        <w:rPr>
          <w:bCs/>
          <w:szCs w:val="28"/>
          <w:lang w:val="uk-UA"/>
        </w:rPr>
        <w:t>Для однозначної ідентифікації в таких системах використовується так зване</w:t>
      </w:r>
      <w:r w:rsidRPr="00830F4F">
        <w:rPr>
          <w:b/>
          <w:bCs/>
          <w:szCs w:val="28"/>
          <w:lang w:val="uk-UA"/>
        </w:rPr>
        <w:t xml:space="preserve"> повне ім'я.</w:t>
      </w:r>
    </w:p>
    <w:p w14:paraId="53C457CB"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Повне ім'я</w:t>
      </w:r>
      <w:r w:rsidRPr="00830F4F">
        <w:rPr>
          <w:bCs/>
          <w:szCs w:val="28"/>
          <w:lang w:val="uk-UA"/>
        </w:rPr>
        <w:t xml:space="preserve"> являє собою </w:t>
      </w:r>
      <w:bookmarkStart w:id="125" w:name="конец151"/>
      <w:bookmarkEnd w:id="125"/>
      <w:r w:rsidRPr="00830F4F">
        <w:rPr>
          <w:bCs/>
          <w:szCs w:val="28"/>
          <w:lang w:val="uk-UA"/>
        </w:rPr>
        <w:t>ланцюжок, який показує шлях від кореня до даного файлу.</w:t>
      </w:r>
    </w:p>
    <w:p w14:paraId="2E68DA11"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У деревоподібній файловій системі між файлом і його повним ім'ям є взаємно однозначна відповідність </w:t>
      </w:r>
      <w:r w:rsidRPr="00830F4F">
        <w:rPr>
          <w:b/>
          <w:bCs/>
          <w:szCs w:val="28"/>
          <w:lang w:val="uk-UA"/>
        </w:rPr>
        <w:t>один файл – одне повне ім'я</w:t>
      </w:r>
      <w:r w:rsidRPr="00830F4F">
        <w:rPr>
          <w:bCs/>
          <w:szCs w:val="28"/>
          <w:lang w:val="uk-UA"/>
        </w:rPr>
        <w:t>.</w:t>
      </w:r>
    </w:p>
    <w:p w14:paraId="0782976B" w14:textId="77777777" w:rsidR="00B81ADC" w:rsidRPr="00830F4F" w:rsidRDefault="00B81ADC" w:rsidP="00B81ADC">
      <w:pPr>
        <w:pStyle w:val="BodyText2"/>
        <w:spacing w:line="360" w:lineRule="auto"/>
        <w:ind w:firstLine="360"/>
        <w:jc w:val="both"/>
        <w:rPr>
          <w:b/>
          <w:bCs/>
          <w:szCs w:val="28"/>
          <w:lang w:val="uk-UA"/>
        </w:rPr>
      </w:pPr>
      <w:r w:rsidRPr="00830F4F">
        <w:rPr>
          <w:bCs/>
          <w:szCs w:val="28"/>
          <w:lang w:val="uk-UA"/>
        </w:rPr>
        <w:t xml:space="preserve">У випадку мережної структури існує відповідність: </w:t>
      </w:r>
      <w:r w:rsidRPr="00830F4F">
        <w:rPr>
          <w:b/>
          <w:bCs/>
          <w:szCs w:val="28"/>
          <w:lang w:val="uk-UA"/>
        </w:rPr>
        <w:t>один файл – багато повних імен.</w:t>
      </w:r>
    </w:p>
    <w:p w14:paraId="37F7A429"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Файл може бути також ідентифікований відносним ім'ям. Воно утвориться через поточний каталог. ОС фіксує ім'я поточного каталогу й використовує його як «добавку» до повного імені, використовуючи відносне ім'я. Наприклад. поточний каталог USER відносне ім'я main.exe. Повне ім'я USER/main.exe.</w:t>
      </w:r>
    </w:p>
    <w:p w14:paraId="32618CE4" w14:textId="77777777" w:rsidR="00B81ADC" w:rsidRPr="00830F4F" w:rsidRDefault="00B81ADC" w:rsidP="00B81ADC">
      <w:pPr>
        <w:pStyle w:val="Heading2"/>
        <w:spacing w:line="360" w:lineRule="auto"/>
        <w:rPr>
          <w:lang w:val="uk-UA"/>
        </w:rPr>
      </w:pPr>
      <w:bookmarkStart w:id="126" w:name="_Toc483268923"/>
      <w:r w:rsidRPr="00830F4F">
        <w:rPr>
          <w:sz w:val="28"/>
          <w:highlight w:val="darkGray"/>
          <w:lang w:val="uk-UA"/>
        </w:rPr>
        <w:t>Монтування</w:t>
      </w:r>
      <w:bookmarkEnd w:id="126"/>
    </w:p>
    <w:p w14:paraId="6366D20E"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Обчислювальна система може мати кілька дискових пристроїв. Більш того, один фізичний пристрій може мати кілька логічних дисків.</w:t>
      </w:r>
    </w:p>
    <w:p w14:paraId="7A954B02"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Виникає проблема зберігання файлів у системі, що має кілька пристроїв зовнішньої пам'яті.</w:t>
      </w:r>
    </w:p>
    <w:p w14:paraId="4C6B8975"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Перше рішення.</w:t>
      </w:r>
      <w:r w:rsidRPr="00830F4F">
        <w:rPr>
          <w:bCs/>
          <w:szCs w:val="28"/>
          <w:lang w:val="uk-UA"/>
        </w:rPr>
        <w:t xml:space="preserve"> На кожному із пристроїв розміщується автономна файлова система. Тобто, є два незалежних дерева каталогів. </w:t>
      </w:r>
      <w:bookmarkStart w:id="127" w:name="конец152"/>
      <w:bookmarkEnd w:id="127"/>
      <w:r w:rsidRPr="00830F4F">
        <w:rPr>
          <w:bCs/>
          <w:szCs w:val="28"/>
          <w:lang w:val="uk-UA"/>
        </w:rPr>
        <w:t>Тут у повне ім'я файлу входить ідентифікатор відповідного логічного диску.</w:t>
      </w:r>
    </w:p>
    <w:p w14:paraId="54851F8D"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lastRenderedPageBreak/>
        <w:t xml:space="preserve">Друге рішення. </w:t>
      </w:r>
      <w:r w:rsidRPr="00830F4F">
        <w:rPr>
          <w:bCs/>
          <w:szCs w:val="28"/>
          <w:lang w:val="uk-UA"/>
        </w:rPr>
        <w:t>Файлові системи поєднуються в єдину файлову систему, що описується єдиним деревом каталогів.</w:t>
      </w:r>
    </w:p>
    <w:p w14:paraId="12183A18" w14:textId="77777777" w:rsidR="00B81ADC" w:rsidRPr="00830F4F" w:rsidRDefault="00B81ADC" w:rsidP="00B81ADC">
      <w:pPr>
        <w:pStyle w:val="BodyText2"/>
        <w:spacing w:line="360" w:lineRule="auto"/>
        <w:ind w:firstLine="360"/>
        <w:jc w:val="both"/>
        <w:rPr>
          <w:b/>
          <w:bCs/>
          <w:szCs w:val="28"/>
          <w:lang w:val="uk-UA"/>
        </w:rPr>
      </w:pPr>
      <w:r w:rsidRPr="00830F4F">
        <w:rPr>
          <w:bCs/>
          <w:szCs w:val="28"/>
          <w:lang w:val="uk-UA"/>
        </w:rPr>
        <w:t>Така операція називається</w:t>
      </w:r>
      <w:r w:rsidRPr="00830F4F">
        <w:rPr>
          <w:b/>
          <w:bCs/>
          <w:szCs w:val="28"/>
          <w:lang w:val="uk-UA"/>
        </w:rPr>
        <w:t xml:space="preserve"> монтуванням.</w:t>
      </w:r>
    </w:p>
    <w:p w14:paraId="46796457"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При цьому ОС виділяє один дисковий пристрій, називаний </w:t>
      </w:r>
      <w:r w:rsidRPr="00830F4F">
        <w:rPr>
          <w:b/>
          <w:bCs/>
          <w:szCs w:val="28"/>
          <w:lang w:val="uk-UA"/>
        </w:rPr>
        <w:t>системним</w:t>
      </w:r>
      <w:r w:rsidRPr="00830F4F">
        <w:rPr>
          <w:bCs/>
          <w:szCs w:val="28"/>
          <w:lang w:val="uk-UA"/>
        </w:rPr>
        <w:t>. Нехай є дві файлові системи, розташовані на різних логічних дисках, причому один з них є системним.</w:t>
      </w:r>
    </w:p>
    <w:p w14:paraId="3A0B2B3B" w14:textId="77777777" w:rsidR="00B81ADC" w:rsidRPr="00830F4F" w:rsidRDefault="00B81ADC" w:rsidP="00B81ADC">
      <w:pPr>
        <w:pStyle w:val="BodyText2"/>
        <w:spacing w:line="360" w:lineRule="auto"/>
        <w:ind w:firstLine="360"/>
        <w:jc w:val="both"/>
        <w:rPr>
          <w:bCs/>
          <w:szCs w:val="28"/>
          <w:lang w:val="uk-UA"/>
        </w:rPr>
      </w:pPr>
      <w:r w:rsidRPr="00830F4F">
        <w:rPr>
          <w:bCs/>
          <w:color w:val="000000" w:themeColor="text1"/>
          <w:szCs w:val="28"/>
          <w:lang w:val="uk-UA"/>
        </w:rPr>
        <w:t xml:space="preserve">Файлова система, розташована на системному диску, призначається кореневій. </w:t>
      </w:r>
      <w:r w:rsidRPr="00830F4F">
        <w:rPr>
          <w:bCs/>
          <w:szCs w:val="28"/>
          <w:lang w:val="uk-UA"/>
        </w:rPr>
        <w:t>Для зв'язку ієрархій файлів у кореневій файловій системі вибирається деякий існуючий каталог. Після виконання монтування обраний каталог стає кореневим каталогом другої файлової системи. Через цей каталог монтуєма файлова система приєднується, як піддерево до загального дерева.</w:t>
      </w:r>
    </w:p>
    <w:bookmarkStart w:id="128" w:name="рис153"/>
    <w:bookmarkEnd w:id="128"/>
    <w:p w14:paraId="5986572A" w14:textId="77777777" w:rsidR="00B81ADC" w:rsidRPr="00830F4F" w:rsidRDefault="00B81ADC" w:rsidP="00B81ADC">
      <w:pPr>
        <w:pStyle w:val="BodyText2"/>
        <w:spacing w:line="360" w:lineRule="auto"/>
        <w:ind w:firstLine="360"/>
        <w:jc w:val="both"/>
        <w:rPr>
          <w:bCs/>
          <w:szCs w:val="28"/>
          <w:lang w:val="uk-UA"/>
        </w:rPr>
      </w:pPr>
      <w:r w:rsidRPr="00830F4F">
        <w:rPr>
          <w:bCs/>
          <w:noProof/>
          <w:szCs w:val="28"/>
          <w:lang w:val="en-US" w:eastAsia="en-US"/>
        </w:rPr>
        <mc:AlternateContent>
          <mc:Choice Requires="wpg">
            <w:drawing>
              <wp:anchor distT="0" distB="0" distL="114300" distR="114300" simplePos="0" relativeHeight="251716096" behindDoc="0" locked="1" layoutInCell="1" allowOverlap="1" wp14:anchorId="3DD5CCD2" wp14:editId="4E1F68BC">
                <wp:simplePos x="0" y="0"/>
                <wp:positionH relativeFrom="column">
                  <wp:posOffset>228600</wp:posOffset>
                </wp:positionH>
                <wp:positionV relativeFrom="paragraph">
                  <wp:posOffset>-76200</wp:posOffset>
                </wp:positionV>
                <wp:extent cx="5143500" cy="4696460"/>
                <wp:effectExtent l="19050" t="0" r="0" b="8890"/>
                <wp:wrapNone/>
                <wp:docPr id="65" name=" 1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4696460"/>
                          <a:chOff x="2781" y="1854"/>
                          <a:chExt cx="8100" cy="7020"/>
                        </a:xfrm>
                      </wpg:grpSpPr>
                      <wps:wsp>
                        <wps:cNvPr id="66" name=" 1608"/>
                        <wps:cNvSpPr>
                          <a:spLocks/>
                        </wps:cNvSpPr>
                        <wps:spPr bwMode="auto">
                          <a:xfrm>
                            <a:off x="5661" y="1854"/>
                            <a:ext cx="2520" cy="2520"/>
                          </a:xfrm>
                          <a:prstGeom prst="ellipse">
                            <a:avLst/>
                          </a:prstGeom>
                          <a:solidFill>
                            <a:srgbClr val="FFFFFF"/>
                          </a:solidFill>
                          <a:ln w="9525" cap="rnd">
                            <a:solidFill>
                              <a:srgbClr val="000000"/>
                            </a:solidFill>
                            <a:prstDash val="sysDot"/>
                            <a:round/>
                            <a:headEnd/>
                            <a:tailEnd/>
                          </a:ln>
                        </wps:spPr>
                        <wps:bodyPr rot="0" vert="horz" wrap="square" lIns="91440" tIns="45720" rIns="91440" bIns="45720" anchor="t" anchorCtr="0" upright="1">
                          <a:noAutofit/>
                        </wps:bodyPr>
                      </wps:wsp>
                      <wps:wsp>
                        <wps:cNvPr id="67" name=" 1609"/>
                        <wps:cNvSpPr>
                          <a:spLocks/>
                        </wps:cNvSpPr>
                        <wps:spPr bwMode="auto">
                          <a:xfrm>
                            <a:off x="3141" y="2574"/>
                            <a:ext cx="2160" cy="540"/>
                          </a:xfrm>
                          <a:prstGeom prst="rect">
                            <a:avLst/>
                          </a:prstGeom>
                          <a:solidFill>
                            <a:srgbClr val="FFFFFF"/>
                          </a:solidFill>
                          <a:ln w="9525">
                            <a:solidFill>
                              <a:srgbClr val="000000"/>
                            </a:solidFill>
                            <a:miter lim="800000"/>
                            <a:headEnd/>
                            <a:tailEnd/>
                          </a:ln>
                        </wps:spPr>
                        <wps:txbx>
                          <w:txbxContent>
                            <w:p w14:paraId="58A83C73" w14:textId="77777777" w:rsidR="0015105E" w:rsidRDefault="0015105E" w:rsidP="00B81ADC">
                              <w:pPr>
                                <w:pStyle w:val="BodyText3"/>
                                <w:rPr>
                                  <w:lang w:val="en-US"/>
                                </w:rPr>
                              </w:pPr>
                            </w:p>
                          </w:txbxContent>
                        </wps:txbx>
                        <wps:bodyPr rot="0" vert="horz" wrap="square" lIns="0" tIns="0" rIns="0" bIns="0" anchor="t" anchorCtr="0" upright="1">
                          <a:noAutofit/>
                        </wps:bodyPr>
                      </wps:wsp>
                      <wps:wsp>
                        <wps:cNvPr id="68" name=" 1610"/>
                        <wps:cNvSpPr txBox="1">
                          <a:spLocks/>
                        </wps:cNvSpPr>
                        <wps:spPr bwMode="auto">
                          <a:xfrm>
                            <a:off x="2961" y="2214"/>
                            <a:ext cx="27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3FF5D" w14:textId="77777777" w:rsidR="0015105E" w:rsidRDefault="0015105E" w:rsidP="00B81ADC">
                              <w:pPr>
                                <w:pStyle w:val="BodyText3"/>
                                <w:rPr>
                                  <w:rFonts w:ascii="Arial" w:hAnsi="Arial" w:cs="Arial"/>
                                  <w:sz w:val="18"/>
                                </w:rPr>
                              </w:pPr>
                              <w:r>
                                <w:rPr>
                                  <w:rFonts w:ascii="Arial" w:hAnsi="Arial" w:cs="Arial"/>
                                  <w:sz w:val="18"/>
                                </w:rPr>
                                <w:t>Файлова</w:t>
                              </w:r>
                              <w:r>
                                <w:rPr>
                                  <w:rFonts w:ascii="Arial" w:hAnsi="Arial" w:cs="Arial"/>
                                  <w:sz w:val="18"/>
                                  <w:lang w:val="uk-UA"/>
                                </w:rPr>
                                <w:t xml:space="preserve"> </w:t>
                              </w:r>
                              <w:r>
                                <w:rPr>
                                  <w:rFonts w:ascii="Arial" w:hAnsi="Arial" w:cs="Arial"/>
                                  <w:sz w:val="18"/>
                                </w:rPr>
                                <w:t>система 1</w:t>
                              </w:r>
                            </w:p>
                          </w:txbxContent>
                        </wps:txbx>
                        <wps:bodyPr rot="0" vert="horz" wrap="square" lIns="0" tIns="0" rIns="0" bIns="0" anchor="t" anchorCtr="0" upright="1">
                          <a:noAutofit/>
                        </wps:bodyPr>
                      </wps:wsp>
                      <wps:wsp>
                        <wps:cNvPr id="69" name=" 1611"/>
                        <wps:cNvSpPr>
                          <a:spLocks/>
                        </wps:cNvSpPr>
                        <wps:spPr bwMode="auto">
                          <a:xfrm>
                            <a:off x="3141" y="3474"/>
                            <a:ext cx="720" cy="360"/>
                          </a:xfrm>
                          <a:prstGeom prst="rect">
                            <a:avLst/>
                          </a:prstGeom>
                          <a:solidFill>
                            <a:srgbClr val="FFFFFF"/>
                          </a:solidFill>
                          <a:ln w="9525">
                            <a:solidFill>
                              <a:srgbClr val="000000"/>
                            </a:solidFill>
                            <a:miter lim="800000"/>
                            <a:headEnd/>
                            <a:tailEnd/>
                          </a:ln>
                        </wps:spPr>
                        <wps:txbx>
                          <w:txbxContent>
                            <w:p w14:paraId="050868BB" w14:textId="77777777" w:rsidR="0015105E" w:rsidRDefault="0015105E" w:rsidP="00B81ADC">
                              <w:pPr>
                                <w:pStyle w:val="BodyText3"/>
                                <w:rPr>
                                  <w:rFonts w:ascii="Arial" w:hAnsi="Arial" w:cs="Arial"/>
                                  <w:sz w:val="18"/>
                                </w:rPr>
                              </w:pPr>
                              <w:r>
                                <w:rPr>
                                  <w:rFonts w:ascii="Arial" w:hAnsi="Arial" w:cs="Arial"/>
                                  <w:sz w:val="18"/>
                                </w:rPr>
                                <w:t>dev</w:t>
                              </w:r>
                            </w:p>
                          </w:txbxContent>
                        </wps:txbx>
                        <wps:bodyPr rot="0" vert="horz" wrap="square" lIns="0" tIns="0" rIns="0" bIns="0" anchor="t" anchorCtr="0" upright="1">
                          <a:noAutofit/>
                        </wps:bodyPr>
                      </wps:wsp>
                      <wps:wsp>
                        <wps:cNvPr id="70" name=" 1612"/>
                        <wps:cNvSpPr>
                          <a:spLocks/>
                        </wps:cNvSpPr>
                        <wps:spPr bwMode="auto">
                          <a:xfrm flipV="1">
                            <a:off x="2781" y="4194"/>
                            <a:ext cx="540" cy="540"/>
                          </a:xfrm>
                          <a:prstGeom prst="triangle">
                            <a:avLst>
                              <a:gd name="adj" fmla="val 50000"/>
                            </a:avLst>
                          </a:prstGeom>
                          <a:solidFill>
                            <a:srgbClr val="FFFFFF"/>
                          </a:solidFill>
                          <a:ln w="9525">
                            <a:solidFill>
                              <a:srgbClr val="000000"/>
                            </a:solidFill>
                            <a:miter lim="800000"/>
                            <a:headEnd/>
                            <a:tailEnd/>
                          </a:ln>
                        </wps:spPr>
                        <wps:txbx>
                          <w:txbxContent>
                            <w:p w14:paraId="2EA68E86" w14:textId="77777777" w:rsidR="0015105E" w:rsidRDefault="0015105E" w:rsidP="00B81ADC">
                              <w:pPr>
                                <w:pStyle w:val="BodyText3"/>
                                <w:rPr>
                                  <w:rFonts w:ascii="Arial" w:hAnsi="Arial" w:cs="Arial"/>
                                  <w:sz w:val="18"/>
                                </w:rPr>
                              </w:pPr>
                              <w:r>
                                <w:rPr>
                                  <w:rFonts w:ascii="Arial" w:hAnsi="Arial" w:cs="Arial"/>
                                  <w:sz w:val="18"/>
                                </w:rPr>
                                <w:t xml:space="preserve"> 2</w:t>
                              </w:r>
                            </w:p>
                          </w:txbxContent>
                        </wps:txbx>
                        <wps:bodyPr rot="0" vert="horz" wrap="square" lIns="0" tIns="0" rIns="0" bIns="0" anchor="t" anchorCtr="0" upright="1">
                          <a:noAutofit/>
                        </wps:bodyPr>
                      </wps:wsp>
                      <wps:wsp>
                        <wps:cNvPr id="71" name=" 1613"/>
                        <wps:cNvSpPr>
                          <a:spLocks/>
                        </wps:cNvSpPr>
                        <wps:spPr bwMode="auto">
                          <a:xfrm>
                            <a:off x="8181" y="4194"/>
                            <a:ext cx="1080" cy="540"/>
                          </a:xfrm>
                          <a:prstGeom prst="ellipse">
                            <a:avLst/>
                          </a:prstGeom>
                          <a:solidFill>
                            <a:srgbClr val="FFFFFF"/>
                          </a:solidFill>
                          <a:ln w="9525">
                            <a:solidFill>
                              <a:srgbClr val="000000"/>
                            </a:solidFill>
                            <a:round/>
                            <a:headEnd/>
                            <a:tailEnd/>
                          </a:ln>
                        </wps:spPr>
                        <wps:txbx>
                          <w:txbxContent>
                            <w:p w14:paraId="46B6742F" w14:textId="77777777" w:rsidR="0015105E" w:rsidRDefault="0015105E" w:rsidP="00B81ADC">
                              <w:pPr>
                                <w:pStyle w:val="BodyText3"/>
                                <w:rPr>
                                  <w:rFonts w:ascii="Arial" w:hAnsi="Arial" w:cs="Arial"/>
                                  <w:sz w:val="18"/>
                                  <w:lang w:val="en-US"/>
                                </w:rPr>
                              </w:pPr>
                              <w:proofErr w:type="gramStart"/>
                              <w:r>
                                <w:rPr>
                                  <w:rFonts w:ascii="Arial" w:hAnsi="Arial" w:cs="Arial"/>
                                  <w:sz w:val="18"/>
                                  <w:lang w:val="en-US"/>
                                </w:rPr>
                                <w:t>write</w:t>
                              </w:r>
                              <w:proofErr w:type="gramEnd"/>
                            </w:p>
                          </w:txbxContent>
                        </wps:txbx>
                        <wps:bodyPr rot="0" vert="horz" wrap="square" lIns="0" tIns="0" rIns="0" bIns="0" anchor="t" anchorCtr="0" upright="1">
                          <a:noAutofit/>
                        </wps:bodyPr>
                      </wps:wsp>
                      <wps:wsp>
                        <wps:cNvPr id="72" name=" 1614"/>
                        <wps:cNvSpPr>
                          <a:spLocks/>
                        </wps:cNvSpPr>
                        <wps:spPr bwMode="auto">
                          <a:xfrm>
                            <a:off x="4581" y="3474"/>
                            <a:ext cx="720" cy="360"/>
                          </a:xfrm>
                          <a:prstGeom prst="rect">
                            <a:avLst/>
                          </a:prstGeom>
                          <a:solidFill>
                            <a:srgbClr val="FFFFFF"/>
                          </a:solidFill>
                          <a:ln w="9525">
                            <a:solidFill>
                              <a:srgbClr val="000000"/>
                            </a:solidFill>
                            <a:miter lim="800000"/>
                            <a:headEnd/>
                            <a:tailEnd/>
                          </a:ln>
                        </wps:spPr>
                        <wps:txbx>
                          <w:txbxContent>
                            <w:p w14:paraId="6094102E" w14:textId="77777777" w:rsidR="0015105E" w:rsidRDefault="0015105E" w:rsidP="00B81ADC">
                              <w:pPr>
                                <w:pStyle w:val="BodyText3"/>
                                <w:rPr>
                                  <w:lang w:val="en-US"/>
                                </w:rPr>
                              </w:pPr>
                              <w:r>
                                <w:rPr>
                                  <w:rFonts w:ascii="Arial" w:hAnsi="Arial" w:cs="Arial"/>
                                  <w:sz w:val="18"/>
                                </w:rPr>
                                <w:t>USER</w:t>
                              </w:r>
                            </w:p>
                          </w:txbxContent>
                        </wps:txbx>
                        <wps:bodyPr rot="0" vert="horz" wrap="square" lIns="0" tIns="0" rIns="0" bIns="0" anchor="t" anchorCtr="0" upright="1">
                          <a:noAutofit/>
                        </wps:bodyPr>
                      </wps:wsp>
                      <wps:wsp>
                        <wps:cNvPr id="73" name=" 1615"/>
                        <wps:cNvSpPr>
                          <a:spLocks/>
                        </wps:cNvSpPr>
                        <wps:spPr bwMode="auto">
                          <a:xfrm>
                            <a:off x="4221" y="4194"/>
                            <a:ext cx="720" cy="360"/>
                          </a:xfrm>
                          <a:prstGeom prst="rect">
                            <a:avLst/>
                          </a:prstGeom>
                          <a:solidFill>
                            <a:srgbClr val="FFFFFF"/>
                          </a:solidFill>
                          <a:ln w="9525">
                            <a:solidFill>
                              <a:srgbClr val="000000"/>
                            </a:solidFill>
                            <a:miter lim="800000"/>
                            <a:headEnd/>
                            <a:tailEnd/>
                          </a:ln>
                        </wps:spPr>
                        <wps:txbx>
                          <w:txbxContent>
                            <w:p w14:paraId="2B3D9E23" w14:textId="77777777" w:rsidR="0015105E" w:rsidRDefault="0015105E" w:rsidP="00B81ADC">
                              <w:pPr>
                                <w:pStyle w:val="BodyText3"/>
                                <w:rPr>
                                  <w:rFonts w:ascii="Arial" w:hAnsi="Arial" w:cs="Arial"/>
                                  <w:sz w:val="18"/>
                                </w:rPr>
                              </w:pPr>
                              <w:r>
                                <w:rPr>
                                  <w:rFonts w:ascii="Arial" w:hAnsi="Arial" w:cs="Arial"/>
                                  <w:sz w:val="18"/>
                                </w:rPr>
                                <w:t>man</w:t>
                              </w:r>
                            </w:p>
                          </w:txbxContent>
                        </wps:txbx>
                        <wps:bodyPr rot="0" vert="horz" wrap="square" lIns="0" tIns="0" rIns="0" bIns="0" anchor="t" anchorCtr="0" upright="1">
                          <a:noAutofit/>
                        </wps:bodyPr>
                      </wps:wsp>
                      <wps:wsp>
                        <wps:cNvPr id="74" name=" 1616"/>
                        <wps:cNvSpPr>
                          <a:spLocks/>
                        </wps:cNvSpPr>
                        <wps:spPr bwMode="auto">
                          <a:xfrm>
                            <a:off x="5121" y="4194"/>
                            <a:ext cx="720" cy="360"/>
                          </a:xfrm>
                          <a:prstGeom prst="rect">
                            <a:avLst/>
                          </a:prstGeom>
                          <a:solidFill>
                            <a:srgbClr val="FFFFFF"/>
                          </a:solidFill>
                          <a:ln w="9525">
                            <a:solidFill>
                              <a:srgbClr val="000000"/>
                            </a:solidFill>
                            <a:miter lim="800000"/>
                            <a:headEnd/>
                            <a:tailEnd/>
                          </a:ln>
                        </wps:spPr>
                        <wps:txbx>
                          <w:txbxContent>
                            <w:p w14:paraId="75E86DFE" w14:textId="77777777" w:rsidR="0015105E" w:rsidRDefault="0015105E" w:rsidP="00B81ADC">
                              <w:pPr>
                                <w:pStyle w:val="BodyText3"/>
                                <w:rPr>
                                  <w:rFonts w:ascii="Arial" w:hAnsi="Arial" w:cs="Arial"/>
                                  <w:sz w:val="18"/>
                                </w:rPr>
                              </w:pPr>
                              <w:r>
                                <w:rPr>
                                  <w:rFonts w:ascii="Arial" w:hAnsi="Arial" w:cs="Arial"/>
                                  <w:sz w:val="18"/>
                                </w:rPr>
                                <w:t>local</w:t>
                              </w:r>
                            </w:p>
                          </w:txbxContent>
                        </wps:txbx>
                        <wps:bodyPr rot="0" vert="horz" wrap="square" lIns="0" tIns="0" rIns="0" bIns="0" anchor="t" anchorCtr="0" upright="1">
                          <a:noAutofit/>
                        </wps:bodyPr>
                      </wps:wsp>
                      <wps:wsp>
                        <wps:cNvPr id="75" name=" 1617"/>
                        <wps:cNvSpPr>
                          <a:spLocks/>
                        </wps:cNvSpPr>
                        <wps:spPr bwMode="auto">
                          <a:xfrm flipV="1">
                            <a:off x="3501" y="4194"/>
                            <a:ext cx="540" cy="540"/>
                          </a:xfrm>
                          <a:prstGeom prst="triangle">
                            <a:avLst>
                              <a:gd name="adj" fmla="val 50000"/>
                            </a:avLst>
                          </a:prstGeom>
                          <a:solidFill>
                            <a:srgbClr val="FFFFFF"/>
                          </a:solidFill>
                          <a:ln w="9525">
                            <a:solidFill>
                              <a:srgbClr val="000000"/>
                            </a:solidFill>
                            <a:miter lim="800000"/>
                            <a:headEnd/>
                            <a:tailEnd/>
                          </a:ln>
                        </wps:spPr>
                        <wps:txbx>
                          <w:txbxContent>
                            <w:p w14:paraId="70D09BD6" w14:textId="77777777" w:rsidR="0015105E" w:rsidRDefault="0015105E" w:rsidP="00B81ADC">
                              <w:pPr>
                                <w:pStyle w:val="BodyText3"/>
                                <w:rPr>
                                  <w:rFonts w:ascii="Arial" w:hAnsi="Arial" w:cs="Arial"/>
                                  <w:sz w:val="18"/>
                                </w:rPr>
                              </w:pPr>
                              <w:r>
                                <w:rPr>
                                  <w:rFonts w:ascii="Arial" w:hAnsi="Arial" w:cs="Arial"/>
                                  <w:sz w:val="18"/>
                                </w:rPr>
                                <w:t xml:space="preserve"> 2</w:t>
                              </w:r>
                            </w:p>
                          </w:txbxContent>
                        </wps:txbx>
                        <wps:bodyPr rot="0" vert="horz" wrap="square" lIns="0" tIns="0" rIns="0" bIns="0" anchor="t" anchorCtr="0" upright="1">
                          <a:noAutofit/>
                        </wps:bodyPr>
                      </wps:wsp>
                      <wps:wsp>
                        <wps:cNvPr id="76" name=" 1618"/>
                        <wps:cNvCnPr>
                          <a:cxnSpLocks/>
                        </wps:cNvCnPr>
                        <wps:spPr bwMode="auto">
                          <a:xfrm flipH="1">
                            <a:off x="3501" y="311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 1619"/>
                        <wps:cNvCnPr>
                          <a:cxnSpLocks/>
                        </wps:cNvCnPr>
                        <wps:spPr bwMode="auto">
                          <a:xfrm>
                            <a:off x="4761" y="311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 1620"/>
                        <wps:cNvCnPr>
                          <a:cxnSpLocks/>
                        </wps:cNvCnPr>
                        <wps:spPr bwMode="auto">
                          <a:xfrm flipH="1">
                            <a:off x="3141" y="383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 1621"/>
                        <wps:cNvCnPr>
                          <a:cxnSpLocks/>
                        </wps:cNvCnPr>
                        <wps:spPr bwMode="auto">
                          <a:xfrm>
                            <a:off x="3681" y="383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 1622"/>
                        <wps:cNvCnPr>
                          <a:cxnSpLocks/>
                        </wps:cNvCnPr>
                        <wps:spPr bwMode="auto">
                          <a:xfrm flipH="1">
                            <a:off x="4581" y="383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 1623"/>
                        <wps:cNvCnPr>
                          <a:cxnSpLocks/>
                        </wps:cNvCnPr>
                        <wps:spPr bwMode="auto">
                          <a:xfrm>
                            <a:off x="5121" y="383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 1624"/>
                        <wps:cNvSpPr>
                          <a:spLocks/>
                        </wps:cNvSpPr>
                        <wps:spPr bwMode="auto">
                          <a:xfrm>
                            <a:off x="8361" y="2574"/>
                            <a:ext cx="2160" cy="540"/>
                          </a:xfrm>
                          <a:prstGeom prst="rect">
                            <a:avLst/>
                          </a:prstGeom>
                          <a:solidFill>
                            <a:srgbClr val="FFFFFF"/>
                          </a:solidFill>
                          <a:ln w="9525">
                            <a:solidFill>
                              <a:srgbClr val="000000"/>
                            </a:solidFill>
                            <a:miter lim="800000"/>
                            <a:headEnd/>
                            <a:tailEnd/>
                          </a:ln>
                        </wps:spPr>
                        <wps:txbx>
                          <w:txbxContent>
                            <w:p w14:paraId="0DF7569C" w14:textId="77777777" w:rsidR="0015105E" w:rsidRDefault="0015105E" w:rsidP="00B81ADC">
                              <w:pPr>
                                <w:pStyle w:val="BodyText3"/>
                                <w:rPr>
                                  <w:lang w:val="en-US"/>
                                </w:rPr>
                              </w:pPr>
                            </w:p>
                          </w:txbxContent>
                        </wps:txbx>
                        <wps:bodyPr rot="0" vert="horz" wrap="square" lIns="0" tIns="0" rIns="0" bIns="0" anchor="t" anchorCtr="0" upright="1">
                          <a:noAutofit/>
                        </wps:bodyPr>
                      </wps:wsp>
                      <wps:wsp>
                        <wps:cNvPr id="83" name=" 1625"/>
                        <wps:cNvSpPr txBox="1">
                          <a:spLocks/>
                        </wps:cNvSpPr>
                        <wps:spPr bwMode="auto">
                          <a:xfrm>
                            <a:off x="8181" y="2214"/>
                            <a:ext cx="27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24782" w14:textId="77777777" w:rsidR="0015105E" w:rsidRDefault="0015105E" w:rsidP="00B81ADC">
                              <w:pPr>
                                <w:pStyle w:val="BodyText3"/>
                                <w:rPr>
                                  <w:rFonts w:ascii="Arial" w:hAnsi="Arial" w:cs="Arial"/>
                                  <w:sz w:val="18"/>
                                </w:rPr>
                              </w:pPr>
                              <w:r>
                                <w:rPr>
                                  <w:rFonts w:ascii="Arial" w:hAnsi="Arial" w:cs="Arial"/>
                                  <w:sz w:val="18"/>
                                </w:rPr>
                                <w:t>Файлова система 2</w:t>
                              </w:r>
                            </w:p>
                          </w:txbxContent>
                        </wps:txbx>
                        <wps:bodyPr rot="0" vert="horz" wrap="square" lIns="0" tIns="0" rIns="0" bIns="0" anchor="t" anchorCtr="0" upright="1">
                          <a:noAutofit/>
                        </wps:bodyPr>
                      </wps:wsp>
                      <wps:wsp>
                        <wps:cNvPr id="84" name=" 1626"/>
                        <wps:cNvSpPr>
                          <a:spLocks/>
                        </wps:cNvSpPr>
                        <wps:spPr bwMode="auto">
                          <a:xfrm>
                            <a:off x="8361" y="3474"/>
                            <a:ext cx="720" cy="360"/>
                          </a:xfrm>
                          <a:prstGeom prst="rect">
                            <a:avLst/>
                          </a:prstGeom>
                          <a:solidFill>
                            <a:srgbClr val="FFFFFF"/>
                          </a:solidFill>
                          <a:ln w="9525">
                            <a:solidFill>
                              <a:srgbClr val="000000"/>
                            </a:solidFill>
                            <a:miter lim="800000"/>
                            <a:headEnd/>
                            <a:tailEnd/>
                          </a:ln>
                        </wps:spPr>
                        <wps:txbx>
                          <w:txbxContent>
                            <w:p w14:paraId="0C3E1FD8" w14:textId="77777777" w:rsidR="0015105E" w:rsidRDefault="0015105E" w:rsidP="00B81ADC">
                              <w:pPr>
                                <w:pStyle w:val="BodyText3"/>
                                <w:rPr>
                                  <w:rFonts w:ascii="Arial" w:hAnsi="Arial" w:cs="Arial"/>
                                  <w:sz w:val="18"/>
                                </w:rPr>
                              </w:pPr>
                              <w:r>
                                <w:rPr>
                                  <w:rFonts w:ascii="Arial" w:hAnsi="Arial" w:cs="Arial"/>
                                  <w:sz w:val="18"/>
                                </w:rPr>
                                <w:t>man1</w:t>
                              </w:r>
                            </w:p>
                          </w:txbxContent>
                        </wps:txbx>
                        <wps:bodyPr rot="0" vert="horz" wrap="square" lIns="0" tIns="0" rIns="0" bIns="0" anchor="t" anchorCtr="0" upright="1">
                          <a:noAutofit/>
                        </wps:bodyPr>
                      </wps:wsp>
                      <wps:wsp>
                        <wps:cNvPr id="85" name=" 1627"/>
                        <wps:cNvSpPr>
                          <a:spLocks/>
                        </wps:cNvSpPr>
                        <wps:spPr bwMode="auto">
                          <a:xfrm>
                            <a:off x="9801" y="3474"/>
                            <a:ext cx="720" cy="360"/>
                          </a:xfrm>
                          <a:prstGeom prst="rect">
                            <a:avLst/>
                          </a:prstGeom>
                          <a:solidFill>
                            <a:srgbClr val="FFFFFF"/>
                          </a:solidFill>
                          <a:ln w="9525">
                            <a:solidFill>
                              <a:srgbClr val="000000"/>
                            </a:solidFill>
                            <a:miter lim="800000"/>
                            <a:headEnd/>
                            <a:tailEnd/>
                          </a:ln>
                        </wps:spPr>
                        <wps:txbx>
                          <w:txbxContent>
                            <w:p w14:paraId="46585E3C" w14:textId="77777777" w:rsidR="0015105E" w:rsidRDefault="0015105E" w:rsidP="00B81ADC">
                              <w:pPr>
                                <w:pStyle w:val="BodyText3"/>
                                <w:rPr>
                                  <w:lang w:val="en-US"/>
                                </w:rPr>
                              </w:pPr>
                              <w:r>
                                <w:rPr>
                                  <w:rFonts w:ascii="Arial" w:hAnsi="Arial" w:cs="Arial"/>
                                  <w:sz w:val="18"/>
                                </w:rPr>
                                <w:t>man2</w:t>
                              </w:r>
                            </w:p>
                          </w:txbxContent>
                        </wps:txbx>
                        <wps:bodyPr rot="0" vert="horz" wrap="square" lIns="0" tIns="0" rIns="0" bIns="0" anchor="t" anchorCtr="0" upright="1">
                          <a:noAutofit/>
                        </wps:bodyPr>
                      </wps:wsp>
                      <wps:wsp>
                        <wps:cNvPr id="86" name=" 1628"/>
                        <wps:cNvCnPr>
                          <a:cxnSpLocks/>
                        </wps:cNvCnPr>
                        <wps:spPr bwMode="auto">
                          <a:xfrm flipH="1">
                            <a:off x="8721" y="311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 1629"/>
                        <wps:cNvCnPr>
                          <a:cxnSpLocks/>
                        </wps:cNvCnPr>
                        <wps:spPr bwMode="auto">
                          <a:xfrm>
                            <a:off x="9981" y="311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 1630"/>
                        <wps:cNvCnPr>
                          <a:cxnSpLocks/>
                        </wps:cNvCnPr>
                        <wps:spPr bwMode="auto">
                          <a:xfrm flipH="1">
                            <a:off x="8721" y="383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 1631"/>
                        <wps:cNvCnPr>
                          <a:cxnSpLocks/>
                        </wps:cNvCnPr>
                        <wps:spPr bwMode="auto">
                          <a:xfrm>
                            <a:off x="10161" y="383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 1632"/>
                        <wps:cNvSpPr>
                          <a:spLocks/>
                        </wps:cNvSpPr>
                        <wps:spPr bwMode="auto">
                          <a:xfrm>
                            <a:off x="9621" y="4194"/>
                            <a:ext cx="1080" cy="540"/>
                          </a:xfrm>
                          <a:prstGeom prst="ellipse">
                            <a:avLst/>
                          </a:prstGeom>
                          <a:solidFill>
                            <a:srgbClr val="FFFFFF"/>
                          </a:solidFill>
                          <a:ln w="9525">
                            <a:solidFill>
                              <a:srgbClr val="000000"/>
                            </a:solidFill>
                            <a:round/>
                            <a:headEnd/>
                            <a:tailEnd/>
                          </a:ln>
                        </wps:spPr>
                        <wps:txbx>
                          <w:txbxContent>
                            <w:p w14:paraId="4724098D" w14:textId="77777777" w:rsidR="0015105E" w:rsidRDefault="0015105E" w:rsidP="00B81ADC">
                              <w:pPr>
                                <w:pStyle w:val="BodyText3"/>
                                <w:rPr>
                                  <w:rFonts w:ascii="Arial" w:hAnsi="Arial" w:cs="Arial"/>
                                  <w:sz w:val="18"/>
                                  <w:lang w:val="en-US"/>
                                </w:rPr>
                              </w:pPr>
                              <w:proofErr w:type="gramStart"/>
                              <w:r>
                                <w:rPr>
                                  <w:rFonts w:ascii="Arial" w:hAnsi="Arial" w:cs="Arial"/>
                                  <w:sz w:val="18"/>
                                  <w:lang w:val="en-US"/>
                                </w:rPr>
                                <w:t>susan</w:t>
                              </w:r>
                              <w:proofErr w:type="gramEnd"/>
                            </w:p>
                          </w:txbxContent>
                        </wps:txbx>
                        <wps:bodyPr rot="0" vert="horz" wrap="square" lIns="0" tIns="0" rIns="0" bIns="0" anchor="t" anchorCtr="0" upright="1">
                          <a:noAutofit/>
                        </wps:bodyPr>
                      </wps:wsp>
                      <wps:wsp>
                        <wps:cNvPr id="91" name=" 1633"/>
                        <wps:cNvSpPr>
                          <a:spLocks/>
                        </wps:cNvSpPr>
                        <wps:spPr bwMode="auto">
                          <a:xfrm>
                            <a:off x="5841" y="2394"/>
                            <a:ext cx="1080" cy="540"/>
                          </a:xfrm>
                          <a:prstGeom prst="ellipse">
                            <a:avLst/>
                          </a:prstGeom>
                          <a:solidFill>
                            <a:srgbClr val="FFFFFF"/>
                          </a:solidFill>
                          <a:ln w="9525">
                            <a:solidFill>
                              <a:srgbClr val="000000"/>
                            </a:solidFill>
                            <a:round/>
                            <a:headEnd/>
                            <a:tailEnd/>
                          </a:ln>
                        </wps:spPr>
                        <wps:txbx>
                          <w:txbxContent>
                            <w:p w14:paraId="4C8F3353" w14:textId="77777777" w:rsidR="0015105E" w:rsidRDefault="0015105E" w:rsidP="00B81ADC">
                              <w:pPr>
                                <w:pStyle w:val="BodyText3"/>
                                <w:rPr>
                                  <w:rFonts w:ascii="Arial" w:hAnsi="Arial" w:cs="Arial"/>
                                  <w:sz w:val="18"/>
                                  <w:lang w:val="en-US"/>
                                </w:rPr>
                              </w:pPr>
                            </w:p>
                          </w:txbxContent>
                        </wps:txbx>
                        <wps:bodyPr rot="0" vert="horz" wrap="square" lIns="0" tIns="0" rIns="0" bIns="0" anchor="t" anchorCtr="0" upright="1">
                          <a:noAutofit/>
                        </wps:bodyPr>
                      </wps:wsp>
                      <wps:wsp>
                        <wps:cNvPr id="92" name=" 1634"/>
                        <wps:cNvSpPr txBox="1">
                          <a:spLocks/>
                        </wps:cNvSpPr>
                        <wps:spPr bwMode="auto">
                          <a:xfrm>
                            <a:off x="6921" y="239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CD79" w14:textId="77777777" w:rsidR="0015105E" w:rsidRDefault="0015105E" w:rsidP="00B81ADC">
                              <w:pPr>
                                <w:pStyle w:val="BodyText3"/>
                                <w:rPr>
                                  <w:rFonts w:ascii="Arial" w:hAnsi="Arial" w:cs="Arial"/>
                                  <w:sz w:val="18"/>
                                  <w:lang w:val="uk-UA"/>
                                </w:rPr>
                              </w:pPr>
                              <w:r>
                                <w:rPr>
                                  <w:rFonts w:ascii="Arial" w:hAnsi="Arial" w:cs="Arial"/>
                                  <w:sz w:val="18"/>
                                  <w:lang w:val="uk-UA"/>
                                </w:rPr>
                                <w:t>Звичайний файл</w:t>
                              </w:r>
                            </w:p>
                          </w:txbxContent>
                        </wps:txbx>
                        <wps:bodyPr rot="0" vert="horz" wrap="square" lIns="0" tIns="0" rIns="0" bIns="0" anchor="t" anchorCtr="0" upright="1">
                          <a:noAutofit/>
                        </wps:bodyPr>
                      </wps:wsp>
                      <wps:wsp>
                        <wps:cNvPr id="93" name=" 1635"/>
                        <wps:cNvSpPr>
                          <a:spLocks/>
                        </wps:cNvSpPr>
                        <wps:spPr bwMode="auto">
                          <a:xfrm>
                            <a:off x="6021" y="3114"/>
                            <a:ext cx="720" cy="360"/>
                          </a:xfrm>
                          <a:prstGeom prst="rect">
                            <a:avLst/>
                          </a:prstGeom>
                          <a:solidFill>
                            <a:srgbClr val="FFFFFF"/>
                          </a:solidFill>
                          <a:ln w="9525">
                            <a:solidFill>
                              <a:srgbClr val="000000"/>
                            </a:solidFill>
                            <a:miter lim="800000"/>
                            <a:headEnd/>
                            <a:tailEnd/>
                          </a:ln>
                        </wps:spPr>
                        <wps:txbx>
                          <w:txbxContent>
                            <w:p w14:paraId="15C75807" w14:textId="77777777" w:rsidR="0015105E" w:rsidRDefault="0015105E" w:rsidP="00B81ADC">
                              <w:pPr>
                                <w:pStyle w:val="BodyText3"/>
                                <w:rPr>
                                  <w:lang w:val="en-US"/>
                                </w:rPr>
                              </w:pPr>
                              <w:r>
                                <w:rPr>
                                  <w:rFonts w:ascii="Arial" w:hAnsi="Arial" w:cs="Arial"/>
                                  <w:sz w:val="18"/>
                                </w:rPr>
                                <w:t>USER</w:t>
                              </w:r>
                            </w:p>
                          </w:txbxContent>
                        </wps:txbx>
                        <wps:bodyPr rot="0" vert="horz" wrap="square" lIns="0" tIns="0" rIns="0" bIns="0" anchor="t" anchorCtr="0" upright="1">
                          <a:noAutofit/>
                        </wps:bodyPr>
                      </wps:wsp>
                      <wps:wsp>
                        <wps:cNvPr id="94" name=" 1636"/>
                        <wps:cNvSpPr txBox="1">
                          <a:spLocks/>
                        </wps:cNvSpPr>
                        <wps:spPr bwMode="auto">
                          <a:xfrm>
                            <a:off x="6741" y="3114"/>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8B972" w14:textId="77777777" w:rsidR="0015105E" w:rsidRDefault="0015105E" w:rsidP="00B81ADC">
                              <w:pPr>
                                <w:pStyle w:val="BodyText3"/>
                                <w:rPr>
                                  <w:rFonts w:ascii="Arial" w:hAnsi="Arial" w:cs="Arial"/>
                                  <w:sz w:val="18"/>
                                </w:rPr>
                              </w:pPr>
                              <w:r>
                                <w:rPr>
                                  <w:rFonts w:ascii="Arial" w:hAnsi="Arial" w:cs="Arial"/>
                                  <w:sz w:val="18"/>
                                </w:rPr>
                                <w:t>каталог</w:t>
                              </w:r>
                            </w:p>
                          </w:txbxContent>
                        </wps:txbx>
                        <wps:bodyPr rot="0" vert="horz" wrap="square" lIns="0" tIns="0" rIns="0" bIns="0" anchor="t" anchorCtr="0" upright="1">
                          <a:noAutofit/>
                        </wps:bodyPr>
                      </wps:wsp>
                      <wps:wsp>
                        <wps:cNvPr id="95" name=" 1637"/>
                        <wps:cNvSpPr>
                          <a:spLocks/>
                        </wps:cNvSpPr>
                        <wps:spPr bwMode="auto">
                          <a:xfrm flipV="1">
                            <a:off x="6201" y="3654"/>
                            <a:ext cx="540" cy="540"/>
                          </a:xfrm>
                          <a:prstGeom prst="triangle">
                            <a:avLst>
                              <a:gd name="adj" fmla="val 50000"/>
                            </a:avLst>
                          </a:prstGeom>
                          <a:solidFill>
                            <a:srgbClr val="FFFFFF"/>
                          </a:solidFill>
                          <a:ln w="9525">
                            <a:solidFill>
                              <a:srgbClr val="000000"/>
                            </a:solidFill>
                            <a:miter lim="800000"/>
                            <a:headEnd/>
                            <a:tailEnd/>
                          </a:ln>
                        </wps:spPr>
                        <wps:txbx>
                          <w:txbxContent>
                            <w:p w14:paraId="673F0707" w14:textId="77777777" w:rsidR="0015105E" w:rsidRDefault="0015105E" w:rsidP="00B81ADC">
                              <w:pPr>
                                <w:pStyle w:val="BodyText3"/>
                                <w:rPr>
                                  <w:rFonts w:ascii="Arial" w:hAnsi="Arial" w:cs="Arial"/>
                                  <w:sz w:val="18"/>
                                </w:rPr>
                              </w:pPr>
                              <w:r>
                                <w:rPr>
                                  <w:rFonts w:ascii="Arial" w:hAnsi="Arial" w:cs="Arial"/>
                                  <w:sz w:val="18"/>
                                </w:rPr>
                                <w:t xml:space="preserve"> 2</w:t>
                              </w:r>
                            </w:p>
                          </w:txbxContent>
                        </wps:txbx>
                        <wps:bodyPr rot="0" vert="horz" wrap="square" lIns="0" tIns="0" rIns="0" bIns="0" anchor="t" anchorCtr="0" upright="1">
                          <a:noAutofit/>
                        </wps:bodyPr>
                      </wps:wsp>
                      <wps:wsp>
                        <wps:cNvPr id="96" name=" 1638"/>
                        <wps:cNvSpPr txBox="1">
                          <a:spLocks/>
                        </wps:cNvSpPr>
                        <wps:spPr bwMode="auto">
                          <a:xfrm>
                            <a:off x="6741" y="365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95B8" w14:textId="77777777" w:rsidR="0015105E" w:rsidRDefault="0015105E" w:rsidP="00B81ADC">
                              <w:pPr>
                                <w:pStyle w:val="BodyText3"/>
                                <w:rPr>
                                  <w:rFonts w:ascii="Arial" w:hAnsi="Arial" w:cs="Arial"/>
                                  <w:sz w:val="18"/>
                                </w:rPr>
                              </w:pPr>
                              <w:r>
                                <w:rPr>
                                  <w:rFonts w:ascii="Arial" w:hAnsi="Arial" w:cs="Arial"/>
                                  <w:sz w:val="18"/>
                                  <w:lang w:val="uk-UA"/>
                                </w:rPr>
                                <w:t>пристрій</w:t>
                              </w:r>
                              <w:r>
                                <w:rPr>
                                  <w:rFonts w:ascii="Arial" w:hAnsi="Arial" w:cs="Arial"/>
                                  <w:sz w:val="18"/>
                                </w:rPr>
                                <w:t xml:space="preserve"> (спец</w:t>
                              </w:r>
                              <w:r>
                                <w:rPr>
                                  <w:rFonts w:ascii="Arial" w:hAnsi="Arial" w:cs="Arial"/>
                                  <w:sz w:val="18"/>
                                  <w:lang w:val="uk-UA"/>
                                </w:rPr>
                                <w:t>.</w:t>
                              </w:r>
                              <w:r>
                                <w:rPr>
                                  <w:rFonts w:ascii="Arial" w:hAnsi="Arial" w:cs="Arial"/>
                                  <w:sz w:val="18"/>
                                </w:rPr>
                                <w:t>файл)</w:t>
                              </w:r>
                            </w:p>
                          </w:txbxContent>
                        </wps:txbx>
                        <wps:bodyPr rot="0" vert="horz" wrap="square" lIns="0" tIns="0" rIns="0" bIns="0" anchor="t" anchorCtr="0" upright="1">
                          <a:noAutofit/>
                        </wps:bodyPr>
                      </wps:wsp>
                      <wps:wsp>
                        <wps:cNvPr id="97" name=" 1639"/>
                        <wps:cNvSpPr>
                          <a:spLocks/>
                        </wps:cNvSpPr>
                        <wps:spPr bwMode="auto">
                          <a:xfrm>
                            <a:off x="7101" y="8334"/>
                            <a:ext cx="1080" cy="540"/>
                          </a:xfrm>
                          <a:prstGeom prst="ellipse">
                            <a:avLst/>
                          </a:prstGeom>
                          <a:solidFill>
                            <a:srgbClr val="FFFFFF"/>
                          </a:solidFill>
                          <a:ln w="9525">
                            <a:solidFill>
                              <a:srgbClr val="000000"/>
                            </a:solidFill>
                            <a:round/>
                            <a:headEnd/>
                            <a:tailEnd/>
                          </a:ln>
                        </wps:spPr>
                        <wps:txbx>
                          <w:txbxContent>
                            <w:p w14:paraId="5665AF8D" w14:textId="77777777" w:rsidR="0015105E" w:rsidRDefault="0015105E" w:rsidP="00B81ADC">
                              <w:pPr>
                                <w:pStyle w:val="BodyText3"/>
                                <w:rPr>
                                  <w:rFonts w:ascii="Arial" w:hAnsi="Arial" w:cs="Arial"/>
                                  <w:sz w:val="18"/>
                                  <w:lang w:val="en-US"/>
                                </w:rPr>
                              </w:pPr>
                              <w:proofErr w:type="gramStart"/>
                              <w:r>
                                <w:rPr>
                                  <w:rFonts w:ascii="Arial" w:hAnsi="Arial" w:cs="Arial"/>
                                  <w:sz w:val="18"/>
                                  <w:lang w:val="en-US"/>
                                </w:rPr>
                                <w:t>write</w:t>
                              </w:r>
                              <w:proofErr w:type="gramEnd"/>
                            </w:p>
                          </w:txbxContent>
                        </wps:txbx>
                        <wps:bodyPr rot="0" vert="horz" wrap="square" lIns="0" tIns="0" rIns="0" bIns="0" anchor="t" anchorCtr="0" upright="1">
                          <a:noAutofit/>
                        </wps:bodyPr>
                      </wps:wsp>
                      <wps:wsp>
                        <wps:cNvPr id="98" name=" 1640"/>
                        <wps:cNvSpPr>
                          <a:spLocks/>
                        </wps:cNvSpPr>
                        <wps:spPr bwMode="auto">
                          <a:xfrm>
                            <a:off x="7461" y="7614"/>
                            <a:ext cx="720" cy="360"/>
                          </a:xfrm>
                          <a:prstGeom prst="rect">
                            <a:avLst/>
                          </a:prstGeom>
                          <a:solidFill>
                            <a:srgbClr val="FFFFFF"/>
                          </a:solidFill>
                          <a:ln w="9525">
                            <a:solidFill>
                              <a:srgbClr val="000000"/>
                            </a:solidFill>
                            <a:miter lim="800000"/>
                            <a:headEnd/>
                            <a:tailEnd/>
                          </a:ln>
                        </wps:spPr>
                        <wps:txbx>
                          <w:txbxContent>
                            <w:p w14:paraId="160C89DE" w14:textId="77777777" w:rsidR="0015105E" w:rsidRDefault="0015105E" w:rsidP="00B81ADC">
                              <w:pPr>
                                <w:pStyle w:val="BodyText3"/>
                                <w:rPr>
                                  <w:rFonts w:ascii="Arial" w:hAnsi="Arial" w:cs="Arial"/>
                                  <w:sz w:val="18"/>
                                </w:rPr>
                              </w:pPr>
                              <w:r>
                                <w:rPr>
                                  <w:rFonts w:ascii="Arial" w:hAnsi="Arial" w:cs="Arial"/>
                                  <w:sz w:val="18"/>
                                </w:rPr>
                                <w:t>man1</w:t>
                              </w:r>
                            </w:p>
                          </w:txbxContent>
                        </wps:txbx>
                        <wps:bodyPr rot="0" vert="horz" wrap="square" lIns="0" tIns="0" rIns="0" bIns="0" anchor="t" anchorCtr="0" upright="1">
                          <a:noAutofit/>
                        </wps:bodyPr>
                      </wps:wsp>
                      <wps:wsp>
                        <wps:cNvPr id="99" name=" 1641"/>
                        <wps:cNvSpPr>
                          <a:spLocks/>
                        </wps:cNvSpPr>
                        <wps:spPr bwMode="auto">
                          <a:xfrm>
                            <a:off x="8361" y="7614"/>
                            <a:ext cx="720" cy="360"/>
                          </a:xfrm>
                          <a:prstGeom prst="rect">
                            <a:avLst/>
                          </a:prstGeom>
                          <a:solidFill>
                            <a:srgbClr val="FFFFFF"/>
                          </a:solidFill>
                          <a:ln w="9525">
                            <a:solidFill>
                              <a:srgbClr val="000000"/>
                            </a:solidFill>
                            <a:miter lim="800000"/>
                            <a:headEnd/>
                            <a:tailEnd/>
                          </a:ln>
                        </wps:spPr>
                        <wps:txbx>
                          <w:txbxContent>
                            <w:p w14:paraId="7A11D4B9" w14:textId="77777777" w:rsidR="0015105E" w:rsidRDefault="0015105E" w:rsidP="00B81ADC">
                              <w:pPr>
                                <w:pStyle w:val="BodyText3"/>
                                <w:rPr>
                                  <w:lang w:val="en-US"/>
                                </w:rPr>
                              </w:pPr>
                              <w:r>
                                <w:rPr>
                                  <w:rFonts w:ascii="Arial" w:hAnsi="Arial" w:cs="Arial"/>
                                  <w:sz w:val="18"/>
                                </w:rPr>
                                <w:t>man2</w:t>
                              </w:r>
                            </w:p>
                          </w:txbxContent>
                        </wps:txbx>
                        <wps:bodyPr rot="0" vert="horz" wrap="square" lIns="0" tIns="0" rIns="0" bIns="0" anchor="t" anchorCtr="0" upright="1">
                          <a:noAutofit/>
                        </wps:bodyPr>
                      </wps:wsp>
                      <wps:wsp>
                        <wps:cNvPr id="100" name=" 1642"/>
                        <wps:cNvCnPr>
                          <a:cxnSpLocks/>
                        </wps:cNvCnPr>
                        <wps:spPr bwMode="auto">
                          <a:xfrm flipH="1">
                            <a:off x="7821" y="725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 1643"/>
                        <wps:cNvCnPr>
                          <a:cxnSpLocks/>
                        </wps:cNvCnPr>
                        <wps:spPr bwMode="auto">
                          <a:xfrm>
                            <a:off x="8361" y="725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 1644"/>
                        <wps:cNvCnPr>
                          <a:cxnSpLocks/>
                        </wps:cNvCnPr>
                        <wps:spPr bwMode="auto">
                          <a:xfrm flipH="1">
                            <a:off x="7641" y="797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 1645"/>
                        <wps:cNvCnPr>
                          <a:cxnSpLocks/>
                        </wps:cNvCnPr>
                        <wps:spPr bwMode="auto">
                          <a:xfrm>
                            <a:off x="8901" y="797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 1646"/>
                        <wps:cNvSpPr>
                          <a:spLocks/>
                        </wps:cNvSpPr>
                        <wps:spPr bwMode="auto">
                          <a:xfrm>
                            <a:off x="8361" y="8334"/>
                            <a:ext cx="1080" cy="540"/>
                          </a:xfrm>
                          <a:prstGeom prst="ellipse">
                            <a:avLst/>
                          </a:prstGeom>
                          <a:solidFill>
                            <a:srgbClr val="FFFFFF"/>
                          </a:solidFill>
                          <a:ln w="9525">
                            <a:solidFill>
                              <a:srgbClr val="000000"/>
                            </a:solidFill>
                            <a:round/>
                            <a:headEnd/>
                            <a:tailEnd/>
                          </a:ln>
                        </wps:spPr>
                        <wps:txbx>
                          <w:txbxContent>
                            <w:p w14:paraId="191ABD90" w14:textId="77777777" w:rsidR="0015105E" w:rsidRDefault="0015105E" w:rsidP="00B81ADC">
                              <w:pPr>
                                <w:pStyle w:val="BodyText3"/>
                                <w:rPr>
                                  <w:rFonts w:ascii="Arial" w:hAnsi="Arial" w:cs="Arial"/>
                                  <w:sz w:val="18"/>
                                  <w:lang w:val="en-US"/>
                                </w:rPr>
                              </w:pPr>
                              <w:proofErr w:type="gramStart"/>
                              <w:r>
                                <w:rPr>
                                  <w:rFonts w:ascii="Arial" w:hAnsi="Arial" w:cs="Arial"/>
                                  <w:sz w:val="18"/>
                                  <w:lang w:val="en-US"/>
                                </w:rPr>
                                <w:t>susan</w:t>
                              </w:r>
                              <w:proofErr w:type="gramEnd"/>
                            </w:p>
                          </w:txbxContent>
                        </wps:txbx>
                        <wps:bodyPr rot="0" vert="horz" wrap="square" lIns="0" tIns="0" rIns="0" bIns="0" anchor="t" anchorCtr="0" upright="1">
                          <a:noAutofit/>
                        </wps:bodyPr>
                      </wps:wsp>
                      <wps:wsp>
                        <wps:cNvPr id="105" name=" 1647"/>
                        <wps:cNvSpPr>
                          <a:spLocks/>
                        </wps:cNvSpPr>
                        <wps:spPr bwMode="auto">
                          <a:xfrm>
                            <a:off x="5841" y="5274"/>
                            <a:ext cx="2160" cy="540"/>
                          </a:xfrm>
                          <a:prstGeom prst="rect">
                            <a:avLst/>
                          </a:prstGeom>
                          <a:solidFill>
                            <a:srgbClr val="FFFFFF"/>
                          </a:solidFill>
                          <a:ln w="9525">
                            <a:solidFill>
                              <a:srgbClr val="000000"/>
                            </a:solidFill>
                            <a:miter lim="800000"/>
                            <a:headEnd/>
                            <a:tailEnd/>
                          </a:ln>
                        </wps:spPr>
                        <wps:txbx>
                          <w:txbxContent>
                            <w:p w14:paraId="31E6F6A2" w14:textId="77777777" w:rsidR="0015105E" w:rsidRDefault="0015105E" w:rsidP="00B81ADC">
                              <w:pPr>
                                <w:pStyle w:val="BodyText3"/>
                                <w:rPr>
                                  <w:lang w:val="en-US"/>
                                </w:rPr>
                              </w:pPr>
                            </w:p>
                          </w:txbxContent>
                        </wps:txbx>
                        <wps:bodyPr rot="0" vert="horz" wrap="square" lIns="0" tIns="0" rIns="0" bIns="0" anchor="t" anchorCtr="0" upright="1">
                          <a:noAutofit/>
                        </wps:bodyPr>
                      </wps:wsp>
                      <wps:wsp>
                        <wps:cNvPr id="106" name=" 1648"/>
                        <wps:cNvSpPr txBox="1">
                          <a:spLocks/>
                        </wps:cNvSpPr>
                        <wps:spPr bwMode="auto">
                          <a:xfrm>
                            <a:off x="5661" y="4914"/>
                            <a:ext cx="27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07CF9" w14:textId="77777777" w:rsidR="0015105E" w:rsidRDefault="0015105E" w:rsidP="00B81ADC">
                              <w:pPr>
                                <w:pStyle w:val="BodyText3"/>
                                <w:rPr>
                                  <w:rFonts w:ascii="Arial" w:hAnsi="Arial" w:cs="Arial"/>
                                  <w:sz w:val="18"/>
                                </w:rPr>
                              </w:pPr>
                              <w:r>
                                <w:rPr>
                                  <w:rFonts w:ascii="Arial" w:hAnsi="Arial" w:cs="Arial"/>
                                  <w:sz w:val="18"/>
                                  <w:lang w:val="uk-UA"/>
                                </w:rPr>
                                <w:t>Загальна</w:t>
                              </w:r>
                              <w:r>
                                <w:rPr>
                                  <w:rFonts w:ascii="Arial" w:hAnsi="Arial" w:cs="Arial"/>
                                  <w:sz w:val="18"/>
                                </w:rPr>
                                <w:t xml:space="preserve"> файлова система</w:t>
                              </w:r>
                            </w:p>
                          </w:txbxContent>
                        </wps:txbx>
                        <wps:bodyPr rot="0" vert="horz" wrap="square" lIns="0" tIns="0" rIns="0" bIns="0" anchor="t" anchorCtr="0" upright="1">
                          <a:noAutofit/>
                        </wps:bodyPr>
                      </wps:wsp>
                      <wps:wsp>
                        <wps:cNvPr id="107" name=" 1649"/>
                        <wps:cNvSpPr>
                          <a:spLocks/>
                        </wps:cNvSpPr>
                        <wps:spPr bwMode="auto">
                          <a:xfrm>
                            <a:off x="5841" y="6174"/>
                            <a:ext cx="720" cy="360"/>
                          </a:xfrm>
                          <a:prstGeom prst="rect">
                            <a:avLst/>
                          </a:prstGeom>
                          <a:solidFill>
                            <a:srgbClr val="FFFFFF"/>
                          </a:solidFill>
                          <a:ln w="9525">
                            <a:solidFill>
                              <a:srgbClr val="000000"/>
                            </a:solidFill>
                            <a:miter lim="800000"/>
                            <a:headEnd/>
                            <a:tailEnd/>
                          </a:ln>
                        </wps:spPr>
                        <wps:txbx>
                          <w:txbxContent>
                            <w:p w14:paraId="361700F3" w14:textId="77777777" w:rsidR="0015105E" w:rsidRDefault="0015105E" w:rsidP="00B81ADC">
                              <w:pPr>
                                <w:pStyle w:val="BodyText3"/>
                                <w:rPr>
                                  <w:rFonts w:ascii="Arial" w:hAnsi="Arial" w:cs="Arial"/>
                                  <w:sz w:val="18"/>
                                </w:rPr>
                              </w:pPr>
                              <w:r>
                                <w:rPr>
                                  <w:rFonts w:ascii="Arial" w:hAnsi="Arial" w:cs="Arial"/>
                                  <w:sz w:val="18"/>
                                </w:rPr>
                                <w:t>dev</w:t>
                              </w:r>
                            </w:p>
                          </w:txbxContent>
                        </wps:txbx>
                        <wps:bodyPr rot="0" vert="horz" wrap="square" lIns="0" tIns="0" rIns="0" bIns="0" anchor="t" anchorCtr="0" upright="1">
                          <a:noAutofit/>
                        </wps:bodyPr>
                      </wps:wsp>
                      <wps:wsp>
                        <wps:cNvPr id="108" name=" 1650"/>
                        <wps:cNvSpPr>
                          <a:spLocks/>
                        </wps:cNvSpPr>
                        <wps:spPr bwMode="auto">
                          <a:xfrm flipV="1">
                            <a:off x="5481" y="6894"/>
                            <a:ext cx="540" cy="540"/>
                          </a:xfrm>
                          <a:prstGeom prst="triangle">
                            <a:avLst>
                              <a:gd name="adj" fmla="val 50000"/>
                            </a:avLst>
                          </a:prstGeom>
                          <a:solidFill>
                            <a:srgbClr val="FFFFFF"/>
                          </a:solidFill>
                          <a:ln w="9525">
                            <a:solidFill>
                              <a:srgbClr val="000000"/>
                            </a:solidFill>
                            <a:miter lim="800000"/>
                            <a:headEnd/>
                            <a:tailEnd/>
                          </a:ln>
                        </wps:spPr>
                        <wps:txbx>
                          <w:txbxContent>
                            <w:p w14:paraId="2B8C2F5D" w14:textId="77777777" w:rsidR="0015105E" w:rsidRDefault="0015105E" w:rsidP="00B81ADC">
                              <w:pPr>
                                <w:pStyle w:val="BodyText3"/>
                                <w:rPr>
                                  <w:rFonts w:ascii="Arial" w:hAnsi="Arial" w:cs="Arial"/>
                                  <w:sz w:val="18"/>
                                </w:rPr>
                              </w:pPr>
                              <w:r>
                                <w:rPr>
                                  <w:rFonts w:ascii="Arial" w:hAnsi="Arial" w:cs="Arial"/>
                                  <w:sz w:val="18"/>
                                </w:rPr>
                                <w:t xml:space="preserve"> 2</w:t>
                              </w:r>
                            </w:p>
                          </w:txbxContent>
                        </wps:txbx>
                        <wps:bodyPr rot="0" vert="horz" wrap="square" lIns="0" tIns="0" rIns="0" bIns="0" anchor="t" anchorCtr="0" upright="1">
                          <a:noAutofit/>
                        </wps:bodyPr>
                      </wps:wsp>
                      <wps:wsp>
                        <wps:cNvPr id="109" name=" 1651"/>
                        <wps:cNvSpPr>
                          <a:spLocks/>
                        </wps:cNvSpPr>
                        <wps:spPr bwMode="auto">
                          <a:xfrm>
                            <a:off x="7281" y="6174"/>
                            <a:ext cx="720" cy="360"/>
                          </a:xfrm>
                          <a:prstGeom prst="rect">
                            <a:avLst/>
                          </a:prstGeom>
                          <a:solidFill>
                            <a:srgbClr val="FFFFFF"/>
                          </a:solidFill>
                          <a:ln w="9525">
                            <a:solidFill>
                              <a:srgbClr val="000000"/>
                            </a:solidFill>
                            <a:miter lim="800000"/>
                            <a:headEnd/>
                            <a:tailEnd/>
                          </a:ln>
                        </wps:spPr>
                        <wps:txbx>
                          <w:txbxContent>
                            <w:p w14:paraId="3C01C865" w14:textId="77777777" w:rsidR="0015105E" w:rsidRDefault="0015105E" w:rsidP="00B81ADC">
                              <w:pPr>
                                <w:pStyle w:val="BodyText3"/>
                                <w:rPr>
                                  <w:lang w:val="en-US"/>
                                </w:rPr>
                              </w:pPr>
                              <w:r>
                                <w:rPr>
                                  <w:rFonts w:ascii="Arial" w:hAnsi="Arial" w:cs="Arial"/>
                                  <w:sz w:val="18"/>
                                </w:rPr>
                                <w:t>USER</w:t>
                              </w:r>
                            </w:p>
                          </w:txbxContent>
                        </wps:txbx>
                        <wps:bodyPr rot="0" vert="horz" wrap="square" lIns="0" tIns="0" rIns="0" bIns="0" anchor="t" anchorCtr="0" upright="1">
                          <a:noAutofit/>
                        </wps:bodyPr>
                      </wps:wsp>
                      <wps:wsp>
                        <wps:cNvPr id="110" name=" 1652"/>
                        <wps:cNvSpPr>
                          <a:spLocks/>
                        </wps:cNvSpPr>
                        <wps:spPr bwMode="auto">
                          <a:xfrm>
                            <a:off x="6921" y="6894"/>
                            <a:ext cx="720" cy="360"/>
                          </a:xfrm>
                          <a:prstGeom prst="rect">
                            <a:avLst/>
                          </a:prstGeom>
                          <a:solidFill>
                            <a:srgbClr val="FFFFFF"/>
                          </a:solidFill>
                          <a:ln w="9525">
                            <a:solidFill>
                              <a:srgbClr val="000000"/>
                            </a:solidFill>
                            <a:miter lim="800000"/>
                            <a:headEnd/>
                            <a:tailEnd/>
                          </a:ln>
                        </wps:spPr>
                        <wps:txbx>
                          <w:txbxContent>
                            <w:p w14:paraId="2B719AB7" w14:textId="77777777" w:rsidR="0015105E" w:rsidRDefault="0015105E" w:rsidP="00B81ADC">
                              <w:pPr>
                                <w:pStyle w:val="BodyText3"/>
                                <w:rPr>
                                  <w:rFonts w:ascii="Arial" w:hAnsi="Arial" w:cs="Arial"/>
                                  <w:sz w:val="18"/>
                                </w:rPr>
                              </w:pPr>
                              <w:r>
                                <w:rPr>
                                  <w:rFonts w:ascii="Arial" w:hAnsi="Arial" w:cs="Arial"/>
                                  <w:sz w:val="18"/>
                                </w:rPr>
                                <w:t>man</w:t>
                              </w:r>
                            </w:p>
                          </w:txbxContent>
                        </wps:txbx>
                        <wps:bodyPr rot="0" vert="horz" wrap="square" lIns="0" tIns="0" rIns="0" bIns="0" anchor="t" anchorCtr="0" upright="1">
                          <a:noAutofit/>
                        </wps:bodyPr>
                      </wps:wsp>
                      <wps:wsp>
                        <wps:cNvPr id="111" name=" 1653"/>
                        <wps:cNvSpPr>
                          <a:spLocks/>
                        </wps:cNvSpPr>
                        <wps:spPr bwMode="auto">
                          <a:xfrm>
                            <a:off x="7821" y="6894"/>
                            <a:ext cx="720" cy="360"/>
                          </a:xfrm>
                          <a:prstGeom prst="rect">
                            <a:avLst/>
                          </a:prstGeom>
                          <a:solidFill>
                            <a:srgbClr val="FFFFFF"/>
                          </a:solidFill>
                          <a:ln w="9525">
                            <a:solidFill>
                              <a:srgbClr val="000000"/>
                            </a:solidFill>
                            <a:miter lim="800000"/>
                            <a:headEnd/>
                            <a:tailEnd/>
                          </a:ln>
                        </wps:spPr>
                        <wps:txbx>
                          <w:txbxContent>
                            <w:p w14:paraId="40493805" w14:textId="77777777" w:rsidR="0015105E" w:rsidRDefault="0015105E" w:rsidP="00B81ADC">
                              <w:pPr>
                                <w:pStyle w:val="BodyText3"/>
                                <w:rPr>
                                  <w:rFonts w:ascii="Arial" w:hAnsi="Arial" w:cs="Arial"/>
                                  <w:sz w:val="18"/>
                                </w:rPr>
                              </w:pPr>
                              <w:r>
                                <w:rPr>
                                  <w:rFonts w:ascii="Arial" w:hAnsi="Arial" w:cs="Arial"/>
                                  <w:sz w:val="18"/>
                                </w:rPr>
                                <w:t>local</w:t>
                              </w:r>
                            </w:p>
                          </w:txbxContent>
                        </wps:txbx>
                        <wps:bodyPr rot="0" vert="horz" wrap="square" lIns="0" tIns="0" rIns="0" bIns="0" anchor="t" anchorCtr="0" upright="1">
                          <a:noAutofit/>
                        </wps:bodyPr>
                      </wps:wsp>
                      <wps:wsp>
                        <wps:cNvPr id="112" name=" 1654"/>
                        <wps:cNvSpPr>
                          <a:spLocks/>
                        </wps:cNvSpPr>
                        <wps:spPr bwMode="auto">
                          <a:xfrm flipV="1">
                            <a:off x="6201" y="6894"/>
                            <a:ext cx="540" cy="540"/>
                          </a:xfrm>
                          <a:prstGeom prst="triangle">
                            <a:avLst>
                              <a:gd name="adj" fmla="val 50000"/>
                            </a:avLst>
                          </a:prstGeom>
                          <a:solidFill>
                            <a:srgbClr val="FFFFFF"/>
                          </a:solidFill>
                          <a:ln w="9525">
                            <a:solidFill>
                              <a:srgbClr val="000000"/>
                            </a:solidFill>
                            <a:miter lim="800000"/>
                            <a:headEnd/>
                            <a:tailEnd/>
                          </a:ln>
                        </wps:spPr>
                        <wps:txbx>
                          <w:txbxContent>
                            <w:p w14:paraId="53F6F3FA" w14:textId="77777777" w:rsidR="0015105E" w:rsidRDefault="0015105E" w:rsidP="00B81ADC">
                              <w:pPr>
                                <w:pStyle w:val="BodyText3"/>
                                <w:rPr>
                                  <w:rFonts w:ascii="Arial" w:hAnsi="Arial" w:cs="Arial"/>
                                  <w:sz w:val="18"/>
                                </w:rPr>
                              </w:pPr>
                              <w:r>
                                <w:rPr>
                                  <w:rFonts w:ascii="Arial" w:hAnsi="Arial" w:cs="Arial"/>
                                  <w:sz w:val="18"/>
                                </w:rPr>
                                <w:t xml:space="preserve"> 2</w:t>
                              </w:r>
                            </w:p>
                          </w:txbxContent>
                        </wps:txbx>
                        <wps:bodyPr rot="0" vert="horz" wrap="square" lIns="0" tIns="0" rIns="0" bIns="0" anchor="t" anchorCtr="0" upright="1">
                          <a:noAutofit/>
                        </wps:bodyPr>
                      </wps:wsp>
                      <wps:wsp>
                        <wps:cNvPr id="113" name=" 1655"/>
                        <wps:cNvCnPr>
                          <a:cxnSpLocks/>
                        </wps:cNvCnPr>
                        <wps:spPr bwMode="auto">
                          <a:xfrm flipH="1">
                            <a:off x="6201" y="581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 1656"/>
                        <wps:cNvCnPr>
                          <a:cxnSpLocks/>
                        </wps:cNvCnPr>
                        <wps:spPr bwMode="auto">
                          <a:xfrm>
                            <a:off x="7461" y="581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 1657"/>
                        <wps:cNvCnPr>
                          <a:cxnSpLocks/>
                        </wps:cNvCnPr>
                        <wps:spPr bwMode="auto">
                          <a:xfrm flipH="1">
                            <a:off x="5841" y="653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 1658"/>
                        <wps:cNvCnPr>
                          <a:cxnSpLocks/>
                        </wps:cNvCnPr>
                        <wps:spPr bwMode="auto">
                          <a:xfrm>
                            <a:off x="6381" y="653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 1659"/>
                        <wps:cNvCnPr>
                          <a:cxnSpLocks/>
                        </wps:cNvCnPr>
                        <wps:spPr bwMode="auto">
                          <a:xfrm flipH="1">
                            <a:off x="7281" y="653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 1660"/>
                        <wps:cNvCnPr>
                          <a:cxnSpLocks/>
                        </wps:cNvCnPr>
                        <wps:spPr bwMode="auto">
                          <a:xfrm>
                            <a:off x="7821" y="653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1607" o:spid="_x0000_s2151" style="position:absolute;left:0;text-align:left;margin-left:18pt;margin-top:-5.95pt;width:405pt;height:369.8pt;z-index:251716096;mso-position-horizontal-relative:text;mso-position-vertical-relative:text" coordorigin="2781,1854" coordsize="8100,7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">
                <v:oval id=" 1608" o:spid="_x0000_s2152" style="position:absolute;left:5661;top:1854;width:2520;height:2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vctvxAAA&#10;ANsAAAAPAAAAZHJzL2Rvd25yZXYueG1sRI9Ba8JAFITvhf6H5RV6KbqpSJDoRopQ8WKpsb0/sq/Z&#10;kOzbkF1N0l/fFQoeh5n5htlsR9uKK/W+dqzgdZ6AIC6drrlS8HV+n61A+ICssXVMCibysM0fHzaY&#10;aTfwia5FqESEsM9QgQmhy6T0pSGLfu464uj9uN5iiLKvpO5xiHDbykWSpNJizXHBYEc7Q2VTXKyC&#10;cX/cNUYnn8Px42WZfk8efyev1PPT+LYGEWgM9/B/+6AVpCncvsQfIP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r3Lb8QAAADbAAAADwAAAAAAAAAAAAAAAACXAgAAZHJzL2Rv&#10;d25yZXYueG1sUEsFBgAAAAAEAAQA9QAAAIgDAAAAAA==&#10;">
                  <v:stroke dashstyle="1 1" endcap="round"/>
                  <v:path arrowok="t"/>
                </v:oval>
                <v:rect id=" 1609" o:spid="_x0000_s2153" style="position:absolute;left:3141;top:2574;width:21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xCiNxAAA&#10;ANsAAAAPAAAAZHJzL2Rvd25yZXYueG1sRI9bawIxFITfC/6HcIS+FM2qoLIaxQtiqQ/i5QccNmcv&#10;mpwsm1S3/74pFHwcZuYbZr5srREPanzlWMGgn4AgzpyuuFBwvex6UxA+IGs0jknBD3lYLjpvc0y1&#10;e/KJHudQiAhhn6KCMoQ6ldJnJVn0fVcTRy93jcUQZVNI3eAzwq2RwyQZS4sVx4USa9qUlN3P31bB&#10;ZT0y1498P+TD9viVm8OW9e6m1Hu3Xc1ABGrDK/zf/tQKxhP4+xJ/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QojcQAAADbAAAADwAAAAAAAAAAAAAAAACXAgAAZHJzL2Rv&#10;d25yZXYueG1sUEsFBgAAAAAEAAQA9QAAAIgDAAAAAA==&#10;">
                  <v:path arrowok="t"/>
                  <v:textbox inset="0,0,0,0">
                    <w:txbxContent>
                      <w:p w14:paraId="58A83C73" w14:textId="77777777" w:rsidR="000D726C" w:rsidRDefault="000D726C" w:rsidP="00B81ADC">
                        <w:pPr>
                          <w:pStyle w:val="BodyText3"/>
                          <w:rPr>
                            <w:lang w:val="en-US"/>
                          </w:rPr>
                        </w:pPr>
                      </w:p>
                    </w:txbxContent>
                  </v:textbox>
                </v:rect>
                <v:shape id=" 1610" o:spid="_x0000_s2154" type="#_x0000_t202" style="position:absolute;left:2961;top:2214;width:270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KPEiwAAA&#10;ANsAAAAPAAAAZHJzL2Rvd25yZXYueG1sRE9NawIxEL0X/A9hBG81q1BbVqOIIhXEg7YFj8Nmulm6&#10;mSxJXOO/Nwehx8f7XqySbUVPPjSOFUzGBQjiyumGawXfX7vXDxAhImtsHZOCOwVYLQcvCyy1u/GJ&#10;+nOsRQ7hUKICE2NXShkqQxbD2HXEmft13mLM0NdSe7zlcNvKaVHMpMWGc4PBjjaGqr/z1Sr42XS7&#10;Q7oYPPZv+nM7fT/dfZWUGg3Teg4iUor/4qd7rxXM8tj8Jf8AuX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HKPEiwAAAANsAAAAPAAAAAAAAAAAAAAAAAJcCAABkcnMvZG93bnJl&#10;di54bWxQSwUGAAAAAAQABAD1AAAAhAMAAAAA&#10;" filled="f" stroked="f">
                  <v:path arrowok="t"/>
                  <v:textbox inset="0,0,0,0">
                    <w:txbxContent>
                      <w:p w14:paraId="4923FF5D" w14:textId="77777777" w:rsidR="000D726C" w:rsidRDefault="000D726C" w:rsidP="00B81ADC">
                        <w:pPr>
                          <w:pStyle w:val="BodyText3"/>
                          <w:rPr>
                            <w:rFonts w:ascii="Arial" w:hAnsi="Arial" w:cs="Arial"/>
                            <w:sz w:val="18"/>
                          </w:rPr>
                        </w:pPr>
                        <w:r>
                          <w:rPr>
                            <w:rFonts w:ascii="Arial" w:hAnsi="Arial" w:cs="Arial"/>
                            <w:sz w:val="18"/>
                          </w:rPr>
                          <w:t>Файлова</w:t>
                        </w:r>
                        <w:r>
                          <w:rPr>
                            <w:rFonts w:ascii="Arial" w:hAnsi="Arial" w:cs="Arial"/>
                            <w:sz w:val="18"/>
                            <w:lang w:val="uk-UA"/>
                          </w:rPr>
                          <w:t xml:space="preserve"> </w:t>
                        </w:r>
                        <w:r>
                          <w:rPr>
                            <w:rFonts w:ascii="Arial" w:hAnsi="Arial" w:cs="Arial"/>
                            <w:sz w:val="18"/>
                          </w:rPr>
                          <w:t>система 1</w:t>
                        </w:r>
                      </w:p>
                    </w:txbxContent>
                  </v:textbox>
                </v:shape>
                <v:rect id=" 1611" o:spid="_x0000_s2155" style="position:absolute;left:3141;top:347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FxlkxAAA&#10;ANsAAAAPAAAAZHJzL2Rvd25yZXYueG1sRI9bawIxFITfC/6HcIS+FM2qILoaxQtiqQ/i5QccNmcv&#10;mpwsm1S3/74pFHwcZuYbZr5srREPanzlWMGgn4AgzpyuuFBwvex6ExA+IGs0jknBD3lYLjpvc0y1&#10;e/KJHudQiAhhn6KCMoQ6ldJnJVn0fVcTRy93jcUQZVNI3eAzwq2RwyQZS4sVx4USa9qUlN3P31bB&#10;ZT0y1498P+TD9viVm8OW9e6m1Hu3Xc1ABGrDK/zf/tQKxlP4+xJ/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hcZZMQAAADbAAAADwAAAAAAAAAAAAAAAACXAgAAZHJzL2Rv&#10;d25yZXYueG1sUEsFBgAAAAAEAAQA9QAAAIgDAAAAAA==&#10;">
                  <v:path arrowok="t"/>
                  <v:textbox inset="0,0,0,0">
                    <w:txbxContent>
                      <w:p w14:paraId="050868BB" w14:textId="77777777" w:rsidR="000D726C" w:rsidRDefault="000D726C" w:rsidP="00B81ADC">
                        <w:pPr>
                          <w:pStyle w:val="BodyText3"/>
                          <w:rPr>
                            <w:rFonts w:ascii="Arial" w:hAnsi="Arial" w:cs="Arial"/>
                            <w:sz w:val="18"/>
                          </w:rPr>
                        </w:pPr>
                        <w:r>
                          <w:rPr>
                            <w:rFonts w:ascii="Arial" w:hAnsi="Arial" w:cs="Arial"/>
                            <w:sz w:val="18"/>
                          </w:rPr>
                          <w:t>dev</w:t>
                        </w:r>
                      </w:p>
                    </w:txbxContent>
                  </v:textbox>
                </v:rect>
                <v:shape id=" 1612" o:spid="_x0000_s2156" type="#_x0000_t5" style="position:absolute;left:2781;top:4194;width:540;height:54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CfxhwwAA&#10;ANsAAAAPAAAAZHJzL2Rvd25yZXYueG1sRE/Pa8IwFL4L+x/CG3gZmipjk2oUEQcehGHnQG+P5tlU&#10;m5euiVr9681h4PHj+z2ZtbYSF2p86VjBoJ+AIM6dLrlQsP356o1A+ICssXJMCm7kYTZ96Uww1e7K&#10;G7pkoRAxhH2KCkwIdSqlzw1Z9H1XE0fu4BqLIcKmkLrBawy3lRwmyYe0WHJsMFjTwlB+ys5WwWZh&#10;1qPtPvv7vR2W3+9Ht7sv31ZKdV/b+RhEoDY8xf/ulVbwGdfHL/E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CfxhwwAAANsAAAAPAAAAAAAAAAAAAAAAAJcCAABkcnMvZG93&#10;bnJldi54bWxQSwUGAAAAAAQABAD1AAAAhwMAAAAA&#10;">
                  <v:path arrowok="t"/>
                  <v:textbox inset="0,0,0,0">
                    <w:txbxContent>
                      <w:p w14:paraId="2EA68E86" w14:textId="77777777" w:rsidR="000D726C" w:rsidRDefault="000D726C" w:rsidP="00B81ADC">
                        <w:pPr>
                          <w:pStyle w:val="BodyText3"/>
                          <w:rPr>
                            <w:rFonts w:ascii="Arial" w:hAnsi="Arial" w:cs="Arial"/>
                            <w:sz w:val="18"/>
                          </w:rPr>
                        </w:pPr>
                        <w:r>
                          <w:rPr>
                            <w:rFonts w:ascii="Arial" w:hAnsi="Arial" w:cs="Arial"/>
                            <w:sz w:val="18"/>
                          </w:rPr>
                          <w:t xml:space="preserve"> 2</w:t>
                        </w:r>
                      </w:p>
                    </w:txbxContent>
                  </v:textbox>
                </v:shape>
                <v:oval id=" 1613" o:spid="_x0000_s2157" style="position:absolute;left:8181;top:419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Zk5WwwAA&#10;ANsAAAAPAAAAZHJzL2Rvd25yZXYueG1sRI9Ba8JAFITvBf/D8gRvdWNAa1NX0UBBBA/V9v7IvmSD&#10;2bdhdxvTf98tFDwOM/MNs9mNthMD+dA6VrCYZyCIK6dbbhR8Xt+f1yBCRNbYOSYFPxRgt508bbDQ&#10;7s4fNFxiIxKEQ4EKTIx9IWWoDFkMc9cTJ6923mJM0jdSe7wnuO1knmUrabHltGCwp9JQdbt8WwWv&#10;uT+brF0OdXBluT/VX/nx0Ck1m477NxCRxvgI/7ePWsHLAv6+pB8gt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Zk5WwwAAANsAAAAPAAAAAAAAAAAAAAAAAJcCAABkcnMvZG93&#10;bnJldi54bWxQSwUGAAAAAAQABAD1AAAAhwMAAAAA&#10;">
                  <v:path arrowok="t"/>
                  <v:textbox inset="0,0,0,0">
                    <w:txbxContent>
                      <w:p w14:paraId="46B6742F" w14:textId="77777777" w:rsidR="000D726C" w:rsidRDefault="000D726C" w:rsidP="00B81ADC">
                        <w:pPr>
                          <w:pStyle w:val="BodyText3"/>
                          <w:rPr>
                            <w:rFonts w:ascii="Arial" w:hAnsi="Arial" w:cs="Arial"/>
                            <w:sz w:val="18"/>
                            <w:lang w:val="en-US"/>
                          </w:rPr>
                        </w:pPr>
                        <w:proofErr w:type="gramStart"/>
                        <w:r>
                          <w:rPr>
                            <w:rFonts w:ascii="Arial" w:hAnsi="Arial" w:cs="Arial"/>
                            <w:sz w:val="18"/>
                            <w:lang w:val="en-US"/>
                          </w:rPr>
                          <w:t>write</w:t>
                        </w:r>
                        <w:proofErr w:type="gramEnd"/>
                      </w:p>
                    </w:txbxContent>
                  </v:textbox>
                </v:oval>
                <v:rect id=" 1614" o:spid="_x0000_s2158" style="position:absolute;left:4581;top:347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ah3IxQAA&#10;ANsAAAAPAAAAZHJzL2Rvd25yZXYueG1sRI/dagIxFITvBd8hnEJvRLPdQiurcbFdxFIvpOoDHDZn&#10;f2xysmyibt++KRS8HGbmG2aZD9aIK/W+dazgaZaAIC6dbrlWcDpupnMQPiBrNI5JwQ95yFfj0RIz&#10;7W78RddDqEWEsM9QQRNCl0npy4Ys+pnriKNXud5iiLKvpe7xFuHWyDRJXqTFluNCgx29N1R+Hy5W&#10;wfHt2Zwm1TblXbH/rMyuYL05K/X4MKwXIAIN4R7+b39oBa8p/H2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qHcjFAAAA2wAAAA8AAAAAAAAAAAAAAAAAlwIAAGRycy9k&#10;b3ducmV2LnhtbFBLBQYAAAAABAAEAPUAAACJAwAAAAA=&#10;">
                  <v:path arrowok="t"/>
                  <v:textbox inset="0,0,0,0">
                    <w:txbxContent>
                      <w:p w14:paraId="6094102E" w14:textId="77777777" w:rsidR="000D726C" w:rsidRDefault="000D726C" w:rsidP="00B81ADC">
                        <w:pPr>
                          <w:pStyle w:val="BodyText3"/>
                          <w:rPr>
                            <w:lang w:val="en-US"/>
                          </w:rPr>
                        </w:pPr>
                        <w:r>
                          <w:rPr>
                            <w:rFonts w:ascii="Arial" w:hAnsi="Arial" w:cs="Arial"/>
                            <w:sz w:val="18"/>
                          </w:rPr>
                          <w:t>USER</w:t>
                        </w:r>
                      </w:p>
                    </w:txbxContent>
                  </v:textbox>
                </v:rect>
                <v:rect id=" 1615" o:spid="_x0000_s2159" style="position:absolute;left:4221;top:419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JrhTxAAA&#10;ANsAAAAPAAAAZHJzL2Rvd25yZXYueG1sRI9bawIxFITfC/6HcIS+FM2qUGU1ihfEUh/Eyw84bM5e&#10;NDlZNqmu/74pFHwcZuYbZrZorRF3anzlWMGgn4AgzpyuuFBwOW97ExA+IGs0jknBkzws5p23Gaba&#10;PfhI91MoRISwT1FBGUKdSumzkiz6vquJo5e7xmKIsimkbvAR4dbIYZJ8SosVx4USa1qXlN1OP1bB&#10;eTUyl498N+T95vCdm/2G9faq1Hu3XU5BBGrDK/zf/tIKxiP4+x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ia4U8QAAADbAAAADwAAAAAAAAAAAAAAAACXAgAAZHJzL2Rv&#10;d25yZXYueG1sUEsFBgAAAAAEAAQA9QAAAIgDAAAAAA==&#10;">
                  <v:path arrowok="t"/>
                  <v:textbox inset="0,0,0,0">
                    <w:txbxContent>
                      <w:p w14:paraId="2B3D9E23" w14:textId="77777777" w:rsidR="000D726C" w:rsidRDefault="000D726C" w:rsidP="00B81ADC">
                        <w:pPr>
                          <w:pStyle w:val="BodyText3"/>
                          <w:rPr>
                            <w:rFonts w:ascii="Arial" w:hAnsi="Arial" w:cs="Arial"/>
                            <w:sz w:val="18"/>
                          </w:rPr>
                        </w:pPr>
                        <w:r>
                          <w:rPr>
                            <w:rFonts w:ascii="Arial" w:hAnsi="Arial" w:cs="Arial"/>
                            <w:sz w:val="18"/>
                          </w:rPr>
                          <w:t>man</w:t>
                        </w:r>
                      </w:p>
                    </w:txbxContent>
                  </v:textbox>
                </v:rect>
                <v:rect id=" 1616" o:spid="_x0000_s2160" style="position:absolute;left:5121;top:419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yAnxAAA&#10;ANsAAAAPAAAAZHJzL2Rvd25yZXYueG1sRI/dagIxFITvBd8hnEJvpGZrxcpqlLYiil6IPw9w2Jz9&#10;qcnJskl1+/ZGELwcZuYbZjpvrREXanzlWMF7PwFBnDldcaHgdFy+jUH4gKzROCYF/+RhPut2pphq&#10;d+U9XQ6hEBHCPkUFZQh1KqXPSrLo+64mjl7uGoshyqaQusFrhFsjB0kykhYrjgsl1vRTUnY+/FkF&#10;x+8Pc+rlqwFvF7tNbrYL1stfpV5f2q8JiEBteIYf7bVW8DmE+5f4A+T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8gJ8QAAADbAAAADwAAAAAAAAAAAAAAAACXAgAAZHJzL2Rv&#10;d25yZXYueG1sUEsFBgAAAAAEAAQA9QAAAIgDAAAAAA==&#10;">
                  <v:path arrowok="t"/>
                  <v:textbox inset="0,0,0,0">
                    <w:txbxContent>
                      <w:p w14:paraId="75E86DFE" w14:textId="77777777" w:rsidR="000D726C" w:rsidRDefault="000D726C" w:rsidP="00B81ADC">
                        <w:pPr>
                          <w:pStyle w:val="BodyText3"/>
                          <w:rPr>
                            <w:rFonts w:ascii="Arial" w:hAnsi="Arial" w:cs="Arial"/>
                            <w:sz w:val="18"/>
                          </w:rPr>
                        </w:pPr>
                        <w:r>
                          <w:rPr>
                            <w:rFonts w:ascii="Arial" w:hAnsi="Arial" w:cs="Arial"/>
                            <w:sz w:val="18"/>
                          </w:rPr>
                          <w:t>local</w:t>
                        </w:r>
                      </w:p>
                    </w:txbxContent>
                  </v:textbox>
                </v:rect>
                <v:shape id=" 1617" o:spid="_x0000_s2161" type="#_x0000_t5" style="position:absolute;left:3501;top:4194;width:540;height:54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fl/5xwAA&#10;ANsAAAAPAAAAZHJzL2Rvd25yZXYueG1sRI9BawIxFITvhf6H8ApeimYrrcpqlCIKHoTiqqC3x+a5&#10;2Xbzsm5SXf31TaHQ4zAz3zCTWWsrcaHGl44VvPQSEMS50yUXCnbbZXcEwgdkjZVjUnAjD7Pp48ME&#10;U+2uvKFLFgoRIexTVGBCqFMpfW7Iou+5mjh6J9dYDFE2hdQNXiPcVrKfJANpseS4YLCmuaH8K/u2&#10;CjZzsx7tjtl5fzstPl4/3eG+eF4p1Xlq38cgArXhP/zXXmkFwzf4/RJ/gJz+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pX5f+ccAAADbAAAADwAAAAAAAAAAAAAAAACXAgAAZHJz&#10;L2Rvd25yZXYueG1sUEsFBgAAAAAEAAQA9QAAAIsDAAAAAA==&#10;">
                  <v:path arrowok="t"/>
                  <v:textbox inset="0,0,0,0">
                    <w:txbxContent>
                      <w:p w14:paraId="70D09BD6" w14:textId="77777777" w:rsidR="000D726C" w:rsidRDefault="000D726C" w:rsidP="00B81ADC">
                        <w:pPr>
                          <w:pStyle w:val="BodyText3"/>
                          <w:rPr>
                            <w:rFonts w:ascii="Arial" w:hAnsi="Arial" w:cs="Arial"/>
                            <w:sz w:val="18"/>
                          </w:rPr>
                        </w:pPr>
                        <w:r>
                          <w:rPr>
                            <w:rFonts w:ascii="Arial" w:hAnsi="Arial" w:cs="Arial"/>
                            <w:sz w:val="18"/>
                          </w:rPr>
                          <w:t xml:space="preserve"> 2</w:t>
                        </w:r>
                      </w:p>
                    </w:txbxContent>
                  </v:textbox>
                </v:shape>
                <v:line id=" 1618" o:spid="_x0000_s2162" style="position:absolute;flip:x;visibility:visible;mso-wrap-style:square" from="3501,3114" to="3861,34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jn6LMUAAADbAAAADwAAAGRycy9kb3ducmV2LnhtbESPQWsCMRSE74L/IbxCL6VmLWJ1NYoU&#10;Ch68VGXF23Pzull287JNUt3++6ZQ8DjMzDfMct3bVlzJh9qxgvEoA0FcOl1zpeB4eH+egQgRWWPr&#10;mBT8UID1ajhYYq7djT/ouo+VSBAOOSowMXa5lKE0ZDGMXEecvE/nLcYkfSW1x1uC21a+ZNlUWqw5&#10;LRjs6M1Q2ey/rQI52z19+c1l0hTN6TQ3RVl0551Sjw/9ZgEiUh/v4f/2Vit4ncLfl/QD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jn6LMUAAADbAAAADwAAAAAAAAAA&#10;AAAAAAChAgAAZHJzL2Rvd25yZXYueG1sUEsFBgAAAAAEAAQA+QAAAJMDAAAAAA==&#10;">
                  <o:lock v:ext="edit" shapetype="f"/>
                </v:line>
                <v:line id=" 1619" o:spid="_x0000_s2163" style="position:absolute;visibility:visible;mso-wrap-style:square" from="4761,3114" to="4941,34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kXdlzGAAAA2wAAAA8AAAAAAAAA&#10;AAAAAAAAoQIAAGRycy9kb3ducmV2LnhtbFBLBQYAAAAABAAEAPkAAACUAwAAAAA=&#10;">
                  <o:lock v:ext="edit" shapetype="f"/>
                </v:line>
                <v:line id=" 1620" o:spid="_x0000_s2164" style="position:absolute;flip:x;visibility:visible;mso-wrap-style:square" from="3141,3834" to="3321,4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rLxcMAAADbAAAADwAAAGRycy9kb3ducmV2LnhtbERPy2oCMRTdF/oP4Ra6KZppkWpHo4hQ&#10;cOHGByPdXSe3k2EmN2OS6vj3ZiF0eTjv2aK3rbiQD7VjBe/DDARx6XTNlYLD/nswAREissbWMSm4&#10;UYDF/Plphrl2V97SZRcrkUI45KjAxNjlUobSkMUwdB1x4n6dtxgT9JXUHq8p3LbyI8s+pcWaU4PB&#10;jlaGymb3ZxXIyebt7JenUVM0x+OXKcqi+9ko9frSL6cgIvXxX/xwr7WCcRqbvqQfIOd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Tqy8XDAAAA2wAAAA8AAAAAAAAAAAAA&#10;AAAAoQIAAGRycy9kb3ducmV2LnhtbFBLBQYAAAAABAAEAPkAAACRAwAAAAA=&#10;">
                  <o:lock v:ext="edit" shapetype="f"/>
                </v:line>
                <v:line id=" 1621" o:spid="_x0000_s2165" style="position:absolute;visibility:visible;mso-wrap-style:square" from="3681,3834" to="3861,4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fER7XGAAAA2wAAAA8AAAAAAAAA&#10;AAAAAAAAoQIAAGRycy9kb3ducmV2LnhtbFBLBQYAAAAABAAEAPkAAACUAwAAAAA=&#10;">
                  <o:lock v:ext="edit" shapetype="f"/>
                </v:line>
                <v:line id=" 1622" o:spid="_x0000_s2166" style="position:absolute;flip:x;visibility:visible;mso-wrap-style:square" from="4581,3834" to="4761,4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0m35MIAAADbAAAADwAAAGRycy9kb3ducmV2LnhtbERPz2vCMBS+D/Y/hDfYZczUIaN2RpGB&#10;4MGLTlq8vTVvTWnz0iVR639vDoMdP77fi9Voe3EhH1rHCqaTDARx7XTLjYLj1+Y1BxEissbeMSm4&#10;UYDV8vFhgYV2V97T5RAbkUI4FKjAxDgUUobakMUwcQNx4n6ctxgT9I3UHq8p3PbyLcvepcWWU4PB&#10;gT4N1d3hbBXIfPfy69ffs67sqmpuyrocTjulnp/G9QeISGP8F/+5t1pBntanL+kH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0m35MIAAADbAAAADwAAAAAAAAAAAAAA&#10;AAChAgAAZHJzL2Rvd25yZXYueG1sUEsFBgAAAAAEAAQA+QAAAJADAAAAAA==&#10;">
                  <o:lock v:ext="edit" shapetype="f"/>
                </v:line>
                <v:line id=" 1623" o:spid="_x0000_s2167" style="position:absolute;visibility:visible;mso-wrap-style:square" from="5121,3834" to="5481,4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Gc7lMUAAADbAAAADwAAAAAAAAAA&#10;AAAAAAChAgAAZHJzL2Rvd25yZXYueG1sUEsFBgAAAAAEAAQA+QAAAJMDAAAAAA==&#10;">
                  <o:lock v:ext="edit" shapetype="f"/>
                </v:line>
                <v:rect id=" 1624" o:spid="_x0000_s2168" style="position:absolute;left:8361;top:2574;width:21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23vxAAA&#10;ANsAAAAPAAAAZHJzL2Rvd25yZXYueG1sRI/dagIxFITvC32HcAq9Ec26giyrUVpFKvVC/HmAw+bs&#10;jyYnyybV7ds3gtDLYWa+YebL3hpxo843jhWMRwkI4sLphisF59NmmIHwAVmjcUwKfsnDcvH6Msdc&#10;uzsf6HYMlYgQ9jkqqENocyl9UZNFP3ItcfRK11kMUXaV1B3eI9wamSbJVFpsOC7U2NKqpuJ6/LEK&#10;Tp8Tcx6UXynv1vvv0uzWrDcXpd7f+o8ZiEB9+A8/21utIEvh8SX+A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L9t78QAAADbAAAADwAAAAAAAAAAAAAAAACXAgAAZHJzL2Rv&#10;d25yZXYueG1sUEsFBgAAAAAEAAQA9QAAAIgDAAAAAA==&#10;">
                  <v:path arrowok="t"/>
                  <v:textbox inset="0,0,0,0">
                    <w:txbxContent>
                      <w:p w14:paraId="0DF7569C" w14:textId="77777777" w:rsidR="000D726C" w:rsidRDefault="000D726C" w:rsidP="00B81ADC">
                        <w:pPr>
                          <w:pStyle w:val="BodyText3"/>
                          <w:rPr>
                            <w:lang w:val="en-US"/>
                          </w:rPr>
                        </w:pPr>
                      </w:p>
                    </w:txbxContent>
                  </v:textbox>
                </v:rect>
                <v:shape id=" 1625" o:spid="_x0000_s2169" type="#_x0000_t202" style="position:absolute;left:8181;top:2214;width:270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gIWpxAAA&#10;ANsAAAAPAAAAZHJzL2Rvd25yZXYueG1sRI9BawIxFITvBf9DeEJvNVuLVVajFItUkB60FTw+Ns/N&#10;0s3LkqRr/PemUPA4zMw3zGKVbCt68qFxrOB5VIAgrpxuuFbw/bV5moEIEVlj65gUXCnAajl4WGCp&#10;3YX31B9iLTKEQ4kKTIxdKWWoDFkMI9cRZ+/svMWYpa+l9njJcNvKcVG8SosN5wWDHa0NVT+HX6vg&#10;uO42u3Qy+NlP9Mf7eLq/+iop9ThMb3MQkVK8h//bW61g9gJ/X/IP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YCFqcQAAADbAAAADwAAAAAAAAAAAAAAAACXAgAAZHJzL2Rv&#10;d25yZXYueG1sUEsFBgAAAAAEAAQA9QAAAIgDAAAAAA==&#10;" filled="f" stroked="f">
                  <v:path arrowok="t"/>
                  <v:textbox inset="0,0,0,0">
                    <w:txbxContent>
                      <w:p w14:paraId="64C24782" w14:textId="77777777" w:rsidR="000D726C" w:rsidRDefault="000D726C" w:rsidP="00B81ADC">
                        <w:pPr>
                          <w:pStyle w:val="BodyText3"/>
                          <w:rPr>
                            <w:rFonts w:ascii="Arial" w:hAnsi="Arial" w:cs="Arial"/>
                            <w:sz w:val="18"/>
                          </w:rPr>
                        </w:pPr>
                        <w:r>
                          <w:rPr>
                            <w:rFonts w:ascii="Arial" w:hAnsi="Arial" w:cs="Arial"/>
                            <w:sz w:val="18"/>
                          </w:rPr>
                          <w:t>Файлова система 2</w:t>
                        </w:r>
                      </w:p>
                    </w:txbxContent>
                  </v:textbox>
                </v:shape>
                <v:rect id=" 1626" o:spid="_x0000_s2170" style="position:absolute;left:8361;top:347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GlAAxQAA&#10;ANsAAAAPAAAAZHJzL2Rvd25yZXYueG1sRI/dagIxFITvhb5DOIXeSDdbLbJsjdJWxKIXUt0HOGzO&#10;/rTJybKJur59IxS8HGbmG2a+HKwRZ+p961jBS5KCIC6dbrlWUBzXzxkIH5A1Gsek4EoelouH0Rxz&#10;7S78TedDqEWEsM9RQRNCl0vpy4Ys+sR1xNGrXG8xRNnXUvd4iXBr5CRNZ9Jiy3GhwY4+Gyp/Dyer&#10;4PgxNcW42kx4t9pvK7NbsV7/KPX0OLy/gQg0hHv4v/2lFWSvcPsSf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QaUADFAAAA2wAAAA8AAAAAAAAAAAAAAAAAlwIAAGRycy9k&#10;b3ducmV2LnhtbFBLBQYAAAAABAAEAPUAAACJAwAAAAA=&#10;">
                  <v:path arrowok="t"/>
                  <v:textbox inset="0,0,0,0">
                    <w:txbxContent>
                      <w:p w14:paraId="0C3E1FD8" w14:textId="77777777" w:rsidR="000D726C" w:rsidRDefault="000D726C" w:rsidP="00B81ADC">
                        <w:pPr>
                          <w:pStyle w:val="BodyText3"/>
                          <w:rPr>
                            <w:rFonts w:ascii="Arial" w:hAnsi="Arial" w:cs="Arial"/>
                            <w:sz w:val="18"/>
                          </w:rPr>
                        </w:pPr>
                        <w:r>
                          <w:rPr>
                            <w:rFonts w:ascii="Arial" w:hAnsi="Arial" w:cs="Arial"/>
                            <w:sz w:val="18"/>
                          </w:rPr>
                          <w:t>man1</w:t>
                        </w:r>
                      </w:p>
                    </w:txbxContent>
                  </v:textbox>
                </v:rect>
                <v:rect id=" 1627" o:spid="_x0000_s2171" style="position:absolute;left:9801;top:347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vWbxQAA&#10;ANsAAAAPAAAAZHJzL2Rvd25yZXYueG1sRI/dagIxFITvhb5DOIXeSDdbpbJsjdJWxKIXUt0HOGzO&#10;/rTJybKJur59IxS8HGbmG2a+HKwRZ+p961jBS5KCIC6dbrlWUBzXzxkIH5A1Gsek4EoelouH0Rxz&#10;7S78TedDqEWEsM9RQRNCl0vpy4Ys+sR1xNGrXG8xRNnXUvd4iXBr5CRNZ9Jiy3GhwY4+Gyp/Dyer&#10;4PgxNcW42kx4t9pvK7NbsV7/KPX0OLy/gQg0hHv4v/2lFWSvcPsSf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tW9ZvFAAAA2wAAAA8AAAAAAAAAAAAAAAAAlwIAAGRycy9k&#10;b3ducmV2LnhtbFBLBQYAAAAABAAEAPUAAACJAwAAAAA=&#10;">
                  <v:path arrowok="t"/>
                  <v:textbox inset="0,0,0,0">
                    <w:txbxContent>
                      <w:p w14:paraId="46585E3C" w14:textId="77777777" w:rsidR="000D726C" w:rsidRDefault="000D726C" w:rsidP="00B81ADC">
                        <w:pPr>
                          <w:pStyle w:val="BodyText3"/>
                          <w:rPr>
                            <w:lang w:val="en-US"/>
                          </w:rPr>
                        </w:pPr>
                        <w:r>
                          <w:rPr>
                            <w:rFonts w:ascii="Arial" w:hAnsi="Arial" w:cs="Arial"/>
                            <w:sz w:val="18"/>
                          </w:rPr>
                          <w:t>man2</w:t>
                        </w:r>
                      </w:p>
                    </w:txbxContent>
                  </v:textbox>
                </v:rect>
                <v:line id=" 1628" o:spid="_x0000_s2172" style="position:absolute;flip:x;visibility:visible;mso-wrap-style:square" from="8721,3114" to="9081,34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C8UAAADbAAAADwAAAGRycy9kb3ducmV2LnhtbESPQWsCMRSE70L/Q3gFL1KzliLb1Sgi&#10;FHrwUltWentuXjfLbl62SarrvzdCweMwM98wy/VgO3EiHxrHCmbTDARx5XTDtYKvz7enHESIyBo7&#10;x6TgQgHWq4fREgvtzvxBp32sRYJwKFCBibEvpAyVIYth6nri5P04bzEm6WupPZ4T3HbyOcvm0mLD&#10;acFgT1tDVbv/swpkvpv8+s3xpS3bw+HVlFXZf++UGj8OmwWISEO8h//b71pBPofbl/QD5Oo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KC8UAAADbAAAADwAAAAAAAAAA&#10;AAAAAAChAgAAZHJzL2Rvd25yZXYueG1sUEsFBgAAAAAEAAQA+QAAAJMDAAAAAA==&#10;">
                  <o:lock v:ext="edit" shapetype="f"/>
                </v:line>
                <v:line id=" 1629" o:spid="_x0000_s2173" style="position:absolute;visibility:visible;mso-wrap-style:square" from="9981,3114" to="10161,34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zCBnvGAAAA2wAAAA8AAAAAAAAA&#10;AAAAAAAAoQIAAGRycy9kb3ducmV2LnhtbFBLBQYAAAAABAAEAPkAAACUAwAAAAA=&#10;">
                  <o:lock v:ext="edit" shapetype="f"/>
                </v:line>
                <v:line id=" 1630" o:spid="_x0000_s2174" style="position:absolute;flip:x;visibility:visible;mso-wrap-style:square" from="8721,3834" to="8721,4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T+74sIAAADbAAAADwAAAGRycy9kb3ducmV2LnhtbERPz2vCMBS+D/Y/hDfYZczUIaN2RpGB&#10;4MGLTlq8vTVvTWnz0iVR639vDoMdP77fi9Voe3EhH1rHCqaTDARx7XTLjYLj1+Y1BxEissbeMSm4&#10;UYDV8vFhgYV2V97T5RAbkUI4FKjAxDgUUobakMUwcQNx4n6ctxgT9I3UHq8p3PbyLcvepcWWU4PB&#10;gT4N1d3hbBXIfPfy69ffs67sqmpuyrocTjulnp/G9QeISGP8F/+5t1pBnsamL+kH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T+74sIAAADbAAAADwAAAAAAAAAAAAAA&#10;AAChAgAAZHJzL2Rvd25yZXYueG1sUEsFBgAAAAAEAAQA+QAAAJADAAAAAA==&#10;">
                  <o:lock v:ext="edit" shapetype="f"/>
                </v:line>
                <v:line id=" 1631" o:spid="_x0000_s2175" style="position:absolute;visibility:visible;mso-wrap-style:square" from="10161,3834" to="10161,41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IRN5LGAAAA2wAAAA8AAAAAAAAA&#10;AAAAAAAAoQIAAGRycy9kb3ducmV2LnhtbFBLBQYAAAAABAAEAPkAAACUAwAAAAA=&#10;">
                  <o:lock v:ext="edit" shapetype="f"/>
                </v:line>
                <v:oval id=" 1632" o:spid="_x0000_s2176" style="position:absolute;left:9621;top:419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Jg03vwAA&#10;ANsAAAAPAAAAZHJzL2Rvd25yZXYueG1sRE9NS8NAEL0L/odlBG9204BiY7elDQhF8GBb70N2kg3N&#10;zobdbRr/vXMQPD7e93o7+0FNFFMf2MByUYAiboLtuTNwPr0/vYJKGdniEJgM/FCC7eb+bo2VDTf+&#10;oumYOyUhnCo04HIeK61T48hjWoSRWLg2RI9ZYOy0jXiTcD/osihetMeepcHhSLWj5nK8egOrMn66&#10;on+e2hTqevfRfpeH/WDM48O8ewOVac7/4j/3wYpP1ssX+QF68w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wmDTe/AAAA2wAAAA8AAAAAAAAAAAAAAAAAlwIAAGRycy9kb3ducmV2&#10;LnhtbFBLBQYAAAAABAAEAPUAAACDAwAAAAA=&#10;">
                  <v:path arrowok="t"/>
                  <v:textbox inset="0,0,0,0">
                    <w:txbxContent>
                      <w:p w14:paraId="4724098D" w14:textId="77777777" w:rsidR="000D726C" w:rsidRDefault="000D726C" w:rsidP="00B81ADC">
                        <w:pPr>
                          <w:pStyle w:val="BodyText3"/>
                          <w:rPr>
                            <w:rFonts w:ascii="Arial" w:hAnsi="Arial" w:cs="Arial"/>
                            <w:sz w:val="18"/>
                            <w:lang w:val="en-US"/>
                          </w:rPr>
                        </w:pPr>
                        <w:proofErr w:type="gramStart"/>
                        <w:r>
                          <w:rPr>
                            <w:rFonts w:ascii="Arial" w:hAnsi="Arial" w:cs="Arial"/>
                            <w:sz w:val="18"/>
                            <w:lang w:val="en-US"/>
                          </w:rPr>
                          <w:t>susan</w:t>
                        </w:r>
                        <w:proofErr w:type="gramEnd"/>
                      </w:p>
                    </w:txbxContent>
                  </v:textbox>
                </v:oval>
                <v:oval id=" 1633" o:spid="_x0000_s2177" style="position:absolute;left:5841;top:239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qiswgAA&#10;ANsAAAAPAAAAZHJzL2Rvd25yZXYueG1sRI/NasMwEITvhbyD2EBujRxDSuNECYmhEAo9ND/3xVpb&#10;JtbKSKrjvH1UKPQ4zHwzzGY32k4M5EPrWMFinoEgrpxuuVFwOX+8voMIEVlj55gUPCjAbjt52WCh&#10;3Z2/aTjFRqQSDgUqMDH2hZShMmQxzF1PnLzaeYsxSd9I7fGeym0n8yx7kxZbTgsGeyoNVbfTj1Ww&#10;yv2XydrlUAdXlvvP+pofD51Ss+m4X4OINMb/8B991IlbwO+X9APk9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NqqKzCAAAA2wAAAA8AAAAAAAAAAAAAAAAAlwIAAGRycy9kb3du&#10;cmV2LnhtbFBLBQYAAAAABAAEAPUAAACGAwAAAAA=&#10;">
                  <v:path arrowok="t"/>
                  <v:textbox inset="0,0,0,0">
                    <w:txbxContent>
                      <w:p w14:paraId="4C8F3353" w14:textId="77777777" w:rsidR="000D726C" w:rsidRDefault="000D726C" w:rsidP="00B81ADC">
                        <w:pPr>
                          <w:pStyle w:val="BodyText3"/>
                          <w:rPr>
                            <w:rFonts w:ascii="Arial" w:hAnsi="Arial" w:cs="Arial"/>
                            <w:sz w:val="18"/>
                            <w:lang w:val="en-US"/>
                          </w:rPr>
                        </w:pPr>
                      </w:p>
                    </w:txbxContent>
                  </v:textbox>
                </v:oval>
                <v:shape id=" 1634" o:spid="_x0000_s2178" type="#_x0000_t202" style="position:absolute;left:6921;top:2394;width:9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FbbvxAAA&#10;ANsAAAAPAAAAZHJzL2Rvd25yZXYueG1sRI9PSwMxFMTvgt8hPMGbzbqgttumRSpFQTz0H/T42Lxu&#10;FjcvSxK36bc3hUKPw8z8hpktku3EQD60jhU8jwoQxLXTLTcKdtvV0xhEiMgaO8ek4EwBFvP7uxlW&#10;2p14TcMmNiJDOFSowMTYV1KG2pDFMHI9cfaOzluMWfpGao+nDLedLIviVVpsOS8Y7GlpqP7d/FkF&#10;+2W/+k4Hgz/Di/78KN/WZ18npR4f0vsURKQUb+Fr+0srmJRw+ZJ/gJ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xW278QAAADbAAAADwAAAAAAAAAAAAAAAACXAgAAZHJzL2Rv&#10;d25yZXYueG1sUEsFBgAAAAAEAAQA9QAAAIgDAAAAAA==&#10;" filled="f" stroked="f">
                  <v:path arrowok="t"/>
                  <v:textbox inset="0,0,0,0">
                    <w:txbxContent>
                      <w:p w14:paraId="2CB0CD79" w14:textId="77777777" w:rsidR="000D726C" w:rsidRDefault="000D726C" w:rsidP="00B81ADC">
                        <w:pPr>
                          <w:pStyle w:val="BodyText3"/>
                          <w:rPr>
                            <w:rFonts w:ascii="Arial" w:hAnsi="Arial" w:cs="Arial"/>
                            <w:sz w:val="18"/>
                            <w:lang w:val="uk-UA"/>
                          </w:rPr>
                        </w:pPr>
                        <w:r>
                          <w:rPr>
                            <w:rFonts w:ascii="Arial" w:hAnsi="Arial" w:cs="Arial"/>
                            <w:sz w:val="18"/>
                            <w:lang w:val="uk-UA"/>
                          </w:rPr>
                          <w:t>Звичайний файл</w:t>
                        </w:r>
                      </w:p>
                    </w:txbxContent>
                  </v:textbox>
                </v:shape>
                <v:rect id=" 1635" o:spid="_x0000_s2179" style="position:absolute;left:6021;top:311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Kl6pxAAA&#10;ANsAAAAPAAAAZHJzL2Rvd25yZXYueG1sRI9bawIxFITfC/6HcIS+FM2qUHQ1ihfEUh/Eyw84bM5e&#10;NDlZNqmu/74pFHwcZuYbZrZorRF3anzlWMGgn4AgzpyuuFBwOW97YxA+IGs0jknBkzws5p23Gaba&#10;PfhI91MoRISwT1FBGUKdSumzkiz6vquJo5e7xmKIsimkbvAR4dbIYZJ8SosVx4USa1qXlN1OP1bB&#10;eTUyl498N+T95vCdm/2G9faq1Hu3XU5BBGrDK/zf/tIKJiP4+x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peqcQAAADbAAAADwAAAAAAAAAAAAAAAACXAgAAZHJzL2Rv&#10;d25yZXYueG1sUEsFBgAAAAAEAAQA9QAAAIgDAAAAAA==&#10;">
                  <v:path arrowok="t"/>
                  <v:textbox inset="0,0,0,0">
                    <w:txbxContent>
                      <w:p w14:paraId="15C75807" w14:textId="77777777" w:rsidR="000D726C" w:rsidRDefault="000D726C" w:rsidP="00B81ADC">
                        <w:pPr>
                          <w:pStyle w:val="BodyText3"/>
                          <w:rPr>
                            <w:lang w:val="en-US"/>
                          </w:rPr>
                        </w:pPr>
                        <w:r>
                          <w:rPr>
                            <w:rFonts w:ascii="Arial" w:hAnsi="Arial" w:cs="Arial"/>
                            <w:sz w:val="18"/>
                          </w:rPr>
                          <w:t>USER</w:t>
                        </w:r>
                      </w:p>
                    </w:txbxContent>
                  </v:textbox>
                </v:rect>
                <v:shape id=" 1636" o:spid="_x0000_s2180" type="#_x0000_t202" style="position:absolute;left:6741;top:3114;width:90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sIsAxAAA&#10;ANsAAAAPAAAAZHJzL2Rvd25yZXYueG1sRI9BawIxFITvBf9DeEJvmq20tW6NIoq0UDxoFTw+Nq+b&#10;pZuXJUnX+O+bgtDjMDPfMPNlsq3oyYfGsYKHcQGCuHK64VrB8XM7egERIrLG1jEpuFKA5WJwN8dS&#10;uwvvqT/EWmQIhxIVmBi7UspQGbIYxq4jzt6X8xZjlr6W2uMlw20rJ0XxLC02nBcMdrQ2VH0ffqyC&#10;07rbfqSzwV3/pN82k+n+6quk1P0wrV5BRErxP3xrv2sFs0f4+5J/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7CLAMQAAADbAAAADwAAAAAAAAAAAAAAAACXAgAAZHJzL2Rv&#10;d25yZXYueG1sUEsFBgAAAAAEAAQA9QAAAIgDAAAAAA==&#10;" filled="f" stroked="f">
                  <v:path arrowok="t"/>
                  <v:textbox inset="0,0,0,0">
                    <w:txbxContent>
                      <w:p w14:paraId="1B88B972" w14:textId="77777777" w:rsidR="000D726C" w:rsidRDefault="000D726C" w:rsidP="00B81ADC">
                        <w:pPr>
                          <w:pStyle w:val="BodyText3"/>
                          <w:rPr>
                            <w:rFonts w:ascii="Arial" w:hAnsi="Arial" w:cs="Arial"/>
                            <w:sz w:val="18"/>
                          </w:rPr>
                        </w:pPr>
                        <w:r>
                          <w:rPr>
                            <w:rFonts w:ascii="Arial" w:hAnsi="Arial" w:cs="Arial"/>
                            <w:sz w:val="18"/>
                          </w:rPr>
                          <w:t>каталог</w:t>
                        </w:r>
                      </w:p>
                    </w:txbxContent>
                  </v:textbox>
                </v:shape>
                <v:shape id=" 1637" o:spid="_x0000_s2181" type="#_x0000_t5" style="position:absolute;left:6201;top:3654;width:540;height:54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crkDxwAA&#10;ANsAAAAPAAAAZHJzL2Rvd25yZXYueG1sRI9BawIxFITvBf9DeEIvpWZbqtjVKCIKHgriVsHeHpvn&#10;ZnXzst1EXfvrm0LB4zAz3zDjaWsrcaHGl44VvPQSEMS50yUXCrafy+chCB+QNVaOScGNPEwnnYcx&#10;ptpdeUOXLBQiQtinqMCEUKdS+tyQRd9zNXH0Dq6xGKJsCqkbvEa4reRrkgykxZLjgsGa5obyU3a2&#10;CjZz8zHcfmXfu9thsX47uv3P4mml1GO3nY1ABGrDPfzfXmkF7334+xJ/gJz8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FXK5A8cAAADbAAAADwAAAAAAAAAAAAAAAACXAgAAZHJz&#10;L2Rvd25yZXYueG1sUEsFBgAAAAAEAAQA9QAAAIsDAAAAAA==&#10;">
                  <v:path arrowok="t"/>
                  <v:textbox inset="0,0,0,0">
                    <w:txbxContent>
                      <w:p w14:paraId="673F0707" w14:textId="77777777" w:rsidR="000D726C" w:rsidRDefault="000D726C" w:rsidP="00B81ADC">
                        <w:pPr>
                          <w:pStyle w:val="BodyText3"/>
                          <w:rPr>
                            <w:rFonts w:ascii="Arial" w:hAnsi="Arial" w:cs="Arial"/>
                            <w:sz w:val="18"/>
                          </w:rPr>
                        </w:pPr>
                        <w:r>
                          <w:rPr>
                            <w:rFonts w:ascii="Arial" w:hAnsi="Arial" w:cs="Arial"/>
                            <w:sz w:val="18"/>
                          </w:rPr>
                          <w:t xml:space="preserve"> 2</w:t>
                        </w:r>
                      </w:p>
                    </w:txbxContent>
                  </v:textbox>
                </v:shape>
                <v:shape id=" 1638" o:spid="_x0000_s2182" type="#_x0000_t202" style="position:absolute;left:6741;top:3654;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LrDsxAAA&#10;ANsAAAAPAAAAZHJzL2Rvd25yZXYueG1sRI9BawIxFITvBf9DeIK3mlXQtqtRxCItlB60LXh8bJ6b&#10;xc3LkqRr/PeNIPQ4zMw3zHKdbCt68qFxrGAyLkAQV043XCv4/to9PoMIEVlj65gUXCnAejV4WGKp&#10;3YX31B9iLTKEQ4kKTIxdKWWoDFkMY9cRZ+/kvMWYpa+l9njJcNvKaVHMpcWG84LBjraGqvPh1yr4&#10;2Xa7j3Q0+NnP9Nvr9Gl/9VVSajRMmwWISCn+h+/td63gZQ63L/kHyN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C6w7MQAAADbAAAADwAAAAAAAAAAAAAAAACXAgAAZHJzL2Rv&#10;d25yZXYueG1sUEsFBgAAAAAEAAQA9QAAAIgDAAAAAA==&#10;" filled="f" stroked="f">
                  <v:path arrowok="t"/>
                  <v:textbox inset="0,0,0,0">
                    <w:txbxContent>
                      <w:p w14:paraId="77FD95B8" w14:textId="77777777" w:rsidR="000D726C" w:rsidRDefault="000D726C" w:rsidP="00B81ADC">
                        <w:pPr>
                          <w:pStyle w:val="BodyText3"/>
                          <w:rPr>
                            <w:rFonts w:ascii="Arial" w:hAnsi="Arial" w:cs="Arial"/>
                            <w:sz w:val="18"/>
                          </w:rPr>
                        </w:pPr>
                        <w:r>
                          <w:rPr>
                            <w:rFonts w:ascii="Arial" w:hAnsi="Arial" w:cs="Arial"/>
                            <w:sz w:val="18"/>
                            <w:lang w:val="uk-UA"/>
                          </w:rPr>
                          <w:t>пристрій</w:t>
                        </w:r>
                        <w:r>
                          <w:rPr>
                            <w:rFonts w:ascii="Arial" w:hAnsi="Arial" w:cs="Arial"/>
                            <w:sz w:val="18"/>
                          </w:rPr>
                          <w:t xml:space="preserve"> (спец</w:t>
                        </w:r>
                        <w:r>
                          <w:rPr>
                            <w:rFonts w:ascii="Arial" w:hAnsi="Arial" w:cs="Arial"/>
                            <w:sz w:val="18"/>
                            <w:lang w:val="uk-UA"/>
                          </w:rPr>
                          <w:t>.</w:t>
                        </w:r>
                        <w:r>
                          <w:rPr>
                            <w:rFonts w:ascii="Arial" w:hAnsi="Arial" w:cs="Arial"/>
                            <w:sz w:val="18"/>
                          </w:rPr>
                          <w:t>файл)</w:t>
                        </w:r>
                      </w:p>
                    </w:txbxContent>
                  </v:textbox>
                </v:shape>
                <v:oval id=" 1639" o:spid="_x0000_s2183" style="position:absolute;left:7101;top:833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z5VDwwAA&#10;ANsAAAAPAAAAZHJzL2Rvd25yZXYueG1sRI/NasMwEITvhbyD2EBujRxD2sSJEhJDIRR6aH7ui7W2&#10;TKyVkVTHffuqUOhxmPlmmO1+tJ0YyIfWsYLFPANBXDndcqPgenl7XoEIEVlj55gUfFOA/W7ytMVC&#10;uwd/0nCOjUglHApUYGLsCylDZchimLueOHm18xZjkr6R2uMjldtO5ln2Ii22nBYM9lQaqu7nL6tg&#10;nfsPk7XLoQ6uLA/v9S0/HTulZtPxsAERaYz/4T/6pBP3Cr9f0g+Qu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z5VDwwAAANsAAAAPAAAAAAAAAAAAAAAAAJcCAABkcnMvZG93&#10;bnJldi54bWxQSwUGAAAAAAQABAD1AAAAhwMAAAAA&#10;">
                  <v:path arrowok="t"/>
                  <v:textbox inset="0,0,0,0">
                    <w:txbxContent>
                      <w:p w14:paraId="5665AF8D" w14:textId="77777777" w:rsidR="000D726C" w:rsidRDefault="000D726C" w:rsidP="00B81ADC">
                        <w:pPr>
                          <w:pStyle w:val="BodyText3"/>
                          <w:rPr>
                            <w:rFonts w:ascii="Arial" w:hAnsi="Arial" w:cs="Arial"/>
                            <w:sz w:val="18"/>
                            <w:lang w:val="en-US"/>
                          </w:rPr>
                        </w:pPr>
                        <w:proofErr w:type="gramStart"/>
                        <w:r>
                          <w:rPr>
                            <w:rFonts w:ascii="Arial" w:hAnsi="Arial" w:cs="Arial"/>
                            <w:sz w:val="18"/>
                            <w:lang w:val="en-US"/>
                          </w:rPr>
                          <w:t>write</w:t>
                        </w:r>
                        <w:proofErr w:type="gramEnd"/>
                      </w:p>
                    </w:txbxContent>
                  </v:textbox>
                </v:oval>
                <v:rect id=" 1640" o:spid="_x0000_s2184" style="position:absolute;left:7461;top:761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jszYwgAA&#10;ANsAAAAPAAAAZHJzL2Rvd25yZXYueG1sRE/JasMwEL0X8g9iAr2URK4LpXGimKQhtDSHkuUDBmu8&#10;JNLIWKrt/n11KOT4ePsqH60RPXW+cazgeZ6AIC6cbrhScDnvZ28gfEDWaByTgl/ykK8nDyvMtBv4&#10;SP0pVCKGsM9QQR1Cm0npi5os+rlriSNXus5iiLCrpO5wiOHWyDRJXqXFhmNDjS2911TcTj9WwXn7&#10;Yi5P5UfKh933V2kOO9b7q1KP03GzBBFoDHfxv/tTK1jEsfFL/A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OzNjCAAAA2wAAAA8AAAAAAAAAAAAAAAAAlwIAAGRycy9kb3du&#10;cmV2LnhtbFBLBQYAAAAABAAEAPUAAACGAwAAAAA=&#10;">
                  <v:path arrowok="t"/>
                  <v:textbox inset="0,0,0,0">
                    <w:txbxContent>
                      <w:p w14:paraId="160C89DE" w14:textId="77777777" w:rsidR="000D726C" w:rsidRDefault="000D726C" w:rsidP="00B81ADC">
                        <w:pPr>
                          <w:pStyle w:val="BodyText3"/>
                          <w:rPr>
                            <w:rFonts w:ascii="Arial" w:hAnsi="Arial" w:cs="Arial"/>
                            <w:sz w:val="18"/>
                          </w:rPr>
                        </w:pPr>
                        <w:r>
                          <w:rPr>
                            <w:rFonts w:ascii="Arial" w:hAnsi="Arial" w:cs="Arial"/>
                            <w:sz w:val="18"/>
                          </w:rPr>
                          <w:t>man1</w:t>
                        </w:r>
                      </w:p>
                    </w:txbxContent>
                  </v:textbox>
                </v:rect>
                <v:rect id=" 1641" o:spid="_x0000_s2185" style="position:absolute;left:8361;top:761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lDxQAA&#10;ANsAAAAPAAAAZHJzL2Rvd25yZXYueG1sRI/dagIxFITvhb5DOIXeSDdbheJujdJWxKIXUt0HOGzO&#10;/rTJybKJur59IxS8HGbmG2a+HKwRZ+p961jBS5KCIC6dbrlWUBzXzzMQPiBrNI5JwZU8LBcPoznm&#10;2l34m86HUIsIYZ+jgiaELpfSlw1Z9InriKNXud5iiLKvpe7xEuHWyEmavkqLLceFBjv6bKj8PZys&#10;guPH1BTjajPh3Wq/rcxuxXr9o9TT4/D+BiLQEO7h//aXVpBlcPsSf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CaUPFAAAA2wAAAA8AAAAAAAAAAAAAAAAAlwIAAGRycy9k&#10;b3ducmV2LnhtbFBLBQYAAAAABAAEAPUAAACJAwAAAAA=&#10;">
                  <v:path arrowok="t"/>
                  <v:textbox inset="0,0,0,0">
                    <w:txbxContent>
                      <w:p w14:paraId="7A11D4B9" w14:textId="77777777" w:rsidR="000D726C" w:rsidRDefault="000D726C" w:rsidP="00B81ADC">
                        <w:pPr>
                          <w:pStyle w:val="BodyText3"/>
                          <w:rPr>
                            <w:lang w:val="en-US"/>
                          </w:rPr>
                        </w:pPr>
                        <w:r>
                          <w:rPr>
                            <w:rFonts w:ascii="Arial" w:hAnsi="Arial" w:cs="Arial"/>
                            <w:sz w:val="18"/>
                          </w:rPr>
                          <w:t>man2</w:t>
                        </w:r>
                      </w:p>
                    </w:txbxContent>
                  </v:textbox>
                </v:rect>
                <v:line id=" 1642" o:spid="_x0000_s2186" style="position:absolute;flip:x;visibility:visible;mso-wrap-style:square" from="7821,7254" to="8181,7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3YGhxwAAANwAAAAPAAAAAAAA&#10;AAAAAAAAAKECAABkcnMvZG93bnJldi54bWxQSwUGAAAAAAQABAD5AAAAlQMAAAAA&#10;">
                  <o:lock v:ext="edit" shapetype="f"/>
                </v:line>
                <v:line id=" 1643" o:spid="_x0000_s2187" style="position:absolute;visibility:visible;mso-wrap-style:square" from="8361,7254" to="8721,7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taVFxAAAANwAAAAPAAAAAAAAAAAA&#10;AAAAAKECAABkcnMvZG93bnJldi54bWxQSwUGAAAAAAQABAD5AAAAkgMAAAAA&#10;">
                  <o:lock v:ext="edit" shapetype="f"/>
                </v:line>
                <v:line id=" 1644" o:spid="_x0000_s2188" style="position:absolute;flip:x;visibility:visible;mso-wrap-style:square" from="7641,7974" to="7641,8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EO6TcMAAADcAAAADwAAAGRycy9kb3ducmV2LnhtbERPTWsCMRC9C/6HMIVeRLOVUnRrFCkI&#10;PXiplRVv0810s+xmsiZRt/++EQRv83ifs1j1thUX8qF2rOBlkoEgLp2uuVKw/96MZyBCRNbYOiYF&#10;fxRgtRwOFphrd+UvuuxiJVIIhxwVmBi7XMpQGrIYJq4jTtyv8xZjgr6S2uM1hdtWTrPsTVqsOTUY&#10;7OjDUNnszlaBnG1HJ7/+eW2K5nCYm6IsuuNWqeenfv0OIlIfH+K7+1On+dkUbs+kC+Ty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BDuk3DAAAA3AAAAA8AAAAAAAAAAAAA&#10;AAAAoQIAAGRycy9kb3ducmV2LnhtbFBLBQYAAAAABAAEAPkAAACRAwAAAAA=&#10;">
                  <o:lock v:ext="edit" shapetype="f"/>
                </v:line>
                <v:line id=" 1645" o:spid="_x0000_s2189" style="position:absolute;visibility:visible;mso-wrap-style:square" from="8901,7974" to="8901,8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K56pxAAAANwAAAAPAAAAAAAAAAAA&#10;AAAAAKECAABkcnMvZG93bnJldi54bWxQSwUGAAAAAAQABAD5AAAAkgMAAAAA&#10;">
                  <o:lock v:ext="edit" shapetype="f"/>
                </v:line>
                <v:oval id=" 1646" o:spid="_x0000_s2190" style="position:absolute;left:8361;top:833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LjY9wQAA&#10;ANwAAAAPAAAAZHJzL2Rvd25yZXYueG1sRE/fS8MwEH4X/B/CDXxzyYoT7ZaNWRDGYA9u+n4016as&#10;uZQkdvW/N4Kwt/v4ft56O7lejBRi51nDYq5AENfedNxq+Dy/P76AiAnZYO+ZNPxQhO3m/m6NpfFX&#10;/qDxlFqRQziWqMGmNJRSxtqSwzj3A3HmGh8cpgxDK03Aaw53vSyUepYOO84NFgeqLNWX07fT8FqE&#10;o1Xdcmyir6rdofkq9m+91g+zabcCkWhKN/G/e2/yfPUEf8/kC+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42PcEAAADcAAAADwAAAAAAAAAAAAAAAACXAgAAZHJzL2Rvd25y&#10;ZXYueG1sUEsFBgAAAAAEAAQA9QAAAIUDAAAAAA==&#10;">
                  <v:path arrowok="t"/>
                  <v:textbox inset="0,0,0,0">
                    <w:txbxContent>
                      <w:p w14:paraId="191ABD90" w14:textId="77777777" w:rsidR="000D726C" w:rsidRDefault="000D726C" w:rsidP="00B81ADC">
                        <w:pPr>
                          <w:pStyle w:val="BodyText3"/>
                          <w:rPr>
                            <w:rFonts w:ascii="Arial" w:hAnsi="Arial" w:cs="Arial"/>
                            <w:sz w:val="18"/>
                            <w:lang w:val="en-US"/>
                          </w:rPr>
                        </w:pPr>
                        <w:proofErr w:type="gramStart"/>
                        <w:r>
                          <w:rPr>
                            <w:rFonts w:ascii="Arial" w:hAnsi="Arial" w:cs="Arial"/>
                            <w:sz w:val="18"/>
                            <w:lang w:val="en-US"/>
                          </w:rPr>
                          <w:t>susan</w:t>
                        </w:r>
                        <w:proofErr w:type="gramEnd"/>
                      </w:p>
                    </w:txbxContent>
                  </v:textbox>
                </v:oval>
                <v:rect id=" 1647" o:spid="_x0000_s2191" style="position:absolute;left:5841;top:5274;width:21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q1uwwAA&#10;ANwAAAAPAAAAZHJzL2Rvd25yZXYueG1sRE/bagIxEH0v+A9hCn0p3axKpawbRStSqQ/F1Q8YNrMX&#10;m0yWTarr35tCoW9zONfJl4M14kK9bx0rGCcpCOLS6ZZrBafj9uUNhA/IGo1jUnAjD8vF6CHHTLsr&#10;H+hShFrEEPYZKmhC6DIpfdmQRZ+4jjhylesthgj7WuoerzHcGjlJ05m02HJsaLCj94bK7+LHKjiu&#10;p+b0XH1MeL/5+qzMfsN6e1bq6XFYzUEEGsK/+M+903F++gq/z8QL5O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q1uwwAAANwAAAAPAAAAAAAAAAAAAAAAAJcCAABkcnMvZG93&#10;bnJldi54bWxQSwUGAAAAAAQABAD1AAAAhwMAAAAA&#10;">
                  <v:path arrowok="t"/>
                  <v:textbox inset="0,0,0,0">
                    <w:txbxContent>
                      <w:p w14:paraId="31E6F6A2" w14:textId="77777777" w:rsidR="000D726C" w:rsidRDefault="000D726C" w:rsidP="00B81ADC">
                        <w:pPr>
                          <w:pStyle w:val="BodyText3"/>
                          <w:rPr>
                            <w:lang w:val="en-US"/>
                          </w:rPr>
                        </w:pPr>
                      </w:p>
                    </w:txbxContent>
                  </v:textbox>
                </v:rect>
                <v:shape id=" 1648" o:spid="_x0000_s2192" type="#_x0000_t202" style="position:absolute;left:5661;top:4914;width:270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ozYhwgAA&#10;ANwAAAAPAAAAZHJzL2Rvd25yZXYueG1sRE9LawIxEL4L/ocwhd40W6EqW6MURRRKDz4KPQ6b6Wbp&#10;ZrIkcY3/3hQK3ubje85ilWwrevKhcazgZVyAIK6cbrhWcD5tR3MQISJrbB2TghsFWC2HgwWW2l35&#10;QP0x1iKHcChRgYmxK6UMlSGLYew64sz9OG8xZuhrqT1ec7ht5aQoptJiw7nBYEdrQ9Xv8WIVfK27&#10;7Uf6NvjZv+rdZjI73HyVlHp+Su9vICKl+BD/u/c6zy+m8PdMvkAu7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WjNiHCAAAA3AAAAA8AAAAAAAAAAAAAAAAAlwIAAGRycy9kb3du&#10;cmV2LnhtbFBLBQYAAAAABAAEAPUAAACGAwAAAAA=&#10;" filled="f" stroked="f">
                  <v:path arrowok="t"/>
                  <v:textbox inset="0,0,0,0">
                    <w:txbxContent>
                      <w:p w14:paraId="04907CF9" w14:textId="77777777" w:rsidR="000D726C" w:rsidRDefault="000D726C" w:rsidP="00B81ADC">
                        <w:pPr>
                          <w:pStyle w:val="BodyText3"/>
                          <w:rPr>
                            <w:rFonts w:ascii="Arial" w:hAnsi="Arial" w:cs="Arial"/>
                            <w:sz w:val="18"/>
                          </w:rPr>
                        </w:pPr>
                        <w:r>
                          <w:rPr>
                            <w:rFonts w:ascii="Arial" w:hAnsi="Arial" w:cs="Arial"/>
                            <w:sz w:val="18"/>
                            <w:lang w:val="uk-UA"/>
                          </w:rPr>
                          <w:t>Загальна</w:t>
                        </w:r>
                        <w:r>
                          <w:rPr>
                            <w:rFonts w:ascii="Arial" w:hAnsi="Arial" w:cs="Arial"/>
                            <w:sz w:val="18"/>
                          </w:rPr>
                          <w:t xml:space="preserve"> файлова система</w:t>
                        </w:r>
                      </w:p>
                    </w:txbxContent>
                  </v:textbox>
                </v:shape>
                <v:rect id=" 1649" o:spid="_x0000_s2193" style="position:absolute;left:5841;top:617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JaCwwAA&#10;ANwAAAAPAAAAZHJzL2Rvd25yZXYueG1sRE/bagIxEH0v+A9hCn0p3awKtawbRStSqQ/F1Q8YNrMX&#10;m0yWTarr35tCoW9zONfJl4M14kK9bx0rGCcpCOLS6ZZrBafj9uUNhA/IGo1jUnAjD8vF6CHHTLsr&#10;H+hShFrEEPYZKmhC6DIpfdmQRZ+4jjhylesthgj7WuoerzHcGjlJ01dpseXY0GBH7w2V38WPVXBc&#10;T83pufqY8H7z9VmZ/Yb19qzU0+OwmoMINIR/8Z97p+P8dAa/z8QL5O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YJaCwwAAANwAAAAPAAAAAAAAAAAAAAAAAJcCAABkcnMvZG93&#10;bnJldi54bWxQSwUGAAAAAAQABAD1AAAAhwMAAAAA&#10;">
                  <v:path arrowok="t"/>
                  <v:textbox inset="0,0,0,0">
                    <w:txbxContent>
                      <w:p w14:paraId="361700F3" w14:textId="77777777" w:rsidR="000D726C" w:rsidRDefault="000D726C" w:rsidP="00B81ADC">
                        <w:pPr>
                          <w:pStyle w:val="BodyText3"/>
                          <w:rPr>
                            <w:rFonts w:ascii="Arial" w:hAnsi="Arial" w:cs="Arial"/>
                            <w:sz w:val="18"/>
                          </w:rPr>
                        </w:pPr>
                        <w:r>
                          <w:rPr>
                            <w:rFonts w:ascii="Arial" w:hAnsi="Arial" w:cs="Arial"/>
                            <w:sz w:val="18"/>
                          </w:rPr>
                          <w:t>dev</w:t>
                        </w:r>
                      </w:p>
                    </w:txbxContent>
                  </v:textbox>
                </v:rect>
                <v:shape id=" 1650" o:spid="_x0000_s2194" type="#_x0000_t5" style="position:absolute;left:5481;top:6894;width:540;height:54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Hp/HyAAA&#10;ANwAAAAPAAAAZHJzL2Rvd25yZXYueG1sRI9Ba8JAEIXvhf6HZQQvpW4qRSR1FREFD4ViaqG9Ddkx&#10;mzY7G7Nbjf31nYPgbYb35r1vZoveN+pEXawDG3gaZaCIy2Brrgzs3zePU1AxIVtsApOBC0VYzO/v&#10;ZpjbcOYdnYpUKQnhmKMBl1Kbax1LRx7jKLTEoh1C5zHJ2lXadniWcN/ocZZNtMeapcFhSytH5U/x&#10;6w3sVu51uv8qjh+Xw/rt+Tt8/q0ftsYMB/3yBVSiPt3M1+utFfxMaOUZmUDP/w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Een8fIAAAA3AAAAA8AAAAAAAAAAAAAAAAAlwIAAGRy&#10;cy9kb3ducmV2LnhtbFBLBQYAAAAABAAEAPUAAACMAwAAAAA=&#10;">
                  <v:path arrowok="t"/>
                  <v:textbox inset="0,0,0,0">
                    <w:txbxContent>
                      <w:p w14:paraId="2B8C2F5D" w14:textId="77777777" w:rsidR="000D726C" w:rsidRDefault="000D726C" w:rsidP="00B81ADC">
                        <w:pPr>
                          <w:pStyle w:val="BodyText3"/>
                          <w:rPr>
                            <w:rFonts w:ascii="Arial" w:hAnsi="Arial" w:cs="Arial"/>
                            <w:sz w:val="18"/>
                          </w:rPr>
                        </w:pPr>
                        <w:r>
                          <w:rPr>
                            <w:rFonts w:ascii="Arial" w:hAnsi="Arial" w:cs="Arial"/>
                            <w:sz w:val="18"/>
                          </w:rPr>
                          <w:t xml:space="preserve"> 2</w:t>
                        </w:r>
                      </w:p>
                    </w:txbxContent>
                  </v:textbox>
                </v:shape>
                <v:rect id=" 1651" o:spid="_x0000_s2195" style="position:absolute;left:7281;top:617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6drwwAA&#10;ANwAAAAPAAAAZHJzL2Rvd25yZXYueG1sRE/bagIxEH0v+A9hCn0p3awKxa4bRStSqQ/F1Q8YNrMX&#10;m0yWTarr35tCoW9zONfJl4M14kK9bx0rGCcpCOLS6ZZrBafj9mUGwgdkjcYxKbiRh+Vi9JBjpt2V&#10;D3QpQi1iCPsMFTQhdJmUvmzIok9cRxy5yvUWQ4R9LXWP1xhujZyk6au02HJsaLCj94bK7+LHKjiu&#10;p+b0XH1MeL/5+qzMfsN6e1bq6XFYzUEEGsK/+M+903F++ga/z8QL5O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s6drwwAAANwAAAAPAAAAAAAAAAAAAAAAAJcCAABkcnMvZG93&#10;bnJldi54bWxQSwUGAAAAAAQABAD1AAAAhwMAAAAA&#10;">
                  <v:path arrowok="t"/>
                  <v:textbox inset="0,0,0,0">
                    <w:txbxContent>
                      <w:p w14:paraId="3C01C865" w14:textId="77777777" w:rsidR="000D726C" w:rsidRDefault="000D726C" w:rsidP="00B81ADC">
                        <w:pPr>
                          <w:pStyle w:val="BodyText3"/>
                          <w:rPr>
                            <w:lang w:val="en-US"/>
                          </w:rPr>
                        </w:pPr>
                        <w:r>
                          <w:rPr>
                            <w:rFonts w:ascii="Arial" w:hAnsi="Arial" w:cs="Arial"/>
                            <w:sz w:val="18"/>
                          </w:rPr>
                          <w:t>USER</w:t>
                        </w:r>
                      </w:p>
                    </w:txbxContent>
                  </v:textbox>
                </v:rect>
                <v:rect id=" 1652" o:spid="_x0000_s2196" style="position:absolute;left:6921;top:689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UJgrxQAA&#10;ANwAAAAPAAAAZHJzL2Rvd25yZXYueG1sRI/NagJBEITvAd9haMFLiLMqhLBxFI2IIR4k6gM0O70/&#10;OtOz7Ex08/b2IZBbN1Vd9fV82XunbtTFJrCByTgDRVwE23Bl4HzavryBignZogtMBn4pwnIxeJpj&#10;bsOdv+l2TJWSEI45GqhTanOtY1GTxzgOLbFoZeg8Jlm7StsO7xLunZ5m2av22LA01NjSR03F9fjj&#10;DZzWM3d+LndT3m8OX6Xbb9huL8aMhv3qHVSiPv2b/64/reBPBF+ekQn04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QmCvFAAAA3AAAAA8AAAAAAAAAAAAAAAAAlwIAAGRycy9k&#10;b3ducmV2LnhtbFBLBQYAAAAABAAEAPUAAACJAwAAAAA=&#10;">
                  <v:path arrowok="t"/>
                  <v:textbox inset="0,0,0,0">
                    <w:txbxContent>
                      <w:p w14:paraId="2B719AB7" w14:textId="77777777" w:rsidR="000D726C" w:rsidRDefault="000D726C" w:rsidP="00B81ADC">
                        <w:pPr>
                          <w:pStyle w:val="BodyText3"/>
                          <w:rPr>
                            <w:rFonts w:ascii="Arial" w:hAnsi="Arial" w:cs="Arial"/>
                            <w:sz w:val="18"/>
                          </w:rPr>
                        </w:pPr>
                        <w:r>
                          <w:rPr>
                            <w:rFonts w:ascii="Arial" w:hAnsi="Arial" w:cs="Arial"/>
                            <w:sz w:val="18"/>
                          </w:rPr>
                          <w:t>man</w:t>
                        </w:r>
                      </w:p>
                    </w:txbxContent>
                  </v:textbox>
                </v:rect>
                <v:rect id=" 1653" o:spid="_x0000_s2197" style="position:absolute;left:7821;top:6894;width:7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D2wwgAA&#10;ANwAAAAPAAAAZHJzL2Rvd25yZXYueG1sRE/bagIxEH0v9B/CFHwpNbsKpaxGsRVR9KF09QOGzexF&#10;k8myibr+vRGEvs3hXGc6760RF+p841hBOkxAEBdON1wpOOxXH18gfEDWaByTght5mM9eX6aYaXfl&#10;P7rkoRIxhH2GCuoQ2kxKX9Rk0Q9dSxy50nUWQ4RdJXWH1xhujRwlyae02HBsqLGln5qKU362Cvbf&#10;Y3N4L9cj3i1/t6XZLVmvjkoN3vrFBESgPvyLn+6NjvPTFB7PxAvk7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cPbDCAAAA3AAAAA8AAAAAAAAAAAAAAAAAlwIAAGRycy9kb3du&#10;cmV2LnhtbFBLBQYAAAAABAAEAPUAAACGAwAAAAA=&#10;">
                  <v:path arrowok="t"/>
                  <v:textbox inset="0,0,0,0">
                    <w:txbxContent>
                      <w:p w14:paraId="40493805" w14:textId="77777777" w:rsidR="000D726C" w:rsidRDefault="000D726C" w:rsidP="00B81ADC">
                        <w:pPr>
                          <w:pStyle w:val="BodyText3"/>
                          <w:rPr>
                            <w:rFonts w:ascii="Arial" w:hAnsi="Arial" w:cs="Arial"/>
                            <w:sz w:val="18"/>
                          </w:rPr>
                        </w:pPr>
                        <w:r>
                          <w:rPr>
                            <w:rFonts w:ascii="Arial" w:hAnsi="Arial" w:cs="Arial"/>
                            <w:sz w:val="18"/>
                          </w:rPr>
                          <w:t>local</w:t>
                        </w:r>
                      </w:p>
                    </w:txbxContent>
                  </v:textbox>
                </v:rect>
                <v:shape id=" 1654" o:spid="_x0000_s2198" type="#_x0000_t5" style="position:absolute;left:6201;top:6894;width:540;height:54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z7wxQAA&#10;ANwAAAAPAAAAZHJzL2Rvd25yZXYueG1sRE9NawIxEL0X/A9hhF6KZpVSZDVKEQUPgrhaqLdhM27W&#10;bibrJtW1v94IBW/zeJ8zmbW2EhdqfOlYwaCfgCDOnS65ULDfLXsjED4ga6wck4IbeZhNOy8TTLW7&#10;8pYuWShEDGGfogITQp1K6XNDFn3f1cSRO7rGYoiwKaRu8BrDbSWHSfIhLZYcGwzWNDeU/2S/VsF2&#10;btaj/SE7f92Oi837yX3/Ld5WSr12288xiEBteIr/3Ssd5w+G8HgmXiC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vPvDFAAAA3AAAAA8AAAAAAAAAAAAAAAAAlwIAAGRycy9k&#10;b3ducmV2LnhtbFBLBQYAAAAABAAEAPUAAACJAwAAAAA=&#10;">
                  <v:path arrowok="t"/>
                  <v:textbox inset="0,0,0,0">
                    <w:txbxContent>
                      <w:p w14:paraId="53F6F3FA" w14:textId="77777777" w:rsidR="000D726C" w:rsidRDefault="000D726C" w:rsidP="00B81ADC">
                        <w:pPr>
                          <w:pStyle w:val="BodyText3"/>
                          <w:rPr>
                            <w:rFonts w:ascii="Arial" w:hAnsi="Arial" w:cs="Arial"/>
                            <w:sz w:val="18"/>
                          </w:rPr>
                        </w:pPr>
                        <w:r>
                          <w:rPr>
                            <w:rFonts w:ascii="Arial" w:hAnsi="Arial" w:cs="Arial"/>
                            <w:sz w:val="18"/>
                          </w:rPr>
                          <w:t xml:space="preserve"> 2</w:t>
                        </w:r>
                      </w:p>
                    </w:txbxContent>
                  </v:textbox>
                </v:shape>
                <v:line id=" 1655" o:spid="_x0000_s2199" style="position:absolute;flip:x;visibility:visible;mso-wrap-style:square" from="6201,5814" to="6561,61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aJC8QAAADcAAAADwAAAGRycy9kb3ducmV2LnhtbERPTWsCMRC9C/6HMIVeSs3alqKrUUQQ&#10;evCiLSvexs10s+xmsiapbv+9KRS8zeN9znzZ21ZcyIfasYLxKANBXDpdc6Xg63PzPAERIrLG1jEp&#10;+KUAy8VwMMdcuyvv6LKPlUghHHJUYGLscilDachiGLmOOHHfzluMCfpKao/XFG5b+ZJl79JizanB&#10;YEdrQ2Wz/7EK5GT7dPar01tTNIfD1BRl0R23Sj0+9KsZiEh9vIv/3R86zR+/wt8z6QK5u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61okLxAAAANwAAAAPAAAAAAAAAAAA&#10;AAAAAKECAABkcnMvZG93bnJldi54bWxQSwUGAAAAAAQABAD5AAAAkgMAAAAA&#10;">
                  <o:lock v:ext="edit" shapetype="f"/>
                </v:line>
                <v:line id=" 1656" o:spid="_x0000_s2200" style="position:absolute;visibility:visible;mso-wrap-style:square" from="7461,5814" to="7641,61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BuQAMQAAADcAAAADwAAAGRycy9kb3ducmV2LnhtbERPTWvCQBC9F/wPyxR6qxttCZK6irQI&#10;6kHUFtrjmJ0mqdnZsLsm6b93BcHbPN7nTOe9qUVLzleWFYyGCQji3OqKCwVfn8vnCQgfkDXWlknB&#10;P3mYzwYPU8y07XhP7SEUIoawz1BBGUKTSenzkgz6oW2II/drncEQoSukdtjFcFPLcZKk0mDFsaHE&#10;ht5Lyk+Hs1Gwfdml7WK9WfXf6/SYf+yPP3+dU+rpsV+8gQjUh7v45l7pOH/0Ct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G5AAxAAAANwAAAAPAAAAAAAAAAAA&#10;AAAAAKECAABkcnMvZG93bnJldi54bWxQSwUGAAAAAAQABAD5AAAAkgMAAAAA&#10;">
                  <o:lock v:ext="edit" shapetype="f"/>
                </v:line>
                <v:line id=" 1657" o:spid="_x0000_s2201" style="position:absolute;flip:x;visibility:visible;mso-wrap-style:square" from="5841,6534" to="6021,68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O05MQAAADcAAAADwAAAGRycy9kb3ducmV2LnhtbERPTWsCMRC9C/6HMIVeSs1a2qKrUUQQ&#10;evCiLSvexs10s+xmsiapbv+9KRS8zeN9znzZ21ZcyIfasYLxKANBXDpdc6Xg63PzPAERIrLG1jEp&#10;+KUAy8VwMMdcuyvv6LKPlUghHHJUYGLscilDachiGLmOOHHfzluMCfpKao/XFG5b+ZJl79JizanB&#10;YEdrQ2Wz/7EK5GT7dPar02tTNIfD1BRl0R23Sj0+9KsZiEh9vIv/3R86zR+/wd8z6QK5u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c7TkxAAAANwAAAAPAAAAAAAAAAAA&#10;AAAAAKECAABkcnMvZG93bnJldi54bWxQSwUGAAAAAAQABAD5AAAAkgMAAAAA&#10;">
                  <o:lock v:ext="edit" shapetype="f"/>
                </v:line>
                <v:line id=" 1658" o:spid="_x0000_s2202" style="position:absolute;visibility:visible;mso-wrap-style:square" from="6381,6534" to="6561,68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havsxAAAANwAAAAPAAAAAAAAAAAA&#10;AAAAAKECAABkcnMvZG93bnJldi54bWxQSwUGAAAAAAQABAD5AAAAkgMAAAAA&#10;">
                  <o:lock v:ext="edit" shapetype="f"/>
                </v:line>
                <v:line id=" 1659" o:spid="_x0000_s2203" style="position:absolute;flip:x;visibility:visible;mso-wrap-style:square" from="7281,6534" to="7461,68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7Y8IxAAAANwAAAAPAAAAAAAAAAAA&#10;AAAAAKECAABkcnMvZG93bnJldi54bWxQSwUGAAAAAAQABAD5AAAAkgMAAAAA&#10;">
                  <o:lock v:ext="edit" shapetype="f"/>
                </v:line>
                <v:line id=" 1660" o:spid="_x0000_s2204" style="position:absolute;visibility:visible;mso-wrap-style:square" from="7821,6534" to="8181,68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tVpoFxwAAANwAAAAPAAAAAAAA&#10;AAAAAAAAAKECAABkcnMvZG93bnJldi54bWxQSwUGAAAAAAQABAD5AAAAlQMAAAAA&#10;">
                  <o:lock v:ext="edit" shapetype="f"/>
                </v:line>
                <w10:anchorlock/>
              </v:group>
            </w:pict>
          </mc:Fallback>
        </mc:AlternateContent>
      </w:r>
    </w:p>
    <w:p w14:paraId="11CAD335" w14:textId="77777777" w:rsidR="00B81ADC" w:rsidRPr="00830F4F" w:rsidRDefault="00B81ADC" w:rsidP="00B81ADC">
      <w:pPr>
        <w:pStyle w:val="BodyText2"/>
        <w:spacing w:line="360" w:lineRule="auto"/>
        <w:ind w:firstLine="360"/>
        <w:jc w:val="both"/>
        <w:rPr>
          <w:bCs/>
          <w:szCs w:val="28"/>
          <w:lang w:val="uk-UA"/>
        </w:rPr>
      </w:pPr>
    </w:p>
    <w:p w14:paraId="2D154FC7" w14:textId="77777777" w:rsidR="00B81ADC" w:rsidRPr="00830F4F" w:rsidRDefault="00B81ADC" w:rsidP="00B81ADC">
      <w:pPr>
        <w:pStyle w:val="BodyText2"/>
        <w:spacing w:line="360" w:lineRule="auto"/>
        <w:ind w:firstLine="360"/>
        <w:jc w:val="both"/>
        <w:rPr>
          <w:bCs/>
          <w:szCs w:val="28"/>
          <w:lang w:val="uk-UA"/>
        </w:rPr>
      </w:pPr>
    </w:p>
    <w:p w14:paraId="25A24FA0" w14:textId="77777777" w:rsidR="00B81ADC" w:rsidRPr="00830F4F" w:rsidRDefault="00B81ADC" w:rsidP="00B81ADC">
      <w:pPr>
        <w:pStyle w:val="BodyText2"/>
        <w:spacing w:line="360" w:lineRule="auto"/>
        <w:ind w:firstLine="360"/>
        <w:jc w:val="both"/>
        <w:rPr>
          <w:bCs/>
          <w:szCs w:val="28"/>
          <w:lang w:val="uk-UA"/>
        </w:rPr>
      </w:pPr>
    </w:p>
    <w:p w14:paraId="5ED567CB" w14:textId="77777777" w:rsidR="00B81ADC" w:rsidRPr="00830F4F" w:rsidRDefault="00B81ADC" w:rsidP="00B81ADC">
      <w:pPr>
        <w:pStyle w:val="BodyText2"/>
        <w:spacing w:line="360" w:lineRule="auto"/>
        <w:ind w:firstLine="360"/>
        <w:jc w:val="both"/>
        <w:rPr>
          <w:bCs/>
          <w:szCs w:val="28"/>
          <w:lang w:val="uk-UA"/>
        </w:rPr>
      </w:pPr>
    </w:p>
    <w:p w14:paraId="3BFBB934" w14:textId="77777777" w:rsidR="00B81ADC" w:rsidRPr="00830F4F" w:rsidRDefault="00B81ADC" w:rsidP="00B81ADC">
      <w:pPr>
        <w:pStyle w:val="BodyText2"/>
        <w:spacing w:line="360" w:lineRule="auto"/>
        <w:ind w:firstLine="360"/>
        <w:jc w:val="both"/>
        <w:rPr>
          <w:bCs/>
          <w:szCs w:val="28"/>
          <w:lang w:val="uk-UA"/>
        </w:rPr>
      </w:pPr>
    </w:p>
    <w:p w14:paraId="42FCCD4B" w14:textId="77777777" w:rsidR="00B81ADC" w:rsidRPr="00830F4F" w:rsidRDefault="00B81ADC" w:rsidP="00B81ADC">
      <w:pPr>
        <w:pStyle w:val="BodyText2"/>
        <w:spacing w:line="360" w:lineRule="auto"/>
        <w:ind w:firstLine="360"/>
        <w:jc w:val="both"/>
        <w:rPr>
          <w:bCs/>
          <w:szCs w:val="28"/>
          <w:lang w:val="uk-UA"/>
        </w:rPr>
      </w:pPr>
    </w:p>
    <w:p w14:paraId="775C8212" w14:textId="77777777" w:rsidR="00B81ADC" w:rsidRPr="00830F4F" w:rsidRDefault="00B81ADC" w:rsidP="00B81ADC">
      <w:pPr>
        <w:pStyle w:val="BodyText2"/>
        <w:spacing w:line="360" w:lineRule="auto"/>
        <w:ind w:firstLine="360"/>
        <w:jc w:val="both"/>
        <w:rPr>
          <w:bCs/>
          <w:szCs w:val="28"/>
          <w:lang w:val="uk-UA"/>
        </w:rPr>
      </w:pPr>
    </w:p>
    <w:p w14:paraId="32F6E5D9" w14:textId="77777777" w:rsidR="00B81ADC" w:rsidRPr="00830F4F" w:rsidRDefault="00B81ADC" w:rsidP="00B81ADC">
      <w:pPr>
        <w:pStyle w:val="BodyText2"/>
        <w:spacing w:line="360" w:lineRule="auto"/>
        <w:ind w:firstLine="360"/>
        <w:jc w:val="both"/>
        <w:rPr>
          <w:bCs/>
          <w:szCs w:val="28"/>
          <w:lang w:val="uk-UA"/>
        </w:rPr>
      </w:pPr>
    </w:p>
    <w:p w14:paraId="44DC92AB" w14:textId="77777777" w:rsidR="00B81ADC" w:rsidRPr="00830F4F" w:rsidRDefault="00B81ADC" w:rsidP="00B81ADC">
      <w:pPr>
        <w:pStyle w:val="BodyText2"/>
        <w:spacing w:line="360" w:lineRule="auto"/>
        <w:ind w:firstLine="360"/>
        <w:jc w:val="both"/>
        <w:rPr>
          <w:bCs/>
          <w:szCs w:val="28"/>
          <w:lang w:val="uk-UA"/>
        </w:rPr>
      </w:pPr>
    </w:p>
    <w:p w14:paraId="5CF385FB" w14:textId="77777777" w:rsidR="00B81ADC" w:rsidRPr="00830F4F" w:rsidRDefault="00B81ADC" w:rsidP="00B81ADC">
      <w:pPr>
        <w:pStyle w:val="BodyText2"/>
        <w:spacing w:line="360" w:lineRule="auto"/>
        <w:ind w:firstLine="360"/>
        <w:jc w:val="both"/>
        <w:rPr>
          <w:bCs/>
          <w:szCs w:val="28"/>
          <w:lang w:val="uk-UA"/>
        </w:rPr>
      </w:pPr>
    </w:p>
    <w:p w14:paraId="0567E28D" w14:textId="77777777" w:rsidR="00B81ADC" w:rsidRPr="00830F4F" w:rsidRDefault="00B81ADC" w:rsidP="00B81ADC">
      <w:pPr>
        <w:pStyle w:val="BodyText2"/>
        <w:spacing w:line="360" w:lineRule="auto"/>
        <w:jc w:val="both"/>
        <w:rPr>
          <w:bCs/>
          <w:szCs w:val="28"/>
          <w:lang w:val="uk-UA"/>
        </w:rPr>
      </w:pPr>
    </w:p>
    <w:p w14:paraId="7D6AF211" w14:textId="77777777" w:rsidR="00B81ADC" w:rsidRPr="00830F4F" w:rsidRDefault="00B81ADC" w:rsidP="00B81ADC">
      <w:pPr>
        <w:pStyle w:val="BodyText2"/>
        <w:spacing w:line="360" w:lineRule="auto"/>
        <w:jc w:val="both"/>
        <w:rPr>
          <w:bCs/>
          <w:szCs w:val="28"/>
          <w:lang w:val="uk-UA"/>
        </w:rPr>
      </w:pPr>
    </w:p>
    <w:p w14:paraId="0AD574E2" w14:textId="77777777" w:rsidR="00B81ADC" w:rsidRPr="00830F4F" w:rsidRDefault="00B81ADC" w:rsidP="00B81ADC">
      <w:pPr>
        <w:pStyle w:val="BodyText2"/>
        <w:spacing w:line="360" w:lineRule="auto"/>
        <w:jc w:val="both"/>
        <w:rPr>
          <w:bCs/>
          <w:szCs w:val="28"/>
          <w:lang w:val="uk-UA"/>
        </w:rPr>
      </w:pPr>
    </w:p>
    <w:p w14:paraId="39F1BB92" w14:textId="77777777" w:rsidR="00B81ADC" w:rsidRPr="00830F4F" w:rsidRDefault="00B81ADC" w:rsidP="00B81ADC">
      <w:pPr>
        <w:pStyle w:val="BodyText2"/>
        <w:spacing w:line="360" w:lineRule="auto"/>
        <w:jc w:val="left"/>
        <w:rPr>
          <w:bCs/>
          <w:szCs w:val="28"/>
          <w:highlight w:val="cyan"/>
          <w:lang w:val="uk-UA"/>
        </w:rPr>
      </w:pPr>
    </w:p>
    <w:p w14:paraId="09B5B618" w14:textId="77777777" w:rsidR="00B81ADC" w:rsidRPr="00830F4F" w:rsidRDefault="00B81ADC" w:rsidP="00B81ADC">
      <w:pPr>
        <w:pStyle w:val="BodyText2"/>
        <w:spacing w:line="360" w:lineRule="auto"/>
        <w:rPr>
          <w:bCs/>
          <w:szCs w:val="28"/>
          <w:lang w:val="uk-UA"/>
        </w:rPr>
      </w:pPr>
      <w:r w:rsidRPr="00830F4F">
        <w:rPr>
          <w:bCs/>
          <w:szCs w:val="28"/>
          <w:highlight w:val="cyan"/>
          <w:lang w:val="uk-UA"/>
        </w:rPr>
        <w:t>Рис.12.3</w:t>
      </w:r>
    </w:p>
    <w:p w14:paraId="1B177955" w14:textId="77777777" w:rsidR="00B81ADC" w:rsidRPr="00830F4F" w:rsidRDefault="00B81ADC" w:rsidP="00B81ADC">
      <w:pPr>
        <w:pStyle w:val="Heading2"/>
        <w:spacing w:line="360" w:lineRule="auto"/>
        <w:rPr>
          <w:sz w:val="28"/>
          <w:lang w:val="uk-UA"/>
        </w:rPr>
      </w:pPr>
      <w:bookmarkStart w:id="129" w:name="конец153"/>
      <w:bookmarkStart w:id="130" w:name="_Toc483268924"/>
      <w:bookmarkEnd w:id="129"/>
      <w:r w:rsidRPr="00830F4F">
        <w:rPr>
          <w:sz w:val="28"/>
          <w:highlight w:val="darkGray"/>
          <w:lang w:val="uk-UA"/>
        </w:rPr>
        <w:t>Атрибути файлів</w:t>
      </w:r>
      <w:bookmarkEnd w:id="130"/>
    </w:p>
    <w:p w14:paraId="6E9677B6"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Атрибути -інформація, що описує властивості файлу. Приклади можливих атрибутів:</w:t>
      </w:r>
    </w:p>
    <w:p w14:paraId="1D7B660C"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lastRenderedPageBreak/>
        <w:t>тип файлу (звичайний файл, каталог, спец.файл);</w:t>
      </w:r>
    </w:p>
    <w:p w14:paraId="2206A79D"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власник файлу;</w:t>
      </w:r>
    </w:p>
    <w:p w14:paraId="7458EFEC"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творець файлу;</w:t>
      </w:r>
    </w:p>
    <w:p w14:paraId="12F9324A"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пароль для доступу до файлу;</w:t>
      </w:r>
    </w:p>
    <w:p w14:paraId="7D0AF69A"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інформація про дозволені операції доступу до файлу;</w:t>
      </w:r>
    </w:p>
    <w:p w14:paraId="28A37B37"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часи створення, останнього доступу й останньої зміни;</w:t>
      </w:r>
    </w:p>
    <w:p w14:paraId="22BABDD5"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поточний розмір файлу;</w:t>
      </w:r>
    </w:p>
    <w:p w14:paraId="7111477A"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максимальний розмір файлу;</w:t>
      </w:r>
    </w:p>
    <w:p w14:paraId="3EF00EE1"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ознака «тільки для читання»;</w:t>
      </w:r>
    </w:p>
    <w:p w14:paraId="1A779573"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ознака «схований файл»;</w:t>
      </w:r>
    </w:p>
    <w:p w14:paraId="78AD09BB"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ознака «системний файл»;</w:t>
      </w:r>
    </w:p>
    <w:p w14:paraId="215B4A8A"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ознака «архівний файл»;</w:t>
      </w:r>
    </w:p>
    <w:p w14:paraId="4647507F"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ознака «двійковий/символьний»;</w:t>
      </w:r>
    </w:p>
    <w:p w14:paraId="38E7F31A"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ознака «тимчасовий» (видалити по завершенні процесу);</w:t>
      </w:r>
    </w:p>
    <w:p w14:paraId="3565F38E"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ознака блокування;</w:t>
      </w:r>
    </w:p>
    <w:p w14:paraId="233D5086"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ознака запису у файл;</w:t>
      </w:r>
    </w:p>
    <w:p w14:paraId="0246F887"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покажчик на ключове поле в записі;</w:t>
      </w:r>
    </w:p>
    <w:p w14:paraId="77B91055"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довжина ключа.</w:t>
      </w:r>
    </w:p>
    <w:p w14:paraId="11B47D0D" w14:textId="77777777" w:rsidR="00B81ADC" w:rsidRPr="00830F4F" w:rsidRDefault="00B81ADC" w:rsidP="00B81ADC">
      <w:pPr>
        <w:pStyle w:val="BodyText2"/>
        <w:spacing w:line="360" w:lineRule="auto"/>
        <w:ind w:firstLine="360"/>
        <w:jc w:val="both"/>
        <w:rPr>
          <w:bCs/>
          <w:szCs w:val="28"/>
          <w:lang w:val="uk-UA"/>
        </w:rPr>
      </w:pPr>
      <w:bookmarkStart w:id="131" w:name="конец154"/>
      <w:bookmarkEnd w:id="131"/>
      <w:r w:rsidRPr="00830F4F">
        <w:rPr>
          <w:bCs/>
          <w:szCs w:val="28"/>
          <w:lang w:val="uk-UA"/>
        </w:rPr>
        <w:t>Конкретний перелік атрибутів визначається специфікою файлової системи.</w:t>
      </w:r>
    </w:p>
    <w:p w14:paraId="542E22FB" w14:textId="77777777" w:rsidR="00B81ADC" w:rsidRPr="00830F4F" w:rsidRDefault="00B81ADC" w:rsidP="00B81ADC">
      <w:pPr>
        <w:pStyle w:val="BodyText2"/>
        <w:spacing w:line="360" w:lineRule="auto"/>
        <w:ind w:firstLine="360"/>
        <w:jc w:val="both"/>
        <w:rPr>
          <w:bCs/>
          <w:szCs w:val="28"/>
          <w:lang w:val="uk-UA"/>
        </w:rPr>
      </w:pPr>
      <w:bookmarkStart w:id="132" w:name="рис155"/>
      <w:bookmarkEnd w:id="132"/>
      <w:r w:rsidRPr="00830F4F">
        <w:rPr>
          <w:bCs/>
          <w:szCs w:val="28"/>
          <w:lang w:val="uk-UA"/>
        </w:rPr>
        <w:t>зроблено в MS-DOS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7"/>
        <w:gridCol w:w="900"/>
        <w:gridCol w:w="1800"/>
        <w:gridCol w:w="403"/>
        <w:gridCol w:w="419"/>
        <w:gridCol w:w="419"/>
        <w:gridCol w:w="372"/>
        <w:gridCol w:w="1620"/>
      </w:tblGrid>
      <w:tr w:rsidR="00B81ADC" w:rsidRPr="00830F4F" w14:paraId="10487A86" w14:textId="77777777" w:rsidTr="00B81ADC">
        <w:trPr>
          <w:cantSplit/>
          <w:trHeight w:val="253"/>
          <w:jc w:val="center"/>
        </w:trPr>
        <w:tc>
          <w:tcPr>
            <w:tcW w:w="2187" w:type="dxa"/>
            <w:gridSpan w:val="2"/>
            <w:tcBorders>
              <w:top w:val="nil"/>
              <w:left w:val="nil"/>
              <w:right w:val="nil"/>
            </w:tcBorders>
          </w:tcPr>
          <w:p w14:paraId="0900C710" w14:textId="77777777" w:rsidR="00B81ADC" w:rsidRPr="00830F4F" w:rsidRDefault="00B81ADC" w:rsidP="00B81ADC">
            <w:pPr>
              <w:pStyle w:val="BodyText2"/>
              <w:spacing w:line="360" w:lineRule="auto"/>
              <w:jc w:val="both"/>
              <w:rPr>
                <w:bCs/>
                <w:szCs w:val="28"/>
                <w:lang w:val="uk-UA"/>
              </w:rPr>
            </w:pPr>
            <w:r w:rsidRPr="00830F4F">
              <w:rPr>
                <w:bCs/>
                <w:szCs w:val="28"/>
                <w:lang w:val="uk-UA"/>
              </w:rPr>
              <w:t>8</w:t>
            </w:r>
          </w:p>
        </w:tc>
        <w:tc>
          <w:tcPr>
            <w:tcW w:w="1800" w:type="dxa"/>
            <w:tcBorders>
              <w:top w:val="nil"/>
              <w:left w:val="nil"/>
              <w:right w:val="nil"/>
            </w:tcBorders>
          </w:tcPr>
          <w:p w14:paraId="7DE1560C" w14:textId="77777777" w:rsidR="00B81ADC" w:rsidRPr="00830F4F" w:rsidRDefault="00B81ADC" w:rsidP="00B81ADC">
            <w:pPr>
              <w:pStyle w:val="BodyText2"/>
              <w:spacing w:line="360" w:lineRule="auto"/>
              <w:jc w:val="both"/>
              <w:rPr>
                <w:bCs/>
                <w:szCs w:val="28"/>
                <w:lang w:val="uk-UA"/>
              </w:rPr>
            </w:pPr>
            <w:r w:rsidRPr="00830F4F">
              <w:rPr>
                <w:bCs/>
                <w:szCs w:val="28"/>
                <w:lang w:val="uk-UA"/>
              </w:rPr>
              <w:t>3</w:t>
            </w:r>
          </w:p>
        </w:tc>
        <w:tc>
          <w:tcPr>
            <w:tcW w:w="1517" w:type="dxa"/>
            <w:gridSpan w:val="4"/>
            <w:tcBorders>
              <w:top w:val="nil"/>
              <w:left w:val="nil"/>
              <w:right w:val="nil"/>
            </w:tcBorders>
          </w:tcPr>
          <w:p w14:paraId="48AF1520" w14:textId="77777777" w:rsidR="00B81ADC" w:rsidRPr="00830F4F" w:rsidRDefault="00B81ADC" w:rsidP="00B81ADC">
            <w:pPr>
              <w:pStyle w:val="BodyText2"/>
              <w:spacing w:line="360" w:lineRule="auto"/>
              <w:jc w:val="both"/>
              <w:rPr>
                <w:bCs/>
                <w:szCs w:val="28"/>
                <w:lang w:val="uk-UA"/>
              </w:rPr>
            </w:pPr>
            <w:r w:rsidRPr="00830F4F">
              <w:rPr>
                <w:bCs/>
                <w:szCs w:val="28"/>
                <w:lang w:val="uk-UA"/>
              </w:rPr>
              <w:t>1</w:t>
            </w:r>
          </w:p>
        </w:tc>
        <w:tc>
          <w:tcPr>
            <w:tcW w:w="1620" w:type="dxa"/>
            <w:tcBorders>
              <w:top w:val="nil"/>
              <w:left w:val="nil"/>
              <w:right w:val="nil"/>
            </w:tcBorders>
          </w:tcPr>
          <w:p w14:paraId="7FCA55BF" w14:textId="77777777" w:rsidR="00B81ADC" w:rsidRPr="00830F4F" w:rsidRDefault="00B81ADC" w:rsidP="00B81ADC">
            <w:pPr>
              <w:pStyle w:val="BodyText2"/>
              <w:spacing w:line="360" w:lineRule="auto"/>
              <w:jc w:val="both"/>
              <w:rPr>
                <w:bCs/>
                <w:szCs w:val="28"/>
                <w:lang w:val="uk-UA"/>
              </w:rPr>
            </w:pPr>
            <w:r w:rsidRPr="00830F4F">
              <w:rPr>
                <w:bCs/>
                <w:szCs w:val="28"/>
                <w:lang w:val="uk-UA"/>
              </w:rPr>
              <w:t>4</w:t>
            </w:r>
          </w:p>
        </w:tc>
      </w:tr>
      <w:tr w:rsidR="00B81ADC" w:rsidRPr="00830F4F" w14:paraId="365CAFB0" w14:textId="77777777" w:rsidTr="00B81ADC">
        <w:trPr>
          <w:trHeight w:val="608"/>
          <w:jc w:val="center"/>
        </w:trPr>
        <w:tc>
          <w:tcPr>
            <w:tcW w:w="2187" w:type="dxa"/>
            <w:gridSpan w:val="2"/>
          </w:tcPr>
          <w:p w14:paraId="47911D27" w14:textId="77777777" w:rsidR="00B81ADC" w:rsidRPr="00830F4F" w:rsidRDefault="00B81ADC" w:rsidP="00B81ADC">
            <w:pPr>
              <w:pStyle w:val="BodyText2"/>
              <w:spacing w:line="360" w:lineRule="auto"/>
              <w:jc w:val="both"/>
              <w:rPr>
                <w:bCs/>
                <w:szCs w:val="28"/>
                <w:lang w:val="uk-UA"/>
              </w:rPr>
            </w:pPr>
            <w:r w:rsidRPr="00830F4F">
              <w:rPr>
                <w:bCs/>
                <w:szCs w:val="28"/>
                <w:lang w:val="uk-UA"/>
              </w:rPr>
              <w:t>Ім'я файлу</w:t>
            </w:r>
          </w:p>
        </w:tc>
        <w:tc>
          <w:tcPr>
            <w:tcW w:w="1800" w:type="dxa"/>
          </w:tcPr>
          <w:p w14:paraId="25183D08" w14:textId="77777777" w:rsidR="00B81ADC" w:rsidRPr="00830F4F" w:rsidRDefault="00B81ADC" w:rsidP="00B81ADC">
            <w:pPr>
              <w:pStyle w:val="BodyText2"/>
              <w:spacing w:line="360" w:lineRule="auto"/>
              <w:jc w:val="both"/>
              <w:rPr>
                <w:bCs/>
                <w:szCs w:val="28"/>
                <w:lang w:val="uk-UA"/>
              </w:rPr>
            </w:pPr>
            <w:r w:rsidRPr="00830F4F">
              <w:rPr>
                <w:bCs/>
                <w:color w:val="008000"/>
                <w:szCs w:val="28"/>
                <w:lang w:val="uk-UA"/>
              </w:rPr>
              <w:t>Розширення</w:t>
            </w:r>
          </w:p>
        </w:tc>
        <w:tc>
          <w:tcPr>
            <w:tcW w:w="377" w:type="dxa"/>
          </w:tcPr>
          <w:p w14:paraId="2DEA29E8" w14:textId="77777777" w:rsidR="00B81ADC" w:rsidRPr="00830F4F" w:rsidRDefault="00B81ADC" w:rsidP="00B81ADC">
            <w:pPr>
              <w:pStyle w:val="BodyText2"/>
              <w:spacing w:line="360" w:lineRule="auto"/>
              <w:jc w:val="both"/>
              <w:rPr>
                <w:bCs/>
                <w:szCs w:val="28"/>
                <w:lang w:val="uk-UA"/>
              </w:rPr>
            </w:pPr>
            <w:r w:rsidRPr="00830F4F">
              <w:rPr>
                <w:bCs/>
                <w:szCs w:val="28"/>
                <w:lang w:val="uk-UA"/>
              </w:rPr>
              <w:t>R</w:t>
            </w:r>
          </w:p>
        </w:tc>
        <w:tc>
          <w:tcPr>
            <w:tcW w:w="390" w:type="dxa"/>
          </w:tcPr>
          <w:p w14:paraId="0B56867F" w14:textId="77777777" w:rsidR="00B81ADC" w:rsidRPr="00830F4F" w:rsidRDefault="00B81ADC" w:rsidP="00B81ADC">
            <w:pPr>
              <w:pStyle w:val="BodyText2"/>
              <w:spacing w:line="360" w:lineRule="auto"/>
              <w:jc w:val="both"/>
              <w:rPr>
                <w:bCs/>
                <w:szCs w:val="28"/>
                <w:lang w:val="uk-UA"/>
              </w:rPr>
            </w:pPr>
            <w:r w:rsidRPr="00830F4F">
              <w:rPr>
                <w:bCs/>
                <w:szCs w:val="28"/>
                <w:lang w:val="uk-UA"/>
              </w:rPr>
              <w:t>A</w:t>
            </w:r>
          </w:p>
        </w:tc>
        <w:tc>
          <w:tcPr>
            <w:tcW w:w="390" w:type="dxa"/>
          </w:tcPr>
          <w:p w14:paraId="1172681E" w14:textId="77777777" w:rsidR="00B81ADC" w:rsidRPr="00830F4F" w:rsidRDefault="00B81ADC" w:rsidP="00B81ADC">
            <w:pPr>
              <w:pStyle w:val="BodyText2"/>
              <w:spacing w:line="360" w:lineRule="auto"/>
              <w:jc w:val="both"/>
              <w:rPr>
                <w:bCs/>
                <w:szCs w:val="28"/>
                <w:lang w:val="uk-UA"/>
              </w:rPr>
            </w:pPr>
            <w:r w:rsidRPr="00830F4F">
              <w:rPr>
                <w:bCs/>
                <w:szCs w:val="28"/>
                <w:lang w:val="uk-UA"/>
              </w:rPr>
              <w:t>H</w:t>
            </w:r>
          </w:p>
        </w:tc>
        <w:tc>
          <w:tcPr>
            <w:tcW w:w="360" w:type="dxa"/>
          </w:tcPr>
          <w:p w14:paraId="6D11004B" w14:textId="77777777" w:rsidR="00B81ADC" w:rsidRPr="00830F4F" w:rsidRDefault="00B81ADC" w:rsidP="00B81ADC">
            <w:pPr>
              <w:pStyle w:val="BodyText2"/>
              <w:spacing w:line="360" w:lineRule="auto"/>
              <w:jc w:val="both"/>
              <w:rPr>
                <w:bCs/>
                <w:szCs w:val="28"/>
                <w:lang w:val="uk-UA"/>
              </w:rPr>
            </w:pPr>
            <w:r w:rsidRPr="00830F4F">
              <w:rPr>
                <w:bCs/>
                <w:szCs w:val="28"/>
                <w:lang w:val="uk-UA"/>
              </w:rPr>
              <w:t>S</w:t>
            </w:r>
          </w:p>
        </w:tc>
        <w:tc>
          <w:tcPr>
            <w:tcW w:w="1620" w:type="dxa"/>
            <w:shd w:val="thinDiagStripe" w:color="auto" w:fill="auto"/>
          </w:tcPr>
          <w:p w14:paraId="40451C55" w14:textId="77777777" w:rsidR="00B81ADC" w:rsidRPr="00830F4F" w:rsidRDefault="00B81ADC" w:rsidP="00B81ADC">
            <w:pPr>
              <w:pStyle w:val="BodyText2"/>
              <w:spacing w:line="360" w:lineRule="auto"/>
              <w:jc w:val="both"/>
              <w:rPr>
                <w:bCs/>
                <w:szCs w:val="28"/>
                <w:lang w:val="uk-UA"/>
              </w:rPr>
            </w:pPr>
            <w:r w:rsidRPr="00830F4F">
              <w:rPr>
                <w:bCs/>
                <w:szCs w:val="28"/>
                <w:lang w:val="uk-UA"/>
              </w:rPr>
              <w:t>Резервні</w:t>
            </w:r>
          </w:p>
        </w:tc>
      </w:tr>
      <w:tr w:rsidR="00B81ADC" w:rsidRPr="00830F4F" w14:paraId="60A5B8C3" w14:textId="77777777" w:rsidTr="00B81ADC">
        <w:trPr>
          <w:trHeight w:val="507"/>
          <w:jc w:val="center"/>
        </w:trPr>
        <w:tc>
          <w:tcPr>
            <w:tcW w:w="1287" w:type="dxa"/>
            <w:shd w:val="thinDiagStripe" w:color="auto" w:fill="auto"/>
          </w:tcPr>
          <w:p w14:paraId="1CCCBF5E" w14:textId="77777777" w:rsidR="00B81ADC" w:rsidRPr="00830F4F" w:rsidRDefault="00B81ADC" w:rsidP="00B81ADC">
            <w:pPr>
              <w:pStyle w:val="BodyText2"/>
              <w:spacing w:line="360" w:lineRule="auto"/>
              <w:jc w:val="both"/>
              <w:rPr>
                <w:bCs/>
                <w:szCs w:val="28"/>
                <w:lang w:val="uk-UA"/>
              </w:rPr>
            </w:pPr>
            <w:r w:rsidRPr="00830F4F">
              <w:rPr>
                <w:bCs/>
                <w:szCs w:val="28"/>
                <w:lang w:val="uk-UA"/>
              </w:rPr>
              <w:t>Резервні</w:t>
            </w:r>
          </w:p>
        </w:tc>
        <w:tc>
          <w:tcPr>
            <w:tcW w:w="900" w:type="dxa"/>
          </w:tcPr>
          <w:p w14:paraId="75D6371C" w14:textId="77777777" w:rsidR="00B81ADC" w:rsidRPr="00830F4F" w:rsidRDefault="00B81ADC" w:rsidP="00B81ADC">
            <w:pPr>
              <w:pStyle w:val="BodyText2"/>
              <w:spacing w:line="360" w:lineRule="auto"/>
              <w:jc w:val="both"/>
              <w:rPr>
                <w:bCs/>
                <w:szCs w:val="28"/>
                <w:lang w:val="uk-UA"/>
              </w:rPr>
            </w:pPr>
            <w:r w:rsidRPr="00830F4F">
              <w:rPr>
                <w:bCs/>
                <w:szCs w:val="28"/>
                <w:lang w:val="uk-UA"/>
              </w:rPr>
              <w:t>Час</w:t>
            </w:r>
          </w:p>
        </w:tc>
        <w:tc>
          <w:tcPr>
            <w:tcW w:w="1800" w:type="dxa"/>
          </w:tcPr>
          <w:p w14:paraId="360D35B1" w14:textId="77777777" w:rsidR="00B81ADC" w:rsidRPr="00830F4F" w:rsidRDefault="00B81ADC" w:rsidP="00B81ADC">
            <w:pPr>
              <w:pStyle w:val="BodyText2"/>
              <w:spacing w:line="360" w:lineRule="auto"/>
              <w:jc w:val="both"/>
              <w:rPr>
                <w:bCs/>
                <w:szCs w:val="28"/>
                <w:lang w:val="uk-UA"/>
              </w:rPr>
            </w:pPr>
            <w:r w:rsidRPr="00830F4F">
              <w:rPr>
                <w:bCs/>
                <w:szCs w:val="28"/>
                <w:lang w:val="uk-UA"/>
              </w:rPr>
              <w:t>Дата</w:t>
            </w:r>
          </w:p>
        </w:tc>
        <w:tc>
          <w:tcPr>
            <w:tcW w:w="1517" w:type="dxa"/>
            <w:gridSpan w:val="4"/>
          </w:tcPr>
          <w:p w14:paraId="33D19F58" w14:textId="77777777" w:rsidR="00B81ADC" w:rsidRPr="00830F4F" w:rsidRDefault="00B81ADC" w:rsidP="00B81ADC">
            <w:pPr>
              <w:pStyle w:val="BodyText2"/>
              <w:spacing w:line="360" w:lineRule="auto"/>
              <w:jc w:val="both"/>
              <w:rPr>
                <w:bCs/>
                <w:szCs w:val="28"/>
                <w:lang w:val="uk-UA"/>
              </w:rPr>
            </w:pPr>
            <w:r w:rsidRPr="00830F4F">
              <w:rPr>
                <w:bCs/>
                <w:szCs w:val="28"/>
                <w:lang w:val="uk-UA"/>
              </w:rPr>
              <w:t>Номер першого набору</w:t>
            </w:r>
          </w:p>
        </w:tc>
        <w:tc>
          <w:tcPr>
            <w:tcW w:w="1620" w:type="dxa"/>
          </w:tcPr>
          <w:p w14:paraId="0BDAB6DB" w14:textId="77777777" w:rsidR="00B81ADC" w:rsidRPr="00830F4F" w:rsidRDefault="00B81ADC" w:rsidP="00B81ADC">
            <w:pPr>
              <w:pStyle w:val="BodyText2"/>
              <w:spacing w:line="360" w:lineRule="auto"/>
              <w:jc w:val="both"/>
              <w:rPr>
                <w:bCs/>
                <w:szCs w:val="28"/>
                <w:lang w:val="uk-UA"/>
              </w:rPr>
            </w:pPr>
            <w:r w:rsidRPr="00830F4F">
              <w:rPr>
                <w:bCs/>
                <w:szCs w:val="28"/>
                <w:lang w:val="uk-UA"/>
              </w:rPr>
              <w:t>Розмір</w:t>
            </w:r>
          </w:p>
        </w:tc>
      </w:tr>
    </w:tbl>
    <w:p w14:paraId="50ADFC70" w14:textId="77777777" w:rsidR="00B81ADC" w:rsidRPr="00830F4F" w:rsidRDefault="00B81ADC" w:rsidP="00B81ADC">
      <w:pPr>
        <w:pStyle w:val="BodyText2"/>
        <w:spacing w:line="360" w:lineRule="auto"/>
        <w:rPr>
          <w:bCs/>
          <w:szCs w:val="28"/>
          <w:lang w:val="uk-UA"/>
        </w:rPr>
      </w:pPr>
      <w:r w:rsidRPr="00830F4F">
        <w:rPr>
          <w:bCs/>
          <w:szCs w:val="28"/>
          <w:highlight w:val="cyan"/>
          <w:lang w:val="uk-UA"/>
        </w:rPr>
        <w:t>Рис.12.4</w:t>
      </w:r>
    </w:p>
    <w:p w14:paraId="3DBA283C"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Іншим варіантом є розміщення атрибутів у спеціальних таблицях, коли в каталогах містяться тільки посилання на ці таблиці. У такій файловій системі (ОС UNIX) структура каталогу дуже проста.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2784"/>
      </w:tblGrid>
      <w:tr w:rsidR="00B81ADC" w:rsidRPr="00830F4F" w14:paraId="17644B35" w14:textId="77777777" w:rsidTr="00B81ADC">
        <w:trPr>
          <w:trHeight w:val="378"/>
          <w:jc w:val="center"/>
        </w:trPr>
        <w:tc>
          <w:tcPr>
            <w:tcW w:w="3465" w:type="dxa"/>
            <w:tcBorders>
              <w:top w:val="nil"/>
              <w:left w:val="nil"/>
              <w:right w:val="nil"/>
            </w:tcBorders>
          </w:tcPr>
          <w:p w14:paraId="29A64D94" w14:textId="77777777" w:rsidR="00B81ADC" w:rsidRPr="00830F4F" w:rsidRDefault="00B81ADC" w:rsidP="00B81ADC">
            <w:pPr>
              <w:pStyle w:val="BodyText2"/>
              <w:spacing w:line="360" w:lineRule="auto"/>
              <w:jc w:val="both"/>
              <w:rPr>
                <w:bCs/>
                <w:szCs w:val="28"/>
                <w:lang w:val="uk-UA"/>
              </w:rPr>
            </w:pPr>
            <w:r w:rsidRPr="00830F4F">
              <w:rPr>
                <w:bCs/>
                <w:szCs w:val="28"/>
                <w:lang w:val="uk-UA"/>
              </w:rPr>
              <w:lastRenderedPageBreak/>
              <w:t>2</w:t>
            </w:r>
          </w:p>
        </w:tc>
        <w:tc>
          <w:tcPr>
            <w:tcW w:w="2784" w:type="dxa"/>
            <w:tcBorders>
              <w:top w:val="nil"/>
              <w:left w:val="nil"/>
              <w:right w:val="nil"/>
            </w:tcBorders>
          </w:tcPr>
          <w:p w14:paraId="6BFB010D" w14:textId="77777777" w:rsidR="00B81ADC" w:rsidRPr="00830F4F" w:rsidRDefault="00B81ADC" w:rsidP="00B81ADC">
            <w:pPr>
              <w:pStyle w:val="BodyText2"/>
              <w:spacing w:line="360" w:lineRule="auto"/>
              <w:jc w:val="both"/>
              <w:rPr>
                <w:bCs/>
                <w:szCs w:val="28"/>
                <w:lang w:val="uk-UA"/>
              </w:rPr>
            </w:pPr>
            <w:r w:rsidRPr="00830F4F">
              <w:rPr>
                <w:bCs/>
                <w:szCs w:val="28"/>
                <w:lang w:val="uk-UA"/>
              </w:rPr>
              <w:t>14</w:t>
            </w:r>
          </w:p>
        </w:tc>
      </w:tr>
      <w:tr w:rsidR="00B81ADC" w:rsidRPr="00830F4F" w14:paraId="5623369B" w14:textId="77777777" w:rsidTr="00B81ADC">
        <w:trPr>
          <w:trHeight w:val="490"/>
          <w:jc w:val="center"/>
        </w:trPr>
        <w:tc>
          <w:tcPr>
            <w:tcW w:w="3465" w:type="dxa"/>
          </w:tcPr>
          <w:p w14:paraId="7DA5F0EA" w14:textId="77777777" w:rsidR="00B81ADC" w:rsidRPr="00830F4F" w:rsidRDefault="00B81ADC" w:rsidP="00B81ADC">
            <w:pPr>
              <w:pStyle w:val="BodyText2"/>
              <w:spacing w:line="360" w:lineRule="auto"/>
              <w:jc w:val="both"/>
              <w:rPr>
                <w:bCs/>
                <w:szCs w:val="28"/>
                <w:lang w:val="uk-UA"/>
              </w:rPr>
            </w:pPr>
            <w:r w:rsidRPr="00830F4F">
              <w:rPr>
                <w:bCs/>
                <w:szCs w:val="28"/>
                <w:lang w:val="uk-UA"/>
              </w:rPr>
              <w:t>№ індексного дескриптора</w:t>
            </w:r>
          </w:p>
        </w:tc>
        <w:tc>
          <w:tcPr>
            <w:tcW w:w="2784" w:type="dxa"/>
          </w:tcPr>
          <w:p w14:paraId="621837D8" w14:textId="77777777" w:rsidR="00B81ADC" w:rsidRPr="00830F4F" w:rsidRDefault="00B81ADC" w:rsidP="00B81ADC">
            <w:pPr>
              <w:pStyle w:val="BodyText2"/>
              <w:spacing w:line="360" w:lineRule="auto"/>
              <w:jc w:val="both"/>
              <w:rPr>
                <w:bCs/>
                <w:szCs w:val="28"/>
                <w:lang w:val="uk-UA"/>
              </w:rPr>
            </w:pPr>
            <w:r w:rsidRPr="00830F4F">
              <w:rPr>
                <w:bCs/>
                <w:szCs w:val="28"/>
                <w:lang w:val="uk-UA"/>
              </w:rPr>
              <w:t>Ім'я файлу</w:t>
            </w:r>
          </w:p>
        </w:tc>
      </w:tr>
    </w:tbl>
    <w:p w14:paraId="1FF2A9AF" w14:textId="77777777" w:rsidR="00B81ADC" w:rsidRPr="00830F4F" w:rsidRDefault="00B81ADC" w:rsidP="00B81ADC">
      <w:pPr>
        <w:pStyle w:val="BodyText2"/>
        <w:ind w:firstLine="360"/>
        <w:rPr>
          <w:bCs/>
          <w:szCs w:val="28"/>
          <w:lang w:val="uk-UA"/>
        </w:rPr>
      </w:pPr>
    </w:p>
    <w:p w14:paraId="3B645C17" w14:textId="77777777" w:rsidR="00B81ADC" w:rsidRPr="00830F4F" w:rsidRDefault="00B81ADC" w:rsidP="00B81ADC">
      <w:pPr>
        <w:pStyle w:val="BodyText2"/>
        <w:spacing w:line="360" w:lineRule="auto"/>
        <w:ind w:firstLine="360"/>
        <w:rPr>
          <w:bCs/>
          <w:szCs w:val="28"/>
          <w:lang w:val="uk-UA"/>
        </w:rPr>
      </w:pPr>
      <w:r w:rsidRPr="00830F4F">
        <w:rPr>
          <w:bCs/>
          <w:szCs w:val="28"/>
          <w:highlight w:val="cyan"/>
          <w:lang w:val="uk-UA"/>
        </w:rPr>
        <w:t>Рис.12.5. Індексний дескриптор файлу</w:t>
      </w:r>
    </w:p>
    <w:p w14:paraId="142DBD11" w14:textId="77777777" w:rsidR="00B81ADC" w:rsidRPr="00830F4F" w:rsidRDefault="00B81ADC" w:rsidP="00B81ADC">
      <w:pPr>
        <w:pStyle w:val="BodyText2"/>
        <w:spacing w:line="360" w:lineRule="auto"/>
        <w:ind w:firstLine="360"/>
        <w:rPr>
          <w:bCs/>
          <w:szCs w:val="28"/>
          <w:lang w:val="uk-UA"/>
        </w:rPr>
      </w:pPr>
    </w:p>
    <w:p w14:paraId="39BAFF6E"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Індексний дескриптор файлу - таблиця, у якій зосереджені значення атрибутів файлу. Така система більш гнучка. Файл може бути включений відразу в кілька каталогів.</w:t>
      </w:r>
    </w:p>
    <w:p w14:paraId="55E5F906" w14:textId="77777777" w:rsidR="00B81ADC" w:rsidRPr="00830F4F" w:rsidRDefault="00B81ADC" w:rsidP="00B81ADC">
      <w:pPr>
        <w:pStyle w:val="BodyText2"/>
        <w:spacing w:line="360" w:lineRule="auto"/>
        <w:ind w:firstLine="360"/>
        <w:jc w:val="both"/>
        <w:rPr>
          <w:bCs/>
          <w:szCs w:val="28"/>
          <w:lang w:val="uk-UA"/>
        </w:rPr>
      </w:pPr>
    </w:p>
    <w:p w14:paraId="728F41C1" w14:textId="77777777" w:rsidR="00B81ADC" w:rsidRPr="00830F4F" w:rsidRDefault="00B81ADC" w:rsidP="00B81ADC">
      <w:pPr>
        <w:pStyle w:val="Heading2"/>
        <w:spacing w:line="360" w:lineRule="auto"/>
        <w:rPr>
          <w:sz w:val="28"/>
          <w:lang w:val="uk-UA"/>
        </w:rPr>
      </w:pPr>
      <w:bookmarkStart w:id="133" w:name="_Toc483268925"/>
      <w:r w:rsidRPr="00830F4F">
        <w:rPr>
          <w:sz w:val="28"/>
          <w:highlight w:val="darkGray"/>
          <w:lang w:val="uk-UA"/>
        </w:rPr>
        <w:t>Логічна організація файлу</w:t>
      </w:r>
      <w:bookmarkEnd w:id="133"/>
    </w:p>
    <w:p w14:paraId="7CDA7C80"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Ознаками, що відокремлюють один структурний елемент від іншого, можуть служити певні кодові послідовності або просто відомі програмі значення зсувів цих структурних елементів відносно початку файлу. Підтримка структури даних </w:t>
      </w:r>
      <w:r>
        <w:rPr>
          <w:bCs/>
          <w:szCs w:val="28"/>
          <w:highlight w:val="yellow"/>
          <w:lang w:val="uk-UA"/>
        </w:rPr>
        <w:t>може бути або цілком можливо</w:t>
      </w:r>
      <w:r w:rsidRPr="00830F4F">
        <w:rPr>
          <w:bCs/>
          <w:szCs w:val="28"/>
          <w:highlight w:val="yellow"/>
          <w:lang w:val="uk-UA"/>
        </w:rPr>
        <w:t xml:space="preserve"> на програму</w:t>
      </w:r>
      <w:r w:rsidRPr="00830F4F">
        <w:rPr>
          <w:bCs/>
          <w:szCs w:val="28"/>
          <w:lang w:val="uk-UA"/>
        </w:rPr>
        <w:t>, або цю роботу може на себе брати файлова система.</w:t>
      </w:r>
    </w:p>
    <w:p w14:paraId="64E73036"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У першому випадку файл представляється ФС неструктурованою послідовністю даних. Програма формулює запити до файлової системи на введення - виведення, використовуючи загальні для всіх програм системні засоби. Наприклад, вказуючи </w:t>
      </w:r>
      <w:r w:rsidRPr="00830F4F">
        <w:rPr>
          <w:bCs/>
          <w:szCs w:val="28"/>
          <w:highlight w:val="yellow"/>
          <w:lang w:val="uk-UA"/>
        </w:rPr>
        <w:t>зсуву</w:t>
      </w:r>
      <w:r w:rsidRPr="00830F4F">
        <w:rPr>
          <w:bCs/>
          <w:szCs w:val="28"/>
          <w:lang w:val="uk-UA"/>
        </w:rPr>
        <w:t xml:space="preserve"> від початку файлу й кількість байт, які необхідно прочитати або записати. Потік, що надійшов до програми, байт інтерпретується відповідно до закладеної в програмі логіки.</w:t>
      </w:r>
    </w:p>
    <w:p w14:paraId="14316F3F"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Модель файлу, відповідно до якої вміст файлу представляється неструктурованою послідовністю (потоком) байт, широко використовується в більшості сучасних ОС (MS-DOS, Windows NT/2000). Неструктурована модель файлу дозволяє легко організувати поділ файлу між декількома програмами: різні додатки можуть по-своєму структурувати й інтерпретувати дані, що містяться у файлі.</w:t>
      </w:r>
    </w:p>
    <w:p w14:paraId="47857F61"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Інша модель файлу – </w:t>
      </w:r>
      <w:r w:rsidRPr="00830F4F">
        <w:rPr>
          <w:b/>
          <w:bCs/>
          <w:szCs w:val="28"/>
          <w:lang w:val="uk-UA"/>
        </w:rPr>
        <w:t>структурований файл</w:t>
      </w:r>
      <w:r w:rsidRPr="00830F4F">
        <w:rPr>
          <w:bCs/>
          <w:szCs w:val="28"/>
          <w:lang w:val="uk-UA"/>
        </w:rPr>
        <w:t xml:space="preserve">. Ця модель застосовувалася раніше (в OS/360). Підтримка структури файлу забезпечується файловою системою. Вона бачить файл, як упорядковану послідовність </w:t>
      </w:r>
      <w:r w:rsidRPr="00830F4F">
        <w:rPr>
          <w:b/>
          <w:bCs/>
          <w:szCs w:val="28"/>
          <w:lang w:val="uk-UA"/>
        </w:rPr>
        <w:t>логічних записів</w:t>
      </w:r>
      <w:r w:rsidRPr="00830F4F">
        <w:rPr>
          <w:bCs/>
          <w:szCs w:val="28"/>
          <w:lang w:val="uk-UA"/>
        </w:rPr>
        <w:t>.</w:t>
      </w:r>
    </w:p>
    <w:p w14:paraId="67748E9E"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lastRenderedPageBreak/>
        <w:t>Програма може звертатися до ФС із запитами на введення - виведення на рівні записів. Наприклад, зчитавши запис 25 з файлу FILE.DOC, ФС має інформацію про структуру файлу, достатню для того, щоб виділити будь-який запис. ФС надає додатку доступ до запису, а вся подальша обробка даних, що міститься в цьому записі, виконується програмою.</w:t>
      </w:r>
    </w:p>
    <w:p w14:paraId="7D903031" w14:textId="77777777" w:rsidR="00B81ADC" w:rsidRPr="00830F4F" w:rsidRDefault="00B81ADC" w:rsidP="00B81ADC">
      <w:pPr>
        <w:pStyle w:val="BodyText2"/>
        <w:spacing w:line="360" w:lineRule="auto"/>
        <w:ind w:firstLine="360"/>
        <w:jc w:val="both"/>
        <w:rPr>
          <w:bCs/>
          <w:szCs w:val="28"/>
          <w:highlight w:val="yellow"/>
          <w:lang w:val="uk-UA"/>
        </w:rPr>
      </w:pPr>
      <w:r w:rsidRPr="00830F4F">
        <w:rPr>
          <w:bCs/>
          <w:szCs w:val="28"/>
          <w:highlight w:val="yellow"/>
          <w:lang w:val="uk-UA"/>
        </w:rPr>
        <w:t xml:space="preserve">Розвитком цього </w:t>
      </w:r>
      <w:bookmarkStart w:id="134" w:name="конец156"/>
      <w:bookmarkEnd w:id="134"/>
    </w:p>
    <w:p w14:paraId="1F95BE1D" w14:textId="77777777" w:rsidR="00B81ADC" w:rsidRPr="00830F4F" w:rsidRDefault="00B81ADC" w:rsidP="00B81ADC">
      <w:pPr>
        <w:pStyle w:val="BodyText2"/>
        <w:spacing w:line="360" w:lineRule="auto"/>
        <w:ind w:firstLine="360"/>
        <w:jc w:val="both"/>
        <w:rPr>
          <w:bCs/>
          <w:szCs w:val="28"/>
          <w:lang w:val="uk-UA"/>
        </w:rPr>
      </w:pPr>
      <w:r w:rsidRPr="00830F4F">
        <w:rPr>
          <w:bCs/>
          <w:szCs w:val="28"/>
          <w:highlight w:val="yellow"/>
          <w:lang w:val="uk-UA"/>
        </w:rPr>
        <w:t>підтримують складні структури даних і взаємозв'язок між ними.</w:t>
      </w:r>
    </w:p>
    <w:p w14:paraId="4EAB312E"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Логічний запис - найменший елемент даних, яким оперує програміст при обміні із зовнішнім пристроєм.</w:t>
      </w:r>
    </w:p>
    <w:p w14:paraId="188A98F7"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ФС може забезпечувати два способи доступу до логічних записів:</w:t>
      </w:r>
    </w:p>
    <w:p w14:paraId="181AFABF"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послідовний доступ;</w:t>
      </w:r>
    </w:p>
    <w:p w14:paraId="5E124202"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прямий доступ (позиціюється файл на конкретний запис)</w:t>
      </w:r>
    </w:p>
    <w:p w14:paraId="7D7B31A5" w14:textId="77777777" w:rsidR="00B81ADC" w:rsidRPr="00830F4F" w:rsidRDefault="00B81ADC" w:rsidP="00B81ADC">
      <w:pPr>
        <w:pStyle w:val="BodyText2"/>
        <w:spacing w:line="360" w:lineRule="auto"/>
        <w:ind w:firstLine="360"/>
        <w:jc w:val="both"/>
        <w:rPr>
          <w:bCs/>
          <w:szCs w:val="28"/>
          <w:lang w:val="uk-UA"/>
        </w:rPr>
      </w:pPr>
    </w:p>
    <w:p w14:paraId="7A2C8EDC" w14:textId="77777777" w:rsidR="00B81ADC" w:rsidRPr="00830F4F" w:rsidRDefault="00B81ADC" w:rsidP="00B81ADC">
      <w:pPr>
        <w:pStyle w:val="Heading2"/>
        <w:spacing w:line="360" w:lineRule="auto"/>
        <w:rPr>
          <w:sz w:val="28"/>
          <w:lang w:val="uk-UA"/>
        </w:rPr>
      </w:pPr>
      <w:bookmarkStart w:id="135" w:name="_Toc483268926"/>
      <w:r w:rsidRPr="00830F4F">
        <w:rPr>
          <w:sz w:val="28"/>
          <w:highlight w:val="darkGray"/>
          <w:lang w:val="uk-UA"/>
        </w:rPr>
        <w:t>Фізична організація файлової системи</w:t>
      </w:r>
      <w:bookmarkEnd w:id="135"/>
    </w:p>
    <w:p w14:paraId="1A717AF2"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Подання про файлову систему, як про ієрархічно організовану множину інформаційних об'єктів має мало загального з фактичним порядком зберігання файлів на диску.</w:t>
      </w:r>
    </w:p>
    <w:p w14:paraId="0E86547C"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Файл може бути розкиданий «шматочками» по всьому диску. Логічно об'єднані файли з одного каталогу зовсім не обов'язково знаходяться поряд на диску.</w:t>
      </w:r>
    </w:p>
    <w:p w14:paraId="5263BFDC"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Принципи розміщення файлів, каталогів і системної інформації на реальному пристрої описуються </w:t>
      </w:r>
      <w:r w:rsidRPr="00830F4F">
        <w:rPr>
          <w:b/>
          <w:bCs/>
          <w:szCs w:val="28"/>
          <w:lang w:val="uk-UA"/>
        </w:rPr>
        <w:t>фізичною організацією файлової системи.</w:t>
      </w:r>
    </w:p>
    <w:p w14:paraId="57C43835" w14:textId="77777777" w:rsidR="00B81ADC" w:rsidRPr="00830F4F" w:rsidRDefault="00B81ADC" w:rsidP="00B81ADC">
      <w:pPr>
        <w:pStyle w:val="BodyText2"/>
        <w:spacing w:line="360" w:lineRule="auto"/>
        <w:ind w:firstLine="360"/>
        <w:jc w:val="both"/>
        <w:rPr>
          <w:b/>
          <w:bCs/>
          <w:szCs w:val="28"/>
          <w:lang w:val="uk-UA"/>
        </w:rPr>
      </w:pPr>
      <w:r w:rsidRPr="00830F4F">
        <w:rPr>
          <w:bCs/>
          <w:szCs w:val="28"/>
          <w:lang w:val="uk-UA"/>
        </w:rPr>
        <w:t xml:space="preserve">Основним носієм є жорсткий диск, що складається з </w:t>
      </w:r>
      <w:r w:rsidRPr="00830F4F">
        <w:rPr>
          <w:b/>
          <w:bCs/>
          <w:szCs w:val="28"/>
          <w:lang w:val="uk-UA"/>
        </w:rPr>
        <w:t>пакета пластин.</w:t>
      </w:r>
    </w:p>
    <w:p w14:paraId="1DAD2891"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На кожній стороні пластини розміщені тонкі концентричні кільця - доріжки (tracks), на яких зберігаються дані. Кількість доріжок залежить від типу диска. Нумерація доріжок починається з 0 від зовнішнього краю </w:t>
      </w:r>
      <w:r>
        <w:rPr>
          <w:bCs/>
          <w:szCs w:val="28"/>
          <w:lang w:val="uk-UA"/>
        </w:rPr>
        <w:t>до</w:t>
      </w:r>
      <w:r w:rsidRPr="00830F4F">
        <w:rPr>
          <w:bCs/>
          <w:szCs w:val="28"/>
          <w:lang w:val="uk-UA"/>
        </w:rPr>
        <w:t xml:space="preserve"> центр</w:t>
      </w:r>
      <w:r>
        <w:rPr>
          <w:bCs/>
          <w:szCs w:val="28"/>
          <w:lang w:val="uk-UA"/>
        </w:rPr>
        <w:t>у диска</w:t>
      </w:r>
      <w:r w:rsidRPr="00830F4F">
        <w:rPr>
          <w:bCs/>
          <w:szCs w:val="28"/>
          <w:lang w:val="uk-UA"/>
        </w:rPr>
        <w:t xml:space="preserve">. </w:t>
      </w:r>
      <w:bookmarkStart w:id="136" w:name="конец157"/>
      <w:bookmarkEnd w:id="136"/>
      <w:r w:rsidRPr="00830F4F">
        <w:rPr>
          <w:bCs/>
          <w:szCs w:val="28"/>
          <w:lang w:val="uk-UA"/>
        </w:rPr>
        <w:t>Коли диск обертається, головка зчитує дані з магнітної доріжки або записує їх на доріжку.</w:t>
      </w:r>
    </w:p>
    <w:p w14:paraId="16F9F7F4" w14:textId="77777777" w:rsidR="00B81ADC" w:rsidRPr="00830F4F" w:rsidRDefault="00B81ADC" w:rsidP="00B81ADC">
      <w:pPr>
        <w:pStyle w:val="BodyText2"/>
        <w:spacing w:line="360" w:lineRule="auto"/>
        <w:ind w:firstLine="360"/>
        <w:jc w:val="both"/>
        <w:rPr>
          <w:bCs/>
          <w:szCs w:val="28"/>
          <w:lang w:val="uk-UA"/>
        </w:rPr>
      </w:pPr>
      <w:r w:rsidRPr="00DD0452">
        <w:rPr>
          <w:color w:val="000000"/>
        </w:rPr>
        <w:lastRenderedPageBreak/>
        <w:t>Головка може позиціонуватися над заданою доріжкою, переміщаючись над поверхнею диска</w:t>
      </w:r>
      <w:r>
        <w:rPr>
          <w:rStyle w:val="apple-converted-space"/>
          <w:rFonts w:ascii="Arial" w:hAnsi="Arial" w:cs="Arial"/>
          <w:color w:val="000000"/>
        </w:rPr>
        <w:t> </w:t>
      </w:r>
      <w:r w:rsidRPr="00830F4F">
        <w:rPr>
          <w:bCs/>
          <w:szCs w:val="28"/>
          <w:lang w:val="uk-UA"/>
        </w:rPr>
        <w:t xml:space="preserve">дискретними кроками. Кожен крок </w:t>
      </w:r>
      <w:r>
        <w:rPr>
          <w:bCs/>
          <w:szCs w:val="28"/>
          <w:lang w:val="uk-UA"/>
        </w:rPr>
        <w:t>відповідає зрушенню</w:t>
      </w:r>
      <w:r w:rsidRPr="00830F4F">
        <w:rPr>
          <w:bCs/>
          <w:szCs w:val="28"/>
          <w:lang w:val="uk-UA"/>
        </w:rPr>
        <w:t xml:space="preserve"> на 1 доріжку. У деяких дисках замість однієї головки є по головці на кожну доріжку.</w:t>
      </w:r>
    </w:p>
    <w:p w14:paraId="0EAA04BD"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Сукупність доріжок одного радіуса на всіх поверхнях всіх пластин називається </w:t>
      </w:r>
      <w:r w:rsidRPr="00830F4F">
        <w:rPr>
          <w:b/>
          <w:bCs/>
          <w:szCs w:val="28"/>
          <w:lang w:val="uk-UA"/>
        </w:rPr>
        <w:t xml:space="preserve">циліндром </w:t>
      </w:r>
      <w:r w:rsidRPr="00830F4F">
        <w:rPr>
          <w:bCs/>
          <w:szCs w:val="28"/>
          <w:lang w:val="uk-UA"/>
        </w:rPr>
        <w:t xml:space="preserve">(cylinder). Кожна доріжка розбивається на фрагменти, називані </w:t>
      </w:r>
      <w:r w:rsidRPr="00830F4F">
        <w:rPr>
          <w:b/>
          <w:bCs/>
          <w:szCs w:val="28"/>
          <w:lang w:val="uk-UA"/>
        </w:rPr>
        <w:t xml:space="preserve">секторами </w:t>
      </w:r>
      <w:r w:rsidRPr="00830F4F">
        <w:rPr>
          <w:bCs/>
          <w:szCs w:val="28"/>
          <w:lang w:val="uk-UA"/>
        </w:rPr>
        <w:t xml:space="preserve">(sectors) або </w:t>
      </w:r>
      <w:r w:rsidRPr="00830F4F">
        <w:rPr>
          <w:b/>
          <w:bCs/>
          <w:szCs w:val="28"/>
          <w:lang w:val="uk-UA"/>
        </w:rPr>
        <w:t>блоками</w:t>
      </w:r>
      <w:r w:rsidRPr="00830F4F">
        <w:rPr>
          <w:bCs/>
          <w:szCs w:val="28"/>
          <w:lang w:val="uk-UA"/>
        </w:rPr>
        <w:t xml:space="preserve"> (blocks).</w:t>
      </w:r>
    </w:p>
    <w:p w14:paraId="2B8489DF"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Всі доріжки мають рівне число секторів, у яких можна максимально записати </w:t>
      </w:r>
      <w:r>
        <w:rPr>
          <w:bCs/>
          <w:szCs w:val="28"/>
          <w:lang w:val="uk-UA"/>
        </w:rPr>
        <w:t>одне і те ж</w:t>
      </w:r>
      <w:r w:rsidRPr="00830F4F">
        <w:rPr>
          <w:bCs/>
          <w:szCs w:val="28"/>
          <w:lang w:val="uk-UA"/>
        </w:rPr>
        <w:t xml:space="preserve"> число байт.</w:t>
      </w:r>
    </w:p>
    <w:p w14:paraId="16AA073B"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Сектор має фіксований для конкретної системи розмір, що виражається ступенем двійки. Найчастіше - 512 байт. Оскільки доріжки різного радіуса мають однакове число секторів, щільність запису на доріжках різна - більша до центра.</w:t>
      </w:r>
    </w:p>
    <w:p w14:paraId="13E42666"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Сектор</w:t>
      </w:r>
      <w:r w:rsidRPr="00830F4F">
        <w:rPr>
          <w:bCs/>
          <w:szCs w:val="28"/>
          <w:lang w:val="uk-UA"/>
        </w:rPr>
        <w:t xml:space="preserve"> – найменша адресуєма одиниця обміну даними з оперативною пам'яттю.</w:t>
      </w:r>
    </w:p>
    <w:p w14:paraId="32A1C0DE"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Для того, щоб контролер міг знайти на диску потрібний сектор, необхідно задати й</w:t>
      </w:r>
      <w:r>
        <w:rPr>
          <w:bCs/>
          <w:szCs w:val="28"/>
          <w:lang w:val="uk-UA"/>
        </w:rPr>
        <w:t>ому всі складові адреси сектора:</w:t>
      </w:r>
      <w:r w:rsidRPr="00830F4F">
        <w:rPr>
          <w:bCs/>
          <w:szCs w:val="28"/>
          <w:lang w:val="uk-UA"/>
        </w:rPr>
        <w:t xml:space="preserve"> номер циліндра, номер поверхні й номер сектора.</w:t>
      </w:r>
    </w:p>
    <w:p w14:paraId="0270C5C4"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Тому що прикладній програмі потріб</w:t>
      </w:r>
      <w:r>
        <w:rPr>
          <w:bCs/>
          <w:szCs w:val="28"/>
          <w:lang w:val="uk-UA"/>
        </w:rPr>
        <w:t>ен</w:t>
      </w:r>
      <w:r w:rsidRPr="00830F4F">
        <w:rPr>
          <w:bCs/>
          <w:szCs w:val="28"/>
          <w:lang w:val="uk-UA"/>
        </w:rPr>
        <w:t xml:space="preserve"> не сектор, а деяка кільк</w:t>
      </w:r>
      <w:r>
        <w:rPr>
          <w:bCs/>
          <w:szCs w:val="28"/>
          <w:lang w:val="uk-UA"/>
        </w:rPr>
        <w:t>ість байт, не обов'язково кратна розміру сектора.</w:t>
      </w:r>
      <w:r w:rsidRPr="00830F4F">
        <w:rPr>
          <w:bCs/>
          <w:szCs w:val="28"/>
          <w:lang w:val="uk-UA"/>
        </w:rPr>
        <w:t xml:space="preserve"> </w:t>
      </w:r>
      <w:r>
        <w:rPr>
          <w:bCs/>
          <w:szCs w:val="28"/>
          <w:lang w:val="uk-UA"/>
        </w:rPr>
        <w:t>Т</w:t>
      </w:r>
      <w:r w:rsidRPr="00830F4F">
        <w:rPr>
          <w:bCs/>
          <w:szCs w:val="28"/>
          <w:lang w:val="uk-UA"/>
        </w:rPr>
        <w:t>иповий запит включає читання декількох секторів, які містять необхідну інформацію й одного або двох секторів з надлишковими даними.</w:t>
      </w:r>
    </w:p>
    <w:p w14:paraId="3B5F9DC3"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ОС при роботі з диском використовує власну одиницю дискового простору, що називають </w:t>
      </w:r>
      <w:r w:rsidRPr="00830F4F">
        <w:rPr>
          <w:b/>
          <w:bCs/>
          <w:szCs w:val="28"/>
          <w:lang w:val="uk-UA"/>
        </w:rPr>
        <w:t>кластером.</w:t>
      </w:r>
      <w:r w:rsidRPr="00830F4F">
        <w:rPr>
          <w:bCs/>
          <w:szCs w:val="28"/>
          <w:lang w:val="uk-UA"/>
        </w:rPr>
        <w:t xml:space="preserve"> При створенні файлу </w:t>
      </w:r>
      <w:r>
        <w:rPr>
          <w:bCs/>
          <w:szCs w:val="28"/>
          <w:lang w:val="uk-UA"/>
        </w:rPr>
        <w:t xml:space="preserve">місце на диску </w:t>
      </w:r>
      <w:r w:rsidRPr="00830F4F">
        <w:rPr>
          <w:bCs/>
          <w:szCs w:val="28"/>
          <w:lang w:val="uk-UA"/>
        </w:rPr>
        <w:t xml:space="preserve">йому виділяється кластерами. Наприклад, розмір кластера може </w:t>
      </w:r>
      <w:r>
        <w:rPr>
          <w:bCs/>
          <w:szCs w:val="28"/>
          <w:lang w:val="uk-UA"/>
        </w:rPr>
        <w:t xml:space="preserve">дорівнювати </w:t>
      </w:r>
      <w:r w:rsidRPr="00830F4F">
        <w:rPr>
          <w:bCs/>
          <w:szCs w:val="28"/>
          <w:lang w:val="uk-UA"/>
        </w:rPr>
        <w:t>1024 байт.</w:t>
      </w:r>
    </w:p>
    <w:p w14:paraId="5E34061A" w14:textId="77777777" w:rsidR="00B81ADC" w:rsidRPr="00830F4F" w:rsidRDefault="00B81ADC" w:rsidP="00B81ADC">
      <w:pPr>
        <w:pStyle w:val="BodyText2"/>
        <w:spacing w:line="360" w:lineRule="auto"/>
        <w:ind w:firstLine="360"/>
        <w:jc w:val="both"/>
        <w:rPr>
          <w:bCs/>
          <w:szCs w:val="28"/>
          <w:lang w:val="uk-UA"/>
        </w:rPr>
      </w:pPr>
      <w:bookmarkStart w:id="137" w:name="конец158"/>
      <w:bookmarkEnd w:id="137"/>
      <w:r w:rsidRPr="00830F4F">
        <w:rPr>
          <w:bCs/>
          <w:szCs w:val="28"/>
          <w:lang w:val="uk-UA"/>
        </w:rPr>
        <w:t>Доріжки й сектори створюються в результаті виконання процедури фізичного (або низькорівневого)</w:t>
      </w:r>
      <w:r>
        <w:rPr>
          <w:bCs/>
          <w:szCs w:val="28"/>
          <w:lang w:val="uk-UA"/>
        </w:rPr>
        <w:t xml:space="preserve"> </w:t>
      </w:r>
      <w:r w:rsidRPr="00574C16">
        <w:rPr>
          <w:color w:val="000000"/>
        </w:rPr>
        <w:t>форматування диска, що передує використанню диска.</w:t>
      </w:r>
    </w:p>
    <w:p w14:paraId="0CDAF023"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Для визначення </w:t>
      </w:r>
      <w:r>
        <w:rPr>
          <w:bCs/>
          <w:szCs w:val="28"/>
          <w:lang w:val="uk-UA"/>
        </w:rPr>
        <w:t>кордонів</w:t>
      </w:r>
      <w:r w:rsidRPr="00830F4F">
        <w:rPr>
          <w:bCs/>
          <w:szCs w:val="28"/>
          <w:lang w:val="uk-UA"/>
        </w:rPr>
        <w:t xml:space="preserve"> блоків на диск записується ідентифікаційна інформація.</w:t>
      </w:r>
    </w:p>
    <w:p w14:paraId="463B1647"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lastRenderedPageBreak/>
        <w:t xml:space="preserve">Низькорівневий формат </w:t>
      </w:r>
      <w:r w:rsidRPr="00830F4F">
        <w:rPr>
          <w:bCs/>
          <w:szCs w:val="28"/>
          <w:lang w:val="uk-UA"/>
        </w:rPr>
        <w:t xml:space="preserve">диска не залежить від типу ОС, </w:t>
      </w:r>
      <w:r>
        <w:rPr>
          <w:bCs/>
          <w:szCs w:val="28"/>
          <w:lang w:val="uk-UA"/>
        </w:rPr>
        <w:t>котрий</w:t>
      </w:r>
      <w:r w:rsidRPr="00830F4F">
        <w:rPr>
          <w:bCs/>
          <w:szCs w:val="28"/>
          <w:lang w:val="uk-UA"/>
        </w:rPr>
        <w:t xml:space="preserve"> цей диск використовує.</w:t>
      </w:r>
    </w:p>
    <w:p w14:paraId="63D27809"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Розмітку диска під конкретний тип файлової системи виконують процедури високорівневого або </w:t>
      </w:r>
      <w:r w:rsidRPr="00830F4F">
        <w:rPr>
          <w:b/>
          <w:bCs/>
          <w:szCs w:val="28"/>
          <w:lang w:val="uk-UA"/>
        </w:rPr>
        <w:t>логічного форматування</w:t>
      </w:r>
      <w:r w:rsidRPr="00830F4F">
        <w:rPr>
          <w:bCs/>
          <w:szCs w:val="28"/>
          <w:lang w:val="uk-UA"/>
        </w:rPr>
        <w:t>. При цьому визначається розмір кластера й записується інформація, необхі</w:t>
      </w:r>
      <w:r>
        <w:rPr>
          <w:bCs/>
          <w:szCs w:val="28"/>
          <w:lang w:val="uk-UA"/>
        </w:rPr>
        <w:t>дна для роботи файлової системи. У</w:t>
      </w:r>
      <w:r w:rsidRPr="00830F4F">
        <w:rPr>
          <w:bCs/>
          <w:szCs w:val="28"/>
          <w:lang w:val="uk-UA"/>
        </w:rPr>
        <w:t xml:space="preserve"> тому числі інформація про доступний і невикористовуваний простір, про </w:t>
      </w:r>
      <w:r>
        <w:rPr>
          <w:bCs/>
          <w:szCs w:val="28"/>
          <w:lang w:val="uk-UA"/>
        </w:rPr>
        <w:t>кордони</w:t>
      </w:r>
      <w:r w:rsidRPr="00830F4F">
        <w:rPr>
          <w:bCs/>
          <w:szCs w:val="28"/>
          <w:lang w:val="uk-UA"/>
        </w:rPr>
        <w:t xml:space="preserve"> областей, відведених під файли й каталоги</w:t>
      </w:r>
      <w:r>
        <w:rPr>
          <w:bCs/>
          <w:szCs w:val="28"/>
          <w:lang w:val="uk-UA"/>
        </w:rPr>
        <w:t>,</w:t>
      </w:r>
      <w:r w:rsidRPr="00830F4F">
        <w:rPr>
          <w:bCs/>
          <w:szCs w:val="28"/>
          <w:lang w:val="uk-UA"/>
        </w:rPr>
        <w:t xml:space="preserve"> про ушкоджені області. Крім того, на диск записується </w:t>
      </w:r>
      <w:r w:rsidRPr="00830F4F">
        <w:rPr>
          <w:b/>
          <w:bCs/>
          <w:szCs w:val="28"/>
          <w:lang w:val="uk-UA"/>
        </w:rPr>
        <w:t>завантажник ОС</w:t>
      </w:r>
      <w:r w:rsidRPr="00830F4F">
        <w:rPr>
          <w:bCs/>
          <w:szCs w:val="28"/>
          <w:lang w:val="uk-UA"/>
        </w:rPr>
        <w:t xml:space="preserve"> – програма (звичайно невелика), що починає процес ініціалізації ОС після включення живлення.</w:t>
      </w:r>
    </w:p>
    <w:p w14:paraId="1C53CDBC" w14:textId="77777777" w:rsidR="00B81ADC" w:rsidRPr="00830F4F" w:rsidRDefault="00B81ADC" w:rsidP="00B81ADC">
      <w:pPr>
        <w:pStyle w:val="BodyText2"/>
        <w:spacing w:line="360" w:lineRule="auto"/>
        <w:ind w:firstLine="360"/>
        <w:jc w:val="both"/>
        <w:rPr>
          <w:bCs/>
          <w:szCs w:val="28"/>
          <w:lang w:val="uk-UA"/>
        </w:rPr>
      </w:pPr>
      <w:r>
        <w:rPr>
          <w:bCs/>
          <w:szCs w:val="28"/>
          <w:lang w:val="uk-UA"/>
        </w:rPr>
        <w:t>Перш</w:t>
      </w:r>
      <w:r w:rsidRPr="00830F4F">
        <w:rPr>
          <w:bCs/>
          <w:szCs w:val="28"/>
          <w:lang w:val="uk-UA"/>
        </w:rPr>
        <w:t xml:space="preserve"> ніж форматувати диск під певну файлову систему</w:t>
      </w:r>
      <w:r>
        <w:rPr>
          <w:bCs/>
          <w:szCs w:val="28"/>
          <w:lang w:val="uk-UA"/>
        </w:rPr>
        <w:t>,</w:t>
      </w:r>
      <w:r w:rsidRPr="00830F4F">
        <w:rPr>
          <w:bCs/>
          <w:szCs w:val="28"/>
          <w:lang w:val="uk-UA"/>
        </w:rPr>
        <w:t xml:space="preserve"> він може бути розбитий на розділи. </w:t>
      </w:r>
      <w:r w:rsidRPr="00830F4F">
        <w:rPr>
          <w:b/>
          <w:bCs/>
          <w:szCs w:val="28"/>
          <w:lang w:val="uk-UA"/>
        </w:rPr>
        <w:t xml:space="preserve">Розділ </w:t>
      </w:r>
      <w:r w:rsidRPr="00830F4F">
        <w:rPr>
          <w:bCs/>
          <w:szCs w:val="28"/>
          <w:lang w:val="uk-UA"/>
        </w:rPr>
        <w:t xml:space="preserve">– безперервна частина фізичного диска. Його ОС представляє як </w:t>
      </w:r>
      <w:r w:rsidRPr="00830F4F">
        <w:rPr>
          <w:b/>
          <w:bCs/>
          <w:szCs w:val="28"/>
          <w:lang w:val="uk-UA"/>
        </w:rPr>
        <w:t>логічний пристрій</w:t>
      </w:r>
      <w:r w:rsidRPr="00830F4F">
        <w:rPr>
          <w:bCs/>
          <w:szCs w:val="28"/>
          <w:lang w:val="uk-UA"/>
        </w:rPr>
        <w:t xml:space="preserve"> (логічний диск).</w:t>
      </w:r>
    </w:p>
    <w:p w14:paraId="56085E51"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Тому що файлова система, з якою працює одна ОС, не може в загальному випадку інтерпретуватися ОС іншого типу, логічні диски не можуть бути використані ОС різного типу.</w:t>
      </w:r>
    </w:p>
    <w:p w14:paraId="1A172C09" w14:textId="77777777" w:rsidR="00B81ADC" w:rsidRPr="00830F4F" w:rsidRDefault="00B81ADC" w:rsidP="00B81ADC">
      <w:pPr>
        <w:pStyle w:val="BodyText2"/>
        <w:spacing w:line="360" w:lineRule="auto"/>
        <w:ind w:firstLine="360"/>
        <w:jc w:val="both"/>
        <w:rPr>
          <w:b/>
          <w:bCs/>
          <w:szCs w:val="28"/>
          <w:lang w:val="uk-UA"/>
        </w:rPr>
      </w:pPr>
      <w:r w:rsidRPr="00830F4F">
        <w:rPr>
          <w:bCs/>
          <w:szCs w:val="28"/>
          <w:lang w:val="uk-UA"/>
        </w:rPr>
        <w:t xml:space="preserve">На кожному </w:t>
      </w:r>
      <w:r w:rsidRPr="00830F4F">
        <w:rPr>
          <w:b/>
          <w:bCs/>
          <w:szCs w:val="28"/>
          <w:lang w:val="uk-UA"/>
        </w:rPr>
        <w:t>логічному диску</w:t>
      </w:r>
      <w:r w:rsidRPr="00830F4F">
        <w:rPr>
          <w:bCs/>
          <w:szCs w:val="28"/>
          <w:lang w:val="uk-UA"/>
        </w:rPr>
        <w:t xml:space="preserve"> може створюватися тільки </w:t>
      </w:r>
      <w:r w:rsidRPr="00830F4F">
        <w:rPr>
          <w:b/>
          <w:bCs/>
          <w:szCs w:val="28"/>
          <w:lang w:val="uk-UA"/>
        </w:rPr>
        <w:t>одна файлова система.</w:t>
      </w:r>
    </w:p>
    <w:p w14:paraId="06010A3F"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На </w:t>
      </w:r>
      <w:r w:rsidRPr="00830F4F">
        <w:rPr>
          <w:b/>
          <w:bCs/>
          <w:szCs w:val="28"/>
          <w:lang w:val="uk-UA"/>
        </w:rPr>
        <w:t xml:space="preserve">різних логічних дисках </w:t>
      </w:r>
      <w:r w:rsidRPr="00830F4F">
        <w:rPr>
          <w:bCs/>
          <w:szCs w:val="28"/>
          <w:lang w:val="uk-UA"/>
        </w:rPr>
        <w:t xml:space="preserve">того самого фізичного диска можуть розташовуватися файлові системи </w:t>
      </w:r>
      <w:r w:rsidRPr="00830F4F">
        <w:rPr>
          <w:b/>
          <w:bCs/>
          <w:szCs w:val="28"/>
          <w:lang w:val="uk-UA"/>
        </w:rPr>
        <w:t>різного типу</w:t>
      </w:r>
      <w:r w:rsidRPr="00830F4F">
        <w:rPr>
          <w:bCs/>
          <w:szCs w:val="28"/>
          <w:lang w:val="uk-UA"/>
        </w:rPr>
        <w:t>.</w:t>
      </w:r>
    </w:p>
    <w:p w14:paraId="70F2D678"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В</w:t>
      </w:r>
      <w:bookmarkStart w:id="138" w:name="конец159"/>
      <w:bookmarkEnd w:id="138"/>
      <w:r w:rsidRPr="00830F4F">
        <w:rPr>
          <w:bCs/>
          <w:szCs w:val="28"/>
          <w:lang w:val="uk-UA"/>
        </w:rPr>
        <w:t>сі розділи одно</w:t>
      </w:r>
      <w:r>
        <w:rPr>
          <w:bCs/>
          <w:szCs w:val="28"/>
          <w:lang w:val="uk-UA"/>
        </w:rPr>
        <w:t xml:space="preserve">го диска мають однаковий розмір </w:t>
      </w:r>
      <w:r w:rsidRPr="00830F4F">
        <w:rPr>
          <w:bCs/>
          <w:szCs w:val="28"/>
          <w:lang w:val="uk-UA"/>
        </w:rPr>
        <w:t>низькорівневого форматування. Але пр</w:t>
      </w:r>
      <w:r>
        <w:rPr>
          <w:bCs/>
          <w:szCs w:val="28"/>
          <w:lang w:val="uk-UA"/>
        </w:rPr>
        <w:t>и високорівневому форматуванні на</w:t>
      </w:r>
      <w:r w:rsidRPr="00830F4F">
        <w:rPr>
          <w:bCs/>
          <w:szCs w:val="28"/>
          <w:lang w:val="uk-UA"/>
        </w:rPr>
        <w:t xml:space="preserve"> різних логічних дисках можуть бути встановлені файлові системи, розміри кластерів яких мають різні розміри.</w:t>
      </w:r>
    </w:p>
    <w:p w14:paraId="2F1AB3A7"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 xml:space="preserve">ОС може підтримувати різні статуси логічних дисків, особливим </w:t>
      </w:r>
      <w:r>
        <w:rPr>
          <w:bCs/>
          <w:szCs w:val="28"/>
          <w:lang w:val="uk-UA"/>
        </w:rPr>
        <w:t>чином</w:t>
      </w:r>
      <w:r w:rsidRPr="00830F4F">
        <w:rPr>
          <w:bCs/>
          <w:szCs w:val="28"/>
          <w:lang w:val="uk-UA"/>
        </w:rPr>
        <w:t xml:space="preserve"> їх розрізняючи. Одні розділи (диски) можна використати для завантаження модулів ОС, в інші можна встановлювати тільки програми й зберігати файли даних.</w:t>
      </w:r>
    </w:p>
    <w:p w14:paraId="2E6AE376"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Один з розділів диска позначається як завантажуваний (або активний). Саме з нього зчитується завантажник ОС.</w:t>
      </w:r>
    </w:p>
    <w:p w14:paraId="55A4FEE2" w14:textId="77777777" w:rsidR="00B81ADC" w:rsidRPr="00830F4F" w:rsidRDefault="00B81ADC" w:rsidP="00B81ADC">
      <w:pPr>
        <w:pStyle w:val="BodyText2"/>
        <w:spacing w:line="360" w:lineRule="auto"/>
        <w:jc w:val="both"/>
        <w:rPr>
          <w:bCs/>
          <w:szCs w:val="28"/>
          <w:lang w:val="uk-UA"/>
        </w:rPr>
      </w:pPr>
    </w:p>
    <w:p w14:paraId="35D2F5D9" w14:textId="77777777" w:rsidR="00B81ADC" w:rsidRPr="00830F4F" w:rsidRDefault="00B81ADC" w:rsidP="00B81ADC">
      <w:pPr>
        <w:pStyle w:val="BodyText2"/>
        <w:spacing w:line="360" w:lineRule="auto"/>
        <w:jc w:val="both"/>
        <w:rPr>
          <w:b/>
          <w:bCs/>
          <w:szCs w:val="28"/>
          <w:lang w:val="uk-UA"/>
        </w:rPr>
      </w:pPr>
      <w:r w:rsidRPr="00830F4F">
        <w:rPr>
          <w:b/>
          <w:bCs/>
          <w:szCs w:val="28"/>
          <w:highlight w:val="darkGreen"/>
          <w:lang w:val="uk-UA"/>
        </w:rPr>
        <w:lastRenderedPageBreak/>
        <w:t>Фізична організація й адресація файлу</w:t>
      </w:r>
    </w:p>
    <w:p w14:paraId="792E6630"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Фізична організація файлу - це спосіб розміщення файлу на диску. Основними критеріями ефективності фізичної організації файлів є:</w:t>
      </w:r>
    </w:p>
    <w:p w14:paraId="04132FE9"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швидкість доступу до даних;</w:t>
      </w:r>
    </w:p>
    <w:p w14:paraId="6F21A37B"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обсяг адресної інформації файлу;</w:t>
      </w:r>
    </w:p>
    <w:p w14:paraId="78899B78"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ступінь фрагментованості дискового простору;</w:t>
      </w:r>
    </w:p>
    <w:p w14:paraId="521E391D"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максимально можливий розмір файлу.</w:t>
      </w:r>
    </w:p>
    <w:p w14:paraId="6C81E460" w14:textId="77777777" w:rsidR="00B81ADC" w:rsidRPr="00830F4F" w:rsidRDefault="00B81ADC" w:rsidP="00B81ADC">
      <w:pPr>
        <w:pStyle w:val="BodyText2"/>
        <w:spacing w:line="360" w:lineRule="auto"/>
        <w:ind w:firstLine="360"/>
        <w:jc w:val="both"/>
        <w:rPr>
          <w:bCs/>
          <w:szCs w:val="28"/>
          <w:lang w:val="uk-UA"/>
        </w:rPr>
      </w:pPr>
      <w:r w:rsidRPr="00202AD7">
        <w:rPr>
          <w:b/>
          <w:bCs/>
          <w:color w:val="000000" w:themeColor="text1"/>
          <w:szCs w:val="28"/>
          <w:lang w:val="uk-UA"/>
        </w:rPr>
        <w:t>Безперервне розміщення –</w:t>
      </w:r>
      <w:r w:rsidRPr="00202AD7">
        <w:rPr>
          <w:bCs/>
          <w:color w:val="000000" w:themeColor="text1"/>
          <w:szCs w:val="28"/>
          <w:lang w:val="uk-UA"/>
        </w:rPr>
        <w:t xml:space="preserve"> найпростіший варіант фізичної організації. При цьому файлу надається послідовність кластерів диска, що утворюють </w:t>
      </w:r>
      <w:r w:rsidRPr="00830F4F">
        <w:rPr>
          <w:bCs/>
          <w:szCs w:val="28"/>
          <w:lang w:val="uk-UA"/>
        </w:rPr>
        <w:t xml:space="preserve">безперервну ділянку дискової пам'яті. </w:t>
      </w:r>
      <w:r w:rsidRPr="00830F4F">
        <w:rPr>
          <w:b/>
          <w:bCs/>
          <w:szCs w:val="28"/>
          <w:lang w:val="uk-UA"/>
        </w:rPr>
        <w:t>Основн</w:t>
      </w:r>
      <w:r>
        <w:rPr>
          <w:b/>
          <w:bCs/>
          <w:szCs w:val="28"/>
          <w:lang w:val="uk-UA"/>
        </w:rPr>
        <w:t>а перевага</w:t>
      </w:r>
      <w:r w:rsidRPr="00830F4F">
        <w:rPr>
          <w:bCs/>
          <w:szCs w:val="28"/>
          <w:lang w:val="uk-UA"/>
        </w:rPr>
        <w:t xml:space="preserve">– висока швидкість доступу, тому що витрати на пошук і зчитування кластерів файлу мінімальні. Мінімальний </w:t>
      </w:r>
      <w:r>
        <w:rPr>
          <w:bCs/>
          <w:szCs w:val="28"/>
          <w:lang w:val="uk-UA"/>
        </w:rPr>
        <w:t>і</w:t>
      </w:r>
      <w:r w:rsidRPr="00830F4F">
        <w:rPr>
          <w:bCs/>
          <w:szCs w:val="28"/>
          <w:lang w:val="uk-UA"/>
        </w:rPr>
        <w:t xml:space="preserve"> обсяг адресної інформації - досить збер</w:t>
      </w:r>
      <w:r>
        <w:rPr>
          <w:bCs/>
          <w:szCs w:val="28"/>
          <w:lang w:val="uk-UA"/>
        </w:rPr>
        <w:t>ег</w:t>
      </w:r>
      <w:r w:rsidRPr="00830F4F">
        <w:rPr>
          <w:bCs/>
          <w:szCs w:val="28"/>
          <w:lang w:val="uk-UA"/>
        </w:rPr>
        <w:t xml:space="preserve">ти тільки номер першого кластера й обсяг файлу. </w:t>
      </w:r>
      <w:bookmarkStart w:id="139" w:name="конец160"/>
      <w:bookmarkEnd w:id="139"/>
      <w:r w:rsidRPr="00830F4F">
        <w:rPr>
          <w:bCs/>
          <w:szCs w:val="28"/>
          <w:lang w:val="uk-UA"/>
        </w:rPr>
        <w:t>Максимально можливий розмір файлу не обмежується.</w:t>
      </w:r>
    </w:p>
    <w:p w14:paraId="4E2324B8"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Цей варіант має істотний недолік:</w:t>
      </w:r>
    </w:p>
    <w:p w14:paraId="35448BC6"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неможливо пророчити, якого розміру повинна бути безперервна область, якщо файл при кожній модифікації може збільшувати розмір;</w:t>
      </w:r>
    </w:p>
    <w:p w14:paraId="21B2F81C" w14:textId="77777777" w:rsidR="00B81ADC" w:rsidRPr="00830F4F" w:rsidRDefault="00B81ADC" w:rsidP="00B81ADC">
      <w:pPr>
        <w:pStyle w:val="BodyText2"/>
        <w:numPr>
          <w:ilvl w:val="0"/>
          <w:numId w:val="17"/>
        </w:numPr>
        <w:spacing w:line="360" w:lineRule="auto"/>
        <w:ind w:left="0" w:firstLine="360"/>
        <w:jc w:val="both"/>
        <w:rPr>
          <w:bCs/>
          <w:szCs w:val="28"/>
          <w:lang w:val="uk-UA"/>
        </w:rPr>
      </w:pPr>
      <w:r>
        <w:rPr>
          <w:bCs/>
          <w:szCs w:val="28"/>
          <w:lang w:val="uk-UA"/>
        </w:rPr>
        <w:t>велика проблема фрагментації</w:t>
      </w:r>
      <w:r w:rsidRPr="00830F4F">
        <w:rPr>
          <w:bCs/>
          <w:szCs w:val="28"/>
          <w:lang w:val="uk-UA"/>
        </w:rPr>
        <w:t xml:space="preserve"> (багато вільних областей малого розміру);</w:t>
      </w:r>
    </w:p>
    <w:p w14:paraId="69E50118" w14:textId="77777777" w:rsidR="00B81ADC" w:rsidRPr="00830F4F" w:rsidRDefault="00B81ADC" w:rsidP="00B81ADC">
      <w:pPr>
        <w:pStyle w:val="BodyText2"/>
        <w:spacing w:line="360" w:lineRule="auto"/>
        <w:ind w:left="360"/>
        <w:jc w:val="both"/>
        <w:rPr>
          <w:bCs/>
          <w:szCs w:val="28"/>
          <w:lang w:val="uk-UA"/>
        </w:rPr>
      </w:pPr>
    </w:p>
    <w:p w14:paraId="1167D508" w14:textId="77777777" w:rsidR="00B81ADC" w:rsidRPr="00830F4F" w:rsidRDefault="00B81ADC" w:rsidP="00B81ADC">
      <w:pPr>
        <w:pStyle w:val="BodyText2"/>
        <w:spacing w:line="360" w:lineRule="auto"/>
        <w:jc w:val="both"/>
        <w:rPr>
          <w:b/>
          <w:bCs/>
          <w:szCs w:val="28"/>
          <w:lang w:val="uk-UA"/>
        </w:rPr>
      </w:pPr>
      <w:r w:rsidRPr="00830F4F">
        <w:rPr>
          <w:b/>
          <w:bCs/>
          <w:szCs w:val="28"/>
          <w:highlight w:val="darkGreen"/>
          <w:lang w:val="uk-UA"/>
        </w:rPr>
        <w:t>Розміщення файлу у вигляді зв'язаного списку кластерів</w:t>
      </w:r>
    </w:p>
    <w:p w14:paraId="5764492E"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При цьому способі на початку кожного кластера міститься покажчик на наступний кластер.</w:t>
      </w:r>
    </w:p>
    <w:p w14:paraId="3D58492C" w14:textId="77777777" w:rsidR="00B81ADC" w:rsidRPr="00830F4F" w:rsidRDefault="00B81ADC" w:rsidP="00B81ADC">
      <w:pPr>
        <w:pStyle w:val="BodyText2"/>
        <w:spacing w:line="360" w:lineRule="auto"/>
        <w:ind w:firstLine="360"/>
        <w:jc w:val="both"/>
        <w:rPr>
          <w:bCs/>
          <w:szCs w:val="28"/>
          <w:lang w:val="uk-UA"/>
        </w:rPr>
      </w:pPr>
      <w:r w:rsidRPr="00830F4F">
        <w:rPr>
          <w:bCs/>
          <w:szCs w:val="28"/>
          <w:lang w:val="uk-UA"/>
        </w:rPr>
        <w:t>Адресна інформація мінімальна: розташування файлу задане одним числом - номером першого кластера. Фрагментація на рівні кластерів відсутня.</w:t>
      </w:r>
    </w:p>
    <w:p w14:paraId="7EFBE031" w14:textId="77777777" w:rsidR="00B81ADC" w:rsidRPr="00830F4F" w:rsidRDefault="00B81ADC" w:rsidP="00B81ADC">
      <w:pPr>
        <w:pStyle w:val="BodyText2"/>
        <w:spacing w:line="360" w:lineRule="auto"/>
        <w:ind w:firstLine="360"/>
        <w:jc w:val="both"/>
        <w:rPr>
          <w:bCs/>
          <w:szCs w:val="28"/>
          <w:lang w:val="uk-UA"/>
        </w:rPr>
      </w:pPr>
      <w:r w:rsidRPr="00830F4F">
        <w:rPr>
          <w:b/>
          <w:bCs/>
          <w:szCs w:val="28"/>
          <w:lang w:val="uk-UA"/>
        </w:rPr>
        <w:t xml:space="preserve">Недолік: </w:t>
      </w:r>
      <w:r w:rsidRPr="00830F4F">
        <w:rPr>
          <w:bCs/>
          <w:szCs w:val="28"/>
          <w:lang w:val="uk-UA"/>
        </w:rPr>
        <w:t>складність реалізації доступу до довільно заданого місця файлу; потрібно простежити весь ланцюжок кластерів від початку.</w:t>
      </w:r>
    </w:p>
    <w:p w14:paraId="1FD4B562" w14:textId="77777777" w:rsidR="00B81ADC" w:rsidRPr="00830F4F" w:rsidRDefault="00B81ADC" w:rsidP="00B81ADC">
      <w:pPr>
        <w:pStyle w:val="BodyText2"/>
        <w:spacing w:line="360" w:lineRule="auto"/>
        <w:jc w:val="both"/>
        <w:rPr>
          <w:b/>
          <w:bCs/>
          <w:szCs w:val="28"/>
          <w:lang w:val="uk-UA"/>
        </w:rPr>
      </w:pPr>
      <w:r w:rsidRPr="00830F4F">
        <w:rPr>
          <w:b/>
          <w:bCs/>
          <w:szCs w:val="28"/>
          <w:highlight w:val="darkGreen"/>
          <w:lang w:val="uk-UA"/>
        </w:rPr>
        <w:t>Використання зв'язаного списку адрес</w:t>
      </w:r>
    </w:p>
    <w:p w14:paraId="3E3F3490"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 xml:space="preserve">Файлу виділяється пам'ять у вигляді зв'язаного списку кластерів. Номер першого кластера запам'ятовується в записі каталогу, де зберігаються </w:t>
      </w:r>
      <w:r w:rsidRPr="00830F4F">
        <w:rPr>
          <w:szCs w:val="28"/>
          <w:lang w:val="uk-UA"/>
        </w:rPr>
        <w:lastRenderedPageBreak/>
        <w:t xml:space="preserve">характеристики цього файлу. Інша адресна інформація відділена від кластерів файлу. З кожним кластером диска зв'язується деякий елемент – </w:t>
      </w:r>
      <w:r w:rsidRPr="00830F4F">
        <w:rPr>
          <w:b/>
          <w:szCs w:val="28"/>
          <w:lang w:val="uk-UA"/>
        </w:rPr>
        <w:t>індекс</w:t>
      </w:r>
      <w:r w:rsidRPr="00830F4F">
        <w:rPr>
          <w:szCs w:val="28"/>
          <w:lang w:val="uk-UA"/>
        </w:rPr>
        <w:t>. Індекси розташовуються в окремій області диска. Ця таблиця займає один кластер. Коли пам'ять вільна, всі індекси мають нульове значення.</w:t>
      </w:r>
    </w:p>
    <w:p w14:paraId="19D0487D" w14:textId="77777777" w:rsidR="00B81ADC" w:rsidRPr="00830F4F" w:rsidRDefault="00B81ADC" w:rsidP="00B81ADC">
      <w:pPr>
        <w:pStyle w:val="BodyText2"/>
        <w:spacing w:line="360" w:lineRule="auto"/>
        <w:ind w:firstLine="360"/>
        <w:jc w:val="both"/>
        <w:rPr>
          <w:szCs w:val="28"/>
          <w:lang w:val="uk-UA"/>
        </w:rPr>
      </w:pPr>
    </w:p>
    <w:tbl>
      <w:tblPr>
        <w:tblW w:w="3732" w:type="dxa"/>
        <w:tblInd w:w="3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
        <w:gridCol w:w="371"/>
        <w:gridCol w:w="356"/>
        <w:gridCol w:w="372"/>
        <w:gridCol w:w="305"/>
        <w:gridCol w:w="372"/>
        <w:gridCol w:w="1600"/>
      </w:tblGrid>
      <w:tr w:rsidR="00B81ADC" w:rsidRPr="00830F4F" w14:paraId="485D2C2F" w14:textId="77777777" w:rsidTr="00B81ADC">
        <w:trPr>
          <w:cantSplit/>
        </w:trPr>
        <w:tc>
          <w:tcPr>
            <w:tcW w:w="336" w:type="dxa"/>
            <w:tcBorders>
              <w:right w:val="single" w:sz="4" w:space="0" w:color="auto"/>
            </w:tcBorders>
          </w:tcPr>
          <w:p w14:paraId="6679A485" w14:textId="77777777" w:rsidR="00B81ADC" w:rsidRPr="00830F4F" w:rsidRDefault="00B81ADC" w:rsidP="00B81ADC">
            <w:pPr>
              <w:pStyle w:val="BodyText2"/>
              <w:spacing w:line="360" w:lineRule="auto"/>
              <w:jc w:val="both"/>
              <w:rPr>
                <w:szCs w:val="28"/>
                <w:lang w:val="uk-UA"/>
              </w:rPr>
            </w:pPr>
            <w:bookmarkStart w:id="140" w:name="рис161"/>
            <w:bookmarkEnd w:id="140"/>
            <w:r w:rsidRPr="00830F4F">
              <w:rPr>
                <w:szCs w:val="28"/>
                <w:lang w:val="uk-UA"/>
              </w:rPr>
              <w:t>3</w:t>
            </w:r>
          </w:p>
        </w:tc>
        <w:tc>
          <w:tcPr>
            <w:tcW w:w="378" w:type="dxa"/>
            <w:tcBorders>
              <w:left w:val="single" w:sz="4" w:space="0" w:color="auto"/>
            </w:tcBorders>
          </w:tcPr>
          <w:p w14:paraId="63A97C99" w14:textId="77777777" w:rsidR="00B81ADC" w:rsidRPr="00830F4F" w:rsidRDefault="00B81ADC" w:rsidP="00B81ADC">
            <w:pPr>
              <w:pStyle w:val="BodyText2"/>
              <w:spacing w:line="360" w:lineRule="auto"/>
              <w:jc w:val="both"/>
              <w:rPr>
                <w:szCs w:val="28"/>
                <w:lang w:val="uk-UA"/>
              </w:rPr>
            </w:pPr>
          </w:p>
        </w:tc>
        <w:tc>
          <w:tcPr>
            <w:tcW w:w="336" w:type="dxa"/>
            <w:tcBorders>
              <w:left w:val="single" w:sz="4" w:space="0" w:color="auto"/>
            </w:tcBorders>
          </w:tcPr>
          <w:p w14:paraId="781DE434" w14:textId="77777777" w:rsidR="00B81ADC" w:rsidRPr="00830F4F" w:rsidRDefault="00B81ADC" w:rsidP="00B81ADC">
            <w:pPr>
              <w:pStyle w:val="BodyText2"/>
              <w:spacing w:line="360" w:lineRule="auto"/>
              <w:jc w:val="both"/>
              <w:rPr>
                <w:szCs w:val="28"/>
                <w:lang w:val="uk-UA"/>
              </w:rPr>
            </w:pPr>
            <w:r w:rsidRPr="00830F4F">
              <w:rPr>
                <w:szCs w:val="28"/>
                <w:lang w:val="uk-UA"/>
              </w:rPr>
              <w:t>5</w:t>
            </w:r>
          </w:p>
        </w:tc>
        <w:tc>
          <w:tcPr>
            <w:tcW w:w="378" w:type="dxa"/>
            <w:tcBorders>
              <w:left w:val="single" w:sz="4" w:space="0" w:color="auto"/>
            </w:tcBorders>
          </w:tcPr>
          <w:p w14:paraId="2DC88AF0" w14:textId="77777777" w:rsidR="00B81ADC" w:rsidRPr="00830F4F" w:rsidRDefault="00B81ADC" w:rsidP="00B81ADC">
            <w:pPr>
              <w:pStyle w:val="BodyText2"/>
              <w:spacing w:line="360" w:lineRule="auto"/>
              <w:jc w:val="both"/>
              <w:rPr>
                <w:szCs w:val="28"/>
                <w:lang w:val="uk-UA"/>
              </w:rPr>
            </w:pPr>
          </w:p>
        </w:tc>
        <w:tc>
          <w:tcPr>
            <w:tcW w:w="309" w:type="dxa"/>
            <w:tcBorders>
              <w:left w:val="single" w:sz="4" w:space="0" w:color="auto"/>
            </w:tcBorders>
          </w:tcPr>
          <w:p w14:paraId="0186F055"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tcBorders>
          </w:tcPr>
          <w:p w14:paraId="30BEA9DF" w14:textId="77777777" w:rsidR="00B81ADC" w:rsidRPr="00830F4F" w:rsidRDefault="00B81ADC" w:rsidP="00B81ADC">
            <w:pPr>
              <w:pStyle w:val="BodyText2"/>
              <w:spacing w:line="360" w:lineRule="auto"/>
              <w:jc w:val="both"/>
              <w:rPr>
                <w:szCs w:val="28"/>
                <w:lang w:val="uk-UA"/>
              </w:rPr>
            </w:pPr>
          </w:p>
        </w:tc>
        <w:tc>
          <w:tcPr>
            <w:tcW w:w="1617" w:type="dxa"/>
            <w:vMerge w:val="restart"/>
            <w:tcBorders>
              <w:top w:val="nil"/>
              <w:right w:val="nil"/>
            </w:tcBorders>
          </w:tcPr>
          <w:p w14:paraId="1D87A44F" w14:textId="77777777" w:rsidR="00B81ADC" w:rsidRPr="00830F4F" w:rsidRDefault="00B81ADC" w:rsidP="00B81ADC">
            <w:pPr>
              <w:spacing w:line="360" w:lineRule="auto"/>
              <w:jc w:val="both"/>
              <w:rPr>
                <w:sz w:val="28"/>
                <w:szCs w:val="28"/>
              </w:rPr>
            </w:pPr>
            <w:r w:rsidRPr="00830F4F">
              <w:rPr>
                <w:noProof/>
                <w:sz w:val="28"/>
                <w:szCs w:val="28"/>
                <w:lang w:val="en-US" w:eastAsia="en-US"/>
              </w:rPr>
              <mc:AlternateContent>
                <mc:Choice Requires="wps">
                  <w:drawing>
                    <wp:anchor distT="0" distB="0" distL="114300" distR="114300" simplePos="0" relativeHeight="251717120" behindDoc="0" locked="1" layoutInCell="1" allowOverlap="1" wp14:anchorId="2601C2F9" wp14:editId="2CA199A8">
                      <wp:simplePos x="0" y="0"/>
                      <wp:positionH relativeFrom="column">
                        <wp:posOffset>-1277620</wp:posOffset>
                      </wp:positionH>
                      <wp:positionV relativeFrom="paragraph">
                        <wp:posOffset>5080</wp:posOffset>
                      </wp:positionV>
                      <wp:extent cx="114300" cy="685800"/>
                      <wp:effectExtent l="0" t="0" r="0" b="0"/>
                      <wp:wrapSquare wrapText="bothSides"/>
                      <wp:docPr id="64" name=" 1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85800"/>
                              </a:xfrm>
                              <a:prstGeom prst="righ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661" o:spid="_x0000_s1026" type="#_x0000_t88" style="position:absolute;margin-left:-100.55pt;margin-top:.4pt;width:9pt;height:5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">
                      <w10:wrap type="square"/>
                      <w10:anchorlock/>
                    </v:shape>
                  </w:pict>
                </mc:Fallback>
              </mc:AlternateContent>
            </w:r>
          </w:p>
          <w:p w14:paraId="77B736F0" w14:textId="77777777" w:rsidR="00B81ADC" w:rsidRPr="00830F4F" w:rsidRDefault="00B81ADC" w:rsidP="00B81ADC">
            <w:pPr>
              <w:spacing w:line="360" w:lineRule="auto"/>
              <w:jc w:val="both"/>
              <w:rPr>
                <w:color w:val="008000"/>
                <w:sz w:val="28"/>
                <w:szCs w:val="28"/>
              </w:rPr>
            </w:pPr>
            <w:r w:rsidRPr="00830F4F">
              <w:rPr>
                <w:color w:val="008000"/>
                <w:sz w:val="28"/>
                <w:szCs w:val="28"/>
              </w:rPr>
              <w:t>Область</w:t>
            </w:r>
          </w:p>
          <w:p w14:paraId="4AC37B47" w14:textId="77777777" w:rsidR="00B81ADC" w:rsidRPr="00830F4F" w:rsidRDefault="00B81ADC" w:rsidP="00B81ADC">
            <w:pPr>
              <w:spacing w:line="360" w:lineRule="auto"/>
              <w:jc w:val="both"/>
              <w:rPr>
                <w:sz w:val="28"/>
                <w:szCs w:val="28"/>
              </w:rPr>
            </w:pPr>
            <w:r w:rsidRPr="00830F4F">
              <w:rPr>
                <w:sz w:val="28"/>
                <w:szCs w:val="28"/>
              </w:rPr>
              <w:t>індексів</w:t>
            </w:r>
          </w:p>
        </w:tc>
      </w:tr>
      <w:tr w:rsidR="00B81ADC" w:rsidRPr="00830F4F" w14:paraId="1E712386" w14:textId="77777777" w:rsidTr="00B81ADC">
        <w:trPr>
          <w:cantSplit/>
          <w:trHeight w:val="526"/>
        </w:trPr>
        <w:tc>
          <w:tcPr>
            <w:tcW w:w="336" w:type="dxa"/>
            <w:tcBorders>
              <w:right w:val="single" w:sz="4" w:space="0" w:color="auto"/>
            </w:tcBorders>
          </w:tcPr>
          <w:p w14:paraId="3974D54D"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tcBorders>
          </w:tcPr>
          <w:p w14:paraId="5227B6B9" w14:textId="77777777" w:rsidR="00B81ADC" w:rsidRPr="00830F4F" w:rsidRDefault="00B81ADC" w:rsidP="00B81ADC">
            <w:pPr>
              <w:pStyle w:val="BodyText2"/>
              <w:spacing w:line="360" w:lineRule="auto"/>
              <w:jc w:val="both"/>
              <w:rPr>
                <w:szCs w:val="28"/>
                <w:lang w:val="uk-UA"/>
              </w:rPr>
            </w:pPr>
          </w:p>
        </w:tc>
        <w:tc>
          <w:tcPr>
            <w:tcW w:w="336" w:type="dxa"/>
            <w:tcBorders>
              <w:left w:val="single" w:sz="4" w:space="0" w:color="auto"/>
            </w:tcBorders>
          </w:tcPr>
          <w:p w14:paraId="5899C98C"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tcBorders>
          </w:tcPr>
          <w:p w14:paraId="1ED5E0BE" w14:textId="77777777" w:rsidR="00B81ADC" w:rsidRPr="00830F4F" w:rsidRDefault="00B81ADC" w:rsidP="00B81ADC">
            <w:pPr>
              <w:pStyle w:val="BodyText2"/>
              <w:spacing w:line="360" w:lineRule="auto"/>
              <w:jc w:val="both"/>
              <w:rPr>
                <w:szCs w:val="28"/>
                <w:lang w:val="uk-UA"/>
              </w:rPr>
            </w:pPr>
          </w:p>
        </w:tc>
        <w:tc>
          <w:tcPr>
            <w:tcW w:w="309" w:type="dxa"/>
            <w:tcBorders>
              <w:left w:val="single" w:sz="4" w:space="0" w:color="auto"/>
            </w:tcBorders>
          </w:tcPr>
          <w:p w14:paraId="0E1BAD8C"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tcBorders>
          </w:tcPr>
          <w:p w14:paraId="56DD8323" w14:textId="77777777" w:rsidR="00B81ADC" w:rsidRPr="00830F4F" w:rsidRDefault="00B81ADC" w:rsidP="00B81ADC">
            <w:pPr>
              <w:pStyle w:val="BodyText2"/>
              <w:spacing w:line="360" w:lineRule="auto"/>
              <w:jc w:val="both"/>
              <w:rPr>
                <w:szCs w:val="28"/>
                <w:lang w:val="uk-UA"/>
              </w:rPr>
            </w:pPr>
          </w:p>
        </w:tc>
        <w:tc>
          <w:tcPr>
            <w:tcW w:w="1617" w:type="dxa"/>
            <w:vMerge/>
            <w:tcBorders>
              <w:right w:val="nil"/>
            </w:tcBorders>
          </w:tcPr>
          <w:p w14:paraId="0AFCC729" w14:textId="77777777" w:rsidR="00B81ADC" w:rsidRPr="00830F4F" w:rsidRDefault="00B81ADC" w:rsidP="00B81ADC">
            <w:pPr>
              <w:spacing w:line="360" w:lineRule="auto"/>
              <w:jc w:val="both"/>
              <w:rPr>
                <w:sz w:val="28"/>
                <w:szCs w:val="28"/>
              </w:rPr>
            </w:pPr>
          </w:p>
        </w:tc>
      </w:tr>
      <w:tr w:rsidR="00B81ADC" w:rsidRPr="00830F4F" w14:paraId="55C9DA14" w14:textId="77777777" w:rsidTr="00B81ADC">
        <w:trPr>
          <w:cantSplit/>
        </w:trPr>
        <w:tc>
          <w:tcPr>
            <w:tcW w:w="336" w:type="dxa"/>
            <w:tcBorders>
              <w:right w:val="single" w:sz="4" w:space="0" w:color="auto"/>
            </w:tcBorders>
          </w:tcPr>
          <w:p w14:paraId="756C84EC"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tcBorders>
          </w:tcPr>
          <w:p w14:paraId="5F34493E" w14:textId="77777777" w:rsidR="00B81ADC" w:rsidRPr="00830F4F" w:rsidRDefault="00B81ADC" w:rsidP="00B81ADC">
            <w:pPr>
              <w:pStyle w:val="BodyText2"/>
              <w:spacing w:line="360" w:lineRule="auto"/>
              <w:jc w:val="both"/>
              <w:rPr>
                <w:szCs w:val="28"/>
                <w:lang w:val="uk-UA"/>
              </w:rPr>
            </w:pPr>
          </w:p>
        </w:tc>
        <w:tc>
          <w:tcPr>
            <w:tcW w:w="336" w:type="dxa"/>
            <w:tcBorders>
              <w:left w:val="single" w:sz="4" w:space="0" w:color="auto"/>
            </w:tcBorders>
          </w:tcPr>
          <w:p w14:paraId="73EAC4EF"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tcBorders>
          </w:tcPr>
          <w:p w14:paraId="1091F6DE" w14:textId="77777777" w:rsidR="00B81ADC" w:rsidRPr="00830F4F" w:rsidRDefault="00B81ADC" w:rsidP="00B81ADC">
            <w:pPr>
              <w:pStyle w:val="BodyText2"/>
              <w:spacing w:line="360" w:lineRule="auto"/>
              <w:jc w:val="both"/>
              <w:rPr>
                <w:szCs w:val="28"/>
                <w:lang w:val="uk-UA"/>
              </w:rPr>
            </w:pPr>
          </w:p>
        </w:tc>
        <w:tc>
          <w:tcPr>
            <w:tcW w:w="309" w:type="dxa"/>
            <w:tcBorders>
              <w:left w:val="single" w:sz="4" w:space="0" w:color="auto"/>
            </w:tcBorders>
          </w:tcPr>
          <w:p w14:paraId="4AB867CF"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tcBorders>
          </w:tcPr>
          <w:p w14:paraId="1F733CC7" w14:textId="77777777" w:rsidR="00B81ADC" w:rsidRPr="00830F4F" w:rsidRDefault="00B81ADC" w:rsidP="00B81ADC">
            <w:pPr>
              <w:pStyle w:val="BodyText2"/>
              <w:spacing w:line="360" w:lineRule="auto"/>
              <w:jc w:val="both"/>
              <w:rPr>
                <w:szCs w:val="28"/>
                <w:lang w:val="uk-UA"/>
              </w:rPr>
            </w:pPr>
          </w:p>
        </w:tc>
        <w:tc>
          <w:tcPr>
            <w:tcW w:w="1617" w:type="dxa"/>
            <w:vMerge/>
            <w:tcBorders>
              <w:right w:val="nil"/>
            </w:tcBorders>
          </w:tcPr>
          <w:p w14:paraId="22EF6A33" w14:textId="77777777" w:rsidR="00B81ADC" w:rsidRPr="00830F4F" w:rsidRDefault="00B81ADC" w:rsidP="00B81ADC">
            <w:pPr>
              <w:spacing w:line="360" w:lineRule="auto"/>
              <w:jc w:val="both"/>
              <w:rPr>
                <w:sz w:val="28"/>
                <w:szCs w:val="28"/>
              </w:rPr>
            </w:pPr>
          </w:p>
        </w:tc>
      </w:tr>
      <w:tr w:rsidR="00B81ADC" w:rsidRPr="00830F4F" w14:paraId="33A39CDA" w14:textId="77777777" w:rsidTr="00B81ADC">
        <w:trPr>
          <w:cantSplit/>
        </w:trPr>
        <w:tc>
          <w:tcPr>
            <w:tcW w:w="336" w:type="dxa"/>
            <w:tcBorders>
              <w:bottom w:val="single" w:sz="4" w:space="0" w:color="auto"/>
              <w:right w:val="single" w:sz="4" w:space="0" w:color="auto"/>
            </w:tcBorders>
          </w:tcPr>
          <w:p w14:paraId="3BC009E8"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bottom w:val="single" w:sz="4" w:space="0" w:color="auto"/>
            </w:tcBorders>
          </w:tcPr>
          <w:p w14:paraId="5148DE8D" w14:textId="77777777" w:rsidR="00B81ADC" w:rsidRPr="00830F4F" w:rsidRDefault="00B81ADC" w:rsidP="00B81ADC">
            <w:pPr>
              <w:pStyle w:val="BodyText2"/>
              <w:spacing w:line="360" w:lineRule="auto"/>
              <w:jc w:val="both"/>
              <w:rPr>
                <w:szCs w:val="28"/>
                <w:lang w:val="uk-UA"/>
              </w:rPr>
            </w:pPr>
          </w:p>
        </w:tc>
        <w:tc>
          <w:tcPr>
            <w:tcW w:w="336" w:type="dxa"/>
            <w:tcBorders>
              <w:left w:val="single" w:sz="4" w:space="0" w:color="auto"/>
              <w:bottom w:val="single" w:sz="4" w:space="0" w:color="auto"/>
            </w:tcBorders>
          </w:tcPr>
          <w:p w14:paraId="738E95D2"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bottom w:val="single" w:sz="4" w:space="0" w:color="auto"/>
            </w:tcBorders>
          </w:tcPr>
          <w:p w14:paraId="401687E2" w14:textId="77777777" w:rsidR="00B81ADC" w:rsidRPr="00830F4F" w:rsidRDefault="00B81ADC" w:rsidP="00B81ADC">
            <w:pPr>
              <w:pStyle w:val="BodyText2"/>
              <w:spacing w:line="360" w:lineRule="auto"/>
              <w:jc w:val="both"/>
              <w:rPr>
                <w:szCs w:val="28"/>
                <w:lang w:val="uk-UA"/>
              </w:rPr>
            </w:pPr>
          </w:p>
        </w:tc>
        <w:tc>
          <w:tcPr>
            <w:tcW w:w="309" w:type="dxa"/>
            <w:tcBorders>
              <w:left w:val="single" w:sz="4" w:space="0" w:color="auto"/>
              <w:bottom w:val="single" w:sz="4" w:space="0" w:color="auto"/>
            </w:tcBorders>
          </w:tcPr>
          <w:p w14:paraId="3B67C6D6" w14:textId="77777777" w:rsidR="00B81ADC" w:rsidRPr="00830F4F" w:rsidRDefault="00B81ADC" w:rsidP="00B81ADC">
            <w:pPr>
              <w:pStyle w:val="BodyText2"/>
              <w:spacing w:line="360" w:lineRule="auto"/>
              <w:jc w:val="both"/>
              <w:rPr>
                <w:szCs w:val="28"/>
                <w:lang w:val="uk-UA"/>
              </w:rPr>
            </w:pPr>
          </w:p>
        </w:tc>
        <w:tc>
          <w:tcPr>
            <w:tcW w:w="378" w:type="dxa"/>
            <w:tcBorders>
              <w:left w:val="single" w:sz="4" w:space="0" w:color="auto"/>
              <w:bottom w:val="single" w:sz="4" w:space="0" w:color="auto"/>
            </w:tcBorders>
          </w:tcPr>
          <w:p w14:paraId="1743E280" w14:textId="77777777" w:rsidR="00B81ADC" w:rsidRPr="00830F4F" w:rsidRDefault="00B81ADC" w:rsidP="00B81ADC">
            <w:pPr>
              <w:pStyle w:val="BodyText2"/>
              <w:spacing w:line="360" w:lineRule="auto"/>
              <w:jc w:val="both"/>
              <w:rPr>
                <w:szCs w:val="28"/>
                <w:lang w:val="uk-UA"/>
              </w:rPr>
            </w:pPr>
          </w:p>
        </w:tc>
        <w:tc>
          <w:tcPr>
            <w:tcW w:w="1617" w:type="dxa"/>
            <w:vMerge/>
            <w:tcBorders>
              <w:bottom w:val="nil"/>
              <w:right w:val="nil"/>
            </w:tcBorders>
          </w:tcPr>
          <w:p w14:paraId="22550B6A" w14:textId="77777777" w:rsidR="00B81ADC" w:rsidRPr="00830F4F" w:rsidRDefault="00B81ADC" w:rsidP="00B81ADC">
            <w:pPr>
              <w:spacing w:line="360" w:lineRule="auto"/>
              <w:jc w:val="both"/>
              <w:rPr>
                <w:sz w:val="28"/>
                <w:szCs w:val="28"/>
              </w:rPr>
            </w:pPr>
          </w:p>
        </w:tc>
      </w:tr>
      <w:tr w:rsidR="00B81ADC" w:rsidRPr="00830F4F" w14:paraId="75280140" w14:textId="77777777" w:rsidTr="00B81ADC">
        <w:trPr>
          <w:gridAfter w:val="1"/>
          <w:wAfter w:w="1617" w:type="dxa"/>
        </w:trPr>
        <w:tc>
          <w:tcPr>
            <w:tcW w:w="2115" w:type="dxa"/>
            <w:gridSpan w:val="6"/>
            <w:shd w:val="thinDiagStripe" w:color="auto" w:fill="auto"/>
          </w:tcPr>
          <w:p w14:paraId="26C52BA4" w14:textId="77777777" w:rsidR="00B81ADC" w:rsidRPr="00830F4F" w:rsidRDefault="00B81ADC" w:rsidP="00B81ADC">
            <w:pPr>
              <w:pStyle w:val="BodyText2"/>
              <w:spacing w:line="360" w:lineRule="auto"/>
              <w:jc w:val="both"/>
              <w:rPr>
                <w:szCs w:val="28"/>
                <w:lang w:val="uk-UA"/>
              </w:rPr>
            </w:pPr>
            <w:r w:rsidRPr="00830F4F">
              <w:rPr>
                <w:szCs w:val="28"/>
                <w:lang w:val="uk-UA"/>
              </w:rPr>
              <w:t>1</w:t>
            </w:r>
          </w:p>
        </w:tc>
      </w:tr>
      <w:tr w:rsidR="00B81ADC" w:rsidRPr="00830F4F" w14:paraId="0F4AAA41" w14:textId="77777777" w:rsidTr="00B81ADC">
        <w:trPr>
          <w:gridAfter w:val="1"/>
          <w:wAfter w:w="1617" w:type="dxa"/>
        </w:trPr>
        <w:tc>
          <w:tcPr>
            <w:tcW w:w="2115" w:type="dxa"/>
            <w:gridSpan w:val="6"/>
            <w:tcBorders>
              <w:bottom w:val="single" w:sz="4" w:space="0" w:color="auto"/>
            </w:tcBorders>
          </w:tcPr>
          <w:p w14:paraId="1AC4E9D1" w14:textId="77777777" w:rsidR="00B81ADC" w:rsidRPr="00830F4F" w:rsidRDefault="00B81ADC" w:rsidP="00B81ADC">
            <w:pPr>
              <w:pStyle w:val="BodyText2"/>
              <w:spacing w:line="360" w:lineRule="auto"/>
              <w:jc w:val="both"/>
              <w:rPr>
                <w:szCs w:val="28"/>
                <w:lang w:val="uk-UA"/>
              </w:rPr>
            </w:pPr>
            <w:r w:rsidRPr="00830F4F">
              <w:rPr>
                <w:szCs w:val="28"/>
                <w:lang w:val="uk-UA"/>
              </w:rPr>
              <w:t>2</w:t>
            </w:r>
          </w:p>
        </w:tc>
      </w:tr>
      <w:tr w:rsidR="00B81ADC" w:rsidRPr="00830F4F" w14:paraId="408E8EF7" w14:textId="77777777" w:rsidTr="00B81ADC">
        <w:trPr>
          <w:gridAfter w:val="1"/>
          <w:wAfter w:w="1617" w:type="dxa"/>
        </w:trPr>
        <w:tc>
          <w:tcPr>
            <w:tcW w:w="2115" w:type="dxa"/>
            <w:gridSpan w:val="6"/>
            <w:shd w:val="thinDiagStripe" w:color="auto" w:fill="auto"/>
          </w:tcPr>
          <w:p w14:paraId="3E724359" w14:textId="77777777" w:rsidR="00B81ADC" w:rsidRPr="00830F4F" w:rsidRDefault="00B81ADC" w:rsidP="00B81ADC">
            <w:pPr>
              <w:pStyle w:val="BodyText2"/>
              <w:spacing w:line="360" w:lineRule="auto"/>
              <w:jc w:val="both"/>
              <w:rPr>
                <w:szCs w:val="28"/>
                <w:lang w:val="uk-UA"/>
              </w:rPr>
            </w:pPr>
            <w:r w:rsidRPr="00830F4F">
              <w:rPr>
                <w:szCs w:val="28"/>
                <w:lang w:val="uk-UA"/>
              </w:rPr>
              <w:t>3</w:t>
            </w:r>
          </w:p>
        </w:tc>
      </w:tr>
      <w:tr w:rsidR="00B81ADC" w:rsidRPr="00830F4F" w14:paraId="41F72F0D" w14:textId="77777777" w:rsidTr="00B81ADC">
        <w:trPr>
          <w:gridAfter w:val="1"/>
          <w:wAfter w:w="1617" w:type="dxa"/>
        </w:trPr>
        <w:tc>
          <w:tcPr>
            <w:tcW w:w="2115" w:type="dxa"/>
            <w:gridSpan w:val="6"/>
          </w:tcPr>
          <w:p w14:paraId="380F6735" w14:textId="77777777" w:rsidR="00B81ADC" w:rsidRPr="00830F4F" w:rsidRDefault="00B81ADC" w:rsidP="00B81ADC">
            <w:pPr>
              <w:pStyle w:val="BodyText2"/>
              <w:spacing w:line="360" w:lineRule="auto"/>
              <w:jc w:val="both"/>
              <w:rPr>
                <w:szCs w:val="28"/>
                <w:lang w:val="uk-UA"/>
              </w:rPr>
            </w:pPr>
            <w:r w:rsidRPr="00830F4F">
              <w:rPr>
                <w:szCs w:val="28"/>
                <w:lang w:val="uk-UA"/>
              </w:rPr>
              <w:t>4</w:t>
            </w:r>
          </w:p>
        </w:tc>
      </w:tr>
    </w:tbl>
    <w:p w14:paraId="42D4D48C" w14:textId="77777777" w:rsidR="00B81ADC" w:rsidRPr="00830F4F" w:rsidRDefault="00B81ADC" w:rsidP="00B81ADC">
      <w:pPr>
        <w:pStyle w:val="BodyText2"/>
        <w:jc w:val="both"/>
        <w:rPr>
          <w:szCs w:val="28"/>
          <w:lang w:val="uk-UA"/>
        </w:rPr>
      </w:pPr>
      <w:bookmarkStart w:id="141" w:name="конец161"/>
      <w:bookmarkEnd w:id="141"/>
    </w:p>
    <w:p w14:paraId="79EADBFE" w14:textId="77777777" w:rsidR="00B81ADC" w:rsidRPr="00830F4F" w:rsidRDefault="00B81ADC" w:rsidP="00B81ADC">
      <w:pPr>
        <w:pStyle w:val="BodyText2"/>
        <w:spacing w:line="360" w:lineRule="auto"/>
        <w:ind w:firstLine="360"/>
        <w:rPr>
          <w:bCs/>
          <w:szCs w:val="28"/>
          <w:lang w:val="uk-UA"/>
        </w:rPr>
      </w:pPr>
      <w:r w:rsidRPr="00830F4F">
        <w:rPr>
          <w:szCs w:val="28"/>
          <w:highlight w:val="cyan"/>
          <w:lang w:val="uk-UA"/>
        </w:rPr>
        <w:t>Рис.12.6.</w:t>
      </w:r>
      <w:r w:rsidRPr="00830F4F">
        <w:rPr>
          <w:b/>
          <w:bCs/>
          <w:szCs w:val="28"/>
          <w:highlight w:val="cyan"/>
          <w:lang w:val="uk-UA"/>
        </w:rPr>
        <w:t xml:space="preserve"> </w:t>
      </w:r>
      <w:r w:rsidRPr="00830F4F">
        <w:rPr>
          <w:bCs/>
          <w:szCs w:val="28"/>
          <w:highlight w:val="cyan"/>
          <w:lang w:val="uk-UA"/>
        </w:rPr>
        <w:t>Зв'язаний список адрес</w:t>
      </w:r>
    </w:p>
    <w:p w14:paraId="42069702"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Якщо деякий кластер N призначений деякому файлу, то індекс цього кластера стає рівним або номеру M наступного кластера даного файлу, або приймає спеціальне значення, що є ознакою того, що цей кластер є для файлу останнім. Індекс же попереднього кластера файлу приймає значення N, указуючи на новопризначений кластер.</w:t>
      </w:r>
    </w:p>
    <w:p w14:paraId="11DC0BC2"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Цей спосіб використовується у ФС FAT.</w:t>
      </w:r>
    </w:p>
    <w:p w14:paraId="41BBD7C2" w14:textId="77777777" w:rsidR="00B81ADC" w:rsidRPr="00830F4F" w:rsidRDefault="00B81ADC" w:rsidP="00B81ADC">
      <w:pPr>
        <w:pStyle w:val="BodyText2"/>
        <w:spacing w:line="360" w:lineRule="auto"/>
        <w:ind w:firstLine="360"/>
        <w:jc w:val="both"/>
        <w:rPr>
          <w:szCs w:val="28"/>
          <w:lang w:val="uk-UA"/>
        </w:rPr>
      </w:pPr>
      <w:r w:rsidRPr="00830F4F">
        <w:rPr>
          <w:b/>
          <w:szCs w:val="28"/>
          <w:lang w:val="uk-UA"/>
        </w:rPr>
        <w:t>Ще один спосіб складається в простому перерахуванні номерів кластерів</w:t>
      </w:r>
      <w:r w:rsidRPr="00830F4F">
        <w:rPr>
          <w:szCs w:val="28"/>
          <w:lang w:val="uk-UA"/>
        </w:rPr>
        <w:t>, займаних файлом. Цей перелік і служить адресою файлу.</w:t>
      </w:r>
    </w:p>
    <w:p w14:paraId="5E5115DA" w14:textId="77777777" w:rsidR="00B81ADC" w:rsidRPr="00830F4F" w:rsidRDefault="00B81ADC" w:rsidP="00B81ADC">
      <w:pPr>
        <w:pStyle w:val="BodyText2"/>
        <w:spacing w:line="360" w:lineRule="auto"/>
        <w:ind w:firstLine="360"/>
        <w:jc w:val="both"/>
        <w:rPr>
          <w:szCs w:val="28"/>
          <w:lang w:val="uk-UA"/>
        </w:rPr>
      </w:pPr>
      <w:r w:rsidRPr="00830F4F">
        <w:rPr>
          <w:b/>
          <w:szCs w:val="28"/>
          <w:lang w:val="uk-UA"/>
        </w:rPr>
        <w:t xml:space="preserve">Недолік </w:t>
      </w:r>
      <w:r w:rsidRPr="00830F4F">
        <w:rPr>
          <w:szCs w:val="28"/>
          <w:lang w:val="uk-UA"/>
        </w:rPr>
        <w:t>очевидний: довжина адреси залежить від розміру файлу й для великого файлу може скласти значну величину.</w:t>
      </w:r>
    </w:p>
    <w:p w14:paraId="67C02702" w14:textId="77777777" w:rsidR="00B81ADC" w:rsidRPr="00830F4F" w:rsidRDefault="00B81ADC" w:rsidP="00B81ADC">
      <w:pPr>
        <w:pStyle w:val="BodyText2"/>
        <w:spacing w:line="360" w:lineRule="auto"/>
        <w:ind w:firstLine="360"/>
        <w:jc w:val="both"/>
        <w:rPr>
          <w:szCs w:val="28"/>
          <w:lang w:val="uk-UA"/>
        </w:rPr>
      </w:pPr>
      <w:r w:rsidRPr="00830F4F">
        <w:rPr>
          <w:b/>
          <w:szCs w:val="28"/>
          <w:lang w:val="uk-UA"/>
        </w:rPr>
        <w:t>Достоїнство</w:t>
      </w:r>
      <w:r w:rsidRPr="00830F4F">
        <w:rPr>
          <w:szCs w:val="28"/>
          <w:lang w:val="uk-UA"/>
        </w:rPr>
        <w:t xml:space="preserve"> – висока швидкість доступу до довільного кластера, тому що тут використовується пряма адресація, а не перегляд ланцюжків.</w:t>
      </w:r>
    </w:p>
    <w:p w14:paraId="51A55742"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Фрагментація також відсутня.</w:t>
      </w:r>
    </w:p>
    <w:p w14:paraId="4F116F85" w14:textId="77777777" w:rsidR="00B81ADC" w:rsidRPr="00830F4F" w:rsidRDefault="00B81ADC" w:rsidP="00B81ADC">
      <w:pPr>
        <w:pStyle w:val="BodyText2"/>
        <w:spacing w:line="360" w:lineRule="auto"/>
        <w:ind w:firstLine="360"/>
        <w:jc w:val="both"/>
        <w:rPr>
          <w:b/>
          <w:szCs w:val="28"/>
          <w:lang w:val="uk-UA"/>
        </w:rPr>
      </w:pPr>
      <w:r w:rsidRPr="00830F4F">
        <w:rPr>
          <w:szCs w:val="28"/>
          <w:lang w:val="uk-UA"/>
        </w:rPr>
        <w:t xml:space="preserve">Як приклад розглянемо </w:t>
      </w:r>
      <w:r w:rsidRPr="00830F4F">
        <w:rPr>
          <w:b/>
          <w:szCs w:val="28"/>
          <w:lang w:val="uk-UA"/>
        </w:rPr>
        <w:t>фізичну організацію ФС FAT.</w:t>
      </w:r>
    </w:p>
    <w:p w14:paraId="6AF01469" w14:textId="77777777" w:rsidR="00B81ADC" w:rsidRPr="00830F4F" w:rsidRDefault="00B81ADC" w:rsidP="00B81ADC">
      <w:pPr>
        <w:pStyle w:val="BodyText2"/>
        <w:spacing w:line="360" w:lineRule="auto"/>
        <w:ind w:firstLine="360"/>
        <w:jc w:val="both"/>
        <w:rPr>
          <w:b/>
          <w:szCs w:val="28"/>
          <w:lang w:val="uk-UA"/>
        </w:rPr>
      </w:pPr>
    </w:p>
    <w:p w14:paraId="174BEAD8"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lastRenderedPageBreak/>
        <w:t>Логічний розділ, відформатований під ФС FAT, складається з наступних областей (див. мал.):</w:t>
      </w:r>
    </w:p>
    <w:p w14:paraId="567D2D1F" w14:textId="77777777" w:rsidR="00B81ADC" w:rsidRPr="00830F4F" w:rsidRDefault="00B81ADC" w:rsidP="00B81ADC">
      <w:pPr>
        <w:pStyle w:val="BodyText2"/>
        <w:numPr>
          <w:ilvl w:val="0"/>
          <w:numId w:val="17"/>
        </w:numPr>
        <w:tabs>
          <w:tab w:val="clear" w:pos="1068"/>
        </w:tabs>
        <w:spacing w:line="360" w:lineRule="auto"/>
        <w:ind w:left="0" w:firstLine="270"/>
        <w:jc w:val="both"/>
        <w:rPr>
          <w:bCs/>
          <w:szCs w:val="28"/>
          <w:lang w:val="uk-UA"/>
        </w:rPr>
      </w:pPr>
      <w:r w:rsidRPr="00830F4F">
        <w:rPr>
          <w:bCs/>
          <w:szCs w:val="28"/>
          <w:lang w:val="uk-UA"/>
        </w:rPr>
        <w:t>завантажувальний сектор. Містить програму початкового завантаження ОС. Вид цієї програми залежить від типу ОС, що буде завантажуватися із цього розділу.</w:t>
      </w:r>
    </w:p>
    <w:p w14:paraId="1B38D123" w14:textId="77777777" w:rsidR="00B81ADC" w:rsidRPr="00830F4F" w:rsidRDefault="00B81ADC" w:rsidP="00B81ADC">
      <w:pPr>
        <w:pStyle w:val="BodyText2"/>
        <w:numPr>
          <w:ilvl w:val="0"/>
          <w:numId w:val="17"/>
        </w:numPr>
        <w:tabs>
          <w:tab w:val="clear" w:pos="1068"/>
        </w:tabs>
        <w:spacing w:line="360" w:lineRule="auto"/>
        <w:ind w:left="0" w:firstLine="270"/>
        <w:jc w:val="both"/>
        <w:rPr>
          <w:bCs/>
          <w:szCs w:val="28"/>
          <w:lang w:val="uk-UA"/>
        </w:rPr>
      </w:pPr>
      <w:r w:rsidRPr="00830F4F">
        <w:rPr>
          <w:bCs/>
          <w:szCs w:val="28"/>
          <w:lang w:val="uk-UA"/>
        </w:rPr>
        <w:t>основна копія FAT. Містить інформацію про розміщення файлів і каталогів на диску.</w:t>
      </w:r>
    </w:p>
    <w:p w14:paraId="6DBBDB24" w14:textId="77777777" w:rsidR="00B81ADC" w:rsidRPr="00830F4F" w:rsidRDefault="00B81ADC" w:rsidP="00B81ADC">
      <w:pPr>
        <w:pStyle w:val="BodyText2"/>
        <w:numPr>
          <w:ilvl w:val="0"/>
          <w:numId w:val="17"/>
        </w:numPr>
        <w:tabs>
          <w:tab w:val="clear" w:pos="1068"/>
        </w:tabs>
        <w:spacing w:line="360" w:lineRule="auto"/>
        <w:ind w:left="0" w:firstLine="270"/>
        <w:jc w:val="both"/>
        <w:rPr>
          <w:bCs/>
          <w:szCs w:val="28"/>
          <w:lang w:val="uk-UA"/>
        </w:rPr>
      </w:pPr>
      <w:bookmarkStart w:id="142" w:name="конец162"/>
      <w:bookmarkEnd w:id="142"/>
      <w:r w:rsidRPr="00830F4F">
        <w:rPr>
          <w:bCs/>
          <w:szCs w:val="28"/>
          <w:lang w:val="uk-UA"/>
        </w:rPr>
        <w:t>резервна копія FAT</w:t>
      </w:r>
    </w:p>
    <w:p w14:paraId="5AD2F374" w14:textId="77777777" w:rsidR="00B81ADC" w:rsidRPr="00830F4F" w:rsidRDefault="00B81ADC" w:rsidP="00B81ADC">
      <w:pPr>
        <w:pStyle w:val="BodyText2"/>
        <w:numPr>
          <w:ilvl w:val="0"/>
          <w:numId w:val="17"/>
        </w:numPr>
        <w:tabs>
          <w:tab w:val="clear" w:pos="1068"/>
        </w:tabs>
        <w:spacing w:line="360" w:lineRule="auto"/>
        <w:ind w:left="0" w:firstLine="270"/>
        <w:jc w:val="both"/>
        <w:rPr>
          <w:bCs/>
          <w:szCs w:val="28"/>
          <w:lang w:val="uk-UA"/>
        </w:rPr>
      </w:pPr>
      <w:r w:rsidRPr="00830F4F">
        <w:rPr>
          <w:bCs/>
          <w:szCs w:val="28"/>
          <w:lang w:val="uk-UA"/>
        </w:rPr>
        <w:t>область розміром в 32 рядка (16 Кбайт), що дозволяє зберігати 512 записів про файли й каталоги, бо кожен запис каталогу складається з 32 байт.</w:t>
      </w:r>
    </w:p>
    <w:p w14:paraId="69D2A140" w14:textId="77777777" w:rsidR="00B81ADC" w:rsidRPr="00830F4F" w:rsidRDefault="00B81ADC" w:rsidP="00B81ADC">
      <w:pPr>
        <w:pStyle w:val="BodyText2"/>
        <w:numPr>
          <w:ilvl w:val="0"/>
          <w:numId w:val="17"/>
        </w:numPr>
        <w:tabs>
          <w:tab w:val="clear" w:pos="1068"/>
        </w:tabs>
        <w:ind w:left="0" w:firstLine="270"/>
        <w:jc w:val="both"/>
        <w:rPr>
          <w:bCs/>
          <w:szCs w:val="28"/>
          <w:lang w:val="uk-UA"/>
        </w:rPr>
      </w:pPr>
      <w:r w:rsidRPr="00830F4F">
        <w:rPr>
          <w:bCs/>
          <w:szCs w:val="28"/>
          <w:lang w:val="uk-UA"/>
        </w:rPr>
        <w:t>область даних. Призначена для розміщення всіх файлів і всіх каталогів, крім кореневого каталогу.</w:t>
      </w:r>
      <w:bookmarkStart w:id="143" w:name="рис163"/>
      <w:bookmarkEnd w:id="143"/>
      <w:r w:rsidRPr="00830F4F">
        <w:rPr>
          <w:noProof/>
          <w:szCs w:val="28"/>
          <w:lang w:val="en-US" w:eastAsia="en-US"/>
        </w:rPr>
        <mc:AlternateContent>
          <mc:Choice Requires="wpg">
            <w:drawing>
              <wp:anchor distT="0" distB="0" distL="114300" distR="114300" simplePos="0" relativeHeight="251718144" behindDoc="0" locked="1" layoutInCell="1" allowOverlap="1" wp14:anchorId="4E909BA5" wp14:editId="1CAFEC13">
                <wp:simplePos x="0" y="0"/>
                <wp:positionH relativeFrom="column">
                  <wp:posOffset>685800</wp:posOffset>
                </wp:positionH>
                <wp:positionV relativeFrom="paragraph">
                  <wp:posOffset>469900</wp:posOffset>
                </wp:positionV>
                <wp:extent cx="5241925" cy="4987925"/>
                <wp:effectExtent l="0" t="0" r="0" b="3175"/>
                <wp:wrapNone/>
                <wp:docPr id="27" name=" 1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4987925"/>
                          <a:chOff x="870" y="1674"/>
                          <a:chExt cx="7671" cy="9180"/>
                        </a:xfrm>
                      </wpg:grpSpPr>
                      <wps:wsp>
                        <wps:cNvPr id="28" name=" 1663"/>
                        <wps:cNvSpPr>
                          <a:spLocks/>
                        </wps:cNvSpPr>
                        <wps:spPr bwMode="auto">
                          <a:xfrm>
                            <a:off x="1701" y="1674"/>
                            <a:ext cx="3060" cy="360"/>
                          </a:xfrm>
                          <a:prstGeom prst="rect">
                            <a:avLst/>
                          </a:prstGeom>
                          <a:solidFill>
                            <a:srgbClr val="FFFFFF"/>
                          </a:solidFill>
                          <a:ln w="9525">
                            <a:solidFill>
                              <a:srgbClr val="000000"/>
                            </a:solidFill>
                            <a:miter lim="800000"/>
                            <a:headEnd/>
                            <a:tailEnd/>
                          </a:ln>
                        </wps:spPr>
                        <wps:txbx>
                          <w:txbxContent>
                            <w:p w14:paraId="43FAA7B2" w14:textId="77777777" w:rsidR="0015105E" w:rsidRDefault="0015105E" w:rsidP="00B81ADC">
                              <w:pPr>
                                <w:jc w:val="center"/>
                              </w:pPr>
                              <w:r>
                                <w:rPr>
                                  <w:rFonts w:ascii="Arial" w:hAnsi="Arial" w:cs="Arial"/>
                                  <w:sz w:val="18"/>
                                </w:rPr>
                                <w:t>Завантажувальний сектор (512 байт)</w:t>
                              </w:r>
                            </w:p>
                            <w:p w14:paraId="02002465" w14:textId="77777777" w:rsidR="0015105E" w:rsidRDefault="0015105E" w:rsidP="00B81ADC"/>
                          </w:txbxContent>
                        </wps:txbx>
                        <wps:bodyPr rot="0" vert="horz" wrap="square" lIns="0" tIns="0" rIns="0" bIns="0" anchor="t" anchorCtr="0" upright="1">
                          <a:noAutofit/>
                        </wps:bodyPr>
                      </wps:wsp>
                      <wps:wsp>
                        <wps:cNvPr id="35" name=" 1664"/>
                        <wps:cNvSpPr>
                          <a:spLocks/>
                        </wps:cNvSpPr>
                        <wps:spPr bwMode="auto">
                          <a:xfrm>
                            <a:off x="1701" y="2034"/>
                            <a:ext cx="3060" cy="360"/>
                          </a:xfrm>
                          <a:prstGeom prst="rect">
                            <a:avLst/>
                          </a:prstGeom>
                          <a:solidFill>
                            <a:srgbClr val="FFFFFF"/>
                          </a:solidFill>
                          <a:ln w="9525">
                            <a:solidFill>
                              <a:srgbClr val="000000"/>
                            </a:solidFill>
                            <a:miter lim="800000"/>
                            <a:headEnd/>
                            <a:tailEnd/>
                          </a:ln>
                        </wps:spPr>
                        <wps:txbx>
                          <w:txbxContent>
                            <w:p w14:paraId="5A80EA2A" w14:textId="77777777" w:rsidR="0015105E" w:rsidRDefault="0015105E" w:rsidP="00B81ADC">
                              <w:r>
                                <w:rPr>
                                  <w:rFonts w:ascii="Arial" w:hAnsi="Arial" w:cs="Arial"/>
                                  <w:sz w:val="18"/>
                                </w:rPr>
                                <w:t>0        1        2        3</w:t>
                              </w:r>
                            </w:p>
                          </w:txbxContent>
                        </wps:txbx>
                        <wps:bodyPr rot="0" vert="horz" wrap="square" lIns="0" tIns="0" rIns="0" bIns="0" anchor="t" anchorCtr="0" upright="1">
                          <a:noAutofit/>
                        </wps:bodyPr>
                      </wps:wsp>
                      <wps:wsp>
                        <wps:cNvPr id="36" name=" 1665"/>
                        <wps:cNvSpPr>
                          <a:spLocks/>
                        </wps:cNvSpPr>
                        <wps:spPr bwMode="auto">
                          <a:xfrm>
                            <a:off x="1701" y="2394"/>
                            <a:ext cx="3060" cy="360"/>
                          </a:xfrm>
                          <a:prstGeom prst="rect">
                            <a:avLst/>
                          </a:prstGeom>
                          <a:solidFill>
                            <a:srgbClr val="FFFFFF"/>
                          </a:solidFill>
                          <a:ln w="9525">
                            <a:solidFill>
                              <a:srgbClr val="000000"/>
                            </a:solidFill>
                            <a:miter lim="800000"/>
                            <a:headEnd/>
                            <a:tailEnd/>
                          </a:ln>
                        </wps:spPr>
                        <wps:txbx>
                          <w:txbxContent>
                            <w:p w14:paraId="1EA4454C" w14:textId="77777777" w:rsidR="0015105E" w:rsidRDefault="0015105E" w:rsidP="00B81ADC"/>
                          </w:txbxContent>
                        </wps:txbx>
                        <wps:bodyPr rot="0" vert="horz" wrap="square" lIns="0" tIns="0" rIns="0" bIns="0" anchor="t" anchorCtr="0" upright="1">
                          <a:noAutofit/>
                        </wps:bodyPr>
                      </wps:wsp>
                      <wps:wsp>
                        <wps:cNvPr id="37" name=" 1666"/>
                        <wps:cNvSpPr>
                          <a:spLocks/>
                        </wps:cNvSpPr>
                        <wps:spPr bwMode="auto">
                          <a:xfrm>
                            <a:off x="1701" y="2754"/>
                            <a:ext cx="3060" cy="360"/>
                          </a:xfrm>
                          <a:prstGeom prst="rect">
                            <a:avLst/>
                          </a:prstGeom>
                          <a:solidFill>
                            <a:srgbClr val="FFFFFF"/>
                          </a:solidFill>
                          <a:ln w="9525">
                            <a:solidFill>
                              <a:srgbClr val="000000"/>
                            </a:solidFill>
                            <a:miter lim="800000"/>
                            <a:headEnd/>
                            <a:tailEnd/>
                          </a:ln>
                        </wps:spPr>
                        <wps:txbx>
                          <w:txbxContent>
                            <w:p w14:paraId="1F033EA4" w14:textId="77777777" w:rsidR="0015105E" w:rsidRDefault="0015105E" w:rsidP="00B81ADC"/>
                          </w:txbxContent>
                        </wps:txbx>
                        <wps:bodyPr rot="0" vert="horz" wrap="square" lIns="0" tIns="0" rIns="0" bIns="0" anchor="t" anchorCtr="0" upright="1">
                          <a:noAutofit/>
                        </wps:bodyPr>
                      </wps:wsp>
                      <wps:wsp>
                        <wps:cNvPr id="38" name=" 1667"/>
                        <wps:cNvSpPr>
                          <a:spLocks/>
                        </wps:cNvSpPr>
                        <wps:spPr bwMode="auto">
                          <a:xfrm>
                            <a:off x="1701" y="3114"/>
                            <a:ext cx="3060" cy="360"/>
                          </a:xfrm>
                          <a:prstGeom prst="rect">
                            <a:avLst/>
                          </a:prstGeom>
                          <a:solidFill>
                            <a:srgbClr val="FFFFFF"/>
                          </a:solidFill>
                          <a:ln w="9525">
                            <a:solidFill>
                              <a:srgbClr val="000000"/>
                            </a:solidFill>
                            <a:miter lim="800000"/>
                            <a:headEnd/>
                            <a:tailEnd/>
                          </a:ln>
                        </wps:spPr>
                        <wps:txbx>
                          <w:txbxContent>
                            <w:p w14:paraId="5A86DEBC" w14:textId="77777777" w:rsidR="0015105E" w:rsidRDefault="0015105E" w:rsidP="00B81ADC">
                              <w:pPr>
                                <w:jc w:val="center"/>
                                <w:rPr>
                                  <w:lang w:val="en-US"/>
                                </w:rPr>
                              </w:pPr>
                              <w:r>
                                <w:rPr>
                                  <w:rFonts w:ascii="Arial" w:hAnsi="Arial" w:cs="Arial"/>
                                  <w:sz w:val="18"/>
                                  <w:lang w:val="en-US"/>
                                </w:rPr>
                                <w:t>FAT1</w:t>
                              </w:r>
                            </w:p>
                          </w:txbxContent>
                        </wps:txbx>
                        <wps:bodyPr rot="0" vert="horz" wrap="square" lIns="0" tIns="0" rIns="0" bIns="0" anchor="t" anchorCtr="0" upright="1">
                          <a:noAutofit/>
                        </wps:bodyPr>
                      </wps:wsp>
                      <wps:wsp>
                        <wps:cNvPr id="39" name=" 1668"/>
                        <wps:cNvSpPr>
                          <a:spLocks/>
                        </wps:cNvSpPr>
                        <wps:spPr bwMode="auto">
                          <a:xfrm>
                            <a:off x="1701" y="3474"/>
                            <a:ext cx="3060" cy="180"/>
                          </a:xfrm>
                          <a:prstGeom prst="rect">
                            <a:avLst/>
                          </a:prstGeom>
                          <a:solidFill>
                            <a:srgbClr val="FFFFFF"/>
                          </a:solidFill>
                          <a:ln w="9525">
                            <a:solidFill>
                              <a:srgbClr val="000000"/>
                            </a:solidFill>
                            <a:miter lim="800000"/>
                            <a:headEnd/>
                            <a:tailEnd/>
                          </a:ln>
                        </wps:spPr>
                        <wps:txbx>
                          <w:txbxContent>
                            <w:p w14:paraId="031BC53E" w14:textId="77777777" w:rsidR="0015105E" w:rsidRDefault="0015105E" w:rsidP="00B81ADC">
                              <w:pPr>
                                <w:jc w:val="center"/>
                                <w:rPr>
                                  <w:lang w:val="en-US"/>
                                </w:rPr>
                              </w:pPr>
                            </w:p>
                          </w:txbxContent>
                        </wps:txbx>
                        <wps:bodyPr rot="0" vert="horz" wrap="square" lIns="0" tIns="0" rIns="0" bIns="0" anchor="t" anchorCtr="0" upright="1">
                          <a:noAutofit/>
                        </wps:bodyPr>
                      </wps:wsp>
                      <wps:wsp>
                        <wps:cNvPr id="40" name=" 1669"/>
                        <wps:cNvSpPr>
                          <a:spLocks/>
                        </wps:cNvSpPr>
                        <wps:spPr bwMode="auto">
                          <a:xfrm>
                            <a:off x="1701" y="3654"/>
                            <a:ext cx="3060" cy="1080"/>
                          </a:xfrm>
                          <a:prstGeom prst="rect">
                            <a:avLst/>
                          </a:prstGeom>
                          <a:solidFill>
                            <a:srgbClr val="FFFFFF"/>
                          </a:solidFill>
                          <a:ln w="9525">
                            <a:solidFill>
                              <a:srgbClr val="000000"/>
                            </a:solidFill>
                            <a:miter lim="800000"/>
                            <a:headEnd/>
                            <a:tailEnd/>
                          </a:ln>
                        </wps:spPr>
                        <wps:txbx>
                          <w:txbxContent>
                            <w:p w14:paraId="5B6A8110" w14:textId="77777777" w:rsidR="0015105E" w:rsidRDefault="0015105E" w:rsidP="00B81ADC">
                              <w:pPr>
                                <w:jc w:val="center"/>
                                <w:rPr>
                                  <w:lang w:val="en-US"/>
                                </w:rPr>
                              </w:pPr>
                              <w:r>
                                <w:rPr>
                                  <w:rFonts w:ascii="Arial" w:hAnsi="Arial" w:cs="Arial"/>
                                  <w:sz w:val="18"/>
                                  <w:lang w:val="en-US"/>
                                </w:rPr>
                                <w:t>FAT2 (</w:t>
                              </w:r>
                              <w:r>
                                <w:rPr>
                                  <w:rFonts w:ascii="Arial" w:hAnsi="Arial" w:cs="Arial"/>
                                  <w:sz w:val="18"/>
                                </w:rPr>
                                <w:t>копія</w:t>
                              </w:r>
                              <w:r>
                                <w:rPr>
                                  <w:rFonts w:ascii="Arial" w:hAnsi="Arial" w:cs="Arial"/>
                                  <w:sz w:val="18"/>
                                  <w:lang w:val="en-US"/>
                                </w:rPr>
                                <w:t>)</w:t>
                              </w:r>
                            </w:p>
                          </w:txbxContent>
                        </wps:txbx>
                        <wps:bodyPr rot="0" vert="horz" wrap="square" lIns="0" tIns="0" rIns="0" bIns="0" anchor="t" anchorCtr="0" upright="1">
                          <a:noAutofit/>
                        </wps:bodyPr>
                      </wps:wsp>
                      <wps:wsp>
                        <wps:cNvPr id="41" name=" 1670"/>
                        <wps:cNvSpPr>
                          <a:spLocks/>
                        </wps:cNvSpPr>
                        <wps:spPr bwMode="auto">
                          <a:xfrm>
                            <a:off x="1701" y="4734"/>
                            <a:ext cx="3060" cy="180"/>
                          </a:xfrm>
                          <a:prstGeom prst="rect">
                            <a:avLst/>
                          </a:prstGeom>
                          <a:solidFill>
                            <a:srgbClr val="FFFFFF"/>
                          </a:solidFill>
                          <a:ln w="9525">
                            <a:solidFill>
                              <a:srgbClr val="000000"/>
                            </a:solidFill>
                            <a:miter lim="800000"/>
                            <a:headEnd/>
                            <a:tailEnd/>
                          </a:ln>
                        </wps:spPr>
                        <wps:txbx>
                          <w:txbxContent>
                            <w:p w14:paraId="1FE61CBB" w14:textId="77777777" w:rsidR="0015105E" w:rsidRDefault="0015105E" w:rsidP="00B81ADC">
                              <w:pPr>
                                <w:jc w:val="center"/>
                                <w:rPr>
                                  <w:lang w:val="en-US"/>
                                </w:rPr>
                              </w:pPr>
                            </w:p>
                          </w:txbxContent>
                        </wps:txbx>
                        <wps:bodyPr rot="0" vert="horz" wrap="square" lIns="0" tIns="0" rIns="0" bIns="0" anchor="t" anchorCtr="0" upright="1">
                          <a:noAutofit/>
                        </wps:bodyPr>
                      </wps:wsp>
                      <wps:wsp>
                        <wps:cNvPr id="42" name=" 1671"/>
                        <wps:cNvSpPr>
                          <a:spLocks/>
                        </wps:cNvSpPr>
                        <wps:spPr bwMode="auto">
                          <a:xfrm>
                            <a:off x="1701" y="4914"/>
                            <a:ext cx="3060" cy="540"/>
                          </a:xfrm>
                          <a:prstGeom prst="rect">
                            <a:avLst/>
                          </a:prstGeom>
                          <a:solidFill>
                            <a:srgbClr val="FFFFFF"/>
                          </a:solidFill>
                          <a:ln w="9525">
                            <a:solidFill>
                              <a:srgbClr val="000000"/>
                            </a:solidFill>
                            <a:miter lim="800000"/>
                            <a:headEnd/>
                            <a:tailEnd/>
                          </a:ln>
                        </wps:spPr>
                        <wps:txbx>
                          <w:txbxContent>
                            <w:p w14:paraId="59E8FB36" w14:textId="77777777" w:rsidR="0015105E" w:rsidRDefault="0015105E" w:rsidP="00B81ADC">
                              <w:pPr>
                                <w:jc w:val="center"/>
                                <w:rPr>
                                  <w:lang w:val="en-US"/>
                                </w:rPr>
                              </w:pPr>
                            </w:p>
                          </w:txbxContent>
                        </wps:txbx>
                        <wps:bodyPr rot="0" vert="horz" wrap="square" lIns="0" tIns="0" rIns="0" bIns="0" anchor="t" anchorCtr="0" upright="1">
                          <a:noAutofit/>
                        </wps:bodyPr>
                      </wps:wsp>
                      <wps:wsp>
                        <wps:cNvPr id="43" name=" 1672"/>
                        <wps:cNvSpPr>
                          <a:spLocks/>
                        </wps:cNvSpPr>
                        <wps:spPr bwMode="auto">
                          <a:xfrm>
                            <a:off x="1701" y="5994"/>
                            <a:ext cx="3060" cy="540"/>
                          </a:xfrm>
                          <a:prstGeom prst="rect">
                            <a:avLst/>
                          </a:prstGeom>
                          <a:solidFill>
                            <a:srgbClr val="FFFFFF"/>
                          </a:solidFill>
                          <a:ln w="9525">
                            <a:solidFill>
                              <a:srgbClr val="000000"/>
                            </a:solidFill>
                            <a:miter lim="800000"/>
                            <a:headEnd/>
                            <a:tailEnd/>
                          </a:ln>
                        </wps:spPr>
                        <wps:txbx>
                          <w:txbxContent>
                            <w:p w14:paraId="59FA392E" w14:textId="77777777" w:rsidR="0015105E" w:rsidRDefault="0015105E" w:rsidP="00B81ADC">
                              <w:pPr>
                                <w:jc w:val="center"/>
                                <w:rPr>
                                  <w:lang w:val="en-US"/>
                                </w:rPr>
                              </w:pPr>
                            </w:p>
                          </w:txbxContent>
                        </wps:txbx>
                        <wps:bodyPr rot="0" vert="horz" wrap="square" lIns="0" tIns="0" rIns="0" bIns="0" anchor="t" anchorCtr="0" upright="1">
                          <a:noAutofit/>
                        </wps:bodyPr>
                      </wps:wsp>
                      <wps:wsp>
                        <wps:cNvPr id="44" name=" 1673"/>
                        <wps:cNvSpPr>
                          <a:spLocks/>
                        </wps:cNvSpPr>
                        <wps:spPr bwMode="auto">
                          <a:xfrm>
                            <a:off x="1701" y="5454"/>
                            <a:ext cx="3060" cy="540"/>
                          </a:xfrm>
                          <a:prstGeom prst="rect">
                            <a:avLst/>
                          </a:prstGeom>
                          <a:solidFill>
                            <a:srgbClr val="FFFFFF"/>
                          </a:solidFill>
                          <a:ln w="9525">
                            <a:solidFill>
                              <a:srgbClr val="000000"/>
                            </a:solidFill>
                            <a:miter lim="800000"/>
                            <a:headEnd/>
                            <a:tailEnd/>
                          </a:ln>
                        </wps:spPr>
                        <wps:txbx>
                          <w:txbxContent>
                            <w:p w14:paraId="6F708F7F" w14:textId="77777777" w:rsidR="0015105E" w:rsidRDefault="0015105E" w:rsidP="00B81ADC">
                              <w:pPr>
                                <w:jc w:val="center"/>
                                <w:rPr>
                                  <w:lang w:val="en-US"/>
                                </w:rPr>
                              </w:pPr>
                            </w:p>
                          </w:txbxContent>
                        </wps:txbx>
                        <wps:bodyPr rot="0" vert="horz" wrap="square" lIns="0" tIns="0" rIns="0" bIns="0" anchor="t" anchorCtr="0" upright="1">
                          <a:noAutofit/>
                        </wps:bodyPr>
                      </wps:wsp>
                      <wps:wsp>
                        <wps:cNvPr id="45" name=" 1674"/>
                        <wps:cNvSpPr>
                          <a:spLocks/>
                        </wps:cNvSpPr>
                        <wps:spPr bwMode="auto">
                          <a:xfrm>
                            <a:off x="1701" y="6534"/>
                            <a:ext cx="3060" cy="900"/>
                          </a:xfrm>
                          <a:prstGeom prst="rect">
                            <a:avLst/>
                          </a:prstGeom>
                          <a:solidFill>
                            <a:srgbClr val="FFFFFF"/>
                          </a:solidFill>
                          <a:ln w="9525">
                            <a:solidFill>
                              <a:srgbClr val="000000"/>
                            </a:solidFill>
                            <a:miter lim="800000"/>
                            <a:headEnd/>
                            <a:tailEnd/>
                          </a:ln>
                        </wps:spPr>
                        <wps:txbx>
                          <w:txbxContent>
                            <w:p w14:paraId="4C3DE9A8" w14:textId="77777777" w:rsidR="0015105E" w:rsidRDefault="0015105E" w:rsidP="00B81ADC">
                              <w:r>
                                <w:rPr>
                                  <w:lang w:val="ru-RU"/>
                                </w:rPr>
                                <w:t xml:space="preserve">         </w:t>
                              </w:r>
                              <w:r>
                                <w:t>. Корнєвій каталог</w:t>
                              </w:r>
                            </w:p>
                            <w:p w14:paraId="7E39A8DF" w14:textId="77777777" w:rsidR="0015105E" w:rsidRDefault="0015105E" w:rsidP="00B81ADC">
                              <w:r>
                                <w:t xml:space="preserve">         .</w:t>
                              </w:r>
                            </w:p>
                            <w:p w14:paraId="051060DC" w14:textId="77777777" w:rsidR="0015105E" w:rsidRDefault="0015105E" w:rsidP="00B81ADC">
                              <w:r>
                                <w:t xml:space="preserve">         .</w:t>
                              </w:r>
                            </w:p>
                          </w:txbxContent>
                        </wps:txbx>
                        <wps:bodyPr rot="0" vert="horz" wrap="square" lIns="0" tIns="0" rIns="0" bIns="0" anchor="t" anchorCtr="0" upright="1">
                          <a:noAutofit/>
                        </wps:bodyPr>
                      </wps:wsp>
                      <wps:wsp>
                        <wps:cNvPr id="46" name=" 1675"/>
                        <wps:cNvSpPr>
                          <a:spLocks/>
                        </wps:cNvSpPr>
                        <wps:spPr bwMode="auto">
                          <a:xfrm>
                            <a:off x="1701" y="7434"/>
                            <a:ext cx="3060" cy="540"/>
                          </a:xfrm>
                          <a:prstGeom prst="rect">
                            <a:avLst/>
                          </a:prstGeom>
                          <a:solidFill>
                            <a:srgbClr val="FFFFFF"/>
                          </a:solidFill>
                          <a:ln w="9525">
                            <a:solidFill>
                              <a:srgbClr val="000000"/>
                            </a:solidFill>
                            <a:miter lim="800000"/>
                            <a:headEnd/>
                            <a:tailEnd/>
                          </a:ln>
                        </wps:spPr>
                        <wps:txbx>
                          <w:txbxContent>
                            <w:p w14:paraId="6060967C" w14:textId="77777777" w:rsidR="0015105E" w:rsidRDefault="0015105E" w:rsidP="00B81ADC">
                              <w:pPr>
                                <w:jc w:val="center"/>
                                <w:rPr>
                                  <w:lang w:val="en-US"/>
                                </w:rPr>
                              </w:pPr>
                            </w:p>
                          </w:txbxContent>
                        </wps:txbx>
                        <wps:bodyPr rot="0" vert="horz" wrap="square" lIns="0" tIns="0" rIns="0" bIns="0" anchor="t" anchorCtr="0" upright="1">
                          <a:noAutofit/>
                        </wps:bodyPr>
                      </wps:wsp>
                      <wps:wsp>
                        <wps:cNvPr id="47" name=" 1676"/>
                        <wps:cNvSpPr>
                          <a:spLocks/>
                        </wps:cNvSpPr>
                        <wps:spPr bwMode="auto">
                          <a:xfrm>
                            <a:off x="1701" y="7974"/>
                            <a:ext cx="3060" cy="180"/>
                          </a:xfrm>
                          <a:prstGeom prst="rect">
                            <a:avLst/>
                          </a:prstGeom>
                          <a:solidFill>
                            <a:srgbClr val="FFFFFF"/>
                          </a:solidFill>
                          <a:ln w="9525">
                            <a:solidFill>
                              <a:srgbClr val="000000"/>
                            </a:solidFill>
                            <a:miter lim="800000"/>
                            <a:headEnd/>
                            <a:tailEnd/>
                          </a:ln>
                        </wps:spPr>
                        <wps:txbx>
                          <w:txbxContent>
                            <w:p w14:paraId="747A0695" w14:textId="77777777" w:rsidR="0015105E" w:rsidRDefault="0015105E" w:rsidP="00B81ADC">
                              <w:pPr>
                                <w:jc w:val="center"/>
                                <w:rPr>
                                  <w:lang w:val="en-US"/>
                                </w:rPr>
                              </w:pPr>
                            </w:p>
                          </w:txbxContent>
                        </wps:txbx>
                        <wps:bodyPr rot="0" vert="horz" wrap="square" lIns="0" tIns="0" rIns="0" bIns="0" anchor="t" anchorCtr="0" upright="1">
                          <a:noAutofit/>
                        </wps:bodyPr>
                      </wps:wsp>
                      <wps:wsp>
                        <wps:cNvPr id="48" name=" 1677"/>
                        <wps:cNvSpPr>
                          <a:spLocks/>
                        </wps:cNvSpPr>
                        <wps:spPr bwMode="auto">
                          <a:xfrm>
                            <a:off x="1701" y="8154"/>
                            <a:ext cx="3060" cy="360"/>
                          </a:xfrm>
                          <a:prstGeom prst="rect">
                            <a:avLst/>
                          </a:prstGeom>
                          <a:solidFill>
                            <a:srgbClr val="FFFFFF"/>
                          </a:solidFill>
                          <a:ln w="9525">
                            <a:solidFill>
                              <a:srgbClr val="000000"/>
                            </a:solidFill>
                            <a:miter lim="800000"/>
                            <a:headEnd/>
                            <a:tailEnd/>
                          </a:ln>
                        </wps:spPr>
                        <wps:txbx>
                          <w:txbxContent>
                            <w:p w14:paraId="085B85C8" w14:textId="77777777" w:rsidR="0015105E" w:rsidRDefault="0015105E" w:rsidP="00B81ADC">
                              <w:r>
                                <w:rPr>
                                  <w:rFonts w:ascii="Arial" w:hAnsi="Arial" w:cs="Arial"/>
                                  <w:sz w:val="18"/>
                                </w:rPr>
                                <w:t>0        1        2        3        …</w:t>
                              </w:r>
                            </w:p>
                          </w:txbxContent>
                        </wps:txbx>
                        <wps:bodyPr rot="0" vert="horz" wrap="square" lIns="0" tIns="0" rIns="0" bIns="0" anchor="t" anchorCtr="0" upright="1">
                          <a:noAutofit/>
                        </wps:bodyPr>
                      </wps:wsp>
                      <wps:wsp>
                        <wps:cNvPr id="49" name=" 1678"/>
                        <wps:cNvSpPr>
                          <a:spLocks/>
                        </wps:cNvSpPr>
                        <wps:spPr bwMode="auto">
                          <a:xfrm>
                            <a:off x="1701" y="8514"/>
                            <a:ext cx="3060" cy="360"/>
                          </a:xfrm>
                          <a:prstGeom prst="rect">
                            <a:avLst/>
                          </a:prstGeom>
                          <a:solidFill>
                            <a:srgbClr val="FFFFFF"/>
                          </a:solidFill>
                          <a:ln w="9525">
                            <a:solidFill>
                              <a:srgbClr val="000000"/>
                            </a:solidFill>
                            <a:miter lim="800000"/>
                            <a:headEnd/>
                            <a:tailEnd/>
                          </a:ln>
                        </wps:spPr>
                        <wps:txbx>
                          <w:txbxContent>
                            <w:p w14:paraId="3A2802AD" w14:textId="77777777" w:rsidR="0015105E" w:rsidRDefault="0015105E" w:rsidP="00B81ADC"/>
                          </w:txbxContent>
                        </wps:txbx>
                        <wps:bodyPr rot="0" vert="horz" wrap="square" lIns="0" tIns="0" rIns="0" bIns="0" anchor="t" anchorCtr="0" upright="1">
                          <a:noAutofit/>
                        </wps:bodyPr>
                      </wps:wsp>
                      <wps:wsp>
                        <wps:cNvPr id="50" name=" 1679"/>
                        <wps:cNvSpPr>
                          <a:spLocks/>
                        </wps:cNvSpPr>
                        <wps:spPr bwMode="auto">
                          <a:xfrm>
                            <a:off x="1701" y="8874"/>
                            <a:ext cx="3060" cy="360"/>
                          </a:xfrm>
                          <a:prstGeom prst="rect">
                            <a:avLst/>
                          </a:prstGeom>
                          <a:solidFill>
                            <a:srgbClr val="FFFFFF"/>
                          </a:solidFill>
                          <a:ln w="9525">
                            <a:solidFill>
                              <a:srgbClr val="000000"/>
                            </a:solidFill>
                            <a:miter lim="800000"/>
                            <a:headEnd/>
                            <a:tailEnd/>
                          </a:ln>
                        </wps:spPr>
                        <wps:txbx>
                          <w:txbxContent>
                            <w:p w14:paraId="2BFB8974" w14:textId="77777777" w:rsidR="0015105E" w:rsidRDefault="0015105E" w:rsidP="00B81ADC"/>
                          </w:txbxContent>
                        </wps:txbx>
                        <wps:bodyPr rot="0" vert="horz" wrap="square" lIns="0" tIns="0" rIns="0" bIns="0" anchor="t" anchorCtr="0" upright="1">
                          <a:noAutofit/>
                        </wps:bodyPr>
                      </wps:wsp>
                      <wps:wsp>
                        <wps:cNvPr id="51" name=" 1680"/>
                        <wps:cNvSpPr>
                          <a:spLocks/>
                        </wps:cNvSpPr>
                        <wps:spPr bwMode="auto">
                          <a:xfrm>
                            <a:off x="1701" y="9234"/>
                            <a:ext cx="3060" cy="360"/>
                          </a:xfrm>
                          <a:prstGeom prst="rect">
                            <a:avLst/>
                          </a:prstGeom>
                          <a:solidFill>
                            <a:srgbClr val="FFFFFF"/>
                          </a:solidFill>
                          <a:ln w="9525">
                            <a:solidFill>
                              <a:srgbClr val="000000"/>
                            </a:solidFill>
                            <a:miter lim="800000"/>
                            <a:headEnd/>
                            <a:tailEnd/>
                          </a:ln>
                        </wps:spPr>
                        <wps:txbx>
                          <w:txbxContent>
                            <w:p w14:paraId="6BD5027A" w14:textId="77777777" w:rsidR="0015105E" w:rsidRDefault="0015105E" w:rsidP="00B81ADC">
                              <w:pPr>
                                <w:jc w:val="center"/>
                                <w:rPr>
                                  <w:lang w:val="en-US"/>
                                </w:rPr>
                              </w:pPr>
                            </w:p>
                          </w:txbxContent>
                        </wps:txbx>
                        <wps:bodyPr rot="0" vert="horz" wrap="square" lIns="0" tIns="0" rIns="0" bIns="0" anchor="t" anchorCtr="0" upright="1">
                          <a:noAutofit/>
                        </wps:bodyPr>
                      </wps:wsp>
                      <wps:wsp>
                        <wps:cNvPr id="52" name=" 1681"/>
                        <wps:cNvSpPr>
                          <a:spLocks/>
                        </wps:cNvSpPr>
                        <wps:spPr bwMode="auto">
                          <a:xfrm>
                            <a:off x="1701" y="9594"/>
                            <a:ext cx="3060" cy="360"/>
                          </a:xfrm>
                          <a:prstGeom prst="rect">
                            <a:avLst/>
                          </a:prstGeom>
                          <a:solidFill>
                            <a:srgbClr val="FFFFFF"/>
                          </a:solidFill>
                          <a:ln w="9525">
                            <a:solidFill>
                              <a:srgbClr val="000000"/>
                            </a:solidFill>
                            <a:miter lim="800000"/>
                            <a:headEnd/>
                            <a:tailEnd/>
                          </a:ln>
                        </wps:spPr>
                        <wps:txbx>
                          <w:txbxContent>
                            <w:p w14:paraId="65CCEC44" w14:textId="77777777" w:rsidR="0015105E" w:rsidRDefault="0015105E" w:rsidP="00B81ADC">
                              <w:pPr>
                                <w:jc w:val="center"/>
                                <w:rPr>
                                  <w:lang w:val="en-US"/>
                                </w:rPr>
                              </w:pPr>
                            </w:p>
                          </w:txbxContent>
                        </wps:txbx>
                        <wps:bodyPr rot="0" vert="horz" wrap="square" lIns="0" tIns="0" rIns="0" bIns="0" anchor="t" anchorCtr="0" upright="1">
                          <a:noAutofit/>
                        </wps:bodyPr>
                      </wps:wsp>
                      <wps:wsp>
                        <wps:cNvPr id="53" name=" 1682"/>
                        <wps:cNvSpPr>
                          <a:spLocks/>
                        </wps:cNvSpPr>
                        <wps:spPr bwMode="auto">
                          <a:xfrm>
                            <a:off x="1701" y="9954"/>
                            <a:ext cx="3060" cy="900"/>
                          </a:xfrm>
                          <a:prstGeom prst="rect">
                            <a:avLst/>
                          </a:prstGeom>
                          <a:solidFill>
                            <a:srgbClr val="FFFFFF"/>
                          </a:solidFill>
                          <a:ln w="9525">
                            <a:solidFill>
                              <a:srgbClr val="000000"/>
                            </a:solidFill>
                            <a:miter lim="800000"/>
                            <a:headEnd/>
                            <a:tailEnd/>
                          </a:ln>
                        </wps:spPr>
                        <wps:txbx>
                          <w:txbxContent>
                            <w:p w14:paraId="0190E6EA" w14:textId="77777777" w:rsidR="0015105E" w:rsidRDefault="0015105E" w:rsidP="00B81ADC">
                              <w:pPr>
                                <w:jc w:val="center"/>
                              </w:pPr>
                              <w:r>
                                <w:t>Дані</w:t>
                              </w:r>
                            </w:p>
                          </w:txbxContent>
                        </wps:txbx>
                        <wps:bodyPr rot="0" vert="horz" wrap="square" lIns="0" tIns="0" rIns="0" bIns="0" anchor="t" anchorCtr="0" upright="1">
                          <a:noAutofit/>
                        </wps:bodyPr>
                      </wps:wsp>
                      <wps:wsp>
                        <wps:cNvPr id="54" name=" 1683"/>
                        <wps:cNvCnPr>
                          <a:cxnSpLocks/>
                        </wps:cNvCnPr>
                        <wps:spPr bwMode="auto">
                          <a:xfrm>
                            <a:off x="4401" y="2214"/>
                            <a:ext cx="19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 1684"/>
                        <wps:cNvCnPr>
                          <a:cxnSpLocks/>
                        </wps:cNvCnPr>
                        <wps:spPr bwMode="auto">
                          <a:xfrm flipV="1">
                            <a:off x="4401" y="2394"/>
                            <a:ext cx="19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 1685"/>
                        <wps:cNvSpPr txBox="1">
                          <a:spLocks/>
                        </wps:cNvSpPr>
                        <wps:spPr bwMode="auto">
                          <a:xfrm>
                            <a:off x="6381" y="2034"/>
                            <a:ext cx="1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75C4D" w14:textId="77777777" w:rsidR="0015105E" w:rsidRDefault="0015105E" w:rsidP="00B81ADC">
                              <w:pPr>
                                <w:pStyle w:val="BodyText3"/>
                                <w:rPr>
                                  <w:rFonts w:ascii="Arial" w:hAnsi="Arial" w:cs="Arial"/>
                                  <w:sz w:val="18"/>
                                </w:rPr>
                              </w:pPr>
                              <w:r>
                                <w:rPr>
                                  <w:rFonts w:ascii="Arial" w:hAnsi="Arial" w:cs="Arial"/>
                                  <w:sz w:val="18"/>
                                </w:rPr>
                                <w:t>елементи (покажчики) FAT</w:t>
                              </w:r>
                            </w:p>
                            <w:p w14:paraId="629CBFC7" w14:textId="77777777" w:rsidR="0015105E" w:rsidRDefault="0015105E" w:rsidP="00B81ADC"/>
                          </w:txbxContent>
                        </wps:txbx>
                        <wps:bodyPr rot="0" vert="horz" wrap="square" lIns="0" tIns="0" rIns="0" bIns="0" anchor="t" anchorCtr="0" upright="1">
                          <a:noAutofit/>
                        </wps:bodyPr>
                      </wps:wsp>
                      <wps:wsp>
                        <wps:cNvPr id="57" name=" 1686"/>
                        <wps:cNvCnPr>
                          <a:cxnSpLocks/>
                        </wps:cNvCnPr>
                        <wps:spPr bwMode="auto">
                          <a:xfrm>
                            <a:off x="4761" y="491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1687"/>
                        <wps:cNvCnPr>
                          <a:cxnSpLocks/>
                        </wps:cNvCnPr>
                        <wps:spPr bwMode="auto">
                          <a:xfrm>
                            <a:off x="4761" y="545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1688"/>
                        <wps:cNvCnPr>
                          <a:cxnSpLocks/>
                        </wps:cNvCnPr>
                        <wps:spPr bwMode="auto">
                          <a:xfrm>
                            <a:off x="5121" y="4914"/>
                            <a:ext cx="0" cy="540"/>
                          </a:xfrm>
                          <a:prstGeom prst="line">
                            <a:avLst/>
                          </a:prstGeom>
                          <a:noFill/>
                          <a:ln w="9525">
                            <a:solidFill>
                              <a:srgbClr val="000000"/>
                            </a:solidFill>
                            <a:round/>
                            <a:headEnd type="stealth" w="sm" len="lg"/>
                            <a:tailEnd type="stealth" w="sm" len="lg"/>
                          </a:ln>
                          <a:extLst>
                            <a:ext uri="{909E8E84-426E-40dd-AFC4-6F175D3DCCD1}">
                              <a14:hiddenFill xmlns:a14="http://schemas.microsoft.com/office/drawing/2010/main">
                                <a:noFill/>
                              </a14:hiddenFill>
                            </a:ext>
                          </a:extLst>
                        </wps:spPr>
                        <wps:bodyPr/>
                      </wps:wsp>
                      <wps:wsp>
                        <wps:cNvPr id="60" name=" 1689"/>
                        <wps:cNvSpPr txBox="1">
                          <a:spLocks/>
                        </wps:cNvSpPr>
                        <wps:spPr bwMode="auto">
                          <a:xfrm>
                            <a:off x="5301" y="5094"/>
                            <a:ext cx="32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6176A" w14:textId="77777777" w:rsidR="0015105E" w:rsidRDefault="0015105E" w:rsidP="00B81ADC">
                              <w:pPr>
                                <w:pStyle w:val="BodyText3"/>
                                <w:jc w:val="left"/>
                                <w:rPr>
                                  <w:rFonts w:ascii="Arial" w:hAnsi="Arial" w:cs="Arial"/>
                                  <w:sz w:val="18"/>
                                </w:rPr>
                              </w:pPr>
                              <w:r>
                                <w:rPr>
                                  <w:rFonts w:ascii="Arial" w:hAnsi="Arial" w:cs="Arial"/>
                                  <w:sz w:val="18"/>
                                </w:rPr>
                                <w:t>32 байта - один запис каталогу</w:t>
                              </w:r>
                            </w:p>
                            <w:p w14:paraId="776CFEB1" w14:textId="77777777" w:rsidR="0015105E" w:rsidRDefault="0015105E" w:rsidP="00B81ADC"/>
                          </w:txbxContent>
                        </wps:txbx>
                        <wps:bodyPr rot="0" vert="horz" wrap="square" lIns="0" tIns="0" rIns="0" bIns="0" anchor="t" anchorCtr="0" upright="1">
                          <a:noAutofit/>
                        </wps:bodyPr>
                      </wps:wsp>
                      <wps:wsp>
                        <wps:cNvPr id="61" name=" 1690"/>
                        <wps:cNvCnPr>
                          <a:cxnSpLocks/>
                        </wps:cNvCnPr>
                        <wps:spPr bwMode="auto">
                          <a:xfrm flipV="1">
                            <a:off x="4221" y="7974"/>
                            <a:ext cx="14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 1691"/>
                        <wps:cNvSpPr txBox="1">
                          <a:spLocks/>
                        </wps:cNvSpPr>
                        <wps:spPr bwMode="auto">
                          <a:xfrm>
                            <a:off x="5661" y="7794"/>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CD8E" w14:textId="77777777" w:rsidR="0015105E" w:rsidRDefault="0015105E" w:rsidP="00B81ADC">
                              <w:pPr>
                                <w:pStyle w:val="BodyText3"/>
                                <w:rPr>
                                  <w:rFonts w:ascii="Arial" w:hAnsi="Arial" w:cs="Arial"/>
                                  <w:sz w:val="18"/>
                                </w:rPr>
                              </w:pPr>
                              <w:r>
                                <w:rPr>
                                  <w:rFonts w:ascii="Arial" w:hAnsi="Arial" w:cs="Arial"/>
                                  <w:sz w:val="18"/>
                                </w:rPr>
                                <w:t>кластери даних</w:t>
                              </w:r>
                            </w:p>
                            <w:p w14:paraId="14A180CD" w14:textId="77777777" w:rsidR="0015105E" w:rsidRDefault="0015105E" w:rsidP="00B81ADC"/>
                          </w:txbxContent>
                        </wps:txbx>
                        <wps:bodyPr rot="0" vert="horz" wrap="square" lIns="0" tIns="0" rIns="0" bIns="0" anchor="t" anchorCtr="0" upright="1">
                          <a:noAutofit/>
                        </wps:bodyPr>
                      </wps:wsp>
                      <wps:wsp>
                        <wps:cNvPr id="63" name=" 1692"/>
                        <wps:cNvSpPr>
                          <a:spLocks/>
                        </wps:cNvSpPr>
                        <wps:spPr bwMode="auto">
                          <a:xfrm>
                            <a:off x="870" y="2214"/>
                            <a:ext cx="831" cy="6300"/>
                          </a:xfrm>
                          <a:custGeom>
                            <a:avLst/>
                            <a:gdLst>
                              <a:gd name="T0" fmla="*/ 831 w 831"/>
                              <a:gd name="T1" fmla="*/ 0 h 6300"/>
                              <a:gd name="T2" fmla="*/ 0 w 831"/>
                              <a:gd name="T3" fmla="*/ 3066 h 6300"/>
                              <a:gd name="T4" fmla="*/ 831 w 831"/>
                              <a:gd name="T5" fmla="*/ 6300 h 6300"/>
                            </a:gdLst>
                            <a:ahLst/>
                            <a:cxnLst>
                              <a:cxn ang="0">
                                <a:pos x="T0" y="T1"/>
                              </a:cxn>
                              <a:cxn ang="0">
                                <a:pos x="T2" y="T3"/>
                              </a:cxn>
                              <a:cxn ang="0">
                                <a:pos x="T4" y="T5"/>
                              </a:cxn>
                            </a:cxnLst>
                            <a:rect l="0" t="0" r="r" b="b"/>
                            <a:pathLst>
                              <a:path w="831" h="6300">
                                <a:moveTo>
                                  <a:pt x="831" y="0"/>
                                </a:moveTo>
                                <a:cubicBezTo>
                                  <a:pt x="692" y="511"/>
                                  <a:pt x="0" y="2016"/>
                                  <a:pt x="0" y="3066"/>
                                </a:cubicBezTo>
                                <a:cubicBezTo>
                                  <a:pt x="0" y="4116"/>
                                  <a:pt x="658" y="5626"/>
                                  <a:pt x="831" y="6300"/>
                                </a:cubicBezTo>
                              </a:path>
                            </a:pathLst>
                          </a:custGeom>
                          <a:noFill/>
                          <a:ln w="9525">
                            <a:solidFill>
                              <a:srgbClr val="000000"/>
                            </a:solidFill>
                            <a:round/>
                            <a:headEnd type="triangle" w="sm" len="lg"/>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662" o:spid="_x0000_s2205" style="position:absolute;left:0;text-align:left;margin-left:54pt;margin-top:37pt;width:412.75pt;height:392.75pt;z-index:251718144;mso-position-horizontal-relative:text;mso-position-vertical-relative:text" coordorigin="870,1674" coordsize="7671,9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">
                <v:rect id=" 1663" o:spid="_x0000_s2206" style="position:absolute;left:1701;top:167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QU/wAAA&#10;ANsAAAAPAAAAZHJzL2Rvd25yZXYueG1sRE/LisIwFN0L8w/hDsxGNJ0KItUozoiM6EJ8fMCluX1o&#10;clOajNa/NwvB5eG8Z4vOGnGj1teOFXwPExDEudM1lwrOp/VgAsIHZI3GMSl4kIfF/KM3w0y7Ox/o&#10;dgyliCHsM1RQhdBkUvq8Iot+6BriyBWutRgibEupW7zHcGtkmiRjabHm2FBhQ78V5dfjv1Vw+hmZ&#10;c7/4S3m32m8Ls1uxXl+U+vrsllMQgbrwFr/cG60gjWPjl/gD5Pw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MQU/wAAAANsAAAAPAAAAAAAAAAAAAAAAAJcCAABkcnMvZG93bnJl&#10;di54bWxQSwUGAAAAAAQABAD1AAAAhAMAAAAA&#10;">
                  <v:path arrowok="t"/>
                  <v:textbox inset="0,0,0,0">
                    <w:txbxContent>
                      <w:p w14:paraId="43FAA7B2" w14:textId="77777777" w:rsidR="000D726C" w:rsidRDefault="000D726C" w:rsidP="00B81ADC">
                        <w:pPr>
                          <w:jc w:val="center"/>
                        </w:pPr>
                        <w:r>
                          <w:rPr>
                            <w:rFonts w:ascii="Arial" w:hAnsi="Arial" w:cs="Arial"/>
                            <w:sz w:val="18"/>
                          </w:rPr>
                          <w:t>Завантажувальний сектор (512 байт)</w:t>
                        </w:r>
                      </w:p>
                      <w:p w14:paraId="02002465" w14:textId="77777777" w:rsidR="000D726C" w:rsidRDefault="000D726C" w:rsidP="00B81ADC"/>
                    </w:txbxContent>
                  </v:textbox>
                </v:rect>
                <v:rect id=" 1664" o:spid="_x0000_s2207" style="position:absolute;left:1701;top:203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6Tx8xAAA&#10;ANsAAAAPAAAAZHJzL2Rvd25yZXYueG1sRI9bawIxFITfC/6HcIS+FM2qVGQ1ihfEUh/Eyw84bM5e&#10;NDlZNqmu/74pFHwcZuYbZrZorRF3anzlWMGgn4AgzpyuuFBwOW97ExA+IGs0jknBkzws5p23Gaba&#10;PfhI91MoRISwT1FBGUKdSumzkiz6vquJo5e7xmKIsimkbvAR4dbIYZKMpcWK40KJNa1Lym6nH6vg&#10;vBqZy0e+G/J+c/jOzX7DentV6r3bLqcgArXhFf5vf2kFo0/4+x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Ok8fMQAAADbAAAADwAAAAAAAAAAAAAAAACXAgAAZHJzL2Rv&#10;d25yZXYueG1sUEsFBgAAAAAEAAQA9QAAAIgDAAAAAA==&#10;">
                  <v:path arrowok="t"/>
                  <v:textbox inset="0,0,0,0">
                    <w:txbxContent>
                      <w:p w14:paraId="5A80EA2A" w14:textId="77777777" w:rsidR="000D726C" w:rsidRDefault="000D726C" w:rsidP="00B81ADC">
                        <w:r>
                          <w:rPr>
                            <w:rFonts w:ascii="Arial" w:hAnsi="Arial" w:cs="Arial"/>
                            <w:sz w:val="18"/>
                          </w:rPr>
                          <w:t>0        1        2        3</w:t>
                        </w:r>
                      </w:p>
                    </w:txbxContent>
                  </v:textbox>
                </v:rect>
                <v:rect id=" 1665" o:spid="_x0000_s2208" style="position:absolute;left:1701;top:239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O6ILwwAA&#10;ANsAAAAPAAAAZHJzL2Rvd25yZXYueG1sRI/NigIxEITvgu8QWvAia2YVRGaNoiviogfx5wGaSc/P&#10;btIZJlHHt98Igseiqr6iZovWGnGjxleOFXwOExDEmdMVFwou583HFIQPyBqNY1LwIA+Lebczw1S7&#10;Ox/pdgqFiBD2KSooQ6hTKX1WkkU/dDVx9HLXWAxRNoXUDd4j3Bo5SpKJtFhxXCixpu+Ssr/T1So4&#10;r8bmMsi3I96vD7vc7NesN79K9Xvt8gtEoDa8w6/2j1YwnsDzS/wBcv4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O6ILwwAAANsAAAAPAAAAAAAAAAAAAAAAAJcCAABkcnMvZG93&#10;bnJldi54bWxQSwUGAAAAAAQABAD1AAAAhwMAAAAA&#10;">
                  <v:path arrowok="t"/>
                  <v:textbox inset="0,0,0,0">
                    <w:txbxContent>
                      <w:p w14:paraId="1EA4454C" w14:textId="77777777" w:rsidR="000D726C" w:rsidRDefault="000D726C" w:rsidP="00B81ADC"/>
                    </w:txbxContent>
                  </v:textbox>
                </v:rect>
                <v:rect id=" 1666" o:spid="_x0000_s2209" style="position:absolute;left:1701;top:275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dweQxAAA&#10;ANsAAAAPAAAAZHJzL2Rvd25yZXYueG1sRI9bawIxFITfC/6HcIS+FM2qUGU1ihfEUh/Eyw84bM5e&#10;NDlZNqmu/74pFHwcZuYbZrZorRF3anzlWMGgn4AgzpyuuFBwOW97ExA+IGs0jknBkzws5p23Gaba&#10;PfhI91MoRISwT1FBGUKdSumzkiz6vquJo5e7xmKIsimkbvAR4dbIYZJ8SosVx4USa1qXlN1OP1bB&#10;eTUyl498N+T95vCdm/2G9faq1Hu3XU5BBGrDK/zf/tIKRmP4+x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3cHkMQAAADbAAAADwAAAAAAAAAAAAAAAACXAgAAZHJzL2Rv&#10;d25yZXYueG1sUEsFBgAAAAAEAAQA9QAAAIgDAAAAAA==&#10;">
                  <v:path arrowok="t"/>
                  <v:textbox inset="0,0,0,0">
                    <w:txbxContent>
                      <w:p w14:paraId="1F033EA4" w14:textId="77777777" w:rsidR="000D726C" w:rsidRDefault="000D726C" w:rsidP="00B81ADC"/>
                    </w:txbxContent>
                  </v:textbox>
                </v:rect>
                <v:rect id=" 1667" o:spid="_x0000_s2210" style="position:absolute;left:1701;top:311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6JPiwAAA&#10;ANsAAAAPAAAAZHJzL2Rvd25yZXYueG1sRE/LisIwFN0L8w/hDrgRTUdBpBplZkRGdCFWP+DS3D40&#10;uSlN1M7fm4Xg8nDei1VnjbhT62vHCr5GCQji3OmaSwXn02Y4A+EDskbjmBT8k4fV8qO3wFS7Bx/p&#10;noVSxBD2KSqoQmhSKX1ekUU/cg1x5ArXWgwRtqXULT5iuDVynCRTabHm2FBhQ78V5dfsZhWcfibm&#10;PCj+xrxfH3aF2a9Zby5K9T+77zmIQF14i1/urVYwiWPjl/gD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26JPiwAAAANsAAAAPAAAAAAAAAAAAAAAAAJcCAABkcnMvZG93bnJl&#10;di54bWxQSwUGAAAAAAQABAD1AAAAhAMAAAAA&#10;">
                  <v:path arrowok="t"/>
                  <v:textbox inset="0,0,0,0">
                    <w:txbxContent>
                      <w:p w14:paraId="5A86DEBC" w14:textId="77777777" w:rsidR="000D726C" w:rsidRDefault="000D726C" w:rsidP="00B81ADC">
                        <w:pPr>
                          <w:jc w:val="center"/>
                          <w:rPr>
                            <w:lang w:val="en-US"/>
                          </w:rPr>
                        </w:pPr>
                        <w:r>
                          <w:rPr>
                            <w:rFonts w:ascii="Arial" w:hAnsi="Arial" w:cs="Arial"/>
                            <w:sz w:val="18"/>
                            <w:lang w:val="en-US"/>
                          </w:rPr>
                          <w:t>FAT1</w:t>
                        </w:r>
                      </w:p>
                    </w:txbxContent>
                  </v:textbox>
                </v:rect>
                <v:rect id=" 1668" o:spid="_x0000_s2211" style="position:absolute;left:1701;top:3474;width:30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DZ5xAAA&#10;ANsAAAAPAAAAZHJzL2Rvd25yZXYueG1sRI9bawIxFITfC/6HcIS+FM2qUHQ1ihfEUh/Eyw84bM5e&#10;NDlZNqmu/74pFHwcZuYbZrZorRF3anzlWMGgn4AgzpyuuFBwOW97YxA+IGs0jknBkzws5p23Gaba&#10;PfhI91MoRISwT1FBGUKdSumzkiz6vquJo5e7xmKIsimkbvAR4dbIYZJ8SosVx4USa1qXlN1OP1bB&#10;eTUyl498N+T95vCdm/2G9faq1Hu3XU5BBGrDK/zf/tIKRhP4+x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aQ2ecQAAADbAAAADwAAAAAAAAAAAAAAAACXAgAAZHJzL2Rv&#10;d25yZXYueG1sUEsFBgAAAAAEAAQA9QAAAIgDAAAAAA==&#10;">
                  <v:path arrowok="t"/>
                  <v:textbox inset="0,0,0,0">
                    <w:txbxContent>
                      <w:p w14:paraId="031BC53E" w14:textId="77777777" w:rsidR="000D726C" w:rsidRDefault="000D726C" w:rsidP="00B81ADC">
                        <w:pPr>
                          <w:jc w:val="center"/>
                          <w:rPr>
                            <w:lang w:val="en-US"/>
                          </w:rPr>
                        </w:pPr>
                      </w:p>
                    </w:txbxContent>
                  </v:textbox>
                </v:rect>
                <v:rect id=" 1669" o:spid="_x0000_s2212" style="position:absolute;left:1701;top:3654;width:3060;height:1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OyZwgAA&#10;ANsAAAAPAAAAZHJzL2Rvd25yZXYueG1sRE/JasMwEL0X8g9iAr2URK5bSnCimKQhtDSHkuUDBmu8&#10;JNLIWKrt/n11KOT4ePsqH60RPXW+cazgeZ6AIC6cbrhScDnvZwsQPiBrNI5JwS95yNeThxVm2g18&#10;pP4UKhFD2GeooA6hzaT0RU0W/dy1xJErXWcxRNhVUnc4xHBrZJokb9Jiw7Ghxpbeaypupx+r4Lx9&#10;MZen8iPlw+77qzSHHev9VanH6bhZggg0hrv43/2pFbzG9fFL/A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CY7JnCAAAA2wAAAA8AAAAAAAAAAAAAAAAAlwIAAGRycy9kb3du&#10;cmV2LnhtbFBLBQYAAAAABAAEAPUAAACGAwAAAAA=&#10;">
                  <v:path arrowok="t"/>
                  <v:textbox inset="0,0,0,0">
                    <w:txbxContent>
                      <w:p w14:paraId="5B6A8110" w14:textId="77777777" w:rsidR="000D726C" w:rsidRDefault="000D726C" w:rsidP="00B81ADC">
                        <w:pPr>
                          <w:jc w:val="center"/>
                          <w:rPr>
                            <w:lang w:val="en-US"/>
                          </w:rPr>
                        </w:pPr>
                        <w:r>
                          <w:rPr>
                            <w:rFonts w:ascii="Arial" w:hAnsi="Arial" w:cs="Arial"/>
                            <w:sz w:val="18"/>
                            <w:lang w:val="en-US"/>
                          </w:rPr>
                          <w:t>FAT2 (</w:t>
                        </w:r>
                        <w:r>
                          <w:rPr>
                            <w:rFonts w:ascii="Arial" w:hAnsi="Arial" w:cs="Arial"/>
                            <w:sz w:val="18"/>
                          </w:rPr>
                          <w:t>копія</w:t>
                        </w:r>
                        <w:r>
                          <w:rPr>
                            <w:rFonts w:ascii="Arial" w:hAnsi="Arial" w:cs="Arial"/>
                            <w:sz w:val="18"/>
                            <w:lang w:val="en-US"/>
                          </w:rPr>
                          <w:t>)</w:t>
                        </w:r>
                      </w:p>
                    </w:txbxContent>
                  </v:textbox>
                </v:rect>
                <v:rect id=" 1670" o:spid="_x0000_s2213" style="position:absolute;left:1701;top:4734;width:30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EkCxQAA&#10;ANsAAAAPAAAAZHJzL2Rvd25yZXYueG1sRI/dagIxFITvC75DOEJvSjerliLbjaIVqdSL4uoDHDZn&#10;f9rkZNmkur69KRS8HGbmGyZfDtaIM/W+daxgkqQgiEunW64VnI7b5zkIH5A1Gsek4EoelovRQ46Z&#10;dhc+0LkItYgQ9hkqaELoMil92ZBFn7iOOHqV6y2GKPta6h4vEW6NnKbpq7TYclxosKP3hsqf4tcq&#10;OK5n5vRUfUx5v/n6rMx+w3r7rdTjeFi9gQg0hHv4v73TCl4m8Pcl/g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SQLFAAAA2wAAAA8AAAAAAAAAAAAAAAAAlwIAAGRycy9k&#10;b3ducmV2LnhtbFBLBQYAAAAABAAEAPUAAACJAwAAAAA=&#10;">
                  <v:path arrowok="t"/>
                  <v:textbox inset="0,0,0,0">
                    <w:txbxContent>
                      <w:p w14:paraId="1FE61CBB" w14:textId="77777777" w:rsidR="000D726C" w:rsidRDefault="000D726C" w:rsidP="00B81ADC">
                        <w:pPr>
                          <w:jc w:val="center"/>
                          <w:rPr>
                            <w:lang w:val="en-US"/>
                          </w:rPr>
                        </w:pPr>
                      </w:p>
                    </w:txbxContent>
                  </v:textbox>
                </v:rect>
                <v:rect id=" 1671" o:spid="_x0000_s2214" style="position:absolute;left:1701;top:4914;width:30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Btd1xQAA&#10;ANsAAAAPAAAAZHJzL2Rvd25yZXYueG1sRI/dagIxFITvBd8hnEJvRLPdliKrcbFdxFIvpOoDHDZn&#10;f2xysmyibt++KRS8HGbmG2aZD9aIK/W+dazgaZaAIC6dbrlWcDpupnMQPiBrNI5JwQ95yFfj0RIz&#10;7W78RddDqEWEsM9QQRNCl0npy4Ys+pnriKNXud5iiLKvpe7xFuHWyDRJXqXFluNCgx29N1R+Hy5W&#10;wfHt2Zwm1TblXbH/rMyuYL05K/X4MKwXIAIN4R7+b39oBS8p/H2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8G13XFAAAA2wAAAA8AAAAAAAAAAAAAAAAAlwIAAGRycy9k&#10;b3ducmV2LnhtbFBLBQYAAAAABAAEAPUAAACJAwAAAAA=&#10;">
                  <v:path arrowok="t"/>
                  <v:textbox inset="0,0,0,0">
                    <w:txbxContent>
                      <w:p w14:paraId="59E8FB36" w14:textId="77777777" w:rsidR="000D726C" w:rsidRDefault="000D726C" w:rsidP="00B81ADC">
                        <w:pPr>
                          <w:jc w:val="center"/>
                          <w:rPr>
                            <w:lang w:val="en-US"/>
                          </w:rPr>
                        </w:pPr>
                      </w:p>
                    </w:txbxContent>
                  </v:textbox>
                </v:rect>
                <v:rect id=" 1672" o:spid="_x0000_s2215" style="position:absolute;left:1701;top:5994;width:30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nLuxAAA&#10;ANsAAAAPAAAAZHJzL2Rvd25yZXYueG1sRI9bawIxFITfC/6HcIS+FM2qRWQ1ihfEUh/Eyw84bM5e&#10;NDlZNqmu/74pFHwcZuYbZrZorRF3anzlWMGgn4AgzpyuuFBwOW97ExA+IGs0jknBkzws5p23Gaba&#10;PfhI91MoRISwT1FBGUKdSumzkiz6vquJo5e7xmKIsimkbvAR4dbIYZKMpcWK40KJNa1Lym6nH6vg&#10;vBqZy0e+G/J+c/jOzX7DentV6r3bLqcgArXhFf5vf2kFnyP4+x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Epy7sQAAADbAAAADwAAAAAAAAAAAAAAAACXAgAAZHJzL2Rv&#10;d25yZXYueG1sUEsFBgAAAAAEAAQA9QAAAIgDAAAAAA==&#10;">
                  <v:path arrowok="t"/>
                  <v:textbox inset="0,0,0,0">
                    <w:txbxContent>
                      <w:p w14:paraId="59FA392E" w14:textId="77777777" w:rsidR="000D726C" w:rsidRDefault="000D726C" w:rsidP="00B81ADC">
                        <w:pPr>
                          <w:jc w:val="center"/>
                          <w:rPr>
                            <w:lang w:val="en-US"/>
                          </w:rPr>
                        </w:pPr>
                      </w:p>
                    </w:txbxContent>
                  </v:textbox>
                </v:rect>
                <v:rect id=" 1673" o:spid="_x0000_s2216" style="position:absolute;left:1701;top:5454;width:30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o+qaxAAA&#10;ANsAAAAPAAAAZHJzL2Rvd25yZXYueG1sRI9bawIxFITfC/6HcIS+FM16QWQ1ihfEUh/Eyw84bM5e&#10;NDlZNqlu/31TKPg4zMw3zHzZWiMe1PjKsYJBPwFBnDldcaHgetn1piB8QNZoHJOCH/KwXHTe5phq&#10;9+QTPc6hEBHCPkUFZQh1KqXPSrLo+64mjl7uGoshyqaQusFnhFsjh0kykRYrjgsl1rQpKbufv62C&#10;y3pkrh/5fsiH7fErN4ct691Nqfduu5qBCNSGV/i//akVjMf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6PqmsQAAADbAAAADwAAAAAAAAAAAAAAAACXAgAAZHJzL2Rv&#10;d25yZXYueG1sUEsFBgAAAAAEAAQA9QAAAIgDAAAAAA==&#10;">
                  <v:path arrowok="t"/>
                  <v:textbox inset="0,0,0,0">
                    <w:txbxContent>
                      <w:p w14:paraId="6F708F7F" w14:textId="77777777" w:rsidR="000D726C" w:rsidRDefault="000D726C" w:rsidP="00B81ADC">
                        <w:pPr>
                          <w:jc w:val="center"/>
                          <w:rPr>
                            <w:lang w:val="en-US"/>
                          </w:rPr>
                        </w:pPr>
                      </w:p>
                    </w:txbxContent>
                  </v:textbox>
                </v:rect>
                <v:rect id=" 1674" o:spid="_x0000_s2217" style="position:absolute;left:1701;top:6534;width:306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708BxAAA&#10;ANsAAAAPAAAAZHJzL2Rvd25yZXYueG1sRI/dagIxFITvBd8hnEJvpGZrtchqlLYiil6IPw9w2Jz9&#10;qcnJskl1+/ZGELwcZuYbZjpvrREXanzlWMF7PwFBnDldcaHgdFy+jUH4gKzROCYF/+RhPut2pphq&#10;d+U9XQ6hEBHCPkUFZQh1KqXPSrLo+64mjl7uGoshyqaQusFrhFsjB0nyKS1WHBdKrOmnpOx8+LMK&#10;jt8f5tTLVwPeLnab3GwXrJe/Sr2+tF8TEIHa8Aw/2mutYDiC+5f4A+T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9PAcQAAADbAAAADwAAAAAAAAAAAAAAAACXAgAAZHJzL2Rv&#10;d25yZXYueG1sUEsFBgAAAAAEAAQA9QAAAIgDAAAAAA==&#10;">
                  <v:path arrowok="t"/>
                  <v:textbox inset="0,0,0,0">
                    <w:txbxContent>
                      <w:p w14:paraId="4C3DE9A8" w14:textId="77777777" w:rsidR="000D726C" w:rsidRDefault="000D726C" w:rsidP="00B81ADC">
                        <w:r>
                          <w:rPr>
                            <w:lang w:val="ru-RU"/>
                          </w:rPr>
                          <w:t xml:space="preserve">         </w:t>
                        </w:r>
                        <w:r>
                          <w:t>. Корнєвій каталог</w:t>
                        </w:r>
                      </w:p>
                      <w:p w14:paraId="7E39A8DF" w14:textId="77777777" w:rsidR="000D726C" w:rsidRDefault="000D726C" w:rsidP="00B81ADC">
                        <w:r>
                          <w:t xml:space="preserve">         .</w:t>
                        </w:r>
                      </w:p>
                      <w:p w14:paraId="051060DC" w14:textId="77777777" w:rsidR="000D726C" w:rsidRDefault="000D726C" w:rsidP="00B81ADC">
                        <w:r>
                          <w:t xml:space="preserve">         .</w:t>
                        </w:r>
                      </w:p>
                    </w:txbxContent>
                  </v:textbox>
                </v:rect>
                <v:rect id=" 1675" o:spid="_x0000_s2218" style="position:absolute;left:1701;top:7434;width:30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dF2xQAA&#10;ANsAAAAPAAAAZHJzL2Rvd25yZXYueG1sRI/dagIxFITvC75DOIXeFM26lkW2xkUrUqkXpeoDHDZn&#10;f9rkZNmkur69KRS8HGbmG2ZRDNaIM/W+daxgOklAEJdOt1wrOB234zkIH5A1Gsek4EoeiuXoYYG5&#10;dhf+ovMh1CJC2OeooAmhy6X0ZUMW/cR1xNGrXG8xRNnXUvd4iXBrZJokmbTYclxosKO3hsqfw69V&#10;cFzPzOm5ek95v/n8qMx+w3r7rdTT47B6BRFoCPfwf3unFbxk8Pcl/gC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A90XbFAAAA2wAAAA8AAAAAAAAAAAAAAAAAlwIAAGRycy9k&#10;b3ducmV2LnhtbFBLBQYAAAAABAAEAPUAAACJAwAAAAA=&#10;">
                  <v:path arrowok="t"/>
                  <v:textbox inset="0,0,0,0">
                    <w:txbxContent>
                      <w:p w14:paraId="6060967C" w14:textId="77777777" w:rsidR="000D726C" w:rsidRDefault="000D726C" w:rsidP="00B81ADC">
                        <w:pPr>
                          <w:jc w:val="center"/>
                          <w:rPr>
                            <w:lang w:val="en-US"/>
                          </w:rPr>
                        </w:pPr>
                      </w:p>
                    </w:txbxContent>
                  </v:textbox>
                </v:rect>
                <v:rect id=" 1676" o:spid="_x0000_s2219" style="position:absolute;left:1701;top:7974;width:306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cXTtxAAA&#10;ANsAAAAPAAAAZHJzL2Rvd25yZXYueG1sRI/dagIxFITvBd8hnEJvpGZrxcpqlLYiil6IPw9w2Jz9&#10;qcnJskl1+/ZGELwcZuYbZjpvrREXanzlWMF7PwFBnDldcaHgdFy+jUH4gKzROCYF/+RhPut2pphq&#10;d+U9XQ6hEBHCPkUFZQh1KqXPSrLo+64mjl7uGoshyqaQusFrhFsjB0kykhYrjgsl1vRTUnY+/FkF&#10;x+8Pc+rlqwFvF7tNbrYL1stfpV5f2q8JiEBteIYf7bVWMPyE+5f4A+T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3F07cQAAADbAAAADwAAAAAAAAAAAAAAAACXAgAAZHJzL2Rv&#10;d25yZXYueG1sUEsFBgAAAAAEAAQA9QAAAIgDAAAAAA==&#10;">
                  <v:path arrowok="t"/>
                  <v:textbox inset="0,0,0,0">
                    <w:txbxContent>
                      <w:p w14:paraId="747A0695" w14:textId="77777777" w:rsidR="000D726C" w:rsidRDefault="000D726C" w:rsidP="00B81ADC">
                        <w:pPr>
                          <w:jc w:val="center"/>
                          <w:rPr>
                            <w:lang w:val="en-US"/>
                          </w:rPr>
                        </w:pPr>
                      </w:p>
                    </w:txbxContent>
                  </v:textbox>
                </v:rect>
                <v:rect id=" 1677" o:spid="_x0000_s2220" style="position:absolute;left:1701;top:815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7uCfwgAA&#10;ANsAAAAPAAAAZHJzL2Rvd25yZXYueG1sRE/JasMwEL0X8g9iAr2URK5bSnCimKQhtDSHkuUDBmu8&#10;JNLIWKrt/n11KOT4ePsqH60RPXW+cazgeZ6AIC6cbrhScDnvZwsQPiBrNI5JwS95yNeThxVm2g18&#10;pP4UKhFD2GeooA6hzaT0RU0W/dy1xJErXWcxRNhVUnc4xHBrZJokb9Jiw7Ghxpbeaypupx+r4Lx9&#10;MZen8iPlw+77qzSHHev9VanH6bhZggg0hrv43/2pFbzGsfFL/A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7u4J/CAAAA2wAAAA8AAAAAAAAAAAAAAAAAlwIAAGRycy9kb3du&#10;cmV2LnhtbFBLBQYAAAAABAAEAPUAAACGAwAAAAA=&#10;">
                  <v:path arrowok="t"/>
                  <v:textbox inset="0,0,0,0">
                    <w:txbxContent>
                      <w:p w14:paraId="085B85C8" w14:textId="77777777" w:rsidR="000D726C" w:rsidRDefault="000D726C" w:rsidP="00B81ADC">
                        <w:r>
                          <w:rPr>
                            <w:rFonts w:ascii="Arial" w:hAnsi="Arial" w:cs="Arial"/>
                            <w:sz w:val="18"/>
                          </w:rPr>
                          <w:t>0        1        2        3        …</w:t>
                        </w:r>
                      </w:p>
                    </w:txbxContent>
                  </v:textbox>
                </v:rect>
                <v:rect id=" 1678" o:spid="_x0000_s2221" style="position:absolute;left:1701;top:851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okUExAAA&#10;ANsAAAAPAAAAZHJzL2Rvd25yZXYueG1sRI/dagIxFITvBd8hnEJvpGZrRepqlLYiil6IPw9w2Jz9&#10;qcnJskl1+/ZGELwcZuYbZjpvrREXanzlWMF7PwFBnDldcaHgdFy+fYLwAVmjcUwK/snDfNbtTDHV&#10;7sp7uhxCISKEfYoKyhDqVEqflWTR911NHL3cNRZDlE0hdYPXCLdGDpJkJC1WHBdKrOmnpOx8+LMK&#10;jt8f5tTLVwPeLnab3GwXrJe/Sr2+tF8TEIHa8Aw/2mutYDiG+5f4A+T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JFBMQAAADbAAAADwAAAAAAAAAAAAAAAACXAgAAZHJzL2Rv&#10;d25yZXYueG1sUEsFBgAAAAAEAAQA9QAAAIgDAAAAAA==&#10;">
                  <v:path arrowok="t"/>
                  <v:textbox inset="0,0,0,0">
                    <w:txbxContent>
                      <w:p w14:paraId="3A2802AD" w14:textId="77777777" w:rsidR="000D726C" w:rsidRDefault="000D726C" w:rsidP="00B81ADC"/>
                    </w:txbxContent>
                  </v:textbox>
                </v:rect>
                <v:rect id=" 1679" o:spid="_x0000_s2222" style="position:absolute;left:1701;top:887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QXpEwgAA&#10;ANsAAAAPAAAAZHJzL2Rvd25yZXYueG1sRE/JasMwEL0X8g9iAr2URK5LS3CimKQhtDSHkuUDBmu8&#10;JNLIWKrt/n11KOT4ePsqH60RPXW+cazgeZ6AIC6cbrhScDnvZwsQPiBrNI5JwS95yNeThxVm2g18&#10;pP4UKhFD2GeooA6hzaT0RU0W/dy1xJErXWcxRNhVUnc4xHBrZJokb9Jiw7Ghxpbeaypupx+r4Lx9&#10;MZen8iPlw+77qzSHHev9VanH6bhZggg0hrv43/2pFbzG9fFL/A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BekTCAAAA2wAAAA8AAAAAAAAAAAAAAAAAlwIAAGRycy9kb3du&#10;cmV2LnhtbFBLBQYAAAAABAAEAPUAAACGAwAAAAA=&#10;">
                  <v:path arrowok="t"/>
                  <v:textbox inset="0,0,0,0">
                    <w:txbxContent>
                      <w:p w14:paraId="2BFB8974" w14:textId="77777777" w:rsidR="000D726C" w:rsidRDefault="000D726C" w:rsidP="00B81ADC"/>
                    </w:txbxContent>
                  </v:textbox>
                </v:rect>
                <v:rect id=" 1680" o:spid="_x0000_s2223" style="position:absolute;left:1701;top:923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d/fxQAA&#10;ANsAAAAPAAAAZHJzL2Rvd25yZXYueG1sRI/dagIxFITvC75DOEJvSjer0iLbjaIVqdSL4uoDHDZn&#10;f9rkZNmkur69KRS8HGbmGyZfDtaIM/W+daxgkqQgiEunW64VnI7b5zkIH5A1Gsek4EoelovRQ46Z&#10;dhc+0LkItYgQ9hkqaELoMil92ZBFn7iOOHqV6y2GKPta6h4vEW6NnKbpq7TYclxosKP3hsqf4tcq&#10;OK5n5vRUfUx5v/n6rMx+w3r7rdTjeFi9gQg0hHv4v73TCl4m8Pcl/g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N39/FAAAA2wAAAA8AAAAAAAAAAAAAAAAAlwIAAGRycy9k&#10;b3ducmV2LnhtbFBLBQYAAAAABAAEAPUAAACJAwAAAAA=&#10;">
                  <v:path arrowok="t"/>
                  <v:textbox inset="0,0,0,0">
                    <w:txbxContent>
                      <w:p w14:paraId="6BD5027A" w14:textId="77777777" w:rsidR="000D726C" w:rsidRDefault="000D726C" w:rsidP="00B81ADC">
                        <w:pPr>
                          <w:jc w:val="center"/>
                          <w:rPr>
                            <w:lang w:val="en-US"/>
                          </w:rPr>
                        </w:pPr>
                      </w:p>
                    </w:txbxContent>
                  </v:textbox>
                </v:rect>
                <v:rect id=" 1681" o:spid="_x0000_s2224" style="position:absolute;left:1701;top:9594;width:30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30GoxQAA&#10;ANsAAAAPAAAAZHJzL2Rvd25yZXYueG1sRI/dagIxFITvBd8hnEJvRLPd0iKrcbFdxFIvpOoDHDZn&#10;f2xysmyibt++KRS8HGbmG2aZD9aIK/W+dazgaZaAIC6dbrlWcDpupnMQPiBrNI5JwQ95yFfj0RIz&#10;7W78RddDqEWEsM9QQRNCl0npy4Ys+pnriKNXud5iiLKvpe7xFuHWyDRJXqXFluNCgx29N1R+Hy5W&#10;wfHt2Zwm1TblXbH/rMyuYL05K/X4MKwXIAIN4R7+b39oBS8p/H2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rfQajFAAAA2wAAAA8AAAAAAAAAAAAAAAAAlwIAAGRycy9k&#10;b3ducmV2LnhtbFBLBQYAAAAABAAEAPUAAACJAwAAAAA=&#10;">
                  <v:path arrowok="t"/>
                  <v:textbox inset="0,0,0,0">
                    <w:txbxContent>
                      <w:p w14:paraId="65CCEC44" w14:textId="77777777" w:rsidR="000D726C" w:rsidRDefault="000D726C" w:rsidP="00B81ADC">
                        <w:pPr>
                          <w:jc w:val="center"/>
                          <w:rPr>
                            <w:lang w:val="en-US"/>
                          </w:rPr>
                        </w:pPr>
                      </w:p>
                    </w:txbxContent>
                  </v:textbox>
                </v:rect>
                <v:rect id=" 1682" o:spid="_x0000_s2225" style="position:absolute;left:1701;top:9954;width:306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QzxAAA&#10;ANsAAAAPAAAAZHJzL2Rvd25yZXYueG1sRI9bawIxFITfC/6HcIS+FM2qVGQ1ihfEUh/Eyw84bM5e&#10;NDlZNqmu/74pFHwcZuYbZrZorRF3anzlWMGgn4AgzpyuuFBwOW97ExA+IGs0jknBkzws5p23Gaba&#10;PfhI91MoRISwT1FBGUKdSumzkiz6vquJo5e7xmKIsimkbvAR4dbIYZKMpcWK40KJNa1Lym6nH6vg&#10;vBqZy0e+G/J+c/jOzX7DentV6r3bLqcgArXhFf5vf2kFnyP4+x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5ZPkM8QAAADbAAAADwAAAAAAAAAAAAAAAACXAgAAZHJzL2Rv&#10;d25yZXYueG1sUEsFBgAAAAAEAAQA9QAAAIgDAAAAAA==&#10;">
                  <v:path arrowok="t"/>
                  <v:textbox inset="0,0,0,0">
                    <w:txbxContent>
                      <w:p w14:paraId="0190E6EA" w14:textId="77777777" w:rsidR="000D726C" w:rsidRDefault="000D726C" w:rsidP="00B81ADC">
                        <w:pPr>
                          <w:jc w:val="center"/>
                        </w:pPr>
                        <w:r>
                          <w:t>Дані</w:t>
                        </w:r>
                      </w:p>
                    </w:txbxContent>
                  </v:textbox>
                </v:rect>
                <v:line id=" 1683" o:spid="_x0000_s2226" style="position:absolute;visibility:visible;mso-wrap-style:square" from="4401,2214" to="6381,2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wtEvGAAAA2wAAAA8AAAAAAAAA&#10;AAAAAAAAoQIAAGRycy9kb3ducmV2LnhtbFBLBQYAAAAABAAEAPkAAACUAwAAAAA=&#10;">
                  <o:lock v:ext="edit" shapetype="f"/>
                </v:line>
                <v:line id=" 1684" o:spid="_x0000_s2227" style="position:absolute;flip:y;visibility:visible;mso-wrap-style:square" from="4401,2394" to="6381,25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V44O8UAAADbAAAADwAAAAAAAAAA&#10;AAAAAAChAgAAZHJzL2Rvd25yZXYueG1sUEsFBgAAAAAEAAQA+QAAAJMDAAAAAA==&#10;">
                  <o:lock v:ext="edit" shapetype="f"/>
                </v:line>
                <v:shape id=" 1685" o:spid="_x0000_s2228" type="#_x0000_t202" style="position:absolute;left:6381;top:2034;width:12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lwp2wwAA&#10;ANsAAAAPAAAAZHJzL2Rvd25yZXYueG1sRI9BawIxFITvgv8hPMGbZhXUsjWKKGKh9KBtocfH5nWz&#10;dPOyJHGN/74pFDwOM/MNs94m24qefGgcK5hNCxDEldMN1wo+3o+TJxAhImtsHZOCOwXYboaDNZba&#10;3fhM/SXWIkM4lKjAxNiVUobKkMUwdR1x9r6dtxiz9LXUHm8Zbls5L4qltNhwXjDY0d5Q9XO5WgWf&#10;++74mr4MvvULfTrMV+e7r5JS41HaPYOIlOIj/N9+0QoWS/j7kn+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lwp2wwAAANsAAAAPAAAAAAAAAAAAAAAAAJcCAABkcnMvZG93&#10;bnJldi54bWxQSwUGAAAAAAQABAD1AAAAhwMAAAAA&#10;" filled="f" stroked="f">
                  <v:path arrowok="t"/>
                  <v:textbox inset="0,0,0,0">
                    <w:txbxContent>
                      <w:p w14:paraId="2EF75C4D" w14:textId="77777777" w:rsidR="000D726C" w:rsidRDefault="000D726C" w:rsidP="00B81ADC">
                        <w:pPr>
                          <w:pStyle w:val="BodyText3"/>
                          <w:rPr>
                            <w:rFonts w:ascii="Arial" w:hAnsi="Arial" w:cs="Arial"/>
                            <w:sz w:val="18"/>
                          </w:rPr>
                        </w:pPr>
                        <w:r>
                          <w:rPr>
                            <w:rFonts w:ascii="Arial" w:hAnsi="Arial" w:cs="Arial"/>
                            <w:sz w:val="18"/>
                          </w:rPr>
                          <w:t>елементи (покажчики) FAT</w:t>
                        </w:r>
                      </w:p>
                      <w:p w14:paraId="629CBFC7" w14:textId="77777777" w:rsidR="000D726C" w:rsidRDefault="000D726C" w:rsidP="00B81ADC"/>
                    </w:txbxContent>
                  </v:textbox>
                </v:shape>
                <v:line id=" 1686" o:spid="_x0000_s2229" style="position:absolute;visibility:visible;mso-wrap-style:square" from="4761,4914" to="5301,4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KiKjzGAAAA2wAAAA8AAAAAAAAA&#10;AAAAAAAAoQIAAGRycy9kb3ducmV2LnhtbFBLBQYAAAAABAAEAPkAAACUAwAAAAA=&#10;">
                  <o:lock v:ext="edit" shapetype="f"/>
                </v:line>
                <v:line id=" 1687" o:spid="_x0000_s2230" style="position:absolute;visibility:visible;mso-wrap-style:square" from="4761,5454" to="5301,54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z2+TsIAAADbAAAADwAAAAAAAAAAAAAA&#10;AAChAgAAZHJzL2Rvd25yZXYueG1sUEsFBgAAAAAEAAQA+QAAAJADAAAAAA==&#10;">
                  <o:lock v:ext="edit" shapetype="f"/>
                </v:line>
                <v:line id=" 1688" o:spid="_x0000_s2231" style="position:absolute;visibility:visible;mso-wrap-style:square" from="5121,4914" to="5121,54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3u8O8MAAADbAAAADwAAAGRycy9kb3ducmV2LnhtbESPQWsCMRSE74X+h/AKvdVspUp3NbtI&#10;odCLoLaHHp+bZ7K4eVmSqOu/N4WCx2FmvmGWzeh6caYQO88KXicFCOLW646Ngp/vz5d3EDEha+w9&#10;k4IrRWjqx4clVtpfeEvnXTIiQzhWqMCmNFRSxtaSwzjxA3H2Dj44TFkGI3XAS4a7Xk6LYi4ddpwX&#10;LA70Yak97k5OQdjot81sb9Zm6zt7/W0NcblS6vlpXC1AJBrTPfzf/tIKZiX8fck/QNY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t7vDvDAAAA2wAAAA8AAAAAAAAAAAAA&#10;AAAAoQIAAGRycy9kb3ducmV2LnhtbFBLBQYAAAAABAAEAPkAAACRAwAAAAA=&#10;">
                  <v:stroke startarrow="classic" startarrowwidth="narrow" startarrowlength="long" endarrow="classic" endarrowwidth="narrow" endarrowlength="long"/>
                  <o:lock v:ext="edit" shapetype="f"/>
                </v:line>
                <v:shape id=" 1689" o:spid="_x0000_s2232" type="#_x0000_t202" style="position:absolute;left:5301;top:5094;width:324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Xv0kwAAA&#10;ANsAAAAPAAAAZHJzL2Rvd25yZXYueG1sRE9NawIxEL0X/A9hBG81q1BbVqOIIhXEg7YFj8Nmulm6&#10;mSxJXOO/Nwehx8f7XqySbUVPPjSOFUzGBQjiyumGawXfX7vXDxAhImtsHZOCOwVYLQcvCyy1u/GJ&#10;+nOsRQ7hUKICE2NXShkqQxbD2HXEmft13mLM0NdSe7zlcNvKaVHMpMWGc4PBjjaGqr/z1Sr42XS7&#10;Q7oYPPZv+nM7fT/dfZWUGg3Teg4iUor/4qd7rxXM8vr8Jf8AuX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5Xv0kwAAAANsAAAAPAAAAAAAAAAAAAAAAAJcCAABkcnMvZG93bnJl&#10;di54bWxQSwUGAAAAAAQABAD1AAAAhAMAAAAA&#10;" filled="f" stroked="f">
                  <v:path arrowok="t"/>
                  <v:textbox inset="0,0,0,0">
                    <w:txbxContent>
                      <w:p w14:paraId="3276176A" w14:textId="77777777" w:rsidR="000D726C" w:rsidRDefault="000D726C" w:rsidP="00B81ADC">
                        <w:pPr>
                          <w:pStyle w:val="BodyText3"/>
                          <w:jc w:val="left"/>
                          <w:rPr>
                            <w:rFonts w:ascii="Arial" w:hAnsi="Arial" w:cs="Arial"/>
                            <w:sz w:val="18"/>
                          </w:rPr>
                        </w:pPr>
                        <w:r>
                          <w:rPr>
                            <w:rFonts w:ascii="Arial" w:hAnsi="Arial" w:cs="Arial"/>
                            <w:sz w:val="18"/>
                          </w:rPr>
                          <w:t>32 байта - один запис каталогу</w:t>
                        </w:r>
                      </w:p>
                      <w:p w14:paraId="776CFEB1" w14:textId="77777777" w:rsidR="000D726C" w:rsidRDefault="000D726C" w:rsidP="00B81ADC"/>
                    </w:txbxContent>
                  </v:textbox>
                </v:shape>
                <v:line id=" 1690" o:spid="_x0000_s2233" style="position:absolute;flip:y;visibility:visible;mso-wrap-style:square" from="4221,7974" to="5661,8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An0hcUAAADbAAAADwAAAGRycy9kb3ducmV2LnhtbESPQWsCMRSE74L/ITyhF6lZi4hujSKC&#10;0IMXbVnx9rp53Sy7eVmTqNt/3xQKPQ4z8w2z2vS2FXfyoXasYDrJQBCXTtdcKfh43z8vQISIrLF1&#10;TAq+KcBmPRysMNfuwUe6n2IlEoRDjgpMjF0uZSgNWQwT1xEn78t5izFJX0nt8ZHgtpUvWTaXFmtO&#10;CwY72hkqm9PNKpCLw/jqt5+zpmjO56UpyqK7HJR6GvXbVxCR+vgf/mu/aQXzKfx+ST9Ar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An0hcUAAADbAAAADwAAAAAAAAAA&#10;AAAAAAChAgAAZHJzL2Rvd25yZXYueG1sUEsFBgAAAAAEAAQA+QAAAJMDAAAAAA==&#10;">
                  <o:lock v:ext="edit" shapetype="f"/>
                </v:line>
                <v:shape id=" 1691" o:spid="_x0000_s2234" type="#_x0000_t202" style="position:absolute;left:5661;top:779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wMbIwwAA&#10;ANsAAAAPAAAAZHJzL2Rvd25yZXYueG1sRI9BawIxFITvBf9DeIXearYLtWU1iijSQvGgVvD42Dw3&#10;i5uXJUnX+O+bgtDjMDPfMLNFsp0YyIfWsYKXcQGCuHa65UbB92Hz/A4iRGSNnWNScKMAi/noYYaV&#10;dlfe0bCPjcgQDhUqMDH2lZShNmQxjF1PnL2z8xZjlr6R2uM1w20ny6KYSIst5wWDPa0M1Zf9j1Vw&#10;XPWbr3QyuB1e9ce6fNvdfJ2UenpMyymISCn+h+/tT61gUsLfl/w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wMbIwwAAANsAAAAPAAAAAAAAAAAAAAAAAJcCAABkcnMvZG93&#10;bnJldi54bWxQSwUGAAAAAAQABAD1AAAAhwMAAAAA&#10;" filled="f" stroked="f">
                  <v:path arrowok="t"/>
                  <v:textbox inset="0,0,0,0">
                    <w:txbxContent>
                      <w:p w14:paraId="2B73CD8E" w14:textId="77777777" w:rsidR="000D726C" w:rsidRDefault="000D726C" w:rsidP="00B81ADC">
                        <w:pPr>
                          <w:pStyle w:val="BodyText3"/>
                          <w:rPr>
                            <w:rFonts w:ascii="Arial" w:hAnsi="Arial" w:cs="Arial"/>
                            <w:sz w:val="18"/>
                          </w:rPr>
                        </w:pPr>
                        <w:r>
                          <w:rPr>
                            <w:rFonts w:ascii="Arial" w:hAnsi="Arial" w:cs="Arial"/>
                            <w:sz w:val="18"/>
                          </w:rPr>
                          <w:t>кластери даних</w:t>
                        </w:r>
                      </w:p>
                      <w:p w14:paraId="14A180CD" w14:textId="77777777" w:rsidR="000D726C" w:rsidRDefault="000D726C" w:rsidP="00B81ADC"/>
                    </w:txbxContent>
                  </v:textbox>
                </v:shape>
                <v:shape id=" 1692" o:spid="_x0000_s2235" style="position:absolute;left:870;top:2214;width:831;height:6300;visibility:visible;mso-wrap-style:square;v-text-anchor:top" coordsize="831,6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fvlCwwAA&#10;ANsAAAAPAAAAZHJzL2Rvd25yZXYueG1sRI/NisIwFIX3A75DuIK7MVWZOlONIoLoxpHqbGZ3aa5t&#10;sbkpTdT49hNhwOXh/Hyc+TKYRtyoc7VlBaNhAoK4sLrmUsHPafP+CcJ5ZI2NZVLwIAfLRe9tjpm2&#10;d87pdvSliCPsMlRQed9mUrqiIoNuaFvi6J1tZ9BH2ZVSd3iP46aR4yRJpcGaI6HCltYVFZfj1UTI&#10;7/TwnYc83R+2HyHsvprzaTJSatAPqxkIT8G/wv/tnVaQTuD5Jf4Aufg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fvlCwwAAANsAAAAPAAAAAAAAAAAAAAAAAJcCAABkcnMvZG93&#10;bnJldi54bWxQSwUGAAAAAAQABAD1AAAAhwMAAAAA&#10;" path="m831,0c692,511,,2016,,3066,,4116,658,5626,831,6300e" filled="f">
                  <v:stroke startarrow="block" startarrowwidth="narrow" startarrowlength="long" endarrow="block" endarrowwidth="narrow" endarrowlength="long"/>
                  <v:path arrowok="t" o:connecttype="custom" o:connectlocs="831,0;0,3066;831,6300" o:connectangles="0,0,0"/>
                </v:shape>
                <w10:anchorlock/>
              </v:group>
            </w:pict>
          </mc:Fallback>
        </mc:AlternateContent>
      </w:r>
    </w:p>
    <w:p w14:paraId="5080F49B" w14:textId="77777777" w:rsidR="00B81ADC" w:rsidRPr="00830F4F" w:rsidRDefault="00B81ADC" w:rsidP="00B81ADC">
      <w:pPr>
        <w:pStyle w:val="BodyText2"/>
        <w:spacing w:line="360" w:lineRule="auto"/>
        <w:ind w:firstLine="360"/>
        <w:jc w:val="both"/>
        <w:rPr>
          <w:szCs w:val="28"/>
          <w:lang w:val="uk-UA"/>
        </w:rPr>
      </w:pPr>
    </w:p>
    <w:p w14:paraId="7E34CEC6" w14:textId="77777777" w:rsidR="00B81ADC" w:rsidRPr="00830F4F" w:rsidRDefault="00B81ADC" w:rsidP="00B81ADC">
      <w:pPr>
        <w:pStyle w:val="BodyText2"/>
        <w:spacing w:line="360" w:lineRule="auto"/>
        <w:ind w:firstLine="360"/>
        <w:jc w:val="both"/>
        <w:rPr>
          <w:szCs w:val="28"/>
          <w:lang w:val="uk-UA"/>
        </w:rPr>
      </w:pPr>
    </w:p>
    <w:p w14:paraId="4AED746B" w14:textId="77777777" w:rsidR="00B81ADC" w:rsidRPr="00830F4F" w:rsidRDefault="00B81ADC" w:rsidP="00B81ADC">
      <w:pPr>
        <w:pStyle w:val="BodyText2"/>
        <w:spacing w:line="360" w:lineRule="auto"/>
        <w:ind w:firstLine="360"/>
        <w:jc w:val="both"/>
        <w:rPr>
          <w:szCs w:val="28"/>
          <w:lang w:val="uk-UA"/>
        </w:rPr>
      </w:pPr>
    </w:p>
    <w:p w14:paraId="12981BB1" w14:textId="77777777" w:rsidR="00B81ADC" w:rsidRPr="00830F4F" w:rsidRDefault="00B81ADC" w:rsidP="00B81ADC">
      <w:pPr>
        <w:pStyle w:val="BodyText2"/>
        <w:spacing w:line="360" w:lineRule="auto"/>
        <w:ind w:firstLine="360"/>
        <w:jc w:val="both"/>
        <w:rPr>
          <w:szCs w:val="28"/>
          <w:lang w:val="uk-UA"/>
        </w:rPr>
      </w:pPr>
    </w:p>
    <w:p w14:paraId="706B2193" w14:textId="77777777" w:rsidR="00B81ADC" w:rsidRPr="00830F4F" w:rsidRDefault="00B81ADC" w:rsidP="00B81ADC">
      <w:pPr>
        <w:pStyle w:val="BodyText2"/>
        <w:spacing w:line="360" w:lineRule="auto"/>
        <w:ind w:firstLine="360"/>
        <w:jc w:val="both"/>
        <w:rPr>
          <w:szCs w:val="28"/>
          <w:lang w:val="uk-UA"/>
        </w:rPr>
      </w:pPr>
    </w:p>
    <w:p w14:paraId="58F40128" w14:textId="77777777" w:rsidR="00B81ADC" w:rsidRPr="00830F4F" w:rsidRDefault="00B81ADC" w:rsidP="00B81ADC">
      <w:pPr>
        <w:pStyle w:val="BodyText2"/>
        <w:spacing w:line="360" w:lineRule="auto"/>
        <w:ind w:firstLine="360"/>
        <w:jc w:val="both"/>
        <w:rPr>
          <w:szCs w:val="28"/>
          <w:lang w:val="uk-UA"/>
        </w:rPr>
      </w:pPr>
    </w:p>
    <w:p w14:paraId="23DD4602" w14:textId="77777777" w:rsidR="00B81ADC" w:rsidRPr="00830F4F" w:rsidRDefault="00B81ADC" w:rsidP="00B81ADC">
      <w:pPr>
        <w:pStyle w:val="BodyText2"/>
        <w:spacing w:line="360" w:lineRule="auto"/>
        <w:ind w:firstLine="360"/>
        <w:jc w:val="both"/>
        <w:rPr>
          <w:szCs w:val="28"/>
          <w:lang w:val="uk-UA"/>
        </w:rPr>
      </w:pPr>
    </w:p>
    <w:p w14:paraId="7AD37278" w14:textId="77777777" w:rsidR="00B81ADC" w:rsidRPr="00830F4F" w:rsidRDefault="00B81ADC" w:rsidP="00B81ADC">
      <w:pPr>
        <w:pStyle w:val="BodyText2"/>
        <w:spacing w:line="360" w:lineRule="auto"/>
        <w:ind w:firstLine="360"/>
        <w:jc w:val="both"/>
        <w:rPr>
          <w:szCs w:val="28"/>
          <w:lang w:val="uk-UA"/>
        </w:rPr>
      </w:pPr>
    </w:p>
    <w:p w14:paraId="1CDB6B32" w14:textId="77777777" w:rsidR="00B81ADC" w:rsidRPr="00830F4F" w:rsidRDefault="00B81ADC" w:rsidP="00B81ADC">
      <w:pPr>
        <w:pStyle w:val="BodyText2"/>
        <w:spacing w:line="360" w:lineRule="auto"/>
        <w:ind w:firstLine="360"/>
        <w:jc w:val="both"/>
        <w:rPr>
          <w:szCs w:val="28"/>
          <w:lang w:val="uk-UA"/>
        </w:rPr>
      </w:pPr>
    </w:p>
    <w:p w14:paraId="28AC0B8C" w14:textId="77777777" w:rsidR="00B81ADC" w:rsidRPr="00830F4F" w:rsidRDefault="00B81ADC" w:rsidP="00B81ADC">
      <w:pPr>
        <w:pStyle w:val="BodyText2"/>
        <w:spacing w:line="360" w:lineRule="auto"/>
        <w:ind w:firstLine="360"/>
        <w:jc w:val="both"/>
        <w:rPr>
          <w:szCs w:val="28"/>
          <w:lang w:val="uk-UA"/>
        </w:rPr>
      </w:pPr>
    </w:p>
    <w:p w14:paraId="6B43BE0B" w14:textId="77777777" w:rsidR="00B81ADC" w:rsidRPr="00830F4F" w:rsidRDefault="00B81ADC" w:rsidP="00B81ADC">
      <w:pPr>
        <w:pStyle w:val="BodyText2"/>
        <w:spacing w:line="360" w:lineRule="auto"/>
        <w:ind w:firstLine="360"/>
        <w:jc w:val="both"/>
        <w:rPr>
          <w:szCs w:val="28"/>
          <w:lang w:val="uk-UA"/>
        </w:rPr>
      </w:pPr>
    </w:p>
    <w:p w14:paraId="20DE9114" w14:textId="77777777" w:rsidR="00B81ADC" w:rsidRPr="00830F4F" w:rsidRDefault="00B81ADC" w:rsidP="00B81ADC">
      <w:pPr>
        <w:pStyle w:val="BodyText2"/>
        <w:spacing w:line="360" w:lineRule="auto"/>
        <w:ind w:firstLine="360"/>
        <w:jc w:val="both"/>
        <w:rPr>
          <w:szCs w:val="28"/>
          <w:lang w:val="uk-UA"/>
        </w:rPr>
      </w:pPr>
    </w:p>
    <w:p w14:paraId="15706118" w14:textId="77777777" w:rsidR="00B81ADC" w:rsidRPr="00830F4F" w:rsidRDefault="00B81ADC" w:rsidP="00B81ADC">
      <w:pPr>
        <w:pStyle w:val="BodyText2"/>
        <w:spacing w:line="360" w:lineRule="auto"/>
        <w:ind w:firstLine="360"/>
        <w:jc w:val="both"/>
        <w:rPr>
          <w:szCs w:val="28"/>
          <w:lang w:val="uk-UA"/>
        </w:rPr>
      </w:pPr>
    </w:p>
    <w:p w14:paraId="13498B5F" w14:textId="77777777" w:rsidR="00B81ADC" w:rsidRPr="00830F4F" w:rsidRDefault="00B81ADC" w:rsidP="00B81ADC">
      <w:pPr>
        <w:pStyle w:val="BodyText2"/>
        <w:spacing w:line="360" w:lineRule="auto"/>
        <w:ind w:firstLine="360"/>
        <w:jc w:val="both"/>
        <w:rPr>
          <w:szCs w:val="28"/>
          <w:lang w:val="uk-UA"/>
        </w:rPr>
      </w:pPr>
    </w:p>
    <w:p w14:paraId="07747117" w14:textId="77777777" w:rsidR="00B81ADC" w:rsidRPr="00830F4F" w:rsidRDefault="00B81ADC" w:rsidP="00B81ADC">
      <w:pPr>
        <w:pStyle w:val="BodyText2"/>
        <w:spacing w:line="360" w:lineRule="auto"/>
        <w:ind w:firstLine="360"/>
        <w:jc w:val="both"/>
        <w:rPr>
          <w:szCs w:val="28"/>
          <w:lang w:val="uk-UA"/>
        </w:rPr>
      </w:pPr>
    </w:p>
    <w:p w14:paraId="19232DF7" w14:textId="77777777" w:rsidR="00B81ADC" w:rsidRPr="00830F4F" w:rsidRDefault="00B81ADC" w:rsidP="00B81ADC">
      <w:pPr>
        <w:pStyle w:val="BodyText2"/>
        <w:spacing w:line="360" w:lineRule="auto"/>
        <w:ind w:firstLine="360"/>
        <w:jc w:val="both"/>
        <w:rPr>
          <w:szCs w:val="28"/>
          <w:lang w:val="uk-UA"/>
        </w:rPr>
      </w:pPr>
    </w:p>
    <w:p w14:paraId="75A70F74" w14:textId="77777777" w:rsidR="00B81ADC" w:rsidRPr="00830F4F" w:rsidRDefault="00B81ADC" w:rsidP="00B81ADC">
      <w:pPr>
        <w:pStyle w:val="BodyText2"/>
        <w:spacing w:line="360" w:lineRule="auto"/>
        <w:ind w:firstLine="360"/>
        <w:jc w:val="both"/>
        <w:rPr>
          <w:szCs w:val="28"/>
          <w:lang w:val="uk-UA"/>
        </w:rPr>
      </w:pPr>
    </w:p>
    <w:p w14:paraId="2508D439" w14:textId="77777777" w:rsidR="00B81ADC" w:rsidRPr="00830F4F" w:rsidRDefault="00B81ADC" w:rsidP="00B81ADC">
      <w:pPr>
        <w:pStyle w:val="BodyText2"/>
        <w:spacing w:line="360" w:lineRule="auto"/>
        <w:ind w:firstLine="360"/>
        <w:rPr>
          <w:szCs w:val="28"/>
          <w:lang w:val="uk-UA"/>
        </w:rPr>
      </w:pPr>
      <w:r w:rsidRPr="00830F4F">
        <w:rPr>
          <w:szCs w:val="28"/>
          <w:highlight w:val="cyan"/>
          <w:lang w:val="uk-UA"/>
        </w:rPr>
        <w:t>Рис.12.7. Фізична організація</w:t>
      </w:r>
    </w:p>
    <w:p w14:paraId="5EC24494"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lastRenderedPageBreak/>
        <w:t xml:space="preserve">FAT підтримує всього два типи файлів; звичайний файл і каталог. </w:t>
      </w:r>
      <w:bookmarkStart w:id="144" w:name="конец163"/>
      <w:bookmarkEnd w:id="144"/>
      <w:r w:rsidRPr="00830F4F">
        <w:rPr>
          <w:szCs w:val="28"/>
          <w:lang w:val="uk-UA"/>
        </w:rPr>
        <w:t>ФС розподіляє пам'ять тільки з області даних, причому використовує в якості</w:t>
      </w:r>
      <w:r w:rsidRPr="008A4E7B">
        <w:rPr>
          <w:szCs w:val="28"/>
          <w:lang w:val="uk-UA"/>
        </w:rPr>
        <w:t xml:space="preserve"> </w:t>
      </w:r>
      <w:r w:rsidRPr="008A4E7B">
        <w:rPr>
          <w:rStyle w:val="apple-converted-space"/>
          <w:color w:val="000000"/>
        </w:rPr>
        <w:t> </w:t>
      </w:r>
      <w:r w:rsidRPr="008A4E7B">
        <w:rPr>
          <w:color w:val="000000"/>
        </w:rPr>
        <w:t>мінімальної одиниці дискового простору</w:t>
      </w:r>
      <w:r>
        <w:rPr>
          <w:color w:val="000000"/>
          <w:lang w:val="uk-UA"/>
        </w:rPr>
        <w:t xml:space="preserve"> –</w:t>
      </w:r>
      <w:r w:rsidRPr="008A4E7B">
        <w:rPr>
          <w:color w:val="000000"/>
        </w:rPr>
        <w:t xml:space="preserve"> кластер.</w:t>
      </w:r>
    </w:p>
    <w:p w14:paraId="5DCDD29B"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Таблиця FAT (основна й копія) складається з масиву індексних покажчиків, кількість яких дорівнює числу кластерів області даних. Між кластерами й індексними покажчиками є взаємно однозначна відповідність.</w:t>
      </w:r>
    </w:p>
    <w:p w14:paraId="3C157347"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Індексний покажчик може приймати наступні значення, що характеризують стани пов'язаного з ним кластера:</w:t>
      </w:r>
    </w:p>
    <w:p w14:paraId="1DF44502"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кластер вільний;</w:t>
      </w:r>
    </w:p>
    <w:p w14:paraId="3F082BE1"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кластер використовується файлом і не є останнім кластером файлу. У цьому випадку індексний покажчик містить номер наступного кластера файлу;</w:t>
      </w:r>
    </w:p>
    <w:p w14:paraId="37881B86"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останній кластер файлу;</w:t>
      </w:r>
    </w:p>
    <w:p w14:paraId="7B94B3C6"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дефектний кластер;</w:t>
      </w:r>
    </w:p>
    <w:p w14:paraId="12C1B9CE" w14:textId="77777777" w:rsidR="00B81ADC" w:rsidRPr="00830F4F" w:rsidRDefault="00B81ADC" w:rsidP="00B81ADC">
      <w:pPr>
        <w:pStyle w:val="BodyText2"/>
        <w:numPr>
          <w:ilvl w:val="0"/>
          <w:numId w:val="17"/>
        </w:numPr>
        <w:spacing w:line="360" w:lineRule="auto"/>
        <w:ind w:left="0" w:firstLine="360"/>
        <w:jc w:val="both"/>
        <w:rPr>
          <w:bCs/>
          <w:szCs w:val="28"/>
          <w:lang w:val="uk-UA"/>
        </w:rPr>
      </w:pPr>
      <w:r w:rsidRPr="00830F4F">
        <w:rPr>
          <w:bCs/>
          <w:szCs w:val="28"/>
          <w:lang w:val="uk-UA"/>
        </w:rPr>
        <w:t>резервний кластер.</w:t>
      </w:r>
    </w:p>
    <w:p w14:paraId="2D01C584"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Таблиця FAT - загальна для всіх файлів розділу.</w:t>
      </w:r>
    </w:p>
    <w:p w14:paraId="38031CD7" w14:textId="77777777" w:rsidR="00B81ADC" w:rsidRPr="00830F4F" w:rsidRDefault="00B81ADC" w:rsidP="00B81ADC">
      <w:pPr>
        <w:pStyle w:val="BodyText2"/>
        <w:spacing w:line="360" w:lineRule="auto"/>
        <w:jc w:val="both"/>
        <w:rPr>
          <w:szCs w:val="28"/>
          <w:lang w:val="uk-UA"/>
        </w:rPr>
      </w:pPr>
    </w:p>
    <w:p w14:paraId="6A762D4F"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У вихідному стані, після форматування, всі кластери вільні й всі індексні покажчики (крім тих, які відповідають резервним і дефектним блокам) приймають значення «кластер вільний».</w:t>
      </w:r>
    </w:p>
    <w:p w14:paraId="52B51B4C"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 xml:space="preserve">При розміщенні файлу ОС переглядає FAT, починаючи з початку, шукає перший вільний індексний покажчик. Після його виявлення в поле запису каталогу «номер першого кластера» фіксується номер цього покажчика. У кластер із цим номером записуються дані файлу. Він стає першим кластером файлу. </w:t>
      </w:r>
      <w:bookmarkStart w:id="145" w:name="конец164"/>
      <w:bookmarkEnd w:id="145"/>
      <w:r w:rsidRPr="00830F4F">
        <w:rPr>
          <w:szCs w:val="28"/>
          <w:lang w:val="uk-UA"/>
        </w:rPr>
        <w:t>Якщо файл уміщується в один кластер, то в покажчик відповідно</w:t>
      </w:r>
      <w:r>
        <w:rPr>
          <w:szCs w:val="28"/>
          <w:lang w:val="uk-UA"/>
        </w:rPr>
        <w:t xml:space="preserve"> </w:t>
      </w:r>
      <w:r w:rsidRPr="00830F4F">
        <w:rPr>
          <w:szCs w:val="28"/>
          <w:lang w:val="uk-UA"/>
        </w:rPr>
        <w:t>значення «останній кластер файлу». Якщо розмір файлу більше, то ОС продовжує перегляд FAT і шукає наступний покажчик на вільний кластер. Після виявлення в попередній покажчик заноситься номер цього кластера, і він стає наступним кластером файлу.</w:t>
      </w:r>
    </w:p>
    <w:p w14:paraId="08E50628"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Процес повторюється, поки не розміститься весь файл і не буде створений зв'язний список всіх кластерів файлу.</w:t>
      </w:r>
    </w:p>
    <w:p w14:paraId="5529F450"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lastRenderedPageBreak/>
        <w:t xml:space="preserve">Розмір таблиці FAT і розрядність використовуваних у ній індексних покажчиків визначається кількістю кластерів в області даних. Для зменшення втрат через фрагментацію бажано кластери робити невеликими, а для скорочення обсягу адресної інформації й підвищення швидкості обміну </w:t>
      </w:r>
      <w:r>
        <w:rPr>
          <w:szCs w:val="28"/>
          <w:lang w:val="uk-UA"/>
        </w:rPr>
        <w:t>-</w:t>
      </w:r>
      <w:r w:rsidRPr="00830F4F">
        <w:rPr>
          <w:szCs w:val="28"/>
          <w:lang w:val="uk-UA"/>
        </w:rPr>
        <w:t>навпаки.</w:t>
      </w:r>
    </w:p>
    <w:p w14:paraId="458E7B5A"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При формуванні диска під FAT звичайно вибирають компромісне рішення, і розміри кластерів вибираються з діапазону від 1 до 128 секторів або від 512 байт до 64 Кбайт.</w:t>
      </w:r>
    </w:p>
    <w:p w14:paraId="061F00D1"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Існує кілька різновидів FAT індексних покажчиків, що відрізняються розрядністю, що використовується як умовне позначення FAT12, FAT16 й FAT32.</w:t>
      </w:r>
      <w:r w:rsidRPr="00B551DD">
        <w:rPr>
          <w:szCs w:val="28"/>
          <w:lang w:val="uk-UA"/>
        </w:rPr>
        <w:t xml:space="preserve"> </w:t>
      </w:r>
      <w:r w:rsidRPr="00830F4F">
        <w:rPr>
          <w:szCs w:val="28"/>
          <w:lang w:val="uk-UA"/>
        </w:rPr>
        <w:t>12 розрядні покажчики підтримують 4096 кластерів, 16 розрядні - 65535, 32 розрядні - більш 4 млн.</w:t>
      </w:r>
    </w:p>
    <w:p w14:paraId="6E6F1296"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При видаленні файлу із ФС у перший байт відповідного запису каталогу заноситься ознака про те, що запис вільний, а в усі</w:t>
      </w:r>
      <w:r>
        <w:rPr>
          <w:szCs w:val="28"/>
          <w:lang w:val="uk-UA"/>
        </w:rPr>
        <w:t xml:space="preserve"> індексні покажчики файлу заноси</w:t>
      </w:r>
      <w:r w:rsidRPr="00830F4F">
        <w:rPr>
          <w:szCs w:val="28"/>
          <w:lang w:val="uk-UA"/>
        </w:rPr>
        <w:t xml:space="preserve">ться </w:t>
      </w:r>
      <w:bookmarkStart w:id="146" w:name="конец165"/>
      <w:bookmarkEnd w:id="146"/>
      <w:r w:rsidRPr="00B551DD">
        <w:rPr>
          <w:color w:val="000000" w:themeColor="text1"/>
          <w:shd w:val="clear" w:color="auto" w:fill="FFFFFF"/>
          <w:lang w:val="uk-UA"/>
        </w:rPr>
        <w:t>ознака "кластер вільний".</w:t>
      </w:r>
    </w:p>
    <w:p w14:paraId="3628FB54"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Інші дані в записі каталогу, у тому числі номер першого кластера файлу, залишаються недоторканими, що залишає шанси для відновлення помилково вилученого файлу.</w:t>
      </w:r>
    </w:p>
    <w:p w14:paraId="5D3EA2A6"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Використовуваний в FAT метод зберігання адресної інформації про файли не відрізняється великою надійністю - при розриві списку індексних покажчиків в одному місці ( по різних причинах), губиться інформація про всі наступні кластери файлу.</w:t>
      </w:r>
    </w:p>
    <w:p w14:paraId="46F2B20A"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FAT12 й FAT16 застосовувалися в ОС MS-DOS, Windows 3.1, Windows NT/2000 й Windows 95/98. У зв'язку з ростом обсягів дисків вони витісняються FAT32.</w:t>
      </w:r>
    </w:p>
    <w:p w14:paraId="67A50D83" w14:textId="77777777" w:rsidR="00B81ADC" w:rsidRPr="00830F4F" w:rsidRDefault="00B81ADC" w:rsidP="00B81ADC">
      <w:pPr>
        <w:pStyle w:val="BodyText2"/>
        <w:spacing w:line="360" w:lineRule="auto"/>
        <w:ind w:firstLine="360"/>
        <w:jc w:val="both"/>
        <w:rPr>
          <w:szCs w:val="28"/>
          <w:lang w:val="uk-UA"/>
        </w:rPr>
      </w:pPr>
      <w:r w:rsidRPr="00830F4F">
        <w:rPr>
          <w:szCs w:val="28"/>
          <w:lang w:val="uk-UA"/>
        </w:rPr>
        <w:t>Для поглиблення вивчення питання фізичної організації файлових систем, ознайомимось більш детально з ФС FAT-32 та NTFS.</w:t>
      </w:r>
    </w:p>
    <w:p w14:paraId="4204394D" w14:textId="77777777" w:rsidR="00B81ADC" w:rsidRPr="00830F4F" w:rsidRDefault="00B81ADC" w:rsidP="00B81ADC">
      <w:pPr>
        <w:pStyle w:val="BodyText2"/>
        <w:spacing w:line="360" w:lineRule="auto"/>
        <w:ind w:firstLine="360"/>
        <w:jc w:val="both"/>
        <w:rPr>
          <w:szCs w:val="28"/>
          <w:lang w:val="uk-UA"/>
        </w:rPr>
      </w:pPr>
    </w:p>
    <w:p w14:paraId="3717093A" w14:textId="77777777" w:rsidR="00B81ADC" w:rsidRPr="00830F4F" w:rsidRDefault="00B81ADC" w:rsidP="00B81ADC">
      <w:pPr>
        <w:pStyle w:val="BodyText2"/>
        <w:spacing w:line="360" w:lineRule="auto"/>
        <w:ind w:firstLine="360"/>
        <w:jc w:val="both"/>
        <w:rPr>
          <w:szCs w:val="28"/>
          <w:lang w:val="uk-UA"/>
        </w:rPr>
      </w:pPr>
    </w:p>
    <w:p w14:paraId="09C9D023" w14:textId="77777777" w:rsidR="00B81ADC" w:rsidRPr="00830F4F" w:rsidRDefault="00B81ADC" w:rsidP="00B81ADC">
      <w:pPr>
        <w:pStyle w:val="BodyText2"/>
        <w:spacing w:line="360" w:lineRule="auto"/>
        <w:ind w:firstLine="360"/>
        <w:jc w:val="both"/>
        <w:rPr>
          <w:szCs w:val="28"/>
          <w:lang w:val="uk-UA"/>
        </w:rPr>
      </w:pPr>
    </w:p>
    <w:p w14:paraId="1E428EEE" w14:textId="77777777" w:rsidR="00B81ADC" w:rsidRPr="00830F4F" w:rsidRDefault="00B81ADC" w:rsidP="00B81ADC">
      <w:pPr>
        <w:pStyle w:val="Heading2"/>
        <w:spacing w:line="360" w:lineRule="auto"/>
        <w:rPr>
          <w:sz w:val="28"/>
          <w:lang w:val="uk-UA"/>
        </w:rPr>
      </w:pPr>
      <w:bookmarkStart w:id="147" w:name="_Toc483268927"/>
      <w:r w:rsidRPr="00830F4F">
        <w:rPr>
          <w:sz w:val="28"/>
          <w:highlight w:val="darkGray"/>
          <w:lang w:val="uk-UA"/>
        </w:rPr>
        <w:lastRenderedPageBreak/>
        <w:t>Файлова система FAT</w:t>
      </w:r>
      <w:bookmarkEnd w:id="147"/>
    </w:p>
    <w:p w14:paraId="7A720D7C" w14:textId="77777777" w:rsidR="00B81ADC" w:rsidRPr="00830F4F" w:rsidRDefault="00B81ADC" w:rsidP="00B81ADC">
      <w:pPr>
        <w:spacing w:line="360" w:lineRule="auto"/>
        <w:jc w:val="both"/>
        <w:rPr>
          <w:sz w:val="28"/>
          <w:szCs w:val="28"/>
        </w:rPr>
      </w:pPr>
      <w:r w:rsidRPr="00830F4F">
        <w:rPr>
          <w:sz w:val="28"/>
          <w:szCs w:val="28"/>
        </w:rPr>
        <w:tab/>
        <w:t>Абревіатура FAT</w:t>
      </w:r>
      <w:r>
        <w:rPr>
          <w:sz w:val="28"/>
          <w:szCs w:val="28"/>
        </w:rPr>
        <w:t xml:space="preserve"> </w:t>
      </w:r>
      <w:r w:rsidRPr="00830F4F">
        <w:rPr>
          <w:sz w:val="28"/>
          <w:szCs w:val="28"/>
        </w:rPr>
        <w:t>(File allocation table) або таблиця розмноження файлів відноситься до лінійної таблиці із відомостями про файли – їх найменуванням, атрибутами та іншими даними, що визначають місцезнаходження файлів у середовищі FAT.</w:t>
      </w:r>
    </w:p>
    <w:p w14:paraId="047C43C3" w14:textId="77777777" w:rsidR="00B81ADC" w:rsidRPr="00B551DD" w:rsidRDefault="00B81ADC" w:rsidP="00B81ADC">
      <w:pPr>
        <w:spacing w:line="360" w:lineRule="auto"/>
        <w:jc w:val="both"/>
        <w:rPr>
          <w:color w:val="000000" w:themeColor="text1"/>
          <w:sz w:val="28"/>
          <w:szCs w:val="28"/>
        </w:rPr>
      </w:pPr>
      <w:r w:rsidRPr="00830F4F">
        <w:rPr>
          <w:sz w:val="28"/>
          <w:szCs w:val="28"/>
        </w:rPr>
        <w:tab/>
      </w:r>
      <w:r w:rsidRPr="00B551DD">
        <w:rPr>
          <w:color w:val="000000" w:themeColor="text1"/>
          <w:sz w:val="28"/>
          <w:szCs w:val="28"/>
        </w:rPr>
        <w:t>Елемент FAT визначає фактичну область диску, у якій зберігається початок фізичного файлу.</w:t>
      </w:r>
    </w:p>
    <w:p w14:paraId="2E40511B" w14:textId="77777777" w:rsidR="00B81ADC" w:rsidRPr="00830F4F" w:rsidRDefault="00B81ADC" w:rsidP="00B81ADC">
      <w:pPr>
        <w:spacing w:line="360" w:lineRule="auto"/>
        <w:jc w:val="both"/>
        <w:rPr>
          <w:sz w:val="28"/>
          <w:szCs w:val="28"/>
        </w:rPr>
      </w:pPr>
      <w:r w:rsidRPr="00B551DD">
        <w:rPr>
          <w:color w:val="000000" w:themeColor="text1"/>
          <w:sz w:val="28"/>
          <w:szCs w:val="28"/>
        </w:rPr>
        <w:tab/>
        <w:t xml:space="preserve">У файловій системі FAT логічний дисковий простір поділяється на дві області: системну та область даних. Системна область логічного диску створюється та ініціалізується при форматуванні. </w:t>
      </w:r>
      <w:r w:rsidRPr="00830F4F">
        <w:rPr>
          <w:sz w:val="28"/>
          <w:szCs w:val="28"/>
        </w:rPr>
        <w:t>Область даних логічного диску вміщує файли та каталоги, що підпорядковуються кореневому. На відміну від системної область даних доступна через користувацький інтерфейс DOS. Системна область складається з наступних компонентів, які розміщені у логічному адресному просторі підряд:</w:t>
      </w:r>
    </w:p>
    <w:p w14:paraId="7474344C" w14:textId="77777777" w:rsidR="00B81ADC" w:rsidRPr="00830F4F" w:rsidRDefault="00B81ADC" w:rsidP="00B81ADC">
      <w:pPr>
        <w:numPr>
          <w:ilvl w:val="2"/>
          <w:numId w:val="53"/>
        </w:numPr>
        <w:spacing w:line="360" w:lineRule="auto"/>
        <w:jc w:val="both"/>
        <w:rPr>
          <w:sz w:val="28"/>
          <w:szCs w:val="28"/>
        </w:rPr>
      </w:pPr>
      <w:r w:rsidRPr="00830F4F">
        <w:rPr>
          <w:sz w:val="28"/>
          <w:szCs w:val="28"/>
        </w:rPr>
        <w:t>Завантажувальний;</w:t>
      </w:r>
    </w:p>
    <w:p w14:paraId="2907505B" w14:textId="77777777" w:rsidR="00B81ADC" w:rsidRPr="00830F4F" w:rsidRDefault="00B81ADC" w:rsidP="00B81ADC">
      <w:pPr>
        <w:numPr>
          <w:ilvl w:val="2"/>
          <w:numId w:val="53"/>
        </w:numPr>
        <w:spacing w:line="360" w:lineRule="auto"/>
        <w:jc w:val="both"/>
        <w:rPr>
          <w:sz w:val="28"/>
          <w:szCs w:val="28"/>
        </w:rPr>
      </w:pPr>
      <w:r w:rsidRPr="00830F4F">
        <w:rPr>
          <w:sz w:val="28"/>
          <w:szCs w:val="28"/>
        </w:rPr>
        <w:t>Запис(або сектор);</w:t>
      </w:r>
    </w:p>
    <w:p w14:paraId="18A27992" w14:textId="77777777" w:rsidR="00B81ADC" w:rsidRPr="00830F4F" w:rsidRDefault="00B81ADC" w:rsidP="00B81ADC">
      <w:pPr>
        <w:numPr>
          <w:ilvl w:val="2"/>
          <w:numId w:val="53"/>
        </w:numPr>
        <w:spacing w:line="360" w:lineRule="auto"/>
        <w:jc w:val="both"/>
        <w:rPr>
          <w:sz w:val="28"/>
          <w:szCs w:val="28"/>
        </w:rPr>
      </w:pPr>
      <w:r w:rsidRPr="00830F4F">
        <w:rPr>
          <w:sz w:val="28"/>
          <w:szCs w:val="28"/>
        </w:rPr>
        <w:t>Зарезервованих секторів;</w:t>
      </w:r>
    </w:p>
    <w:p w14:paraId="2C1E8698" w14:textId="77777777" w:rsidR="00B81ADC" w:rsidRPr="00830F4F" w:rsidRDefault="00B81ADC" w:rsidP="00B81ADC">
      <w:pPr>
        <w:numPr>
          <w:ilvl w:val="2"/>
          <w:numId w:val="53"/>
        </w:numPr>
        <w:spacing w:line="360" w:lineRule="auto"/>
        <w:jc w:val="both"/>
        <w:rPr>
          <w:sz w:val="28"/>
          <w:szCs w:val="28"/>
        </w:rPr>
      </w:pPr>
      <w:r w:rsidRPr="00830F4F">
        <w:rPr>
          <w:sz w:val="28"/>
          <w:szCs w:val="28"/>
        </w:rPr>
        <w:t>Таблиці розміщення файлів;</w:t>
      </w:r>
    </w:p>
    <w:p w14:paraId="2A1E43AC" w14:textId="77777777" w:rsidR="00B81ADC" w:rsidRPr="00830F4F" w:rsidRDefault="00B81ADC" w:rsidP="00B81ADC">
      <w:pPr>
        <w:numPr>
          <w:ilvl w:val="2"/>
          <w:numId w:val="53"/>
        </w:numPr>
        <w:spacing w:line="360" w:lineRule="auto"/>
        <w:jc w:val="both"/>
        <w:rPr>
          <w:sz w:val="28"/>
          <w:szCs w:val="28"/>
        </w:rPr>
      </w:pPr>
      <w:r w:rsidRPr="00830F4F">
        <w:rPr>
          <w:sz w:val="28"/>
          <w:szCs w:val="28"/>
        </w:rPr>
        <w:t xml:space="preserve">Кореневого каталогу;    </w:t>
      </w:r>
    </w:p>
    <w:p w14:paraId="6616D7C7" w14:textId="77777777" w:rsidR="00B81ADC" w:rsidRPr="00830F4F" w:rsidRDefault="00B81ADC" w:rsidP="00B81ADC">
      <w:pPr>
        <w:spacing w:line="360" w:lineRule="auto"/>
        <w:jc w:val="both"/>
        <w:rPr>
          <w:sz w:val="28"/>
          <w:szCs w:val="28"/>
        </w:rPr>
      </w:pPr>
    </w:p>
    <w:p w14:paraId="1560D346" w14:textId="77777777" w:rsidR="00B81ADC" w:rsidRPr="00830F4F" w:rsidRDefault="00B81ADC" w:rsidP="00B81ADC">
      <w:pPr>
        <w:spacing w:line="360" w:lineRule="auto"/>
        <w:jc w:val="both"/>
        <w:rPr>
          <w:b/>
          <w:sz w:val="28"/>
          <w:szCs w:val="28"/>
        </w:rPr>
      </w:pPr>
      <w:r w:rsidRPr="00830F4F">
        <w:rPr>
          <w:b/>
          <w:sz w:val="28"/>
          <w:szCs w:val="28"/>
          <w:highlight w:val="darkGreen"/>
        </w:rPr>
        <w:t>Таблиця розміщення файлів</w:t>
      </w:r>
      <w:r w:rsidRPr="00830F4F">
        <w:rPr>
          <w:b/>
          <w:sz w:val="28"/>
          <w:szCs w:val="28"/>
        </w:rPr>
        <w:t xml:space="preserve"> </w:t>
      </w:r>
    </w:p>
    <w:p w14:paraId="3E95E013" w14:textId="77777777" w:rsidR="00B81ADC" w:rsidRPr="00830F4F" w:rsidRDefault="00B81ADC" w:rsidP="00B81ADC">
      <w:pPr>
        <w:spacing w:line="360" w:lineRule="auto"/>
        <w:jc w:val="both"/>
        <w:rPr>
          <w:sz w:val="28"/>
          <w:szCs w:val="28"/>
        </w:rPr>
      </w:pPr>
      <w:r w:rsidRPr="00830F4F">
        <w:rPr>
          <w:sz w:val="28"/>
          <w:szCs w:val="28"/>
        </w:rPr>
        <w:tab/>
        <w:t xml:space="preserve">Ця таблиця уособлює собою карту або образ області даних, у </w:t>
      </w:r>
      <w:r>
        <w:rPr>
          <w:sz w:val="28"/>
          <w:szCs w:val="28"/>
        </w:rPr>
        <w:t>якій прописано стан кожної част</w:t>
      </w:r>
      <w:r w:rsidRPr="00830F4F">
        <w:rPr>
          <w:sz w:val="28"/>
          <w:szCs w:val="28"/>
        </w:rPr>
        <w:t>и</w:t>
      </w:r>
      <w:r>
        <w:rPr>
          <w:sz w:val="28"/>
          <w:szCs w:val="28"/>
        </w:rPr>
        <w:t>ни</w:t>
      </w:r>
      <w:r w:rsidRPr="00830F4F">
        <w:rPr>
          <w:sz w:val="28"/>
          <w:szCs w:val="28"/>
        </w:rPr>
        <w:t xml:space="preserve"> області даних.</w:t>
      </w:r>
    </w:p>
    <w:p w14:paraId="16C202DC" w14:textId="77777777" w:rsidR="00B81ADC" w:rsidRPr="00830F4F" w:rsidRDefault="00B81ADC" w:rsidP="00B81ADC">
      <w:pPr>
        <w:spacing w:line="360" w:lineRule="auto"/>
        <w:jc w:val="both"/>
        <w:rPr>
          <w:sz w:val="28"/>
          <w:szCs w:val="28"/>
        </w:rPr>
      </w:pPr>
      <w:r w:rsidRPr="00830F4F">
        <w:rPr>
          <w:sz w:val="28"/>
          <w:szCs w:val="28"/>
        </w:rPr>
        <w:tab/>
        <w:t xml:space="preserve">Область даних розбивається на кластери. Кластер – це один або декілька суміжних секторів у логічному дисковому адресному просторі. У таблиці FAT кластери, що належать одному файлу(тобто некореневому каталогу) пов’язані у ланцюги. Для визначення номера кластера у системі FAT-16 використовується 16 бітове слово, тобто можна мати 65536 кластерів. Файли або каталог займає ціле число кластерів. Останній кластер може бути задіяний не повністю, що приводить до значної втрати дискового простору при великому розмірі </w:t>
      </w:r>
      <w:r w:rsidRPr="00830F4F">
        <w:rPr>
          <w:sz w:val="28"/>
          <w:szCs w:val="28"/>
        </w:rPr>
        <w:lastRenderedPageBreak/>
        <w:t>кластера. На дискетах кластер займає один або два сектори, а на жорстких дисках у залежності від їх місткості. Так:</w:t>
      </w:r>
    </w:p>
    <w:p w14:paraId="2BF4701D" w14:textId="77777777" w:rsidR="00B81ADC" w:rsidRPr="00830F4F" w:rsidRDefault="00B81ADC" w:rsidP="00B81ADC">
      <w:pPr>
        <w:spacing w:line="360" w:lineRule="auto"/>
        <w:jc w:val="both"/>
        <w:rPr>
          <w:sz w:val="28"/>
          <w:szCs w:val="28"/>
        </w:rPr>
      </w:pPr>
      <w:r w:rsidRPr="00830F4F">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1"/>
        <w:gridCol w:w="3282"/>
        <w:gridCol w:w="3283"/>
      </w:tblGrid>
      <w:tr w:rsidR="00B81ADC" w:rsidRPr="00830F4F" w14:paraId="7B3F6EBC" w14:textId="77777777" w:rsidTr="00B81ADC">
        <w:tc>
          <w:tcPr>
            <w:tcW w:w="3285" w:type="dxa"/>
            <w:vAlign w:val="center"/>
          </w:tcPr>
          <w:p w14:paraId="5B7DD93B" w14:textId="77777777" w:rsidR="00B81ADC" w:rsidRPr="00830F4F" w:rsidRDefault="00B81ADC" w:rsidP="00B81ADC">
            <w:pPr>
              <w:spacing w:line="360" w:lineRule="auto"/>
              <w:jc w:val="both"/>
              <w:rPr>
                <w:sz w:val="28"/>
                <w:szCs w:val="28"/>
              </w:rPr>
            </w:pPr>
            <w:r w:rsidRPr="00830F4F">
              <w:rPr>
                <w:sz w:val="28"/>
                <w:szCs w:val="28"/>
              </w:rPr>
              <w:t>Ємність розділу</w:t>
            </w:r>
          </w:p>
        </w:tc>
        <w:tc>
          <w:tcPr>
            <w:tcW w:w="3285" w:type="dxa"/>
            <w:vAlign w:val="center"/>
          </w:tcPr>
          <w:p w14:paraId="06039E54" w14:textId="77777777" w:rsidR="00B81ADC" w:rsidRPr="00830F4F" w:rsidRDefault="00B81ADC" w:rsidP="00B81ADC">
            <w:pPr>
              <w:spacing w:line="360" w:lineRule="auto"/>
              <w:jc w:val="both"/>
              <w:rPr>
                <w:sz w:val="28"/>
                <w:szCs w:val="28"/>
              </w:rPr>
            </w:pPr>
            <w:r w:rsidRPr="00830F4F">
              <w:rPr>
                <w:sz w:val="28"/>
                <w:szCs w:val="28"/>
              </w:rPr>
              <w:t>Кількість секторів у кластері</w:t>
            </w:r>
          </w:p>
        </w:tc>
        <w:tc>
          <w:tcPr>
            <w:tcW w:w="3285" w:type="dxa"/>
            <w:vAlign w:val="center"/>
          </w:tcPr>
          <w:p w14:paraId="53DDB396" w14:textId="77777777" w:rsidR="00B81ADC" w:rsidRPr="00830F4F" w:rsidRDefault="00B81ADC" w:rsidP="00B81ADC">
            <w:pPr>
              <w:spacing w:line="360" w:lineRule="auto"/>
              <w:jc w:val="both"/>
              <w:rPr>
                <w:sz w:val="28"/>
                <w:szCs w:val="28"/>
              </w:rPr>
            </w:pPr>
            <w:r w:rsidRPr="00830F4F">
              <w:rPr>
                <w:sz w:val="28"/>
                <w:szCs w:val="28"/>
              </w:rPr>
              <w:t>Розмір кластерів(Кбайт)</w:t>
            </w:r>
          </w:p>
        </w:tc>
      </w:tr>
      <w:tr w:rsidR="00B81ADC" w:rsidRPr="00830F4F" w14:paraId="6CED608D" w14:textId="77777777" w:rsidTr="00B81ADC">
        <w:tc>
          <w:tcPr>
            <w:tcW w:w="3285" w:type="dxa"/>
            <w:vAlign w:val="center"/>
          </w:tcPr>
          <w:p w14:paraId="4B881C0E" w14:textId="77777777" w:rsidR="00B81ADC" w:rsidRPr="00830F4F" w:rsidRDefault="00B81ADC" w:rsidP="00B81ADC">
            <w:pPr>
              <w:spacing w:line="360" w:lineRule="auto"/>
              <w:jc w:val="both"/>
              <w:rPr>
                <w:sz w:val="28"/>
                <w:szCs w:val="28"/>
              </w:rPr>
            </w:pPr>
            <w:r w:rsidRPr="00830F4F">
              <w:rPr>
                <w:sz w:val="28"/>
                <w:szCs w:val="28"/>
              </w:rPr>
              <w:t>16-127</w:t>
            </w:r>
          </w:p>
        </w:tc>
        <w:tc>
          <w:tcPr>
            <w:tcW w:w="3285" w:type="dxa"/>
            <w:vAlign w:val="center"/>
          </w:tcPr>
          <w:p w14:paraId="3FA9255E" w14:textId="77777777" w:rsidR="00B81ADC" w:rsidRPr="00830F4F" w:rsidRDefault="00B81ADC" w:rsidP="00B81ADC">
            <w:pPr>
              <w:spacing w:line="360" w:lineRule="auto"/>
              <w:jc w:val="both"/>
              <w:rPr>
                <w:sz w:val="28"/>
                <w:szCs w:val="28"/>
              </w:rPr>
            </w:pPr>
            <w:r w:rsidRPr="00830F4F">
              <w:rPr>
                <w:sz w:val="28"/>
                <w:szCs w:val="28"/>
              </w:rPr>
              <w:t>4</w:t>
            </w:r>
          </w:p>
        </w:tc>
        <w:tc>
          <w:tcPr>
            <w:tcW w:w="3285" w:type="dxa"/>
            <w:vAlign w:val="center"/>
          </w:tcPr>
          <w:p w14:paraId="570B70A5" w14:textId="77777777" w:rsidR="00B81ADC" w:rsidRPr="00830F4F" w:rsidRDefault="00B81ADC" w:rsidP="00B81ADC">
            <w:pPr>
              <w:spacing w:line="360" w:lineRule="auto"/>
              <w:jc w:val="both"/>
              <w:rPr>
                <w:sz w:val="28"/>
                <w:szCs w:val="28"/>
              </w:rPr>
            </w:pPr>
            <w:r w:rsidRPr="00830F4F">
              <w:rPr>
                <w:sz w:val="28"/>
                <w:szCs w:val="28"/>
              </w:rPr>
              <w:t>2</w:t>
            </w:r>
          </w:p>
        </w:tc>
      </w:tr>
      <w:tr w:rsidR="00B81ADC" w:rsidRPr="00830F4F" w14:paraId="6F1DFE9A" w14:textId="77777777" w:rsidTr="00B81ADC">
        <w:tc>
          <w:tcPr>
            <w:tcW w:w="3285" w:type="dxa"/>
            <w:vAlign w:val="center"/>
          </w:tcPr>
          <w:p w14:paraId="699DEFAA" w14:textId="77777777" w:rsidR="00B81ADC" w:rsidRPr="00830F4F" w:rsidRDefault="00B81ADC" w:rsidP="00B81ADC">
            <w:pPr>
              <w:spacing w:line="360" w:lineRule="auto"/>
              <w:jc w:val="both"/>
              <w:rPr>
                <w:sz w:val="28"/>
                <w:szCs w:val="28"/>
              </w:rPr>
            </w:pPr>
            <w:r w:rsidRPr="00830F4F">
              <w:rPr>
                <w:sz w:val="28"/>
                <w:szCs w:val="28"/>
              </w:rPr>
              <w:t>128-255</w:t>
            </w:r>
          </w:p>
        </w:tc>
        <w:tc>
          <w:tcPr>
            <w:tcW w:w="3285" w:type="dxa"/>
            <w:vAlign w:val="center"/>
          </w:tcPr>
          <w:p w14:paraId="6B004311" w14:textId="77777777" w:rsidR="00B81ADC" w:rsidRPr="00830F4F" w:rsidRDefault="00B81ADC" w:rsidP="00B81ADC">
            <w:pPr>
              <w:spacing w:line="360" w:lineRule="auto"/>
              <w:jc w:val="both"/>
              <w:rPr>
                <w:sz w:val="28"/>
                <w:szCs w:val="28"/>
              </w:rPr>
            </w:pPr>
            <w:r w:rsidRPr="00830F4F">
              <w:rPr>
                <w:sz w:val="28"/>
                <w:szCs w:val="28"/>
              </w:rPr>
              <w:t>8</w:t>
            </w:r>
          </w:p>
        </w:tc>
        <w:tc>
          <w:tcPr>
            <w:tcW w:w="3285" w:type="dxa"/>
            <w:vAlign w:val="center"/>
          </w:tcPr>
          <w:p w14:paraId="0419DC1D" w14:textId="77777777" w:rsidR="00B81ADC" w:rsidRPr="00830F4F" w:rsidRDefault="00B81ADC" w:rsidP="00B81ADC">
            <w:pPr>
              <w:spacing w:line="360" w:lineRule="auto"/>
              <w:jc w:val="both"/>
              <w:rPr>
                <w:sz w:val="28"/>
                <w:szCs w:val="28"/>
              </w:rPr>
            </w:pPr>
            <w:r w:rsidRPr="00830F4F">
              <w:rPr>
                <w:sz w:val="28"/>
                <w:szCs w:val="28"/>
              </w:rPr>
              <w:t>4</w:t>
            </w:r>
          </w:p>
        </w:tc>
      </w:tr>
      <w:tr w:rsidR="00B81ADC" w:rsidRPr="00830F4F" w14:paraId="544EBA45" w14:textId="77777777" w:rsidTr="00B81ADC">
        <w:tc>
          <w:tcPr>
            <w:tcW w:w="3285" w:type="dxa"/>
            <w:vAlign w:val="center"/>
          </w:tcPr>
          <w:p w14:paraId="6CBD5161" w14:textId="77777777" w:rsidR="00B81ADC" w:rsidRPr="00830F4F" w:rsidRDefault="00B81ADC" w:rsidP="00B81ADC">
            <w:pPr>
              <w:spacing w:line="360" w:lineRule="auto"/>
              <w:jc w:val="both"/>
              <w:rPr>
                <w:sz w:val="28"/>
                <w:szCs w:val="28"/>
              </w:rPr>
            </w:pPr>
            <w:r w:rsidRPr="00830F4F">
              <w:rPr>
                <w:sz w:val="28"/>
                <w:szCs w:val="28"/>
              </w:rPr>
              <w:t>256-511</w:t>
            </w:r>
          </w:p>
        </w:tc>
        <w:tc>
          <w:tcPr>
            <w:tcW w:w="3285" w:type="dxa"/>
            <w:vAlign w:val="center"/>
          </w:tcPr>
          <w:p w14:paraId="35E7E4C2" w14:textId="77777777" w:rsidR="00B81ADC" w:rsidRPr="00830F4F" w:rsidRDefault="00B81ADC" w:rsidP="00B81ADC">
            <w:pPr>
              <w:spacing w:line="360" w:lineRule="auto"/>
              <w:jc w:val="both"/>
              <w:rPr>
                <w:sz w:val="28"/>
                <w:szCs w:val="28"/>
              </w:rPr>
            </w:pPr>
            <w:r w:rsidRPr="00830F4F">
              <w:rPr>
                <w:sz w:val="28"/>
                <w:szCs w:val="28"/>
              </w:rPr>
              <w:t>16</w:t>
            </w:r>
          </w:p>
        </w:tc>
        <w:tc>
          <w:tcPr>
            <w:tcW w:w="3285" w:type="dxa"/>
            <w:vAlign w:val="center"/>
          </w:tcPr>
          <w:p w14:paraId="1C3FBD52" w14:textId="77777777" w:rsidR="00B81ADC" w:rsidRPr="00830F4F" w:rsidRDefault="00B81ADC" w:rsidP="00B81ADC">
            <w:pPr>
              <w:spacing w:line="360" w:lineRule="auto"/>
              <w:jc w:val="both"/>
              <w:rPr>
                <w:sz w:val="28"/>
                <w:szCs w:val="28"/>
              </w:rPr>
            </w:pPr>
            <w:r w:rsidRPr="00830F4F">
              <w:rPr>
                <w:sz w:val="28"/>
                <w:szCs w:val="28"/>
              </w:rPr>
              <w:t>8</w:t>
            </w:r>
          </w:p>
        </w:tc>
      </w:tr>
      <w:tr w:rsidR="00B81ADC" w:rsidRPr="00830F4F" w14:paraId="4DB007CF" w14:textId="77777777" w:rsidTr="00B81ADC">
        <w:tc>
          <w:tcPr>
            <w:tcW w:w="3285" w:type="dxa"/>
            <w:vAlign w:val="center"/>
          </w:tcPr>
          <w:p w14:paraId="6B4CCDD8" w14:textId="77777777" w:rsidR="00B81ADC" w:rsidRPr="00830F4F" w:rsidRDefault="00B81ADC" w:rsidP="00B81ADC">
            <w:pPr>
              <w:spacing w:line="360" w:lineRule="auto"/>
              <w:jc w:val="both"/>
              <w:rPr>
                <w:sz w:val="28"/>
                <w:szCs w:val="28"/>
              </w:rPr>
            </w:pPr>
            <w:r w:rsidRPr="00830F4F">
              <w:rPr>
                <w:sz w:val="28"/>
                <w:szCs w:val="28"/>
              </w:rPr>
              <w:t>….</w:t>
            </w:r>
          </w:p>
        </w:tc>
        <w:tc>
          <w:tcPr>
            <w:tcW w:w="3285" w:type="dxa"/>
            <w:vAlign w:val="center"/>
          </w:tcPr>
          <w:p w14:paraId="7C81BD11" w14:textId="77777777" w:rsidR="00B81ADC" w:rsidRPr="00830F4F" w:rsidRDefault="00B81ADC" w:rsidP="00B81ADC">
            <w:pPr>
              <w:spacing w:line="360" w:lineRule="auto"/>
              <w:jc w:val="both"/>
              <w:rPr>
                <w:sz w:val="28"/>
                <w:szCs w:val="28"/>
              </w:rPr>
            </w:pPr>
            <w:r w:rsidRPr="00830F4F">
              <w:rPr>
                <w:sz w:val="28"/>
                <w:szCs w:val="28"/>
              </w:rPr>
              <w:t>….</w:t>
            </w:r>
          </w:p>
        </w:tc>
        <w:tc>
          <w:tcPr>
            <w:tcW w:w="3285" w:type="dxa"/>
            <w:vAlign w:val="center"/>
          </w:tcPr>
          <w:p w14:paraId="183F4112" w14:textId="77777777" w:rsidR="00B81ADC" w:rsidRPr="00830F4F" w:rsidRDefault="00B81ADC" w:rsidP="00B81ADC">
            <w:pPr>
              <w:spacing w:line="360" w:lineRule="auto"/>
              <w:jc w:val="both"/>
              <w:rPr>
                <w:sz w:val="28"/>
                <w:szCs w:val="28"/>
              </w:rPr>
            </w:pPr>
            <w:r w:rsidRPr="00830F4F">
              <w:rPr>
                <w:sz w:val="28"/>
                <w:szCs w:val="28"/>
              </w:rPr>
              <w:t>….</w:t>
            </w:r>
          </w:p>
        </w:tc>
      </w:tr>
      <w:tr w:rsidR="00B81ADC" w:rsidRPr="00830F4F" w14:paraId="48F61873" w14:textId="77777777" w:rsidTr="00B81ADC">
        <w:tc>
          <w:tcPr>
            <w:tcW w:w="3285" w:type="dxa"/>
            <w:vAlign w:val="center"/>
          </w:tcPr>
          <w:p w14:paraId="752879D8" w14:textId="77777777" w:rsidR="00B81ADC" w:rsidRPr="00830F4F" w:rsidRDefault="00B81ADC" w:rsidP="00B81ADC">
            <w:pPr>
              <w:spacing w:line="360" w:lineRule="auto"/>
              <w:jc w:val="both"/>
              <w:rPr>
                <w:sz w:val="28"/>
                <w:szCs w:val="28"/>
              </w:rPr>
            </w:pPr>
            <w:r w:rsidRPr="00830F4F">
              <w:rPr>
                <w:sz w:val="28"/>
                <w:szCs w:val="28"/>
              </w:rPr>
              <w:t>1024-2047</w:t>
            </w:r>
          </w:p>
        </w:tc>
        <w:tc>
          <w:tcPr>
            <w:tcW w:w="3285" w:type="dxa"/>
            <w:vAlign w:val="center"/>
          </w:tcPr>
          <w:p w14:paraId="2CD75805" w14:textId="77777777" w:rsidR="00B81ADC" w:rsidRPr="00830F4F" w:rsidRDefault="00B81ADC" w:rsidP="00B81ADC">
            <w:pPr>
              <w:spacing w:line="360" w:lineRule="auto"/>
              <w:jc w:val="both"/>
              <w:rPr>
                <w:sz w:val="28"/>
                <w:szCs w:val="28"/>
              </w:rPr>
            </w:pPr>
            <w:r w:rsidRPr="00830F4F">
              <w:rPr>
                <w:sz w:val="28"/>
                <w:szCs w:val="28"/>
              </w:rPr>
              <w:t>64</w:t>
            </w:r>
          </w:p>
        </w:tc>
        <w:tc>
          <w:tcPr>
            <w:tcW w:w="3285" w:type="dxa"/>
            <w:vAlign w:val="center"/>
          </w:tcPr>
          <w:p w14:paraId="5C5877BB" w14:textId="77777777" w:rsidR="00B81ADC" w:rsidRPr="00830F4F" w:rsidRDefault="00B81ADC" w:rsidP="00B81ADC">
            <w:pPr>
              <w:spacing w:line="360" w:lineRule="auto"/>
              <w:jc w:val="both"/>
              <w:rPr>
                <w:sz w:val="28"/>
                <w:szCs w:val="28"/>
              </w:rPr>
            </w:pPr>
            <w:r w:rsidRPr="00830F4F">
              <w:rPr>
                <w:sz w:val="28"/>
                <w:szCs w:val="28"/>
              </w:rPr>
              <w:t>32</w:t>
            </w:r>
          </w:p>
        </w:tc>
      </w:tr>
    </w:tbl>
    <w:p w14:paraId="2414D39D" w14:textId="77777777" w:rsidR="00B81ADC" w:rsidRPr="00830F4F" w:rsidRDefault="00B81ADC" w:rsidP="00B81ADC">
      <w:pPr>
        <w:spacing w:line="360" w:lineRule="auto"/>
        <w:jc w:val="center"/>
        <w:rPr>
          <w:sz w:val="28"/>
          <w:szCs w:val="28"/>
          <w:highlight w:val="cyan"/>
        </w:rPr>
      </w:pPr>
    </w:p>
    <w:p w14:paraId="4E06EDB9" w14:textId="77777777" w:rsidR="00B81ADC" w:rsidRPr="00830F4F" w:rsidRDefault="00B81ADC" w:rsidP="00B81ADC">
      <w:pPr>
        <w:spacing w:line="360" w:lineRule="auto"/>
        <w:jc w:val="center"/>
        <w:rPr>
          <w:sz w:val="28"/>
          <w:szCs w:val="28"/>
        </w:rPr>
      </w:pPr>
      <w:r w:rsidRPr="00830F4F">
        <w:rPr>
          <w:sz w:val="28"/>
          <w:szCs w:val="28"/>
          <w:highlight w:val="cyan"/>
        </w:rPr>
        <w:t>Рис.12.8. Таблиця розміщення файлів</w:t>
      </w:r>
      <w:r w:rsidRPr="00830F4F">
        <w:rPr>
          <w:sz w:val="28"/>
          <w:szCs w:val="28"/>
        </w:rPr>
        <w:t>.</w:t>
      </w:r>
    </w:p>
    <w:p w14:paraId="7ADABB2E" w14:textId="77777777" w:rsidR="00B81ADC" w:rsidRPr="00830F4F" w:rsidRDefault="00B81ADC" w:rsidP="00B81ADC">
      <w:pPr>
        <w:spacing w:line="360" w:lineRule="auto"/>
        <w:jc w:val="center"/>
        <w:rPr>
          <w:sz w:val="28"/>
          <w:szCs w:val="28"/>
        </w:rPr>
      </w:pPr>
    </w:p>
    <w:p w14:paraId="344BBFE9" w14:textId="77777777" w:rsidR="00B81ADC" w:rsidRPr="00830F4F" w:rsidRDefault="00B81ADC" w:rsidP="00B81ADC">
      <w:pPr>
        <w:spacing w:line="360" w:lineRule="auto"/>
        <w:jc w:val="both"/>
        <w:rPr>
          <w:sz w:val="28"/>
          <w:szCs w:val="28"/>
        </w:rPr>
      </w:pPr>
      <w:r w:rsidRPr="00830F4F">
        <w:rPr>
          <w:sz w:val="28"/>
          <w:szCs w:val="28"/>
        </w:rPr>
        <w:tab/>
        <w:t>Номер кластера завжди відноситься до області даних диска. Перший допустимий номер кластера завжди починається з 2. Номери кластерів відповідають області елементам таблиці розміщення файлів.</w:t>
      </w:r>
    </w:p>
    <w:p w14:paraId="590E0C35" w14:textId="77777777" w:rsidR="00B81ADC" w:rsidRPr="00830F4F" w:rsidRDefault="00B81ADC" w:rsidP="00B81ADC">
      <w:pPr>
        <w:spacing w:line="360" w:lineRule="auto"/>
        <w:jc w:val="both"/>
        <w:rPr>
          <w:sz w:val="28"/>
          <w:szCs w:val="28"/>
        </w:rPr>
      </w:pPr>
    </w:p>
    <w:p w14:paraId="0AF740CC" w14:textId="77777777" w:rsidR="00B81ADC" w:rsidRPr="00830F4F" w:rsidRDefault="00B81ADC" w:rsidP="00B81ADC">
      <w:pPr>
        <w:spacing w:line="360" w:lineRule="auto"/>
        <w:jc w:val="both"/>
        <w:rPr>
          <w:sz w:val="28"/>
          <w:szCs w:val="28"/>
        </w:rPr>
      </w:pPr>
      <w:r w:rsidRPr="00830F4F">
        <w:rPr>
          <w:sz w:val="28"/>
          <w:szCs w:val="28"/>
        </w:rPr>
        <w:tab/>
        <w:t>Логічна розбивка області даних на кластери</w:t>
      </w:r>
      <w:r>
        <w:rPr>
          <w:sz w:val="28"/>
          <w:szCs w:val="28"/>
        </w:rPr>
        <w:t>,</w:t>
      </w:r>
      <w:r w:rsidRPr="00830F4F">
        <w:rPr>
          <w:sz w:val="28"/>
          <w:szCs w:val="28"/>
        </w:rPr>
        <w:t xml:space="preserve"> як сукупність секторів</w:t>
      </w:r>
      <w:r>
        <w:rPr>
          <w:sz w:val="28"/>
          <w:szCs w:val="28"/>
        </w:rPr>
        <w:t>,</w:t>
      </w:r>
      <w:r w:rsidRPr="00830F4F">
        <w:rPr>
          <w:sz w:val="28"/>
          <w:szCs w:val="28"/>
        </w:rPr>
        <w:t xml:space="preserve"> замість використання одиночних секторів</w:t>
      </w:r>
      <w:r>
        <w:rPr>
          <w:sz w:val="28"/>
          <w:szCs w:val="28"/>
        </w:rPr>
        <w:t>,</w:t>
      </w:r>
      <w:r w:rsidRPr="00830F4F">
        <w:rPr>
          <w:sz w:val="28"/>
          <w:szCs w:val="28"/>
        </w:rPr>
        <w:t xml:space="preserve"> має такий сенс: по-перше, зменшується розмір самої таблиці FAT; зменшується можлива фрагментація файлів; прискорюється доступ до файлу, оскільки у декілька разів зменшується довжина ланцюжків фрагментів дискового проекту.</w:t>
      </w:r>
    </w:p>
    <w:p w14:paraId="4A7D8908" w14:textId="77777777" w:rsidR="00B81ADC" w:rsidRPr="00830F4F" w:rsidRDefault="00B81ADC" w:rsidP="00B81ADC">
      <w:pPr>
        <w:spacing w:line="360" w:lineRule="auto"/>
        <w:jc w:val="both"/>
        <w:rPr>
          <w:sz w:val="28"/>
          <w:szCs w:val="28"/>
        </w:rPr>
      </w:pPr>
    </w:p>
    <w:p w14:paraId="4CFED737" w14:textId="77777777" w:rsidR="00B81ADC" w:rsidRPr="00830F4F" w:rsidRDefault="00B81ADC" w:rsidP="00B81ADC">
      <w:pPr>
        <w:spacing w:line="360" w:lineRule="auto"/>
        <w:jc w:val="both"/>
        <w:rPr>
          <w:sz w:val="28"/>
          <w:szCs w:val="28"/>
        </w:rPr>
      </w:pPr>
      <w:r w:rsidRPr="00830F4F">
        <w:rPr>
          <w:sz w:val="28"/>
          <w:szCs w:val="28"/>
        </w:rPr>
        <w:tab/>
        <w:t>Однак великий розмір кластерів веде до неефективного використання області даних, особливо у випадку великої кількості маленьких файлів. Наприклад, при розмірі кластера у 32 сектори, тобто розмір у 16 Кбайт, середній розмір втрат становить 8 Кбайт. Якщо кількість файлів становить декілька тисяч, то витрати можуть становити більше ніж 100 Мбайт. Тому у більшості сучасних ОС розміри кластерів зменшуються до 512-4 Кбайт.</w:t>
      </w:r>
    </w:p>
    <w:p w14:paraId="6793349E" w14:textId="77777777" w:rsidR="00B81ADC" w:rsidRPr="00830F4F" w:rsidRDefault="00B81ADC" w:rsidP="00B81ADC">
      <w:pPr>
        <w:spacing w:line="360" w:lineRule="auto"/>
        <w:jc w:val="both"/>
        <w:rPr>
          <w:sz w:val="28"/>
          <w:szCs w:val="28"/>
        </w:rPr>
      </w:pPr>
    </w:p>
    <w:p w14:paraId="155670DC" w14:textId="77777777" w:rsidR="00B81ADC" w:rsidRPr="00830F4F" w:rsidRDefault="00B81ADC" w:rsidP="00B81ADC">
      <w:pPr>
        <w:spacing w:line="360" w:lineRule="auto"/>
        <w:jc w:val="both"/>
        <w:rPr>
          <w:sz w:val="28"/>
          <w:szCs w:val="28"/>
        </w:rPr>
      </w:pPr>
      <w:r w:rsidRPr="00830F4F">
        <w:rPr>
          <w:sz w:val="28"/>
          <w:szCs w:val="28"/>
        </w:rPr>
        <w:lastRenderedPageBreak/>
        <w:tab/>
        <w:t>Ідея розміщення файлової системи з використанням таблиць може бути проілюстрована на малюнку:</w:t>
      </w:r>
    </w:p>
    <w:p w14:paraId="30346B22" w14:textId="77777777" w:rsidR="00B81ADC" w:rsidRPr="00830F4F" w:rsidRDefault="00B81ADC" w:rsidP="00B81ADC">
      <w:pPr>
        <w:spacing w:line="360" w:lineRule="auto"/>
        <w:jc w:val="both"/>
        <w:rPr>
          <w:sz w:val="28"/>
          <w:szCs w:val="28"/>
        </w:rPr>
      </w:pPr>
    </w:p>
    <w:p w14:paraId="65FECE91" w14:textId="77777777" w:rsidR="00B81ADC" w:rsidRPr="00830F4F" w:rsidRDefault="00B81ADC" w:rsidP="00B81ADC">
      <w:pPr>
        <w:spacing w:line="360" w:lineRule="auto"/>
        <w:jc w:val="both"/>
        <w:rPr>
          <w:sz w:val="28"/>
          <w:szCs w:val="28"/>
        </w:rPr>
      </w:pPr>
      <w:r w:rsidRPr="00830F4F">
        <w:rPr>
          <w:noProof/>
          <w:sz w:val="28"/>
          <w:szCs w:val="28"/>
          <w:lang w:val="en-US" w:eastAsia="en-US"/>
        </w:rPr>
        <w:drawing>
          <wp:inline distT="0" distB="0" distL="0" distR="0" wp14:anchorId="2400544B" wp14:editId="3BAE8E59">
            <wp:extent cx="5589270" cy="2286000"/>
            <wp:effectExtent l="0" t="0" r="0" b="0"/>
            <wp:docPr id="29"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9270" cy="2286000"/>
                    </a:xfrm>
                    <a:prstGeom prst="rect">
                      <a:avLst/>
                    </a:prstGeom>
                    <a:noFill/>
                    <a:ln>
                      <a:noFill/>
                    </a:ln>
                  </pic:spPr>
                </pic:pic>
              </a:graphicData>
            </a:graphic>
          </wp:inline>
        </w:drawing>
      </w:r>
    </w:p>
    <w:p w14:paraId="7B477AFF" w14:textId="77777777" w:rsidR="00B81ADC" w:rsidRPr="00830F4F" w:rsidRDefault="00B81ADC" w:rsidP="00B81ADC">
      <w:pPr>
        <w:spacing w:line="360" w:lineRule="auto"/>
        <w:jc w:val="center"/>
        <w:rPr>
          <w:sz w:val="28"/>
          <w:szCs w:val="28"/>
        </w:rPr>
      </w:pPr>
      <w:r w:rsidRPr="00830F4F">
        <w:rPr>
          <w:sz w:val="28"/>
          <w:szCs w:val="28"/>
          <w:highlight w:val="cyan"/>
        </w:rPr>
        <w:t>Рис.12.9. Розміщення файлової системи з використанням таблиць</w:t>
      </w:r>
      <w:r w:rsidRPr="00830F4F">
        <w:rPr>
          <w:sz w:val="28"/>
          <w:szCs w:val="28"/>
        </w:rPr>
        <w:t>.</w:t>
      </w:r>
    </w:p>
    <w:p w14:paraId="00467F2D" w14:textId="77777777" w:rsidR="00B81ADC" w:rsidRPr="00830F4F" w:rsidRDefault="00B81ADC" w:rsidP="00B81ADC">
      <w:pPr>
        <w:spacing w:line="360" w:lineRule="auto"/>
        <w:jc w:val="center"/>
        <w:rPr>
          <w:sz w:val="28"/>
          <w:szCs w:val="28"/>
        </w:rPr>
      </w:pPr>
    </w:p>
    <w:p w14:paraId="2B89A29D" w14:textId="77777777" w:rsidR="00B81ADC" w:rsidRPr="00830F4F" w:rsidRDefault="00B81ADC" w:rsidP="00B81ADC">
      <w:pPr>
        <w:spacing w:line="360" w:lineRule="auto"/>
        <w:jc w:val="both"/>
        <w:rPr>
          <w:sz w:val="28"/>
          <w:szCs w:val="28"/>
        </w:rPr>
      </w:pPr>
      <w:r w:rsidRPr="00830F4F">
        <w:rPr>
          <w:sz w:val="28"/>
          <w:szCs w:val="28"/>
        </w:rPr>
        <w:t>Файл починається з восьмого кластеру. Всього файл займає 11 кластерів, 18 кластер позначено спеціальним кодом F7 як поганий, а 1С позначено кодом FF, що визначає кінець файлу. Вільні кластери позначено кодом 00.</w:t>
      </w:r>
    </w:p>
    <w:p w14:paraId="5A301C87" w14:textId="77777777" w:rsidR="00B81ADC" w:rsidRPr="00830F4F" w:rsidRDefault="00B81ADC" w:rsidP="00B81ADC">
      <w:pPr>
        <w:spacing w:line="360" w:lineRule="auto"/>
        <w:jc w:val="both"/>
        <w:rPr>
          <w:sz w:val="28"/>
          <w:szCs w:val="28"/>
        </w:rPr>
      </w:pPr>
      <w:r w:rsidRPr="00830F4F">
        <w:rPr>
          <w:sz w:val="28"/>
          <w:szCs w:val="28"/>
        </w:rPr>
        <w:tab/>
        <w:t>Оскільки файли на диску змінюються, дані одного файлу можуть розміщуватись не у сусідніх кластерах, а утворювати досить складні ланцюги. Це призводить до суттєвого зменшення швидкодії у роботі з файлами.</w:t>
      </w:r>
    </w:p>
    <w:p w14:paraId="02C357D0" w14:textId="77777777" w:rsidR="00B81ADC" w:rsidRPr="00830F4F" w:rsidRDefault="00B81ADC" w:rsidP="00B81ADC">
      <w:pPr>
        <w:spacing w:line="360" w:lineRule="auto"/>
        <w:jc w:val="both"/>
        <w:rPr>
          <w:sz w:val="28"/>
          <w:szCs w:val="28"/>
        </w:rPr>
      </w:pPr>
      <w:r w:rsidRPr="00830F4F">
        <w:rPr>
          <w:sz w:val="28"/>
          <w:szCs w:val="28"/>
        </w:rPr>
        <w:tab/>
        <w:t>У зв’язку з тим, що цілісність FAT дуже важлива, вона зберігається у двох ідентичних примірниках. Обновлюються копії одночасно. Для роботи використовується тільки перший екземпляр. Якщо з якихось причин він зруйнується, то буде використано другий екземпляр. Так у системі існує утиліта перевірки та відновлення файлової структури ScanDisc у ОС Windows, яка у разі виникнення невідповідності між першою та резервною копіями FAT пропонує відновити головну таблицю, використовуючи копію.</w:t>
      </w:r>
    </w:p>
    <w:p w14:paraId="53B9E232" w14:textId="77777777" w:rsidR="00D16145" w:rsidRDefault="00B81ADC" w:rsidP="00B81ADC">
      <w:pPr>
        <w:spacing w:line="360" w:lineRule="auto"/>
        <w:jc w:val="both"/>
        <w:rPr>
          <w:sz w:val="28"/>
          <w:szCs w:val="28"/>
        </w:rPr>
      </w:pPr>
      <w:r w:rsidRPr="00830F4F">
        <w:rPr>
          <w:sz w:val="28"/>
          <w:szCs w:val="28"/>
        </w:rPr>
        <w:tab/>
      </w:r>
    </w:p>
    <w:p w14:paraId="1B0C8834" w14:textId="1D278929" w:rsidR="00B81ADC" w:rsidRPr="00830F4F" w:rsidRDefault="00B81ADC" w:rsidP="00D16145">
      <w:pPr>
        <w:spacing w:line="360" w:lineRule="auto"/>
        <w:ind w:firstLine="708"/>
        <w:jc w:val="both"/>
        <w:rPr>
          <w:sz w:val="28"/>
          <w:szCs w:val="28"/>
        </w:rPr>
      </w:pPr>
      <w:r w:rsidRPr="00830F4F">
        <w:rPr>
          <w:sz w:val="28"/>
          <w:szCs w:val="28"/>
        </w:rPr>
        <w:t>Кореневий каталог відрізняється від звичайного тим, що він має фіксоване число елементів. Для кожного файлу та каталогу зберігається інформація у відповідності з наступною структурою.</w:t>
      </w:r>
    </w:p>
    <w:tbl>
      <w:tblPr>
        <w:tblpPr w:leftFromText="180" w:rightFromText="180" w:vertAnchor="text" w:horzAnchor="margin" w:tblpXSpec="right" w:tblpY="1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6"/>
        <w:gridCol w:w="5580"/>
      </w:tblGrid>
      <w:tr w:rsidR="00B81ADC" w:rsidRPr="00830F4F" w14:paraId="1DCB1C6B" w14:textId="77777777" w:rsidTr="00B81ADC">
        <w:trPr>
          <w:trHeight w:val="263"/>
        </w:trPr>
        <w:tc>
          <w:tcPr>
            <w:tcW w:w="3366" w:type="dxa"/>
            <w:vAlign w:val="center"/>
          </w:tcPr>
          <w:p w14:paraId="4AD1EADD" w14:textId="77777777" w:rsidR="00B81ADC" w:rsidRPr="00830F4F" w:rsidRDefault="00B81ADC" w:rsidP="00B81ADC">
            <w:pPr>
              <w:spacing w:line="360" w:lineRule="auto"/>
              <w:jc w:val="both"/>
              <w:rPr>
                <w:sz w:val="28"/>
                <w:szCs w:val="28"/>
              </w:rPr>
            </w:pPr>
            <w:r w:rsidRPr="00830F4F">
              <w:rPr>
                <w:sz w:val="28"/>
                <w:szCs w:val="28"/>
              </w:rPr>
              <w:lastRenderedPageBreak/>
              <w:t>Розмір поля даних(байт)</w:t>
            </w:r>
          </w:p>
        </w:tc>
        <w:tc>
          <w:tcPr>
            <w:tcW w:w="5580" w:type="dxa"/>
            <w:vAlign w:val="center"/>
          </w:tcPr>
          <w:p w14:paraId="722C0510" w14:textId="77777777" w:rsidR="00B81ADC" w:rsidRPr="00830F4F" w:rsidRDefault="00B81ADC" w:rsidP="00B81ADC">
            <w:pPr>
              <w:spacing w:line="360" w:lineRule="auto"/>
              <w:jc w:val="both"/>
              <w:rPr>
                <w:sz w:val="28"/>
                <w:szCs w:val="28"/>
              </w:rPr>
            </w:pPr>
            <w:r w:rsidRPr="00830F4F">
              <w:rPr>
                <w:sz w:val="28"/>
                <w:szCs w:val="28"/>
              </w:rPr>
              <w:t>Зміст поля даних</w:t>
            </w:r>
          </w:p>
        </w:tc>
      </w:tr>
      <w:tr w:rsidR="00B81ADC" w:rsidRPr="00830F4F" w14:paraId="239936B3" w14:textId="77777777" w:rsidTr="00B81ADC">
        <w:trPr>
          <w:trHeight w:val="263"/>
        </w:trPr>
        <w:tc>
          <w:tcPr>
            <w:tcW w:w="3366" w:type="dxa"/>
            <w:vAlign w:val="center"/>
          </w:tcPr>
          <w:p w14:paraId="140DF40A" w14:textId="77777777" w:rsidR="00B81ADC" w:rsidRPr="00830F4F" w:rsidRDefault="00B81ADC" w:rsidP="00B81ADC">
            <w:pPr>
              <w:spacing w:line="360" w:lineRule="auto"/>
              <w:jc w:val="both"/>
              <w:rPr>
                <w:sz w:val="28"/>
                <w:szCs w:val="28"/>
              </w:rPr>
            </w:pPr>
            <w:r w:rsidRPr="00830F4F">
              <w:rPr>
                <w:sz w:val="28"/>
                <w:szCs w:val="28"/>
              </w:rPr>
              <w:t>11</w:t>
            </w:r>
          </w:p>
        </w:tc>
        <w:tc>
          <w:tcPr>
            <w:tcW w:w="5580" w:type="dxa"/>
            <w:vAlign w:val="center"/>
          </w:tcPr>
          <w:p w14:paraId="7657DBD3" w14:textId="77777777" w:rsidR="00B81ADC" w:rsidRPr="00830F4F" w:rsidRDefault="00B81ADC" w:rsidP="00B81ADC">
            <w:pPr>
              <w:spacing w:line="360" w:lineRule="auto"/>
              <w:jc w:val="both"/>
              <w:rPr>
                <w:sz w:val="28"/>
                <w:szCs w:val="28"/>
              </w:rPr>
            </w:pPr>
            <w:r w:rsidRPr="00830F4F">
              <w:rPr>
                <w:sz w:val="28"/>
                <w:szCs w:val="28"/>
              </w:rPr>
              <w:t>Ім’я файлу</w:t>
            </w:r>
          </w:p>
        </w:tc>
      </w:tr>
      <w:tr w:rsidR="00B81ADC" w:rsidRPr="00830F4F" w14:paraId="36F29AB2" w14:textId="77777777" w:rsidTr="00B81ADC">
        <w:trPr>
          <w:trHeight w:val="263"/>
        </w:trPr>
        <w:tc>
          <w:tcPr>
            <w:tcW w:w="3366" w:type="dxa"/>
            <w:vAlign w:val="center"/>
          </w:tcPr>
          <w:p w14:paraId="47D42D0B" w14:textId="77777777" w:rsidR="00B81ADC" w:rsidRPr="00830F4F" w:rsidRDefault="00B81ADC" w:rsidP="00B81ADC">
            <w:pPr>
              <w:spacing w:line="360" w:lineRule="auto"/>
              <w:jc w:val="both"/>
              <w:rPr>
                <w:sz w:val="28"/>
                <w:szCs w:val="28"/>
              </w:rPr>
            </w:pPr>
            <w:r w:rsidRPr="00830F4F">
              <w:rPr>
                <w:sz w:val="28"/>
                <w:szCs w:val="28"/>
              </w:rPr>
              <w:t>1</w:t>
            </w:r>
          </w:p>
        </w:tc>
        <w:tc>
          <w:tcPr>
            <w:tcW w:w="5580" w:type="dxa"/>
            <w:vAlign w:val="center"/>
          </w:tcPr>
          <w:p w14:paraId="31D0EBCB" w14:textId="77777777" w:rsidR="00B81ADC" w:rsidRPr="00830F4F" w:rsidRDefault="00B81ADC" w:rsidP="00B81ADC">
            <w:pPr>
              <w:spacing w:line="360" w:lineRule="auto"/>
              <w:jc w:val="both"/>
              <w:rPr>
                <w:sz w:val="28"/>
                <w:szCs w:val="28"/>
              </w:rPr>
            </w:pPr>
            <w:r w:rsidRPr="00830F4F">
              <w:rPr>
                <w:sz w:val="28"/>
                <w:szCs w:val="28"/>
              </w:rPr>
              <w:t>Атрибути файлу</w:t>
            </w:r>
          </w:p>
        </w:tc>
      </w:tr>
      <w:tr w:rsidR="00B81ADC" w:rsidRPr="00830F4F" w14:paraId="75C847C3" w14:textId="77777777" w:rsidTr="00B81ADC">
        <w:trPr>
          <w:trHeight w:val="263"/>
        </w:trPr>
        <w:tc>
          <w:tcPr>
            <w:tcW w:w="3366" w:type="dxa"/>
            <w:vAlign w:val="center"/>
          </w:tcPr>
          <w:p w14:paraId="1425713D" w14:textId="77777777" w:rsidR="00B81ADC" w:rsidRPr="00830F4F" w:rsidRDefault="00B81ADC" w:rsidP="00B81ADC">
            <w:pPr>
              <w:spacing w:line="360" w:lineRule="auto"/>
              <w:jc w:val="both"/>
              <w:rPr>
                <w:sz w:val="28"/>
                <w:szCs w:val="28"/>
              </w:rPr>
            </w:pPr>
            <w:r w:rsidRPr="00830F4F">
              <w:rPr>
                <w:sz w:val="28"/>
                <w:szCs w:val="28"/>
              </w:rPr>
              <w:t>1</w:t>
            </w:r>
          </w:p>
        </w:tc>
        <w:tc>
          <w:tcPr>
            <w:tcW w:w="5580" w:type="dxa"/>
            <w:vAlign w:val="center"/>
          </w:tcPr>
          <w:p w14:paraId="7B75EB14" w14:textId="77777777" w:rsidR="00B81ADC" w:rsidRPr="00830F4F" w:rsidRDefault="00B81ADC" w:rsidP="00B81ADC">
            <w:pPr>
              <w:spacing w:line="360" w:lineRule="auto"/>
              <w:jc w:val="both"/>
              <w:rPr>
                <w:sz w:val="28"/>
                <w:szCs w:val="28"/>
              </w:rPr>
            </w:pPr>
            <w:r w:rsidRPr="00830F4F">
              <w:rPr>
                <w:sz w:val="28"/>
                <w:szCs w:val="28"/>
              </w:rPr>
              <w:t>Резервне поле</w:t>
            </w:r>
          </w:p>
        </w:tc>
      </w:tr>
      <w:tr w:rsidR="00B81ADC" w:rsidRPr="00830F4F" w14:paraId="427CC660" w14:textId="77777777" w:rsidTr="00B81ADC">
        <w:trPr>
          <w:trHeight w:val="263"/>
        </w:trPr>
        <w:tc>
          <w:tcPr>
            <w:tcW w:w="3366" w:type="dxa"/>
            <w:vAlign w:val="center"/>
          </w:tcPr>
          <w:p w14:paraId="1F75FA74" w14:textId="77777777" w:rsidR="00B81ADC" w:rsidRPr="00830F4F" w:rsidRDefault="00B81ADC" w:rsidP="00B81ADC">
            <w:pPr>
              <w:spacing w:line="360" w:lineRule="auto"/>
              <w:jc w:val="both"/>
              <w:rPr>
                <w:sz w:val="28"/>
                <w:szCs w:val="28"/>
              </w:rPr>
            </w:pPr>
            <w:r w:rsidRPr="00830F4F">
              <w:rPr>
                <w:sz w:val="28"/>
                <w:szCs w:val="28"/>
              </w:rPr>
              <w:t>3</w:t>
            </w:r>
          </w:p>
        </w:tc>
        <w:tc>
          <w:tcPr>
            <w:tcW w:w="5580" w:type="dxa"/>
            <w:vAlign w:val="center"/>
          </w:tcPr>
          <w:p w14:paraId="0C15FC4D" w14:textId="77777777" w:rsidR="00B81ADC" w:rsidRPr="00830F4F" w:rsidRDefault="00B81ADC" w:rsidP="00B81ADC">
            <w:pPr>
              <w:spacing w:line="360" w:lineRule="auto"/>
              <w:jc w:val="both"/>
              <w:rPr>
                <w:sz w:val="28"/>
                <w:szCs w:val="28"/>
              </w:rPr>
            </w:pPr>
            <w:r w:rsidRPr="00830F4F">
              <w:rPr>
                <w:sz w:val="28"/>
                <w:szCs w:val="28"/>
              </w:rPr>
              <w:t>Час створення</w:t>
            </w:r>
          </w:p>
        </w:tc>
      </w:tr>
      <w:tr w:rsidR="00B81ADC" w:rsidRPr="00830F4F" w14:paraId="068F2A89" w14:textId="77777777" w:rsidTr="00B81ADC">
        <w:trPr>
          <w:trHeight w:val="263"/>
        </w:trPr>
        <w:tc>
          <w:tcPr>
            <w:tcW w:w="3366" w:type="dxa"/>
            <w:vAlign w:val="center"/>
          </w:tcPr>
          <w:p w14:paraId="47D337C0" w14:textId="77777777" w:rsidR="00B81ADC" w:rsidRPr="00830F4F" w:rsidRDefault="00B81ADC" w:rsidP="00B81ADC">
            <w:pPr>
              <w:spacing w:line="360" w:lineRule="auto"/>
              <w:jc w:val="both"/>
              <w:rPr>
                <w:sz w:val="28"/>
                <w:szCs w:val="28"/>
              </w:rPr>
            </w:pPr>
            <w:r w:rsidRPr="00830F4F">
              <w:rPr>
                <w:sz w:val="28"/>
                <w:szCs w:val="28"/>
              </w:rPr>
              <w:t>2</w:t>
            </w:r>
          </w:p>
        </w:tc>
        <w:tc>
          <w:tcPr>
            <w:tcW w:w="5580" w:type="dxa"/>
            <w:vAlign w:val="center"/>
          </w:tcPr>
          <w:p w14:paraId="0D0EA9A7" w14:textId="77777777" w:rsidR="00B81ADC" w:rsidRPr="00830F4F" w:rsidRDefault="00B81ADC" w:rsidP="00B81ADC">
            <w:pPr>
              <w:spacing w:line="360" w:lineRule="auto"/>
              <w:jc w:val="both"/>
              <w:rPr>
                <w:sz w:val="28"/>
                <w:szCs w:val="28"/>
              </w:rPr>
            </w:pPr>
            <w:r w:rsidRPr="00830F4F">
              <w:rPr>
                <w:sz w:val="28"/>
                <w:szCs w:val="28"/>
              </w:rPr>
              <w:t>Дата створення</w:t>
            </w:r>
          </w:p>
        </w:tc>
      </w:tr>
      <w:tr w:rsidR="00B81ADC" w:rsidRPr="00830F4F" w14:paraId="241C5E25" w14:textId="77777777" w:rsidTr="00B81ADC">
        <w:trPr>
          <w:trHeight w:val="263"/>
        </w:trPr>
        <w:tc>
          <w:tcPr>
            <w:tcW w:w="3366" w:type="dxa"/>
            <w:vAlign w:val="center"/>
          </w:tcPr>
          <w:p w14:paraId="3D5F8C75" w14:textId="77777777" w:rsidR="00B81ADC" w:rsidRPr="00830F4F" w:rsidRDefault="00B81ADC" w:rsidP="00B81ADC">
            <w:pPr>
              <w:spacing w:line="360" w:lineRule="auto"/>
              <w:jc w:val="both"/>
              <w:rPr>
                <w:sz w:val="28"/>
                <w:szCs w:val="28"/>
              </w:rPr>
            </w:pPr>
            <w:r w:rsidRPr="00830F4F">
              <w:rPr>
                <w:sz w:val="28"/>
                <w:szCs w:val="28"/>
              </w:rPr>
              <w:t>2</w:t>
            </w:r>
          </w:p>
        </w:tc>
        <w:tc>
          <w:tcPr>
            <w:tcW w:w="5580" w:type="dxa"/>
            <w:vAlign w:val="center"/>
          </w:tcPr>
          <w:p w14:paraId="159C314F" w14:textId="77777777" w:rsidR="00B81ADC" w:rsidRPr="00830F4F" w:rsidRDefault="00B81ADC" w:rsidP="00B81ADC">
            <w:pPr>
              <w:spacing w:line="360" w:lineRule="auto"/>
              <w:jc w:val="both"/>
              <w:rPr>
                <w:sz w:val="28"/>
                <w:szCs w:val="28"/>
              </w:rPr>
            </w:pPr>
            <w:r w:rsidRPr="00830F4F">
              <w:rPr>
                <w:sz w:val="28"/>
                <w:szCs w:val="28"/>
              </w:rPr>
              <w:t>Дата останнього доступу</w:t>
            </w:r>
          </w:p>
        </w:tc>
      </w:tr>
      <w:tr w:rsidR="00B81ADC" w:rsidRPr="00830F4F" w14:paraId="57A63A7C" w14:textId="77777777" w:rsidTr="00B81ADC">
        <w:trPr>
          <w:trHeight w:val="277"/>
        </w:trPr>
        <w:tc>
          <w:tcPr>
            <w:tcW w:w="3366" w:type="dxa"/>
            <w:vAlign w:val="center"/>
          </w:tcPr>
          <w:p w14:paraId="6F547EFD" w14:textId="77777777" w:rsidR="00B81ADC" w:rsidRPr="00830F4F" w:rsidRDefault="00B81ADC" w:rsidP="00B81ADC">
            <w:pPr>
              <w:spacing w:line="360" w:lineRule="auto"/>
              <w:jc w:val="both"/>
              <w:rPr>
                <w:sz w:val="28"/>
                <w:szCs w:val="28"/>
              </w:rPr>
            </w:pPr>
            <w:r w:rsidRPr="00830F4F">
              <w:rPr>
                <w:sz w:val="28"/>
                <w:szCs w:val="28"/>
              </w:rPr>
              <w:t>2</w:t>
            </w:r>
          </w:p>
        </w:tc>
        <w:tc>
          <w:tcPr>
            <w:tcW w:w="5580" w:type="dxa"/>
            <w:vAlign w:val="center"/>
          </w:tcPr>
          <w:p w14:paraId="1798B00A" w14:textId="77777777" w:rsidR="00B81ADC" w:rsidRPr="00830F4F" w:rsidRDefault="00B81ADC" w:rsidP="00B81ADC">
            <w:pPr>
              <w:spacing w:line="360" w:lineRule="auto"/>
              <w:jc w:val="both"/>
              <w:rPr>
                <w:sz w:val="28"/>
                <w:szCs w:val="28"/>
              </w:rPr>
            </w:pPr>
            <w:r w:rsidRPr="00830F4F">
              <w:rPr>
                <w:sz w:val="28"/>
                <w:szCs w:val="28"/>
              </w:rPr>
              <w:t>Зарезервовано</w:t>
            </w:r>
          </w:p>
        </w:tc>
      </w:tr>
      <w:tr w:rsidR="00B81ADC" w:rsidRPr="00830F4F" w14:paraId="1CEF8A6A" w14:textId="77777777" w:rsidTr="00B81ADC">
        <w:trPr>
          <w:trHeight w:val="263"/>
        </w:trPr>
        <w:tc>
          <w:tcPr>
            <w:tcW w:w="3366" w:type="dxa"/>
            <w:vAlign w:val="center"/>
          </w:tcPr>
          <w:p w14:paraId="1F1E927F" w14:textId="77777777" w:rsidR="00B81ADC" w:rsidRPr="00830F4F" w:rsidRDefault="00B81ADC" w:rsidP="00B81ADC">
            <w:pPr>
              <w:spacing w:line="360" w:lineRule="auto"/>
              <w:jc w:val="both"/>
              <w:rPr>
                <w:sz w:val="28"/>
                <w:szCs w:val="28"/>
              </w:rPr>
            </w:pPr>
            <w:r w:rsidRPr="00830F4F">
              <w:rPr>
                <w:sz w:val="28"/>
                <w:szCs w:val="28"/>
              </w:rPr>
              <w:t>2</w:t>
            </w:r>
          </w:p>
        </w:tc>
        <w:tc>
          <w:tcPr>
            <w:tcW w:w="5580" w:type="dxa"/>
            <w:vAlign w:val="center"/>
          </w:tcPr>
          <w:p w14:paraId="72E6D7BE" w14:textId="77777777" w:rsidR="00B81ADC" w:rsidRPr="00830F4F" w:rsidRDefault="00B81ADC" w:rsidP="00B81ADC">
            <w:pPr>
              <w:spacing w:line="360" w:lineRule="auto"/>
              <w:jc w:val="both"/>
              <w:rPr>
                <w:sz w:val="28"/>
                <w:szCs w:val="28"/>
              </w:rPr>
            </w:pPr>
            <w:r w:rsidRPr="00830F4F">
              <w:rPr>
                <w:sz w:val="28"/>
                <w:szCs w:val="28"/>
              </w:rPr>
              <w:t>Час останньої модифікації</w:t>
            </w:r>
          </w:p>
        </w:tc>
      </w:tr>
      <w:tr w:rsidR="00B81ADC" w:rsidRPr="00830F4F" w14:paraId="4669662C" w14:textId="77777777" w:rsidTr="00B81ADC">
        <w:trPr>
          <w:trHeight w:val="263"/>
        </w:trPr>
        <w:tc>
          <w:tcPr>
            <w:tcW w:w="3366" w:type="dxa"/>
            <w:vAlign w:val="center"/>
          </w:tcPr>
          <w:p w14:paraId="2C9DB7AF" w14:textId="77777777" w:rsidR="00B81ADC" w:rsidRPr="00830F4F" w:rsidRDefault="00B81ADC" w:rsidP="00B81ADC">
            <w:pPr>
              <w:spacing w:line="360" w:lineRule="auto"/>
              <w:jc w:val="both"/>
              <w:rPr>
                <w:sz w:val="28"/>
                <w:szCs w:val="28"/>
              </w:rPr>
            </w:pPr>
            <w:r w:rsidRPr="00830F4F">
              <w:rPr>
                <w:sz w:val="28"/>
                <w:szCs w:val="28"/>
              </w:rPr>
              <w:t>2</w:t>
            </w:r>
          </w:p>
        </w:tc>
        <w:tc>
          <w:tcPr>
            <w:tcW w:w="5580" w:type="dxa"/>
            <w:vAlign w:val="center"/>
          </w:tcPr>
          <w:p w14:paraId="399C90BD" w14:textId="77777777" w:rsidR="00B81ADC" w:rsidRPr="00830F4F" w:rsidRDefault="00B81ADC" w:rsidP="00B81ADC">
            <w:pPr>
              <w:spacing w:line="360" w:lineRule="auto"/>
              <w:jc w:val="both"/>
              <w:rPr>
                <w:sz w:val="28"/>
                <w:szCs w:val="28"/>
              </w:rPr>
            </w:pPr>
            <w:r w:rsidRPr="00830F4F">
              <w:rPr>
                <w:sz w:val="28"/>
                <w:szCs w:val="28"/>
              </w:rPr>
              <w:t>Дата останньої модифікації</w:t>
            </w:r>
          </w:p>
        </w:tc>
      </w:tr>
      <w:tr w:rsidR="00B81ADC" w:rsidRPr="00830F4F" w14:paraId="662B4DAC" w14:textId="77777777" w:rsidTr="00B81ADC">
        <w:trPr>
          <w:trHeight w:val="263"/>
        </w:trPr>
        <w:tc>
          <w:tcPr>
            <w:tcW w:w="3366" w:type="dxa"/>
            <w:vAlign w:val="center"/>
          </w:tcPr>
          <w:p w14:paraId="548172B6" w14:textId="77777777" w:rsidR="00B81ADC" w:rsidRPr="00830F4F" w:rsidRDefault="00B81ADC" w:rsidP="00B81ADC">
            <w:pPr>
              <w:spacing w:line="360" w:lineRule="auto"/>
              <w:jc w:val="both"/>
              <w:rPr>
                <w:sz w:val="28"/>
                <w:szCs w:val="28"/>
              </w:rPr>
            </w:pPr>
            <w:r w:rsidRPr="00830F4F">
              <w:rPr>
                <w:sz w:val="28"/>
                <w:szCs w:val="28"/>
              </w:rPr>
              <w:t>2</w:t>
            </w:r>
          </w:p>
        </w:tc>
        <w:tc>
          <w:tcPr>
            <w:tcW w:w="5580" w:type="dxa"/>
            <w:vAlign w:val="center"/>
          </w:tcPr>
          <w:p w14:paraId="051A89F6" w14:textId="77777777" w:rsidR="00B81ADC" w:rsidRPr="00830F4F" w:rsidRDefault="00B81ADC" w:rsidP="00B81ADC">
            <w:pPr>
              <w:spacing w:line="360" w:lineRule="auto"/>
              <w:jc w:val="both"/>
              <w:rPr>
                <w:sz w:val="28"/>
                <w:szCs w:val="28"/>
              </w:rPr>
            </w:pPr>
            <w:r w:rsidRPr="00830F4F">
              <w:rPr>
                <w:sz w:val="28"/>
                <w:szCs w:val="28"/>
              </w:rPr>
              <w:t>Номер початкового кластера FAT</w:t>
            </w:r>
          </w:p>
        </w:tc>
      </w:tr>
      <w:tr w:rsidR="00B81ADC" w:rsidRPr="00830F4F" w14:paraId="29A082B8" w14:textId="77777777" w:rsidTr="00B81ADC">
        <w:trPr>
          <w:trHeight w:val="263"/>
        </w:trPr>
        <w:tc>
          <w:tcPr>
            <w:tcW w:w="3366" w:type="dxa"/>
            <w:vAlign w:val="center"/>
          </w:tcPr>
          <w:p w14:paraId="264FBF3D" w14:textId="77777777" w:rsidR="00B81ADC" w:rsidRPr="00830F4F" w:rsidRDefault="00B81ADC" w:rsidP="00B81ADC">
            <w:pPr>
              <w:spacing w:line="360" w:lineRule="auto"/>
              <w:jc w:val="both"/>
              <w:rPr>
                <w:sz w:val="28"/>
                <w:szCs w:val="28"/>
              </w:rPr>
            </w:pPr>
            <w:r w:rsidRPr="00830F4F">
              <w:rPr>
                <w:sz w:val="28"/>
                <w:szCs w:val="28"/>
              </w:rPr>
              <w:t>4</w:t>
            </w:r>
          </w:p>
        </w:tc>
        <w:tc>
          <w:tcPr>
            <w:tcW w:w="5580" w:type="dxa"/>
            <w:vAlign w:val="center"/>
          </w:tcPr>
          <w:p w14:paraId="5C685562" w14:textId="77777777" w:rsidR="00B81ADC" w:rsidRPr="00830F4F" w:rsidRDefault="00B81ADC" w:rsidP="00B81ADC">
            <w:pPr>
              <w:spacing w:line="360" w:lineRule="auto"/>
              <w:jc w:val="both"/>
              <w:rPr>
                <w:sz w:val="28"/>
                <w:szCs w:val="28"/>
              </w:rPr>
            </w:pPr>
            <w:r w:rsidRPr="00830F4F">
              <w:rPr>
                <w:sz w:val="28"/>
                <w:szCs w:val="28"/>
              </w:rPr>
              <w:t>Розмір файла</w:t>
            </w:r>
          </w:p>
        </w:tc>
      </w:tr>
    </w:tbl>
    <w:p w14:paraId="0DC398D3" w14:textId="77777777" w:rsidR="00B81ADC" w:rsidRPr="00830F4F" w:rsidRDefault="00B81ADC" w:rsidP="00B81ADC">
      <w:pPr>
        <w:spacing w:line="360" w:lineRule="auto"/>
        <w:jc w:val="both"/>
        <w:rPr>
          <w:sz w:val="28"/>
          <w:szCs w:val="28"/>
        </w:rPr>
      </w:pPr>
      <w:r w:rsidRPr="00830F4F">
        <w:rPr>
          <w:sz w:val="28"/>
          <w:szCs w:val="28"/>
        </w:rPr>
        <w:t xml:space="preserve"> </w:t>
      </w:r>
    </w:p>
    <w:p w14:paraId="23CA912C" w14:textId="77777777" w:rsidR="00B81ADC" w:rsidRPr="00830F4F" w:rsidRDefault="00B81ADC" w:rsidP="00B81ADC">
      <w:pPr>
        <w:spacing w:line="360" w:lineRule="auto"/>
        <w:jc w:val="both"/>
        <w:rPr>
          <w:sz w:val="28"/>
          <w:szCs w:val="28"/>
        </w:rPr>
      </w:pPr>
    </w:p>
    <w:p w14:paraId="2D301981" w14:textId="77777777" w:rsidR="00B81ADC" w:rsidRPr="00830F4F" w:rsidRDefault="00B81ADC" w:rsidP="00B81ADC">
      <w:pPr>
        <w:spacing w:line="360" w:lineRule="auto"/>
        <w:jc w:val="both"/>
        <w:rPr>
          <w:sz w:val="28"/>
          <w:szCs w:val="28"/>
        </w:rPr>
      </w:pPr>
    </w:p>
    <w:p w14:paraId="294F3F82" w14:textId="77777777" w:rsidR="00B81ADC" w:rsidRPr="00830F4F" w:rsidRDefault="00B81ADC" w:rsidP="00B81ADC">
      <w:pPr>
        <w:spacing w:line="360" w:lineRule="auto"/>
        <w:jc w:val="both"/>
        <w:rPr>
          <w:sz w:val="28"/>
          <w:szCs w:val="28"/>
        </w:rPr>
      </w:pPr>
    </w:p>
    <w:p w14:paraId="6044294E" w14:textId="77777777" w:rsidR="00B81ADC" w:rsidRPr="00830F4F" w:rsidRDefault="00B81ADC" w:rsidP="00B81ADC">
      <w:pPr>
        <w:spacing w:line="360" w:lineRule="auto"/>
        <w:jc w:val="both"/>
        <w:rPr>
          <w:sz w:val="28"/>
          <w:szCs w:val="28"/>
        </w:rPr>
      </w:pPr>
    </w:p>
    <w:p w14:paraId="31F16F53" w14:textId="77777777" w:rsidR="00B81ADC" w:rsidRPr="00830F4F" w:rsidRDefault="00B81ADC" w:rsidP="00B81ADC">
      <w:pPr>
        <w:spacing w:line="360" w:lineRule="auto"/>
        <w:jc w:val="both"/>
        <w:rPr>
          <w:sz w:val="28"/>
          <w:szCs w:val="28"/>
        </w:rPr>
      </w:pPr>
    </w:p>
    <w:p w14:paraId="1648A2C4" w14:textId="77777777" w:rsidR="00B81ADC" w:rsidRPr="00830F4F" w:rsidRDefault="00B81ADC" w:rsidP="00B81ADC">
      <w:pPr>
        <w:spacing w:line="360" w:lineRule="auto"/>
        <w:jc w:val="both"/>
        <w:rPr>
          <w:sz w:val="28"/>
          <w:szCs w:val="28"/>
        </w:rPr>
      </w:pPr>
    </w:p>
    <w:p w14:paraId="7B98E3FC" w14:textId="77777777" w:rsidR="00B81ADC" w:rsidRPr="00830F4F" w:rsidRDefault="00B81ADC" w:rsidP="00B81ADC">
      <w:pPr>
        <w:spacing w:line="360" w:lineRule="auto"/>
        <w:jc w:val="both"/>
        <w:rPr>
          <w:sz w:val="28"/>
          <w:szCs w:val="28"/>
        </w:rPr>
      </w:pPr>
    </w:p>
    <w:p w14:paraId="336F2FE3" w14:textId="77777777" w:rsidR="00B81ADC" w:rsidRPr="00830F4F" w:rsidRDefault="00B81ADC" w:rsidP="00B81ADC">
      <w:pPr>
        <w:spacing w:line="360" w:lineRule="auto"/>
        <w:jc w:val="both"/>
        <w:rPr>
          <w:sz w:val="28"/>
          <w:szCs w:val="28"/>
        </w:rPr>
      </w:pPr>
      <w:r w:rsidRPr="00830F4F">
        <w:rPr>
          <w:sz w:val="28"/>
          <w:szCs w:val="28"/>
        </w:rPr>
        <w:tab/>
      </w:r>
    </w:p>
    <w:p w14:paraId="4B8CDC53" w14:textId="77777777" w:rsidR="00B81ADC" w:rsidRPr="00830F4F" w:rsidRDefault="00B81ADC" w:rsidP="00B81ADC">
      <w:pPr>
        <w:spacing w:line="360" w:lineRule="auto"/>
        <w:jc w:val="both"/>
        <w:rPr>
          <w:sz w:val="28"/>
          <w:szCs w:val="28"/>
        </w:rPr>
      </w:pPr>
    </w:p>
    <w:p w14:paraId="75ED3337" w14:textId="77777777" w:rsidR="00B81ADC" w:rsidRPr="00830F4F" w:rsidRDefault="00B81ADC" w:rsidP="00B81ADC">
      <w:pPr>
        <w:spacing w:line="360" w:lineRule="auto"/>
        <w:jc w:val="both"/>
        <w:rPr>
          <w:sz w:val="28"/>
          <w:szCs w:val="28"/>
        </w:rPr>
      </w:pPr>
    </w:p>
    <w:p w14:paraId="27D2C7BB" w14:textId="77777777" w:rsidR="00B81ADC" w:rsidRPr="00830F4F" w:rsidRDefault="00B81ADC" w:rsidP="00B81ADC">
      <w:pPr>
        <w:spacing w:line="360" w:lineRule="auto"/>
        <w:jc w:val="both"/>
        <w:rPr>
          <w:sz w:val="28"/>
          <w:szCs w:val="28"/>
        </w:rPr>
      </w:pPr>
    </w:p>
    <w:p w14:paraId="5C45296C" w14:textId="77777777" w:rsidR="00B81ADC" w:rsidRPr="00830F4F" w:rsidRDefault="00B81ADC" w:rsidP="00B81ADC">
      <w:pPr>
        <w:spacing w:line="360" w:lineRule="auto"/>
        <w:jc w:val="both"/>
        <w:rPr>
          <w:sz w:val="28"/>
          <w:szCs w:val="28"/>
        </w:rPr>
      </w:pPr>
    </w:p>
    <w:p w14:paraId="645301ED" w14:textId="77777777" w:rsidR="00B81ADC" w:rsidRPr="00830F4F" w:rsidRDefault="00B81ADC" w:rsidP="00B81ADC">
      <w:pPr>
        <w:spacing w:line="360" w:lineRule="auto"/>
        <w:jc w:val="center"/>
        <w:rPr>
          <w:sz w:val="28"/>
          <w:szCs w:val="28"/>
        </w:rPr>
      </w:pPr>
      <w:r w:rsidRPr="00830F4F">
        <w:rPr>
          <w:sz w:val="28"/>
          <w:szCs w:val="28"/>
          <w:highlight w:val="cyan"/>
        </w:rPr>
        <w:t>Рис.12.10. Кореневий каталог.</w:t>
      </w:r>
    </w:p>
    <w:p w14:paraId="5F7DDE4D" w14:textId="77777777" w:rsidR="00B81ADC" w:rsidRPr="00830F4F" w:rsidRDefault="00B81ADC" w:rsidP="00B81ADC">
      <w:pPr>
        <w:spacing w:line="360" w:lineRule="auto"/>
        <w:jc w:val="both"/>
        <w:rPr>
          <w:sz w:val="28"/>
          <w:szCs w:val="28"/>
        </w:rPr>
      </w:pPr>
      <w:r w:rsidRPr="00830F4F">
        <w:rPr>
          <w:sz w:val="28"/>
          <w:szCs w:val="28"/>
        </w:rPr>
        <w:t>Структура системи файлів – ієрархічна. У ній елементом каталогу може бути такий файл, який сам може бути каталогом:</w:t>
      </w:r>
    </w:p>
    <w:p w14:paraId="7AC61DD0" w14:textId="77777777" w:rsidR="00B81ADC" w:rsidRPr="00830F4F" w:rsidRDefault="00B81ADC" w:rsidP="00B81ADC">
      <w:pPr>
        <w:spacing w:line="360" w:lineRule="auto"/>
        <w:jc w:val="both"/>
        <w:rPr>
          <w:sz w:val="28"/>
          <w:szCs w:val="28"/>
        </w:rPr>
      </w:pPr>
      <w:r w:rsidRPr="00830F4F">
        <w:rPr>
          <w:noProof/>
          <w:sz w:val="28"/>
          <w:szCs w:val="28"/>
          <w:lang w:val="en-US" w:eastAsia="en-US"/>
        </w:rPr>
        <w:drawing>
          <wp:inline distT="0" distB="0" distL="0" distR="0" wp14:anchorId="3297C2A7" wp14:editId="03133DBD">
            <wp:extent cx="5583555" cy="4011930"/>
            <wp:effectExtent l="0" t="0" r="0" b="0"/>
            <wp:docPr id="30"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3555" cy="4011930"/>
                    </a:xfrm>
                    <a:prstGeom prst="rect">
                      <a:avLst/>
                    </a:prstGeom>
                    <a:noFill/>
                    <a:ln>
                      <a:noFill/>
                    </a:ln>
                  </pic:spPr>
                </pic:pic>
              </a:graphicData>
            </a:graphic>
          </wp:inline>
        </w:drawing>
      </w:r>
    </w:p>
    <w:p w14:paraId="1D72BFB5" w14:textId="77777777" w:rsidR="00B81ADC" w:rsidRPr="00830F4F" w:rsidRDefault="00B81ADC" w:rsidP="00B81ADC">
      <w:pPr>
        <w:spacing w:line="360" w:lineRule="auto"/>
        <w:jc w:val="center"/>
        <w:rPr>
          <w:b/>
          <w:sz w:val="28"/>
          <w:szCs w:val="28"/>
          <w:highlight w:val="darkGray"/>
        </w:rPr>
      </w:pPr>
      <w:r w:rsidRPr="00830F4F">
        <w:rPr>
          <w:sz w:val="28"/>
          <w:szCs w:val="28"/>
          <w:highlight w:val="cyan"/>
        </w:rPr>
        <w:t>Рис.12.11. Ієрархічна структура системи файлів.</w:t>
      </w:r>
    </w:p>
    <w:p w14:paraId="56314211" w14:textId="77777777" w:rsidR="00B81ADC" w:rsidRPr="00830F4F" w:rsidRDefault="00B81ADC" w:rsidP="00B81ADC">
      <w:pPr>
        <w:pStyle w:val="Heading2"/>
        <w:spacing w:line="360" w:lineRule="auto"/>
        <w:rPr>
          <w:sz w:val="28"/>
          <w:lang w:val="uk-UA"/>
        </w:rPr>
      </w:pPr>
      <w:bookmarkStart w:id="148" w:name="_Toc483268928"/>
      <w:r w:rsidRPr="00830F4F">
        <w:rPr>
          <w:sz w:val="28"/>
          <w:highlight w:val="darkGray"/>
          <w:lang w:val="uk-UA"/>
        </w:rPr>
        <w:lastRenderedPageBreak/>
        <w:t>Файлові системи VFAT та FAT-32</w:t>
      </w:r>
      <w:bookmarkEnd w:id="148"/>
    </w:p>
    <w:p w14:paraId="3AC072AC" w14:textId="77777777" w:rsidR="00B81ADC" w:rsidRPr="00830F4F" w:rsidRDefault="00B81ADC" w:rsidP="00B81ADC">
      <w:pPr>
        <w:spacing w:line="360" w:lineRule="auto"/>
        <w:jc w:val="both"/>
        <w:rPr>
          <w:sz w:val="28"/>
          <w:szCs w:val="28"/>
        </w:rPr>
      </w:pPr>
      <w:r w:rsidRPr="00830F4F">
        <w:rPr>
          <w:sz w:val="28"/>
          <w:szCs w:val="28"/>
        </w:rPr>
        <w:tab/>
        <w:t>Ми бачимо, що дуже важливою характеристикою FAT було ви</w:t>
      </w:r>
      <w:r>
        <w:rPr>
          <w:sz w:val="28"/>
          <w:szCs w:val="28"/>
        </w:rPr>
        <w:t xml:space="preserve">користання імен файлів формату </w:t>
      </w:r>
      <w:r>
        <w:rPr>
          <w:sz w:val="28"/>
          <w:szCs w:val="28"/>
          <w:lang w:val="ru-RU"/>
        </w:rPr>
        <w:t>«</w:t>
      </w:r>
      <w:r w:rsidRPr="00830F4F">
        <w:rPr>
          <w:sz w:val="28"/>
          <w:szCs w:val="28"/>
        </w:rPr>
        <w:t>8.3</w:t>
      </w:r>
      <w:r>
        <w:rPr>
          <w:sz w:val="28"/>
          <w:szCs w:val="28"/>
          <w:lang w:val="ru-RU"/>
        </w:rPr>
        <w:t>»</w:t>
      </w:r>
      <w:r w:rsidRPr="00830F4F">
        <w:rPr>
          <w:sz w:val="28"/>
          <w:szCs w:val="28"/>
        </w:rPr>
        <w:t>, де 8 символів відводять для вказівки назви файлу, а 3 для його розширення. Пізніше до стандартної FAT-16 додали ще 2 різновиди: VFAT(віртуальний FAT) та FAT 32.</w:t>
      </w:r>
    </w:p>
    <w:p w14:paraId="03FC0AED" w14:textId="77777777" w:rsidR="00B81ADC" w:rsidRPr="003B61FE" w:rsidRDefault="00B81ADC" w:rsidP="00B81ADC">
      <w:pPr>
        <w:spacing w:line="360" w:lineRule="auto"/>
        <w:jc w:val="both"/>
        <w:rPr>
          <w:sz w:val="28"/>
          <w:szCs w:val="28"/>
        </w:rPr>
      </w:pPr>
      <w:r w:rsidRPr="00830F4F">
        <w:rPr>
          <w:sz w:val="28"/>
          <w:szCs w:val="28"/>
        </w:rPr>
        <w:tab/>
        <w:t xml:space="preserve">VFAT була розроблена для використання файлового </w:t>
      </w:r>
      <w:r w:rsidRPr="00830F4F">
        <w:rPr>
          <w:sz w:val="28"/>
        </w:rPr>
        <w:t>введення - виведення</w:t>
      </w:r>
      <w:r w:rsidRPr="00830F4F">
        <w:rPr>
          <w:sz w:val="28"/>
          <w:szCs w:val="28"/>
        </w:rPr>
        <w:t xml:space="preserve"> у захищеному режимі. Також VFAT  підтримує довгі найменування файлів. При цьому вона зберігає сумісність із початковим варіантом </w:t>
      </w:r>
      <w:r>
        <w:rPr>
          <w:sz w:val="28"/>
          <w:szCs w:val="28"/>
        </w:rPr>
        <w:t>FAT 16, тобто підтримує формат «</w:t>
      </w:r>
      <w:r w:rsidRPr="00830F4F">
        <w:rPr>
          <w:sz w:val="28"/>
          <w:szCs w:val="28"/>
        </w:rPr>
        <w:t>8.3</w:t>
      </w:r>
      <w:r w:rsidRPr="003B61FE">
        <w:rPr>
          <w:sz w:val="28"/>
          <w:szCs w:val="28"/>
        </w:rPr>
        <w:t>».</w:t>
      </w:r>
    </w:p>
    <w:p w14:paraId="773BE2C9" w14:textId="77777777" w:rsidR="00B81ADC" w:rsidRPr="00830F4F" w:rsidRDefault="00B81ADC" w:rsidP="00B81ADC">
      <w:pPr>
        <w:spacing w:line="360" w:lineRule="auto"/>
        <w:jc w:val="both"/>
        <w:rPr>
          <w:sz w:val="28"/>
          <w:szCs w:val="28"/>
        </w:rPr>
      </w:pPr>
      <w:r w:rsidRPr="00830F4F">
        <w:rPr>
          <w:sz w:val="28"/>
          <w:szCs w:val="28"/>
        </w:rPr>
        <w:tab/>
        <w:t xml:space="preserve">Основні недоліки FAT та VFAT полягають у тому, що </w:t>
      </w:r>
      <w:r>
        <w:rPr>
          <w:sz w:val="28"/>
          <w:szCs w:val="28"/>
        </w:rPr>
        <w:t>існують великі втрати на кластери</w:t>
      </w:r>
      <w:r w:rsidRPr="00830F4F">
        <w:rPr>
          <w:sz w:val="28"/>
          <w:szCs w:val="28"/>
        </w:rPr>
        <w:t>зацію при великих розмірах логічного диску та обмеження на розмір самого логічного диску. Це стало причиною розробки нової файлової системи з використанням старої ідеї використання таблиць FAT-32.</w:t>
      </w:r>
    </w:p>
    <w:p w14:paraId="4F783E2B" w14:textId="77777777" w:rsidR="00B81ADC" w:rsidRPr="00830F4F" w:rsidRDefault="00B81ADC" w:rsidP="00B81ADC">
      <w:pPr>
        <w:spacing w:line="360" w:lineRule="auto"/>
        <w:jc w:val="both"/>
        <w:rPr>
          <w:sz w:val="28"/>
          <w:szCs w:val="28"/>
        </w:rPr>
      </w:pPr>
      <w:r w:rsidRPr="00830F4F">
        <w:rPr>
          <w:sz w:val="28"/>
          <w:szCs w:val="28"/>
        </w:rPr>
        <w:tab/>
        <w:t>FAT-32 – 32 розрядна файлова система, яка дещо доповнена деякими удосконаленнями у порівнянні з FAT-16 та VFAT.</w:t>
      </w:r>
    </w:p>
    <w:p w14:paraId="52F5C8EB" w14:textId="77777777" w:rsidR="00B81ADC" w:rsidRPr="00830F4F" w:rsidRDefault="00B81ADC" w:rsidP="00B81ADC">
      <w:pPr>
        <w:spacing w:line="360" w:lineRule="auto"/>
        <w:jc w:val="both"/>
        <w:rPr>
          <w:sz w:val="28"/>
          <w:szCs w:val="28"/>
        </w:rPr>
      </w:pPr>
      <w:r w:rsidRPr="00830F4F">
        <w:rPr>
          <w:sz w:val="28"/>
          <w:szCs w:val="28"/>
        </w:rPr>
        <w:tab/>
        <w:t>Принциповим є те, що FAT-32 більш ефективно використовує дисковий простір. Вона використовує кластери локального розміру(оскільки у старій версії були обмеження на 65535 кластерів</w:t>
      </w:r>
      <w:r>
        <w:rPr>
          <w:sz w:val="28"/>
          <w:szCs w:val="28"/>
        </w:rPr>
        <w:t>,</w:t>
      </w:r>
      <w:r w:rsidRPr="00830F4F">
        <w:rPr>
          <w:sz w:val="28"/>
          <w:szCs w:val="28"/>
        </w:rPr>
        <w:t xml:space="preserve"> і при збільшенні дискового простору треба було збільшувати розміри кластера). Наприклад</w:t>
      </w:r>
      <w:r>
        <w:rPr>
          <w:sz w:val="28"/>
          <w:szCs w:val="28"/>
        </w:rPr>
        <w:t>,</w:t>
      </w:r>
      <w:r w:rsidRPr="00830F4F">
        <w:rPr>
          <w:sz w:val="28"/>
          <w:szCs w:val="28"/>
        </w:rPr>
        <w:t xml:space="preserve"> для дисків у 8 Гбайт FAT-32 може використовувати 4 Кбайтові кластери. </w:t>
      </w:r>
      <w:r>
        <w:rPr>
          <w:sz w:val="28"/>
          <w:szCs w:val="28"/>
        </w:rPr>
        <w:t>В результаті</w:t>
      </w:r>
      <w:r w:rsidRPr="00830F4F">
        <w:rPr>
          <w:sz w:val="28"/>
          <w:szCs w:val="28"/>
        </w:rPr>
        <w:t xml:space="preserve"> економія у порівнянні з FAT-16 досягла 10-15%.</w:t>
      </w:r>
    </w:p>
    <w:p w14:paraId="3A29BC48" w14:textId="77777777" w:rsidR="00B81ADC" w:rsidRPr="00830F4F" w:rsidRDefault="00B81ADC" w:rsidP="00B81ADC">
      <w:pPr>
        <w:spacing w:line="360" w:lineRule="auto"/>
        <w:jc w:val="both"/>
        <w:rPr>
          <w:sz w:val="28"/>
          <w:szCs w:val="28"/>
        </w:rPr>
      </w:pPr>
      <w:r w:rsidRPr="00830F4F">
        <w:rPr>
          <w:sz w:val="28"/>
          <w:szCs w:val="28"/>
        </w:rPr>
        <w:tab/>
        <w:t>FAT-32 може переміщувати кореневий каталог та використовувати резервну копію замість стандартної. Кореневий каталог FAT-32 задається у вигляді звичайного ланцюжка кластерів. Тобто кореневий каталог може знаходитись у довільному місцезнаходженні диску, що знімає старе обмеження на розмір кореневого каталогу у 512 елементів.</w:t>
      </w:r>
    </w:p>
    <w:p w14:paraId="6E28F8FC" w14:textId="77777777" w:rsidR="00B81ADC" w:rsidRPr="00830F4F" w:rsidRDefault="00B81ADC" w:rsidP="00B81ADC">
      <w:pPr>
        <w:spacing w:line="360" w:lineRule="auto"/>
        <w:jc w:val="both"/>
        <w:rPr>
          <w:sz w:val="28"/>
          <w:szCs w:val="28"/>
        </w:rPr>
      </w:pPr>
      <w:r w:rsidRPr="00830F4F">
        <w:rPr>
          <w:sz w:val="28"/>
          <w:szCs w:val="28"/>
        </w:rPr>
        <w:tab/>
        <w:t>Окрім збільшення ємності FAT до 4 Тбайт</w:t>
      </w:r>
      <w:r>
        <w:rPr>
          <w:sz w:val="28"/>
          <w:szCs w:val="28"/>
        </w:rPr>
        <w:t xml:space="preserve"> </w:t>
      </w:r>
      <w:r w:rsidRPr="00830F4F">
        <w:rPr>
          <w:sz w:val="28"/>
          <w:szCs w:val="28"/>
        </w:rPr>
        <w:t>(тера байт – 1024 Гбайт), FAT-</w:t>
      </w:r>
      <w:r>
        <w:rPr>
          <w:sz w:val="28"/>
          <w:szCs w:val="28"/>
        </w:rPr>
        <w:t>3</w:t>
      </w:r>
      <w:r w:rsidRPr="00830F4F">
        <w:rPr>
          <w:sz w:val="28"/>
          <w:szCs w:val="28"/>
        </w:rPr>
        <w:t>2 має необхідні вдосконалення у структурі кореневого каталогу. FAT-16 вимагала</w:t>
      </w:r>
      <w:r>
        <w:rPr>
          <w:sz w:val="28"/>
          <w:szCs w:val="28"/>
        </w:rPr>
        <w:t>,</w:t>
      </w:r>
      <w:r w:rsidRPr="00830F4F">
        <w:rPr>
          <w:sz w:val="28"/>
          <w:szCs w:val="28"/>
        </w:rPr>
        <w:t xml:space="preserve"> щоб вся інформація кореневого каталогу була розміщена </w:t>
      </w:r>
      <w:r>
        <w:rPr>
          <w:sz w:val="28"/>
          <w:szCs w:val="28"/>
        </w:rPr>
        <w:t>в</w:t>
      </w:r>
      <w:r w:rsidRPr="00830F4F">
        <w:rPr>
          <w:sz w:val="28"/>
          <w:szCs w:val="28"/>
        </w:rPr>
        <w:t xml:space="preserve"> одному дисковому кластері. При ць</w:t>
      </w:r>
      <w:r>
        <w:rPr>
          <w:sz w:val="28"/>
          <w:szCs w:val="28"/>
        </w:rPr>
        <w:t xml:space="preserve">ому вся його інформація не мала </w:t>
      </w:r>
      <w:r w:rsidRPr="00830F4F">
        <w:rPr>
          <w:sz w:val="28"/>
          <w:szCs w:val="28"/>
        </w:rPr>
        <w:t xml:space="preserve">перевищувати 512 </w:t>
      </w:r>
      <w:r w:rsidRPr="00830F4F">
        <w:rPr>
          <w:sz w:val="28"/>
          <w:szCs w:val="28"/>
        </w:rPr>
        <w:lastRenderedPageBreak/>
        <w:t>файлів. Необхідність представляти довгі імена та забезпечення сумісності з попередніми версіями FAT привели розробників до того, що для представлення довгого імені вони стали використовувати елементи каталогу.</w:t>
      </w:r>
    </w:p>
    <w:p w14:paraId="486AE21E" w14:textId="77777777" w:rsidR="00B81ADC" w:rsidRPr="00830F4F" w:rsidRDefault="00B81ADC" w:rsidP="00B81ADC">
      <w:pPr>
        <w:spacing w:line="360" w:lineRule="auto"/>
        <w:jc w:val="both"/>
        <w:rPr>
          <w:sz w:val="28"/>
          <w:szCs w:val="28"/>
        </w:rPr>
      </w:pPr>
    </w:p>
    <w:p w14:paraId="47717BA7" w14:textId="77777777" w:rsidR="00B81ADC" w:rsidRPr="00830F4F" w:rsidRDefault="00B81ADC" w:rsidP="00B81ADC">
      <w:pPr>
        <w:spacing w:line="360" w:lineRule="auto"/>
        <w:jc w:val="both"/>
        <w:rPr>
          <w:b/>
          <w:sz w:val="28"/>
          <w:szCs w:val="28"/>
          <w:u w:val="single"/>
        </w:rPr>
      </w:pPr>
      <w:r w:rsidRPr="00830F4F">
        <w:rPr>
          <w:b/>
          <w:sz w:val="28"/>
          <w:szCs w:val="28"/>
          <w:u w:val="single"/>
        </w:rPr>
        <w:t>Елемент каталогу для короткого імені FAT-16</w:t>
      </w:r>
    </w:p>
    <w:p w14:paraId="67A19EF1" w14:textId="77777777" w:rsidR="00B81ADC" w:rsidRPr="00830F4F" w:rsidRDefault="00B81ADC" w:rsidP="00B81ADC">
      <w:pPr>
        <w:spacing w:line="360" w:lineRule="auto"/>
        <w:jc w:val="center"/>
        <w:rPr>
          <w:sz w:val="28"/>
          <w:szCs w:val="28"/>
        </w:rPr>
      </w:pPr>
      <w:r w:rsidRPr="00830F4F">
        <w:rPr>
          <w:noProof/>
          <w:sz w:val="28"/>
          <w:szCs w:val="28"/>
          <w:lang w:val="en-US" w:eastAsia="en-US"/>
        </w:rPr>
        <w:drawing>
          <wp:inline distT="0" distB="0" distL="0" distR="0" wp14:anchorId="14343090" wp14:editId="3137C0EF">
            <wp:extent cx="6120765" cy="1634490"/>
            <wp:effectExtent l="0" t="0" r="0" b="0"/>
            <wp:docPr id="1702"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765" cy="1634490"/>
                    </a:xfrm>
                    <a:prstGeom prst="rect">
                      <a:avLst/>
                    </a:prstGeom>
                    <a:noFill/>
                    <a:ln>
                      <a:noFill/>
                    </a:ln>
                  </pic:spPr>
                </pic:pic>
              </a:graphicData>
            </a:graphic>
          </wp:inline>
        </w:drawing>
      </w:r>
      <w:r w:rsidRPr="00830F4F">
        <w:rPr>
          <w:sz w:val="28"/>
          <w:szCs w:val="28"/>
          <w:highlight w:val="cyan"/>
        </w:rPr>
        <w:t>Рис.12.12. Елемент каталогу для короткого імені FAT-16</w:t>
      </w:r>
    </w:p>
    <w:p w14:paraId="3E5B6542" w14:textId="77777777" w:rsidR="00B81ADC" w:rsidRPr="00830F4F" w:rsidRDefault="00B81ADC" w:rsidP="00B81ADC">
      <w:pPr>
        <w:spacing w:line="360" w:lineRule="auto"/>
        <w:jc w:val="center"/>
        <w:rPr>
          <w:sz w:val="28"/>
          <w:szCs w:val="28"/>
        </w:rPr>
      </w:pPr>
    </w:p>
    <w:p w14:paraId="5348696B" w14:textId="77777777" w:rsidR="00B81ADC" w:rsidRPr="00830F4F" w:rsidRDefault="00B81ADC" w:rsidP="00B81ADC">
      <w:pPr>
        <w:spacing w:line="360" w:lineRule="auto"/>
        <w:jc w:val="both"/>
        <w:rPr>
          <w:b/>
          <w:sz w:val="28"/>
          <w:szCs w:val="28"/>
          <w:u w:val="single"/>
        </w:rPr>
      </w:pPr>
      <w:r w:rsidRPr="00830F4F">
        <w:rPr>
          <w:b/>
          <w:sz w:val="28"/>
          <w:szCs w:val="28"/>
          <w:u w:val="single"/>
        </w:rPr>
        <w:t>Елемент каталогу для короткого імені FAT 32</w:t>
      </w:r>
    </w:p>
    <w:p w14:paraId="1C0122E9" w14:textId="77777777" w:rsidR="00B81ADC" w:rsidRPr="00830F4F" w:rsidRDefault="00B81ADC" w:rsidP="00B81ADC">
      <w:pPr>
        <w:spacing w:line="360" w:lineRule="auto"/>
        <w:jc w:val="center"/>
        <w:rPr>
          <w:sz w:val="28"/>
          <w:szCs w:val="28"/>
        </w:rPr>
      </w:pPr>
      <w:r w:rsidRPr="00830F4F">
        <w:rPr>
          <w:b/>
          <w:noProof/>
          <w:sz w:val="28"/>
          <w:szCs w:val="28"/>
          <w:lang w:val="en-US" w:eastAsia="en-US"/>
        </w:rPr>
        <w:drawing>
          <wp:inline distT="0" distB="0" distL="0" distR="0" wp14:anchorId="42F15948" wp14:editId="3FFAEB6F">
            <wp:extent cx="6120765" cy="1891665"/>
            <wp:effectExtent l="0" t="0" r="0" b="0"/>
            <wp:docPr id="31"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765" cy="1891665"/>
                    </a:xfrm>
                    <a:prstGeom prst="rect">
                      <a:avLst/>
                    </a:prstGeom>
                    <a:noFill/>
                    <a:ln>
                      <a:noFill/>
                    </a:ln>
                  </pic:spPr>
                </pic:pic>
              </a:graphicData>
            </a:graphic>
          </wp:inline>
        </w:drawing>
      </w:r>
      <w:r w:rsidRPr="00830F4F">
        <w:rPr>
          <w:sz w:val="28"/>
          <w:szCs w:val="28"/>
          <w:highlight w:val="cyan"/>
        </w:rPr>
        <w:t xml:space="preserve"> Рис.12.13. Елемент каталогу для короткого імені FAT-</w:t>
      </w:r>
      <w:r w:rsidRPr="00830F4F">
        <w:rPr>
          <w:sz w:val="28"/>
          <w:szCs w:val="28"/>
        </w:rPr>
        <w:t>32</w:t>
      </w:r>
    </w:p>
    <w:p w14:paraId="72A513D7" w14:textId="77777777" w:rsidR="00B81ADC" w:rsidRPr="00830F4F" w:rsidRDefault="00B81ADC" w:rsidP="00B81ADC">
      <w:pPr>
        <w:spacing w:line="360" w:lineRule="auto"/>
        <w:jc w:val="center"/>
        <w:rPr>
          <w:b/>
          <w:sz w:val="28"/>
          <w:szCs w:val="28"/>
        </w:rPr>
      </w:pPr>
    </w:p>
    <w:p w14:paraId="41F71F15" w14:textId="77777777" w:rsidR="00B81ADC" w:rsidRPr="00830F4F" w:rsidRDefault="00B81ADC" w:rsidP="00B81ADC">
      <w:pPr>
        <w:spacing w:line="360" w:lineRule="auto"/>
        <w:jc w:val="both"/>
        <w:rPr>
          <w:b/>
          <w:sz w:val="28"/>
          <w:szCs w:val="28"/>
          <w:u w:val="single"/>
        </w:rPr>
      </w:pPr>
      <w:r w:rsidRPr="00830F4F">
        <w:rPr>
          <w:b/>
          <w:sz w:val="28"/>
          <w:szCs w:val="28"/>
          <w:u w:val="single"/>
        </w:rPr>
        <w:t>Елемент каталогу для довгого імені FAT 32</w:t>
      </w:r>
    </w:p>
    <w:p w14:paraId="40704BC2" w14:textId="77777777" w:rsidR="00B81ADC" w:rsidRPr="00830F4F" w:rsidRDefault="00B81ADC" w:rsidP="00B81ADC">
      <w:pPr>
        <w:spacing w:line="360" w:lineRule="auto"/>
        <w:jc w:val="both"/>
        <w:rPr>
          <w:b/>
          <w:sz w:val="28"/>
          <w:szCs w:val="28"/>
        </w:rPr>
      </w:pPr>
      <w:r w:rsidRPr="00830F4F">
        <w:rPr>
          <w:b/>
          <w:noProof/>
          <w:sz w:val="28"/>
          <w:szCs w:val="28"/>
          <w:lang w:val="en-US" w:eastAsia="en-US"/>
        </w:rPr>
        <w:drawing>
          <wp:inline distT="0" distB="0" distL="0" distR="0" wp14:anchorId="1826D7B8" wp14:editId="252E71E1">
            <wp:extent cx="6115050" cy="1445895"/>
            <wp:effectExtent l="0" t="0" r="0" b="0"/>
            <wp:docPr id="32"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1445895"/>
                    </a:xfrm>
                    <a:prstGeom prst="rect">
                      <a:avLst/>
                    </a:prstGeom>
                    <a:noFill/>
                    <a:ln>
                      <a:noFill/>
                    </a:ln>
                  </pic:spPr>
                </pic:pic>
              </a:graphicData>
            </a:graphic>
          </wp:inline>
        </w:drawing>
      </w:r>
    </w:p>
    <w:p w14:paraId="2F17373B" w14:textId="77777777" w:rsidR="00B81ADC" w:rsidRPr="00830F4F" w:rsidRDefault="00B81ADC" w:rsidP="00B81ADC">
      <w:pPr>
        <w:spacing w:line="360" w:lineRule="auto"/>
        <w:jc w:val="center"/>
        <w:rPr>
          <w:sz w:val="28"/>
          <w:szCs w:val="28"/>
        </w:rPr>
      </w:pPr>
      <w:r w:rsidRPr="00830F4F">
        <w:rPr>
          <w:sz w:val="28"/>
          <w:szCs w:val="28"/>
          <w:highlight w:val="cyan"/>
        </w:rPr>
        <w:t>Рис.12.14. Елемент каталогу для довгого імені FAT 32</w:t>
      </w:r>
    </w:p>
    <w:p w14:paraId="28AE9F89" w14:textId="77777777" w:rsidR="00B81ADC" w:rsidRPr="00830F4F" w:rsidRDefault="00B81ADC" w:rsidP="00B81ADC">
      <w:pPr>
        <w:spacing w:line="360" w:lineRule="auto"/>
        <w:jc w:val="both"/>
        <w:rPr>
          <w:sz w:val="28"/>
          <w:szCs w:val="28"/>
        </w:rPr>
      </w:pPr>
      <w:r w:rsidRPr="00830F4F">
        <w:rPr>
          <w:sz w:val="28"/>
          <w:szCs w:val="28"/>
        </w:rPr>
        <w:lastRenderedPageBreak/>
        <w:tab/>
        <w:t>FAT-32 успішно справляється з проблемою довгих імен у к</w:t>
      </w:r>
      <w:r>
        <w:rPr>
          <w:sz w:val="28"/>
          <w:szCs w:val="28"/>
        </w:rPr>
        <w:t>ореневому каталозі, але проблема</w:t>
      </w:r>
      <w:r w:rsidRPr="00830F4F">
        <w:rPr>
          <w:sz w:val="28"/>
          <w:szCs w:val="28"/>
        </w:rPr>
        <w:t xml:space="preserve"> з обмеженням довжини повної файлової специфікації залишається. Тому рекомендовано обмежити довгі імена 75-80 символами, щоб залишити достатньо місця для задання шляху(180-185 символів).</w:t>
      </w:r>
    </w:p>
    <w:p w14:paraId="4E2B2116" w14:textId="77777777" w:rsidR="00B81ADC" w:rsidRPr="00830F4F" w:rsidRDefault="00B81ADC" w:rsidP="00B81ADC">
      <w:pPr>
        <w:spacing w:line="360" w:lineRule="auto"/>
        <w:jc w:val="both"/>
        <w:rPr>
          <w:sz w:val="28"/>
          <w:szCs w:val="28"/>
        </w:rPr>
      </w:pPr>
    </w:p>
    <w:p w14:paraId="67A12C6C" w14:textId="77777777" w:rsidR="00B81ADC" w:rsidRPr="00830F4F" w:rsidRDefault="00B81ADC" w:rsidP="00B81ADC">
      <w:pPr>
        <w:spacing w:line="360" w:lineRule="auto"/>
        <w:jc w:val="both"/>
        <w:rPr>
          <w:sz w:val="28"/>
          <w:szCs w:val="28"/>
        </w:rPr>
      </w:pPr>
    </w:p>
    <w:p w14:paraId="2D320680" w14:textId="77777777" w:rsidR="00B81ADC" w:rsidRPr="00830F4F" w:rsidRDefault="00B81ADC" w:rsidP="00B81ADC">
      <w:pPr>
        <w:pStyle w:val="Heading2"/>
        <w:spacing w:line="360" w:lineRule="auto"/>
        <w:rPr>
          <w:sz w:val="28"/>
          <w:lang w:val="uk-UA"/>
        </w:rPr>
      </w:pPr>
      <w:bookmarkStart w:id="149" w:name="_Toc483268929"/>
      <w:r w:rsidRPr="00830F4F">
        <w:rPr>
          <w:sz w:val="28"/>
          <w:highlight w:val="darkGray"/>
          <w:lang w:val="uk-UA"/>
        </w:rPr>
        <w:t>Файлова система NTFS</w:t>
      </w:r>
      <w:bookmarkEnd w:id="149"/>
    </w:p>
    <w:p w14:paraId="7330191D" w14:textId="77777777" w:rsidR="00B81ADC" w:rsidRPr="00830F4F" w:rsidRDefault="00B81ADC" w:rsidP="00B81ADC">
      <w:pPr>
        <w:spacing w:line="360" w:lineRule="auto"/>
        <w:jc w:val="both"/>
        <w:rPr>
          <w:sz w:val="28"/>
          <w:szCs w:val="28"/>
        </w:rPr>
      </w:pPr>
      <w:r w:rsidRPr="00830F4F">
        <w:rPr>
          <w:sz w:val="28"/>
          <w:szCs w:val="28"/>
        </w:rPr>
        <w:tab/>
        <w:t>Файли зберігаються у каталогах(здебільше їх називають папками). На відміну від FAT її робота з дисками великого розміру виконується більш ефективно. У її розпорядженні також</w:t>
      </w:r>
      <w:r>
        <w:rPr>
          <w:sz w:val="28"/>
          <w:szCs w:val="28"/>
        </w:rPr>
        <w:t xml:space="preserve"> існують засоби для обмеження доступу</w:t>
      </w:r>
      <w:r w:rsidRPr="00830F4F">
        <w:rPr>
          <w:sz w:val="28"/>
          <w:szCs w:val="28"/>
        </w:rPr>
        <w:t xml:space="preserve"> до файлів та каталогів, введені механізми для підвищення надійності файлової системи, знято багато обмежень на максимальну кількість дискових секторів або кластерів.</w:t>
      </w:r>
    </w:p>
    <w:p w14:paraId="17406BB8" w14:textId="7069ACB5" w:rsidR="00B81ADC" w:rsidRPr="00830F4F" w:rsidRDefault="00B81ADC" w:rsidP="00B81ADC">
      <w:pPr>
        <w:spacing w:line="360" w:lineRule="auto"/>
        <w:jc w:val="both"/>
        <w:rPr>
          <w:sz w:val="28"/>
          <w:szCs w:val="28"/>
        </w:rPr>
      </w:pPr>
      <w:r w:rsidRPr="00830F4F">
        <w:rPr>
          <w:sz w:val="28"/>
          <w:szCs w:val="28"/>
        </w:rPr>
        <w:tab/>
        <w:t>NTFS добре працює при роботі з томами до 300-400Мбайт. Максимальний розмір тому та файлу становить 16 Ебайт(Екзабайт≈2</w:t>
      </w:r>
      <w:r>
        <w:rPr>
          <w:noProof/>
          <w:position w:val="-4"/>
          <w:sz w:val="28"/>
          <w:szCs w:val="28"/>
          <w:lang w:val="en-US" w:eastAsia="en-US"/>
        </w:rPr>
        <w:drawing>
          <wp:inline distT="0" distB="0" distL="0" distR="0" wp14:anchorId="2167F722" wp14:editId="7AF0513E">
            <wp:extent cx="145415" cy="187960"/>
            <wp:effectExtent l="0" t="0" r="6985" b="0"/>
            <wp:docPr id="1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5415" cy="187960"/>
                    </a:xfrm>
                    <a:prstGeom prst="rect">
                      <a:avLst/>
                    </a:prstGeom>
                    <a:noFill/>
                    <a:ln>
                      <a:noFill/>
                    </a:ln>
                  </pic:spPr>
                </pic:pic>
              </a:graphicData>
            </a:graphic>
          </wp:inline>
        </w:drawing>
      </w:r>
      <w:r w:rsidRPr="00830F4F">
        <w:rPr>
          <w:sz w:val="28"/>
          <w:szCs w:val="28"/>
        </w:rPr>
        <w:t>≈16000 млрд. Гігабайт). Кількість файлів у кореневому та кореневих каталогах не обмежен</w:t>
      </w:r>
      <w:r>
        <w:rPr>
          <w:sz w:val="28"/>
          <w:szCs w:val="28"/>
        </w:rPr>
        <w:t>а</w:t>
      </w:r>
      <w:r w:rsidRPr="00830F4F">
        <w:rPr>
          <w:sz w:val="28"/>
          <w:szCs w:val="28"/>
        </w:rPr>
        <w:t>.</w:t>
      </w:r>
    </w:p>
    <w:p w14:paraId="1D7120D4" w14:textId="77777777" w:rsidR="00B81ADC" w:rsidRDefault="00B81ADC" w:rsidP="00B81ADC">
      <w:pPr>
        <w:spacing w:line="360" w:lineRule="auto"/>
        <w:jc w:val="both"/>
        <w:rPr>
          <w:sz w:val="28"/>
          <w:szCs w:val="28"/>
        </w:rPr>
      </w:pPr>
      <w:r w:rsidRPr="00830F4F">
        <w:rPr>
          <w:sz w:val="28"/>
          <w:szCs w:val="28"/>
        </w:rPr>
        <w:tab/>
        <w:t>Основою структури каталогів NTFS є стру</w:t>
      </w:r>
      <w:r>
        <w:rPr>
          <w:sz w:val="28"/>
          <w:szCs w:val="28"/>
        </w:rPr>
        <w:t>ктура даних, яка дістала назву «бінарне дерево»</w:t>
      </w:r>
      <w:r>
        <w:rPr>
          <w:sz w:val="28"/>
          <w:szCs w:val="28"/>
        </w:rPr>
        <w:tab/>
      </w:r>
      <w:r w:rsidRPr="00830F4F">
        <w:rPr>
          <w:sz w:val="28"/>
          <w:szCs w:val="28"/>
        </w:rPr>
        <w:t>(B-Tree). У файловій системі FAT каталог має лінійну структуру, яка спеціально не упорядкована, тому при пошуку файлу ми послідовно прогляда</w:t>
      </w:r>
      <w:r>
        <w:rPr>
          <w:sz w:val="28"/>
          <w:szCs w:val="28"/>
        </w:rPr>
        <w:t>ємо</w:t>
      </w:r>
      <w:r w:rsidRPr="00830F4F">
        <w:rPr>
          <w:sz w:val="28"/>
          <w:szCs w:val="28"/>
        </w:rPr>
        <w:t xml:space="preserve"> його із самого початку.</w:t>
      </w:r>
    </w:p>
    <w:p w14:paraId="10C59A14" w14:textId="77777777" w:rsidR="00D16145" w:rsidRPr="00830F4F" w:rsidRDefault="00D16145" w:rsidP="00B81ADC">
      <w:pPr>
        <w:spacing w:line="360" w:lineRule="auto"/>
        <w:jc w:val="both"/>
        <w:rPr>
          <w:sz w:val="28"/>
          <w:szCs w:val="28"/>
        </w:rPr>
      </w:pPr>
    </w:p>
    <w:p w14:paraId="18051439" w14:textId="77777777" w:rsidR="00B81ADC" w:rsidRPr="00830F4F" w:rsidRDefault="00B81ADC" w:rsidP="00B81ADC">
      <w:pPr>
        <w:spacing w:line="360" w:lineRule="auto"/>
        <w:jc w:val="both"/>
        <w:rPr>
          <w:sz w:val="28"/>
          <w:szCs w:val="28"/>
        </w:rPr>
      </w:pPr>
      <w:r w:rsidRPr="00830F4F">
        <w:rPr>
          <w:sz w:val="28"/>
          <w:szCs w:val="28"/>
        </w:rPr>
        <w:tab/>
        <w:t>У випадку B-Tree(двійкове дерево, Н. Вірт Алгоритми та структури даних) структура каталогу являє собою збалансоване дерево з записами, упорядкованому згідно алфавіту. Кожен запис, що входить до цього дерева, має атрибути файлу, вказівник на відповідний файловий вузол, інформацію про час та дату створення, час і дату останнього обновлення та звертання, даних, у складі яких є розширені атрибути, лічильник звертань до файлу, довжина імені файлу, саме ім’я та інша інформація.</w:t>
      </w:r>
    </w:p>
    <w:p w14:paraId="233E3A0A" w14:textId="77777777" w:rsidR="00B81ADC" w:rsidRPr="00830F4F" w:rsidRDefault="00B81ADC" w:rsidP="00B81ADC">
      <w:pPr>
        <w:spacing w:line="360" w:lineRule="auto"/>
        <w:jc w:val="both"/>
        <w:rPr>
          <w:sz w:val="28"/>
          <w:szCs w:val="28"/>
        </w:rPr>
      </w:pPr>
    </w:p>
    <w:p w14:paraId="25454A81" w14:textId="77777777" w:rsidR="00B81ADC" w:rsidRPr="00830F4F" w:rsidRDefault="00B81ADC" w:rsidP="00B81ADC">
      <w:pPr>
        <w:spacing w:line="360" w:lineRule="auto"/>
        <w:jc w:val="both"/>
        <w:rPr>
          <w:sz w:val="28"/>
          <w:szCs w:val="28"/>
        </w:rPr>
      </w:pPr>
      <w:r w:rsidRPr="00830F4F">
        <w:rPr>
          <w:b/>
          <w:sz w:val="28"/>
          <w:szCs w:val="28"/>
          <w:u w:val="single"/>
        </w:rPr>
        <w:lastRenderedPageBreak/>
        <w:t>Збалансоване двійкове дерево</w:t>
      </w:r>
    </w:p>
    <w:p w14:paraId="6E480B88" w14:textId="77777777" w:rsidR="00B81ADC" w:rsidRPr="00830F4F" w:rsidRDefault="00B81ADC" w:rsidP="00B81ADC">
      <w:pPr>
        <w:spacing w:line="360" w:lineRule="auto"/>
        <w:jc w:val="center"/>
        <w:rPr>
          <w:sz w:val="28"/>
          <w:szCs w:val="28"/>
        </w:rPr>
      </w:pPr>
      <w:r w:rsidRPr="00830F4F">
        <w:rPr>
          <w:noProof/>
          <w:sz w:val="28"/>
          <w:szCs w:val="28"/>
          <w:lang w:val="en-US" w:eastAsia="en-US"/>
        </w:rPr>
        <w:drawing>
          <wp:inline distT="0" distB="0" distL="0" distR="0" wp14:anchorId="01D39BE2" wp14:editId="2E0FEA18">
            <wp:extent cx="6120765" cy="3148965"/>
            <wp:effectExtent l="0" t="0" r="0" b="0"/>
            <wp:docPr id="33"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765" cy="3148965"/>
                    </a:xfrm>
                    <a:prstGeom prst="rect">
                      <a:avLst/>
                    </a:prstGeom>
                    <a:noFill/>
                    <a:ln>
                      <a:noFill/>
                    </a:ln>
                  </pic:spPr>
                </pic:pic>
              </a:graphicData>
            </a:graphic>
          </wp:inline>
        </w:drawing>
      </w:r>
      <w:r w:rsidRPr="00830F4F">
        <w:rPr>
          <w:sz w:val="28"/>
          <w:szCs w:val="28"/>
          <w:highlight w:val="cyan"/>
        </w:rPr>
        <w:t>Рис.12.15. Збалансоване двійкове дерево</w:t>
      </w:r>
    </w:p>
    <w:p w14:paraId="5CEF43FC" w14:textId="77777777" w:rsidR="00B81ADC" w:rsidRPr="00830F4F" w:rsidRDefault="00B81ADC" w:rsidP="00B81ADC">
      <w:pPr>
        <w:spacing w:line="360" w:lineRule="auto"/>
        <w:jc w:val="both"/>
        <w:rPr>
          <w:sz w:val="28"/>
          <w:szCs w:val="28"/>
        </w:rPr>
      </w:pPr>
    </w:p>
    <w:p w14:paraId="621003D2" w14:textId="77777777" w:rsidR="00B81ADC" w:rsidRPr="00830F4F" w:rsidRDefault="00B81ADC" w:rsidP="00B81ADC">
      <w:pPr>
        <w:spacing w:line="360" w:lineRule="auto"/>
        <w:jc w:val="both"/>
        <w:rPr>
          <w:sz w:val="28"/>
          <w:szCs w:val="28"/>
        </w:rPr>
      </w:pPr>
      <w:r w:rsidRPr="00830F4F">
        <w:rPr>
          <w:sz w:val="28"/>
          <w:szCs w:val="28"/>
        </w:rPr>
        <w:tab/>
        <w:t>Файлова система при пошуку файлу у каталозі проглядає тільки необхідні гілки двійкового дерева. Такий метод більш ефективний</w:t>
      </w:r>
      <w:r>
        <w:rPr>
          <w:sz w:val="28"/>
          <w:szCs w:val="28"/>
        </w:rPr>
        <w:t>,</w:t>
      </w:r>
      <w:r w:rsidRPr="00830F4F">
        <w:rPr>
          <w:sz w:val="28"/>
          <w:szCs w:val="28"/>
        </w:rPr>
        <w:t xml:space="preserve"> ніж послідовне читання усіх записів у каталозі, що </w:t>
      </w:r>
      <w:r>
        <w:rPr>
          <w:sz w:val="28"/>
          <w:szCs w:val="28"/>
        </w:rPr>
        <w:t>було присутнє</w:t>
      </w:r>
      <w:r w:rsidRPr="00830F4F">
        <w:rPr>
          <w:sz w:val="28"/>
          <w:szCs w:val="28"/>
        </w:rPr>
        <w:t xml:space="preserve"> у FAT.</w:t>
      </w:r>
    </w:p>
    <w:p w14:paraId="1B6F7100" w14:textId="77777777" w:rsidR="00B81ADC" w:rsidRPr="00830F4F" w:rsidRDefault="00B81ADC" w:rsidP="00B81ADC">
      <w:pPr>
        <w:spacing w:line="360" w:lineRule="auto"/>
        <w:jc w:val="both"/>
        <w:rPr>
          <w:sz w:val="28"/>
          <w:szCs w:val="28"/>
        </w:rPr>
      </w:pPr>
      <w:r w:rsidRPr="00830F4F">
        <w:rPr>
          <w:sz w:val="28"/>
          <w:szCs w:val="28"/>
        </w:rPr>
        <w:tab/>
        <w:t>Для того</w:t>
      </w:r>
      <w:r>
        <w:rPr>
          <w:sz w:val="28"/>
          <w:szCs w:val="28"/>
        </w:rPr>
        <w:t>,</w:t>
      </w:r>
      <w:r w:rsidRPr="00830F4F">
        <w:rPr>
          <w:sz w:val="28"/>
          <w:szCs w:val="28"/>
        </w:rPr>
        <w:t xml:space="preserve"> щоб знайти необхідний файл у каталозі</w:t>
      </w:r>
      <w:r>
        <w:rPr>
          <w:sz w:val="28"/>
          <w:szCs w:val="28"/>
        </w:rPr>
        <w:t xml:space="preserve"> </w:t>
      </w:r>
      <w:r w:rsidRPr="00830F4F">
        <w:rPr>
          <w:sz w:val="28"/>
          <w:szCs w:val="28"/>
        </w:rPr>
        <w:t>(точніше вказати на його інформаційну структуру F-Node) більшість записів взагалі читати не обов’язково. У результаті пошуку інформації про файл буде необхідно виконати значно меншу кількість операцій читання з диску.</w:t>
      </w:r>
    </w:p>
    <w:p w14:paraId="1D4EBB15" w14:textId="77777777" w:rsidR="00B81ADC" w:rsidRPr="00830F4F" w:rsidRDefault="00B81ADC" w:rsidP="00B81ADC">
      <w:pPr>
        <w:spacing w:line="360" w:lineRule="auto"/>
        <w:jc w:val="both"/>
        <w:rPr>
          <w:sz w:val="28"/>
          <w:szCs w:val="28"/>
        </w:rPr>
      </w:pPr>
      <w:r w:rsidRPr="00830F4F">
        <w:rPr>
          <w:sz w:val="28"/>
          <w:szCs w:val="28"/>
        </w:rPr>
        <w:tab/>
        <w:t>Дійсно, якщо каталог містить 4096 файлів, FAT потребує читання у середньому 64 секторів при пошуку. NTFS буде читати лише 2-4 сектори та знайде файл.</w:t>
      </w:r>
    </w:p>
    <w:p w14:paraId="706BE34D" w14:textId="77777777" w:rsidR="00B81ADC" w:rsidRPr="00830F4F" w:rsidRDefault="00B81ADC" w:rsidP="00B81ADC">
      <w:pPr>
        <w:spacing w:line="360" w:lineRule="auto"/>
        <w:jc w:val="both"/>
        <w:rPr>
          <w:sz w:val="28"/>
          <w:szCs w:val="28"/>
        </w:rPr>
      </w:pPr>
      <w:r w:rsidRPr="00830F4F">
        <w:rPr>
          <w:sz w:val="28"/>
          <w:szCs w:val="28"/>
        </w:rPr>
        <w:tab/>
        <w:t>Дійсно, при використанні 40 входів на блок</w:t>
      </w:r>
      <w:r>
        <w:rPr>
          <w:sz w:val="28"/>
          <w:szCs w:val="28"/>
        </w:rPr>
        <w:t xml:space="preserve"> </w:t>
      </w:r>
      <w:r w:rsidRPr="00830F4F">
        <w:rPr>
          <w:sz w:val="28"/>
          <w:szCs w:val="28"/>
        </w:rPr>
        <w:t>(сектор диску)</w:t>
      </w:r>
      <w:r>
        <w:rPr>
          <w:sz w:val="28"/>
          <w:szCs w:val="28"/>
        </w:rPr>
        <w:t>,</w:t>
      </w:r>
      <w:r w:rsidRPr="00830F4F">
        <w:rPr>
          <w:sz w:val="28"/>
          <w:szCs w:val="28"/>
        </w:rPr>
        <w:t xml:space="preserve"> каталоги дерева з двома рівнями можуть мати 1640 входів, а каталоги дерева з трьома рівнями 65640 входів. Тобто деякий файл може бути знайдено у типовому каталозі із 65640 файлів максимум за 3 звертання. У порівняні з FAT потрібно буде у найгіршому випадку більш ніж 4000 секторів.</w:t>
      </w:r>
    </w:p>
    <w:p w14:paraId="75FBF688" w14:textId="77777777" w:rsidR="00B81ADC" w:rsidRPr="00830F4F" w:rsidRDefault="00B81ADC" w:rsidP="00B81ADC">
      <w:pPr>
        <w:spacing w:line="360" w:lineRule="auto"/>
        <w:jc w:val="both"/>
        <w:rPr>
          <w:sz w:val="28"/>
          <w:szCs w:val="28"/>
        </w:rPr>
      </w:pPr>
      <w:r w:rsidRPr="00830F4F">
        <w:rPr>
          <w:sz w:val="28"/>
          <w:szCs w:val="28"/>
        </w:rPr>
        <w:tab/>
        <w:t xml:space="preserve">Одним з основних понять, що використані при роботі з NTFS є поняття тому. NTFS поділяє дисковий простір тому на кластери – блоки даних, що </w:t>
      </w:r>
      <w:r w:rsidRPr="00830F4F">
        <w:rPr>
          <w:sz w:val="28"/>
          <w:szCs w:val="28"/>
        </w:rPr>
        <w:lastRenderedPageBreak/>
        <w:t>адресуються як одиниці даних. Вона підтримує розміри кластерів від 512 байт до 64 Кбайт. Стандартним вважається кластер розміром 2 або 4 Кбайт. Увесь ди</w:t>
      </w:r>
      <w:r>
        <w:rPr>
          <w:sz w:val="28"/>
          <w:szCs w:val="28"/>
        </w:rPr>
        <w:t>сковий простір поділено на 2 нерівні частин</w:t>
      </w:r>
      <w:r w:rsidRPr="00830F4F">
        <w:rPr>
          <w:sz w:val="28"/>
          <w:szCs w:val="28"/>
        </w:rPr>
        <w:t>и, як на малюнку.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1260"/>
        <w:gridCol w:w="3780"/>
        <w:gridCol w:w="1067"/>
        <w:gridCol w:w="2907"/>
      </w:tblGrid>
      <w:tr w:rsidR="00B81ADC" w:rsidRPr="00830F4F" w14:paraId="744939FB" w14:textId="77777777" w:rsidTr="00B81ADC">
        <w:trPr>
          <w:cantSplit/>
          <w:trHeight w:val="1599"/>
        </w:trPr>
        <w:tc>
          <w:tcPr>
            <w:tcW w:w="648" w:type="dxa"/>
            <w:textDirection w:val="btLr"/>
            <w:vAlign w:val="center"/>
          </w:tcPr>
          <w:p w14:paraId="5E2DBF75" w14:textId="77777777" w:rsidR="00B81ADC" w:rsidRPr="00830F4F" w:rsidRDefault="00B81ADC" w:rsidP="00B81ADC">
            <w:pPr>
              <w:spacing w:line="360" w:lineRule="auto"/>
              <w:ind w:left="113" w:right="113"/>
              <w:jc w:val="both"/>
              <w:rPr>
                <w:sz w:val="28"/>
                <w:szCs w:val="28"/>
              </w:rPr>
            </w:pPr>
            <w:r w:rsidRPr="00830F4F">
              <w:rPr>
                <w:sz w:val="28"/>
                <w:szCs w:val="28"/>
              </w:rPr>
              <w:t>MFT</w:t>
            </w:r>
          </w:p>
        </w:tc>
        <w:tc>
          <w:tcPr>
            <w:tcW w:w="1260" w:type="dxa"/>
            <w:textDirection w:val="btLr"/>
            <w:vAlign w:val="center"/>
          </w:tcPr>
          <w:p w14:paraId="1C16D5AE" w14:textId="77777777" w:rsidR="00B81ADC" w:rsidRPr="00830F4F" w:rsidRDefault="00B81ADC" w:rsidP="00B81ADC">
            <w:pPr>
              <w:spacing w:line="360" w:lineRule="auto"/>
              <w:ind w:left="113" w:right="113"/>
              <w:jc w:val="both"/>
              <w:rPr>
                <w:sz w:val="28"/>
                <w:szCs w:val="28"/>
              </w:rPr>
            </w:pPr>
            <w:r w:rsidRPr="00830F4F">
              <w:rPr>
                <w:sz w:val="28"/>
                <w:szCs w:val="28"/>
              </w:rPr>
              <w:t>Зона MFT</w:t>
            </w:r>
          </w:p>
        </w:tc>
        <w:tc>
          <w:tcPr>
            <w:tcW w:w="3780" w:type="dxa"/>
            <w:vAlign w:val="center"/>
          </w:tcPr>
          <w:p w14:paraId="33103673" w14:textId="77777777" w:rsidR="00B81ADC" w:rsidRPr="00830F4F" w:rsidRDefault="00B81ADC" w:rsidP="00B81ADC">
            <w:pPr>
              <w:spacing w:line="360" w:lineRule="auto"/>
              <w:jc w:val="both"/>
              <w:rPr>
                <w:sz w:val="28"/>
                <w:szCs w:val="28"/>
              </w:rPr>
            </w:pPr>
            <w:r w:rsidRPr="00830F4F">
              <w:rPr>
                <w:sz w:val="28"/>
                <w:szCs w:val="28"/>
              </w:rPr>
              <w:t>Зона для розміщення файлів та каталогів</w:t>
            </w:r>
          </w:p>
        </w:tc>
        <w:tc>
          <w:tcPr>
            <w:tcW w:w="1067" w:type="dxa"/>
            <w:textDirection w:val="btLr"/>
            <w:vAlign w:val="center"/>
          </w:tcPr>
          <w:p w14:paraId="1005A323" w14:textId="77777777" w:rsidR="00B81ADC" w:rsidRPr="00830F4F" w:rsidRDefault="00B81ADC" w:rsidP="00B81ADC">
            <w:pPr>
              <w:spacing w:line="360" w:lineRule="auto"/>
              <w:ind w:left="113" w:right="113"/>
              <w:jc w:val="both"/>
              <w:rPr>
                <w:sz w:val="28"/>
                <w:szCs w:val="28"/>
              </w:rPr>
            </w:pPr>
            <w:r w:rsidRPr="00830F4F">
              <w:rPr>
                <w:sz w:val="28"/>
                <w:szCs w:val="28"/>
              </w:rPr>
              <w:t>Копія перших 16 записів MFT</w:t>
            </w:r>
          </w:p>
        </w:tc>
        <w:tc>
          <w:tcPr>
            <w:tcW w:w="2907" w:type="dxa"/>
            <w:vAlign w:val="center"/>
          </w:tcPr>
          <w:p w14:paraId="43502286" w14:textId="77777777" w:rsidR="00B81ADC" w:rsidRPr="00830F4F" w:rsidRDefault="00B81ADC" w:rsidP="00B81ADC">
            <w:pPr>
              <w:spacing w:line="360" w:lineRule="auto"/>
              <w:jc w:val="both"/>
              <w:rPr>
                <w:sz w:val="28"/>
                <w:szCs w:val="28"/>
              </w:rPr>
            </w:pPr>
            <w:r w:rsidRPr="00830F4F">
              <w:rPr>
                <w:sz w:val="28"/>
                <w:szCs w:val="28"/>
              </w:rPr>
              <w:t>Зона для розміщення файлів та каталогів</w:t>
            </w:r>
          </w:p>
        </w:tc>
      </w:tr>
    </w:tbl>
    <w:p w14:paraId="38424114" w14:textId="77777777" w:rsidR="00B81ADC" w:rsidRPr="00830F4F" w:rsidRDefault="00B81ADC" w:rsidP="00B81ADC">
      <w:pPr>
        <w:jc w:val="both"/>
        <w:rPr>
          <w:sz w:val="28"/>
          <w:szCs w:val="28"/>
        </w:rPr>
      </w:pPr>
      <w:r w:rsidRPr="00830F4F">
        <w:rPr>
          <w:sz w:val="28"/>
          <w:szCs w:val="28"/>
        </w:rPr>
        <w:t xml:space="preserve">  </w:t>
      </w:r>
      <w:r w:rsidRPr="00830F4F">
        <w:rPr>
          <w:sz w:val="28"/>
          <w:szCs w:val="28"/>
        </w:rPr>
        <w:tab/>
      </w:r>
    </w:p>
    <w:p w14:paraId="60C76F82" w14:textId="77777777" w:rsidR="00B81ADC" w:rsidRPr="00830F4F" w:rsidRDefault="00B81ADC" w:rsidP="00B81ADC">
      <w:pPr>
        <w:spacing w:line="360" w:lineRule="auto"/>
        <w:ind w:firstLine="708"/>
        <w:jc w:val="center"/>
        <w:rPr>
          <w:sz w:val="28"/>
          <w:szCs w:val="28"/>
        </w:rPr>
      </w:pPr>
      <w:r w:rsidRPr="00830F4F">
        <w:rPr>
          <w:sz w:val="28"/>
          <w:szCs w:val="28"/>
          <w:highlight w:val="cyan"/>
        </w:rPr>
        <w:t>Рис.12.16. Дисковий простір</w:t>
      </w:r>
    </w:p>
    <w:p w14:paraId="5E0DC6DC" w14:textId="77777777" w:rsidR="00B81ADC" w:rsidRPr="00830F4F" w:rsidRDefault="00B81ADC" w:rsidP="00B81ADC">
      <w:pPr>
        <w:spacing w:line="360" w:lineRule="auto"/>
        <w:ind w:firstLine="708"/>
        <w:jc w:val="center"/>
        <w:rPr>
          <w:sz w:val="28"/>
          <w:szCs w:val="28"/>
        </w:rPr>
      </w:pPr>
    </w:p>
    <w:p w14:paraId="5192D0B2" w14:textId="77777777" w:rsidR="00B81ADC" w:rsidRPr="00830F4F" w:rsidRDefault="00B81ADC" w:rsidP="00B81ADC">
      <w:pPr>
        <w:spacing w:line="360" w:lineRule="auto"/>
        <w:ind w:firstLine="708"/>
        <w:jc w:val="both"/>
        <w:rPr>
          <w:sz w:val="28"/>
          <w:szCs w:val="28"/>
        </w:rPr>
      </w:pPr>
      <w:r w:rsidRPr="00830F4F">
        <w:rPr>
          <w:sz w:val="28"/>
          <w:szCs w:val="28"/>
        </w:rPr>
        <w:t>Перші 12 % диску відводиться під так звану MFT-зону – простір, який може займати, збільшуючись у розмірі, головний службовий метафайл. MFT(maste file table) – спеціальний файл, головна системна структура даних, яка дозволяє знаходити місцезнаходження всіх інших файлів.</w:t>
      </w:r>
    </w:p>
    <w:p w14:paraId="085D104A" w14:textId="77777777" w:rsidR="00B81ADC" w:rsidRPr="00830F4F" w:rsidRDefault="00B81ADC" w:rsidP="00B81ADC">
      <w:pPr>
        <w:spacing w:line="360" w:lineRule="auto"/>
        <w:jc w:val="both"/>
        <w:rPr>
          <w:sz w:val="28"/>
          <w:szCs w:val="28"/>
        </w:rPr>
      </w:pPr>
      <w:r w:rsidRPr="00830F4F">
        <w:rPr>
          <w:sz w:val="28"/>
          <w:szCs w:val="28"/>
        </w:rPr>
        <w:tab/>
        <w:t>MFT – являє собою централізований каталог усіх інших файлів диску</w:t>
      </w:r>
      <w:r>
        <w:rPr>
          <w:sz w:val="28"/>
          <w:szCs w:val="28"/>
        </w:rPr>
        <w:t>,</w:t>
      </w:r>
      <w:r w:rsidRPr="00830F4F">
        <w:rPr>
          <w:sz w:val="28"/>
          <w:szCs w:val="28"/>
        </w:rPr>
        <w:t xml:space="preserve"> у тому числі і самого себе. MFT  поділено на записи фіксованого розміру 1 Кбайт, кожний запис відповідає конкретному файлу. Перші 16 файлів носять службовий характер і недоступні ОС, вони звуться метафайлами, причому самий перший з них</w:t>
      </w:r>
      <w:r>
        <w:rPr>
          <w:sz w:val="28"/>
          <w:szCs w:val="28"/>
        </w:rPr>
        <w:t xml:space="preserve"> –</w:t>
      </w:r>
      <w:r w:rsidRPr="00830F4F">
        <w:rPr>
          <w:sz w:val="28"/>
          <w:szCs w:val="28"/>
        </w:rPr>
        <w:t xml:space="preserve"> сам MFT.</w:t>
      </w:r>
    </w:p>
    <w:p w14:paraId="75468F44" w14:textId="77777777" w:rsidR="00B81ADC" w:rsidRPr="00830F4F" w:rsidRDefault="00B81ADC" w:rsidP="00B81ADC">
      <w:pPr>
        <w:spacing w:line="360" w:lineRule="auto"/>
        <w:jc w:val="both"/>
        <w:rPr>
          <w:sz w:val="28"/>
          <w:szCs w:val="28"/>
        </w:rPr>
      </w:pPr>
      <w:r w:rsidRPr="00830F4F">
        <w:rPr>
          <w:sz w:val="28"/>
          <w:szCs w:val="28"/>
        </w:rPr>
        <w:tab/>
        <w:t xml:space="preserve">Ці перші 16 елементів в MFT </w:t>
      </w:r>
      <w:r>
        <w:rPr>
          <w:sz w:val="28"/>
          <w:szCs w:val="28"/>
        </w:rPr>
        <w:t xml:space="preserve">– </w:t>
      </w:r>
      <w:r w:rsidRPr="00830F4F">
        <w:rPr>
          <w:sz w:val="28"/>
          <w:szCs w:val="28"/>
        </w:rPr>
        <w:t>єдина частина диску, що має строго фіксоване положення. Копія цих же 16 записів зберігається у середині тому для надійності</w:t>
      </w:r>
      <w:r>
        <w:rPr>
          <w:sz w:val="28"/>
          <w:szCs w:val="28"/>
        </w:rPr>
        <w:t>,</w:t>
      </w:r>
      <w:r w:rsidRPr="00830F4F">
        <w:rPr>
          <w:sz w:val="28"/>
          <w:szCs w:val="28"/>
        </w:rPr>
        <w:t xml:space="preserve"> тому що вони дуже важливі. Інші частки MFT файлу можуть бути розміщені, я</w:t>
      </w:r>
      <w:r>
        <w:rPr>
          <w:sz w:val="28"/>
          <w:szCs w:val="28"/>
        </w:rPr>
        <w:t>к</w:t>
      </w:r>
      <w:r w:rsidRPr="00830F4F">
        <w:rPr>
          <w:sz w:val="28"/>
          <w:szCs w:val="28"/>
        </w:rPr>
        <w:t xml:space="preserve"> і інші </w:t>
      </w:r>
      <w:r>
        <w:rPr>
          <w:sz w:val="28"/>
          <w:szCs w:val="28"/>
        </w:rPr>
        <w:t>файли, у довільних місцях диску. П</w:t>
      </w:r>
      <w:r w:rsidRPr="00830F4F">
        <w:rPr>
          <w:sz w:val="28"/>
          <w:szCs w:val="28"/>
        </w:rPr>
        <w:t xml:space="preserve">оновити його положення можна </w:t>
      </w:r>
      <w:r>
        <w:rPr>
          <w:sz w:val="28"/>
          <w:szCs w:val="28"/>
        </w:rPr>
        <w:t>за допомогою його самого, якщо «закріпитись»</w:t>
      </w:r>
      <w:r w:rsidRPr="00830F4F">
        <w:rPr>
          <w:sz w:val="28"/>
          <w:szCs w:val="28"/>
        </w:rPr>
        <w:t xml:space="preserve"> за дану основу – за перший елемент MFT.</w:t>
      </w:r>
    </w:p>
    <w:p w14:paraId="2EF3203C" w14:textId="77777777" w:rsidR="00B81ADC" w:rsidRPr="00830F4F" w:rsidRDefault="00B81ADC" w:rsidP="00B81ADC">
      <w:pPr>
        <w:spacing w:line="360" w:lineRule="auto"/>
        <w:jc w:val="both"/>
        <w:rPr>
          <w:sz w:val="28"/>
          <w:szCs w:val="28"/>
        </w:rPr>
      </w:pPr>
      <w:r>
        <w:rPr>
          <w:sz w:val="28"/>
          <w:szCs w:val="28"/>
        </w:rPr>
        <w:tab/>
        <w:t>Вище з</w:t>
      </w:r>
      <w:r w:rsidRPr="00830F4F">
        <w:rPr>
          <w:sz w:val="28"/>
          <w:szCs w:val="28"/>
        </w:rPr>
        <w:t>гадані 16 файлів NTFS</w:t>
      </w:r>
      <w:r>
        <w:rPr>
          <w:sz w:val="28"/>
          <w:szCs w:val="28"/>
        </w:rPr>
        <w:t xml:space="preserve"> </w:t>
      </w:r>
      <w:r w:rsidRPr="00830F4F">
        <w:rPr>
          <w:sz w:val="28"/>
          <w:szCs w:val="28"/>
        </w:rPr>
        <w:t>(метафа</w:t>
      </w:r>
      <w:r>
        <w:rPr>
          <w:sz w:val="28"/>
          <w:szCs w:val="28"/>
        </w:rPr>
        <w:t>йли) носять службовий характер.</w:t>
      </w:r>
      <w:r w:rsidRPr="00830F4F">
        <w:rPr>
          <w:sz w:val="28"/>
          <w:szCs w:val="28"/>
        </w:rPr>
        <w:t xml:space="preserve"> </w:t>
      </w:r>
      <w:r>
        <w:rPr>
          <w:sz w:val="28"/>
          <w:szCs w:val="28"/>
        </w:rPr>
        <w:t>К</w:t>
      </w:r>
      <w:r w:rsidRPr="00830F4F">
        <w:rPr>
          <w:sz w:val="28"/>
          <w:szCs w:val="28"/>
        </w:rPr>
        <w:t>ожен з них відповідає за деякий аспект роботи системи. Метафайли знаходяться у кореневому каталозі NTFS тому. Усі во</w:t>
      </w:r>
      <w:r>
        <w:rPr>
          <w:sz w:val="28"/>
          <w:szCs w:val="28"/>
        </w:rPr>
        <w:t>ни починаються з символу імені «$»</w:t>
      </w:r>
      <w:r w:rsidRPr="00830F4F">
        <w:rPr>
          <w:sz w:val="28"/>
          <w:szCs w:val="28"/>
        </w:rPr>
        <w:t>. У таблиці наведено основні відомі метафайли та їх призначення.</w:t>
      </w:r>
    </w:p>
    <w:p w14:paraId="40287371" w14:textId="77777777" w:rsidR="00B81ADC" w:rsidRPr="00830F4F" w:rsidRDefault="00B81ADC" w:rsidP="00B81ADC">
      <w:pPr>
        <w:spacing w:line="360" w:lineRule="auto"/>
        <w:jc w:val="both"/>
        <w:rPr>
          <w:sz w:val="28"/>
          <w:szCs w:val="28"/>
        </w:rPr>
      </w:pPr>
    </w:p>
    <w:p w14:paraId="6AE18120" w14:textId="77777777" w:rsidR="00B81ADC" w:rsidRPr="00830F4F" w:rsidRDefault="00B81ADC" w:rsidP="00B81ADC">
      <w:pPr>
        <w:spacing w:line="360" w:lineRule="auto"/>
        <w:jc w:val="both"/>
        <w:rPr>
          <w:sz w:val="28"/>
          <w:szCs w:val="28"/>
        </w:rPr>
      </w:pPr>
    </w:p>
    <w:p w14:paraId="6823A8FA" w14:textId="77777777" w:rsidR="00B81ADC" w:rsidRPr="00830F4F" w:rsidRDefault="00B81ADC" w:rsidP="00B81ADC">
      <w:pPr>
        <w:spacing w:line="360" w:lineRule="auto"/>
        <w:jc w:val="both"/>
        <w:rPr>
          <w:sz w:val="28"/>
          <w:szCs w:val="28"/>
        </w:rPr>
      </w:pPr>
      <w:r w:rsidRPr="00830F4F">
        <w:rPr>
          <w:sz w:val="28"/>
          <w:szCs w:val="28"/>
        </w:rPr>
        <w:t>$MFT</w:t>
      </w:r>
      <w:r w:rsidRPr="00830F4F">
        <w:rPr>
          <w:sz w:val="28"/>
          <w:szCs w:val="28"/>
        </w:rPr>
        <w:tab/>
      </w:r>
      <w:r w:rsidRPr="00830F4F">
        <w:rPr>
          <w:sz w:val="28"/>
          <w:szCs w:val="28"/>
        </w:rPr>
        <w:tab/>
      </w:r>
      <w:r w:rsidRPr="00830F4F">
        <w:rPr>
          <w:sz w:val="28"/>
          <w:szCs w:val="28"/>
        </w:rPr>
        <w:tab/>
        <w:t>Can Master File Table.</w:t>
      </w:r>
    </w:p>
    <w:p w14:paraId="3B165E81" w14:textId="77777777" w:rsidR="00B81ADC" w:rsidRPr="00830F4F" w:rsidRDefault="00B81ADC" w:rsidP="00B81ADC">
      <w:pPr>
        <w:spacing w:line="360" w:lineRule="auto"/>
        <w:jc w:val="both"/>
        <w:rPr>
          <w:sz w:val="28"/>
          <w:szCs w:val="28"/>
        </w:rPr>
      </w:pPr>
      <w:r w:rsidRPr="00830F4F">
        <w:rPr>
          <w:sz w:val="28"/>
          <w:szCs w:val="28"/>
        </w:rPr>
        <w:t>$MFTmirr</w:t>
      </w:r>
      <w:r w:rsidRPr="00830F4F">
        <w:rPr>
          <w:sz w:val="28"/>
          <w:szCs w:val="28"/>
        </w:rPr>
        <w:tab/>
      </w:r>
      <w:r w:rsidRPr="00830F4F">
        <w:rPr>
          <w:sz w:val="28"/>
          <w:szCs w:val="28"/>
        </w:rPr>
        <w:tab/>
        <w:t>Коп</w:t>
      </w:r>
      <w:r>
        <w:rPr>
          <w:sz w:val="28"/>
          <w:szCs w:val="28"/>
        </w:rPr>
        <w:t>і</w:t>
      </w:r>
      <w:r w:rsidRPr="00830F4F">
        <w:rPr>
          <w:sz w:val="28"/>
          <w:szCs w:val="28"/>
        </w:rPr>
        <w:t>я</w:t>
      </w:r>
      <w:r>
        <w:rPr>
          <w:sz w:val="28"/>
          <w:szCs w:val="28"/>
        </w:rPr>
        <w:t xml:space="preserve"> </w:t>
      </w:r>
      <w:r w:rsidRPr="00830F4F">
        <w:rPr>
          <w:sz w:val="28"/>
          <w:szCs w:val="28"/>
        </w:rPr>
        <w:t>16 записів MFT, розміщених у середині тому.</w:t>
      </w:r>
    </w:p>
    <w:p w14:paraId="643452FA" w14:textId="77777777" w:rsidR="00B81ADC" w:rsidRPr="00830F4F" w:rsidRDefault="00B81ADC" w:rsidP="00B81ADC">
      <w:pPr>
        <w:spacing w:line="360" w:lineRule="auto"/>
        <w:jc w:val="both"/>
        <w:rPr>
          <w:sz w:val="28"/>
          <w:szCs w:val="28"/>
        </w:rPr>
      </w:pPr>
      <w:r w:rsidRPr="00830F4F">
        <w:rPr>
          <w:sz w:val="28"/>
          <w:szCs w:val="28"/>
        </w:rPr>
        <w:t>$LogFile</w:t>
      </w:r>
      <w:r w:rsidRPr="00830F4F">
        <w:rPr>
          <w:sz w:val="28"/>
          <w:szCs w:val="28"/>
        </w:rPr>
        <w:tab/>
      </w:r>
      <w:r w:rsidRPr="00830F4F">
        <w:rPr>
          <w:sz w:val="28"/>
          <w:szCs w:val="28"/>
        </w:rPr>
        <w:tab/>
        <w:t>Файл підтримки операцій журналювання.</w:t>
      </w:r>
    </w:p>
    <w:p w14:paraId="46603209" w14:textId="77777777" w:rsidR="00B81ADC" w:rsidRPr="00830F4F" w:rsidRDefault="00B81ADC" w:rsidP="00B81ADC">
      <w:pPr>
        <w:spacing w:line="360" w:lineRule="auto"/>
        <w:ind w:left="2127" w:hanging="2127"/>
        <w:jc w:val="both"/>
        <w:rPr>
          <w:sz w:val="28"/>
          <w:szCs w:val="28"/>
        </w:rPr>
      </w:pPr>
      <w:r w:rsidRPr="00830F4F">
        <w:rPr>
          <w:sz w:val="28"/>
          <w:szCs w:val="28"/>
        </w:rPr>
        <w:t>$Volume</w:t>
      </w:r>
      <w:r w:rsidRPr="00830F4F">
        <w:rPr>
          <w:sz w:val="28"/>
          <w:szCs w:val="28"/>
        </w:rPr>
        <w:tab/>
      </w:r>
      <w:r w:rsidRPr="00830F4F">
        <w:rPr>
          <w:sz w:val="28"/>
          <w:szCs w:val="28"/>
        </w:rPr>
        <w:tab/>
        <w:t xml:space="preserve">Службова інформація – мітка тому, версія файлової системи </w:t>
      </w:r>
      <w:r>
        <w:rPr>
          <w:sz w:val="28"/>
          <w:szCs w:val="28"/>
        </w:rPr>
        <w:t xml:space="preserve">  та інше.</w:t>
      </w:r>
    </w:p>
    <w:p w14:paraId="736C6EB7" w14:textId="77777777" w:rsidR="00B81ADC" w:rsidRPr="00830F4F" w:rsidRDefault="00B81ADC" w:rsidP="00B81ADC">
      <w:pPr>
        <w:spacing w:line="360" w:lineRule="auto"/>
        <w:jc w:val="both"/>
        <w:rPr>
          <w:sz w:val="28"/>
          <w:szCs w:val="28"/>
        </w:rPr>
      </w:pPr>
      <w:r w:rsidRPr="00830F4F">
        <w:rPr>
          <w:sz w:val="28"/>
          <w:szCs w:val="28"/>
        </w:rPr>
        <w:t>$AttrDel</w:t>
      </w:r>
      <w:r w:rsidRPr="00830F4F">
        <w:rPr>
          <w:color w:val="FF0000"/>
          <w:sz w:val="28"/>
          <w:szCs w:val="28"/>
        </w:rPr>
        <w:tab/>
      </w:r>
      <w:r w:rsidRPr="00830F4F">
        <w:rPr>
          <w:color w:val="FF0000"/>
          <w:sz w:val="28"/>
          <w:szCs w:val="28"/>
        </w:rPr>
        <w:tab/>
      </w:r>
      <w:r w:rsidRPr="00830F4F">
        <w:rPr>
          <w:sz w:val="28"/>
          <w:szCs w:val="28"/>
        </w:rPr>
        <w:t>Список стандартних атрибутів файлів на томі.</w:t>
      </w:r>
    </w:p>
    <w:p w14:paraId="21E04E74" w14:textId="77777777" w:rsidR="00B81ADC" w:rsidRPr="00830F4F" w:rsidRDefault="00B81ADC" w:rsidP="00B81ADC">
      <w:pPr>
        <w:spacing w:line="360" w:lineRule="auto"/>
        <w:jc w:val="both"/>
        <w:rPr>
          <w:sz w:val="28"/>
          <w:szCs w:val="28"/>
        </w:rPr>
      </w:pPr>
      <w:r w:rsidRPr="00830F4F">
        <w:rPr>
          <w:sz w:val="28"/>
          <w:szCs w:val="28"/>
        </w:rPr>
        <w:t>$</w:t>
      </w:r>
      <w:r w:rsidRPr="00830F4F">
        <w:rPr>
          <w:sz w:val="28"/>
          <w:szCs w:val="28"/>
        </w:rPr>
        <w:tab/>
      </w:r>
      <w:r w:rsidRPr="00830F4F">
        <w:rPr>
          <w:sz w:val="28"/>
          <w:szCs w:val="28"/>
        </w:rPr>
        <w:tab/>
      </w:r>
      <w:r w:rsidRPr="00830F4F">
        <w:rPr>
          <w:sz w:val="28"/>
          <w:szCs w:val="28"/>
        </w:rPr>
        <w:tab/>
        <w:t>Кореневий каталог.</w:t>
      </w:r>
    </w:p>
    <w:p w14:paraId="352E883D" w14:textId="77777777" w:rsidR="00B81ADC" w:rsidRPr="00830F4F" w:rsidRDefault="00B81ADC" w:rsidP="00B81ADC">
      <w:pPr>
        <w:spacing w:line="360" w:lineRule="auto"/>
        <w:jc w:val="both"/>
        <w:rPr>
          <w:sz w:val="28"/>
          <w:szCs w:val="28"/>
        </w:rPr>
      </w:pPr>
      <w:r w:rsidRPr="00830F4F">
        <w:rPr>
          <w:sz w:val="28"/>
          <w:szCs w:val="28"/>
        </w:rPr>
        <w:t>$Bitmap</w:t>
      </w:r>
      <w:r w:rsidRPr="00830F4F">
        <w:rPr>
          <w:sz w:val="28"/>
          <w:szCs w:val="28"/>
        </w:rPr>
        <w:tab/>
      </w:r>
      <w:r w:rsidRPr="00830F4F">
        <w:rPr>
          <w:sz w:val="28"/>
          <w:szCs w:val="28"/>
        </w:rPr>
        <w:tab/>
        <w:t>Карта вільного місця тому.</w:t>
      </w:r>
    </w:p>
    <w:p w14:paraId="552D6CAB" w14:textId="77777777" w:rsidR="00B81ADC" w:rsidRPr="00830F4F" w:rsidRDefault="00B81ADC" w:rsidP="00B81ADC">
      <w:pPr>
        <w:spacing w:line="360" w:lineRule="auto"/>
        <w:jc w:val="both"/>
        <w:rPr>
          <w:sz w:val="28"/>
          <w:szCs w:val="28"/>
        </w:rPr>
      </w:pPr>
      <w:r w:rsidRPr="00830F4F">
        <w:rPr>
          <w:sz w:val="28"/>
          <w:szCs w:val="28"/>
        </w:rPr>
        <w:t>$Boot</w:t>
      </w:r>
      <w:r w:rsidRPr="00830F4F">
        <w:rPr>
          <w:sz w:val="28"/>
          <w:szCs w:val="28"/>
        </w:rPr>
        <w:tab/>
      </w:r>
      <w:r w:rsidRPr="00830F4F">
        <w:rPr>
          <w:sz w:val="28"/>
          <w:szCs w:val="28"/>
        </w:rPr>
        <w:tab/>
      </w:r>
      <w:r w:rsidRPr="00830F4F">
        <w:rPr>
          <w:sz w:val="28"/>
          <w:szCs w:val="28"/>
        </w:rPr>
        <w:tab/>
        <w:t>Завантажувальній сектор.</w:t>
      </w:r>
    </w:p>
    <w:p w14:paraId="4AAEB429" w14:textId="77777777" w:rsidR="00B81ADC" w:rsidRPr="00830F4F" w:rsidRDefault="00B81ADC" w:rsidP="00B81ADC">
      <w:pPr>
        <w:spacing w:line="360" w:lineRule="auto"/>
        <w:ind w:left="2124" w:hanging="2124"/>
        <w:jc w:val="both"/>
        <w:rPr>
          <w:sz w:val="28"/>
          <w:szCs w:val="28"/>
        </w:rPr>
      </w:pPr>
      <w:r w:rsidRPr="00830F4F">
        <w:rPr>
          <w:sz w:val="28"/>
          <w:szCs w:val="28"/>
        </w:rPr>
        <w:t>$Quota</w:t>
      </w:r>
      <w:r w:rsidRPr="00830F4F">
        <w:rPr>
          <w:sz w:val="28"/>
          <w:szCs w:val="28"/>
        </w:rPr>
        <w:tab/>
        <w:t>Файл, у якому записані права користувачів на використання дискового    простору.</w:t>
      </w:r>
    </w:p>
    <w:p w14:paraId="2B427325" w14:textId="77777777" w:rsidR="00B81ADC" w:rsidRPr="00830F4F" w:rsidRDefault="00B81ADC" w:rsidP="00B81ADC">
      <w:pPr>
        <w:spacing w:line="360" w:lineRule="auto"/>
        <w:ind w:left="2124" w:hanging="2124"/>
        <w:jc w:val="both"/>
        <w:rPr>
          <w:sz w:val="28"/>
          <w:szCs w:val="28"/>
        </w:rPr>
      </w:pPr>
      <w:r w:rsidRPr="00830F4F">
        <w:rPr>
          <w:sz w:val="28"/>
          <w:szCs w:val="28"/>
        </w:rPr>
        <w:t>$Upcase</w:t>
      </w:r>
      <w:r w:rsidRPr="00830F4F">
        <w:rPr>
          <w:sz w:val="28"/>
          <w:szCs w:val="28"/>
        </w:rPr>
        <w:tab/>
        <w:t>Файл–таблиця співвідношення заг</w:t>
      </w:r>
      <w:r>
        <w:rPr>
          <w:sz w:val="28"/>
          <w:szCs w:val="28"/>
        </w:rPr>
        <w:t>оло</w:t>
      </w:r>
      <w:r w:rsidRPr="00830F4F">
        <w:rPr>
          <w:sz w:val="28"/>
          <w:szCs w:val="28"/>
        </w:rPr>
        <w:t xml:space="preserve">вних та прописних букв у найменуваннях файлів. У NTFS найменування файлів  записуються у Unicode(65 тис. різних символів), тому пошук великих та малих еквівалентів – складна задача.  </w:t>
      </w:r>
    </w:p>
    <w:p w14:paraId="2F481BA6" w14:textId="77777777" w:rsidR="00B81ADC" w:rsidRPr="00830F4F" w:rsidRDefault="00B81ADC" w:rsidP="00B81ADC">
      <w:pPr>
        <w:spacing w:line="360" w:lineRule="auto"/>
        <w:jc w:val="both"/>
        <w:rPr>
          <w:sz w:val="28"/>
          <w:szCs w:val="28"/>
          <w:lang w:eastAsia="ru-RU"/>
        </w:rPr>
      </w:pPr>
      <w:r w:rsidRPr="00830F4F">
        <w:rPr>
          <w:sz w:val="28"/>
          <w:szCs w:val="28"/>
        </w:rPr>
        <w:tab/>
        <w:t xml:space="preserve">Усі файли тому згадуються у </w:t>
      </w:r>
      <w:r w:rsidRPr="00830F4F">
        <w:rPr>
          <w:sz w:val="28"/>
          <w:szCs w:val="28"/>
          <w:lang w:eastAsia="ru-RU"/>
        </w:rPr>
        <w:t>MFT. У цій структурі зберігається уся інформація про файли</w:t>
      </w:r>
      <w:r>
        <w:rPr>
          <w:sz w:val="28"/>
          <w:szCs w:val="28"/>
          <w:lang w:eastAsia="ru-RU"/>
        </w:rPr>
        <w:t>,</w:t>
      </w:r>
      <w:r w:rsidRPr="00830F4F">
        <w:rPr>
          <w:sz w:val="28"/>
          <w:szCs w:val="28"/>
          <w:lang w:eastAsia="ru-RU"/>
        </w:rPr>
        <w:t xml:space="preserve"> за винятком власне даних. Ім’я файлу, розмір, положення на диску окремих фрагментів, все це зберігається у відповідному записі. Якщо одного запису MFT мало, то використовується декілька записів, причому не обов’язково, щоб вони йшли підряд.</w:t>
      </w:r>
    </w:p>
    <w:p w14:paraId="7C597489" w14:textId="77777777" w:rsidR="00B81ADC" w:rsidRPr="00830F4F" w:rsidRDefault="00B81ADC" w:rsidP="00B81ADC">
      <w:pPr>
        <w:spacing w:line="360" w:lineRule="auto"/>
        <w:jc w:val="both"/>
        <w:rPr>
          <w:sz w:val="28"/>
          <w:szCs w:val="28"/>
          <w:lang w:eastAsia="ru-RU"/>
        </w:rPr>
      </w:pPr>
      <w:r w:rsidRPr="00830F4F">
        <w:rPr>
          <w:sz w:val="28"/>
          <w:szCs w:val="28"/>
          <w:lang w:eastAsia="ru-RU"/>
        </w:rPr>
        <w:tab/>
        <w:t>Якщо файли мають дуже маленький розмір, то дані файлу зберігаються безпосередньо в MFT у рамках одного запису.</w:t>
      </w:r>
    </w:p>
    <w:p w14:paraId="0ED8A5AE" w14:textId="77777777" w:rsidR="00B81ADC" w:rsidRPr="00830F4F" w:rsidRDefault="00B81ADC" w:rsidP="00B81ADC">
      <w:pPr>
        <w:spacing w:line="360" w:lineRule="auto"/>
        <w:jc w:val="both"/>
        <w:rPr>
          <w:sz w:val="28"/>
          <w:szCs w:val="28"/>
          <w:lang w:eastAsia="ru-RU"/>
        </w:rPr>
      </w:pPr>
      <w:r w:rsidRPr="00830F4F">
        <w:rPr>
          <w:sz w:val="28"/>
          <w:szCs w:val="28"/>
          <w:lang w:eastAsia="ru-RU"/>
        </w:rPr>
        <w:tab/>
        <w:t>Файл в томі з NTFS ідентифікується з так званою файловою посилкою</w:t>
      </w:r>
      <w:r>
        <w:rPr>
          <w:sz w:val="28"/>
          <w:szCs w:val="28"/>
          <w:lang w:eastAsia="ru-RU"/>
        </w:rPr>
        <w:t xml:space="preserve"> </w:t>
      </w:r>
      <w:r w:rsidRPr="00830F4F">
        <w:rPr>
          <w:sz w:val="28"/>
          <w:szCs w:val="28"/>
          <w:lang w:eastAsia="ru-RU"/>
        </w:rPr>
        <w:t>(посиланням, File Rederence), яка визначається як 64 розрядне число.</w:t>
      </w:r>
      <w:r>
        <w:rPr>
          <w:sz w:val="28"/>
          <w:szCs w:val="28"/>
          <w:lang w:eastAsia="ru-RU"/>
        </w:rPr>
        <w:t xml:space="preserve"> Вона складається з номеру файлу</w:t>
      </w:r>
      <w:r w:rsidRPr="00830F4F">
        <w:rPr>
          <w:sz w:val="28"/>
          <w:szCs w:val="28"/>
          <w:lang w:eastAsia="ru-RU"/>
        </w:rPr>
        <w:t>, який відповідає позиції його файлового запису у MTF, та н</w:t>
      </w:r>
      <w:r>
        <w:rPr>
          <w:sz w:val="28"/>
          <w:szCs w:val="28"/>
          <w:lang w:eastAsia="ru-RU"/>
        </w:rPr>
        <w:t>о</w:t>
      </w:r>
      <w:r w:rsidRPr="00830F4F">
        <w:rPr>
          <w:sz w:val="28"/>
          <w:szCs w:val="28"/>
          <w:lang w:eastAsia="ru-RU"/>
        </w:rPr>
        <w:t>мера послідовності. Цей номер збільшується кожний раз, коли</w:t>
      </w:r>
      <w:r>
        <w:rPr>
          <w:sz w:val="28"/>
          <w:szCs w:val="28"/>
          <w:lang w:eastAsia="ru-RU"/>
        </w:rPr>
        <w:t xml:space="preserve"> дана позиція у MTF використовує</w:t>
      </w:r>
      <w:r w:rsidRPr="00830F4F">
        <w:rPr>
          <w:sz w:val="28"/>
          <w:szCs w:val="28"/>
          <w:lang w:eastAsia="ru-RU"/>
        </w:rPr>
        <w:t>ться повторно, що дозволяє файловій системі NTFS викон</w:t>
      </w:r>
      <w:r>
        <w:rPr>
          <w:sz w:val="28"/>
          <w:szCs w:val="28"/>
          <w:lang w:eastAsia="ru-RU"/>
        </w:rPr>
        <w:t>увати внутрішні перевірки ціліс</w:t>
      </w:r>
      <w:r w:rsidRPr="00830F4F">
        <w:rPr>
          <w:sz w:val="28"/>
          <w:szCs w:val="28"/>
          <w:lang w:eastAsia="ru-RU"/>
        </w:rPr>
        <w:t xml:space="preserve">ності. </w:t>
      </w:r>
    </w:p>
    <w:p w14:paraId="2858CC12" w14:textId="77777777" w:rsidR="00B81ADC" w:rsidRPr="00830F4F" w:rsidRDefault="00B81ADC" w:rsidP="00B81ADC">
      <w:pPr>
        <w:spacing w:line="360" w:lineRule="auto"/>
        <w:jc w:val="both"/>
        <w:rPr>
          <w:sz w:val="28"/>
          <w:szCs w:val="28"/>
          <w:lang w:eastAsia="ru-RU"/>
        </w:rPr>
      </w:pPr>
      <w:r w:rsidRPr="00830F4F">
        <w:rPr>
          <w:sz w:val="28"/>
          <w:szCs w:val="28"/>
          <w:lang w:eastAsia="ru-RU"/>
        </w:rPr>
        <w:lastRenderedPageBreak/>
        <w:tab/>
        <w:t>Кожен файл задано за допомогою потоків</w:t>
      </w:r>
      <w:r>
        <w:rPr>
          <w:sz w:val="28"/>
          <w:szCs w:val="28"/>
          <w:lang w:eastAsia="ru-RU"/>
        </w:rPr>
        <w:t xml:space="preserve"> </w:t>
      </w:r>
      <w:r w:rsidRPr="00830F4F">
        <w:rPr>
          <w:sz w:val="28"/>
          <w:szCs w:val="28"/>
          <w:lang w:eastAsia="ru-RU"/>
        </w:rPr>
        <w:t xml:space="preserve">(streams), тобто у нього немає </w:t>
      </w:r>
      <w:r>
        <w:rPr>
          <w:sz w:val="28"/>
          <w:szCs w:val="28"/>
          <w:lang w:eastAsia="ru-RU"/>
        </w:rPr>
        <w:t>«</w:t>
      </w:r>
      <w:r w:rsidRPr="00830F4F">
        <w:rPr>
          <w:sz w:val="28"/>
          <w:szCs w:val="28"/>
          <w:lang w:eastAsia="ru-RU"/>
        </w:rPr>
        <w:t>просто даних</w:t>
      </w:r>
      <w:r>
        <w:rPr>
          <w:sz w:val="28"/>
          <w:szCs w:val="28"/>
          <w:lang w:eastAsia="ru-RU"/>
        </w:rPr>
        <w:t>»</w:t>
      </w:r>
      <w:r w:rsidRPr="00830F4F">
        <w:rPr>
          <w:sz w:val="28"/>
          <w:szCs w:val="28"/>
          <w:lang w:eastAsia="ru-RU"/>
        </w:rPr>
        <w:t xml:space="preserve">, а є </w:t>
      </w:r>
      <w:r>
        <w:rPr>
          <w:sz w:val="28"/>
          <w:szCs w:val="28"/>
          <w:lang w:eastAsia="ru-RU"/>
        </w:rPr>
        <w:t>«</w:t>
      </w:r>
      <w:r w:rsidRPr="00830F4F">
        <w:rPr>
          <w:sz w:val="28"/>
          <w:szCs w:val="28"/>
          <w:lang w:eastAsia="ru-RU"/>
        </w:rPr>
        <w:t>потоки</w:t>
      </w:r>
      <w:r>
        <w:rPr>
          <w:sz w:val="28"/>
          <w:szCs w:val="28"/>
          <w:lang w:eastAsia="ru-RU"/>
        </w:rPr>
        <w:t>»</w:t>
      </w:r>
      <w:r w:rsidRPr="00830F4F">
        <w:rPr>
          <w:sz w:val="28"/>
          <w:szCs w:val="28"/>
          <w:lang w:eastAsia="ru-RU"/>
        </w:rPr>
        <w:t>.</w:t>
      </w:r>
    </w:p>
    <w:p w14:paraId="7199896E" w14:textId="77777777" w:rsidR="00B81ADC" w:rsidRPr="00830F4F" w:rsidRDefault="00B81ADC" w:rsidP="00B81ADC">
      <w:pPr>
        <w:spacing w:line="360" w:lineRule="auto"/>
        <w:jc w:val="both"/>
        <w:rPr>
          <w:sz w:val="28"/>
          <w:szCs w:val="28"/>
          <w:lang w:eastAsia="ru-RU"/>
        </w:rPr>
      </w:pPr>
      <w:r w:rsidRPr="00830F4F">
        <w:rPr>
          <w:sz w:val="28"/>
          <w:szCs w:val="28"/>
          <w:lang w:eastAsia="ru-RU"/>
        </w:rPr>
        <w:tab/>
        <w:t xml:space="preserve">Щоб визначитись, що таке потоки достатньо вказати, що один з потоків несе звичайне для нас поняття – дані файлу. Але більшість атрибутів файлу – це теж потоки. </w:t>
      </w:r>
    </w:p>
    <w:p w14:paraId="2A3A3853" w14:textId="77777777" w:rsidR="00B81ADC" w:rsidRPr="00830F4F" w:rsidRDefault="00B81ADC" w:rsidP="00B81ADC">
      <w:pPr>
        <w:spacing w:line="360" w:lineRule="auto"/>
        <w:jc w:val="both"/>
        <w:rPr>
          <w:sz w:val="28"/>
          <w:szCs w:val="28"/>
          <w:lang w:eastAsia="ru-RU"/>
        </w:rPr>
      </w:pPr>
      <w:r w:rsidRPr="00830F4F">
        <w:rPr>
          <w:sz w:val="28"/>
          <w:szCs w:val="28"/>
          <w:lang w:eastAsia="ru-RU"/>
        </w:rPr>
        <w:tab/>
        <w:t>Таким чином визначається, що базова сутність у файлу тіль</w:t>
      </w:r>
      <w:r>
        <w:rPr>
          <w:sz w:val="28"/>
          <w:szCs w:val="28"/>
          <w:lang w:eastAsia="ru-RU"/>
        </w:rPr>
        <w:t>ки одна – номер у MTF, усе інше</w:t>
      </w:r>
      <w:r w:rsidRPr="00830F4F">
        <w:rPr>
          <w:sz w:val="28"/>
          <w:szCs w:val="28"/>
          <w:lang w:eastAsia="ru-RU"/>
        </w:rPr>
        <w:t xml:space="preserve"> включають потоки – опції.</w:t>
      </w:r>
    </w:p>
    <w:p w14:paraId="168F8945" w14:textId="77777777" w:rsidR="00B81ADC" w:rsidRPr="00830F4F" w:rsidRDefault="00B81ADC" w:rsidP="00B81ADC">
      <w:pPr>
        <w:spacing w:line="360" w:lineRule="auto"/>
        <w:jc w:val="both"/>
        <w:rPr>
          <w:sz w:val="28"/>
          <w:szCs w:val="28"/>
          <w:lang w:eastAsia="ru-RU"/>
        </w:rPr>
      </w:pPr>
      <w:r w:rsidRPr="00830F4F">
        <w:rPr>
          <w:sz w:val="28"/>
          <w:szCs w:val="28"/>
          <w:lang w:eastAsia="ru-RU"/>
        </w:rPr>
        <w:tab/>
        <w:t>Даний підхід</w:t>
      </w:r>
      <w:r>
        <w:rPr>
          <w:sz w:val="28"/>
          <w:szCs w:val="28"/>
          <w:lang w:eastAsia="ru-RU"/>
        </w:rPr>
        <w:t xml:space="preserve"> може бути ефективно використаний</w:t>
      </w:r>
      <w:r w:rsidRPr="00830F4F">
        <w:rPr>
          <w:sz w:val="28"/>
          <w:szCs w:val="28"/>
          <w:lang w:eastAsia="ru-RU"/>
        </w:rPr>
        <w:t xml:space="preserve"> – наприклад, файлу можна додавати потоки та записувати у них будь-які данні.</w:t>
      </w:r>
    </w:p>
    <w:p w14:paraId="1B91C9A0" w14:textId="77777777" w:rsidR="00B81ADC" w:rsidRPr="00830F4F" w:rsidRDefault="00B81ADC" w:rsidP="00B81ADC">
      <w:pPr>
        <w:spacing w:line="360" w:lineRule="auto"/>
        <w:jc w:val="both"/>
        <w:rPr>
          <w:sz w:val="28"/>
          <w:szCs w:val="28"/>
          <w:lang w:eastAsia="ru-RU"/>
        </w:rPr>
      </w:pPr>
      <w:r w:rsidRPr="00830F4F">
        <w:rPr>
          <w:sz w:val="28"/>
          <w:szCs w:val="28"/>
          <w:lang w:eastAsia="ru-RU"/>
        </w:rPr>
        <w:tab/>
        <w:t>Структурні атрибути файлів такі:</w:t>
      </w:r>
    </w:p>
    <w:p w14:paraId="42F0C363" w14:textId="77777777" w:rsidR="00B81ADC" w:rsidRPr="00830F4F" w:rsidRDefault="00B81ADC" w:rsidP="00B81ADC">
      <w:pPr>
        <w:spacing w:line="360" w:lineRule="auto"/>
        <w:jc w:val="both"/>
        <w:rPr>
          <w:sz w:val="28"/>
          <w:szCs w:val="28"/>
          <w:lang w:eastAsia="ru-RU"/>
        </w:rPr>
      </w:pPr>
    </w:p>
    <w:p w14:paraId="298472A6" w14:textId="77777777" w:rsidR="00B81ADC" w:rsidRDefault="00B81ADC" w:rsidP="00B81ADC">
      <w:pPr>
        <w:spacing w:line="360" w:lineRule="auto"/>
        <w:jc w:val="both"/>
        <w:rPr>
          <w:sz w:val="28"/>
          <w:szCs w:val="28"/>
          <w:lang w:eastAsia="ru-RU"/>
        </w:rPr>
      </w:pPr>
      <w:r w:rsidRPr="00830F4F">
        <w:rPr>
          <w:sz w:val="28"/>
          <w:szCs w:val="28"/>
          <w:lang w:eastAsia="ru-RU"/>
        </w:rPr>
        <w:t xml:space="preserve">- </w:t>
      </w:r>
      <w:r>
        <w:rPr>
          <w:sz w:val="28"/>
          <w:szCs w:val="28"/>
          <w:lang w:eastAsia="ru-RU"/>
        </w:rPr>
        <w:t xml:space="preserve">стандартна інформація про файл </w:t>
      </w:r>
    </w:p>
    <w:p w14:paraId="592F214C" w14:textId="77777777" w:rsidR="00B81ADC" w:rsidRDefault="00B81ADC" w:rsidP="00B81ADC">
      <w:pPr>
        <w:spacing w:line="360" w:lineRule="auto"/>
        <w:jc w:val="both"/>
        <w:rPr>
          <w:sz w:val="28"/>
          <w:szCs w:val="28"/>
          <w:lang w:eastAsia="ru-RU"/>
        </w:rPr>
      </w:pPr>
      <w:r w:rsidRPr="00830F4F">
        <w:rPr>
          <w:sz w:val="28"/>
          <w:szCs w:val="28"/>
          <w:lang w:eastAsia="ru-RU"/>
        </w:rPr>
        <w:t>Традицій</w:t>
      </w:r>
      <w:r>
        <w:rPr>
          <w:sz w:val="28"/>
          <w:szCs w:val="28"/>
          <w:lang w:eastAsia="ru-RU"/>
        </w:rPr>
        <w:t xml:space="preserve">ні атрибути Read Only, Hidden, </w:t>
      </w:r>
      <w:r w:rsidRPr="00830F4F">
        <w:rPr>
          <w:sz w:val="28"/>
          <w:szCs w:val="28"/>
          <w:lang w:eastAsia="ru-RU"/>
        </w:rPr>
        <w:t>Archive, System, час створення, останньої модифікації, число каталогів з посиланням на файл.</w:t>
      </w:r>
    </w:p>
    <w:p w14:paraId="001D3608" w14:textId="77777777" w:rsidR="00B81ADC" w:rsidRPr="00830F4F" w:rsidRDefault="00B81ADC" w:rsidP="00B81ADC">
      <w:pPr>
        <w:spacing w:line="360" w:lineRule="auto"/>
        <w:jc w:val="both"/>
        <w:rPr>
          <w:sz w:val="28"/>
          <w:szCs w:val="28"/>
          <w:lang w:eastAsia="ru-RU"/>
        </w:rPr>
      </w:pPr>
    </w:p>
    <w:p w14:paraId="7BAE8713" w14:textId="77777777" w:rsidR="00B81ADC" w:rsidRDefault="00B81ADC" w:rsidP="00B81ADC">
      <w:pPr>
        <w:spacing w:line="360" w:lineRule="auto"/>
        <w:jc w:val="both"/>
        <w:rPr>
          <w:sz w:val="28"/>
          <w:szCs w:val="28"/>
          <w:lang w:eastAsia="ru-RU"/>
        </w:rPr>
      </w:pPr>
      <w:r w:rsidRPr="00830F4F">
        <w:rPr>
          <w:sz w:val="28"/>
          <w:szCs w:val="28"/>
          <w:lang w:eastAsia="ru-RU"/>
        </w:rPr>
        <w:t>- список атрибутів</w:t>
      </w:r>
      <w:r w:rsidRPr="00830F4F">
        <w:rPr>
          <w:sz w:val="28"/>
          <w:szCs w:val="28"/>
          <w:lang w:eastAsia="ru-RU"/>
        </w:rPr>
        <w:tab/>
      </w:r>
      <w:r w:rsidRPr="00830F4F">
        <w:rPr>
          <w:sz w:val="28"/>
          <w:szCs w:val="28"/>
          <w:lang w:eastAsia="ru-RU"/>
        </w:rPr>
        <w:tab/>
      </w:r>
      <w:r w:rsidRPr="00830F4F">
        <w:rPr>
          <w:sz w:val="28"/>
          <w:szCs w:val="28"/>
          <w:lang w:eastAsia="ru-RU"/>
        </w:rPr>
        <w:tab/>
        <w:t xml:space="preserve"> </w:t>
      </w:r>
      <w:r w:rsidRPr="00830F4F">
        <w:rPr>
          <w:sz w:val="28"/>
          <w:szCs w:val="28"/>
          <w:lang w:eastAsia="ru-RU"/>
        </w:rPr>
        <w:tab/>
      </w:r>
    </w:p>
    <w:p w14:paraId="7180F09E" w14:textId="77777777" w:rsidR="00B81ADC" w:rsidRDefault="00B81ADC" w:rsidP="00B81ADC">
      <w:pPr>
        <w:spacing w:line="360" w:lineRule="auto"/>
        <w:jc w:val="both"/>
        <w:rPr>
          <w:sz w:val="28"/>
          <w:szCs w:val="28"/>
          <w:lang w:eastAsia="ru-RU"/>
        </w:rPr>
      </w:pPr>
      <w:r w:rsidRPr="00830F4F">
        <w:rPr>
          <w:sz w:val="28"/>
          <w:szCs w:val="28"/>
          <w:lang w:eastAsia="ru-RU"/>
        </w:rPr>
        <w:t>Список атрибутів із яких складається файл, файлова вказівка на файловий запис в MTF, у якій розміщено кожний з атрибутів. Останній використовується</w:t>
      </w:r>
      <w:r>
        <w:rPr>
          <w:sz w:val="28"/>
          <w:szCs w:val="28"/>
          <w:lang w:eastAsia="ru-RU"/>
        </w:rPr>
        <w:t>,</w:t>
      </w:r>
      <w:r w:rsidRPr="00830F4F">
        <w:rPr>
          <w:sz w:val="28"/>
          <w:szCs w:val="28"/>
          <w:lang w:eastAsia="ru-RU"/>
        </w:rPr>
        <w:t xml:space="preserve"> якщо файлу</w:t>
      </w:r>
      <w:r>
        <w:rPr>
          <w:sz w:val="28"/>
          <w:szCs w:val="28"/>
          <w:lang w:eastAsia="ru-RU"/>
        </w:rPr>
        <w:t xml:space="preserve"> необхідно мати більш ніж один запис</w:t>
      </w:r>
      <w:r w:rsidRPr="00830F4F">
        <w:rPr>
          <w:sz w:val="28"/>
          <w:szCs w:val="28"/>
          <w:lang w:eastAsia="ru-RU"/>
        </w:rPr>
        <w:t xml:space="preserve"> у MTF.</w:t>
      </w:r>
    </w:p>
    <w:p w14:paraId="7A9BCA44" w14:textId="77777777" w:rsidR="00B81ADC" w:rsidRPr="00830F4F" w:rsidRDefault="00B81ADC" w:rsidP="00B81ADC">
      <w:pPr>
        <w:spacing w:line="360" w:lineRule="auto"/>
        <w:jc w:val="both"/>
        <w:rPr>
          <w:sz w:val="28"/>
          <w:szCs w:val="28"/>
          <w:lang w:eastAsia="ru-RU"/>
        </w:rPr>
      </w:pPr>
    </w:p>
    <w:p w14:paraId="45AB900F" w14:textId="77777777" w:rsidR="00B81ADC" w:rsidRDefault="00B81ADC" w:rsidP="00B81ADC">
      <w:pPr>
        <w:spacing w:line="360" w:lineRule="auto"/>
        <w:jc w:val="both"/>
        <w:rPr>
          <w:sz w:val="28"/>
          <w:szCs w:val="28"/>
          <w:lang w:eastAsia="ru-RU"/>
        </w:rPr>
      </w:pPr>
      <w:r w:rsidRPr="00830F4F">
        <w:rPr>
          <w:sz w:val="28"/>
          <w:szCs w:val="28"/>
          <w:lang w:eastAsia="ru-RU"/>
        </w:rPr>
        <w:t>- ім’я файлу</w:t>
      </w:r>
      <w:r w:rsidRPr="00830F4F">
        <w:rPr>
          <w:sz w:val="28"/>
          <w:szCs w:val="28"/>
          <w:lang w:eastAsia="ru-RU"/>
        </w:rPr>
        <w:tab/>
      </w:r>
      <w:r w:rsidRPr="00830F4F">
        <w:rPr>
          <w:sz w:val="28"/>
          <w:szCs w:val="28"/>
          <w:lang w:eastAsia="ru-RU"/>
        </w:rPr>
        <w:tab/>
      </w:r>
      <w:r w:rsidRPr="00830F4F">
        <w:rPr>
          <w:sz w:val="28"/>
          <w:szCs w:val="28"/>
          <w:lang w:eastAsia="ru-RU"/>
        </w:rPr>
        <w:tab/>
      </w:r>
      <w:r w:rsidRPr="00830F4F">
        <w:rPr>
          <w:sz w:val="28"/>
          <w:szCs w:val="28"/>
          <w:lang w:eastAsia="ru-RU"/>
        </w:rPr>
        <w:tab/>
      </w:r>
      <w:r w:rsidRPr="00830F4F">
        <w:rPr>
          <w:sz w:val="28"/>
          <w:szCs w:val="28"/>
          <w:lang w:eastAsia="ru-RU"/>
        </w:rPr>
        <w:tab/>
      </w:r>
    </w:p>
    <w:p w14:paraId="61C264F1" w14:textId="77777777" w:rsidR="00B81ADC" w:rsidRDefault="00B81ADC" w:rsidP="00B81ADC">
      <w:pPr>
        <w:spacing w:line="360" w:lineRule="auto"/>
        <w:jc w:val="both"/>
        <w:rPr>
          <w:sz w:val="28"/>
          <w:szCs w:val="28"/>
          <w:lang w:eastAsia="ru-RU"/>
        </w:rPr>
      </w:pPr>
      <w:r w:rsidRPr="00830F4F">
        <w:rPr>
          <w:sz w:val="28"/>
          <w:szCs w:val="28"/>
          <w:lang w:eastAsia="ru-RU"/>
        </w:rPr>
        <w:t>У символах Unicode файл може мати декілька атрибутів – імен файлу.</w:t>
      </w:r>
    </w:p>
    <w:p w14:paraId="79A7550D" w14:textId="77777777" w:rsidR="00B81ADC" w:rsidRPr="00830F4F" w:rsidRDefault="00B81ADC" w:rsidP="00B81ADC">
      <w:pPr>
        <w:spacing w:line="360" w:lineRule="auto"/>
        <w:jc w:val="both"/>
        <w:rPr>
          <w:sz w:val="28"/>
          <w:szCs w:val="28"/>
          <w:lang w:eastAsia="ru-RU"/>
        </w:rPr>
      </w:pPr>
    </w:p>
    <w:p w14:paraId="2376DC52" w14:textId="77777777" w:rsidR="00B81ADC" w:rsidRDefault="00B81ADC" w:rsidP="00B81ADC">
      <w:pPr>
        <w:spacing w:line="360" w:lineRule="auto"/>
        <w:jc w:val="both"/>
        <w:rPr>
          <w:sz w:val="28"/>
          <w:szCs w:val="28"/>
          <w:lang w:eastAsia="ru-RU"/>
        </w:rPr>
      </w:pPr>
      <w:r w:rsidRPr="00830F4F">
        <w:rPr>
          <w:sz w:val="28"/>
          <w:szCs w:val="28"/>
          <w:lang w:eastAsia="ru-RU"/>
        </w:rPr>
        <w:t>- декстриптор захисту</w:t>
      </w:r>
      <w:r w:rsidRPr="00830F4F">
        <w:rPr>
          <w:sz w:val="28"/>
          <w:szCs w:val="28"/>
          <w:lang w:eastAsia="ru-RU"/>
        </w:rPr>
        <w:tab/>
      </w:r>
      <w:r w:rsidRPr="00830F4F">
        <w:rPr>
          <w:sz w:val="28"/>
          <w:szCs w:val="28"/>
          <w:lang w:eastAsia="ru-RU"/>
        </w:rPr>
        <w:tab/>
      </w:r>
      <w:r w:rsidRPr="00830F4F">
        <w:rPr>
          <w:sz w:val="28"/>
          <w:szCs w:val="28"/>
          <w:lang w:eastAsia="ru-RU"/>
        </w:rPr>
        <w:tab/>
      </w:r>
    </w:p>
    <w:p w14:paraId="21EEEE5D" w14:textId="77777777" w:rsidR="00B81ADC" w:rsidRPr="00830F4F" w:rsidRDefault="00B81ADC" w:rsidP="00B81ADC">
      <w:pPr>
        <w:spacing w:line="360" w:lineRule="auto"/>
        <w:jc w:val="both"/>
        <w:rPr>
          <w:sz w:val="28"/>
          <w:szCs w:val="28"/>
          <w:lang w:eastAsia="ru-RU"/>
        </w:rPr>
      </w:pPr>
      <w:r w:rsidRPr="00830F4F">
        <w:rPr>
          <w:sz w:val="28"/>
          <w:szCs w:val="28"/>
          <w:lang w:eastAsia="ru-RU"/>
        </w:rPr>
        <w:t>Хто має доступ до файлу, його власник, та захист від несанкціонованого доступу.</w:t>
      </w:r>
    </w:p>
    <w:p w14:paraId="663B1E94" w14:textId="77777777" w:rsidR="00B81ADC" w:rsidRPr="00830F4F" w:rsidRDefault="00B81ADC" w:rsidP="00B81ADC">
      <w:pPr>
        <w:spacing w:line="360" w:lineRule="auto"/>
        <w:jc w:val="both"/>
        <w:rPr>
          <w:sz w:val="28"/>
          <w:szCs w:val="28"/>
          <w:lang w:eastAsia="ru-RU"/>
        </w:rPr>
      </w:pPr>
    </w:p>
    <w:p w14:paraId="051107D5" w14:textId="77777777" w:rsidR="00B81ADC" w:rsidRDefault="00B81ADC" w:rsidP="00B81ADC">
      <w:pPr>
        <w:spacing w:line="360" w:lineRule="auto"/>
        <w:jc w:val="both"/>
        <w:rPr>
          <w:sz w:val="28"/>
          <w:szCs w:val="28"/>
          <w:lang w:eastAsia="ru-RU"/>
        </w:rPr>
      </w:pPr>
      <w:r w:rsidRPr="00830F4F">
        <w:rPr>
          <w:sz w:val="28"/>
          <w:szCs w:val="28"/>
          <w:lang w:eastAsia="ru-RU"/>
        </w:rPr>
        <w:t>- дані</w:t>
      </w:r>
      <w:r w:rsidRPr="00830F4F">
        <w:rPr>
          <w:sz w:val="28"/>
          <w:szCs w:val="28"/>
          <w:lang w:eastAsia="ru-RU"/>
        </w:rPr>
        <w:tab/>
      </w:r>
      <w:r w:rsidRPr="00830F4F">
        <w:rPr>
          <w:sz w:val="28"/>
          <w:szCs w:val="28"/>
          <w:lang w:eastAsia="ru-RU"/>
        </w:rPr>
        <w:tab/>
      </w:r>
      <w:r w:rsidRPr="00830F4F">
        <w:rPr>
          <w:sz w:val="28"/>
          <w:szCs w:val="28"/>
          <w:lang w:eastAsia="ru-RU"/>
        </w:rPr>
        <w:tab/>
      </w:r>
      <w:r w:rsidRPr="00830F4F">
        <w:rPr>
          <w:sz w:val="28"/>
          <w:szCs w:val="28"/>
          <w:lang w:eastAsia="ru-RU"/>
        </w:rPr>
        <w:tab/>
      </w:r>
      <w:r w:rsidRPr="00830F4F">
        <w:rPr>
          <w:sz w:val="28"/>
          <w:szCs w:val="28"/>
          <w:lang w:eastAsia="ru-RU"/>
        </w:rPr>
        <w:tab/>
      </w:r>
      <w:r w:rsidRPr="00830F4F">
        <w:rPr>
          <w:sz w:val="28"/>
          <w:szCs w:val="28"/>
          <w:lang w:eastAsia="ru-RU"/>
        </w:rPr>
        <w:tab/>
      </w:r>
    </w:p>
    <w:p w14:paraId="796637B7" w14:textId="77777777" w:rsidR="00B81ADC" w:rsidRPr="00830F4F" w:rsidRDefault="00B81ADC" w:rsidP="00B81ADC">
      <w:pPr>
        <w:spacing w:line="360" w:lineRule="auto"/>
        <w:jc w:val="both"/>
        <w:rPr>
          <w:sz w:val="28"/>
          <w:szCs w:val="28"/>
          <w:lang w:eastAsia="ru-RU"/>
        </w:rPr>
      </w:pPr>
      <w:r w:rsidRPr="00830F4F">
        <w:rPr>
          <w:sz w:val="28"/>
          <w:szCs w:val="28"/>
          <w:lang w:eastAsia="ru-RU"/>
        </w:rPr>
        <w:t>Власні дані файлу, його склад. Файл може мати додаткові атрибути.</w:t>
      </w:r>
    </w:p>
    <w:p w14:paraId="6174504E" w14:textId="77777777" w:rsidR="00B81ADC" w:rsidRPr="00830F4F" w:rsidRDefault="00B81ADC" w:rsidP="00B81ADC">
      <w:pPr>
        <w:spacing w:line="360" w:lineRule="auto"/>
        <w:jc w:val="both"/>
        <w:rPr>
          <w:sz w:val="28"/>
          <w:szCs w:val="28"/>
          <w:lang w:eastAsia="ru-RU"/>
        </w:rPr>
      </w:pPr>
    </w:p>
    <w:p w14:paraId="46399EAC" w14:textId="77777777" w:rsidR="00B81ADC" w:rsidRDefault="00B81ADC" w:rsidP="00B81ADC">
      <w:pPr>
        <w:spacing w:line="360" w:lineRule="auto"/>
        <w:jc w:val="both"/>
        <w:rPr>
          <w:sz w:val="28"/>
          <w:szCs w:val="28"/>
          <w:lang w:eastAsia="ru-RU"/>
        </w:rPr>
      </w:pPr>
      <w:r w:rsidRPr="00830F4F">
        <w:rPr>
          <w:sz w:val="28"/>
          <w:szCs w:val="28"/>
          <w:lang w:eastAsia="ru-RU"/>
        </w:rPr>
        <w:lastRenderedPageBreak/>
        <w:t>- корінь  індексу, розміщення</w:t>
      </w:r>
      <w:r w:rsidRPr="00830F4F">
        <w:rPr>
          <w:sz w:val="28"/>
          <w:szCs w:val="28"/>
          <w:lang w:eastAsia="ru-RU"/>
        </w:rPr>
        <w:tab/>
      </w:r>
      <w:r w:rsidRPr="00830F4F">
        <w:rPr>
          <w:sz w:val="28"/>
          <w:szCs w:val="28"/>
          <w:lang w:eastAsia="ru-RU"/>
        </w:rPr>
        <w:tab/>
      </w:r>
    </w:p>
    <w:p w14:paraId="2B88FA43" w14:textId="77777777" w:rsidR="00B81ADC" w:rsidRPr="00830F4F" w:rsidRDefault="00B81ADC" w:rsidP="00B81ADC">
      <w:pPr>
        <w:spacing w:line="360" w:lineRule="auto"/>
        <w:jc w:val="both"/>
        <w:rPr>
          <w:sz w:val="28"/>
          <w:szCs w:val="28"/>
          <w:lang w:eastAsia="ru-RU"/>
        </w:rPr>
      </w:pPr>
      <w:r w:rsidRPr="00830F4F">
        <w:rPr>
          <w:sz w:val="28"/>
          <w:szCs w:val="28"/>
          <w:lang w:eastAsia="ru-RU"/>
        </w:rPr>
        <w:t xml:space="preserve">Атрибути, що використовуються для індексу, бітова картка індексів </w:t>
      </w:r>
      <w:r>
        <w:rPr>
          <w:sz w:val="28"/>
          <w:szCs w:val="28"/>
          <w:lang w:eastAsia="ru-RU"/>
        </w:rPr>
        <w:t>імен файлів у великих каталогах (тільки для каталогів).</w:t>
      </w:r>
      <w:r w:rsidRPr="00830F4F">
        <w:rPr>
          <w:sz w:val="28"/>
          <w:szCs w:val="28"/>
          <w:lang w:eastAsia="ru-RU"/>
        </w:rPr>
        <w:t xml:space="preserve">       </w:t>
      </w:r>
    </w:p>
    <w:p w14:paraId="40F5A4A5" w14:textId="77777777" w:rsidR="00B81ADC" w:rsidRPr="00830F4F" w:rsidRDefault="00B81ADC" w:rsidP="00B81ADC">
      <w:pPr>
        <w:spacing w:line="360" w:lineRule="auto"/>
        <w:jc w:val="both"/>
        <w:rPr>
          <w:sz w:val="28"/>
          <w:szCs w:val="28"/>
          <w:lang w:eastAsia="ru-RU"/>
        </w:rPr>
      </w:pPr>
    </w:p>
    <w:p w14:paraId="2ABA32A6" w14:textId="77777777" w:rsidR="00B81ADC" w:rsidRPr="00830F4F" w:rsidRDefault="00B81ADC" w:rsidP="00B81ADC">
      <w:pPr>
        <w:numPr>
          <w:ilvl w:val="0"/>
          <w:numId w:val="54"/>
        </w:numPr>
        <w:tabs>
          <w:tab w:val="clear" w:pos="720"/>
          <w:tab w:val="num" w:pos="180"/>
        </w:tabs>
        <w:spacing w:line="360" w:lineRule="auto"/>
        <w:ind w:hanging="720"/>
        <w:jc w:val="both"/>
        <w:rPr>
          <w:sz w:val="28"/>
          <w:szCs w:val="28"/>
          <w:lang w:eastAsia="ru-RU"/>
        </w:rPr>
      </w:pPr>
      <w:r w:rsidRPr="00830F4F">
        <w:rPr>
          <w:sz w:val="28"/>
          <w:szCs w:val="28"/>
          <w:lang w:eastAsia="ru-RU"/>
        </w:rPr>
        <w:t>розширені атрибути NTFS</w:t>
      </w:r>
    </w:p>
    <w:p w14:paraId="4435C293" w14:textId="77777777" w:rsidR="00B81ADC" w:rsidRPr="00830F4F" w:rsidRDefault="00B81ADC" w:rsidP="00B81ADC">
      <w:pPr>
        <w:spacing w:line="360" w:lineRule="auto"/>
        <w:ind w:left="360"/>
        <w:jc w:val="both"/>
        <w:rPr>
          <w:sz w:val="28"/>
          <w:szCs w:val="28"/>
          <w:lang w:eastAsia="ru-RU"/>
        </w:rPr>
      </w:pPr>
      <w:r w:rsidRPr="00830F4F">
        <w:rPr>
          <w:sz w:val="28"/>
          <w:szCs w:val="28"/>
          <w:lang w:eastAsia="ru-RU"/>
        </w:rPr>
        <w:t xml:space="preserve">   </w:t>
      </w:r>
    </w:p>
    <w:p w14:paraId="5D766B0D" w14:textId="77777777" w:rsidR="00B81ADC" w:rsidRPr="00830F4F" w:rsidRDefault="00B81ADC" w:rsidP="00B81ADC">
      <w:pPr>
        <w:spacing w:line="360" w:lineRule="auto"/>
        <w:jc w:val="both"/>
        <w:rPr>
          <w:sz w:val="28"/>
          <w:szCs w:val="28"/>
          <w:lang w:eastAsia="ru-RU"/>
        </w:rPr>
      </w:pPr>
      <w:r w:rsidRPr="00830F4F">
        <w:rPr>
          <w:sz w:val="28"/>
          <w:szCs w:val="28"/>
          <w:lang w:eastAsia="ru-RU"/>
        </w:rPr>
        <w:tab/>
        <w:t>Ім’я файлу на відміну від FAT може використовувати будь-які символи, вказуючи повний перелік національних атрибутів, оскільки символи представлені 16 бітами, тобто є 65535 різних символів. Максимальний розмір імені файлу 255 символів.</w:t>
      </w:r>
    </w:p>
    <w:p w14:paraId="22F5AFE9" w14:textId="77777777" w:rsidR="00B81ADC" w:rsidRPr="00830F4F" w:rsidRDefault="00B81ADC" w:rsidP="00B81ADC">
      <w:pPr>
        <w:spacing w:line="360" w:lineRule="auto"/>
        <w:jc w:val="both"/>
        <w:rPr>
          <w:sz w:val="28"/>
          <w:szCs w:val="28"/>
          <w:lang w:eastAsia="ru-RU"/>
        </w:rPr>
      </w:pPr>
      <w:r w:rsidRPr="00830F4F">
        <w:rPr>
          <w:sz w:val="28"/>
          <w:szCs w:val="28"/>
          <w:lang w:eastAsia="ru-RU"/>
        </w:rPr>
        <w:tab/>
        <w:t>Каталог – це спеціальний файл, у якому є вказівки на інші файли та каталоги, створюючи ієрархічну будову даних на диску. Файл каталогу поділено на блоки, кожний з яких має у своєму складі ім’я файлу, базові атрибути та вказівку на елемент MTF, який представляє повну інформацію про елемент каталогу.</w:t>
      </w:r>
    </w:p>
    <w:p w14:paraId="466A3D7C" w14:textId="77777777" w:rsidR="00B81ADC" w:rsidRPr="00830F4F" w:rsidRDefault="00B81ADC" w:rsidP="00B81ADC">
      <w:pPr>
        <w:spacing w:line="360" w:lineRule="auto"/>
        <w:jc w:val="both"/>
        <w:rPr>
          <w:sz w:val="28"/>
          <w:szCs w:val="28"/>
          <w:lang w:eastAsia="ru-RU"/>
        </w:rPr>
      </w:pPr>
      <w:r w:rsidRPr="00830F4F">
        <w:rPr>
          <w:sz w:val="28"/>
          <w:szCs w:val="28"/>
          <w:lang w:eastAsia="ru-RU"/>
        </w:rPr>
        <w:tab/>
        <w:t>Готовий каталог диску – кореневий – нічим не відрізняється від звичайних каталогів, окрім спеціальної вказівки на нього із початку метафайла MTF.</w:t>
      </w:r>
    </w:p>
    <w:p w14:paraId="74C58E98" w14:textId="77777777" w:rsidR="00B81ADC" w:rsidRPr="00830F4F" w:rsidRDefault="00B81ADC" w:rsidP="00B81ADC">
      <w:pPr>
        <w:spacing w:line="360" w:lineRule="auto"/>
        <w:jc w:val="both"/>
        <w:rPr>
          <w:sz w:val="28"/>
          <w:szCs w:val="28"/>
          <w:lang w:eastAsia="ru-RU"/>
        </w:rPr>
      </w:pPr>
      <w:r w:rsidRPr="00830F4F">
        <w:rPr>
          <w:sz w:val="28"/>
          <w:szCs w:val="28"/>
          <w:lang w:eastAsia="ru-RU"/>
        </w:rPr>
        <w:tab/>
        <w:t>Внутрішня структура каталогу являє собою бінарне дерево. Це дерево розміщує імена файлів таким чином, щоб пошук файлу виконувався за допомогою отримання двозначних відповідей на запити про положення файлу. Бінарне дерево може дати відповідь на запитання: у якій групі, відносно даного елементу знаходиться дане ім’я – вище, чи нижче. Ми починаємо з такого запитання до середнього елементу. Кожна відповідь звужує зону пошук у 2 рази. Якщо файли відсортовані по алфавіту, то відповідь на питання виконується порівнянням початкових букв.</w:t>
      </w:r>
    </w:p>
    <w:p w14:paraId="59FC412C" w14:textId="77777777" w:rsidR="00B81ADC" w:rsidRPr="00830F4F" w:rsidRDefault="00B81ADC" w:rsidP="00B81ADC">
      <w:pPr>
        <w:spacing w:line="360" w:lineRule="auto"/>
        <w:jc w:val="both"/>
        <w:rPr>
          <w:sz w:val="28"/>
          <w:szCs w:val="28"/>
          <w:lang w:eastAsia="ru-RU"/>
        </w:rPr>
      </w:pPr>
      <w:r w:rsidRPr="00830F4F">
        <w:rPr>
          <w:sz w:val="28"/>
          <w:szCs w:val="28"/>
          <w:lang w:eastAsia="ru-RU"/>
        </w:rPr>
        <w:tab/>
        <w:t>Область пошуку, зменшена попереднього у 2 рази, знову починається з середини і т.д.</w:t>
      </w:r>
    </w:p>
    <w:p w14:paraId="3D5D1AD0" w14:textId="77777777" w:rsidR="00B81ADC" w:rsidRPr="00830F4F" w:rsidRDefault="00B81ADC" w:rsidP="00B81ADC">
      <w:pPr>
        <w:spacing w:line="360" w:lineRule="auto"/>
        <w:jc w:val="both"/>
        <w:rPr>
          <w:sz w:val="28"/>
          <w:szCs w:val="28"/>
          <w:lang w:eastAsia="ru-RU"/>
        </w:rPr>
      </w:pPr>
    </w:p>
    <w:p w14:paraId="37DA71A2" w14:textId="77777777" w:rsidR="00B81ADC" w:rsidRPr="00830F4F" w:rsidRDefault="00B81ADC" w:rsidP="00B81ADC">
      <w:pPr>
        <w:pStyle w:val="Heading2"/>
        <w:spacing w:line="360" w:lineRule="auto"/>
        <w:rPr>
          <w:sz w:val="28"/>
          <w:lang w:val="uk-UA"/>
        </w:rPr>
      </w:pPr>
      <w:bookmarkStart w:id="150" w:name="_Toc483268930"/>
      <w:r w:rsidRPr="00830F4F">
        <w:rPr>
          <w:sz w:val="28"/>
          <w:highlight w:val="darkGray"/>
          <w:lang w:val="uk-UA"/>
        </w:rPr>
        <w:lastRenderedPageBreak/>
        <w:t>Основні відмінності FAT та NTFS</w:t>
      </w:r>
      <w:bookmarkEnd w:id="150"/>
    </w:p>
    <w:p w14:paraId="5246260C" w14:textId="1834AEC5" w:rsidR="00B81ADC" w:rsidRPr="00830F4F" w:rsidRDefault="00B81ADC" w:rsidP="00B81ADC">
      <w:pPr>
        <w:spacing w:line="360" w:lineRule="auto"/>
        <w:jc w:val="both"/>
        <w:rPr>
          <w:sz w:val="28"/>
          <w:szCs w:val="28"/>
          <w:lang w:eastAsia="ru-RU"/>
        </w:rPr>
      </w:pPr>
      <w:r w:rsidRPr="00830F4F">
        <w:rPr>
          <w:sz w:val="28"/>
          <w:szCs w:val="28"/>
          <w:lang w:eastAsia="ru-RU"/>
        </w:rPr>
        <w:tab/>
        <w:t>Накладні витрати на зберігання сл</w:t>
      </w:r>
      <w:r w:rsidR="0015105E">
        <w:rPr>
          <w:sz w:val="28"/>
          <w:szCs w:val="28"/>
          <w:lang w:eastAsia="ru-RU"/>
        </w:rPr>
        <w:t>ужбової інформації FAT відрізняю</w:t>
      </w:r>
      <w:r w:rsidRPr="00830F4F">
        <w:rPr>
          <w:sz w:val="28"/>
          <w:szCs w:val="28"/>
          <w:lang w:eastAsia="ru-RU"/>
        </w:rPr>
        <w:t>ться від NTFS більшою компактністю та меншою складністю. У більшості томів FAT на зберігання таблиці розміщення, у якій знаходиться інформація про всі файли тому, використовується не більше 1 Мбайт. Це дозволяє формувати FAT не тільки на жорсткі диски, але й на флоппі-диски.</w:t>
      </w:r>
    </w:p>
    <w:p w14:paraId="682E7E29" w14:textId="7B8EAF79" w:rsidR="00B81ADC" w:rsidRPr="00830F4F" w:rsidRDefault="00B81ADC" w:rsidP="00B81ADC">
      <w:pPr>
        <w:spacing w:line="360" w:lineRule="auto"/>
        <w:jc w:val="both"/>
        <w:rPr>
          <w:sz w:val="28"/>
          <w:szCs w:val="28"/>
          <w:lang w:eastAsia="ru-RU"/>
        </w:rPr>
      </w:pPr>
      <w:r w:rsidRPr="00830F4F">
        <w:rPr>
          <w:sz w:val="28"/>
          <w:szCs w:val="28"/>
          <w:lang w:eastAsia="ru-RU"/>
        </w:rPr>
        <w:tab/>
        <w:t>У NTFS службові дані займають більше місця. Кожний елемент каталогу займає 2 Кбайти. Однак  це має і свої переваги. Т</w:t>
      </w:r>
      <w:r w:rsidR="0015105E">
        <w:rPr>
          <w:sz w:val="28"/>
          <w:szCs w:val="28"/>
          <w:lang w:eastAsia="ru-RU"/>
        </w:rPr>
        <w:t>ак ми вже згадували, що місткість</w:t>
      </w:r>
      <w:r w:rsidRPr="00830F4F">
        <w:rPr>
          <w:sz w:val="28"/>
          <w:szCs w:val="28"/>
          <w:lang w:eastAsia="ru-RU"/>
        </w:rPr>
        <w:t xml:space="preserve"> файлів об’ємом до 1500 байт може зберігатися безпосередньо у каталозі.</w:t>
      </w:r>
    </w:p>
    <w:p w14:paraId="5AAAE8FF" w14:textId="77777777" w:rsidR="00B81ADC" w:rsidRPr="00830F4F" w:rsidRDefault="00B81ADC" w:rsidP="00B81ADC">
      <w:pPr>
        <w:spacing w:line="360" w:lineRule="auto"/>
        <w:jc w:val="both"/>
        <w:rPr>
          <w:sz w:val="28"/>
          <w:szCs w:val="28"/>
          <w:lang w:eastAsia="ru-RU"/>
        </w:rPr>
      </w:pPr>
      <w:r w:rsidRPr="00830F4F">
        <w:rPr>
          <w:sz w:val="28"/>
          <w:szCs w:val="28"/>
          <w:lang w:eastAsia="ru-RU"/>
        </w:rPr>
        <w:tab/>
        <w:t>Системою NTFS не рекомендовано користуватися для форматування розділів об’ємом менше 50 Мбайт. Відповідно великі накладні витрати приводять до того, що для малих розділів службові дані можуть займати до 25% загального об’єму даних.</w:t>
      </w:r>
    </w:p>
    <w:p w14:paraId="69B9735F" w14:textId="77777777" w:rsidR="00B81ADC" w:rsidRPr="00830F4F" w:rsidRDefault="00B81ADC" w:rsidP="00B81ADC">
      <w:pPr>
        <w:spacing w:line="360" w:lineRule="auto"/>
        <w:jc w:val="both"/>
        <w:rPr>
          <w:sz w:val="28"/>
          <w:szCs w:val="28"/>
        </w:rPr>
      </w:pPr>
      <w:r w:rsidRPr="00830F4F">
        <w:rPr>
          <w:sz w:val="28"/>
          <w:szCs w:val="28"/>
          <w:lang w:eastAsia="ru-RU"/>
        </w:rPr>
        <w:tab/>
      </w:r>
      <w:r w:rsidRPr="00830F4F">
        <w:rPr>
          <w:sz w:val="28"/>
          <w:szCs w:val="28"/>
        </w:rPr>
        <w:t xml:space="preserve">Корпорація Microsoft рекомендує використовувати FAT для розділів об’ємом до 256 Мбайт, а NTFS для розділів від 400 Мбайт та більше. </w:t>
      </w:r>
    </w:p>
    <w:p w14:paraId="0A8C0391" w14:textId="77777777" w:rsidR="00B81ADC" w:rsidRPr="00830F4F" w:rsidRDefault="00B81ADC" w:rsidP="00B81ADC">
      <w:pPr>
        <w:spacing w:line="360" w:lineRule="auto"/>
        <w:jc w:val="both"/>
        <w:rPr>
          <w:sz w:val="28"/>
          <w:szCs w:val="28"/>
        </w:rPr>
      </w:pPr>
      <w:r w:rsidRPr="00830F4F">
        <w:rPr>
          <w:sz w:val="28"/>
          <w:szCs w:val="28"/>
        </w:rPr>
        <w:tab/>
        <w:t>Наступний критерій для порівняння – розмір файлів. Розділи FAT мають об’єм до 2 Гбайт, FAT-32 до 4 Тбайт, однак завдяки своїй внутрішній побудові, розділи FAT краще всього працюють при розмірах 200 Мбайт та менше.</w:t>
      </w:r>
    </w:p>
    <w:p w14:paraId="38719569" w14:textId="77777777" w:rsidR="00B81ADC" w:rsidRPr="00830F4F" w:rsidRDefault="00B81ADC" w:rsidP="00B81ADC">
      <w:pPr>
        <w:spacing w:line="360" w:lineRule="auto"/>
        <w:jc w:val="both"/>
        <w:rPr>
          <w:sz w:val="28"/>
          <w:szCs w:val="28"/>
        </w:rPr>
      </w:pPr>
      <w:r w:rsidRPr="00830F4F">
        <w:rPr>
          <w:sz w:val="28"/>
          <w:szCs w:val="28"/>
        </w:rPr>
        <w:tab/>
        <w:t>Розділи NTFS можуть досягати 16 Эбайт, хоча існують апаратні проблеми завдяки яким розміри файлів зменшуються до 2 Тбайт.</w:t>
      </w:r>
    </w:p>
    <w:p w14:paraId="787DBEC6" w14:textId="77777777" w:rsidR="00B81ADC" w:rsidRPr="00830F4F" w:rsidRDefault="00B81ADC" w:rsidP="00B81ADC">
      <w:pPr>
        <w:spacing w:line="360" w:lineRule="auto"/>
        <w:jc w:val="both"/>
        <w:rPr>
          <w:sz w:val="28"/>
          <w:szCs w:val="28"/>
        </w:rPr>
      </w:pPr>
      <w:r w:rsidRPr="00830F4F">
        <w:rPr>
          <w:sz w:val="28"/>
          <w:szCs w:val="28"/>
        </w:rPr>
        <w:tab/>
        <w:t>Розміри FAT можуть бути використані практично з усіма операційними системами. З розділами NTFS можна працювати лише з ОС Windows NT, хоча існує утиліта NTFS DOS, що дозволяє читати дані  NTFS на комп’ютері, що моделює режим DOS.</w:t>
      </w:r>
    </w:p>
    <w:p w14:paraId="0B0CA5C6" w14:textId="2BEEA08E" w:rsidR="00B81ADC" w:rsidRPr="00830F4F" w:rsidRDefault="00B81ADC" w:rsidP="00B81ADC">
      <w:pPr>
        <w:spacing w:line="360" w:lineRule="auto"/>
        <w:jc w:val="both"/>
        <w:rPr>
          <w:sz w:val="28"/>
          <w:szCs w:val="28"/>
        </w:rPr>
      </w:pPr>
      <w:r w:rsidRPr="00830F4F">
        <w:rPr>
          <w:sz w:val="28"/>
          <w:szCs w:val="28"/>
        </w:rPr>
        <w:tab/>
        <w:t xml:space="preserve">Щодо безпеки. Розділи FAT не забезпечують максимальної безпеки. З іншої сторони розділи NTFS забезпечують максимальну безпеку як файлів так і каталогів. Для розділів FAT можна встановити загальні правила доступу до каталогів мережі. Однак такий захист не завадить користувачу з локальним входом отримати доступ до файлів. NTFS більш захищена. Розділи NTFS </w:t>
      </w:r>
      <w:r w:rsidRPr="00830F4F">
        <w:rPr>
          <w:sz w:val="28"/>
          <w:szCs w:val="28"/>
        </w:rPr>
        <w:lastRenderedPageBreak/>
        <w:t>можуть заборонити чи обмежити доступ як до віддалених</w:t>
      </w:r>
      <w:r w:rsidR="0015105E">
        <w:rPr>
          <w:sz w:val="28"/>
          <w:szCs w:val="28"/>
        </w:rPr>
        <w:t>,</w:t>
      </w:r>
      <w:r w:rsidRPr="00830F4F">
        <w:rPr>
          <w:sz w:val="28"/>
          <w:szCs w:val="28"/>
        </w:rPr>
        <w:t xml:space="preserve"> так і до локальних користувачів. Тобто до захищених файлів зможуть звернутися лише користувачі, які мають відповідні права.</w:t>
      </w:r>
    </w:p>
    <w:p w14:paraId="7F404982" w14:textId="77777777" w:rsidR="00B81ADC" w:rsidRPr="00830F4F" w:rsidRDefault="00B81ADC" w:rsidP="00B81ADC">
      <w:pPr>
        <w:spacing w:line="360" w:lineRule="auto"/>
        <w:jc w:val="both"/>
        <w:rPr>
          <w:sz w:val="28"/>
          <w:szCs w:val="28"/>
        </w:rPr>
      </w:pPr>
      <w:r w:rsidRPr="00830F4F">
        <w:rPr>
          <w:sz w:val="28"/>
          <w:szCs w:val="28"/>
        </w:rPr>
        <w:tab/>
        <w:t>Windows NT має у своєму розпорядженні спеціальну утиліту CONVERT.EXE, що дозволяє перетворити томи FAT у еквівалентні томи NTFS, однак зворотне перетворення неможливе.</w:t>
      </w:r>
    </w:p>
    <w:p w14:paraId="60510359" w14:textId="77777777" w:rsidR="00B81ADC" w:rsidRPr="00830F4F" w:rsidRDefault="00B81ADC" w:rsidP="00B81ADC">
      <w:pPr>
        <w:spacing w:line="360" w:lineRule="auto"/>
        <w:jc w:val="both"/>
        <w:rPr>
          <w:sz w:val="28"/>
          <w:szCs w:val="28"/>
        </w:rPr>
      </w:pPr>
      <w:r w:rsidRPr="00830F4F">
        <w:rPr>
          <w:sz w:val="28"/>
          <w:szCs w:val="28"/>
        </w:rPr>
        <w:tab/>
        <w:t>У останній час завдяки прогресу у конструкції дискових механізмів значно перевищені можливості FAT у 8.4 Гбайта. Тому при роботі у середовищі Windows часто використовують FAT-32 або NTFS.</w:t>
      </w:r>
    </w:p>
    <w:p w14:paraId="1EFA68BE" w14:textId="77777777" w:rsidR="00B81ADC" w:rsidRDefault="00B81ADC" w:rsidP="00B81ADC">
      <w:pPr>
        <w:spacing w:line="360" w:lineRule="auto"/>
        <w:jc w:val="both"/>
        <w:rPr>
          <w:sz w:val="28"/>
          <w:szCs w:val="28"/>
        </w:rPr>
      </w:pPr>
      <w:r w:rsidRPr="00830F4F">
        <w:rPr>
          <w:sz w:val="28"/>
          <w:szCs w:val="28"/>
        </w:rPr>
        <w:tab/>
        <w:t>В файловій системі NTFS використаний метод збалансованих бінарних дерев для зберігання та пошуку інформації про місцезнаходження файлу.</w:t>
      </w:r>
    </w:p>
    <w:p w14:paraId="36F30C46" w14:textId="77777777" w:rsidR="00D16145" w:rsidRPr="00830F4F" w:rsidRDefault="00D16145" w:rsidP="00B81ADC">
      <w:pPr>
        <w:spacing w:line="360" w:lineRule="auto"/>
        <w:jc w:val="both"/>
        <w:rPr>
          <w:sz w:val="28"/>
          <w:szCs w:val="28"/>
        </w:rPr>
      </w:pPr>
    </w:p>
    <w:p w14:paraId="0790FAB9" w14:textId="77777777" w:rsidR="00B81ADC" w:rsidRDefault="00B81ADC" w:rsidP="00B81ADC">
      <w:pPr>
        <w:spacing w:line="360" w:lineRule="auto"/>
        <w:jc w:val="both"/>
        <w:rPr>
          <w:sz w:val="28"/>
          <w:szCs w:val="28"/>
        </w:rPr>
      </w:pPr>
      <w:r w:rsidRPr="00830F4F">
        <w:rPr>
          <w:sz w:val="28"/>
          <w:szCs w:val="28"/>
        </w:rPr>
        <w:tab/>
        <w:t>Структура каталогу являє собою збалансоване дерево із записами, що впорядковані у алфавітному порядку. Кожний запис, що входить у склад B-Tree дерева містить атрибути файлу, вказівник та відповідний файловий вузол, інформацію про час та дату створення файлу, час та дату останнього обновлення та звертання, розмір даних, лічильник звертань до файлу, розмір імені файлу, саме ім’я та деяку іншу інформацію.</w:t>
      </w:r>
    </w:p>
    <w:p w14:paraId="252ABD89" w14:textId="77777777" w:rsidR="00D16145" w:rsidRPr="00830F4F" w:rsidRDefault="00D16145" w:rsidP="00B81ADC">
      <w:pPr>
        <w:spacing w:line="360" w:lineRule="auto"/>
        <w:jc w:val="both"/>
        <w:rPr>
          <w:sz w:val="28"/>
          <w:szCs w:val="28"/>
        </w:rPr>
      </w:pPr>
    </w:p>
    <w:p w14:paraId="5FEF3970" w14:textId="02EF3F42" w:rsidR="00B81ADC" w:rsidRDefault="00B81ADC" w:rsidP="00B81ADC">
      <w:pPr>
        <w:spacing w:line="360" w:lineRule="auto"/>
        <w:jc w:val="both"/>
        <w:rPr>
          <w:sz w:val="28"/>
          <w:szCs w:val="28"/>
        </w:rPr>
      </w:pPr>
      <w:r w:rsidRPr="00830F4F">
        <w:rPr>
          <w:sz w:val="28"/>
          <w:szCs w:val="28"/>
        </w:rPr>
        <w:tab/>
        <w:t>NTFS при пошуку файлу у каталозі проглядає тільки необхідні гілки двійкового д</w:t>
      </w:r>
      <w:r w:rsidR="0015105E">
        <w:rPr>
          <w:sz w:val="28"/>
          <w:szCs w:val="28"/>
        </w:rPr>
        <w:t>ерева. Цей метод значно більш</w:t>
      </w:r>
      <w:r w:rsidRPr="00830F4F">
        <w:rPr>
          <w:sz w:val="28"/>
          <w:szCs w:val="28"/>
        </w:rPr>
        <w:t xml:space="preserve"> ефективний</w:t>
      </w:r>
      <w:r w:rsidR="0015105E">
        <w:rPr>
          <w:sz w:val="28"/>
          <w:szCs w:val="28"/>
        </w:rPr>
        <w:t>,</w:t>
      </w:r>
      <w:r w:rsidRPr="00830F4F">
        <w:rPr>
          <w:sz w:val="28"/>
          <w:szCs w:val="28"/>
        </w:rPr>
        <w:t xml:space="preserve"> ніж послідовне читання усіх записів у каталозі, що має місце у FAT.</w:t>
      </w:r>
    </w:p>
    <w:p w14:paraId="73B5FE05" w14:textId="77777777" w:rsidR="00D16145" w:rsidRPr="00830F4F" w:rsidRDefault="00D16145" w:rsidP="00B81ADC">
      <w:pPr>
        <w:spacing w:line="360" w:lineRule="auto"/>
        <w:jc w:val="both"/>
        <w:rPr>
          <w:sz w:val="28"/>
          <w:szCs w:val="28"/>
        </w:rPr>
      </w:pPr>
    </w:p>
    <w:p w14:paraId="777B5A4C" w14:textId="3D914062" w:rsidR="00B81ADC" w:rsidRPr="00830F4F" w:rsidRDefault="00B81ADC" w:rsidP="00B81ADC">
      <w:pPr>
        <w:spacing w:line="360" w:lineRule="auto"/>
        <w:jc w:val="both"/>
        <w:rPr>
          <w:sz w:val="28"/>
          <w:szCs w:val="28"/>
        </w:rPr>
      </w:pPr>
      <w:r w:rsidRPr="00830F4F">
        <w:rPr>
          <w:sz w:val="28"/>
          <w:szCs w:val="28"/>
        </w:rPr>
        <w:tab/>
        <w:t>Для того, щоб знайти відшукуваний файл у каталозі</w:t>
      </w:r>
      <w:r w:rsidR="0015105E">
        <w:rPr>
          <w:sz w:val="28"/>
          <w:szCs w:val="28"/>
        </w:rPr>
        <w:t xml:space="preserve"> </w:t>
      </w:r>
      <w:r w:rsidRPr="00830F4F">
        <w:rPr>
          <w:sz w:val="28"/>
          <w:szCs w:val="28"/>
        </w:rPr>
        <w:t xml:space="preserve">(точніше вказівник на його інформаційну структуру), більшість записів, </w:t>
      </w:r>
      <w:r w:rsidRPr="0015105E">
        <w:rPr>
          <w:sz w:val="28"/>
          <w:szCs w:val="28"/>
          <w:highlight w:val="yellow"/>
        </w:rPr>
        <w:t>вказані</w:t>
      </w:r>
      <w:r w:rsidRPr="00830F4F">
        <w:rPr>
          <w:sz w:val="28"/>
          <w:szCs w:val="28"/>
        </w:rPr>
        <w:t xml:space="preserve"> не треба читати. Тобто використана впорядкованість для суттєвого зменшення кількості операцій з читання диску.</w:t>
      </w:r>
    </w:p>
    <w:p w14:paraId="524402EE" w14:textId="77777777" w:rsidR="00B81ADC" w:rsidRPr="00830F4F" w:rsidRDefault="00B81ADC" w:rsidP="00B81ADC">
      <w:pPr>
        <w:spacing w:line="360" w:lineRule="auto"/>
        <w:jc w:val="both"/>
        <w:rPr>
          <w:sz w:val="28"/>
          <w:szCs w:val="28"/>
        </w:rPr>
      </w:pPr>
      <w:r w:rsidRPr="00830F4F">
        <w:rPr>
          <w:sz w:val="28"/>
          <w:szCs w:val="28"/>
        </w:rPr>
        <w:tab/>
        <w:t>Збалансованість дерева зменшує глибину дерева і як наслідок теж зменшує довжину пошуку.</w:t>
      </w:r>
    </w:p>
    <w:p w14:paraId="07B49CE1" w14:textId="2F5A7D9A" w:rsidR="00D16145" w:rsidRPr="00830F4F" w:rsidRDefault="00B81ADC" w:rsidP="00B81ADC">
      <w:pPr>
        <w:shd w:val="clear" w:color="auto" w:fill="FFFFFF"/>
        <w:autoSpaceDE w:val="0"/>
        <w:autoSpaceDN w:val="0"/>
        <w:adjustRightInd w:val="0"/>
        <w:spacing w:line="360" w:lineRule="auto"/>
        <w:jc w:val="both"/>
        <w:rPr>
          <w:sz w:val="28"/>
          <w:szCs w:val="28"/>
        </w:rPr>
      </w:pPr>
      <w:r w:rsidRPr="00830F4F">
        <w:rPr>
          <w:sz w:val="28"/>
          <w:szCs w:val="28"/>
        </w:rPr>
        <w:tab/>
      </w:r>
    </w:p>
    <w:p w14:paraId="7A46E09B" w14:textId="77777777" w:rsidR="00B81ADC" w:rsidRPr="00830F4F" w:rsidRDefault="00B81ADC" w:rsidP="00B81ADC">
      <w:pPr>
        <w:pStyle w:val="Heading2"/>
        <w:spacing w:line="360" w:lineRule="auto"/>
        <w:rPr>
          <w:sz w:val="28"/>
          <w:lang w:val="uk-UA"/>
        </w:rPr>
      </w:pPr>
      <w:bookmarkStart w:id="151" w:name="_Toc483268931"/>
      <w:r w:rsidRPr="00830F4F">
        <w:rPr>
          <w:sz w:val="28"/>
          <w:highlight w:val="darkGray"/>
          <w:lang w:val="uk-UA"/>
        </w:rPr>
        <w:lastRenderedPageBreak/>
        <w:t>Файлові операції</w:t>
      </w:r>
      <w:bookmarkEnd w:id="151"/>
    </w:p>
    <w:p w14:paraId="0C239F76" w14:textId="77777777" w:rsidR="00B81ADC" w:rsidRPr="00830F4F" w:rsidRDefault="00B81ADC" w:rsidP="00B81ADC">
      <w:pPr>
        <w:pStyle w:val="a"/>
        <w:spacing w:line="360" w:lineRule="auto"/>
        <w:ind w:firstLine="708"/>
        <w:jc w:val="both"/>
        <w:rPr>
          <w:sz w:val="28"/>
          <w:szCs w:val="28"/>
        </w:rPr>
      </w:pPr>
      <w:r w:rsidRPr="00830F4F">
        <w:rPr>
          <w:sz w:val="28"/>
          <w:szCs w:val="28"/>
        </w:rPr>
        <w:t>Файлова система надає користувачам певний набір операцій по роботі з файлами.</w:t>
      </w:r>
    </w:p>
    <w:p w14:paraId="4DA91CCD" w14:textId="77777777" w:rsidR="00B81ADC" w:rsidRPr="00830F4F" w:rsidRDefault="00B81ADC" w:rsidP="00B81ADC">
      <w:pPr>
        <w:pStyle w:val="a"/>
        <w:spacing w:line="360" w:lineRule="auto"/>
        <w:ind w:firstLine="708"/>
        <w:jc w:val="both"/>
        <w:rPr>
          <w:sz w:val="28"/>
          <w:szCs w:val="28"/>
        </w:rPr>
      </w:pPr>
      <w:r w:rsidRPr="00830F4F">
        <w:rPr>
          <w:sz w:val="28"/>
          <w:szCs w:val="28"/>
        </w:rPr>
        <w:t>Але які би операції не вироблялися ОС необхідно виконати ряд операцій, універсальних для всіх виконуваних дій</w:t>
      </w:r>
    </w:p>
    <w:p w14:paraId="6BC2C162" w14:textId="77777777" w:rsidR="00B81ADC" w:rsidRPr="00830F4F" w:rsidRDefault="00B81ADC" w:rsidP="00B81ADC">
      <w:pPr>
        <w:pStyle w:val="a"/>
        <w:spacing w:line="360" w:lineRule="auto"/>
        <w:ind w:firstLine="708"/>
        <w:jc w:val="both"/>
        <w:rPr>
          <w:sz w:val="28"/>
          <w:szCs w:val="28"/>
        </w:rPr>
      </w:pPr>
      <w:r w:rsidRPr="00830F4F">
        <w:rPr>
          <w:sz w:val="28"/>
          <w:szCs w:val="28"/>
        </w:rPr>
        <w:t>•          по символьному імені файлу знайти його характеристики, які зберігаються у файловій системі;</w:t>
      </w:r>
    </w:p>
    <w:p w14:paraId="2981AF6F" w14:textId="085FCC5E" w:rsidR="00B81ADC" w:rsidRPr="00830F4F" w:rsidRDefault="00B81ADC" w:rsidP="00B81ADC">
      <w:pPr>
        <w:pStyle w:val="a"/>
        <w:spacing w:line="360" w:lineRule="auto"/>
        <w:ind w:firstLine="708"/>
        <w:jc w:val="both"/>
        <w:rPr>
          <w:sz w:val="28"/>
          <w:szCs w:val="28"/>
        </w:rPr>
      </w:pPr>
      <w:r w:rsidRPr="00830F4F">
        <w:rPr>
          <w:sz w:val="28"/>
          <w:szCs w:val="28"/>
        </w:rPr>
        <w:t xml:space="preserve">•         </w:t>
      </w:r>
      <w:r w:rsidR="0015105E">
        <w:rPr>
          <w:sz w:val="28"/>
          <w:szCs w:val="28"/>
        </w:rPr>
        <w:t xml:space="preserve"> </w:t>
      </w:r>
      <w:r w:rsidRPr="00830F4F">
        <w:rPr>
          <w:sz w:val="28"/>
          <w:szCs w:val="28"/>
        </w:rPr>
        <w:t xml:space="preserve"> скопіювати характеристики файлу в оперативну пам'ять;</w:t>
      </w:r>
    </w:p>
    <w:p w14:paraId="6F33FF47" w14:textId="77777777" w:rsidR="00B81ADC" w:rsidRPr="00830F4F" w:rsidRDefault="00B81ADC" w:rsidP="00B81ADC">
      <w:pPr>
        <w:pStyle w:val="a"/>
        <w:spacing w:line="360" w:lineRule="auto"/>
        <w:ind w:firstLine="708"/>
        <w:jc w:val="both"/>
        <w:rPr>
          <w:sz w:val="28"/>
          <w:szCs w:val="28"/>
        </w:rPr>
      </w:pPr>
      <w:r w:rsidRPr="00830F4F">
        <w:rPr>
          <w:sz w:val="28"/>
          <w:szCs w:val="28"/>
        </w:rPr>
        <w:t>•          на підставі характеристик файлу перевірити права користувача на виконання запитаної операції (читання, запис, видалення й т.п.);</w:t>
      </w:r>
    </w:p>
    <w:p w14:paraId="38D52B59" w14:textId="77777777" w:rsidR="00B81ADC" w:rsidRDefault="00B81ADC" w:rsidP="00B81ADC">
      <w:pPr>
        <w:pStyle w:val="a"/>
        <w:spacing w:line="360" w:lineRule="auto"/>
        <w:ind w:firstLine="708"/>
        <w:jc w:val="both"/>
        <w:rPr>
          <w:sz w:val="28"/>
          <w:szCs w:val="28"/>
        </w:rPr>
      </w:pPr>
      <w:r w:rsidRPr="00830F4F">
        <w:rPr>
          <w:sz w:val="28"/>
          <w:szCs w:val="28"/>
        </w:rPr>
        <w:t>•          очистити область пам'яті, відведену під тимчасове зберігання характеристик файлу.</w:t>
      </w:r>
    </w:p>
    <w:p w14:paraId="7BC31E45" w14:textId="77777777" w:rsidR="0015105E" w:rsidRPr="00830F4F" w:rsidRDefault="0015105E" w:rsidP="00B81ADC">
      <w:pPr>
        <w:pStyle w:val="a"/>
        <w:spacing w:line="360" w:lineRule="auto"/>
        <w:ind w:firstLine="708"/>
        <w:jc w:val="both"/>
        <w:rPr>
          <w:sz w:val="28"/>
          <w:szCs w:val="28"/>
        </w:rPr>
      </w:pPr>
    </w:p>
    <w:p w14:paraId="64ECC62D" w14:textId="77777777" w:rsidR="00B81ADC" w:rsidRPr="00830F4F" w:rsidRDefault="00B81ADC" w:rsidP="00B81ADC">
      <w:pPr>
        <w:pStyle w:val="a"/>
        <w:spacing w:line="360" w:lineRule="auto"/>
        <w:ind w:firstLine="708"/>
        <w:jc w:val="both"/>
        <w:rPr>
          <w:sz w:val="28"/>
          <w:szCs w:val="28"/>
        </w:rPr>
      </w:pPr>
      <w:r w:rsidRPr="00830F4F">
        <w:rPr>
          <w:sz w:val="28"/>
          <w:szCs w:val="28"/>
        </w:rPr>
        <w:t>ОС може виконувати послідовність дій над файлом двома способами:</w:t>
      </w:r>
    </w:p>
    <w:p w14:paraId="6A7BAC2C" w14:textId="77777777" w:rsidR="00B81ADC" w:rsidRPr="00830F4F" w:rsidRDefault="00B81ADC" w:rsidP="00B81ADC">
      <w:pPr>
        <w:pStyle w:val="a"/>
        <w:spacing w:line="360" w:lineRule="auto"/>
        <w:ind w:firstLine="708"/>
        <w:jc w:val="both"/>
        <w:rPr>
          <w:sz w:val="28"/>
          <w:szCs w:val="28"/>
        </w:rPr>
      </w:pPr>
      <w:r w:rsidRPr="00830F4F">
        <w:rPr>
          <w:sz w:val="28"/>
          <w:szCs w:val="28"/>
        </w:rPr>
        <w:t>•          для кожної операції виконуються як універсальні, так й унікальні дії. Така схема іноді називається схемою без запам'ятовування стану операції;</w:t>
      </w:r>
    </w:p>
    <w:p w14:paraId="16260F21" w14:textId="01B50A6C" w:rsidR="00B81ADC" w:rsidRPr="00830F4F" w:rsidRDefault="00B81ADC" w:rsidP="0015105E">
      <w:pPr>
        <w:pStyle w:val="a"/>
        <w:spacing w:line="360" w:lineRule="auto"/>
        <w:ind w:firstLine="708"/>
        <w:jc w:val="both"/>
        <w:rPr>
          <w:sz w:val="28"/>
          <w:szCs w:val="28"/>
        </w:rPr>
      </w:pPr>
      <w:r w:rsidRPr="00830F4F">
        <w:rPr>
          <w:sz w:val="28"/>
          <w:szCs w:val="28"/>
        </w:rPr>
        <w:t>•         всі універсал</w:t>
      </w:r>
      <w:r w:rsidR="0015105E">
        <w:rPr>
          <w:sz w:val="28"/>
          <w:szCs w:val="28"/>
        </w:rPr>
        <w:t>ьні дії виконуються на початку та в</w:t>
      </w:r>
      <w:r w:rsidRPr="00830F4F">
        <w:rPr>
          <w:sz w:val="28"/>
          <w:szCs w:val="28"/>
        </w:rPr>
        <w:t xml:space="preserve"> кінці послідовності операцій, а</w:t>
      </w:r>
      <w:r w:rsidR="0015105E">
        <w:rPr>
          <w:sz w:val="28"/>
          <w:szCs w:val="28"/>
        </w:rPr>
        <w:t xml:space="preserve"> </w:t>
      </w:r>
      <w:r w:rsidRPr="00830F4F">
        <w:rPr>
          <w:sz w:val="28"/>
          <w:szCs w:val="28"/>
        </w:rPr>
        <w:t>для кожної проміжної операції виконуються тільки унікальні дії.</w:t>
      </w:r>
    </w:p>
    <w:p w14:paraId="4D1F3157"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Більшість ФС підтримують другий спосіб організації файлових операцій як більш економічний і швидкий.</w:t>
      </w:r>
    </w:p>
    <w:p w14:paraId="40B4B3F7" w14:textId="32FE3433"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xml:space="preserve">Зате перший спосіб більш стійкий до збоїв у роботі системи, тому </w:t>
      </w:r>
      <w:r w:rsidR="0015105E">
        <w:rPr>
          <w:color w:val="000000"/>
          <w:sz w:val="28"/>
          <w:szCs w:val="28"/>
        </w:rPr>
        <w:t>що кожна операція самодостатня</w:t>
      </w:r>
      <w:r w:rsidRPr="00830F4F">
        <w:rPr>
          <w:color w:val="000000"/>
          <w:sz w:val="28"/>
          <w:szCs w:val="28"/>
        </w:rPr>
        <w:t xml:space="preserve"> й не залежить від результату попередньої.</w:t>
      </w:r>
    </w:p>
    <w:p w14:paraId="6F68F101" w14:textId="77777777" w:rsidR="00B81ADC" w:rsidRPr="00830F4F" w:rsidRDefault="00B81ADC" w:rsidP="00B81ADC">
      <w:pPr>
        <w:shd w:val="clear" w:color="auto" w:fill="FFFFFF"/>
        <w:autoSpaceDE w:val="0"/>
        <w:autoSpaceDN w:val="0"/>
        <w:adjustRightInd w:val="0"/>
        <w:spacing w:line="360" w:lineRule="auto"/>
        <w:jc w:val="both"/>
        <w:rPr>
          <w:b/>
          <w:bCs/>
          <w:color w:val="000000"/>
          <w:sz w:val="28"/>
          <w:szCs w:val="28"/>
        </w:rPr>
      </w:pPr>
    </w:p>
    <w:p w14:paraId="27F2B13F" w14:textId="77777777" w:rsidR="00B81ADC" w:rsidRPr="00830F4F" w:rsidRDefault="00B81ADC" w:rsidP="00B81ADC">
      <w:pPr>
        <w:shd w:val="clear" w:color="auto" w:fill="FFFFFF"/>
        <w:autoSpaceDE w:val="0"/>
        <w:autoSpaceDN w:val="0"/>
        <w:adjustRightInd w:val="0"/>
        <w:spacing w:line="360" w:lineRule="auto"/>
        <w:jc w:val="both"/>
        <w:rPr>
          <w:sz w:val="28"/>
          <w:szCs w:val="28"/>
        </w:rPr>
      </w:pPr>
      <w:r w:rsidRPr="00830F4F">
        <w:rPr>
          <w:b/>
          <w:bCs/>
          <w:color w:val="000000"/>
          <w:sz w:val="28"/>
          <w:szCs w:val="28"/>
          <w:highlight w:val="darkGreen"/>
        </w:rPr>
        <w:t>Відкриття файлу</w:t>
      </w:r>
    </w:p>
    <w:p w14:paraId="2486775C"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xml:space="preserve">Системний виклик </w:t>
      </w:r>
      <w:r w:rsidRPr="00830F4F">
        <w:rPr>
          <w:b/>
          <w:color w:val="000000"/>
          <w:sz w:val="28"/>
          <w:szCs w:val="28"/>
        </w:rPr>
        <w:t>ореn</w:t>
      </w:r>
      <w:r w:rsidRPr="00830F4F">
        <w:rPr>
          <w:color w:val="000000"/>
          <w:sz w:val="28"/>
          <w:szCs w:val="28"/>
        </w:rPr>
        <w:t xml:space="preserve"> працює із двома аргументами: символьним ім'ям файлу, що відкриває, і режимом відкриття файлу. Режим відкриття говорить системі, які операції будуть виконуватися над файлом у послідовності операцій до закриття файлу системному виклику </w:t>
      </w:r>
      <w:r w:rsidRPr="00830F4F">
        <w:rPr>
          <w:b/>
          <w:color w:val="000000"/>
          <w:sz w:val="28"/>
          <w:szCs w:val="28"/>
        </w:rPr>
        <w:t>close</w:t>
      </w:r>
      <w:r w:rsidRPr="00830F4F">
        <w:rPr>
          <w:color w:val="000000"/>
          <w:sz w:val="28"/>
          <w:szCs w:val="28"/>
        </w:rPr>
        <w:t>. Наприклад, тільки читання, тільки запис або читання й запис.</w:t>
      </w:r>
    </w:p>
    <w:p w14:paraId="5D2551E1" w14:textId="77777777" w:rsidR="0015105E" w:rsidRPr="00830F4F" w:rsidRDefault="0015105E" w:rsidP="00B81ADC">
      <w:pPr>
        <w:shd w:val="clear" w:color="auto" w:fill="FFFFFF"/>
        <w:autoSpaceDE w:val="0"/>
        <w:autoSpaceDN w:val="0"/>
        <w:adjustRightInd w:val="0"/>
        <w:spacing w:line="360" w:lineRule="auto"/>
        <w:jc w:val="both"/>
        <w:rPr>
          <w:b/>
          <w:bCs/>
          <w:color w:val="000000"/>
          <w:sz w:val="28"/>
          <w:szCs w:val="28"/>
        </w:rPr>
      </w:pPr>
    </w:p>
    <w:p w14:paraId="20794F26" w14:textId="77777777" w:rsidR="00B81ADC" w:rsidRPr="00830F4F" w:rsidRDefault="00B81ADC" w:rsidP="00B81ADC">
      <w:pPr>
        <w:shd w:val="clear" w:color="auto" w:fill="FFFFFF"/>
        <w:autoSpaceDE w:val="0"/>
        <w:autoSpaceDN w:val="0"/>
        <w:adjustRightInd w:val="0"/>
        <w:spacing w:line="360" w:lineRule="auto"/>
        <w:jc w:val="both"/>
        <w:rPr>
          <w:sz w:val="28"/>
          <w:szCs w:val="28"/>
        </w:rPr>
      </w:pPr>
      <w:r w:rsidRPr="00830F4F">
        <w:rPr>
          <w:b/>
          <w:bCs/>
          <w:color w:val="000000"/>
          <w:sz w:val="28"/>
          <w:szCs w:val="28"/>
          <w:highlight w:val="darkGreen"/>
        </w:rPr>
        <w:lastRenderedPageBreak/>
        <w:t>Обмін даними з файлом</w:t>
      </w:r>
    </w:p>
    <w:p w14:paraId="68DE2AA3" w14:textId="4EF73A22"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Для обміну даними з файлом (попередньо відкритим) використовуються процедури геаd й write. У тому випадку, коли необхідно явно вказат</w:t>
      </w:r>
      <w:r w:rsidR="0015105E">
        <w:rPr>
          <w:color w:val="000000"/>
          <w:sz w:val="28"/>
          <w:szCs w:val="28"/>
        </w:rPr>
        <w:t>и, з якого байта файлу необхідно</w:t>
      </w:r>
      <w:r w:rsidRPr="00830F4F">
        <w:rPr>
          <w:color w:val="000000"/>
          <w:sz w:val="28"/>
          <w:szCs w:val="28"/>
        </w:rPr>
        <w:t xml:space="preserve"> читати або записувати дані</w:t>
      </w:r>
      <w:r w:rsidR="0015105E">
        <w:rPr>
          <w:color w:val="000000"/>
          <w:sz w:val="28"/>
          <w:szCs w:val="28"/>
        </w:rPr>
        <w:t>,</w:t>
      </w:r>
      <w:r w:rsidRPr="00830F4F">
        <w:rPr>
          <w:color w:val="000000"/>
          <w:sz w:val="28"/>
          <w:szCs w:val="28"/>
        </w:rPr>
        <w:t xml:space="preserve"> використовуються додаткові системні виклики.</w:t>
      </w:r>
    </w:p>
    <w:p w14:paraId="2E169425"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xml:space="preserve">На основі системних викликів </w:t>
      </w:r>
      <w:r w:rsidRPr="00830F4F">
        <w:rPr>
          <w:bCs/>
          <w:sz w:val="28"/>
          <w:szCs w:val="28"/>
        </w:rPr>
        <w:t>введення - виведення</w:t>
      </w:r>
      <w:r w:rsidRPr="00830F4F">
        <w:rPr>
          <w:color w:val="000000"/>
          <w:sz w:val="32"/>
          <w:szCs w:val="28"/>
        </w:rPr>
        <w:t xml:space="preserve"> </w:t>
      </w:r>
      <w:r w:rsidRPr="00830F4F">
        <w:rPr>
          <w:color w:val="000000"/>
          <w:sz w:val="28"/>
          <w:szCs w:val="28"/>
        </w:rPr>
        <w:t xml:space="preserve">будуються могутніші бібліотечні функції </w:t>
      </w:r>
      <w:r w:rsidRPr="00830F4F">
        <w:rPr>
          <w:bCs/>
          <w:sz w:val="28"/>
          <w:szCs w:val="28"/>
        </w:rPr>
        <w:t>введення - виведення</w:t>
      </w:r>
      <w:r w:rsidRPr="00830F4F">
        <w:rPr>
          <w:color w:val="000000"/>
          <w:sz w:val="28"/>
          <w:szCs w:val="28"/>
        </w:rPr>
        <w:t>, що становлять прикладний інтерфейс ОС.</w:t>
      </w:r>
    </w:p>
    <w:p w14:paraId="333E1C9E" w14:textId="77777777" w:rsidR="00B81ADC" w:rsidRPr="00830F4F" w:rsidRDefault="00B81ADC" w:rsidP="00B81ADC">
      <w:pPr>
        <w:shd w:val="clear" w:color="auto" w:fill="FFFFFF"/>
        <w:autoSpaceDE w:val="0"/>
        <w:autoSpaceDN w:val="0"/>
        <w:adjustRightInd w:val="0"/>
        <w:spacing w:line="360" w:lineRule="auto"/>
        <w:jc w:val="both"/>
        <w:rPr>
          <w:b/>
          <w:bCs/>
          <w:color w:val="000000"/>
          <w:sz w:val="28"/>
          <w:szCs w:val="28"/>
        </w:rPr>
      </w:pPr>
    </w:p>
    <w:p w14:paraId="70DCB6AE" w14:textId="77777777" w:rsidR="00B81ADC" w:rsidRPr="00830F4F" w:rsidRDefault="00B81ADC" w:rsidP="00B81ADC">
      <w:pPr>
        <w:shd w:val="clear" w:color="auto" w:fill="FFFFFF"/>
        <w:autoSpaceDE w:val="0"/>
        <w:autoSpaceDN w:val="0"/>
        <w:adjustRightInd w:val="0"/>
        <w:spacing w:line="360" w:lineRule="auto"/>
        <w:jc w:val="both"/>
        <w:rPr>
          <w:sz w:val="28"/>
          <w:szCs w:val="28"/>
        </w:rPr>
      </w:pPr>
      <w:r w:rsidRPr="00830F4F">
        <w:rPr>
          <w:b/>
          <w:bCs/>
          <w:color w:val="000000"/>
          <w:sz w:val="28"/>
          <w:szCs w:val="28"/>
          <w:highlight w:val="darkGreen"/>
        </w:rPr>
        <w:t>Блокування файлів</w:t>
      </w:r>
    </w:p>
    <w:p w14:paraId="5E5936E2" w14:textId="3845A373"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xml:space="preserve">Блокування файлів й окремих записів у файлах є засобом синхронізації між працюючими в кооперації процесами, </w:t>
      </w:r>
      <w:r w:rsidR="0015105E">
        <w:rPr>
          <w:color w:val="000000"/>
          <w:sz w:val="28"/>
          <w:szCs w:val="28"/>
        </w:rPr>
        <w:t>які намагаються використати один і той самий</w:t>
      </w:r>
      <w:r w:rsidRPr="00830F4F">
        <w:rPr>
          <w:color w:val="000000"/>
          <w:sz w:val="28"/>
          <w:szCs w:val="28"/>
        </w:rPr>
        <w:t xml:space="preserve"> файл одночасно.</w:t>
      </w:r>
    </w:p>
    <w:p w14:paraId="1F9B57BE"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Багатокористувальницькі ОС звичайно підтримують спеціальний системний виклик, що дозволяє програмістові встановити й перевірити блокування на файл і його окремі області.</w:t>
      </w:r>
    </w:p>
    <w:p w14:paraId="2581CD1F" w14:textId="77777777" w:rsidR="00B81ADC" w:rsidRPr="00830F4F" w:rsidRDefault="00B81ADC" w:rsidP="00B81ADC">
      <w:pPr>
        <w:spacing w:line="360" w:lineRule="auto"/>
        <w:ind w:firstLine="708"/>
        <w:jc w:val="both"/>
        <w:rPr>
          <w:color w:val="000000"/>
          <w:sz w:val="28"/>
          <w:szCs w:val="28"/>
        </w:rPr>
      </w:pPr>
      <w:r w:rsidRPr="00830F4F">
        <w:rPr>
          <w:color w:val="000000"/>
          <w:sz w:val="28"/>
          <w:szCs w:val="28"/>
        </w:rPr>
        <w:t>Процеси, що кооперуються, обов'язково повинні перевіряти наявність блокування на файл, щоб синхронізувати свою роботу.</w:t>
      </w:r>
    </w:p>
    <w:p w14:paraId="7FA6E178" w14:textId="77777777" w:rsidR="00B81ADC" w:rsidRDefault="00B81ADC" w:rsidP="00B81ADC">
      <w:pPr>
        <w:spacing w:line="360" w:lineRule="auto"/>
        <w:jc w:val="both"/>
        <w:rPr>
          <w:color w:val="000000"/>
          <w:sz w:val="28"/>
          <w:szCs w:val="28"/>
        </w:rPr>
      </w:pPr>
    </w:p>
    <w:p w14:paraId="629C3C94" w14:textId="77777777" w:rsidR="0015105E" w:rsidRPr="00830F4F" w:rsidRDefault="0015105E" w:rsidP="00B81ADC">
      <w:pPr>
        <w:spacing w:line="360" w:lineRule="auto"/>
        <w:jc w:val="both"/>
        <w:rPr>
          <w:color w:val="000000"/>
          <w:sz w:val="28"/>
          <w:szCs w:val="28"/>
        </w:rPr>
      </w:pPr>
    </w:p>
    <w:p w14:paraId="4024B62D" w14:textId="77777777" w:rsidR="00B81ADC" w:rsidRPr="00830F4F" w:rsidRDefault="00B81ADC" w:rsidP="00B81ADC">
      <w:pPr>
        <w:shd w:val="clear" w:color="auto" w:fill="FFFFFF"/>
        <w:autoSpaceDE w:val="0"/>
        <w:autoSpaceDN w:val="0"/>
        <w:adjustRightInd w:val="0"/>
        <w:spacing w:line="360" w:lineRule="auto"/>
        <w:jc w:val="both"/>
        <w:rPr>
          <w:sz w:val="28"/>
          <w:szCs w:val="28"/>
        </w:rPr>
      </w:pPr>
      <w:r w:rsidRPr="00830F4F">
        <w:rPr>
          <w:b/>
          <w:bCs/>
          <w:color w:val="000000"/>
          <w:sz w:val="28"/>
          <w:szCs w:val="28"/>
          <w:highlight w:val="darkGreen"/>
        </w:rPr>
        <w:t>Контроль доступу до файлів.</w:t>
      </w:r>
    </w:p>
    <w:p w14:paraId="5B6DA04E"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Файли - приватний вид розділених ресурсів, доступ до яких ОС повинна контролювати.</w:t>
      </w:r>
    </w:p>
    <w:p w14:paraId="17ABC6E0"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У кожного об'єкта доступу існує власник. Власником може бути як окремий користувач, так і група користувачів. Власник об'єкта має право виконувати з ним будь-які припустимі для даного об'єкта операції. У багатьох ОС існує особливий користувач (superuser, root, administrator), що має усі права стосовно будь-яких об'єктів системи, не обов'язково будучи їхнім власником. Під таким ім'ям працює адміністратор системи, якому необхідний повний доступ до всіх файлів і пристроїв для керування політикою доступу.</w:t>
      </w:r>
    </w:p>
    <w:p w14:paraId="33F9407D"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lastRenderedPageBreak/>
        <w:t>Розрізняють два основних підходи до визначення прав доступу:</w:t>
      </w:r>
    </w:p>
    <w:p w14:paraId="7C2BCF54" w14:textId="3822D654" w:rsidR="00B81ADC" w:rsidRPr="00830F4F" w:rsidRDefault="00B81ADC" w:rsidP="00B81ADC">
      <w:pPr>
        <w:spacing w:line="360" w:lineRule="auto"/>
        <w:ind w:firstLine="708"/>
        <w:jc w:val="both"/>
        <w:rPr>
          <w:color w:val="000000"/>
          <w:sz w:val="28"/>
          <w:szCs w:val="28"/>
        </w:rPr>
      </w:pPr>
      <w:r w:rsidRPr="00830F4F">
        <w:rPr>
          <w:b/>
          <w:bCs/>
          <w:color w:val="000000"/>
          <w:sz w:val="28"/>
          <w:szCs w:val="28"/>
        </w:rPr>
        <w:t xml:space="preserve">Вибірний доступ. </w:t>
      </w:r>
      <w:r w:rsidRPr="00830F4F">
        <w:rPr>
          <w:color w:val="000000"/>
          <w:sz w:val="28"/>
          <w:szCs w:val="28"/>
        </w:rPr>
        <w:t>Має місце, коли для кожного об'єкта сам власник може визначити припустимі операції з об'єктами. Цей підхід називається так само довільним доступом, тому що дозволяє адміністраторові й власникам об'єктів визначити</w:t>
      </w:r>
      <w:r w:rsidR="0015105E">
        <w:rPr>
          <w:color w:val="000000"/>
          <w:sz w:val="28"/>
          <w:szCs w:val="28"/>
        </w:rPr>
        <w:t xml:space="preserve"> права доступу довільно</w:t>
      </w:r>
      <w:r w:rsidRPr="00830F4F">
        <w:rPr>
          <w:color w:val="000000"/>
          <w:sz w:val="28"/>
          <w:szCs w:val="28"/>
        </w:rPr>
        <w:t>, за їхнім бажанням. Між користувачами й групами користувачів у системах з вибірним доступом немає жорстких ієрархічних взаємин, які визначені за замовчуванням і тільки адміністратор за замовчуванням наділяється всіма правами.</w:t>
      </w:r>
    </w:p>
    <w:p w14:paraId="37BDB424"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b/>
          <w:bCs/>
          <w:color w:val="000000"/>
          <w:sz w:val="28"/>
          <w:szCs w:val="28"/>
        </w:rPr>
        <w:t xml:space="preserve">Мандатний доступ. </w:t>
      </w:r>
      <w:r w:rsidRPr="00830F4F">
        <w:rPr>
          <w:color w:val="000000"/>
          <w:sz w:val="28"/>
          <w:szCs w:val="28"/>
        </w:rPr>
        <w:t>Система наділяє користувача певними правами стосовно кожного поділюваного ресурсу залежно від того, до якої групи користувач віднесений.</w:t>
      </w:r>
    </w:p>
    <w:p w14:paraId="03B48ED7"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Від імені системи виступає адміністратор, а власники об'єктів не мають змоги управляти доступом до них за своїм розсудом.</w:t>
      </w:r>
    </w:p>
    <w:p w14:paraId="40D885B4"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Всі групи користувачів у такій системі утворять строгу ієрархію, причому кожна група користується всіма правами доступу групи більш низького рівня ієрархії.</w:t>
      </w:r>
    </w:p>
    <w:p w14:paraId="4D8E1BB0"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Членам якої-небудь групи не дозволяється надавати свої права членам груп більш низьких рівнів ієрархії.</w:t>
      </w:r>
    </w:p>
    <w:p w14:paraId="5FC90BD9" w14:textId="77777777" w:rsidR="00B81ADC" w:rsidRPr="00830F4F" w:rsidRDefault="00B81ADC" w:rsidP="00B81ADC">
      <w:pPr>
        <w:shd w:val="clear" w:color="auto" w:fill="FFFFFF"/>
        <w:autoSpaceDE w:val="0"/>
        <w:autoSpaceDN w:val="0"/>
        <w:adjustRightInd w:val="0"/>
        <w:spacing w:line="360" w:lineRule="auto"/>
        <w:ind w:firstLine="708"/>
        <w:jc w:val="both"/>
        <w:rPr>
          <w:color w:val="000000"/>
          <w:sz w:val="28"/>
          <w:szCs w:val="28"/>
        </w:rPr>
      </w:pPr>
      <w:r w:rsidRPr="00830F4F">
        <w:rPr>
          <w:color w:val="000000"/>
          <w:sz w:val="28"/>
          <w:szCs w:val="28"/>
        </w:rPr>
        <w:t>Мандатні системи доступу вважаються більш надійними, але менш гнучкими, звичайно вони приймаються в спеціалізованих обчислювальних системах з підвищеними вимогами до захисту інформації.</w:t>
      </w:r>
    </w:p>
    <w:p w14:paraId="3ED866AA" w14:textId="77777777" w:rsidR="00B81ADC" w:rsidRPr="00830F4F" w:rsidRDefault="00B81ADC" w:rsidP="00B81ADC">
      <w:pPr>
        <w:shd w:val="clear" w:color="auto" w:fill="FFFFFF"/>
        <w:autoSpaceDE w:val="0"/>
        <w:autoSpaceDN w:val="0"/>
        <w:adjustRightInd w:val="0"/>
        <w:spacing w:line="360" w:lineRule="auto"/>
        <w:jc w:val="both"/>
        <w:rPr>
          <w:b/>
          <w:bCs/>
          <w:color w:val="000000"/>
          <w:sz w:val="28"/>
          <w:szCs w:val="28"/>
        </w:rPr>
      </w:pPr>
    </w:p>
    <w:p w14:paraId="0EE751A4" w14:textId="77777777" w:rsidR="00B81ADC" w:rsidRPr="00830F4F" w:rsidRDefault="00B81ADC" w:rsidP="00B81ADC">
      <w:pPr>
        <w:shd w:val="clear" w:color="auto" w:fill="FFFFFF"/>
        <w:autoSpaceDE w:val="0"/>
        <w:autoSpaceDN w:val="0"/>
        <w:adjustRightInd w:val="0"/>
        <w:spacing w:line="360" w:lineRule="auto"/>
        <w:jc w:val="both"/>
        <w:rPr>
          <w:b/>
          <w:bCs/>
          <w:color w:val="000000"/>
          <w:sz w:val="28"/>
          <w:szCs w:val="28"/>
        </w:rPr>
      </w:pPr>
    </w:p>
    <w:p w14:paraId="5B33B7CD" w14:textId="77777777" w:rsidR="00B81ADC" w:rsidRPr="00830F4F" w:rsidRDefault="00B81ADC" w:rsidP="00B81ADC">
      <w:pPr>
        <w:shd w:val="clear" w:color="auto" w:fill="FFFFFF"/>
        <w:autoSpaceDE w:val="0"/>
        <w:autoSpaceDN w:val="0"/>
        <w:adjustRightInd w:val="0"/>
        <w:spacing w:line="360" w:lineRule="auto"/>
        <w:jc w:val="both"/>
        <w:rPr>
          <w:sz w:val="28"/>
          <w:szCs w:val="28"/>
        </w:rPr>
      </w:pPr>
      <w:r w:rsidRPr="00830F4F">
        <w:rPr>
          <w:b/>
          <w:bCs/>
          <w:color w:val="000000"/>
          <w:sz w:val="28"/>
          <w:szCs w:val="28"/>
          <w:highlight w:val="darkGreen"/>
        </w:rPr>
        <w:t>Механізм контролю доступу</w:t>
      </w:r>
    </w:p>
    <w:p w14:paraId="6A1F084A"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Кожен користувач і кожна група користувачів звичайно має символьне ім'я, а також унікальний числовий ідентифікатор.</w:t>
      </w:r>
    </w:p>
    <w:p w14:paraId="438DF066" w14:textId="2D0E64BA"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xml:space="preserve">При виконанні процедури логічного входу в систему користувач </w:t>
      </w:r>
      <w:r w:rsidR="0015105E">
        <w:rPr>
          <w:color w:val="000000"/>
          <w:sz w:val="28"/>
          <w:szCs w:val="28"/>
        </w:rPr>
        <w:t>повідомляє своє символьне ім'я та</w:t>
      </w:r>
      <w:r w:rsidRPr="00830F4F">
        <w:rPr>
          <w:color w:val="000000"/>
          <w:sz w:val="28"/>
          <w:szCs w:val="28"/>
        </w:rPr>
        <w:t xml:space="preserve"> пароль, а ОС визначає відповідні числові ідентифікатори користувача й груп, у які він входить.</w:t>
      </w:r>
    </w:p>
    <w:p w14:paraId="374C5A03"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bCs/>
          <w:color w:val="000000"/>
          <w:sz w:val="28"/>
          <w:szCs w:val="28"/>
        </w:rPr>
        <w:lastRenderedPageBreak/>
        <w:t xml:space="preserve">Всі </w:t>
      </w:r>
      <w:r w:rsidRPr="00830F4F">
        <w:rPr>
          <w:color w:val="000000"/>
          <w:sz w:val="28"/>
          <w:szCs w:val="28"/>
        </w:rPr>
        <w:t>ідентифікаційні дані, у тому числі імена й ідентифікатори користувачів і груп, паролі користувачів, а також відомості про входження користувача в групи зберігаються</w:t>
      </w:r>
    </w:p>
    <w:p w14:paraId="07260095"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Вхід користувача в систему породжує процес - оболонку, що підтримує діалог з користувачем і запускає для нього інші процеси.</w:t>
      </w:r>
    </w:p>
    <w:p w14:paraId="57F0FF49"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xml:space="preserve">Процес - оболонка одержує від користувача символьне ім'я й пароль і знаходить по них числові ідентифікатори користувача і його груп. Ці ідентифікатори зв'язуються </w:t>
      </w:r>
      <w:r w:rsidRPr="0015105E">
        <w:rPr>
          <w:bCs/>
          <w:color w:val="000000"/>
          <w:sz w:val="28"/>
          <w:szCs w:val="28"/>
        </w:rPr>
        <w:t>з</w:t>
      </w:r>
      <w:r w:rsidRPr="00830F4F">
        <w:rPr>
          <w:b/>
          <w:bCs/>
          <w:color w:val="000000"/>
          <w:sz w:val="28"/>
          <w:szCs w:val="28"/>
        </w:rPr>
        <w:t xml:space="preserve"> </w:t>
      </w:r>
      <w:r w:rsidRPr="00830F4F">
        <w:rPr>
          <w:color w:val="000000"/>
          <w:sz w:val="28"/>
          <w:szCs w:val="28"/>
        </w:rPr>
        <w:t>кожним процесом, запущеним оболонкою для даного користувача. Говорять, що процес виступає від імені даних користувача й даних груп користувачів.</w:t>
      </w:r>
    </w:p>
    <w:p w14:paraId="537E8556"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Визначити права доступу до ресурсу - значить визначити для кожного користувача набір операцій, які йому дозволено застосовувати до даного ресурсу.</w:t>
      </w:r>
    </w:p>
    <w:p w14:paraId="37CE0AB6"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У різних ОС для тих самих типів ресурсів може бути визначений свій список диференційованих операцій доступу.</w:t>
      </w:r>
    </w:p>
    <w:p w14:paraId="767DB31E"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Для файлових об'єктів цей список містить наступні операції:</w:t>
      </w:r>
    </w:p>
    <w:p w14:paraId="4F4D7F48"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створення файлу;</w:t>
      </w:r>
    </w:p>
    <w:p w14:paraId="6B18D0E2"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знищення файлу;</w:t>
      </w:r>
    </w:p>
    <w:p w14:paraId="3212653D"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відкриття файлу;</w:t>
      </w:r>
    </w:p>
    <w:p w14:paraId="06C2A7CF"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закриття файлу;</w:t>
      </w:r>
    </w:p>
    <w:p w14:paraId="74AC7116"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запис у файл;</w:t>
      </w:r>
    </w:p>
    <w:p w14:paraId="167B3E5F"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доповнення файлу;</w:t>
      </w:r>
    </w:p>
    <w:p w14:paraId="11149336" w14:textId="1C3AFD4D"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xml:space="preserve">•   </w:t>
      </w:r>
      <w:r w:rsidR="0015105E">
        <w:rPr>
          <w:color w:val="000000"/>
          <w:sz w:val="28"/>
          <w:szCs w:val="28"/>
        </w:rPr>
        <w:t xml:space="preserve">      </w:t>
      </w:r>
      <w:r w:rsidRPr="00830F4F">
        <w:rPr>
          <w:color w:val="000000"/>
          <w:sz w:val="28"/>
          <w:szCs w:val="28"/>
        </w:rPr>
        <w:t xml:space="preserve"> пошук у файлі;</w:t>
      </w:r>
    </w:p>
    <w:p w14:paraId="5D604A25"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одержання атрибутів файлу;</w:t>
      </w:r>
    </w:p>
    <w:p w14:paraId="52094AE0"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установка нових значень атрибутів;</w:t>
      </w:r>
    </w:p>
    <w:p w14:paraId="498A609F"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переписування;</w:t>
      </w:r>
    </w:p>
    <w:p w14:paraId="5CA98728"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виконання файлу;</w:t>
      </w:r>
    </w:p>
    <w:p w14:paraId="6EB2E9BD"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читання каталогу;</w:t>
      </w:r>
    </w:p>
    <w:p w14:paraId="60BDDA30"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зміна власника;</w:t>
      </w:r>
    </w:p>
    <w:p w14:paraId="6E685E3E"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зміна прав доступу.</w:t>
      </w:r>
    </w:p>
    <w:p w14:paraId="34F46590" w14:textId="77777777" w:rsidR="00B81ADC" w:rsidRPr="00830F4F" w:rsidRDefault="00B81ADC" w:rsidP="00B81ADC">
      <w:pPr>
        <w:spacing w:line="360" w:lineRule="auto"/>
        <w:ind w:firstLine="708"/>
        <w:jc w:val="both"/>
        <w:rPr>
          <w:color w:val="000000"/>
          <w:sz w:val="28"/>
          <w:szCs w:val="28"/>
        </w:rPr>
      </w:pPr>
      <w:r w:rsidRPr="00830F4F">
        <w:rPr>
          <w:color w:val="000000"/>
          <w:sz w:val="28"/>
          <w:szCs w:val="28"/>
        </w:rPr>
        <w:lastRenderedPageBreak/>
        <w:t>У самому загальному випадку права доступу можуть бути описані матрицею прав доступу, у якому стовпці відповідають всім файлам системи, рядка всім користувачам, а на перетинанні рядків і стовпців указуються різні операції.</w:t>
      </w:r>
    </w:p>
    <w:p w14:paraId="1EE914AA" w14:textId="77777777" w:rsidR="00B81ADC" w:rsidRPr="00830F4F" w:rsidRDefault="00B81ADC" w:rsidP="00B81ADC">
      <w:pPr>
        <w:spacing w:line="360" w:lineRule="auto"/>
        <w:jc w:val="both"/>
        <w:rPr>
          <w:color w:val="000000"/>
          <w:sz w:val="28"/>
          <w:szCs w:val="28"/>
        </w:rPr>
      </w:pPr>
    </w:p>
    <w:p w14:paraId="6ECA7EF1" w14:textId="77777777" w:rsidR="00B81ADC" w:rsidRPr="00830F4F" w:rsidRDefault="00B81ADC" w:rsidP="00B81ADC">
      <w:pPr>
        <w:spacing w:line="360" w:lineRule="auto"/>
        <w:jc w:val="center"/>
        <w:rPr>
          <w:color w:val="000000"/>
          <w:sz w:val="28"/>
          <w:szCs w:val="28"/>
        </w:rPr>
      </w:pPr>
      <w:r w:rsidRPr="00830F4F">
        <w:rPr>
          <w:noProof/>
          <w:color w:val="000000"/>
          <w:sz w:val="28"/>
          <w:szCs w:val="28"/>
          <w:lang w:val="en-US" w:eastAsia="en-US"/>
        </w:rPr>
        <w:drawing>
          <wp:inline distT="0" distB="0" distL="0" distR="0" wp14:anchorId="33946F04" wp14:editId="6073C431">
            <wp:extent cx="4463415" cy="2308860"/>
            <wp:effectExtent l="0" t="0" r="0" b="0"/>
            <wp:docPr id="34"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463415" cy="2308860"/>
                    </a:xfrm>
                    <a:prstGeom prst="rect">
                      <a:avLst/>
                    </a:prstGeom>
                    <a:noFill/>
                    <a:ln>
                      <a:noFill/>
                    </a:ln>
                  </pic:spPr>
                </pic:pic>
              </a:graphicData>
            </a:graphic>
          </wp:inline>
        </w:drawing>
      </w:r>
    </w:p>
    <w:p w14:paraId="6974E4CD" w14:textId="77777777" w:rsidR="00B81ADC" w:rsidRDefault="00B81ADC" w:rsidP="00B81ADC">
      <w:pPr>
        <w:spacing w:line="360" w:lineRule="auto"/>
        <w:jc w:val="center"/>
        <w:rPr>
          <w:color w:val="000000"/>
          <w:sz w:val="28"/>
          <w:szCs w:val="28"/>
        </w:rPr>
      </w:pPr>
      <w:r w:rsidRPr="00830F4F">
        <w:rPr>
          <w:color w:val="000000"/>
          <w:sz w:val="28"/>
          <w:szCs w:val="28"/>
          <w:highlight w:val="cyan"/>
        </w:rPr>
        <w:t>Рис.12.16. Матриця прав доступу.</w:t>
      </w:r>
    </w:p>
    <w:p w14:paraId="1E1442A0" w14:textId="77777777" w:rsidR="0015105E" w:rsidRPr="00830F4F" w:rsidRDefault="0015105E" w:rsidP="00B81ADC">
      <w:pPr>
        <w:spacing w:line="360" w:lineRule="auto"/>
        <w:jc w:val="center"/>
        <w:rPr>
          <w:color w:val="000000"/>
          <w:sz w:val="28"/>
          <w:szCs w:val="28"/>
        </w:rPr>
      </w:pPr>
    </w:p>
    <w:p w14:paraId="447A730D"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 xml:space="preserve">Практично у всіх ОП матриця прав доступу зберігається "вроздріб", тобто для кожного файлу й каталогу створюється так званий </w:t>
      </w:r>
      <w:r w:rsidRPr="00830F4F">
        <w:rPr>
          <w:b/>
          <w:bCs/>
          <w:color w:val="000000"/>
          <w:sz w:val="28"/>
          <w:szCs w:val="28"/>
        </w:rPr>
        <w:t xml:space="preserve">список керування </w:t>
      </w:r>
      <w:r w:rsidRPr="00830F4F">
        <w:rPr>
          <w:color w:val="000000"/>
          <w:sz w:val="28"/>
          <w:szCs w:val="28"/>
        </w:rPr>
        <w:t>доступом, у якому описуються права на виконання операцій користувачів і групи користувачів стосовно цього файлу й каталогу. Список управителя доступу є частиною характеристик файлу або каталогу й зберігається на диску у відповідній області.</w:t>
      </w:r>
    </w:p>
    <w:p w14:paraId="289C86C0" w14:textId="77777777" w:rsidR="00B81ADC" w:rsidRPr="00830F4F" w:rsidRDefault="00B81ADC" w:rsidP="00B81ADC">
      <w:pPr>
        <w:shd w:val="clear" w:color="auto" w:fill="FFFFFF"/>
        <w:autoSpaceDE w:val="0"/>
        <w:autoSpaceDN w:val="0"/>
        <w:adjustRightInd w:val="0"/>
        <w:spacing w:line="360" w:lineRule="auto"/>
        <w:ind w:firstLine="708"/>
        <w:jc w:val="both"/>
        <w:rPr>
          <w:sz w:val="28"/>
          <w:szCs w:val="28"/>
        </w:rPr>
      </w:pPr>
      <w:r w:rsidRPr="00830F4F">
        <w:rPr>
          <w:color w:val="000000"/>
          <w:sz w:val="28"/>
          <w:szCs w:val="28"/>
        </w:rPr>
        <w:t>Однак, не всі файлові системи підтримують список керування доступом, наприклад, його не підтримує ФС FАТ, так вона розроблялася для однокористувальницької МS -DОS</w:t>
      </w:r>
    </w:p>
    <w:p w14:paraId="17EA431A" w14:textId="77777777" w:rsidR="00B81ADC" w:rsidRPr="00830F4F" w:rsidRDefault="00B81ADC" w:rsidP="00B81ADC">
      <w:pPr>
        <w:spacing w:line="360" w:lineRule="auto"/>
        <w:ind w:firstLine="708"/>
        <w:jc w:val="both"/>
        <w:rPr>
          <w:sz w:val="28"/>
          <w:szCs w:val="28"/>
        </w:rPr>
      </w:pPr>
      <w:r w:rsidRPr="00830F4F">
        <w:rPr>
          <w:color w:val="000000"/>
          <w:sz w:val="28"/>
          <w:szCs w:val="28"/>
        </w:rPr>
        <w:t>Список керування доступом з доданим до нього ідентифікатором власника називається характеристиками обов'язку.</w:t>
      </w:r>
    </w:p>
    <w:p w14:paraId="111CFDA3" w14:textId="77777777" w:rsidR="00B81ADC" w:rsidRDefault="00B81ADC" w:rsidP="00B81ADC">
      <w:pPr>
        <w:spacing w:line="360" w:lineRule="auto"/>
        <w:jc w:val="both"/>
        <w:rPr>
          <w:sz w:val="28"/>
          <w:szCs w:val="28"/>
        </w:rPr>
      </w:pPr>
    </w:p>
    <w:p w14:paraId="27DEEA13" w14:textId="77777777" w:rsidR="00D16145" w:rsidRDefault="00D16145" w:rsidP="00B81ADC">
      <w:pPr>
        <w:spacing w:line="360" w:lineRule="auto"/>
        <w:jc w:val="both"/>
        <w:rPr>
          <w:sz w:val="28"/>
          <w:szCs w:val="28"/>
        </w:rPr>
      </w:pPr>
    </w:p>
    <w:p w14:paraId="2DC68FE1" w14:textId="77777777" w:rsidR="00D16145" w:rsidRDefault="00D16145" w:rsidP="00B81ADC">
      <w:pPr>
        <w:spacing w:line="360" w:lineRule="auto"/>
        <w:jc w:val="both"/>
        <w:rPr>
          <w:sz w:val="28"/>
          <w:szCs w:val="28"/>
        </w:rPr>
      </w:pPr>
    </w:p>
    <w:p w14:paraId="358A6E53" w14:textId="77777777" w:rsidR="00D16145" w:rsidRPr="00830F4F" w:rsidRDefault="00D16145" w:rsidP="00B81ADC">
      <w:pPr>
        <w:spacing w:line="360" w:lineRule="auto"/>
        <w:jc w:val="both"/>
        <w:rPr>
          <w:sz w:val="28"/>
          <w:szCs w:val="28"/>
        </w:rPr>
      </w:pPr>
    </w:p>
    <w:p w14:paraId="203B0ABE" w14:textId="77777777" w:rsidR="00B81ADC" w:rsidRPr="00830F4F" w:rsidRDefault="00B81ADC" w:rsidP="00B81ADC">
      <w:pPr>
        <w:pStyle w:val="Heading1"/>
        <w:jc w:val="center"/>
        <w:rPr>
          <w:lang w:val="uk-UA"/>
        </w:rPr>
      </w:pPr>
      <w:bookmarkStart w:id="152" w:name="_Toc483268932"/>
      <w:r w:rsidRPr="00830F4F">
        <w:rPr>
          <w:highlight w:val="cyan"/>
          <w:lang w:val="uk-UA"/>
        </w:rPr>
        <w:lastRenderedPageBreak/>
        <w:t>Архітектурні особливості побудови ОС</w:t>
      </w:r>
      <w:bookmarkEnd w:id="152"/>
    </w:p>
    <w:p w14:paraId="1417DB2A" w14:textId="77777777" w:rsidR="00B81ADC" w:rsidRPr="00830F4F" w:rsidRDefault="00B81ADC" w:rsidP="00B81ADC">
      <w:pPr>
        <w:spacing w:line="360" w:lineRule="auto"/>
        <w:jc w:val="both"/>
        <w:rPr>
          <w:b/>
          <w:sz w:val="28"/>
          <w:szCs w:val="28"/>
        </w:rPr>
      </w:pPr>
    </w:p>
    <w:p w14:paraId="723FA050" w14:textId="0A4CAAD4" w:rsidR="00B81ADC" w:rsidRPr="00830F4F" w:rsidRDefault="00B81ADC" w:rsidP="00B81ADC">
      <w:pPr>
        <w:spacing w:line="360" w:lineRule="auto"/>
        <w:jc w:val="both"/>
        <w:rPr>
          <w:sz w:val="28"/>
          <w:szCs w:val="28"/>
        </w:rPr>
      </w:pPr>
      <w:r w:rsidRPr="00830F4F">
        <w:rPr>
          <w:sz w:val="28"/>
          <w:szCs w:val="28"/>
        </w:rPr>
        <w:tab/>
        <w:t>Ми вивчали складові операційних систем, то</w:t>
      </w:r>
      <w:r w:rsidR="0015105E">
        <w:rPr>
          <w:sz w:val="28"/>
          <w:szCs w:val="28"/>
        </w:rPr>
        <w:t>му</w:t>
      </w:r>
      <w:r w:rsidRPr="00830F4F">
        <w:rPr>
          <w:sz w:val="28"/>
          <w:szCs w:val="28"/>
        </w:rPr>
        <w:t xml:space="preserve"> на закінчення курсу хотілось би познайомитись з основними архітектурними особливостями побудови ОС.</w:t>
      </w:r>
    </w:p>
    <w:p w14:paraId="0DF616E6" w14:textId="77777777" w:rsidR="00B81ADC" w:rsidRPr="00830F4F" w:rsidRDefault="00B81ADC" w:rsidP="00B81ADC">
      <w:pPr>
        <w:spacing w:line="360" w:lineRule="auto"/>
        <w:jc w:val="both"/>
        <w:rPr>
          <w:sz w:val="28"/>
          <w:szCs w:val="28"/>
        </w:rPr>
      </w:pPr>
      <w:r w:rsidRPr="00830F4F">
        <w:rPr>
          <w:sz w:val="28"/>
          <w:szCs w:val="28"/>
        </w:rPr>
        <w:tab/>
        <w:t>У цьому плані найбільший інтерес являє ОС Unix. Це мультипрограмна та багатокористувацька ОС. У свій час вона проектувалась, як засіб для розробки програмного забезпечення. Унікальність її полягає в тому, що вона була розроблена всього двома розробниками (Кен Томпсон та Денніс Рітчі). Вони націлювали її для використання на міні-ЕОМ і тому орієнтувалась на досить скромні обчислювальні ресурси. Вона має досить ефективну командну мову та незалежну від пристроїв файлову систему.</w:t>
      </w:r>
    </w:p>
    <w:p w14:paraId="34D93685" w14:textId="77777777" w:rsidR="00B81ADC" w:rsidRPr="00830F4F" w:rsidRDefault="00B81ADC" w:rsidP="00B81ADC">
      <w:pPr>
        <w:spacing w:line="360" w:lineRule="auto"/>
        <w:jc w:val="both"/>
        <w:rPr>
          <w:sz w:val="28"/>
          <w:szCs w:val="28"/>
        </w:rPr>
      </w:pPr>
      <w:r w:rsidRPr="00830F4F">
        <w:rPr>
          <w:sz w:val="28"/>
          <w:szCs w:val="28"/>
        </w:rPr>
        <w:tab/>
        <w:t>Вся ОС була написана на мові програмування високого рівня (мова С), а тому легко переносима.</w:t>
      </w:r>
    </w:p>
    <w:p w14:paraId="0C0D524E" w14:textId="77777777" w:rsidR="00B81ADC" w:rsidRPr="00830F4F" w:rsidRDefault="00B81ADC" w:rsidP="00B81ADC">
      <w:pPr>
        <w:spacing w:line="360" w:lineRule="auto"/>
        <w:jc w:val="both"/>
        <w:rPr>
          <w:sz w:val="28"/>
          <w:szCs w:val="28"/>
        </w:rPr>
      </w:pPr>
      <w:r w:rsidRPr="00830F4F">
        <w:rPr>
          <w:sz w:val="28"/>
          <w:szCs w:val="28"/>
        </w:rPr>
        <w:tab/>
        <w:t>Дуже важливою особливістю ОС є те, що користувачі мають можливість направляти виходи од</w:t>
      </w:r>
      <w:bookmarkStart w:id="153" w:name="_GoBack"/>
      <w:bookmarkEnd w:id="153"/>
      <w:r w:rsidRPr="00830F4F">
        <w:rPr>
          <w:sz w:val="28"/>
          <w:szCs w:val="28"/>
        </w:rPr>
        <w:t>нієї програми безпосередньо на вхід другої шляхом реалізації так званих каналів (ріре). В результаті великі програмні комплекси можна створювати шляхом композиції існуючих програм, а не шляхом розробки нових. Це поклало початок новому напрямку в програмуванні – створенню технологій програмування по типу маршрутних технологічних карт подібно для виготовлення механічних деталей.</w:t>
      </w:r>
    </w:p>
    <w:p w14:paraId="761B2079" w14:textId="77777777" w:rsidR="00B81ADC" w:rsidRPr="00830F4F" w:rsidRDefault="00B81ADC" w:rsidP="00B81ADC">
      <w:pPr>
        <w:spacing w:line="360" w:lineRule="auto"/>
        <w:jc w:val="both"/>
        <w:rPr>
          <w:sz w:val="28"/>
          <w:szCs w:val="28"/>
        </w:rPr>
      </w:pPr>
      <w:r w:rsidRPr="00830F4F">
        <w:rPr>
          <w:sz w:val="28"/>
          <w:szCs w:val="28"/>
        </w:rPr>
        <w:tab/>
        <w:t>Власне ОС Unix поставляється з великим набором системних та прикладних прграм, включаючи редактори листів, програмовані інтерпретатори командної мови, компілятори, включаючи С, С++, асемблер та багато інших мов.</w:t>
      </w:r>
    </w:p>
    <w:p w14:paraId="09B9AD42" w14:textId="77777777" w:rsidR="00B81ADC" w:rsidRPr="00830F4F" w:rsidRDefault="00B81ADC" w:rsidP="00B81ADC">
      <w:pPr>
        <w:spacing w:line="360" w:lineRule="auto"/>
        <w:jc w:val="both"/>
        <w:rPr>
          <w:sz w:val="28"/>
          <w:szCs w:val="28"/>
        </w:rPr>
      </w:pPr>
      <w:r w:rsidRPr="00830F4F">
        <w:rPr>
          <w:sz w:val="28"/>
          <w:szCs w:val="28"/>
        </w:rPr>
        <w:tab/>
        <w:t>Зупинимось на наборі основних понять, щоб зрозуміти основні відмінності її від звичного для нас Windows.</w:t>
      </w:r>
    </w:p>
    <w:p w14:paraId="333874A6" w14:textId="77777777" w:rsidR="00B81ADC" w:rsidRPr="00830F4F" w:rsidRDefault="00B81ADC" w:rsidP="00B81ADC">
      <w:pPr>
        <w:spacing w:line="360" w:lineRule="auto"/>
        <w:jc w:val="both"/>
        <w:rPr>
          <w:sz w:val="28"/>
          <w:szCs w:val="28"/>
        </w:rPr>
      </w:pPr>
    </w:p>
    <w:p w14:paraId="17DFDC93" w14:textId="77777777" w:rsidR="00B81ADC" w:rsidRPr="00830F4F" w:rsidRDefault="00B81ADC" w:rsidP="00B81ADC">
      <w:pPr>
        <w:pStyle w:val="Heading2"/>
        <w:spacing w:line="360" w:lineRule="auto"/>
        <w:rPr>
          <w:lang w:val="uk-UA"/>
        </w:rPr>
      </w:pPr>
      <w:r w:rsidRPr="00830F4F">
        <w:rPr>
          <w:lang w:val="uk-UA"/>
        </w:rPr>
        <w:lastRenderedPageBreak/>
        <w:tab/>
      </w:r>
      <w:bookmarkStart w:id="154" w:name="_Toc483268933"/>
      <w:r w:rsidRPr="00830F4F">
        <w:rPr>
          <w:sz w:val="28"/>
          <w:highlight w:val="darkGray"/>
          <w:lang w:val="uk-UA"/>
        </w:rPr>
        <w:t>Віртуальна машина</w:t>
      </w:r>
      <w:bookmarkEnd w:id="154"/>
    </w:p>
    <w:p w14:paraId="021DA5D5" w14:textId="77777777" w:rsidR="00B81ADC" w:rsidRPr="00830F4F" w:rsidRDefault="00B81ADC" w:rsidP="00B81ADC">
      <w:pPr>
        <w:spacing w:line="360" w:lineRule="auto"/>
        <w:ind w:firstLine="708"/>
        <w:jc w:val="both"/>
        <w:rPr>
          <w:sz w:val="28"/>
          <w:szCs w:val="28"/>
        </w:rPr>
      </w:pPr>
      <w:r w:rsidRPr="00830F4F">
        <w:rPr>
          <w:sz w:val="28"/>
          <w:szCs w:val="28"/>
        </w:rPr>
        <w:t>ОС – багатокористувацька. Кожному користувачеві надається віртуальний комп’ютер, у якому є всі необхідні ресурси. Процесор розподіляє час на основі циклічної дисципліни обслуговування (або так званої карусельної диспетчеризації з використанням динамічних приорітетів, щоб забезпечити рівність в обслуговуванні).</w:t>
      </w:r>
    </w:p>
    <w:p w14:paraId="466F9938" w14:textId="77777777" w:rsidR="00B81ADC" w:rsidRPr="00830F4F" w:rsidRDefault="00B81ADC" w:rsidP="00B81ADC">
      <w:pPr>
        <w:spacing w:line="360" w:lineRule="auto"/>
        <w:jc w:val="both"/>
        <w:rPr>
          <w:sz w:val="28"/>
          <w:szCs w:val="28"/>
        </w:rPr>
      </w:pPr>
      <w:r w:rsidRPr="00830F4F">
        <w:rPr>
          <w:sz w:val="28"/>
          <w:szCs w:val="28"/>
        </w:rPr>
        <w:tab/>
        <w:t>Плинний стан такого віртуального комп’ютера зветься образом. Власне процес у нашій термінології – це виконання образу.</w:t>
      </w:r>
    </w:p>
    <w:p w14:paraId="4255E611" w14:textId="77777777" w:rsidR="00B81ADC" w:rsidRPr="00830F4F" w:rsidRDefault="00B81ADC" w:rsidP="00B81ADC">
      <w:pPr>
        <w:spacing w:line="360" w:lineRule="auto"/>
        <w:jc w:val="both"/>
        <w:rPr>
          <w:sz w:val="28"/>
          <w:szCs w:val="28"/>
        </w:rPr>
      </w:pPr>
      <w:r w:rsidRPr="00830F4F">
        <w:rPr>
          <w:sz w:val="28"/>
          <w:szCs w:val="28"/>
        </w:rPr>
        <w:tab/>
        <w:t>Такий образ має такі складові:</w:t>
      </w:r>
    </w:p>
    <w:p w14:paraId="7467FA28" w14:textId="77777777" w:rsidR="00B81ADC" w:rsidRPr="00830F4F" w:rsidRDefault="00B81ADC" w:rsidP="00B81ADC">
      <w:pPr>
        <w:numPr>
          <w:ilvl w:val="0"/>
          <w:numId w:val="55"/>
        </w:numPr>
        <w:spacing w:line="360" w:lineRule="auto"/>
        <w:jc w:val="both"/>
        <w:rPr>
          <w:sz w:val="28"/>
          <w:szCs w:val="28"/>
        </w:rPr>
      </w:pPr>
      <w:r w:rsidRPr="00830F4F">
        <w:rPr>
          <w:sz w:val="28"/>
          <w:szCs w:val="28"/>
        </w:rPr>
        <w:t>образ пам’яті;</w:t>
      </w:r>
    </w:p>
    <w:p w14:paraId="53F4C485" w14:textId="77777777" w:rsidR="00B81ADC" w:rsidRPr="00830F4F" w:rsidRDefault="00B81ADC" w:rsidP="00B81ADC">
      <w:pPr>
        <w:numPr>
          <w:ilvl w:val="0"/>
          <w:numId w:val="55"/>
        </w:numPr>
        <w:spacing w:line="360" w:lineRule="auto"/>
        <w:jc w:val="both"/>
        <w:rPr>
          <w:sz w:val="28"/>
          <w:szCs w:val="28"/>
        </w:rPr>
      </w:pPr>
      <w:r w:rsidRPr="00830F4F">
        <w:rPr>
          <w:sz w:val="28"/>
          <w:szCs w:val="28"/>
        </w:rPr>
        <w:t>стан загальних регістрів процесора;</w:t>
      </w:r>
    </w:p>
    <w:p w14:paraId="7024030C" w14:textId="77777777" w:rsidR="00B81ADC" w:rsidRPr="00830F4F" w:rsidRDefault="00B81ADC" w:rsidP="00B81ADC">
      <w:pPr>
        <w:numPr>
          <w:ilvl w:val="0"/>
          <w:numId w:val="55"/>
        </w:numPr>
        <w:spacing w:line="360" w:lineRule="auto"/>
        <w:jc w:val="both"/>
        <w:rPr>
          <w:sz w:val="28"/>
          <w:szCs w:val="28"/>
        </w:rPr>
      </w:pPr>
      <w:r w:rsidRPr="00830F4F">
        <w:rPr>
          <w:sz w:val="28"/>
          <w:szCs w:val="28"/>
        </w:rPr>
        <w:t>стан відкритих файлів;</w:t>
      </w:r>
    </w:p>
    <w:p w14:paraId="3095D04E" w14:textId="77777777" w:rsidR="00B81ADC" w:rsidRPr="00830F4F" w:rsidRDefault="00B81ADC" w:rsidP="00B81ADC">
      <w:pPr>
        <w:numPr>
          <w:ilvl w:val="0"/>
          <w:numId w:val="55"/>
        </w:numPr>
        <w:spacing w:line="360" w:lineRule="auto"/>
        <w:jc w:val="both"/>
        <w:rPr>
          <w:sz w:val="28"/>
          <w:szCs w:val="28"/>
        </w:rPr>
      </w:pPr>
      <w:r w:rsidRPr="00830F4F">
        <w:rPr>
          <w:sz w:val="28"/>
          <w:szCs w:val="28"/>
        </w:rPr>
        <w:t>плинна директорія, каталог файлів та іншу інформацію.</w:t>
      </w:r>
    </w:p>
    <w:p w14:paraId="7E651E5E" w14:textId="77777777" w:rsidR="00B81ADC" w:rsidRPr="00830F4F" w:rsidRDefault="00B81ADC" w:rsidP="00B81ADC">
      <w:pPr>
        <w:spacing w:line="360" w:lineRule="auto"/>
        <w:ind w:firstLine="705"/>
        <w:jc w:val="both"/>
        <w:rPr>
          <w:sz w:val="28"/>
          <w:szCs w:val="28"/>
        </w:rPr>
      </w:pPr>
      <w:r w:rsidRPr="00830F4F">
        <w:rPr>
          <w:sz w:val="28"/>
          <w:szCs w:val="28"/>
        </w:rPr>
        <w:t>Образ процесу під час виконання розміщується в основній пам’яті. Як правило підтримується сторінковий механізм організації віртуальної пам’яті.</w:t>
      </w:r>
    </w:p>
    <w:p w14:paraId="084AFAC8" w14:textId="77777777" w:rsidR="00B81ADC" w:rsidRPr="00830F4F" w:rsidRDefault="00B81ADC" w:rsidP="00B81ADC">
      <w:pPr>
        <w:spacing w:line="360" w:lineRule="auto"/>
        <w:ind w:firstLine="705"/>
        <w:jc w:val="both"/>
        <w:rPr>
          <w:sz w:val="28"/>
          <w:szCs w:val="28"/>
        </w:rPr>
      </w:pPr>
      <w:r w:rsidRPr="00830F4F">
        <w:rPr>
          <w:sz w:val="28"/>
          <w:szCs w:val="28"/>
        </w:rPr>
        <w:tab/>
        <w:t>Власне образ пам’яті поділяється на три логічні сегменти.</w:t>
      </w:r>
    </w:p>
    <w:p w14:paraId="3F837D3C" w14:textId="77777777" w:rsidR="00B81ADC" w:rsidRPr="00830F4F" w:rsidRDefault="00B81ADC" w:rsidP="00B81ADC">
      <w:pPr>
        <w:numPr>
          <w:ilvl w:val="0"/>
          <w:numId w:val="55"/>
        </w:numPr>
        <w:spacing w:line="360" w:lineRule="auto"/>
        <w:jc w:val="both"/>
        <w:rPr>
          <w:sz w:val="28"/>
          <w:szCs w:val="28"/>
        </w:rPr>
      </w:pPr>
      <w:r w:rsidRPr="00830F4F">
        <w:rPr>
          <w:sz w:val="28"/>
          <w:szCs w:val="28"/>
        </w:rPr>
        <w:t>сегмент реєнтерабельних процедур (розміщується починаючи з нульової адреси у віртуальному адресному просторі процеса).</w:t>
      </w:r>
    </w:p>
    <w:p w14:paraId="32683194" w14:textId="77777777" w:rsidR="00B81ADC" w:rsidRPr="00830F4F" w:rsidRDefault="00B81ADC" w:rsidP="00B81ADC">
      <w:pPr>
        <w:numPr>
          <w:ilvl w:val="0"/>
          <w:numId w:val="55"/>
        </w:numPr>
        <w:spacing w:line="360" w:lineRule="auto"/>
        <w:jc w:val="both"/>
        <w:rPr>
          <w:sz w:val="28"/>
          <w:szCs w:val="28"/>
        </w:rPr>
      </w:pPr>
      <w:r w:rsidRPr="00830F4F">
        <w:rPr>
          <w:sz w:val="28"/>
          <w:szCs w:val="28"/>
        </w:rPr>
        <w:t>сегмент  даних (розташований безпосередньо за сегментом процедур). Він може зростати у бік більших адрес.</w:t>
      </w:r>
    </w:p>
    <w:p w14:paraId="6242B8E1" w14:textId="77777777" w:rsidR="00B81ADC" w:rsidRPr="00830F4F" w:rsidRDefault="00B81ADC" w:rsidP="00B81ADC">
      <w:pPr>
        <w:numPr>
          <w:ilvl w:val="0"/>
          <w:numId w:val="55"/>
        </w:numPr>
        <w:spacing w:line="360" w:lineRule="auto"/>
        <w:jc w:val="both"/>
        <w:rPr>
          <w:sz w:val="28"/>
          <w:szCs w:val="28"/>
        </w:rPr>
      </w:pPr>
      <w:r w:rsidRPr="00830F4F">
        <w:rPr>
          <w:sz w:val="28"/>
          <w:szCs w:val="28"/>
        </w:rPr>
        <w:t>сегмент стека. Він використовується при викликах підпрограм та при перериваннях.</w:t>
      </w:r>
    </w:p>
    <w:p w14:paraId="34BB7FD5" w14:textId="77777777" w:rsidR="00B81ADC" w:rsidRPr="00830F4F" w:rsidRDefault="00B81ADC" w:rsidP="00B81ADC">
      <w:pPr>
        <w:spacing w:line="360" w:lineRule="auto"/>
        <w:ind w:left="1065"/>
        <w:jc w:val="both"/>
        <w:rPr>
          <w:sz w:val="28"/>
          <w:szCs w:val="28"/>
        </w:rPr>
      </w:pPr>
    </w:p>
    <w:p w14:paraId="1823DE08" w14:textId="77777777" w:rsidR="00B81ADC" w:rsidRPr="00830F4F" w:rsidRDefault="00B81ADC" w:rsidP="00B81ADC">
      <w:pPr>
        <w:pStyle w:val="Heading2"/>
        <w:spacing w:line="360" w:lineRule="auto"/>
        <w:rPr>
          <w:sz w:val="28"/>
          <w:lang w:val="uk-UA"/>
        </w:rPr>
      </w:pPr>
      <w:bookmarkStart w:id="155" w:name="_Toc483268934"/>
      <w:r w:rsidRPr="00830F4F">
        <w:rPr>
          <w:sz w:val="28"/>
          <w:highlight w:val="darkGray"/>
          <w:lang w:val="uk-UA"/>
        </w:rPr>
        <w:t>Користувач</w:t>
      </w:r>
      <w:bookmarkEnd w:id="155"/>
    </w:p>
    <w:p w14:paraId="33098F9B" w14:textId="77777777" w:rsidR="00B81ADC" w:rsidRPr="00830F4F" w:rsidRDefault="00B81ADC" w:rsidP="00B81ADC">
      <w:pPr>
        <w:spacing w:line="360" w:lineRule="auto"/>
        <w:ind w:firstLine="705"/>
        <w:jc w:val="both"/>
        <w:rPr>
          <w:sz w:val="28"/>
          <w:szCs w:val="28"/>
        </w:rPr>
      </w:pPr>
      <w:r w:rsidRPr="00830F4F">
        <w:rPr>
          <w:sz w:val="28"/>
          <w:szCs w:val="28"/>
        </w:rPr>
        <w:t>Unix орієнтована на мультитермінальну роботу. Для початку роботи людина-користувач має увійти в систему, ввести з вільного терміналу своє ім’я, а можливо і пароль. Кожен користувач має реєстраційний запис і зветься зареєстрованим користувачем системи. Реєстрацію здійснює адміністратор системи. Користувач не може змінити своє ім’я, але може змінити свій пароль.</w:t>
      </w:r>
    </w:p>
    <w:p w14:paraId="10D6F7B7" w14:textId="77777777" w:rsidR="00B81ADC" w:rsidRPr="00830F4F" w:rsidRDefault="00B81ADC" w:rsidP="00B81ADC">
      <w:pPr>
        <w:spacing w:line="360" w:lineRule="auto"/>
        <w:jc w:val="both"/>
        <w:rPr>
          <w:sz w:val="28"/>
          <w:szCs w:val="28"/>
        </w:rPr>
      </w:pPr>
      <w:r w:rsidRPr="00830F4F">
        <w:rPr>
          <w:sz w:val="28"/>
          <w:szCs w:val="28"/>
        </w:rPr>
        <w:lastRenderedPageBreak/>
        <w:tab/>
        <w:t>Всі користувачі працюють з файлами. Файлова система має деревоподібну організацію. Проміжні вузли є каталогами, що мають посилання на інші каталоги, листи дерева відповідають листям або пустим каталогам.</w:t>
      </w:r>
    </w:p>
    <w:p w14:paraId="21E9E91F" w14:textId="77777777" w:rsidR="00B81ADC" w:rsidRPr="00830F4F" w:rsidRDefault="00B81ADC" w:rsidP="00B81ADC">
      <w:pPr>
        <w:spacing w:line="360" w:lineRule="auto"/>
        <w:jc w:val="both"/>
        <w:rPr>
          <w:sz w:val="28"/>
          <w:szCs w:val="28"/>
        </w:rPr>
      </w:pPr>
      <w:r w:rsidRPr="00830F4F">
        <w:rPr>
          <w:sz w:val="28"/>
          <w:szCs w:val="28"/>
        </w:rPr>
        <w:tab/>
        <w:t>Кожному зареєстрованому користувачу відповідає відповідальний каталог, який зветься «домашнім» (home) користувача. Користувач має необмежений доступ  до свого домашнього каталогу, до всіх каталогів і файлів. Він може модифікувати та створювати нові файли. Потенційно він може мати доступ і до інших файлів, але це залежить від прав доступу.</w:t>
      </w:r>
    </w:p>
    <w:p w14:paraId="25A1023C" w14:textId="77777777" w:rsidR="00B81ADC" w:rsidRPr="00830F4F" w:rsidRDefault="00B81ADC" w:rsidP="00B81ADC">
      <w:pPr>
        <w:spacing w:line="360" w:lineRule="auto"/>
        <w:jc w:val="both"/>
        <w:rPr>
          <w:sz w:val="28"/>
          <w:szCs w:val="28"/>
        </w:rPr>
      </w:pPr>
    </w:p>
    <w:p w14:paraId="2CDF8593" w14:textId="77777777" w:rsidR="00B81ADC" w:rsidRPr="00830F4F" w:rsidRDefault="00B81ADC" w:rsidP="00B81ADC">
      <w:pPr>
        <w:pStyle w:val="Heading2"/>
        <w:spacing w:line="360" w:lineRule="auto"/>
        <w:rPr>
          <w:sz w:val="28"/>
          <w:lang w:val="uk-UA"/>
        </w:rPr>
      </w:pPr>
      <w:bookmarkStart w:id="156" w:name="_Toc483268935"/>
      <w:r w:rsidRPr="00830F4F">
        <w:rPr>
          <w:sz w:val="28"/>
          <w:highlight w:val="darkGray"/>
          <w:lang w:val="uk-UA"/>
        </w:rPr>
        <w:t>Інтерфейс користувача</w:t>
      </w:r>
      <w:bookmarkEnd w:id="156"/>
    </w:p>
    <w:p w14:paraId="161420B6" w14:textId="77777777" w:rsidR="00B81ADC" w:rsidRPr="00830F4F" w:rsidRDefault="00B81ADC" w:rsidP="00B81ADC">
      <w:pPr>
        <w:spacing w:line="360" w:lineRule="auto"/>
        <w:jc w:val="both"/>
        <w:rPr>
          <w:sz w:val="28"/>
          <w:szCs w:val="28"/>
        </w:rPr>
      </w:pPr>
      <w:r w:rsidRPr="00830F4F">
        <w:rPr>
          <w:sz w:val="28"/>
          <w:szCs w:val="28"/>
        </w:rPr>
        <w:tab/>
        <w:t xml:space="preserve">Традиційний спосіб взаємодії між користувачем та ОС базується на використанні командних мов, а також має місце використання графічного інтерфейсу типу Windows. Після входження користувача в систему запускається один із командних інтерпретаторів, яких може бути декілька. Загальна назва для такого інтерпретатора – оболонка (shell), оскільки вона являє собою зовнішнє середовище ядра ОС. </w:t>
      </w:r>
    </w:p>
    <w:p w14:paraId="1D37A476" w14:textId="77777777" w:rsidR="00B81ADC" w:rsidRPr="00830F4F" w:rsidRDefault="00B81ADC" w:rsidP="00B81ADC">
      <w:pPr>
        <w:spacing w:line="360" w:lineRule="auto"/>
        <w:jc w:val="both"/>
        <w:rPr>
          <w:sz w:val="28"/>
          <w:szCs w:val="28"/>
        </w:rPr>
      </w:pPr>
      <w:r w:rsidRPr="00830F4F">
        <w:rPr>
          <w:sz w:val="28"/>
          <w:szCs w:val="28"/>
        </w:rPr>
        <w:tab/>
        <w:t>Командний інтерпретатор видає запрошення на введення командного рядку, що являє собою просту команду, конвеєр команд або послідовність команд. Після виконання командного рядку на екран терміналу або у відповідний файл оболонка (shell) знову видає запрошення доти, доки користувач не вирішить вийти з системи.</w:t>
      </w:r>
    </w:p>
    <w:p w14:paraId="7AACFB23" w14:textId="77777777" w:rsidR="00B81ADC" w:rsidRPr="00830F4F" w:rsidRDefault="00B81ADC" w:rsidP="00B81ADC">
      <w:pPr>
        <w:spacing w:line="360" w:lineRule="auto"/>
        <w:jc w:val="both"/>
        <w:rPr>
          <w:sz w:val="28"/>
          <w:szCs w:val="28"/>
        </w:rPr>
      </w:pPr>
      <w:r w:rsidRPr="00830F4F">
        <w:rPr>
          <w:sz w:val="28"/>
          <w:szCs w:val="28"/>
        </w:rPr>
        <w:tab/>
        <w:t>Одним з різновидів управління є вказівка командного файлу, який у своєму складі містить такі ж командні рядки.</w:t>
      </w:r>
    </w:p>
    <w:p w14:paraId="592B575D" w14:textId="77777777" w:rsidR="00B81ADC" w:rsidRPr="00830F4F" w:rsidRDefault="00B81ADC" w:rsidP="00B81ADC">
      <w:pPr>
        <w:spacing w:line="360" w:lineRule="auto"/>
        <w:jc w:val="both"/>
        <w:rPr>
          <w:sz w:val="28"/>
          <w:szCs w:val="28"/>
        </w:rPr>
      </w:pPr>
    </w:p>
    <w:p w14:paraId="6EC3691E" w14:textId="77777777" w:rsidR="00B81ADC" w:rsidRPr="00830F4F" w:rsidRDefault="00B81ADC" w:rsidP="00B81ADC">
      <w:pPr>
        <w:pStyle w:val="Heading2"/>
        <w:spacing w:line="360" w:lineRule="auto"/>
        <w:rPr>
          <w:lang w:val="uk-UA"/>
        </w:rPr>
      </w:pPr>
      <w:r w:rsidRPr="00830F4F">
        <w:rPr>
          <w:lang w:val="uk-UA"/>
        </w:rPr>
        <w:tab/>
      </w:r>
      <w:bookmarkStart w:id="157" w:name="_Toc483268936"/>
      <w:r w:rsidRPr="00830F4F">
        <w:rPr>
          <w:sz w:val="28"/>
          <w:highlight w:val="darkGray"/>
          <w:lang w:val="uk-UA"/>
        </w:rPr>
        <w:t>Привілейований користувач</w:t>
      </w:r>
      <w:bookmarkEnd w:id="157"/>
    </w:p>
    <w:p w14:paraId="59A49809" w14:textId="77777777" w:rsidR="00B81ADC" w:rsidRPr="00830F4F" w:rsidRDefault="00B81ADC" w:rsidP="00B81ADC">
      <w:pPr>
        <w:spacing w:line="360" w:lineRule="auto"/>
        <w:jc w:val="both"/>
        <w:rPr>
          <w:sz w:val="28"/>
          <w:szCs w:val="28"/>
        </w:rPr>
      </w:pPr>
      <w:r w:rsidRPr="00830F4F">
        <w:rPr>
          <w:sz w:val="28"/>
          <w:szCs w:val="28"/>
        </w:rPr>
        <w:tab/>
        <w:t xml:space="preserve">Ядро ОС ідентифікує його по його ідентифікатору (user identefier), яким позначають користувача. Крім того кожний користувач відноситься до деякої окремої групи (group identifier). Ці ідентифікатори для кожного зареєстрованого користувача зберігаються в залікових файлах системи і приписані процесу, у </w:t>
      </w:r>
      <w:r w:rsidRPr="00830F4F">
        <w:rPr>
          <w:sz w:val="28"/>
          <w:szCs w:val="28"/>
        </w:rPr>
        <w:lastRenderedPageBreak/>
        <w:t>якому виконується командний інтерпретатор. Ці ідентифікатори наслідуються кожним новим процесом, що запущено від імені конкретного користувача.</w:t>
      </w:r>
    </w:p>
    <w:p w14:paraId="1A698017" w14:textId="77777777" w:rsidR="00B81ADC" w:rsidRPr="00830F4F" w:rsidRDefault="00B81ADC" w:rsidP="00B81ADC">
      <w:pPr>
        <w:spacing w:line="360" w:lineRule="auto"/>
        <w:jc w:val="both"/>
        <w:rPr>
          <w:sz w:val="28"/>
          <w:szCs w:val="28"/>
        </w:rPr>
      </w:pPr>
      <w:r w:rsidRPr="00830F4F">
        <w:rPr>
          <w:sz w:val="28"/>
          <w:szCs w:val="28"/>
        </w:rPr>
        <w:tab/>
        <w:t>Адміністратор має значно більші можливості, ніж звичайні користувачі. Такий користувач має назву (Superuser) суперкористувач. Він має право контролю над системою.</w:t>
      </w:r>
    </w:p>
    <w:p w14:paraId="5C63BEA2" w14:textId="77777777" w:rsidR="00B81ADC" w:rsidRPr="00830F4F" w:rsidRDefault="00B81ADC" w:rsidP="00B81ADC">
      <w:pPr>
        <w:spacing w:line="360" w:lineRule="auto"/>
        <w:jc w:val="both"/>
        <w:rPr>
          <w:sz w:val="28"/>
          <w:szCs w:val="28"/>
        </w:rPr>
      </w:pPr>
      <w:r w:rsidRPr="00830F4F">
        <w:rPr>
          <w:sz w:val="28"/>
          <w:szCs w:val="28"/>
        </w:rPr>
        <w:tab/>
        <w:t>Для звичайних користувачів встановлені обмеження: максимальний розмір файлу, максимальна кількість сегментів поділюваної пам’яті, розмір віртуального процесору і т.п. Суперкористувач має право змінити обмеження для інших користувачів.</w:t>
      </w:r>
    </w:p>
    <w:p w14:paraId="7995233E" w14:textId="77777777" w:rsidR="00B81ADC" w:rsidRPr="00830F4F" w:rsidRDefault="00B81ADC" w:rsidP="00B81ADC">
      <w:pPr>
        <w:spacing w:line="360" w:lineRule="auto"/>
        <w:jc w:val="both"/>
        <w:rPr>
          <w:sz w:val="28"/>
          <w:szCs w:val="28"/>
        </w:rPr>
      </w:pPr>
    </w:p>
    <w:p w14:paraId="6975EBEB" w14:textId="77777777" w:rsidR="00B81ADC" w:rsidRPr="00830F4F" w:rsidRDefault="00B81ADC" w:rsidP="00B81ADC">
      <w:pPr>
        <w:pStyle w:val="Heading2"/>
        <w:spacing w:line="360" w:lineRule="auto"/>
        <w:rPr>
          <w:sz w:val="28"/>
          <w:lang w:val="uk-UA"/>
        </w:rPr>
      </w:pPr>
      <w:r w:rsidRPr="00830F4F">
        <w:rPr>
          <w:lang w:val="uk-UA"/>
        </w:rPr>
        <w:tab/>
      </w:r>
      <w:bookmarkStart w:id="158" w:name="_Toc483268937"/>
      <w:r w:rsidRPr="00830F4F">
        <w:rPr>
          <w:sz w:val="28"/>
          <w:highlight w:val="darkGray"/>
          <w:lang w:val="uk-UA"/>
        </w:rPr>
        <w:t>Команди та командний інтерпретатор</w:t>
      </w:r>
      <w:bookmarkEnd w:id="158"/>
    </w:p>
    <w:p w14:paraId="6BE893E0" w14:textId="77777777" w:rsidR="00B81ADC" w:rsidRPr="00830F4F" w:rsidRDefault="00B81ADC" w:rsidP="00B81ADC">
      <w:pPr>
        <w:spacing w:line="360" w:lineRule="auto"/>
        <w:jc w:val="both"/>
        <w:rPr>
          <w:sz w:val="28"/>
          <w:szCs w:val="28"/>
        </w:rPr>
      </w:pPr>
      <w:r w:rsidRPr="00830F4F">
        <w:rPr>
          <w:sz w:val="28"/>
          <w:szCs w:val="28"/>
        </w:rPr>
        <w:t xml:space="preserve"> </w:t>
      </w:r>
      <w:r w:rsidRPr="00830F4F">
        <w:rPr>
          <w:sz w:val="28"/>
          <w:szCs w:val="28"/>
        </w:rPr>
        <w:tab/>
        <w:t>Оболонка (shell) – це механізм взаємодії між користувачем та системою. Інтерпретатор аналізує рядки та виконує відповідні функції. Склад командного рядка наступний: команда (перелік аргументів поділених пропусками), оболонка поділяє командний рядок на компоненти. Відповідний файл завантажується і йому надається доступ до вказаним у команді аргументам.</w:t>
      </w:r>
    </w:p>
    <w:p w14:paraId="547DDBBB" w14:textId="77777777" w:rsidR="00B81ADC" w:rsidRPr="00830F4F" w:rsidRDefault="00B81ADC" w:rsidP="00B81ADC">
      <w:pPr>
        <w:spacing w:line="360" w:lineRule="auto"/>
        <w:jc w:val="both"/>
        <w:rPr>
          <w:sz w:val="28"/>
          <w:szCs w:val="28"/>
        </w:rPr>
      </w:pPr>
      <w:r w:rsidRPr="00830F4F">
        <w:rPr>
          <w:sz w:val="28"/>
          <w:szCs w:val="28"/>
        </w:rPr>
        <w:tab/>
        <w:t>Кожен з командних мов shell складається з трьох частин:</w:t>
      </w:r>
    </w:p>
    <w:p w14:paraId="7B636960" w14:textId="77777777" w:rsidR="00B81ADC" w:rsidRPr="00830F4F" w:rsidRDefault="00B81ADC" w:rsidP="00B81ADC">
      <w:pPr>
        <w:numPr>
          <w:ilvl w:val="0"/>
          <w:numId w:val="56"/>
        </w:numPr>
        <w:spacing w:line="360" w:lineRule="auto"/>
        <w:jc w:val="both"/>
        <w:rPr>
          <w:sz w:val="28"/>
          <w:szCs w:val="28"/>
        </w:rPr>
      </w:pPr>
      <w:r w:rsidRPr="00830F4F">
        <w:rPr>
          <w:sz w:val="28"/>
          <w:szCs w:val="28"/>
        </w:rPr>
        <w:t>службові конструкції, що дозволяють маніпулювати із рядками тексту та будувати складні команди на базі простих;</w:t>
      </w:r>
    </w:p>
    <w:p w14:paraId="2FCE7CEA" w14:textId="77777777" w:rsidR="00B81ADC" w:rsidRPr="00830F4F" w:rsidRDefault="00B81ADC" w:rsidP="00B81ADC">
      <w:pPr>
        <w:numPr>
          <w:ilvl w:val="0"/>
          <w:numId w:val="56"/>
        </w:numPr>
        <w:spacing w:line="360" w:lineRule="auto"/>
        <w:jc w:val="both"/>
        <w:rPr>
          <w:sz w:val="28"/>
          <w:szCs w:val="28"/>
        </w:rPr>
      </w:pPr>
      <w:r w:rsidRPr="00830F4F">
        <w:rPr>
          <w:sz w:val="28"/>
          <w:szCs w:val="28"/>
        </w:rPr>
        <w:t>вбудовані команди, що виконуються безпосередньо інтерпретатором;</w:t>
      </w:r>
    </w:p>
    <w:p w14:paraId="1F9AEC5C" w14:textId="77777777" w:rsidR="00B81ADC" w:rsidRPr="00830F4F" w:rsidRDefault="00B81ADC" w:rsidP="00B81ADC">
      <w:pPr>
        <w:numPr>
          <w:ilvl w:val="0"/>
          <w:numId w:val="56"/>
        </w:numPr>
        <w:spacing w:line="360" w:lineRule="auto"/>
        <w:jc w:val="both"/>
        <w:rPr>
          <w:sz w:val="28"/>
          <w:szCs w:val="28"/>
        </w:rPr>
      </w:pPr>
      <w:r w:rsidRPr="00830F4F">
        <w:rPr>
          <w:sz w:val="28"/>
          <w:szCs w:val="28"/>
        </w:rPr>
        <w:t>команд, що зображуються окремо виконуваними файлами.</w:t>
      </w:r>
    </w:p>
    <w:p w14:paraId="2923A990" w14:textId="02330F8E" w:rsidR="00B81ADC" w:rsidRPr="00830F4F" w:rsidRDefault="00B81ADC" w:rsidP="00B81ADC">
      <w:pPr>
        <w:spacing w:line="360" w:lineRule="auto"/>
        <w:jc w:val="both"/>
        <w:rPr>
          <w:sz w:val="28"/>
          <w:szCs w:val="28"/>
        </w:rPr>
      </w:pPr>
      <w:r w:rsidRPr="00830F4F">
        <w:rPr>
          <w:sz w:val="28"/>
          <w:szCs w:val="28"/>
        </w:rPr>
        <w:t>Команди останньої категорії складаються із стандартних команд (системні утиліти) та команд, що створені користувачами. Для того щоб файл, що створений користувачем можна було запускти як команду оболонки (shell) достатньо визначити в одному із вихідних файлів функцію з іменем main, яке у свою чергу має бути глобальним, тобто перед ним має не бути вказано слово static. Командний інтерпретатор створить новий процес запустить на виконання програму, починаючи зі слова main. Тіло (або склад) функції main може бути довільним, але відповідно треба виконувати деякі правила. Наприклад можна використовувати тексти на мові С.</w:t>
      </w:r>
    </w:p>
    <w:p w14:paraId="582CB973" w14:textId="77777777" w:rsidR="00B81ADC" w:rsidRPr="00830F4F" w:rsidRDefault="00B81ADC" w:rsidP="00B81ADC">
      <w:pPr>
        <w:pStyle w:val="Heading2"/>
        <w:spacing w:line="360" w:lineRule="auto"/>
        <w:rPr>
          <w:lang w:val="uk-UA"/>
        </w:rPr>
      </w:pPr>
      <w:r w:rsidRPr="00830F4F">
        <w:rPr>
          <w:lang w:val="uk-UA"/>
        </w:rPr>
        <w:lastRenderedPageBreak/>
        <w:tab/>
      </w:r>
      <w:bookmarkStart w:id="159" w:name="_Toc483268938"/>
      <w:r w:rsidRPr="00830F4F">
        <w:rPr>
          <w:sz w:val="28"/>
          <w:highlight w:val="darkGray"/>
          <w:lang w:val="uk-UA"/>
        </w:rPr>
        <w:t>Процеси</w:t>
      </w:r>
      <w:bookmarkEnd w:id="159"/>
    </w:p>
    <w:p w14:paraId="46D35D33" w14:textId="77777777" w:rsidR="00B81ADC" w:rsidRDefault="00B81ADC" w:rsidP="00B81ADC">
      <w:pPr>
        <w:spacing w:line="360" w:lineRule="auto"/>
        <w:jc w:val="both"/>
        <w:rPr>
          <w:sz w:val="28"/>
          <w:szCs w:val="28"/>
        </w:rPr>
      </w:pPr>
      <w:r w:rsidRPr="00830F4F">
        <w:rPr>
          <w:sz w:val="28"/>
          <w:szCs w:val="28"/>
        </w:rPr>
        <w:tab/>
        <w:t>Під цим терміном розуміється процес у класичному його розумінні, тобто як прогама, що виконується у власному віртуальному просторі. Коли користувач входитьу систему автоматично створюється процес, у якому виконується програма командного інтерпретатора. Якщо командному інтерпретатору зустрічається команда, що відповідає виконуваному файлу, то він створює новий процес та запускає відповідну програму, починаючи зі слова main. Ця програма у свою чергу може створити процес та запустити в ньому іншу програму.</w:t>
      </w:r>
    </w:p>
    <w:p w14:paraId="7BE86644" w14:textId="77777777" w:rsidR="00D16145" w:rsidRPr="00830F4F" w:rsidRDefault="00D16145" w:rsidP="00B81ADC">
      <w:pPr>
        <w:spacing w:line="360" w:lineRule="auto"/>
        <w:jc w:val="both"/>
        <w:rPr>
          <w:sz w:val="28"/>
          <w:szCs w:val="28"/>
        </w:rPr>
      </w:pPr>
    </w:p>
    <w:p w14:paraId="35AB4100" w14:textId="77777777" w:rsidR="00B81ADC" w:rsidRPr="00830F4F" w:rsidRDefault="00B81ADC" w:rsidP="00B81ADC">
      <w:pPr>
        <w:spacing w:line="360" w:lineRule="auto"/>
        <w:jc w:val="both"/>
        <w:rPr>
          <w:sz w:val="28"/>
          <w:szCs w:val="28"/>
        </w:rPr>
      </w:pPr>
      <w:r w:rsidRPr="00830F4F">
        <w:rPr>
          <w:sz w:val="28"/>
          <w:szCs w:val="28"/>
        </w:rPr>
        <w:tab/>
        <w:t>Для створення нового процесу та запуску в ньому програми використовується два системні виклики fork та exec (&lt;ім’я файлу&gt;). Системний виклик fork створює адресний простір процесу. Для дочірнього процесу заводяться копії всіх сегментів даних. Кожен процес має своїх батьків, але в свою чергу може бути батьком багатьох процесів. Початковий (нульовий процес) є особливим, він створюється в результаті завантаження системи. Тобто ця ОС підтримує структурований спосіб організації процесів у вигляді дерева.</w:t>
      </w:r>
    </w:p>
    <w:p w14:paraId="05E95DD1" w14:textId="77777777" w:rsidR="00B81ADC" w:rsidRPr="00830F4F" w:rsidRDefault="00B81ADC" w:rsidP="00B81ADC">
      <w:pPr>
        <w:spacing w:line="360" w:lineRule="auto"/>
        <w:jc w:val="both"/>
        <w:rPr>
          <w:sz w:val="28"/>
          <w:szCs w:val="28"/>
        </w:rPr>
      </w:pPr>
    </w:p>
    <w:p w14:paraId="64C0D2F8" w14:textId="77777777" w:rsidR="00B81ADC" w:rsidRPr="00830F4F" w:rsidRDefault="00B81ADC" w:rsidP="00B81ADC">
      <w:pPr>
        <w:spacing w:line="360" w:lineRule="auto"/>
        <w:jc w:val="both"/>
        <w:rPr>
          <w:b/>
          <w:sz w:val="28"/>
          <w:szCs w:val="28"/>
          <w:u w:val="single"/>
        </w:rPr>
      </w:pPr>
      <w:r w:rsidRPr="00830F4F">
        <w:rPr>
          <w:sz w:val="28"/>
          <w:szCs w:val="28"/>
        </w:rPr>
        <w:tab/>
      </w:r>
      <w:r w:rsidRPr="00830F4F">
        <w:rPr>
          <w:b/>
          <w:sz w:val="28"/>
          <w:szCs w:val="28"/>
          <w:highlight w:val="darkGreen"/>
          <w:u w:val="single"/>
        </w:rPr>
        <w:t>Виконання процесів.</w:t>
      </w:r>
    </w:p>
    <w:p w14:paraId="546A6F33" w14:textId="77777777" w:rsidR="00B81ADC" w:rsidRPr="00830F4F" w:rsidRDefault="00B81ADC" w:rsidP="00B81ADC">
      <w:pPr>
        <w:spacing w:line="360" w:lineRule="auto"/>
        <w:jc w:val="both"/>
        <w:rPr>
          <w:sz w:val="28"/>
          <w:szCs w:val="28"/>
        </w:rPr>
      </w:pPr>
      <w:r w:rsidRPr="00830F4F">
        <w:rPr>
          <w:sz w:val="28"/>
          <w:szCs w:val="28"/>
        </w:rPr>
        <w:tab/>
        <w:t>Процес може виконуватись в одному із двох станів: користувацькому та системному. У користувацькому стані процес виконує користувацьку програму та має доступ до користувацького сегменту даних. У системному стані процес виконує програми ядра та має доступ до системного сегменту даних.</w:t>
      </w:r>
    </w:p>
    <w:p w14:paraId="1238E214" w14:textId="77777777" w:rsidR="00B81ADC" w:rsidRPr="00830F4F" w:rsidRDefault="00B81ADC" w:rsidP="00B81ADC">
      <w:pPr>
        <w:spacing w:line="360" w:lineRule="auto"/>
        <w:jc w:val="both"/>
        <w:rPr>
          <w:sz w:val="28"/>
          <w:szCs w:val="28"/>
        </w:rPr>
      </w:pPr>
      <w:r w:rsidRPr="00830F4F">
        <w:rPr>
          <w:sz w:val="28"/>
          <w:szCs w:val="28"/>
        </w:rPr>
        <w:tab/>
        <w:t xml:space="preserve">Коли користувацькому процесу треба виконати системну функцію він виконує системний виклик. З моменту появи системного виклику процес вважається системним, оскільки фактично виконується виклик ядра системи, як підпрограми. Тобто користувацький та системний процеси являють собою дві фази одного й того ж процесу, але вони ніколи не перехрещуються між собою. Кожна фаза використовує свій власний стек. У цих ОС виконується розподіл </w:t>
      </w:r>
      <w:r w:rsidRPr="00830F4F">
        <w:rPr>
          <w:sz w:val="28"/>
          <w:szCs w:val="28"/>
        </w:rPr>
        <w:lastRenderedPageBreak/>
        <w:t>часу, тобто кожному процесу надається квант часу. Процес або сам закінчується до завершення відведеного йому кванту або він відкладається до завершення кванту.</w:t>
      </w:r>
    </w:p>
    <w:p w14:paraId="2B45D7FB" w14:textId="77777777" w:rsidR="00B81ADC" w:rsidRPr="00830F4F" w:rsidRDefault="00B81ADC" w:rsidP="00B81ADC">
      <w:pPr>
        <w:spacing w:line="360" w:lineRule="auto"/>
        <w:jc w:val="both"/>
        <w:rPr>
          <w:sz w:val="28"/>
          <w:szCs w:val="28"/>
        </w:rPr>
      </w:pPr>
      <w:r w:rsidRPr="00830F4F">
        <w:rPr>
          <w:sz w:val="28"/>
          <w:szCs w:val="28"/>
        </w:rPr>
        <w:tab/>
        <w:t>Механізм диспетчеризації характеризується таким розподілом часу, щоб процеси закінчувались у порядку їх виникнення. Користувацьким процесам приписують приорітети в залежності від кількості отримуємого ними процесорного часу. Процесам, що отримали велику кількість процесорного часу визначають більш низькі приорітети, у той же час процеси процеси, які отримали невелику кількість часу процесора, навпаки підвищують приорітет.</w:t>
      </w:r>
    </w:p>
    <w:p w14:paraId="317B934C" w14:textId="77777777" w:rsidR="00B81ADC" w:rsidRPr="00830F4F" w:rsidRDefault="00B81ADC" w:rsidP="00B81ADC">
      <w:pPr>
        <w:spacing w:line="360" w:lineRule="auto"/>
        <w:jc w:val="both"/>
        <w:rPr>
          <w:sz w:val="28"/>
          <w:szCs w:val="28"/>
        </w:rPr>
      </w:pPr>
    </w:p>
    <w:p w14:paraId="6CCE9FA7" w14:textId="77777777" w:rsidR="00B81ADC" w:rsidRPr="00830F4F" w:rsidRDefault="00B81ADC" w:rsidP="00B81ADC">
      <w:pPr>
        <w:pStyle w:val="Heading2"/>
        <w:spacing w:line="360" w:lineRule="auto"/>
        <w:rPr>
          <w:lang w:val="uk-UA"/>
        </w:rPr>
      </w:pPr>
      <w:r w:rsidRPr="00830F4F">
        <w:rPr>
          <w:lang w:val="uk-UA"/>
        </w:rPr>
        <w:tab/>
      </w:r>
      <w:bookmarkStart w:id="160" w:name="_Toc483268939"/>
      <w:r w:rsidRPr="00830F4F">
        <w:rPr>
          <w:sz w:val="28"/>
          <w:highlight w:val="darkGray"/>
          <w:lang w:val="uk-UA"/>
        </w:rPr>
        <w:t xml:space="preserve">Підсистема </w:t>
      </w:r>
      <w:bookmarkEnd w:id="160"/>
      <w:r w:rsidRPr="00830F4F">
        <w:rPr>
          <w:sz w:val="28"/>
          <w:highlight w:val="darkGray"/>
          <w:lang w:val="uk-UA"/>
        </w:rPr>
        <w:t>введення - виведення</w:t>
      </w:r>
    </w:p>
    <w:p w14:paraId="4DCFA9BA" w14:textId="77777777" w:rsidR="00B81ADC" w:rsidRPr="00830F4F" w:rsidRDefault="00B81ADC" w:rsidP="00B81ADC">
      <w:pPr>
        <w:spacing w:line="360" w:lineRule="auto"/>
        <w:jc w:val="both"/>
        <w:rPr>
          <w:sz w:val="28"/>
          <w:szCs w:val="28"/>
        </w:rPr>
      </w:pPr>
      <w:r w:rsidRPr="00830F4F">
        <w:rPr>
          <w:sz w:val="28"/>
          <w:szCs w:val="28"/>
        </w:rPr>
        <w:tab/>
        <w:t xml:space="preserve">Функції цієї підсистеми задаються в основному </w:t>
      </w:r>
      <w:r w:rsidRPr="00E97B57">
        <w:rPr>
          <w:sz w:val="28"/>
          <w:szCs w:val="28"/>
          <w:highlight w:val="yellow"/>
        </w:rPr>
        <w:t>пам’яттю системними викликами</w:t>
      </w:r>
      <w:r w:rsidRPr="00830F4F">
        <w:rPr>
          <w:sz w:val="28"/>
          <w:szCs w:val="28"/>
        </w:rPr>
        <w:t>: open, close, read, write, seek.</w:t>
      </w:r>
    </w:p>
    <w:p w14:paraId="32AF1951" w14:textId="77777777" w:rsidR="00B81ADC" w:rsidRPr="00830F4F" w:rsidRDefault="00B81ADC" w:rsidP="00B81ADC">
      <w:pPr>
        <w:spacing w:line="360" w:lineRule="auto"/>
        <w:jc w:val="both"/>
        <w:rPr>
          <w:sz w:val="28"/>
          <w:szCs w:val="28"/>
        </w:rPr>
      </w:pPr>
      <w:r w:rsidRPr="00830F4F">
        <w:rPr>
          <w:sz w:val="28"/>
          <w:szCs w:val="28"/>
        </w:rPr>
        <w:tab/>
        <w:t>При читанні можливі три операції, у кожній з яких читання виконується послідовно:</w:t>
      </w:r>
    </w:p>
    <w:p w14:paraId="026AFC9D" w14:textId="77777777" w:rsidR="00B81ADC" w:rsidRPr="00830F4F" w:rsidRDefault="00B81ADC" w:rsidP="00B81ADC">
      <w:pPr>
        <w:numPr>
          <w:ilvl w:val="0"/>
          <w:numId w:val="56"/>
        </w:numPr>
        <w:spacing w:line="360" w:lineRule="auto"/>
        <w:jc w:val="both"/>
        <w:rPr>
          <w:sz w:val="28"/>
          <w:szCs w:val="28"/>
        </w:rPr>
      </w:pPr>
      <w:r w:rsidRPr="00830F4F">
        <w:rPr>
          <w:sz w:val="28"/>
          <w:szCs w:val="28"/>
        </w:rPr>
        <w:t>якщо це перше читання з файлу, то воно виконується послідовно з самого початку файла;</w:t>
      </w:r>
    </w:p>
    <w:p w14:paraId="5D69D1C0" w14:textId="77777777" w:rsidR="00B81ADC" w:rsidRPr="00830F4F" w:rsidRDefault="00B81ADC" w:rsidP="00B81ADC">
      <w:pPr>
        <w:numPr>
          <w:ilvl w:val="0"/>
          <w:numId w:val="56"/>
        </w:numPr>
        <w:spacing w:line="360" w:lineRule="auto"/>
        <w:jc w:val="both"/>
        <w:rPr>
          <w:sz w:val="28"/>
          <w:szCs w:val="28"/>
        </w:rPr>
      </w:pPr>
      <w:r w:rsidRPr="00830F4F">
        <w:rPr>
          <w:sz w:val="28"/>
          <w:szCs w:val="28"/>
        </w:rPr>
        <w:t>якщо операції читання передувала інша операція читання з цього файлу, то виконувана операція надасть нам дані, безпосередньо наступні за попередніми;</w:t>
      </w:r>
    </w:p>
    <w:p w14:paraId="3FA08DDE" w14:textId="77777777" w:rsidR="00B81ADC" w:rsidRPr="00830F4F" w:rsidRDefault="00B81ADC" w:rsidP="00B81ADC">
      <w:pPr>
        <w:numPr>
          <w:ilvl w:val="0"/>
          <w:numId w:val="56"/>
        </w:numPr>
        <w:spacing w:line="360" w:lineRule="auto"/>
        <w:jc w:val="both"/>
        <w:rPr>
          <w:sz w:val="28"/>
          <w:szCs w:val="28"/>
        </w:rPr>
      </w:pPr>
      <w:r w:rsidRPr="00830F4F">
        <w:rPr>
          <w:sz w:val="28"/>
          <w:szCs w:val="28"/>
        </w:rPr>
        <w:t>якщо читанню передувала операція seek, то читання виконується послідовно від точки зміщення, що вказана у команді seek.</w:t>
      </w:r>
    </w:p>
    <w:p w14:paraId="0D6F4356" w14:textId="77777777" w:rsidR="00B81ADC" w:rsidRDefault="00B81ADC" w:rsidP="00B81ADC">
      <w:pPr>
        <w:spacing w:line="360" w:lineRule="auto"/>
        <w:ind w:firstLine="705"/>
        <w:jc w:val="both"/>
        <w:rPr>
          <w:sz w:val="28"/>
          <w:szCs w:val="28"/>
        </w:rPr>
      </w:pPr>
      <w:r w:rsidRPr="00830F4F">
        <w:rPr>
          <w:sz w:val="28"/>
          <w:szCs w:val="28"/>
        </w:rPr>
        <w:t>Звертаю вашу увагу на те, що всі ці виклики відносяться до послідовного доступу, а ефект прямої адресації досягається за допомогою команди seek, що зміщує дану позицію файлу.</w:t>
      </w:r>
    </w:p>
    <w:p w14:paraId="1DA83AF0" w14:textId="77777777" w:rsidR="00D16145" w:rsidRPr="00830F4F" w:rsidRDefault="00D16145" w:rsidP="00B81ADC">
      <w:pPr>
        <w:spacing w:line="360" w:lineRule="auto"/>
        <w:ind w:firstLine="705"/>
        <w:jc w:val="both"/>
        <w:rPr>
          <w:sz w:val="28"/>
          <w:szCs w:val="28"/>
        </w:rPr>
      </w:pPr>
    </w:p>
    <w:p w14:paraId="0076EAE0" w14:textId="77777777" w:rsidR="00B81ADC" w:rsidRPr="00830F4F" w:rsidRDefault="00B81ADC" w:rsidP="00B81ADC">
      <w:pPr>
        <w:spacing w:line="360" w:lineRule="auto"/>
        <w:ind w:firstLine="705"/>
        <w:jc w:val="both"/>
        <w:rPr>
          <w:sz w:val="28"/>
          <w:szCs w:val="28"/>
        </w:rPr>
      </w:pPr>
      <w:r w:rsidRPr="00830F4F">
        <w:rPr>
          <w:sz w:val="28"/>
          <w:szCs w:val="28"/>
        </w:rPr>
        <w:tab/>
        <w:t xml:space="preserve">Існує ще декілька </w:t>
      </w:r>
      <w:r w:rsidRPr="00E97B57">
        <w:rPr>
          <w:sz w:val="28"/>
          <w:szCs w:val="28"/>
          <w:highlight w:val="yellow"/>
        </w:rPr>
        <w:t>примітивів</w:t>
      </w:r>
      <w:r w:rsidRPr="00830F4F">
        <w:rPr>
          <w:sz w:val="28"/>
          <w:szCs w:val="28"/>
        </w:rPr>
        <w:t>, що дозволяють отримувати та задавати інформацію про файли та термінали. Фізичні пристрої представлені спеціальними файлами у єдиній структурі файлової системи.</w:t>
      </w:r>
    </w:p>
    <w:p w14:paraId="1AB739DA" w14:textId="77777777" w:rsidR="00D16145" w:rsidRPr="00830F4F" w:rsidRDefault="00D16145" w:rsidP="00B81ADC">
      <w:pPr>
        <w:spacing w:line="360" w:lineRule="auto"/>
        <w:ind w:firstLine="705"/>
        <w:jc w:val="both"/>
        <w:rPr>
          <w:sz w:val="28"/>
          <w:szCs w:val="28"/>
        </w:rPr>
      </w:pPr>
    </w:p>
    <w:p w14:paraId="168A5280" w14:textId="77777777" w:rsidR="00B81ADC" w:rsidRPr="00830F4F" w:rsidRDefault="00B81ADC" w:rsidP="00B81ADC">
      <w:pPr>
        <w:spacing w:line="360" w:lineRule="auto"/>
        <w:ind w:firstLine="705"/>
        <w:jc w:val="both"/>
        <w:rPr>
          <w:sz w:val="28"/>
          <w:szCs w:val="28"/>
        </w:rPr>
      </w:pPr>
      <w:r w:rsidRPr="00830F4F">
        <w:rPr>
          <w:b/>
          <w:sz w:val="28"/>
          <w:szCs w:val="28"/>
          <w:highlight w:val="darkGreen"/>
        </w:rPr>
        <w:lastRenderedPageBreak/>
        <w:t xml:space="preserve">Перенаправлення </w:t>
      </w:r>
      <w:r w:rsidRPr="00830F4F">
        <w:rPr>
          <w:b/>
          <w:sz w:val="28"/>
          <w:highlight w:val="darkGreen"/>
        </w:rPr>
        <w:t>введення - виведення</w:t>
      </w:r>
    </w:p>
    <w:p w14:paraId="538BC41A" w14:textId="77777777" w:rsidR="00B81ADC" w:rsidRPr="00830F4F" w:rsidRDefault="00B81ADC" w:rsidP="00B81ADC">
      <w:pPr>
        <w:spacing w:line="360" w:lineRule="auto"/>
        <w:ind w:firstLine="705"/>
        <w:jc w:val="both"/>
        <w:rPr>
          <w:sz w:val="28"/>
          <w:szCs w:val="28"/>
        </w:rPr>
      </w:pPr>
      <w:r w:rsidRPr="00830F4F">
        <w:rPr>
          <w:sz w:val="28"/>
          <w:szCs w:val="28"/>
        </w:rPr>
        <w:t xml:space="preserve">Механізм пере направлення </w:t>
      </w:r>
      <w:r w:rsidRPr="00830F4F">
        <w:rPr>
          <w:sz w:val="28"/>
        </w:rPr>
        <w:t>введення - виведення</w:t>
      </w:r>
      <w:r w:rsidRPr="00830F4F">
        <w:rPr>
          <w:sz w:val="28"/>
          <w:szCs w:val="28"/>
        </w:rPr>
        <w:t xml:space="preserve"> один з найбільш простих механізмів.</w:t>
      </w:r>
    </w:p>
    <w:p w14:paraId="33EEFDDA" w14:textId="77777777" w:rsidR="00B81ADC" w:rsidRPr="00830F4F" w:rsidRDefault="00B81ADC" w:rsidP="00B81ADC">
      <w:pPr>
        <w:spacing w:line="360" w:lineRule="auto"/>
        <w:ind w:firstLine="705"/>
        <w:jc w:val="both"/>
        <w:rPr>
          <w:sz w:val="28"/>
          <w:szCs w:val="28"/>
        </w:rPr>
      </w:pPr>
      <w:r w:rsidRPr="00830F4F">
        <w:rPr>
          <w:sz w:val="28"/>
          <w:szCs w:val="28"/>
        </w:rPr>
        <w:t xml:space="preserve">Unix – інтерактивна система. Історично склалось так, що програми звичайно вводили текстові рядки з терміналу та виводили результати на екран терміналу. Для того, щоб забезпечити більш гнучкий спосіб використання таких програм треба було зуміти забезпечити їм </w:t>
      </w:r>
      <w:r w:rsidRPr="00830F4F">
        <w:rPr>
          <w:bCs/>
          <w:sz w:val="28"/>
          <w:szCs w:val="28"/>
        </w:rPr>
        <w:t>виведення</w:t>
      </w:r>
      <w:r w:rsidRPr="00830F4F">
        <w:rPr>
          <w:bCs/>
          <w:szCs w:val="28"/>
        </w:rPr>
        <w:t xml:space="preserve"> </w:t>
      </w:r>
      <w:r w:rsidRPr="00830F4F">
        <w:rPr>
          <w:sz w:val="28"/>
          <w:szCs w:val="28"/>
        </w:rPr>
        <w:t>з файлу та виведення інших програм та направити їх</w:t>
      </w:r>
      <w:r w:rsidRPr="00830F4F">
        <w:rPr>
          <w:sz w:val="32"/>
          <w:szCs w:val="28"/>
        </w:rPr>
        <w:t xml:space="preserve"> </w:t>
      </w:r>
      <w:r w:rsidRPr="00830F4F">
        <w:rPr>
          <w:bCs/>
          <w:sz w:val="28"/>
          <w:szCs w:val="28"/>
        </w:rPr>
        <w:t>виведення</w:t>
      </w:r>
      <w:r w:rsidRPr="00830F4F">
        <w:rPr>
          <w:sz w:val="32"/>
          <w:szCs w:val="28"/>
        </w:rPr>
        <w:t xml:space="preserve"> </w:t>
      </w:r>
      <w:r w:rsidRPr="00830F4F">
        <w:rPr>
          <w:sz w:val="28"/>
          <w:szCs w:val="28"/>
        </w:rPr>
        <w:t>у файл або</w:t>
      </w:r>
      <w:r w:rsidRPr="00830F4F">
        <w:rPr>
          <w:sz w:val="32"/>
          <w:szCs w:val="28"/>
        </w:rPr>
        <w:t xml:space="preserve"> </w:t>
      </w:r>
      <w:r w:rsidRPr="00830F4F">
        <w:rPr>
          <w:bCs/>
          <w:sz w:val="28"/>
          <w:szCs w:val="28"/>
        </w:rPr>
        <w:t>виведення</w:t>
      </w:r>
      <w:r w:rsidRPr="00830F4F">
        <w:rPr>
          <w:sz w:val="32"/>
          <w:szCs w:val="28"/>
        </w:rPr>
        <w:t xml:space="preserve"> </w:t>
      </w:r>
      <w:r w:rsidRPr="00830F4F">
        <w:rPr>
          <w:sz w:val="28"/>
          <w:szCs w:val="28"/>
        </w:rPr>
        <w:t xml:space="preserve">іншим програмам. Реалізація цього механізму базується на таких властивостях ОС. По-перше, будь-яке </w:t>
      </w:r>
      <w:r w:rsidRPr="00830F4F">
        <w:rPr>
          <w:sz w:val="28"/>
        </w:rPr>
        <w:t>введення - виведення</w:t>
      </w:r>
      <w:r w:rsidRPr="00830F4F">
        <w:rPr>
          <w:sz w:val="28"/>
          <w:szCs w:val="28"/>
        </w:rPr>
        <w:t xml:space="preserve"> трактується як введення з деякого файлу і виведення у деякий файл. Клавіатура та екран терміналу теж інтерпретуються як файли. По-друге, доступ до будь-якого файлу виконується через його дескриптор. Фіксуються три значення дескрипторів файлу. Файл з дескриптором 1 зветься файлом стандартного введення (stdin), файл з дескриптором 2 – файлом стандартного виведення (stdout) та файл з дескриптором 3 – файлом стандартного виведення діагностичних повідомлень (stder). По-третє програма, запущена в деякому процесі «наслідує» від породившого процесу всі дескриптори відкритих файлів. У головному процесі інтерпретатора командної мови файлом стандартного введення є клавіатура терміналу користувача, а файлом стандартного </w:t>
      </w:r>
      <w:r w:rsidRPr="00830F4F">
        <w:rPr>
          <w:bCs/>
          <w:sz w:val="28"/>
          <w:szCs w:val="28"/>
        </w:rPr>
        <w:t>введення - виведення</w:t>
      </w:r>
      <w:r w:rsidRPr="00830F4F">
        <w:rPr>
          <w:sz w:val="32"/>
          <w:szCs w:val="28"/>
        </w:rPr>
        <w:t xml:space="preserve"> </w:t>
      </w:r>
      <w:r w:rsidRPr="00830F4F">
        <w:rPr>
          <w:sz w:val="28"/>
          <w:szCs w:val="28"/>
        </w:rPr>
        <w:t xml:space="preserve">діагностичних повідомлень – екран терміналу. Однак, при запуску будь-якої команди можна повідомити інтерпретатору (засобами командної мови) який файл або </w:t>
      </w:r>
      <w:r w:rsidRPr="00830F4F">
        <w:rPr>
          <w:bCs/>
          <w:sz w:val="28"/>
          <w:szCs w:val="28"/>
        </w:rPr>
        <w:t>виведення</w:t>
      </w:r>
      <w:r w:rsidRPr="00830F4F">
        <w:rPr>
          <w:sz w:val="32"/>
          <w:szCs w:val="28"/>
        </w:rPr>
        <w:t xml:space="preserve"> </w:t>
      </w:r>
      <w:r w:rsidRPr="00830F4F">
        <w:rPr>
          <w:sz w:val="28"/>
          <w:szCs w:val="28"/>
        </w:rPr>
        <w:t xml:space="preserve">якої програми має служити файлом стандартного введення для запуску – мої прогами і який файл або </w:t>
      </w:r>
      <w:r w:rsidRPr="00830F4F">
        <w:rPr>
          <w:bCs/>
          <w:sz w:val="28"/>
          <w:szCs w:val="28"/>
        </w:rPr>
        <w:t>виведення</w:t>
      </w:r>
      <w:r w:rsidRPr="00830F4F">
        <w:rPr>
          <w:sz w:val="28"/>
          <w:szCs w:val="28"/>
        </w:rPr>
        <w:t xml:space="preserve"> якої програми має слугувати файлом стандартного виведення або виведення діагностичних повідомлень для програми, яка запускається.</w:t>
      </w:r>
    </w:p>
    <w:p w14:paraId="728D56F4" w14:textId="77777777" w:rsidR="00B81ADC" w:rsidRPr="00830F4F" w:rsidRDefault="00B81ADC" w:rsidP="00B81ADC">
      <w:pPr>
        <w:spacing w:line="360" w:lineRule="auto"/>
        <w:ind w:firstLine="705"/>
        <w:jc w:val="both"/>
        <w:rPr>
          <w:sz w:val="28"/>
          <w:szCs w:val="28"/>
        </w:rPr>
      </w:pPr>
      <w:r w:rsidRPr="00830F4F">
        <w:rPr>
          <w:sz w:val="28"/>
          <w:szCs w:val="28"/>
        </w:rPr>
        <w:tab/>
        <w:t>Інтерпретатор перед виконанням системного виклику exec відкриває вказані файли, підмінюючи зміст дескрипторів 1, 2, 3.</w:t>
      </w:r>
    </w:p>
    <w:p w14:paraId="334DC8C6" w14:textId="77777777" w:rsidR="00B81ADC" w:rsidRPr="00830F4F" w:rsidRDefault="00B81ADC" w:rsidP="00B81ADC">
      <w:pPr>
        <w:spacing w:line="360" w:lineRule="auto"/>
        <w:ind w:firstLine="705"/>
        <w:jc w:val="both"/>
        <w:rPr>
          <w:sz w:val="28"/>
          <w:szCs w:val="28"/>
        </w:rPr>
      </w:pPr>
    </w:p>
    <w:p w14:paraId="4A1C30C4" w14:textId="77777777" w:rsidR="00B81ADC" w:rsidRPr="00830F4F" w:rsidRDefault="00B81ADC" w:rsidP="00B81ADC">
      <w:pPr>
        <w:pStyle w:val="Heading2"/>
        <w:spacing w:line="360" w:lineRule="auto"/>
        <w:rPr>
          <w:sz w:val="28"/>
          <w:szCs w:val="28"/>
          <w:lang w:val="uk-UA"/>
        </w:rPr>
      </w:pPr>
      <w:bookmarkStart w:id="161" w:name="_Toc483268940"/>
      <w:r w:rsidRPr="00830F4F">
        <w:rPr>
          <w:sz w:val="28"/>
          <w:szCs w:val="28"/>
          <w:highlight w:val="darkGray"/>
          <w:lang w:val="uk-UA"/>
        </w:rPr>
        <w:lastRenderedPageBreak/>
        <w:t>Файлова система</w:t>
      </w:r>
      <w:bookmarkEnd w:id="161"/>
    </w:p>
    <w:p w14:paraId="3687AB11" w14:textId="77777777" w:rsidR="00B81ADC" w:rsidRPr="00830F4F" w:rsidRDefault="00B81ADC" w:rsidP="00B81ADC">
      <w:pPr>
        <w:spacing w:line="360" w:lineRule="auto"/>
        <w:ind w:firstLine="705"/>
        <w:jc w:val="both"/>
        <w:rPr>
          <w:sz w:val="28"/>
          <w:szCs w:val="28"/>
        </w:rPr>
      </w:pPr>
      <w:r w:rsidRPr="00830F4F">
        <w:rPr>
          <w:sz w:val="28"/>
          <w:szCs w:val="28"/>
        </w:rPr>
        <w:t>Файл у Unix – множина символів з довільним доступом. У файлах розміщуються довільні дані. Файл має таку структуру, яку вимагає від нього користувач.</w:t>
      </w:r>
    </w:p>
    <w:p w14:paraId="0DBA792E" w14:textId="77777777" w:rsidR="00B81ADC" w:rsidRPr="00830F4F" w:rsidRDefault="00B81ADC" w:rsidP="00B81ADC">
      <w:pPr>
        <w:spacing w:line="360" w:lineRule="auto"/>
        <w:ind w:firstLine="705"/>
        <w:jc w:val="both"/>
        <w:rPr>
          <w:sz w:val="28"/>
          <w:szCs w:val="28"/>
        </w:rPr>
      </w:pPr>
      <w:r w:rsidRPr="00830F4F">
        <w:rPr>
          <w:sz w:val="28"/>
          <w:szCs w:val="28"/>
        </w:rPr>
        <w:t>Інформація на дисках розміщується по блокам по 512 байт у кожному блоці. Блок спеціально обрано відповідно до розміру сектора.</w:t>
      </w:r>
    </w:p>
    <w:p w14:paraId="45C7908F" w14:textId="77777777" w:rsidR="00B81ADC" w:rsidRPr="00830F4F" w:rsidRDefault="00B81ADC" w:rsidP="00B81ADC">
      <w:pPr>
        <w:spacing w:line="360" w:lineRule="auto"/>
        <w:ind w:firstLine="705"/>
        <w:jc w:val="both"/>
        <w:rPr>
          <w:sz w:val="28"/>
          <w:szCs w:val="28"/>
        </w:rPr>
      </w:pPr>
      <w:r w:rsidRPr="00830F4F">
        <w:rPr>
          <w:sz w:val="28"/>
          <w:szCs w:val="28"/>
        </w:rPr>
        <w:t>Диск поділений на наступні області:</w:t>
      </w:r>
    </w:p>
    <w:p w14:paraId="1401964B" w14:textId="77777777" w:rsidR="00B81ADC" w:rsidRPr="00830F4F" w:rsidRDefault="00B81ADC" w:rsidP="00B81ADC">
      <w:pPr>
        <w:numPr>
          <w:ilvl w:val="0"/>
          <w:numId w:val="56"/>
        </w:numPr>
        <w:spacing w:line="360" w:lineRule="auto"/>
        <w:jc w:val="both"/>
        <w:rPr>
          <w:sz w:val="28"/>
          <w:szCs w:val="28"/>
        </w:rPr>
      </w:pPr>
      <w:r w:rsidRPr="00830F4F">
        <w:rPr>
          <w:sz w:val="28"/>
          <w:szCs w:val="28"/>
        </w:rPr>
        <w:t>невикористовуваний блок;</w:t>
      </w:r>
    </w:p>
    <w:p w14:paraId="1BEF74A5" w14:textId="77777777" w:rsidR="00B81ADC" w:rsidRPr="00830F4F" w:rsidRDefault="00B81ADC" w:rsidP="00B81ADC">
      <w:pPr>
        <w:numPr>
          <w:ilvl w:val="0"/>
          <w:numId w:val="56"/>
        </w:numPr>
        <w:spacing w:line="360" w:lineRule="auto"/>
        <w:jc w:val="both"/>
        <w:rPr>
          <w:sz w:val="28"/>
          <w:szCs w:val="28"/>
        </w:rPr>
      </w:pPr>
      <w:r w:rsidRPr="00830F4F">
        <w:rPr>
          <w:sz w:val="28"/>
          <w:szCs w:val="28"/>
        </w:rPr>
        <w:t>управляючий або суперблок у якому зберігається розмір диску та розміри інших областей;</w:t>
      </w:r>
    </w:p>
    <w:p w14:paraId="4C5A96A9" w14:textId="77777777" w:rsidR="00B81ADC" w:rsidRPr="00830F4F" w:rsidRDefault="00B81ADC" w:rsidP="00B81ADC">
      <w:pPr>
        <w:numPr>
          <w:ilvl w:val="0"/>
          <w:numId w:val="56"/>
        </w:numPr>
        <w:spacing w:line="360" w:lineRule="auto"/>
        <w:jc w:val="both"/>
        <w:rPr>
          <w:sz w:val="28"/>
          <w:szCs w:val="28"/>
        </w:rPr>
      </w:pPr>
      <w:r w:rsidRPr="00830F4F">
        <w:rPr>
          <w:sz w:val="28"/>
          <w:szCs w:val="28"/>
        </w:rPr>
        <w:t>і-список, складений з опису файлів, що названі і-вузлами;</w:t>
      </w:r>
    </w:p>
    <w:p w14:paraId="4A52BE7D" w14:textId="77777777" w:rsidR="00B81ADC" w:rsidRPr="00830F4F" w:rsidRDefault="00B81ADC" w:rsidP="00B81ADC">
      <w:pPr>
        <w:numPr>
          <w:ilvl w:val="0"/>
          <w:numId w:val="56"/>
        </w:numPr>
        <w:spacing w:line="360" w:lineRule="auto"/>
        <w:jc w:val="both"/>
        <w:rPr>
          <w:sz w:val="28"/>
          <w:szCs w:val="28"/>
        </w:rPr>
      </w:pPr>
      <w:r w:rsidRPr="00830F4F">
        <w:rPr>
          <w:sz w:val="28"/>
          <w:szCs w:val="28"/>
        </w:rPr>
        <w:t>область для зберігання вмісту файлів.</w:t>
      </w:r>
    </w:p>
    <w:p w14:paraId="6362AD3B" w14:textId="77777777" w:rsidR="00B81ADC" w:rsidRPr="00830F4F" w:rsidRDefault="00B81ADC" w:rsidP="00B81ADC">
      <w:pPr>
        <w:spacing w:line="360" w:lineRule="auto"/>
        <w:ind w:left="705"/>
        <w:jc w:val="center"/>
        <w:rPr>
          <w:sz w:val="28"/>
          <w:szCs w:val="28"/>
        </w:rPr>
      </w:pPr>
      <w:r w:rsidRPr="00830F4F">
        <w:rPr>
          <w:noProof/>
          <w:sz w:val="28"/>
          <w:szCs w:val="28"/>
          <w:lang w:val="en-US" w:eastAsia="en-US"/>
        </w:rPr>
        <w:drawing>
          <wp:inline distT="0" distB="0" distL="0" distR="0" wp14:anchorId="543A808A" wp14:editId="636207D2">
            <wp:extent cx="2674620" cy="2731770"/>
            <wp:effectExtent l="0" t="0" r="0" b="0"/>
            <wp:docPr id="1701"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74620" cy="2731770"/>
                    </a:xfrm>
                    <a:prstGeom prst="rect">
                      <a:avLst/>
                    </a:prstGeom>
                    <a:noFill/>
                    <a:ln>
                      <a:noFill/>
                    </a:ln>
                  </pic:spPr>
                </pic:pic>
              </a:graphicData>
            </a:graphic>
          </wp:inline>
        </w:drawing>
      </w:r>
    </w:p>
    <w:p w14:paraId="5B9C98E2" w14:textId="77777777" w:rsidR="00B81ADC" w:rsidRPr="00830F4F" w:rsidRDefault="00B81ADC" w:rsidP="00B81ADC">
      <w:pPr>
        <w:pStyle w:val="Heading2"/>
        <w:spacing w:line="360" w:lineRule="auto"/>
        <w:jc w:val="center"/>
        <w:rPr>
          <w:sz w:val="28"/>
          <w:szCs w:val="28"/>
          <w:lang w:val="uk-UA"/>
        </w:rPr>
      </w:pPr>
      <w:bookmarkStart w:id="162" w:name="_Toc483268831"/>
      <w:bookmarkStart w:id="163" w:name="_Toc483268941"/>
      <w:r w:rsidRPr="00830F4F">
        <w:rPr>
          <w:b w:val="0"/>
          <w:sz w:val="28"/>
          <w:szCs w:val="28"/>
          <w:highlight w:val="cyan"/>
          <w:lang w:val="uk-UA"/>
        </w:rPr>
        <w:t>Рис.13.1.</w:t>
      </w:r>
      <w:r w:rsidRPr="00830F4F">
        <w:rPr>
          <w:sz w:val="28"/>
          <w:szCs w:val="28"/>
          <w:highlight w:val="cyan"/>
          <w:lang w:val="uk-UA"/>
        </w:rPr>
        <w:t xml:space="preserve"> </w:t>
      </w:r>
      <w:r w:rsidRPr="00830F4F">
        <w:rPr>
          <w:b w:val="0"/>
          <w:sz w:val="28"/>
          <w:szCs w:val="28"/>
          <w:highlight w:val="cyan"/>
          <w:lang w:val="uk-UA"/>
        </w:rPr>
        <w:t>Файлова система</w:t>
      </w:r>
      <w:bookmarkEnd w:id="162"/>
      <w:bookmarkEnd w:id="163"/>
    </w:p>
    <w:p w14:paraId="21A1F7E3" w14:textId="77777777" w:rsidR="00B81ADC" w:rsidRPr="00830F4F" w:rsidRDefault="00B81ADC" w:rsidP="00B81ADC">
      <w:pPr>
        <w:spacing w:line="360" w:lineRule="auto"/>
        <w:jc w:val="both"/>
        <w:rPr>
          <w:sz w:val="28"/>
          <w:szCs w:val="28"/>
        </w:rPr>
      </w:pPr>
    </w:p>
    <w:p w14:paraId="5DAF7483" w14:textId="77777777" w:rsidR="00B81ADC" w:rsidRPr="00830F4F" w:rsidRDefault="00B81ADC" w:rsidP="00B81ADC">
      <w:pPr>
        <w:spacing w:line="360" w:lineRule="auto"/>
        <w:jc w:val="both"/>
        <w:rPr>
          <w:sz w:val="28"/>
          <w:szCs w:val="28"/>
        </w:rPr>
      </w:pPr>
      <w:r w:rsidRPr="00830F4F">
        <w:rPr>
          <w:sz w:val="28"/>
          <w:szCs w:val="28"/>
        </w:rPr>
        <w:tab/>
        <w:t>Організація файлів в Unix диску. Кожний вузол утримує:</w:t>
      </w:r>
    </w:p>
    <w:p w14:paraId="2F15B682" w14:textId="77777777" w:rsidR="00B81ADC" w:rsidRPr="00830F4F" w:rsidRDefault="00B81ADC" w:rsidP="00B81ADC">
      <w:pPr>
        <w:numPr>
          <w:ilvl w:val="0"/>
          <w:numId w:val="56"/>
        </w:numPr>
        <w:spacing w:line="360" w:lineRule="auto"/>
        <w:jc w:val="both"/>
        <w:rPr>
          <w:sz w:val="28"/>
          <w:szCs w:val="28"/>
        </w:rPr>
      </w:pPr>
      <w:r w:rsidRPr="00830F4F">
        <w:rPr>
          <w:sz w:val="28"/>
          <w:szCs w:val="28"/>
        </w:rPr>
        <w:t>ідентифікацію користувача;</w:t>
      </w:r>
    </w:p>
    <w:p w14:paraId="6F0768CC" w14:textId="77777777" w:rsidR="00B81ADC" w:rsidRPr="00830F4F" w:rsidRDefault="00B81ADC" w:rsidP="00B81ADC">
      <w:pPr>
        <w:numPr>
          <w:ilvl w:val="0"/>
          <w:numId w:val="56"/>
        </w:numPr>
        <w:spacing w:line="360" w:lineRule="auto"/>
        <w:jc w:val="both"/>
        <w:rPr>
          <w:sz w:val="28"/>
          <w:szCs w:val="28"/>
        </w:rPr>
      </w:pPr>
      <w:r w:rsidRPr="00830F4F">
        <w:rPr>
          <w:sz w:val="28"/>
          <w:szCs w:val="28"/>
        </w:rPr>
        <w:t>ідентифікацію групи власника;</w:t>
      </w:r>
    </w:p>
    <w:p w14:paraId="0A4C5692" w14:textId="77777777" w:rsidR="00B81ADC" w:rsidRPr="00830F4F" w:rsidRDefault="00B81ADC" w:rsidP="00B81ADC">
      <w:pPr>
        <w:numPr>
          <w:ilvl w:val="0"/>
          <w:numId w:val="56"/>
        </w:numPr>
        <w:spacing w:line="360" w:lineRule="auto"/>
        <w:jc w:val="both"/>
        <w:rPr>
          <w:sz w:val="28"/>
          <w:szCs w:val="28"/>
        </w:rPr>
      </w:pPr>
      <w:r w:rsidRPr="00830F4F">
        <w:rPr>
          <w:sz w:val="28"/>
          <w:szCs w:val="28"/>
        </w:rPr>
        <w:t>біти захисту;</w:t>
      </w:r>
    </w:p>
    <w:p w14:paraId="2DA1C747" w14:textId="77777777" w:rsidR="00B81ADC" w:rsidRPr="00830F4F" w:rsidRDefault="00B81ADC" w:rsidP="00B81ADC">
      <w:pPr>
        <w:numPr>
          <w:ilvl w:val="0"/>
          <w:numId w:val="56"/>
        </w:numPr>
        <w:spacing w:line="360" w:lineRule="auto"/>
        <w:jc w:val="both"/>
        <w:rPr>
          <w:sz w:val="28"/>
          <w:szCs w:val="28"/>
        </w:rPr>
      </w:pPr>
      <w:r w:rsidRPr="00830F4F">
        <w:rPr>
          <w:sz w:val="28"/>
          <w:szCs w:val="28"/>
        </w:rPr>
        <w:t>фізичні адреси на диску, де знаходиться вміст файлу;</w:t>
      </w:r>
    </w:p>
    <w:p w14:paraId="3266B706" w14:textId="77777777" w:rsidR="00B81ADC" w:rsidRPr="00830F4F" w:rsidRDefault="00B81ADC" w:rsidP="00B81ADC">
      <w:pPr>
        <w:numPr>
          <w:ilvl w:val="0"/>
          <w:numId w:val="56"/>
        </w:numPr>
        <w:spacing w:line="360" w:lineRule="auto"/>
        <w:jc w:val="both"/>
        <w:rPr>
          <w:sz w:val="28"/>
          <w:szCs w:val="28"/>
        </w:rPr>
      </w:pPr>
      <w:r w:rsidRPr="00830F4F">
        <w:rPr>
          <w:sz w:val="28"/>
          <w:szCs w:val="28"/>
        </w:rPr>
        <w:t>розмір файлу;</w:t>
      </w:r>
    </w:p>
    <w:p w14:paraId="29883EEB" w14:textId="77777777" w:rsidR="00B81ADC" w:rsidRPr="00830F4F" w:rsidRDefault="00B81ADC" w:rsidP="00B81ADC">
      <w:pPr>
        <w:numPr>
          <w:ilvl w:val="0"/>
          <w:numId w:val="56"/>
        </w:numPr>
        <w:spacing w:line="360" w:lineRule="auto"/>
        <w:jc w:val="both"/>
        <w:rPr>
          <w:sz w:val="28"/>
          <w:szCs w:val="28"/>
        </w:rPr>
      </w:pPr>
      <w:r w:rsidRPr="00830F4F">
        <w:rPr>
          <w:sz w:val="28"/>
          <w:szCs w:val="28"/>
        </w:rPr>
        <w:t>час створення файлу;</w:t>
      </w:r>
    </w:p>
    <w:p w14:paraId="6AE279C3" w14:textId="77777777" w:rsidR="00B81ADC" w:rsidRPr="00830F4F" w:rsidRDefault="00B81ADC" w:rsidP="00B81ADC">
      <w:pPr>
        <w:numPr>
          <w:ilvl w:val="0"/>
          <w:numId w:val="56"/>
        </w:numPr>
        <w:spacing w:line="360" w:lineRule="auto"/>
        <w:jc w:val="both"/>
        <w:rPr>
          <w:sz w:val="28"/>
          <w:szCs w:val="28"/>
        </w:rPr>
      </w:pPr>
      <w:r w:rsidRPr="00830F4F">
        <w:rPr>
          <w:sz w:val="28"/>
          <w:szCs w:val="28"/>
        </w:rPr>
        <w:lastRenderedPageBreak/>
        <w:t>час останнього використання файлу;</w:t>
      </w:r>
    </w:p>
    <w:p w14:paraId="0D66171E" w14:textId="77777777" w:rsidR="00B81ADC" w:rsidRPr="00830F4F" w:rsidRDefault="00B81ADC" w:rsidP="00B81ADC">
      <w:pPr>
        <w:numPr>
          <w:ilvl w:val="0"/>
          <w:numId w:val="56"/>
        </w:numPr>
        <w:spacing w:line="360" w:lineRule="auto"/>
        <w:jc w:val="both"/>
        <w:rPr>
          <w:sz w:val="28"/>
          <w:szCs w:val="28"/>
        </w:rPr>
      </w:pPr>
      <w:r w:rsidRPr="00830F4F">
        <w:rPr>
          <w:sz w:val="28"/>
          <w:szCs w:val="28"/>
        </w:rPr>
        <w:t>час останнього змінення атрибутів;</w:t>
      </w:r>
    </w:p>
    <w:p w14:paraId="20919552" w14:textId="77777777" w:rsidR="00B81ADC" w:rsidRPr="00830F4F" w:rsidRDefault="00B81ADC" w:rsidP="00B81ADC">
      <w:pPr>
        <w:numPr>
          <w:ilvl w:val="0"/>
          <w:numId w:val="56"/>
        </w:numPr>
        <w:spacing w:line="360" w:lineRule="auto"/>
        <w:jc w:val="both"/>
        <w:rPr>
          <w:sz w:val="28"/>
          <w:szCs w:val="28"/>
        </w:rPr>
      </w:pPr>
      <w:r w:rsidRPr="00830F4F">
        <w:rPr>
          <w:sz w:val="28"/>
          <w:szCs w:val="28"/>
        </w:rPr>
        <w:t>кількість зв’язок-вказівників, що вказують на файл;</w:t>
      </w:r>
    </w:p>
    <w:p w14:paraId="0C1A1FD7" w14:textId="77777777" w:rsidR="00B81ADC" w:rsidRPr="00830F4F" w:rsidRDefault="00B81ADC" w:rsidP="00B81ADC">
      <w:pPr>
        <w:numPr>
          <w:ilvl w:val="0"/>
          <w:numId w:val="56"/>
        </w:numPr>
        <w:spacing w:line="360" w:lineRule="auto"/>
        <w:jc w:val="both"/>
        <w:rPr>
          <w:sz w:val="28"/>
          <w:szCs w:val="28"/>
        </w:rPr>
      </w:pPr>
      <w:r w:rsidRPr="00830F4F">
        <w:rPr>
          <w:sz w:val="28"/>
          <w:szCs w:val="28"/>
        </w:rPr>
        <w:t>індикацію, являє собою файл директорію, є звичайним файлом чи спеціальним файлом.</w:t>
      </w:r>
    </w:p>
    <w:p w14:paraId="614445A8" w14:textId="77777777" w:rsidR="00B81ADC" w:rsidRPr="00830F4F" w:rsidRDefault="00B81ADC" w:rsidP="00B81ADC">
      <w:pPr>
        <w:spacing w:line="360" w:lineRule="auto"/>
        <w:jc w:val="both"/>
        <w:rPr>
          <w:sz w:val="28"/>
          <w:szCs w:val="28"/>
        </w:rPr>
      </w:pPr>
      <w:r w:rsidRPr="00830F4F">
        <w:rPr>
          <w:sz w:val="28"/>
          <w:szCs w:val="28"/>
        </w:rPr>
        <w:t>За і-списком ідуть блоки, що визначені для зберігання вмістимого файлів. Простір на диску, що залишився вільним від файлів створює зв’язаний список вільних блоків.</w:t>
      </w:r>
    </w:p>
    <w:p w14:paraId="133133F9" w14:textId="77777777" w:rsidR="00B81ADC" w:rsidRPr="00830F4F" w:rsidRDefault="00B81ADC" w:rsidP="00B81ADC">
      <w:pPr>
        <w:spacing w:line="360" w:lineRule="auto"/>
        <w:jc w:val="both"/>
        <w:rPr>
          <w:sz w:val="28"/>
          <w:szCs w:val="28"/>
        </w:rPr>
      </w:pPr>
      <w:r w:rsidRPr="00830F4F">
        <w:rPr>
          <w:sz w:val="28"/>
          <w:szCs w:val="28"/>
        </w:rPr>
        <w:tab/>
        <w:t>Файлова система Unix структура даних, яка має у своєму складі управляючий суперблок, у якому визначена файлова система в цілому; масив і-вузлів, де визначені всі файли, самі файли та сукупність вільних блоків. Виділення простору під дані виконується блоками фіксованого розміру.</w:t>
      </w:r>
    </w:p>
    <w:p w14:paraId="61A3872F" w14:textId="77777777" w:rsidR="00B81ADC" w:rsidRPr="00830F4F" w:rsidRDefault="00B81ADC" w:rsidP="00B81ADC">
      <w:pPr>
        <w:spacing w:line="360" w:lineRule="auto"/>
        <w:jc w:val="both"/>
        <w:rPr>
          <w:sz w:val="28"/>
          <w:szCs w:val="28"/>
        </w:rPr>
      </w:pPr>
      <w:r w:rsidRPr="00830F4F">
        <w:rPr>
          <w:sz w:val="28"/>
          <w:szCs w:val="28"/>
        </w:rPr>
        <w:tab/>
        <w:t>Кожен файл однозначно ідентифікується старшим номером пристрою, молодшим номером пристрою та і-номером (індексом і-вузла даного файлу у масиві і-вузлів). Коли викликають драйвер пристрою по старшому номеру індексується масив вхідних точок в драйвери. По молодшому номеру драйвер обирає один пристрій з групи ідентичних фізичних пристроїв. Файл-директорія, у якому перераховані імена файлів, дозволяє встановити відповідність між іменами та самими файлами. Директорії створюють деревоподібну структуру. На кожний звичайний файл або файл-пристрій може мати посилання у різних вузлах цієї структури. У не привілейованих програмах запис в директорії не дозволений, але при наявності відповідних дозволів вони можуть читати їх. Додаткових зв’язків між директивами немає.</w:t>
      </w:r>
    </w:p>
    <w:p w14:paraId="59860AF6" w14:textId="77777777" w:rsidR="00B81ADC" w:rsidRPr="00830F4F" w:rsidRDefault="00B81ADC" w:rsidP="00B81ADC">
      <w:pPr>
        <w:spacing w:line="360" w:lineRule="auto"/>
        <w:jc w:val="both"/>
        <w:rPr>
          <w:sz w:val="28"/>
          <w:szCs w:val="28"/>
        </w:rPr>
      </w:pPr>
      <w:r w:rsidRPr="00830F4F">
        <w:rPr>
          <w:sz w:val="28"/>
          <w:szCs w:val="28"/>
        </w:rPr>
        <w:tab/>
        <w:t>Велика кількість системних директорій ОС використовує  для своїх власних потреб. Одна з них – коренева директорія є базою для всієї структури директорій, і йдучи від неї, можна знайти розміщення всіх файлів. В інших системних директоріях знаходяться програми  та команди, що надаються користувачам та файли пристроїв. Імена файлів задаються послідовністю імен директорій, що поділяються похилою.</w:t>
      </w:r>
    </w:p>
    <w:p w14:paraId="065F66FF" w14:textId="77777777" w:rsidR="00B81ADC" w:rsidRPr="00830F4F" w:rsidRDefault="00B81ADC" w:rsidP="00B81ADC">
      <w:pPr>
        <w:spacing w:line="360" w:lineRule="auto"/>
        <w:jc w:val="both"/>
        <w:rPr>
          <w:sz w:val="28"/>
          <w:szCs w:val="28"/>
        </w:rPr>
      </w:pPr>
      <w:r w:rsidRPr="00830F4F">
        <w:rPr>
          <w:sz w:val="28"/>
          <w:szCs w:val="28"/>
        </w:rPr>
        <w:lastRenderedPageBreak/>
        <w:tab/>
        <w:t xml:space="preserve">Файл, що не є директорією може зустрічатися у різних директоріях, можливо під різними іменами. Це має назву </w:t>
      </w:r>
      <w:r w:rsidRPr="00830F4F">
        <w:rPr>
          <w:sz w:val="28"/>
          <w:szCs w:val="28"/>
          <w:u w:val="single"/>
        </w:rPr>
        <w:t>пов’язуванням</w:t>
      </w:r>
      <w:r w:rsidRPr="00830F4F">
        <w:rPr>
          <w:sz w:val="28"/>
          <w:szCs w:val="28"/>
        </w:rPr>
        <w:t>. Елемент в директорії, що відноситься до одного файлу – зветься зв’язком. У ОС Unix всі такі зв’язки мають однаковий статус. Файли же належать до директорій. Вони існують незалежно від елементів директорій, а зв’язки в директоріях вказують на фізичні файли. Файл зникає, коли зникає останній зв’язок, що вказує на нього.</w:t>
      </w:r>
    </w:p>
    <w:p w14:paraId="14FF0022" w14:textId="77777777" w:rsidR="00B81ADC" w:rsidRPr="00830F4F" w:rsidRDefault="00B81ADC" w:rsidP="00B81ADC">
      <w:pPr>
        <w:spacing w:line="360" w:lineRule="auto"/>
        <w:jc w:val="both"/>
        <w:rPr>
          <w:sz w:val="28"/>
          <w:szCs w:val="28"/>
        </w:rPr>
      </w:pPr>
    </w:p>
    <w:p w14:paraId="15B4D45F" w14:textId="77777777" w:rsidR="00B81ADC" w:rsidRPr="00830F4F" w:rsidRDefault="00B81ADC" w:rsidP="00B81ADC">
      <w:pPr>
        <w:pStyle w:val="Heading2"/>
        <w:spacing w:line="360" w:lineRule="auto"/>
        <w:rPr>
          <w:lang w:val="uk-UA"/>
        </w:rPr>
      </w:pPr>
      <w:r w:rsidRPr="00830F4F">
        <w:rPr>
          <w:lang w:val="uk-UA"/>
        </w:rPr>
        <w:tab/>
      </w:r>
      <w:bookmarkStart w:id="164" w:name="_Toc483268942"/>
      <w:r w:rsidRPr="00830F4F">
        <w:rPr>
          <w:sz w:val="28"/>
          <w:highlight w:val="darkGray"/>
          <w:lang w:val="uk-UA"/>
        </w:rPr>
        <w:t>Захист файлів</w:t>
      </w:r>
      <w:bookmarkEnd w:id="164"/>
    </w:p>
    <w:p w14:paraId="554406F1" w14:textId="77777777" w:rsidR="00B81ADC" w:rsidRPr="00830F4F" w:rsidRDefault="00B81ADC" w:rsidP="00B81ADC">
      <w:pPr>
        <w:spacing w:line="360" w:lineRule="auto"/>
        <w:jc w:val="both"/>
        <w:rPr>
          <w:sz w:val="28"/>
          <w:szCs w:val="28"/>
        </w:rPr>
      </w:pPr>
      <w:r w:rsidRPr="00830F4F">
        <w:rPr>
          <w:sz w:val="28"/>
          <w:szCs w:val="28"/>
        </w:rPr>
        <w:tab/>
        <w:t>Захист файлів виконується за допомогою номеру, що ідентифікує користувача та встановлення десяти бітів захисту – атрибутів доступу. Права доступу поділяють на три типи: читання (read), запис (write) та виконання (execute). Ці типи прав доступу можуть бути надані трьом класам користувачів: власнику файла, групі у яку входить власник та всім іншим користувачам. Дев’ять з цих бітів керують захистом по читанню, запису і виконанню для власника файлу, інших членів групи, у яку входить власник та всіх інших користувачів. Файл завжди пов’язаний з конкретним користувачем – своїм власником – і з визначеною групою, тобто у нього вже є відоме нам UID (user ID, ідентифікатор користувача) та GID (group ID, ідентифікатор групи).</w:t>
      </w:r>
    </w:p>
    <w:p w14:paraId="2DCB41DD" w14:textId="77777777" w:rsidR="00B81ADC" w:rsidRPr="00830F4F" w:rsidRDefault="00B81ADC" w:rsidP="00B81ADC">
      <w:pPr>
        <w:spacing w:line="360" w:lineRule="auto"/>
        <w:jc w:val="both"/>
        <w:rPr>
          <w:sz w:val="28"/>
          <w:szCs w:val="28"/>
        </w:rPr>
      </w:pPr>
      <w:r w:rsidRPr="00830F4F">
        <w:rPr>
          <w:sz w:val="28"/>
          <w:szCs w:val="28"/>
        </w:rPr>
        <w:tab/>
        <w:t>Змінити права доступу до файлу може тільки його власник, змінити власника файлу може суперкористувач, групу – суперкористувач та власник файлу.</w:t>
      </w:r>
    </w:p>
    <w:p w14:paraId="69AA8DDB" w14:textId="77777777" w:rsidR="00B81ADC" w:rsidRPr="00830F4F" w:rsidRDefault="00B81ADC" w:rsidP="00B81ADC">
      <w:pPr>
        <w:spacing w:line="360" w:lineRule="auto"/>
        <w:jc w:val="both"/>
        <w:rPr>
          <w:sz w:val="28"/>
          <w:szCs w:val="28"/>
        </w:rPr>
      </w:pPr>
      <w:r w:rsidRPr="00830F4F">
        <w:rPr>
          <w:sz w:val="28"/>
          <w:szCs w:val="28"/>
        </w:rPr>
        <w:tab/>
        <w:t>Програма, що виконується у системі завжди зупускається від імені якогось користувача та деякої групи, але зв’язок процесів із користувачами та групами організований складніше: тут розрізняють ідентифікатор доступу до файлової системи (FSUID – file system access user ID, FSGID – file system access group ID) та ефективний ідентифікатор (EUID – effective user ID, EGID – effective group ID), а при доступі до файлу враховуються ще й повноваження (capabilities) приписані до самого процесу.</w:t>
      </w:r>
    </w:p>
    <w:p w14:paraId="4F10EAD7" w14:textId="77777777" w:rsidR="00B81ADC" w:rsidRPr="00830F4F" w:rsidRDefault="00B81ADC" w:rsidP="00B81ADC">
      <w:pPr>
        <w:spacing w:line="360" w:lineRule="auto"/>
        <w:jc w:val="both"/>
        <w:rPr>
          <w:sz w:val="28"/>
          <w:szCs w:val="28"/>
        </w:rPr>
      </w:pPr>
      <w:r w:rsidRPr="00830F4F">
        <w:rPr>
          <w:sz w:val="28"/>
          <w:szCs w:val="28"/>
        </w:rPr>
        <w:lastRenderedPageBreak/>
        <w:tab/>
        <w:t>При створенні файл отримує UID (ідентифікатор користувача), що співпадає з  FSUID (ідентифікатор доступу до файлової системи) процесу, який його створює, і як правило GID (ідентифікатор групи), що співпадає з FSGID (ідентифікатор групи доступу до файлової системи).</w:t>
      </w:r>
    </w:p>
    <w:p w14:paraId="570E239A" w14:textId="77777777" w:rsidR="00B81ADC" w:rsidRPr="00830F4F" w:rsidRDefault="00B81ADC" w:rsidP="00B81ADC">
      <w:pPr>
        <w:spacing w:line="360" w:lineRule="auto"/>
        <w:jc w:val="both"/>
        <w:rPr>
          <w:sz w:val="28"/>
          <w:szCs w:val="28"/>
        </w:rPr>
      </w:pPr>
      <w:r w:rsidRPr="00830F4F">
        <w:rPr>
          <w:sz w:val="28"/>
          <w:szCs w:val="28"/>
        </w:rPr>
        <w:tab/>
        <w:t>Атрибути доступу визначають, що дозволено робити з конкретним файлом даної категорії користувачів. Мають місце всього три операції: читання, запис, виконання.</w:t>
      </w:r>
    </w:p>
    <w:p w14:paraId="5478C18E" w14:textId="77777777" w:rsidR="00B81ADC" w:rsidRPr="00830F4F" w:rsidRDefault="00B81ADC" w:rsidP="00B81ADC">
      <w:pPr>
        <w:spacing w:line="360" w:lineRule="auto"/>
        <w:jc w:val="both"/>
        <w:rPr>
          <w:sz w:val="28"/>
          <w:szCs w:val="28"/>
        </w:rPr>
      </w:pPr>
      <w:r w:rsidRPr="00830F4F">
        <w:rPr>
          <w:sz w:val="28"/>
          <w:szCs w:val="28"/>
        </w:rPr>
        <w:tab/>
        <w:t>При створенні файлу (або ще одного імені для вже існуючого файлу) модифікується не сам файл, а каталог, у якому з’являються нові посилання на вузли. Знищення файлу – це знищення посилання. Тобто право на створення чи знищення файлу – це право на запис у каталог.</w:t>
      </w:r>
    </w:p>
    <w:p w14:paraId="37A65308" w14:textId="77777777" w:rsidR="00B81ADC" w:rsidRPr="00830F4F" w:rsidRDefault="00B81ADC" w:rsidP="00B81ADC">
      <w:pPr>
        <w:spacing w:line="360" w:lineRule="auto"/>
        <w:jc w:val="both"/>
        <w:rPr>
          <w:sz w:val="28"/>
          <w:szCs w:val="28"/>
        </w:rPr>
      </w:pPr>
      <w:r w:rsidRPr="00830F4F">
        <w:rPr>
          <w:sz w:val="28"/>
          <w:szCs w:val="28"/>
        </w:rPr>
        <w:tab/>
        <w:t>Право на виконання каталогу інтерпретується, як право на пошук у ньому (власне, проходження через нього). Воно дозволяє звернутись до файлу на шляху, що вміщує даний каталог, навіть, тоді, коли каталог не дозволено читати, а тому список всіх його файлів є недоступним.</w:t>
      </w:r>
    </w:p>
    <w:p w14:paraId="02CC29B5" w14:textId="77777777" w:rsidR="00B81ADC" w:rsidRPr="00830F4F" w:rsidRDefault="00B81ADC" w:rsidP="00B81ADC">
      <w:pPr>
        <w:spacing w:line="360" w:lineRule="auto"/>
        <w:jc w:val="both"/>
        <w:rPr>
          <w:sz w:val="28"/>
          <w:szCs w:val="28"/>
        </w:rPr>
      </w:pPr>
      <w:r w:rsidRPr="00830F4F">
        <w:rPr>
          <w:sz w:val="28"/>
          <w:szCs w:val="28"/>
        </w:rPr>
        <w:tab/>
        <w:t>Окрім трьох названих основних атрибутів існують додаткові, що використовуються в таких випадках.</w:t>
      </w:r>
    </w:p>
    <w:p w14:paraId="6D68C963" w14:textId="77777777" w:rsidR="00B81ADC" w:rsidRPr="00830F4F" w:rsidRDefault="00B81ADC" w:rsidP="00B81ADC">
      <w:pPr>
        <w:spacing w:line="360" w:lineRule="auto"/>
        <w:jc w:val="both"/>
        <w:rPr>
          <w:sz w:val="28"/>
          <w:szCs w:val="28"/>
        </w:rPr>
      </w:pPr>
      <w:r w:rsidRPr="00830F4F">
        <w:rPr>
          <w:sz w:val="28"/>
          <w:szCs w:val="28"/>
        </w:rPr>
        <w:tab/>
        <w:t>Атрибути SUID та SGID суттєві при запуску програми на виконання: вони вимагають, щоб програма виконувалась не від імені користувача, що запустив програму, а від імені власника (або групи) того файлу, в якій вона знаходиться. Завдяки цьому користувачі отримують можливість запускати системну програму, яка створює свої робочі файли у закритих для них каталогах.</w:t>
      </w:r>
    </w:p>
    <w:p w14:paraId="6802C37D" w14:textId="77777777" w:rsidR="00B81ADC" w:rsidRPr="00830F4F" w:rsidRDefault="00B81ADC" w:rsidP="00B81ADC">
      <w:pPr>
        <w:spacing w:line="360" w:lineRule="auto"/>
        <w:jc w:val="both"/>
        <w:rPr>
          <w:sz w:val="28"/>
          <w:szCs w:val="28"/>
        </w:rPr>
      </w:pPr>
      <w:r w:rsidRPr="00830F4F">
        <w:rPr>
          <w:sz w:val="28"/>
          <w:szCs w:val="28"/>
        </w:rPr>
        <w:tab/>
        <w:t>Окрім того, якщо процес створює файл у каталозі, що має атрибути SGID, то файл отримує GID не по FSGID, а по GID каталогу. Це зручно для колективної роботи: усі файли і підкаталоги у каталозі автоматично прив’язуються до однієї й тієї ж групи, хоча створювати їх можуть різні користувачі.</w:t>
      </w:r>
    </w:p>
    <w:p w14:paraId="4D12922A" w14:textId="77777777" w:rsidR="00B81ADC" w:rsidRPr="00830F4F" w:rsidRDefault="00B81ADC" w:rsidP="00B81ADC">
      <w:pPr>
        <w:spacing w:line="360" w:lineRule="auto"/>
        <w:jc w:val="both"/>
        <w:rPr>
          <w:sz w:val="28"/>
          <w:szCs w:val="28"/>
        </w:rPr>
      </w:pPr>
      <w:r w:rsidRPr="00830F4F">
        <w:rPr>
          <w:sz w:val="28"/>
          <w:szCs w:val="28"/>
        </w:rPr>
        <w:lastRenderedPageBreak/>
        <w:tab/>
        <w:t>І ще один атрибут CVTX, який відноситься до каталогів. Він показує, з каталогу, що має атрибут, посилання на файл може знищити тільки власник файлу.</w:t>
      </w:r>
    </w:p>
    <w:p w14:paraId="5C7E237B" w14:textId="77777777" w:rsidR="00B81ADC" w:rsidRPr="00830F4F" w:rsidRDefault="00B81ADC" w:rsidP="00B81ADC">
      <w:pPr>
        <w:spacing w:line="360" w:lineRule="auto"/>
        <w:jc w:val="both"/>
        <w:rPr>
          <w:sz w:val="28"/>
          <w:szCs w:val="28"/>
        </w:rPr>
      </w:pPr>
      <w:r w:rsidRPr="00830F4F">
        <w:rPr>
          <w:sz w:val="28"/>
          <w:szCs w:val="28"/>
        </w:rPr>
        <w:tab/>
        <w:t>Існують дві стандартні форми запису до прав доступу – символьна та восьмирічна. Символьна – це ланцюг з десяти знаків. Восьмирічний запис – це шестизначне число, перші два знаки якого визначають тип файлу, далі атрибути, останні три – права власника, групи та всіх інших.</w:t>
      </w:r>
    </w:p>
    <w:p w14:paraId="6E2417CC" w14:textId="77777777" w:rsidR="00B81ADC" w:rsidRPr="00830F4F" w:rsidRDefault="00B81ADC" w:rsidP="00B81ADC">
      <w:pPr>
        <w:spacing w:line="360" w:lineRule="auto"/>
        <w:jc w:val="both"/>
        <w:rPr>
          <w:sz w:val="28"/>
          <w:szCs w:val="28"/>
        </w:rPr>
      </w:pPr>
    </w:p>
    <w:p w14:paraId="79B1DF72" w14:textId="77777777" w:rsidR="00B81ADC" w:rsidRPr="00830F4F" w:rsidRDefault="00B81ADC" w:rsidP="00B81ADC">
      <w:pPr>
        <w:pStyle w:val="Heading2"/>
        <w:spacing w:line="360" w:lineRule="auto"/>
        <w:rPr>
          <w:lang w:val="uk-UA"/>
        </w:rPr>
      </w:pPr>
      <w:r w:rsidRPr="00830F4F">
        <w:rPr>
          <w:lang w:val="uk-UA"/>
        </w:rPr>
        <w:tab/>
      </w:r>
      <w:bookmarkStart w:id="165" w:name="_Toc483268943"/>
      <w:r w:rsidRPr="00830F4F">
        <w:rPr>
          <w:sz w:val="28"/>
          <w:highlight w:val="darkGray"/>
          <w:lang w:val="uk-UA"/>
        </w:rPr>
        <w:t>Міжпроцесорні комунікації</w:t>
      </w:r>
      <w:bookmarkEnd w:id="165"/>
    </w:p>
    <w:p w14:paraId="37D61FCF" w14:textId="77777777" w:rsidR="00B81ADC" w:rsidRPr="00830F4F" w:rsidRDefault="00B81ADC" w:rsidP="00B81ADC">
      <w:pPr>
        <w:spacing w:line="360" w:lineRule="auto"/>
        <w:jc w:val="both"/>
        <w:rPr>
          <w:sz w:val="28"/>
          <w:szCs w:val="28"/>
        </w:rPr>
      </w:pPr>
      <w:r w:rsidRPr="00830F4F">
        <w:rPr>
          <w:sz w:val="28"/>
          <w:szCs w:val="28"/>
        </w:rPr>
        <w:tab/>
        <w:t>ОС Unix повністю відповідає технології «клієнт-сервер». Ця універсальна модель слугує основою побудови систем довільної складності в тому числі й мережених. Для цього в ОС існують наступні механізми:</w:t>
      </w:r>
    </w:p>
    <w:p w14:paraId="2C8F2ABB" w14:textId="77777777" w:rsidR="00B81ADC" w:rsidRPr="00830F4F" w:rsidRDefault="00B81ADC" w:rsidP="00B81ADC">
      <w:pPr>
        <w:numPr>
          <w:ilvl w:val="0"/>
          <w:numId w:val="56"/>
        </w:numPr>
        <w:spacing w:line="360" w:lineRule="auto"/>
        <w:jc w:val="both"/>
        <w:rPr>
          <w:sz w:val="28"/>
          <w:szCs w:val="28"/>
        </w:rPr>
      </w:pPr>
      <w:r w:rsidRPr="00830F4F">
        <w:rPr>
          <w:sz w:val="28"/>
          <w:szCs w:val="28"/>
        </w:rPr>
        <w:t>сигнали;</w:t>
      </w:r>
    </w:p>
    <w:p w14:paraId="0B671C4E" w14:textId="77777777" w:rsidR="00B81ADC" w:rsidRPr="00830F4F" w:rsidRDefault="00B81ADC" w:rsidP="00B81ADC">
      <w:pPr>
        <w:numPr>
          <w:ilvl w:val="0"/>
          <w:numId w:val="56"/>
        </w:numPr>
        <w:spacing w:line="360" w:lineRule="auto"/>
        <w:jc w:val="both"/>
        <w:rPr>
          <w:sz w:val="28"/>
          <w:szCs w:val="28"/>
        </w:rPr>
      </w:pPr>
      <w:r w:rsidRPr="00830F4F">
        <w:rPr>
          <w:sz w:val="28"/>
          <w:szCs w:val="28"/>
        </w:rPr>
        <w:t>семафори;</w:t>
      </w:r>
    </w:p>
    <w:p w14:paraId="0DB5A40C" w14:textId="77777777" w:rsidR="00B81ADC" w:rsidRPr="00830F4F" w:rsidRDefault="00B81ADC" w:rsidP="00B81ADC">
      <w:pPr>
        <w:numPr>
          <w:ilvl w:val="0"/>
          <w:numId w:val="56"/>
        </w:numPr>
        <w:spacing w:line="360" w:lineRule="auto"/>
        <w:jc w:val="both"/>
        <w:rPr>
          <w:sz w:val="28"/>
          <w:szCs w:val="28"/>
        </w:rPr>
      </w:pPr>
      <w:r w:rsidRPr="00830F4F">
        <w:rPr>
          <w:sz w:val="28"/>
          <w:szCs w:val="28"/>
        </w:rPr>
        <w:t>програмні канали;</w:t>
      </w:r>
    </w:p>
    <w:p w14:paraId="0C630D52" w14:textId="77777777" w:rsidR="00B81ADC" w:rsidRPr="00830F4F" w:rsidRDefault="00B81ADC" w:rsidP="00B81ADC">
      <w:pPr>
        <w:numPr>
          <w:ilvl w:val="0"/>
          <w:numId w:val="56"/>
        </w:numPr>
        <w:spacing w:line="360" w:lineRule="auto"/>
        <w:jc w:val="both"/>
        <w:rPr>
          <w:sz w:val="28"/>
          <w:szCs w:val="28"/>
        </w:rPr>
      </w:pPr>
      <w:r w:rsidRPr="00830F4F">
        <w:rPr>
          <w:sz w:val="28"/>
          <w:szCs w:val="28"/>
        </w:rPr>
        <w:t>черги повідомлень;</w:t>
      </w:r>
    </w:p>
    <w:p w14:paraId="4F02B5AA" w14:textId="77777777" w:rsidR="00B81ADC" w:rsidRPr="00830F4F" w:rsidRDefault="00B81ADC" w:rsidP="00B81ADC">
      <w:pPr>
        <w:numPr>
          <w:ilvl w:val="0"/>
          <w:numId w:val="56"/>
        </w:numPr>
        <w:spacing w:line="360" w:lineRule="auto"/>
        <w:jc w:val="both"/>
        <w:rPr>
          <w:sz w:val="28"/>
          <w:szCs w:val="28"/>
        </w:rPr>
      </w:pPr>
      <w:r w:rsidRPr="00830F4F">
        <w:rPr>
          <w:sz w:val="28"/>
          <w:szCs w:val="28"/>
        </w:rPr>
        <w:t>сегменти поділюваної пам’яті;</w:t>
      </w:r>
    </w:p>
    <w:p w14:paraId="36002169" w14:textId="77777777" w:rsidR="00B81ADC" w:rsidRPr="00830F4F" w:rsidRDefault="00B81ADC" w:rsidP="00B81ADC">
      <w:pPr>
        <w:numPr>
          <w:ilvl w:val="0"/>
          <w:numId w:val="56"/>
        </w:numPr>
        <w:spacing w:line="360" w:lineRule="auto"/>
        <w:jc w:val="both"/>
        <w:rPr>
          <w:sz w:val="28"/>
          <w:szCs w:val="28"/>
        </w:rPr>
      </w:pPr>
      <w:r w:rsidRPr="00830F4F">
        <w:rPr>
          <w:sz w:val="28"/>
          <w:szCs w:val="28"/>
        </w:rPr>
        <w:t>виклики віддалених процедур.</w:t>
      </w:r>
    </w:p>
    <w:p w14:paraId="3E0E8D24" w14:textId="77777777" w:rsidR="00B81ADC" w:rsidRPr="00830F4F" w:rsidRDefault="00B81ADC" w:rsidP="00B81ADC">
      <w:pPr>
        <w:spacing w:line="360" w:lineRule="auto"/>
        <w:ind w:left="705"/>
        <w:jc w:val="both"/>
        <w:rPr>
          <w:sz w:val="28"/>
          <w:szCs w:val="28"/>
        </w:rPr>
      </w:pPr>
      <w:r w:rsidRPr="00830F4F">
        <w:rPr>
          <w:sz w:val="28"/>
          <w:szCs w:val="28"/>
        </w:rPr>
        <w:t>Багато  з цих засобів нам добре відомі, тому розглянемо їх досить коротко.</w:t>
      </w:r>
    </w:p>
    <w:p w14:paraId="4F49694E" w14:textId="77777777" w:rsidR="00B81ADC" w:rsidRPr="00830F4F" w:rsidRDefault="00B81ADC" w:rsidP="00B81ADC">
      <w:pPr>
        <w:spacing w:line="360" w:lineRule="auto"/>
        <w:ind w:firstLine="705"/>
        <w:jc w:val="both"/>
        <w:rPr>
          <w:sz w:val="28"/>
          <w:szCs w:val="28"/>
        </w:rPr>
      </w:pPr>
      <w:r w:rsidRPr="00830F4F">
        <w:rPr>
          <w:sz w:val="28"/>
          <w:szCs w:val="28"/>
          <w:u w:val="single"/>
        </w:rPr>
        <w:t>Сигнали.</w:t>
      </w:r>
      <w:r w:rsidRPr="00830F4F">
        <w:rPr>
          <w:sz w:val="28"/>
          <w:szCs w:val="28"/>
        </w:rPr>
        <w:t xml:space="preserve"> Якщо розглядати виконання процесу у віртуальному комп’ютері, який надається кожному користувачеві, то в такій системі повинна існувати система переривань, що відповідає наступним вимогам:</w:t>
      </w:r>
    </w:p>
    <w:p w14:paraId="4E59BD43" w14:textId="77777777" w:rsidR="00B81ADC" w:rsidRPr="00830F4F" w:rsidRDefault="00B81ADC" w:rsidP="00B81ADC">
      <w:pPr>
        <w:numPr>
          <w:ilvl w:val="0"/>
          <w:numId w:val="56"/>
        </w:numPr>
        <w:spacing w:line="360" w:lineRule="auto"/>
        <w:jc w:val="both"/>
        <w:rPr>
          <w:sz w:val="28"/>
          <w:szCs w:val="28"/>
        </w:rPr>
      </w:pPr>
      <w:r w:rsidRPr="00830F4F">
        <w:rPr>
          <w:sz w:val="28"/>
          <w:szCs w:val="28"/>
        </w:rPr>
        <w:t>обробка виняткових ситуацій;</w:t>
      </w:r>
    </w:p>
    <w:p w14:paraId="63BE8AB4" w14:textId="77777777" w:rsidR="00B81ADC" w:rsidRPr="00830F4F" w:rsidRDefault="00B81ADC" w:rsidP="00B81ADC">
      <w:pPr>
        <w:numPr>
          <w:ilvl w:val="0"/>
          <w:numId w:val="56"/>
        </w:numPr>
        <w:spacing w:line="360" w:lineRule="auto"/>
        <w:jc w:val="both"/>
        <w:rPr>
          <w:sz w:val="28"/>
          <w:szCs w:val="28"/>
        </w:rPr>
      </w:pPr>
      <w:r w:rsidRPr="00830F4F">
        <w:rPr>
          <w:sz w:val="28"/>
          <w:szCs w:val="28"/>
        </w:rPr>
        <w:t>засоби обробки зовнішніх та внутрішніх переривань;</w:t>
      </w:r>
    </w:p>
    <w:p w14:paraId="1FDC13A7" w14:textId="77777777" w:rsidR="00B81ADC" w:rsidRPr="00830F4F" w:rsidRDefault="00B81ADC" w:rsidP="00B81ADC">
      <w:pPr>
        <w:numPr>
          <w:ilvl w:val="0"/>
          <w:numId w:val="56"/>
        </w:numPr>
        <w:spacing w:line="360" w:lineRule="auto"/>
        <w:jc w:val="both"/>
        <w:rPr>
          <w:sz w:val="28"/>
          <w:szCs w:val="28"/>
        </w:rPr>
      </w:pPr>
      <w:r w:rsidRPr="00830F4F">
        <w:rPr>
          <w:sz w:val="28"/>
          <w:szCs w:val="28"/>
        </w:rPr>
        <w:t>засоби управління системою переривань (маскування та демаскування).</w:t>
      </w:r>
    </w:p>
    <w:p w14:paraId="58EAB599" w14:textId="77777777" w:rsidR="00B81ADC" w:rsidRPr="00830F4F" w:rsidRDefault="00B81ADC" w:rsidP="00B81ADC">
      <w:pPr>
        <w:spacing w:line="360" w:lineRule="auto"/>
        <w:jc w:val="both"/>
        <w:rPr>
          <w:sz w:val="28"/>
          <w:szCs w:val="28"/>
        </w:rPr>
      </w:pPr>
      <w:r w:rsidRPr="00830F4F">
        <w:rPr>
          <w:sz w:val="28"/>
          <w:szCs w:val="28"/>
        </w:rPr>
        <w:t xml:space="preserve">ОС здатна не тільки приймати та обробляти сигнали, але й породжувати їх та посилати на інші машини або процеси. Сигнали можуть бути синхронними, коли ініціатор сигналу сам процес, та асинхронними, коли ініціатором є </w:t>
      </w:r>
      <w:r w:rsidRPr="00830F4F">
        <w:rPr>
          <w:sz w:val="28"/>
          <w:szCs w:val="28"/>
        </w:rPr>
        <w:lastRenderedPageBreak/>
        <w:t>користувач за терміналом. Джерелом асинхронних сигналів може бути також ядро, коли воно контролює визначені стани апаратури, що розглядаються як помилкові.</w:t>
      </w:r>
    </w:p>
    <w:p w14:paraId="3F4596CF" w14:textId="77777777" w:rsidR="00B81ADC" w:rsidRPr="00830F4F" w:rsidRDefault="00B81ADC" w:rsidP="00B81ADC">
      <w:pPr>
        <w:spacing w:line="360" w:lineRule="auto"/>
        <w:jc w:val="both"/>
        <w:rPr>
          <w:sz w:val="28"/>
          <w:szCs w:val="28"/>
        </w:rPr>
      </w:pPr>
      <w:r w:rsidRPr="00830F4F">
        <w:rPr>
          <w:sz w:val="28"/>
          <w:szCs w:val="28"/>
        </w:rPr>
        <w:tab/>
        <w:t>Сигнали можна розглядати, як найпростішу форму міжпроцесорної взаємодії, що повідомляють процеси або ядро про виникнення конкретних подій.</w:t>
      </w:r>
    </w:p>
    <w:p w14:paraId="6BB75013" w14:textId="77777777" w:rsidR="00B81ADC" w:rsidRPr="00830F4F" w:rsidRDefault="00B81ADC" w:rsidP="00B81ADC">
      <w:pPr>
        <w:spacing w:line="360" w:lineRule="auto"/>
        <w:jc w:val="both"/>
        <w:rPr>
          <w:sz w:val="28"/>
          <w:szCs w:val="28"/>
        </w:rPr>
      </w:pPr>
      <w:r w:rsidRPr="00830F4F">
        <w:rPr>
          <w:sz w:val="28"/>
          <w:szCs w:val="28"/>
        </w:rPr>
        <w:tab/>
      </w:r>
      <w:r w:rsidRPr="00830F4F">
        <w:rPr>
          <w:sz w:val="28"/>
          <w:szCs w:val="28"/>
          <w:u w:val="single"/>
        </w:rPr>
        <w:t>Семафори.</w:t>
      </w:r>
      <w:r w:rsidRPr="00830F4F">
        <w:rPr>
          <w:sz w:val="28"/>
          <w:szCs w:val="28"/>
        </w:rPr>
        <w:t xml:space="preserve"> Механізм семафорів – узагальнення класичного механізму семафорів, які ми з вами розглядали. </w:t>
      </w:r>
    </w:p>
    <w:p w14:paraId="7287D0AD" w14:textId="77777777" w:rsidR="00B81ADC" w:rsidRPr="00830F4F" w:rsidRDefault="00B81ADC" w:rsidP="00B81ADC">
      <w:pPr>
        <w:spacing w:line="360" w:lineRule="auto"/>
        <w:jc w:val="both"/>
        <w:rPr>
          <w:sz w:val="28"/>
          <w:szCs w:val="28"/>
        </w:rPr>
      </w:pPr>
      <w:r w:rsidRPr="00830F4F">
        <w:rPr>
          <w:sz w:val="28"/>
          <w:szCs w:val="28"/>
        </w:rPr>
        <w:tab/>
        <w:t>Семафор в ОС Unix  складається з таких елементів:</w:t>
      </w:r>
    </w:p>
    <w:p w14:paraId="5F5D6CB7" w14:textId="77777777" w:rsidR="00B81ADC" w:rsidRPr="00830F4F" w:rsidRDefault="00B81ADC" w:rsidP="00B81ADC">
      <w:pPr>
        <w:numPr>
          <w:ilvl w:val="0"/>
          <w:numId w:val="56"/>
        </w:numPr>
        <w:spacing w:line="360" w:lineRule="auto"/>
        <w:jc w:val="both"/>
        <w:rPr>
          <w:sz w:val="28"/>
          <w:szCs w:val="28"/>
        </w:rPr>
      </w:pPr>
      <w:r w:rsidRPr="00830F4F">
        <w:rPr>
          <w:sz w:val="28"/>
          <w:szCs w:val="28"/>
        </w:rPr>
        <w:t>значення семафору;</w:t>
      </w:r>
    </w:p>
    <w:p w14:paraId="1E2089AA" w14:textId="77777777" w:rsidR="00B81ADC" w:rsidRPr="00830F4F" w:rsidRDefault="00B81ADC" w:rsidP="00B81ADC">
      <w:pPr>
        <w:numPr>
          <w:ilvl w:val="0"/>
          <w:numId w:val="56"/>
        </w:numPr>
        <w:spacing w:line="360" w:lineRule="auto"/>
        <w:jc w:val="both"/>
        <w:rPr>
          <w:sz w:val="28"/>
          <w:szCs w:val="28"/>
        </w:rPr>
      </w:pPr>
      <w:r w:rsidRPr="00830F4F">
        <w:rPr>
          <w:sz w:val="28"/>
          <w:szCs w:val="28"/>
        </w:rPr>
        <w:t>ідентифікатор процесу, який хронологічно останнім працював з семафором;</w:t>
      </w:r>
    </w:p>
    <w:p w14:paraId="614E08C9" w14:textId="77777777" w:rsidR="00B81ADC" w:rsidRPr="00830F4F" w:rsidRDefault="00B81ADC" w:rsidP="00B81ADC">
      <w:pPr>
        <w:numPr>
          <w:ilvl w:val="0"/>
          <w:numId w:val="56"/>
        </w:numPr>
        <w:spacing w:line="360" w:lineRule="auto"/>
        <w:jc w:val="both"/>
        <w:rPr>
          <w:sz w:val="28"/>
          <w:szCs w:val="28"/>
        </w:rPr>
      </w:pPr>
      <w:r w:rsidRPr="00830F4F">
        <w:rPr>
          <w:sz w:val="28"/>
          <w:szCs w:val="28"/>
        </w:rPr>
        <w:t>кількість процесів, що чекають збільшення значення семафору;</w:t>
      </w:r>
    </w:p>
    <w:p w14:paraId="09B3F28C" w14:textId="77777777" w:rsidR="00B81ADC" w:rsidRPr="00830F4F" w:rsidRDefault="00B81ADC" w:rsidP="00B81ADC">
      <w:pPr>
        <w:numPr>
          <w:ilvl w:val="0"/>
          <w:numId w:val="56"/>
        </w:numPr>
        <w:spacing w:line="360" w:lineRule="auto"/>
        <w:jc w:val="both"/>
        <w:rPr>
          <w:sz w:val="28"/>
          <w:szCs w:val="28"/>
        </w:rPr>
      </w:pPr>
      <w:r w:rsidRPr="00830F4F">
        <w:rPr>
          <w:sz w:val="28"/>
          <w:szCs w:val="28"/>
        </w:rPr>
        <w:t>кількість процесів, що чекають нульового значення.</w:t>
      </w:r>
    </w:p>
    <w:p w14:paraId="576C8B12" w14:textId="77777777" w:rsidR="00B81ADC" w:rsidRPr="00830F4F" w:rsidRDefault="00B81ADC" w:rsidP="00B81ADC">
      <w:pPr>
        <w:spacing w:line="360" w:lineRule="auto"/>
        <w:ind w:left="705"/>
        <w:jc w:val="both"/>
        <w:rPr>
          <w:sz w:val="28"/>
          <w:szCs w:val="28"/>
        </w:rPr>
      </w:pPr>
      <w:r w:rsidRPr="00830F4F">
        <w:rPr>
          <w:sz w:val="28"/>
          <w:szCs w:val="28"/>
        </w:rPr>
        <w:t>Для роботи з семафорами є наступні системні виклики:</w:t>
      </w:r>
    </w:p>
    <w:p w14:paraId="7A2023CD" w14:textId="77777777" w:rsidR="00B81ADC" w:rsidRPr="00830F4F" w:rsidRDefault="00B81ADC" w:rsidP="00B81ADC">
      <w:pPr>
        <w:numPr>
          <w:ilvl w:val="0"/>
          <w:numId w:val="56"/>
        </w:numPr>
        <w:spacing w:line="360" w:lineRule="auto"/>
        <w:jc w:val="both"/>
        <w:rPr>
          <w:sz w:val="28"/>
          <w:szCs w:val="28"/>
        </w:rPr>
      </w:pPr>
      <w:r w:rsidRPr="00830F4F">
        <w:rPr>
          <w:sz w:val="28"/>
          <w:szCs w:val="28"/>
        </w:rPr>
        <w:t>semget  - для створення та отримання доступу;</w:t>
      </w:r>
    </w:p>
    <w:p w14:paraId="3E0A6FC0" w14:textId="77777777" w:rsidR="00B81ADC" w:rsidRPr="00830F4F" w:rsidRDefault="00B81ADC" w:rsidP="00B81ADC">
      <w:pPr>
        <w:numPr>
          <w:ilvl w:val="0"/>
          <w:numId w:val="56"/>
        </w:numPr>
        <w:spacing w:line="360" w:lineRule="auto"/>
        <w:jc w:val="both"/>
        <w:rPr>
          <w:sz w:val="28"/>
          <w:szCs w:val="28"/>
        </w:rPr>
      </w:pPr>
      <w:r w:rsidRPr="00830F4F">
        <w:rPr>
          <w:sz w:val="28"/>
          <w:szCs w:val="28"/>
        </w:rPr>
        <w:t>semop – для маніпуляції значеннями семафорів (використовується для синхронізації процесів);</w:t>
      </w:r>
    </w:p>
    <w:p w14:paraId="316DF164" w14:textId="77777777" w:rsidR="00B81ADC" w:rsidRPr="00830F4F" w:rsidRDefault="00B81ADC" w:rsidP="00B81ADC">
      <w:pPr>
        <w:numPr>
          <w:ilvl w:val="0"/>
          <w:numId w:val="56"/>
        </w:numPr>
        <w:spacing w:line="360" w:lineRule="auto"/>
        <w:jc w:val="both"/>
        <w:rPr>
          <w:sz w:val="28"/>
          <w:szCs w:val="28"/>
        </w:rPr>
      </w:pPr>
      <w:r w:rsidRPr="00830F4F">
        <w:rPr>
          <w:sz w:val="28"/>
          <w:szCs w:val="28"/>
        </w:rPr>
        <w:t>semctl – для виконання різних керуючих операцій над набором семафорів;</w:t>
      </w:r>
    </w:p>
    <w:p w14:paraId="61D25E98" w14:textId="77777777" w:rsidR="00B81ADC" w:rsidRPr="00830F4F" w:rsidRDefault="00B81ADC" w:rsidP="00B81ADC">
      <w:pPr>
        <w:spacing w:line="360" w:lineRule="auto"/>
        <w:ind w:left="705"/>
        <w:jc w:val="both"/>
        <w:rPr>
          <w:sz w:val="28"/>
          <w:szCs w:val="28"/>
        </w:rPr>
      </w:pPr>
      <w:r w:rsidRPr="00830F4F">
        <w:rPr>
          <w:sz w:val="28"/>
          <w:szCs w:val="28"/>
        </w:rPr>
        <w:t>Основним системним викликом для маніпуляції семафором є semop:</w:t>
      </w:r>
    </w:p>
    <w:p w14:paraId="5E83E22E" w14:textId="77777777" w:rsidR="00B81ADC" w:rsidRPr="00830F4F" w:rsidRDefault="00B81ADC" w:rsidP="00B81ADC">
      <w:pPr>
        <w:spacing w:line="360" w:lineRule="auto"/>
        <w:ind w:left="705"/>
        <w:jc w:val="both"/>
        <w:rPr>
          <w:sz w:val="28"/>
          <w:szCs w:val="28"/>
        </w:rPr>
      </w:pPr>
      <w:r w:rsidRPr="00830F4F">
        <w:rPr>
          <w:sz w:val="28"/>
          <w:szCs w:val="28"/>
        </w:rPr>
        <w:t>Oldval = semop (id, oplist, count);</w:t>
      </w:r>
    </w:p>
    <w:p w14:paraId="0488ED4F" w14:textId="77777777" w:rsidR="00B81ADC" w:rsidRPr="00830F4F" w:rsidRDefault="00B81ADC" w:rsidP="00B81ADC">
      <w:pPr>
        <w:spacing w:line="360" w:lineRule="auto"/>
        <w:ind w:left="705"/>
        <w:jc w:val="both"/>
        <w:rPr>
          <w:sz w:val="28"/>
          <w:szCs w:val="28"/>
        </w:rPr>
      </w:pPr>
      <w:r w:rsidRPr="00830F4F">
        <w:rPr>
          <w:sz w:val="28"/>
          <w:szCs w:val="28"/>
        </w:rPr>
        <w:t>id – раніше отриманий дескриптор групи семафорів;</w:t>
      </w:r>
    </w:p>
    <w:p w14:paraId="1404A713" w14:textId="77777777" w:rsidR="00B81ADC" w:rsidRPr="00830F4F" w:rsidRDefault="00B81ADC" w:rsidP="00B81ADC">
      <w:pPr>
        <w:spacing w:line="360" w:lineRule="auto"/>
        <w:ind w:left="705"/>
        <w:jc w:val="both"/>
        <w:rPr>
          <w:sz w:val="28"/>
          <w:szCs w:val="28"/>
        </w:rPr>
      </w:pPr>
      <w:r w:rsidRPr="00830F4F">
        <w:rPr>
          <w:sz w:val="28"/>
          <w:szCs w:val="28"/>
        </w:rPr>
        <w:t>oplist – масив описувачів операцій над семафорами групи;</w:t>
      </w:r>
    </w:p>
    <w:p w14:paraId="118A404C" w14:textId="77777777" w:rsidR="00B81ADC" w:rsidRPr="00830F4F" w:rsidRDefault="00B81ADC" w:rsidP="00B81ADC">
      <w:pPr>
        <w:spacing w:line="360" w:lineRule="auto"/>
        <w:ind w:left="705"/>
        <w:jc w:val="both"/>
        <w:rPr>
          <w:sz w:val="28"/>
          <w:szCs w:val="28"/>
        </w:rPr>
      </w:pPr>
      <w:r w:rsidRPr="00830F4F">
        <w:rPr>
          <w:sz w:val="28"/>
          <w:szCs w:val="28"/>
        </w:rPr>
        <w:t>count – розмір цього масиву.</w:t>
      </w:r>
    </w:p>
    <w:p w14:paraId="7FD16684" w14:textId="77777777" w:rsidR="00B81ADC" w:rsidRPr="00830F4F" w:rsidRDefault="00B81ADC" w:rsidP="00B81ADC">
      <w:pPr>
        <w:spacing w:line="360" w:lineRule="auto"/>
        <w:ind w:firstLine="705"/>
        <w:jc w:val="both"/>
        <w:rPr>
          <w:sz w:val="28"/>
          <w:szCs w:val="28"/>
        </w:rPr>
      </w:pPr>
      <w:r w:rsidRPr="00830F4F">
        <w:rPr>
          <w:sz w:val="28"/>
          <w:szCs w:val="28"/>
        </w:rPr>
        <w:t>Значення, що повертаються системним викликам є значення останнього опрацьованого семафора. Кожний з елементів oplist має наступну структуру:</w:t>
      </w:r>
    </w:p>
    <w:p w14:paraId="1F56DE06" w14:textId="77777777" w:rsidR="00B81ADC" w:rsidRPr="00830F4F" w:rsidRDefault="00B81ADC" w:rsidP="00B81ADC">
      <w:pPr>
        <w:numPr>
          <w:ilvl w:val="0"/>
          <w:numId w:val="56"/>
        </w:numPr>
        <w:spacing w:line="360" w:lineRule="auto"/>
        <w:jc w:val="both"/>
        <w:rPr>
          <w:sz w:val="28"/>
          <w:szCs w:val="28"/>
        </w:rPr>
      </w:pPr>
      <w:r w:rsidRPr="00830F4F">
        <w:rPr>
          <w:sz w:val="28"/>
          <w:szCs w:val="28"/>
        </w:rPr>
        <w:t>номер семафору у вказаному наборі семафорів;</w:t>
      </w:r>
    </w:p>
    <w:p w14:paraId="6290609F" w14:textId="77777777" w:rsidR="00B81ADC" w:rsidRPr="00830F4F" w:rsidRDefault="00B81ADC" w:rsidP="00B81ADC">
      <w:pPr>
        <w:numPr>
          <w:ilvl w:val="0"/>
          <w:numId w:val="56"/>
        </w:numPr>
        <w:spacing w:line="360" w:lineRule="auto"/>
        <w:jc w:val="both"/>
        <w:rPr>
          <w:sz w:val="28"/>
          <w:szCs w:val="28"/>
        </w:rPr>
      </w:pPr>
      <w:r w:rsidRPr="00830F4F">
        <w:rPr>
          <w:sz w:val="28"/>
          <w:szCs w:val="28"/>
        </w:rPr>
        <w:t>операція;</w:t>
      </w:r>
    </w:p>
    <w:p w14:paraId="57D7A8CC" w14:textId="77777777" w:rsidR="00B81ADC" w:rsidRPr="00830F4F" w:rsidRDefault="00B81ADC" w:rsidP="00B81ADC">
      <w:pPr>
        <w:numPr>
          <w:ilvl w:val="0"/>
          <w:numId w:val="56"/>
        </w:numPr>
        <w:spacing w:line="360" w:lineRule="auto"/>
        <w:jc w:val="both"/>
        <w:rPr>
          <w:sz w:val="28"/>
          <w:szCs w:val="28"/>
        </w:rPr>
      </w:pPr>
      <w:r w:rsidRPr="00830F4F">
        <w:rPr>
          <w:sz w:val="28"/>
          <w:szCs w:val="28"/>
        </w:rPr>
        <w:t>флаги.</w:t>
      </w:r>
    </w:p>
    <w:p w14:paraId="07738FAD" w14:textId="77777777" w:rsidR="00B81ADC" w:rsidRPr="00830F4F" w:rsidRDefault="00B81ADC" w:rsidP="00B81ADC">
      <w:pPr>
        <w:spacing w:line="360" w:lineRule="auto"/>
        <w:jc w:val="both"/>
        <w:rPr>
          <w:sz w:val="28"/>
          <w:szCs w:val="28"/>
        </w:rPr>
      </w:pPr>
      <w:r w:rsidRPr="00830F4F">
        <w:rPr>
          <w:sz w:val="28"/>
          <w:szCs w:val="28"/>
        </w:rPr>
        <w:lastRenderedPageBreak/>
        <w:t>Якщо перевірка прав доступу проходить нормально та вказані в масиві oplist номера семафорів не виходять за межі розміру набору семафорів, то системний виклик виконується наступним способом. Для кожного елементу масиву oplist значення відповідного семафору змінюється  у відповідності до значення поля «операція»:</w:t>
      </w:r>
    </w:p>
    <w:p w14:paraId="775B9318" w14:textId="77777777" w:rsidR="00B81ADC" w:rsidRPr="00830F4F" w:rsidRDefault="00B81ADC" w:rsidP="00B81ADC">
      <w:pPr>
        <w:numPr>
          <w:ilvl w:val="0"/>
          <w:numId w:val="56"/>
        </w:numPr>
        <w:spacing w:line="360" w:lineRule="auto"/>
        <w:jc w:val="both"/>
        <w:rPr>
          <w:sz w:val="28"/>
          <w:szCs w:val="28"/>
        </w:rPr>
      </w:pPr>
      <w:r w:rsidRPr="00830F4F">
        <w:rPr>
          <w:sz w:val="28"/>
          <w:szCs w:val="28"/>
        </w:rPr>
        <w:t>якщо значення поля позитивне, то значення семафору збільшується на одиницю, а всі процеси, що чекають збільшення значення семафору, активізуються (або «пробуджуються» в термінах Unix);</w:t>
      </w:r>
    </w:p>
    <w:p w14:paraId="0F270937" w14:textId="77777777" w:rsidR="00B81ADC" w:rsidRPr="00830F4F" w:rsidRDefault="00B81ADC" w:rsidP="00B81ADC">
      <w:pPr>
        <w:numPr>
          <w:ilvl w:val="0"/>
          <w:numId w:val="56"/>
        </w:numPr>
        <w:spacing w:line="360" w:lineRule="auto"/>
        <w:jc w:val="both"/>
        <w:rPr>
          <w:sz w:val="28"/>
          <w:szCs w:val="28"/>
        </w:rPr>
      </w:pPr>
      <w:r w:rsidRPr="00830F4F">
        <w:rPr>
          <w:sz w:val="28"/>
          <w:szCs w:val="28"/>
        </w:rPr>
        <w:t>якщо значення поля операції дорівнює нулю, то якщо значення семафору теж дорівнює нулю, обирається наступний елемент масиву oplist. Якщо ж значення семафору відмінне від нуля, то ядро збільшує на одиницю кількість процесів, що очікують нульового значення семафору, а той процес, що звернувся переходить в стан очікування («усипляється» в термінології Unix).</w:t>
      </w:r>
    </w:p>
    <w:p w14:paraId="67994271" w14:textId="77777777" w:rsidR="00B81ADC" w:rsidRPr="00830F4F" w:rsidRDefault="00B81ADC" w:rsidP="00B81ADC">
      <w:pPr>
        <w:numPr>
          <w:ilvl w:val="0"/>
          <w:numId w:val="56"/>
        </w:numPr>
        <w:spacing w:line="360" w:lineRule="auto"/>
        <w:jc w:val="both"/>
        <w:rPr>
          <w:sz w:val="28"/>
          <w:szCs w:val="28"/>
        </w:rPr>
      </w:pPr>
      <w:r w:rsidRPr="00830F4F">
        <w:rPr>
          <w:sz w:val="28"/>
          <w:szCs w:val="28"/>
        </w:rPr>
        <w:t>Якщо значення поля операції від’ємне та його абсолютне значення менше чи дорівнює значенню семафора, то ядро додає це від’ємне значення до значення семафора. Якщо в результаті значення семафору стало нульовим, то ядро активізує (пробуджує) всі процеси, що чекали нульового значення цього семафору. Якщо ж значення семафору менше абсолютної величини поля операції, то ядро збільшує на одиницю кількість процесів, що очікують збільшення  значення семафору та відкладає («всипляє») плинний процес до настання цієї події.</w:t>
      </w:r>
    </w:p>
    <w:p w14:paraId="7D96E37B" w14:textId="77777777" w:rsidR="00B81ADC" w:rsidRPr="00830F4F" w:rsidRDefault="00B81ADC" w:rsidP="00B81ADC">
      <w:pPr>
        <w:spacing w:line="360" w:lineRule="auto"/>
        <w:jc w:val="both"/>
        <w:rPr>
          <w:sz w:val="28"/>
          <w:szCs w:val="28"/>
        </w:rPr>
      </w:pPr>
      <w:r w:rsidRPr="00830F4F">
        <w:rPr>
          <w:sz w:val="28"/>
          <w:szCs w:val="28"/>
        </w:rPr>
        <w:t>Цікаво, що  приводом для введення масових операцій над семафорами, як пояснюють розробники Unix, було бажання уникати тупикових ситуацій.</w:t>
      </w:r>
    </w:p>
    <w:p w14:paraId="20A1DE3F" w14:textId="77777777" w:rsidR="00B81ADC" w:rsidRPr="00830F4F" w:rsidRDefault="00B81ADC" w:rsidP="00B81ADC">
      <w:pPr>
        <w:spacing w:line="360" w:lineRule="auto"/>
        <w:jc w:val="both"/>
        <w:rPr>
          <w:sz w:val="28"/>
          <w:szCs w:val="28"/>
        </w:rPr>
      </w:pPr>
      <w:r w:rsidRPr="00830F4F">
        <w:rPr>
          <w:sz w:val="28"/>
          <w:szCs w:val="28"/>
        </w:rPr>
        <w:tab/>
      </w:r>
      <w:r w:rsidRPr="00830F4F">
        <w:rPr>
          <w:sz w:val="28"/>
          <w:szCs w:val="28"/>
          <w:u w:val="single"/>
        </w:rPr>
        <w:t>Програмні канали.</w:t>
      </w:r>
      <w:r w:rsidRPr="00830F4F">
        <w:rPr>
          <w:sz w:val="28"/>
          <w:szCs w:val="28"/>
        </w:rPr>
        <w:t xml:space="preserve"> Програмні канали (ріре) в ОС Unix є важливим засобом взаємодії та синхронізації процесів. Теоретично програмний канал дозволяє взаємодіяти довільній кількості процесів, забезпечуючи дисципліну FIFO (стек). Тобто процес, що читає з програмного каналу – прочитає найдавніші дані, що записані в програмний канал. При традиційній реалізації </w:t>
      </w:r>
      <w:r w:rsidRPr="00830F4F">
        <w:rPr>
          <w:sz w:val="28"/>
          <w:szCs w:val="28"/>
        </w:rPr>
        <w:lastRenderedPageBreak/>
        <w:t>програмних каналів для збереження даних використовувались файли. В сучасних версіях Unix для реалізації програмних каналів застосовуються інші засоби IPC (зокрема черги повідомлень).</w:t>
      </w:r>
    </w:p>
    <w:p w14:paraId="7CD7D466" w14:textId="77777777" w:rsidR="00B81ADC" w:rsidRPr="00830F4F" w:rsidRDefault="00B81ADC" w:rsidP="00B81ADC">
      <w:pPr>
        <w:spacing w:line="360" w:lineRule="auto"/>
        <w:jc w:val="both"/>
        <w:rPr>
          <w:sz w:val="28"/>
          <w:szCs w:val="28"/>
        </w:rPr>
      </w:pPr>
      <w:r w:rsidRPr="00830F4F">
        <w:rPr>
          <w:sz w:val="28"/>
          <w:szCs w:val="28"/>
        </w:rPr>
        <w:tab/>
        <w:t>Розрізняють два види програмних каналів – поіменовані і не поіменовані. Іменований може слугувати для сполучення та синхронізації довільних процесів, що знають ім’я програмного каналу та мають відповідні права доступу.</w:t>
      </w:r>
    </w:p>
    <w:p w14:paraId="7EFC5220" w14:textId="77777777" w:rsidR="00B81ADC" w:rsidRPr="00830F4F" w:rsidRDefault="00B81ADC" w:rsidP="00B81ADC">
      <w:pPr>
        <w:spacing w:line="360" w:lineRule="auto"/>
        <w:jc w:val="both"/>
        <w:rPr>
          <w:sz w:val="28"/>
          <w:szCs w:val="28"/>
        </w:rPr>
      </w:pPr>
      <w:r w:rsidRPr="00830F4F">
        <w:rPr>
          <w:sz w:val="28"/>
          <w:szCs w:val="28"/>
        </w:rPr>
        <w:tab/>
        <w:t>Неіменованим програмним каналом можуть користуватися лише процес, який створив цей канал, та його потомки (не обов’язково прямі).</w:t>
      </w:r>
    </w:p>
    <w:p w14:paraId="30E7863E" w14:textId="77777777" w:rsidR="00B81ADC" w:rsidRPr="00830F4F" w:rsidRDefault="00B81ADC" w:rsidP="00B81ADC">
      <w:pPr>
        <w:spacing w:line="360" w:lineRule="auto"/>
        <w:jc w:val="both"/>
        <w:rPr>
          <w:sz w:val="28"/>
          <w:szCs w:val="28"/>
        </w:rPr>
      </w:pPr>
      <w:r w:rsidRPr="00830F4F">
        <w:rPr>
          <w:sz w:val="28"/>
          <w:szCs w:val="28"/>
        </w:rPr>
        <w:tab/>
        <w:t>Для створення іменованого програмного каналу (або отримання до нього доступу) використовується звичайний системний файловий виклик open.</w:t>
      </w:r>
    </w:p>
    <w:p w14:paraId="3D15D2AA" w14:textId="77777777" w:rsidR="00B81ADC" w:rsidRPr="00830F4F" w:rsidRDefault="00B81ADC" w:rsidP="00B81ADC">
      <w:pPr>
        <w:spacing w:line="360" w:lineRule="auto"/>
        <w:jc w:val="both"/>
        <w:rPr>
          <w:sz w:val="28"/>
          <w:szCs w:val="28"/>
        </w:rPr>
      </w:pPr>
      <w:r w:rsidRPr="00830F4F">
        <w:rPr>
          <w:sz w:val="28"/>
          <w:szCs w:val="28"/>
        </w:rPr>
        <w:tab/>
        <w:t>Для створення неіменованого програмного каналу існує спеціальний системний виклик ріре. Однак після отримання відповідних дескрипторів обидва види програмних каналів використовуються однаково за допомогою стандартних файлових системних викликів  read, write та close.</w:t>
      </w:r>
    </w:p>
    <w:p w14:paraId="093F8AF2" w14:textId="77777777" w:rsidR="00B81ADC" w:rsidRPr="00830F4F" w:rsidRDefault="00B81ADC" w:rsidP="00B81ADC">
      <w:pPr>
        <w:spacing w:line="360" w:lineRule="auto"/>
        <w:jc w:val="both"/>
        <w:rPr>
          <w:sz w:val="28"/>
          <w:szCs w:val="28"/>
        </w:rPr>
      </w:pPr>
      <w:r w:rsidRPr="00830F4F">
        <w:rPr>
          <w:sz w:val="28"/>
          <w:szCs w:val="28"/>
        </w:rPr>
        <w:tab/>
        <w:t>Системний виклик ріре має наступний синтаксис:</w:t>
      </w:r>
    </w:p>
    <w:p w14:paraId="65C20874" w14:textId="77777777" w:rsidR="00B81ADC" w:rsidRPr="00830F4F" w:rsidRDefault="00B81ADC" w:rsidP="00B81ADC">
      <w:pPr>
        <w:spacing w:line="360" w:lineRule="auto"/>
        <w:ind w:firstLine="708"/>
        <w:jc w:val="both"/>
        <w:rPr>
          <w:sz w:val="28"/>
          <w:szCs w:val="28"/>
        </w:rPr>
      </w:pPr>
      <w:r w:rsidRPr="00830F4F">
        <w:rPr>
          <w:sz w:val="28"/>
          <w:szCs w:val="28"/>
        </w:rPr>
        <w:t>pipe (fdptr);</w:t>
      </w:r>
    </w:p>
    <w:p w14:paraId="5FCB403A" w14:textId="77777777" w:rsidR="00B81ADC" w:rsidRPr="00830F4F" w:rsidRDefault="00B81ADC" w:rsidP="00B81ADC">
      <w:pPr>
        <w:spacing w:line="360" w:lineRule="auto"/>
        <w:jc w:val="both"/>
        <w:rPr>
          <w:sz w:val="28"/>
          <w:szCs w:val="28"/>
        </w:rPr>
      </w:pPr>
      <w:r w:rsidRPr="00830F4F">
        <w:rPr>
          <w:sz w:val="28"/>
          <w:szCs w:val="28"/>
        </w:rPr>
        <w:t>тут fdptr – вказівник на масив з двох цілих чисел, в які після створення не поіменованого програмного каналу будуть записані дескриптори, визначені для читання з програмного каналу (за допомогою системного виклику read) та запису у програмний канал (за допомогою системного виклику write). Дескриптори не поіменованого програмного каналу – це звичайні дескриптори файлів, тобто такому програмному каналу відповідають два елементи  таблиці відкритих файлів процесу. Тому при наступному використанні системних викликів read та write процес не відрізняє випадки використання програмних каналів від випадка використання звичайних файлів.</w:t>
      </w:r>
    </w:p>
    <w:p w14:paraId="136BD51A" w14:textId="77777777" w:rsidR="00B81ADC" w:rsidRPr="00830F4F" w:rsidRDefault="00B81ADC" w:rsidP="00B81ADC">
      <w:pPr>
        <w:spacing w:line="360" w:lineRule="auto"/>
        <w:jc w:val="both"/>
        <w:rPr>
          <w:sz w:val="28"/>
          <w:szCs w:val="28"/>
        </w:rPr>
      </w:pPr>
      <w:r w:rsidRPr="00830F4F">
        <w:rPr>
          <w:sz w:val="28"/>
          <w:szCs w:val="28"/>
        </w:rPr>
        <w:tab/>
        <w:t xml:space="preserve">Для створення іменованих програмних каналів (або для отримання доступу до вже існуючих) використовується звичайний системний виклик open. Основною відмінністю від випадку відкриття звичайного файлу є те, що коли іменований програмний канал відкривається  до запису та ні один з процесів не </w:t>
      </w:r>
      <w:r w:rsidRPr="00830F4F">
        <w:rPr>
          <w:sz w:val="28"/>
          <w:szCs w:val="28"/>
        </w:rPr>
        <w:lastRenderedPageBreak/>
        <w:t>відкриває той же самий канал для читання, то процес, що звернувся, блокується до тих пір доки деякий процес не відкриє деякий програмний канал для читання. Аналогічно виконується обробка і до читання. Закінчення роботи процесу з прогамних каналом виконується за допомогою системного виклику close.</w:t>
      </w:r>
    </w:p>
    <w:p w14:paraId="2ADB0CBB" w14:textId="77777777" w:rsidR="00B81ADC" w:rsidRPr="00830F4F" w:rsidRDefault="00B81ADC" w:rsidP="00B81ADC">
      <w:pPr>
        <w:spacing w:line="360" w:lineRule="auto"/>
        <w:jc w:val="both"/>
        <w:rPr>
          <w:sz w:val="28"/>
          <w:szCs w:val="28"/>
        </w:rPr>
      </w:pPr>
      <w:r w:rsidRPr="00830F4F">
        <w:rPr>
          <w:sz w:val="28"/>
          <w:szCs w:val="28"/>
        </w:rPr>
        <w:tab/>
      </w:r>
      <w:r w:rsidRPr="00830F4F">
        <w:rPr>
          <w:sz w:val="28"/>
          <w:szCs w:val="28"/>
          <w:u w:val="single"/>
        </w:rPr>
        <w:t>Черги повідомлень.</w:t>
      </w:r>
      <w:r w:rsidRPr="00830F4F">
        <w:rPr>
          <w:sz w:val="28"/>
          <w:szCs w:val="28"/>
        </w:rPr>
        <w:t xml:space="preserve"> Для забезпечення можливості обміну повідомленнями між процесами цей механізм підтримується наступними системними викликами:</w:t>
      </w:r>
    </w:p>
    <w:p w14:paraId="308423F2" w14:textId="77777777" w:rsidR="00B81ADC" w:rsidRPr="00830F4F" w:rsidRDefault="00B81ADC" w:rsidP="00B81ADC">
      <w:pPr>
        <w:numPr>
          <w:ilvl w:val="0"/>
          <w:numId w:val="56"/>
        </w:numPr>
        <w:spacing w:line="360" w:lineRule="auto"/>
        <w:jc w:val="both"/>
        <w:rPr>
          <w:sz w:val="28"/>
          <w:szCs w:val="28"/>
        </w:rPr>
      </w:pPr>
      <w:r w:rsidRPr="00830F4F">
        <w:rPr>
          <w:sz w:val="28"/>
          <w:szCs w:val="28"/>
        </w:rPr>
        <w:t>msgget для створення нової черги повідомлень або отримання дескриптора існуючої черги;</w:t>
      </w:r>
    </w:p>
    <w:p w14:paraId="5863D5BA" w14:textId="77777777" w:rsidR="00B81ADC" w:rsidRPr="00830F4F" w:rsidRDefault="00B81ADC" w:rsidP="00B81ADC">
      <w:pPr>
        <w:numPr>
          <w:ilvl w:val="0"/>
          <w:numId w:val="56"/>
        </w:numPr>
        <w:spacing w:line="360" w:lineRule="auto"/>
        <w:jc w:val="both"/>
        <w:rPr>
          <w:sz w:val="28"/>
          <w:szCs w:val="28"/>
        </w:rPr>
      </w:pPr>
      <w:r w:rsidRPr="00830F4F">
        <w:rPr>
          <w:sz w:val="28"/>
          <w:szCs w:val="28"/>
        </w:rPr>
        <w:t>msgsnd для відправлення повідомлення (вірніше для постановки його у вказану чергу);</w:t>
      </w:r>
    </w:p>
    <w:p w14:paraId="090B201C" w14:textId="77777777" w:rsidR="00B81ADC" w:rsidRPr="00830F4F" w:rsidRDefault="00B81ADC" w:rsidP="00B81ADC">
      <w:pPr>
        <w:numPr>
          <w:ilvl w:val="0"/>
          <w:numId w:val="56"/>
        </w:numPr>
        <w:spacing w:line="360" w:lineRule="auto"/>
        <w:jc w:val="both"/>
        <w:rPr>
          <w:sz w:val="28"/>
          <w:szCs w:val="28"/>
        </w:rPr>
      </w:pPr>
      <w:r w:rsidRPr="00830F4F">
        <w:rPr>
          <w:sz w:val="28"/>
          <w:szCs w:val="28"/>
        </w:rPr>
        <w:t>msgrev для отримання повідомлення (вірніше для виборки повідомлення з черги повідомлень);</w:t>
      </w:r>
    </w:p>
    <w:p w14:paraId="0ADB75FE" w14:textId="77777777" w:rsidR="00B81ADC" w:rsidRPr="00830F4F" w:rsidRDefault="00B81ADC" w:rsidP="00B81ADC">
      <w:pPr>
        <w:numPr>
          <w:ilvl w:val="0"/>
          <w:numId w:val="56"/>
        </w:numPr>
        <w:spacing w:line="360" w:lineRule="auto"/>
        <w:jc w:val="both"/>
        <w:rPr>
          <w:sz w:val="28"/>
          <w:szCs w:val="28"/>
        </w:rPr>
      </w:pPr>
      <w:r w:rsidRPr="00830F4F">
        <w:rPr>
          <w:sz w:val="28"/>
          <w:szCs w:val="28"/>
        </w:rPr>
        <w:t>msgct для виконання ряду управляючих функцій.</w:t>
      </w:r>
    </w:p>
    <w:p w14:paraId="204A3E02" w14:textId="77777777" w:rsidR="00B81ADC" w:rsidRPr="00830F4F" w:rsidRDefault="00B81ADC" w:rsidP="00B81ADC">
      <w:pPr>
        <w:spacing w:line="360" w:lineRule="auto"/>
        <w:jc w:val="both"/>
        <w:rPr>
          <w:sz w:val="28"/>
          <w:szCs w:val="28"/>
        </w:rPr>
      </w:pPr>
      <w:r w:rsidRPr="00830F4F">
        <w:rPr>
          <w:sz w:val="28"/>
          <w:szCs w:val="28"/>
        </w:rPr>
        <w:t>Системний виклик msgget має стандартний для сімейства get синтаксис:</w:t>
      </w:r>
    </w:p>
    <w:p w14:paraId="5B39970F" w14:textId="77777777" w:rsidR="00B81ADC" w:rsidRPr="00830F4F" w:rsidRDefault="00B81ADC" w:rsidP="00B81ADC">
      <w:pPr>
        <w:spacing w:line="360" w:lineRule="auto"/>
        <w:jc w:val="both"/>
        <w:rPr>
          <w:sz w:val="28"/>
          <w:szCs w:val="28"/>
        </w:rPr>
      </w:pPr>
      <w:r w:rsidRPr="00830F4F">
        <w:rPr>
          <w:sz w:val="28"/>
          <w:szCs w:val="28"/>
        </w:rPr>
        <w:tab/>
      </w:r>
      <w:r w:rsidRPr="00830F4F">
        <w:rPr>
          <w:sz w:val="28"/>
          <w:szCs w:val="28"/>
        </w:rPr>
        <w:tab/>
      </w:r>
      <w:r w:rsidRPr="00830F4F">
        <w:rPr>
          <w:sz w:val="28"/>
          <w:szCs w:val="28"/>
        </w:rPr>
        <w:tab/>
      </w:r>
      <w:r w:rsidRPr="00830F4F">
        <w:rPr>
          <w:sz w:val="28"/>
          <w:szCs w:val="28"/>
        </w:rPr>
        <w:tab/>
        <w:t>msggid = msgget (key, flag)</w:t>
      </w:r>
    </w:p>
    <w:p w14:paraId="4B650D77" w14:textId="77777777" w:rsidR="00B81ADC" w:rsidRPr="00830F4F" w:rsidRDefault="00B81ADC" w:rsidP="00B81ADC">
      <w:pPr>
        <w:spacing w:line="360" w:lineRule="auto"/>
        <w:jc w:val="both"/>
        <w:rPr>
          <w:sz w:val="28"/>
          <w:szCs w:val="28"/>
        </w:rPr>
      </w:pPr>
      <w:r w:rsidRPr="00830F4F">
        <w:rPr>
          <w:sz w:val="28"/>
          <w:szCs w:val="28"/>
        </w:rPr>
        <w:t>При виконанні цього виклику ОС або створює нову чергу повідомлень, поміщаючи його в заголовок таблиці черг повідомлень та повертаючи користувачу дескриптор заново створеної черги або знаходить елемент таблиці черг повідомлень, які мають вказаний ключ та повертають відповідний дескриптор черги.</w:t>
      </w:r>
    </w:p>
    <w:p w14:paraId="7EC26119" w14:textId="77777777" w:rsidR="00B81ADC" w:rsidRPr="00830F4F" w:rsidRDefault="00B81ADC" w:rsidP="00B81ADC">
      <w:pPr>
        <w:spacing w:line="360" w:lineRule="auto"/>
        <w:jc w:val="both"/>
        <w:rPr>
          <w:sz w:val="28"/>
          <w:szCs w:val="28"/>
        </w:rPr>
      </w:pPr>
      <w:r w:rsidRPr="00830F4F">
        <w:rPr>
          <w:sz w:val="28"/>
          <w:szCs w:val="28"/>
        </w:rPr>
        <w:tab/>
        <w:t>Ми не будемо далі розшифровувати синтаксис інших системних викликів, бо це е є зараз метою нашого дослідження.</w:t>
      </w:r>
    </w:p>
    <w:p w14:paraId="0213F83E" w14:textId="77777777" w:rsidR="00B81ADC" w:rsidRPr="00830F4F" w:rsidRDefault="00B81ADC" w:rsidP="00B81ADC">
      <w:pPr>
        <w:spacing w:line="360" w:lineRule="auto"/>
        <w:jc w:val="both"/>
        <w:rPr>
          <w:sz w:val="28"/>
          <w:szCs w:val="28"/>
        </w:rPr>
      </w:pPr>
      <w:r w:rsidRPr="00830F4F">
        <w:rPr>
          <w:sz w:val="28"/>
          <w:szCs w:val="28"/>
        </w:rPr>
        <w:tab/>
      </w:r>
      <w:r w:rsidRPr="00830F4F">
        <w:rPr>
          <w:sz w:val="28"/>
          <w:szCs w:val="28"/>
          <w:u w:val="single"/>
        </w:rPr>
        <w:t>Поділювана пам’ять.</w:t>
      </w:r>
      <w:r w:rsidRPr="00830F4F">
        <w:rPr>
          <w:sz w:val="28"/>
          <w:szCs w:val="28"/>
        </w:rPr>
        <w:t xml:space="preserve"> Для роботи з поділюваною пам’яттю використовуються чотири системні виклики:</w:t>
      </w:r>
    </w:p>
    <w:p w14:paraId="53271540" w14:textId="77777777" w:rsidR="00B81ADC" w:rsidRPr="00830F4F" w:rsidRDefault="00B81ADC" w:rsidP="00B81ADC">
      <w:pPr>
        <w:numPr>
          <w:ilvl w:val="0"/>
          <w:numId w:val="56"/>
        </w:numPr>
        <w:spacing w:line="360" w:lineRule="auto"/>
        <w:jc w:val="both"/>
        <w:rPr>
          <w:sz w:val="28"/>
          <w:szCs w:val="28"/>
        </w:rPr>
      </w:pPr>
      <w:r w:rsidRPr="00830F4F">
        <w:rPr>
          <w:sz w:val="28"/>
          <w:szCs w:val="28"/>
        </w:rPr>
        <w:t>shmget – створює новий сегмент поділюваної пам’яті або знаходить існуючий сегмент з тим же ключем;</w:t>
      </w:r>
    </w:p>
    <w:p w14:paraId="1D6710F8" w14:textId="77777777" w:rsidR="00B81ADC" w:rsidRPr="00830F4F" w:rsidRDefault="00B81ADC" w:rsidP="00B81ADC">
      <w:pPr>
        <w:numPr>
          <w:ilvl w:val="0"/>
          <w:numId w:val="56"/>
        </w:numPr>
        <w:spacing w:line="360" w:lineRule="auto"/>
        <w:jc w:val="both"/>
        <w:rPr>
          <w:sz w:val="28"/>
          <w:szCs w:val="28"/>
        </w:rPr>
      </w:pPr>
      <w:r w:rsidRPr="00830F4F">
        <w:rPr>
          <w:sz w:val="28"/>
          <w:szCs w:val="28"/>
        </w:rPr>
        <w:t>shmat  - підключає сегмент із вказаним дескриптором до віртуальної пам’яті процесу, що звертається;</w:t>
      </w:r>
    </w:p>
    <w:p w14:paraId="1602C6F9" w14:textId="77777777" w:rsidR="00B81ADC" w:rsidRPr="00830F4F" w:rsidRDefault="00B81ADC" w:rsidP="00B81ADC">
      <w:pPr>
        <w:numPr>
          <w:ilvl w:val="0"/>
          <w:numId w:val="56"/>
        </w:numPr>
        <w:spacing w:line="360" w:lineRule="auto"/>
        <w:jc w:val="both"/>
        <w:rPr>
          <w:sz w:val="28"/>
          <w:szCs w:val="28"/>
        </w:rPr>
      </w:pPr>
      <w:r w:rsidRPr="00830F4F">
        <w:rPr>
          <w:sz w:val="28"/>
          <w:szCs w:val="28"/>
        </w:rPr>
        <w:lastRenderedPageBreak/>
        <w:t>shmdt – відключає від віртуальної пам’яті підключений до неї сегмент за вказаною початковою віртуальною адресою;</w:t>
      </w:r>
    </w:p>
    <w:p w14:paraId="0397FFE0" w14:textId="77777777" w:rsidR="00B81ADC" w:rsidRPr="00830F4F" w:rsidRDefault="00B81ADC" w:rsidP="00B81ADC">
      <w:pPr>
        <w:numPr>
          <w:ilvl w:val="0"/>
          <w:numId w:val="56"/>
        </w:numPr>
        <w:spacing w:line="360" w:lineRule="auto"/>
        <w:jc w:val="both"/>
        <w:rPr>
          <w:sz w:val="28"/>
          <w:szCs w:val="28"/>
        </w:rPr>
      </w:pPr>
      <w:r w:rsidRPr="00830F4F">
        <w:rPr>
          <w:sz w:val="28"/>
          <w:szCs w:val="28"/>
        </w:rPr>
        <w:t>shmct – слугує для управління різнорідними параметрами, пов’язаними з існуючим сегментом.</w:t>
      </w:r>
    </w:p>
    <w:p w14:paraId="793FD770" w14:textId="77777777" w:rsidR="00B81ADC" w:rsidRPr="00830F4F" w:rsidRDefault="00B81ADC" w:rsidP="00B81ADC">
      <w:pPr>
        <w:spacing w:line="360" w:lineRule="auto"/>
        <w:jc w:val="both"/>
        <w:rPr>
          <w:sz w:val="28"/>
          <w:szCs w:val="28"/>
        </w:rPr>
      </w:pPr>
      <w:r w:rsidRPr="00830F4F">
        <w:rPr>
          <w:sz w:val="28"/>
          <w:szCs w:val="28"/>
        </w:rPr>
        <w:t>Після того як сегмент поділюваної пам’яті підключено до віртуальної пам’яті процесу, він може звертатися до відповідних елементів пам’яті з використанням звичайних машинних команд читання та запису без звернення до додаткових системних викликів.</w:t>
      </w:r>
    </w:p>
    <w:p w14:paraId="2138E431" w14:textId="77777777" w:rsidR="00B81ADC" w:rsidRPr="00830F4F" w:rsidRDefault="00B81ADC" w:rsidP="00B81ADC">
      <w:pPr>
        <w:spacing w:line="360" w:lineRule="auto"/>
        <w:jc w:val="both"/>
        <w:rPr>
          <w:sz w:val="28"/>
          <w:szCs w:val="28"/>
        </w:rPr>
      </w:pPr>
      <w:r w:rsidRPr="00830F4F">
        <w:rPr>
          <w:sz w:val="28"/>
          <w:szCs w:val="28"/>
        </w:rPr>
        <w:tab/>
        <w:t>Ми ж будемо розглядати синтаксис системних викликів shm, оскільки це не стосується напряму мети нашого дослідження.</w:t>
      </w:r>
    </w:p>
    <w:p w14:paraId="1E96F30F" w14:textId="77777777" w:rsidR="00B81ADC" w:rsidRPr="00830F4F" w:rsidRDefault="00B81ADC" w:rsidP="00B81ADC">
      <w:pPr>
        <w:spacing w:line="360" w:lineRule="auto"/>
        <w:jc w:val="both"/>
        <w:rPr>
          <w:sz w:val="28"/>
          <w:szCs w:val="28"/>
        </w:rPr>
      </w:pPr>
      <w:r w:rsidRPr="00830F4F">
        <w:rPr>
          <w:sz w:val="28"/>
          <w:szCs w:val="28"/>
        </w:rPr>
        <w:tab/>
      </w:r>
      <w:r w:rsidRPr="00830F4F">
        <w:rPr>
          <w:sz w:val="28"/>
          <w:szCs w:val="28"/>
          <w:u w:val="single"/>
        </w:rPr>
        <w:t xml:space="preserve">Виклики віддалених процедур(RPC). </w:t>
      </w:r>
      <w:r w:rsidRPr="00830F4F">
        <w:rPr>
          <w:sz w:val="28"/>
          <w:szCs w:val="28"/>
        </w:rPr>
        <w:t xml:space="preserve"> У багатьох випадках взаємодія процесів носить характер «клієнт-сервер». Один з процесів запитує послугу і не продовжує своє виконання до тих пір поки не отримає цю послугу. Сегментно такий режим дуже схожий до виклику процедури. Звідтіля і відповідна назва. ОС Unix ідеально підходить для того, щоб бути мережевою операційною системою. Однак залишається проблема різного представлення даних у комп’ютерах з різною архітектурою. Тому основна ідея RPC є автоматичне забезпечення перетворення форматів даних при взаємодії процесів, що виконуються на різних комп’ютерах.</w:t>
      </w:r>
    </w:p>
    <w:p w14:paraId="1FF75653" w14:textId="77777777" w:rsidR="00B81ADC" w:rsidRPr="00830F4F" w:rsidRDefault="00B81ADC" w:rsidP="00B81ADC">
      <w:pPr>
        <w:spacing w:line="360" w:lineRule="auto"/>
        <w:jc w:val="both"/>
        <w:rPr>
          <w:sz w:val="28"/>
          <w:szCs w:val="28"/>
        </w:rPr>
      </w:pPr>
      <w:r w:rsidRPr="00830F4F">
        <w:rPr>
          <w:sz w:val="28"/>
          <w:szCs w:val="28"/>
        </w:rPr>
        <w:tab/>
        <w:t>Реалізація технології віддалених процедур досить складна, оскільки цей механізм має забезпечити взаємодію процесів, що реалізуються на різних комп’ютерах. Якщо у випадку звернення до процедури у тому ж самому комп’ютері процес використовує стек або загальні області пам’яті, то при віддаленому виклику передача параметрів процедури перетворюється у передачу запиту по мережі, а це вже інша проблема.</w:t>
      </w:r>
    </w:p>
    <w:p w14:paraId="6EB779C1" w14:textId="77777777" w:rsidR="00B81ADC" w:rsidRPr="00830F4F" w:rsidRDefault="00B81ADC" w:rsidP="00B81ADC">
      <w:pPr>
        <w:spacing w:line="360" w:lineRule="auto"/>
        <w:jc w:val="both"/>
        <w:rPr>
          <w:sz w:val="28"/>
          <w:szCs w:val="28"/>
        </w:rPr>
      </w:pPr>
    </w:p>
    <w:p w14:paraId="0FC6C585" w14:textId="77777777" w:rsidR="00B81ADC" w:rsidRPr="00830F4F" w:rsidRDefault="00B81ADC" w:rsidP="00B81ADC">
      <w:pPr>
        <w:spacing w:line="360" w:lineRule="auto"/>
        <w:jc w:val="both"/>
        <w:rPr>
          <w:b/>
          <w:sz w:val="28"/>
          <w:szCs w:val="28"/>
        </w:rPr>
      </w:pPr>
      <w:r w:rsidRPr="00830F4F">
        <w:rPr>
          <w:b/>
          <w:sz w:val="28"/>
          <w:szCs w:val="28"/>
          <w:highlight w:val="darkGray"/>
        </w:rPr>
        <w:t>Операційна система LINUX</w:t>
      </w:r>
    </w:p>
    <w:p w14:paraId="57944214" w14:textId="77777777" w:rsidR="00B81ADC" w:rsidRPr="00830F4F" w:rsidRDefault="00B81ADC" w:rsidP="00B81ADC">
      <w:pPr>
        <w:spacing w:line="360" w:lineRule="auto"/>
        <w:jc w:val="both"/>
        <w:rPr>
          <w:sz w:val="28"/>
          <w:szCs w:val="28"/>
        </w:rPr>
      </w:pPr>
      <w:r w:rsidRPr="00830F4F">
        <w:rPr>
          <w:sz w:val="28"/>
          <w:szCs w:val="28"/>
        </w:rPr>
        <w:tab/>
      </w:r>
    </w:p>
    <w:p w14:paraId="6DB7CD08" w14:textId="77777777" w:rsidR="00B81ADC" w:rsidRPr="00830F4F" w:rsidRDefault="00B81ADC" w:rsidP="00B81ADC">
      <w:pPr>
        <w:spacing w:line="360" w:lineRule="auto"/>
        <w:jc w:val="both"/>
        <w:rPr>
          <w:sz w:val="28"/>
          <w:szCs w:val="28"/>
        </w:rPr>
      </w:pPr>
      <w:r w:rsidRPr="00830F4F">
        <w:rPr>
          <w:sz w:val="28"/>
          <w:szCs w:val="28"/>
        </w:rPr>
        <w:tab/>
        <w:t xml:space="preserve">Це подібна до Unix ОС. Це багатозадачна та багатокористувацька ОС. Вона достатньо добре сумісна з Unix на рівні вхідних текстів. Більшість </w:t>
      </w:r>
      <w:r w:rsidRPr="00830F4F">
        <w:rPr>
          <w:sz w:val="28"/>
          <w:szCs w:val="28"/>
        </w:rPr>
        <w:lastRenderedPageBreak/>
        <w:t>програм, орієнтованих на Unix придатна для Linux без змін. Linux підтримує різні типи файлових систем для зберігання даних. Реалізована також система управління файлами на базі FAT, що дозволяє безпосередньо звертатись до файлів, що знаходяться у цій файловій системі. Підтримується файлова система ISO 9660 CD-ROM для роботи з дисками CD-ROM. Система управління файлами FAT32 теж може бути використана.</w:t>
      </w:r>
    </w:p>
    <w:p w14:paraId="3F41AEF5" w14:textId="77777777" w:rsidR="00B81ADC" w:rsidRPr="00830F4F" w:rsidRDefault="00B81ADC" w:rsidP="00B81ADC">
      <w:pPr>
        <w:spacing w:line="360" w:lineRule="auto"/>
        <w:jc w:val="both"/>
        <w:rPr>
          <w:sz w:val="28"/>
          <w:szCs w:val="28"/>
        </w:rPr>
      </w:pPr>
      <w:r w:rsidRPr="00830F4F">
        <w:rPr>
          <w:sz w:val="28"/>
          <w:szCs w:val="28"/>
        </w:rPr>
        <w:tab/>
        <w:t>Linux забезпечує повний набір протоколів TCP/IP для мережевої роботи.</w:t>
      </w:r>
    </w:p>
    <w:p w14:paraId="55E1BB01" w14:textId="77777777" w:rsidR="00B81ADC" w:rsidRPr="00830F4F" w:rsidRDefault="00B81ADC" w:rsidP="00B81ADC">
      <w:pPr>
        <w:spacing w:line="360" w:lineRule="auto"/>
        <w:jc w:val="both"/>
        <w:rPr>
          <w:sz w:val="28"/>
          <w:szCs w:val="28"/>
        </w:rPr>
      </w:pPr>
      <w:r w:rsidRPr="00830F4F">
        <w:rPr>
          <w:sz w:val="28"/>
          <w:szCs w:val="28"/>
        </w:rPr>
        <w:tab/>
        <w:t>Ядро Linux було створено з урахуванням можливостей захищеного режиму процесорів 80386 та 80486. Linux підтримує завантаження тільки потрібних сторінок. Є можливість використання однієї сторінки, фізично один раз завантаженої в пам'ять одразу декількома процесами.</w:t>
      </w:r>
    </w:p>
    <w:p w14:paraId="4FCFF293" w14:textId="77777777" w:rsidR="00B81ADC" w:rsidRPr="00830F4F" w:rsidRDefault="00B81ADC" w:rsidP="00B81ADC">
      <w:pPr>
        <w:spacing w:line="360" w:lineRule="auto"/>
        <w:jc w:val="both"/>
        <w:rPr>
          <w:sz w:val="28"/>
          <w:szCs w:val="28"/>
        </w:rPr>
      </w:pPr>
      <w:r w:rsidRPr="00830F4F">
        <w:rPr>
          <w:sz w:val="28"/>
          <w:szCs w:val="28"/>
        </w:rPr>
        <w:tab/>
        <w:t>Програми, що виконуються використовують динамічно пов’язані бібліотеки, тобто програми, що виконуються, мають можливість сумісно використовувати бібліотечну програму, що представлена одним файлом на диску. Це дозволяє виконуваним файлам займати менше місця на диску, особливо тим файлам, які багаторазово використовують бібліотечні функції.</w:t>
      </w:r>
    </w:p>
    <w:p w14:paraId="7799C9BD" w14:textId="77777777" w:rsidR="00B81ADC" w:rsidRPr="00830F4F" w:rsidRDefault="00B81ADC" w:rsidP="00B81ADC">
      <w:pPr>
        <w:spacing w:line="360" w:lineRule="auto"/>
        <w:jc w:val="both"/>
        <w:rPr>
          <w:sz w:val="28"/>
          <w:szCs w:val="28"/>
        </w:rPr>
      </w:pPr>
      <w:r w:rsidRPr="00830F4F">
        <w:rPr>
          <w:sz w:val="28"/>
          <w:szCs w:val="28"/>
        </w:rPr>
        <w:tab/>
        <w:t>Є можливість також використовувати статично пов’язані бібліотеки, якщо користувач бажає користуватись відладкою на рівні об’єктних кодів або мати «повні» програми, що не потребують бібліотек, які поділяються.</w:t>
      </w:r>
    </w:p>
    <w:p w14:paraId="61DD5DC8" w14:textId="77777777" w:rsidR="00B81ADC" w:rsidRPr="00830F4F" w:rsidRDefault="00B81ADC" w:rsidP="00B81ADC">
      <w:pPr>
        <w:spacing w:line="360" w:lineRule="auto"/>
        <w:jc w:val="both"/>
        <w:rPr>
          <w:sz w:val="28"/>
          <w:szCs w:val="28"/>
        </w:rPr>
      </w:pPr>
      <w:r w:rsidRPr="00830F4F">
        <w:rPr>
          <w:sz w:val="28"/>
          <w:szCs w:val="28"/>
        </w:rPr>
        <w:tab/>
        <w:t xml:space="preserve">Linux дозволяє бібліотеки, що поділяються, динамічно, пов’язувати під час виконання, що дозволяє програмісту підміняти бібліотечні модулі своїми власними. </w:t>
      </w:r>
    </w:p>
    <w:p w14:paraId="0463A0E5" w14:textId="77777777" w:rsidR="00B81ADC" w:rsidRPr="00830F4F" w:rsidRDefault="00B81ADC" w:rsidP="00B81ADC">
      <w:pPr>
        <w:spacing w:line="360" w:lineRule="auto"/>
        <w:jc w:val="both"/>
        <w:rPr>
          <w:sz w:val="28"/>
          <w:szCs w:val="28"/>
        </w:rPr>
      </w:pPr>
      <w:r w:rsidRPr="00830F4F">
        <w:rPr>
          <w:sz w:val="28"/>
          <w:szCs w:val="28"/>
        </w:rPr>
        <w:tab/>
      </w:r>
    </w:p>
    <w:p w14:paraId="7D201F7E" w14:textId="77777777" w:rsidR="00B81ADC" w:rsidRPr="00830F4F" w:rsidRDefault="00B81ADC" w:rsidP="00B81ADC"/>
    <w:p w14:paraId="0DA51EA3" w14:textId="0BB1070B" w:rsidR="00477827" w:rsidRPr="00671270" w:rsidRDefault="00477827" w:rsidP="00B81ADC">
      <w:pPr>
        <w:pStyle w:val="Heading1"/>
        <w:jc w:val="center"/>
        <w:rPr>
          <w:sz w:val="28"/>
          <w:szCs w:val="28"/>
        </w:rPr>
      </w:pPr>
    </w:p>
    <w:sectPr w:rsidR="00477827" w:rsidRPr="00671270" w:rsidSect="003470C4">
      <w:pgSz w:w="11906" w:h="16838"/>
      <w:pgMar w:top="1138" w:right="1138" w:bottom="1138" w:left="1138" w:header="720" w:footer="72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1D3B4E" w14:textId="77777777" w:rsidR="0015105E" w:rsidRDefault="0015105E">
      <w:r>
        <w:separator/>
      </w:r>
    </w:p>
  </w:endnote>
  <w:endnote w:type="continuationSeparator" w:id="0">
    <w:p w14:paraId="7747442F" w14:textId="77777777" w:rsidR="0015105E" w:rsidRDefault="00151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Lucida Grande CY">
    <w:panose1 w:val="020B0600040502020204"/>
    <w:charset w:val="59"/>
    <w:family w:val="auto"/>
    <w:pitch w:val="variable"/>
    <w:sig w:usb0="E1000AEF" w:usb1="5000A1FF" w:usb2="00000000" w:usb3="00000000" w:csb0="000001B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4C09C" w14:textId="77777777" w:rsidR="0015105E" w:rsidRDefault="001510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C0E1783" w14:textId="77777777" w:rsidR="0015105E" w:rsidRDefault="0015105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0086A" w14:textId="77777777" w:rsidR="0015105E" w:rsidRDefault="001510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A565B">
      <w:rPr>
        <w:rStyle w:val="PageNumber"/>
        <w:noProof/>
      </w:rPr>
      <w:t>218</w:t>
    </w:r>
    <w:r>
      <w:rPr>
        <w:rStyle w:val="PageNumber"/>
      </w:rPr>
      <w:fldChar w:fldCharType="end"/>
    </w:r>
  </w:p>
  <w:p w14:paraId="687FB6A1" w14:textId="77777777" w:rsidR="0015105E" w:rsidRDefault="0015105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06F7CA" w14:textId="77777777" w:rsidR="0015105E" w:rsidRDefault="0015105E">
      <w:r>
        <w:separator/>
      </w:r>
    </w:p>
  </w:footnote>
  <w:footnote w:type="continuationSeparator" w:id="0">
    <w:p w14:paraId="16E25446" w14:textId="77777777" w:rsidR="0015105E" w:rsidRDefault="0015105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3CB5"/>
    <w:multiLevelType w:val="hybridMultilevel"/>
    <w:tmpl w:val="7E9E0C9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272768B"/>
    <w:multiLevelType w:val="hybridMultilevel"/>
    <w:tmpl w:val="8B8C0EB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2761471"/>
    <w:multiLevelType w:val="hybridMultilevel"/>
    <w:tmpl w:val="13B204AC"/>
    <w:lvl w:ilvl="0" w:tplc="B6F2EA90">
      <w:numFmt w:val="bullet"/>
      <w:lvlText w:val="-"/>
      <w:lvlJc w:val="left"/>
      <w:pPr>
        <w:tabs>
          <w:tab w:val="num" w:pos="1065"/>
        </w:tabs>
        <w:ind w:left="1065" w:hanging="360"/>
      </w:pPr>
      <w:rPr>
        <w:rFonts w:ascii="Times New Roman" w:eastAsia="Times New Roman"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cs="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cs="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cs="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3">
    <w:nsid w:val="041D6F12"/>
    <w:multiLevelType w:val="hybridMultilevel"/>
    <w:tmpl w:val="96A6025A"/>
    <w:lvl w:ilvl="0" w:tplc="04190001">
      <w:start w:val="1"/>
      <w:numFmt w:val="bullet"/>
      <w:lvlText w:val=""/>
      <w:lvlJc w:val="left"/>
      <w:pPr>
        <w:tabs>
          <w:tab w:val="num" w:pos="763"/>
        </w:tabs>
        <w:ind w:left="763" w:hanging="360"/>
      </w:pPr>
      <w:rPr>
        <w:rFonts w:ascii="Symbol" w:hAnsi="Symbol" w:hint="default"/>
      </w:rPr>
    </w:lvl>
    <w:lvl w:ilvl="1" w:tplc="04190003" w:tentative="1">
      <w:start w:val="1"/>
      <w:numFmt w:val="bullet"/>
      <w:lvlText w:val="o"/>
      <w:lvlJc w:val="left"/>
      <w:pPr>
        <w:tabs>
          <w:tab w:val="num" w:pos="1483"/>
        </w:tabs>
        <w:ind w:left="1483" w:hanging="360"/>
      </w:pPr>
      <w:rPr>
        <w:rFonts w:ascii="Courier New" w:hAnsi="Courier New" w:hint="default"/>
      </w:rPr>
    </w:lvl>
    <w:lvl w:ilvl="2" w:tplc="04190005" w:tentative="1">
      <w:start w:val="1"/>
      <w:numFmt w:val="bullet"/>
      <w:lvlText w:val=""/>
      <w:lvlJc w:val="left"/>
      <w:pPr>
        <w:tabs>
          <w:tab w:val="num" w:pos="2203"/>
        </w:tabs>
        <w:ind w:left="2203" w:hanging="360"/>
      </w:pPr>
      <w:rPr>
        <w:rFonts w:ascii="Wingdings" w:hAnsi="Wingdings" w:hint="default"/>
      </w:rPr>
    </w:lvl>
    <w:lvl w:ilvl="3" w:tplc="04190001" w:tentative="1">
      <w:start w:val="1"/>
      <w:numFmt w:val="bullet"/>
      <w:lvlText w:val=""/>
      <w:lvlJc w:val="left"/>
      <w:pPr>
        <w:tabs>
          <w:tab w:val="num" w:pos="2923"/>
        </w:tabs>
        <w:ind w:left="2923" w:hanging="360"/>
      </w:pPr>
      <w:rPr>
        <w:rFonts w:ascii="Symbol" w:hAnsi="Symbol" w:hint="default"/>
      </w:rPr>
    </w:lvl>
    <w:lvl w:ilvl="4" w:tplc="04190003" w:tentative="1">
      <w:start w:val="1"/>
      <w:numFmt w:val="bullet"/>
      <w:lvlText w:val="o"/>
      <w:lvlJc w:val="left"/>
      <w:pPr>
        <w:tabs>
          <w:tab w:val="num" w:pos="3643"/>
        </w:tabs>
        <w:ind w:left="3643" w:hanging="360"/>
      </w:pPr>
      <w:rPr>
        <w:rFonts w:ascii="Courier New" w:hAnsi="Courier New" w:hint="default"/>
      </w:rPr>
    </w:lvl>
    <w:lvl w:ilvl="5" w:tplc="04190005" w:tentative="1">
      <w:start w:val="1"/>
      <w:numFmt w:val="bullet"/>
      <w:lvlText w:val=""/>
      <w:lvlJc w:val="left"/>
      <w:pPr>
        <w:tabs>
          <w:tab w:val="num" w:pos="4363"/>
        </w:tabs>
        <w:ind w:left="4363" w:hanging="360"/>
      </w:pPr>
      <w:rPr>
        <w:rFonts w:ascii="Wingdings" w:hAnsi="Wingdings" w:hint="default"/>
      </w:rPr>
    </w:lvl>
    <w:lvl w:ilvl="6" w:tplc="04190001" w:tentative="1">
      <w:start w:val="1"/>
      <w:numFmt w:val="bullet"/>
      <w:lvlText w:val=""/>
      <w:lvlJc w:val="left"/>
      <w:pPr>
        <w:tabs>
          <w:tab w:val="num" w:pos="5083"/>
        </w:tabs>
        <w:ind w:left="5083" w:hanging="360"/>
      </w:pPr>
      <w:rPr>
        <w:rFonts w:ascii="Symbol" w:hAnsi="Symbol" w:hint="default"/>
      </w:rPr>
    </w:lvl>
    <w:lvl w:ilvl="7" w:tplc="04190003" w:tentative="1">
      <w:start w:val="1"/>
      <w:numFmt w:val="bullet"/>
      <w:lvlText w:val="o"/>
      <w:lvlJc w:val="left"/>
      <w:pPr>
        <w:tabs>
          <w:tab w:val="num" w:pos="5803"/>
        </w:tabs>
        <w:ind w:left="5803" w:hanging="360"/>
      </w:pPr>
      <w:rPr>
        <w:rFonts w:ascii="Courier New" w:hAnsi="Courier New" w:hint="default"/>
      </w:rPr>
    </w:lvl>
    <w:lvl w:ilvl="8" w:tplc="04190005" w:tentative="1">
      <w:start w:val="1"/>
      <w:numFmt w:val="bullet"/>
      <w:lvlText w:val=""/>
      <w:lvlJc w:val="left"/>
      <w:pPr>
        <w:tabs>
          <w:tab w:val="num" w:pos="6523"/>
        </w:tabs>
        <w:ind w:left="6523" w:hanging="360"/>
      </w:pPr>
      <w:rPr>
        <w:rFonts w:ascii="Wingdings" w:hAnsi="Wingdings" w:hint="default"/>
      </w:rPr>
    </w:lvl>
  </w:abstractNum>
  <w:abstractNum w:abstractNumId="4">
    <w:nsid w:val="04DB6F84"/>
    <w:multiLevelType w:val="hybridMultilevel"/>
    <w:tmpl w:val="CF8CA53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
    <w:nsid w:val="086A78FD"/>
    <w:multiLevelType w:val="hybridMultilevel"/>
    <w:tmpl w:val="1BBA37B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099E3275"/>
    <w:multiLevelType w:val="hybridMultilevel"/>
    <w:tmpl w:val="D83AC19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7">
    <w:nsid w:val="0B752F4C"/>
    <w:multiLevelType w:val="hybridMultilevel"/>
    <w:tmpl w:val="5A2477FA"/>
    <w:lvl w:ilvl="0" w:tplc="04190001">
      <w:start w:val="1"/>
      <w:numFmt w:val="bullet"/>
      <w:lvlText w:val=""/>
      <w:lvlJc w:val="left"/>
      <w:pPr>
        <w:tabs>
          <w:tab w:val="num" w:pos="780"/>
        </w:tabs>
        <w:ind w:left="780" w:hanging="360"/>
      </w:pPr>
      <w:rPr>
        <w:rFonts w:ascii="Symbol" w:hAnsi="Symbol" w:hint="default"/>
      </w:rPr>
    </w:lvl>
    <w:lvl w:ilvl="1" w:tplc="04190003" w:tentative="1">
      <w:start w:val="1"/>
      <w:numFmt w:val="bullet"/>
      <w:lvlText w:val="o"/>
      <w:lvlJc w:val="left"/>
      <w:pPr>
        <w:tabs>
          <w:tab w:val="num" w:pos="1500"/>
        </w:tabs>
        <w:ind w:left="1500" w:hanging="360"/>
      </w:pPr>
      <w:rPr>
        <w:rFonts w:ascii="Courier New" w:hAnsi="Courier New" w:cs="Courier New" w:hint="default"/>
      </w:rPr>
    </w:lvl>
    <w:lvl w:ilvl="2" w:tplc="04190005" w:tentative="1">
      <w:start w:val="1"/>
      <w:numFmt w:val="bullet"/>
      <w:lvlText w:val=""/>
      <w:lvlJc w:val="left"/>
      <w:pPr>
        <w:tabs>
          <w:tab w:val="num" w:pos="2220"/>
        </w:tabs>
        <w:ind w:left="2220" w:hanging="360"/>
      </w:pPr>
      <w:rPr>
        <w:rFonts w:ascii="Wingdings" w:hAnsi="Wingdings" w:hint="default"/>
      </w:rPr>
    </w:lvl>
    <w:lvl w:ilvl="3" w:tplc="04190001" w:tentative="1">
      <w:start w:val="1"/>
      <w:numFmt w:val="bullet"/>
      <w:lvlText w:val=""/>
      <w:lvlJc w:val="left"/>
      <w:pPr>
        <w:tabs>
          <w:tab w:val="num" w:pos="2940"/>
        </w:tabs>
        <w:ind w:left="2940" w:hanging="360"/>
      </w:pPr>
      <w:rPr>
        <w:rFonts w:ascii="Symbol" w:hAnsi="Symbol" w:hint="default"/>
      </w:rPr>
    </w:lvl>
    <w:lvl w:ilvl="4" w:tplc="04190003" w:tentative="1">
      <w:start w:val="1"/>
      <w:numFmt w:val="bullet"/>
      <w:lvlText w:val="o"/>
      <w:lvlJc w:val="left"/>
      <w:pPr>
        <w:tabs>
          <w:tab w:val="num" w:pos="3660"/>
        </w:tabs>
        <w:ind w:left="3660" w:hanging="360"/>
      </w:pPr>
      <w:rPr>
        <w:rFonts w:ascii="Courier New" w:hAnsi="Courier New" w:cs="Courier New" w:hint="default"/>
      </w:rPr>
    </w:lvl>
    <w:lvl w:ilvl="5" w:tplc="04190005" w:tentative="1">
      <w:start w:val="1"/>
      <w:numFmt w:val="bullet"/>
      <w:lvlText w:val=""/>
      <w:lvlJc w:val="left"/>
      <w:pPr>
        <w:tabs>
          <w:tab w:val="num" w:pos="4380"/>
        </w:tabs>
        <w:ind w:left="4380" w:hanging="360"/>
      </w:pPr>
      <w:rPr>
        <w:rFonts w:ascii="Wingdings" w:hAnsi="Wingdings" w:hint="default"/>
      </w:rPr>
    </w:lvl>
    <w:lvl w:ilvl="6" w:tplc="04190001" w:tentative="1">
      <w:start w:val="1"/>
      <w:numFmt w:val="bullet"/>
      <w:lvlText w:val=""/>
      <w:lvlJc w:val="left"/>
      <w:pPr>
        <w:tabs>
          <w:tab w:val="num" w:pos="5100"/>
        </w:tabs>
        <w:ind w:left="5100" w:hanging="360"/>
      </w:pPr>
      <w:rPr>
        <w:rFonts w:ascii="Symbol" w:hAnsi="Symbol" w:hint="default"/>
      </w:rPr>
    </w:lvl>
    <w:lvl w:ilvl="7" w:tplc="04190003" w:tentative="1">
      <w:start w:val="1"/>
      <w:numFmt w:val="bullet"/>
      <w:lvlText w:val="o"/>
      <w:lvlJc w:val="left"/>
      <w:pPr>
        <w:tabs>
          <w:tab w:val="num" w:pos="5820"/>
        </w:tabs>
        <w:ind w:left="5820" w:hanging="360"/>
      </w:pPr>
      <w:rPr>
        <w:rFonts w:ascii="Courier New" w:hAnsi="Courier New" w:cs="Courier New" w:hint="default"/>
      </w:rPr>
    </w:lvl>
    <w:lvl w:ilvl="8" w:tplc="04190005" w:tentative="1">
      <w:start w:val="1"/>
      <w:numFmt w:val="bullet"/>
      <w:lvlText w:val=""/>
      <w:lvlJc w:val="left"/>
      <w:pPr>
        <w:tabs>
          <w:tab w:val="num" w:pos="6540"/>
        </w:tabs>
        <w:ind w:left="6540" w:hanging="360"/>
      </w:pPr>
      <w:rPr>
        <w:rFonts w:ascii="Wingdings" w:hAnsi="Wingdings" w:hint="default"/>
      </w:rPr>
    </w:lvl>
  </w:abstractNum>
  <w:abstractNum w:abstractNumId="8">
    <w:nsid w:val="0DE66DC7"/>
    <w:multiLevelType w:val="hybridMultilevel"/>
    <w:tmpl w:val="25743BB0"/>
    <w:lvl w:ilvl="0" w:tplc="0194E3F6">
      <w:start w:val="1"/>
      <w:numFmt w:val="decimal"/>
      <w:lvlText w:val="%1."/>
      <w:lvlJc w:val="left"/>
      <w:pPr>
        <w:tabs>
          <w:tab w:val="num" w:pos="720"/>
        </w:tabs>
        <w:ind w:left="720"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06064A4"/>
    <w:multiLevelType w:val="hybridMultilevel"/>
    <w:tmpl w:val="DA3CCA1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0">
    <w:nsid w:val="156E5F89"/>
    <w:multiLevelType w:val="hybridMultilevel"/>
    <w:tmpl w:val="D8084942"/>
    <w:lvl w:ilvl="0" w:tplc="607AC700">
      <w:numFmt w:val="bullet"/>
      <w:lvlText w:val="-"/>
      <w:lvlJc w:val="left"/>
      <w:pPr>
        <w:tabs>
          <w:tab w:val="num" w:pos="1065"/>
        </w:tabs>
        <w:ind w:left="1065" w:hanging="360"/>
      </w:pPr>
      <w:rPr>
        <w:rFonts w:ascii="Times New Roman" w:eastAsia="Times New Roman"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cs="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cs="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cs="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11">
    <w:nsid w:val="16336781"/>
    <w:multiLevelType w:val="hybridMultilevel"/>
    <w:tmpl w:val="E7263022"/>
    <w:lvl w:ilvl="0" w:tplc="F3ACC004">
      <w:numFmt w:val="bullet"/>
      <w:lvlText w:val="-"/>
      <w:lvlJc w:val="left"/>
      <w:pPr>
        <w:tabs>
          <w:tab w:val="num" w:pos="720"/>
        </w:tabs>
        <w:ind w:left="720" w:hanging="360"/>
      </w:pPr>
      <w:rPr>
        <w:rFonts w:ascii="Times New Roman" w:eastAsia="Times New Roman" w:hAnsi="Times New Roman"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12">
    <w:nsid w:val="16D46CB7"/>
    <w:multiLevelType w:val="hybridMultilevel"/>
    <w:tmpl w:val="0324DF60"/>
    <w:lvl w:ilvl="0" w:tplc="04190001">
      <w:start w:val="1"/>
      <w:numFmt w:val="bullet"/>
      <w:lvlText w:val=""/>
      <w:lvlJc w:val="left"/>
      <w:pPr>
        <w:tabs>
          <w:tab w:val="num" w:pos="784"/>
        </w:tabs>
        <w:ind w:left="784" w:hanging="360"/>
      </w:pPr>
      <w:rPr>
        <w:rFonts w:ascii="Symbol" w:hAnsi="Symbol" w:hint="default"/>
      </w:rPr>
    </w:lvl>
    <w:lvl w:ilvl="1" w:tplc="04190003" w:tentative="1">
      <w:start w:val="1"/>
      <w:numFmt w:val="bullet"/>
      <w:lvlText w:val="o"/>
      <w:lvlJc w:val="left"/>
      <w:pPr>
        <w:tabs>
          <w:tab w:val="num" w:pos="1504"/>
        </w:tabs>
        <w:ind w:left="1504" w:hanging="360"/>
      </w:pPr>
      <w:rPr>
        <w:rFonts w:ascii="Courier New" w:hAnsi="Courier New" w:hint="default"/>
      </w:rPr>
    </w:lvl>
    <w:lvl w:ilvl="2" w:tplc="04190005" w:tentative="1">
      <w:start w:val="1"/>
      <w:numFmt w:val="bullet"/>
      <w:lvlText w:val=""/>
      <w:lvlJc w:val="left"/>
      <w:pPr>
        <w:tabs>
          <w:tab w:val="num" w:pos="2224"/>
        </w:tabs>
        <w:ind w:left="2224" w:hanging="360"/>
      </w:pPr>
      <w:rPr>
        <w:rFonts w:ascii="Wingdings" w:hAnsi="Wingdings" w:hint="default"/>
      </w:rPr>
    </w:lvl>
    <w:lvl w:ilvl="3" w:tplc="04190001" w:tentative="1">
      <w:start w:val="1"/>
      <w:numFmt w:val="bullet"/>
      <w:lvlText w:val=""/>
      <w:lvlJc w:val="left"/>
      <w:pPr>
        <w:tabs>
          <w:tab w:val="num" w:pos="2944"/>
        </w:tabs>
        <w:ind w:left="2944" w:hanging="360"/>
      </w:pPr>
      <w:rPr>
        <w:rFonts w:ascii="Symbol" w:hAnsi="Symbol" w:hint="default"/>
      </w:rPr>
    </w:lvl>
    <w:lvl w:ilvl="4" w:tplc="04190003" w:tentative="1">
      <w:start w:val="1"/>
      <w:numFmt w:val="bullet"/>
      <w:lvlText w:val="o"/>
      <w:lvlJc w:val="left"/>
      <w:pPr>
        <w:tabs>
          <w:tab w:val="num" w:pos="3664"/>
        </w:tabs>
        <w:ind w:left="3664" w:hanging="360"/>
      </w:pPr>
      <w:rPr>
        <w:rFonts w:ascii="Courier New" w:hAnsi="Courier New" w:hint="default"/>
      </w:rPr>
    </w:lvl>
    <w:lvl w:ilvl="5" w:tplc="04190005" w:tentative="1">
      <w:start w:val="1"/>
      <w:numFmt w:val="bullet"/>
      <w:lvlText w:val=""/>
      <w:lvlJc w:val="left"/>
      <w:pPr>
        <w:tabs>
          <w:tab w:val="num" w:pos="4384"/>
        </w:tabs>
        <w:ind w:left="4384" w:hanging="360"/>
      </w:pPr>
      <w:rPr>
        <w:rFonts w:ascii="Wingdings" w:hAnsi="Wingdings" w:hint="default"/>
      </w:rPr>
    </w:lvl>
    <w:lvl w:ilvl="6" w:tplc="04190001" w:tentative="1">
      <w:start w:val="1"/>
      <w:numFmt w:val="bullet"/>
      <w:lvlText w:val=""/>
      <w:lvlJc w:val="left"/>
      <w:pPr>
        <w:tabs>
          <w:tab w:val="num" w:pos="5104"/>
        </w:tabs>
        <w:ind w:left="5104" w:hanging="360"/>
      </w:pPr>
      <w:rPr>
        <w:rFonts w:ascii="Symbol" w:hAnsi="Symbol" w:hint="default"/>
      </w:rPr>
    </w:lvl>
    <w:lvl w:ilvl="7" w:tplc="04190003" w:tentative="1">
      <w:start w:val="1"/>
      <w:numFmt w:val="bullet"/>
      <w:lvlText w:val="o"/>
      <w:lvlJc w:val="left"/>
      <w:pPr>
        <w:tabs>
          <w:tab w:val="num" w:pos="5824"/>
        </w:tabs>
        <w:ind w:left="5824" w:hanging="360"/>
      </w:pPr>
      <w:rPr>
        <w:rFonts w:ascii="Courier New" w:hAnsi="Courier New" w:hint="default"/>
      </w:rPr>
    </w:lvl>
    <w:lvl w:ilvl="8" w:tplc="04190005" w:tentative="1">
      <w:start w:val="1"/>
      <w:numFmt w:val="bullet"/>
      <w:lvlText w:val=""/>
      <w:lvlJc w:val="left"/>
      <w:pPr>
        <w:tabs>
          <w:tab w:val="num" w:pos="6544"/>
        </w:tabs>
        <w:ind w:left="6544" w:hanging="360"/>
      </w:pPr>
      <w:rPr>
        <w:rFonts w:ascii="Wingdings" w:hAnsi="Wingdings" w:hint="default"/>
      </w:rPr>
    </w:lvl>
  </w:abstractNum>
  <w:abstractNum w:abstractNumId="13">
    <w:nsid w:val="18547426"/>
    <w:multiLevelType w:val="hybridMultilevel"/>
    <w:tmpl w:val="0DC80AEE"/>
    <w:lvl w:ilvl="0" w:tplc="04190001">
      <w:start w:val="1"/>
      <w:numFmt w:val="bullet"/>
      <w:lvlText w:val=""/>
      <w:lvlJc w:val="left"/>
      <w:pPr>
        <w:tabs>
          <w:tab w:val="num" w:pos="1665"/>
        </w:tabs>
        <w:ind w:left="1665" w:hanging="360"/>
      </w:pPr>
      <w:rPr>
        <w:rFonts w:ascii="Symbol" w:hAnsi="Symbol" w:hint="default"/>
      </w:rPr>
    </w:lvl>
    <w:lvl w:ilvl="1" w:tplc="04190003" w:tentative="1">
      <w:start w:val="1"/>
      <w:numFmt w:val="bullet"/>
      <w:lvlText w:val="o"/>
      <w:lvlJc w:val="left"/>
      <w:pPr>
        <w:tabs>
          <w:tab w:val="num" w:pos="2385"/>
        </w:tabs>
        <w:ind w:left="2385" w:hanging="360"/>
      </w:pPr>
      <w:rPr>
        <w:rFonts w:ascii="Courier New" w:hAnsi="Courier New" w:cs="Courier New" w:hint="default"/>
      </w:rPr>
    </w:lvl>
    <w:lvl w:ilvl="2" w:tplc="04190005" w:tentative="1">
      <w:start w:val="1"/>
      <w:numFmt w:val="bullet"/>
      <w:lvlText w:val=""/>
      <w:lvlJc w:val="left"/>
      <w:pPr>
        <w:tabs>
          <w:tab w:val="num" w:pos="3105"/>
        </w:tabs>
        <w:ind w:left="3105" w:hanging="360"/>
      </w:pPr>
      <w:rPr>
        <w:rFonts w:ascii="Wingdings" w:hAnsi="Wingdings" w:hint="default"/>
      </w:rPr>
    </w:lvl>
    <w:lvl w:ilvl="3" w:tplc="04190001" w:tentative="1">
      <w:start w:val="1"/>
      <w:numFmt w:val="bullet"/>
      <w:lvlText w:val=""/>
      <w:lvlJc w:val="left"/>
      <w:pPr>
        <w:tabs>
          <w:tab w:val="num" w:pos="3825"/>
        </w:tabs>
        <w:ind w:left="3825" w:hanging="360"/>
      </w:pPr>
      <w:rPr>
        <w:rFonts w:ascii="Symbol" w:hAnsi="Symbol" w:hint="default"/>
      </w:rPr>
    </w:lvl>
    <w:lvl w:ilvl="4" w:tplc="04190003" w:tentative="1">
      <w:start w:val="1"/>
      <w:numFmt w:val="bullet"/>
      <w:lvlText w:val="o"/>
      <w:lvlJc w:val="left"/>
      <w:pPr>
        <w:tabs>
          <w:tab w:val="num" w:pos="4545"/>
        </w:tabs>
        <w:ind w:left="4545" w:hanging="360"/>
      </w:pPr>
      <w:rPr>
        <w:rFonts w:ascii="Courier New" w:hAnsi="Courier New" w:cs="Courier New" w:hint="default"/>
      </w:rPr>
    </w:lvl>
    <w:lvl w:ilvl="5" w:tplc="04190005" w:tentative="1">
      <w:start w:val="1"/>
      <w:numFmt w:val="bullet"/>
      <w:lvlText w:val=""/>
      <w:lvlJc w:val="left"/>
      <w:pPr>
        <w:tabs>
          <w:tab w:val="num" w:pos="5265"/>
        </w:tabs>
        <w:ind w:left="5265" w:hanging="360"/>
      </w:pPr>
      <w:rPr>
        <w:rFonts w:ascii="Wingdings" w:hAnsi="Wingdings" w:hint="default"/>
      </w:rPr>
    </w:lvl>
    <w:lvl w:ilvl="6" w:tplc="04190001" w:tentative="1">
      <w:start w:val="1"/>
      <w:numFmt w:val="bullet"/>
      <w:lvlText w:val=""/>
      <w:lvlJc w:val="left"/>
      <w:pPr>
        <w:tabs>
          <w:tab w:val="num" w:pos="5985"/>
        </w:tabs>
        <w:ind w:left="5985" w:hanging="360"/>
      </w:pPr>
      <w:rPr>
        <w:rFonts w:ascii="Symbol" w:hAnsi="Symbol" w:hint="default"/>
      </w:rPr>
    </w:lvl>
    <w:lvl w:ilvl="7" w:tplc="04190003" w:tentative="1">
      <w:start w:val="1"/>
      <w:numFmt w:val="bullet"/>
      <w:lvlText w:val="o"/>
      <w:lvlJc w:val="left"/>
      <w:pPr>
        <w:tabs>
          <w:tab w:val="num" w:pos="6705"/>
        </w:tabs>
        <w:ind w:left="6705" w:hanging="360"/>
      </w:pPr>
      <w:rPr>
        <w:rFonts w:ascii="Courier New" w:hAnsi="Courier New" w:cs="Courier New" w:hint="default"/>
      </w:rPr>
    </w:lvl>
    <w:lvl w:ilvl="8" w:tplc="04190005" w:tentative="1">
      <w:start w:val="1"/>
      <w:numFmt w:val="bullet"/>
      <w:lvlText w:val=""/>
      <w:lvlJc w:val="left"/>
      <w:pPr>
        <w:tabs>
          <w:tab w:val="num" w:pos="7425"/>
        </w:tabs>
        <w:ind w:left="7425" w:hanging="360"/>
      </w:pPr>
      <w:rPr>
        <w:rFonts w:ascii="Wingdings" w:hAnsi="Wingdings" w:hint="default"/>
      </w:rPr>
    </w:lvl>
  </w:abstractNum>
  <w:abstractNum w:abstractNumId="14">
    <w:nsid w:val="186C20E7"/>
    <w:multiLevelType w:val="hybridMultilevel"/>
    <w:tmpl w:val="D3C00C68"/>
    <w:lvl w:ilvl="0" w:tplc="04190001">
      <w:start w:val="1"/>
      <w:numFmt w:val="bullet"/>
      <w:lvlText w:val=""/>
      <w:lvlJc w:val="left"/>
      <w:pPr>
        <w:tabs>
          <w:tab w:val="num" w:pos="1083"/>
        </w:tabs>
        <w:ind w:left="1083" w:hanging="360"/>
      </w:pPr>
      <w:rPr>
        <w:rFonts w:ascii="Symbol" w:hAnsi="Symbol" w:hint="default"/>
      </w:rPr>
    </w:lvl>
    <w:lvl w:ilvl="1" w:tplc="04190003" w:tentative="1">
      <w:start w:val="1"/>
      <w:numFmt w:val="bullet"/>
      <w:lvlText w:val="o"/>
      <w:lvlJc w:val="left"/>
      <w:pPr>
        <w:tabs>
          <w:tab w:val="num" w:pos="1803"/>
        </w:tabs>
        <w:ind w:left="1803" w:hanging="360"/>
      </w:pPr>
      <w:rPr>
        <w:rFonts w:ascii="Courier New" w:hAnsi="Courier New" w:hint="default"/>
      </w:rPr>
    </w:lvl>
    <w:lvl w:ilvl="2" w:tplc="04190005" w:tentative="1">
      <w:start w:val="1"/>
      <w:numFmt w:val="bullet"/>
      <w:lvlText w:val=""/>
      <w:lvlJc w:val="left"/>
      <w:pPr>
        <w:tabs>
          <w:tab w:val="num" w:pos="2523"/>
        </w:tabs>
        <w:ind w:left="2523" w:hanging="360"/>
      </w:pPr>
      <w:rPr>
        <w:rFonts w:ascii="Wingdings" w:hAnsi="Wingdings" w:hint="default"/>
      </w:rPr>
    </w:lvl>
    <w:lvl w:ilvl="3" w:tplc="04190001" w:tentative="1">
      <w:start w:val="1"/>
      <w:numFmt w:val="bullet"/>
      <w:lvlText w:val=""/>
      <w:lvlJc w:val="left"/>
      <w:pPr>
        <w:tabs>
          <w:tab w:val="num" w:pos="3243"/>
        </w:tabs>
        <w:ind w:left="3243" w:hanging="360"/>
      </w:pPr>
      <w:rPr>
        <w:rFonts w:ascii="Symbol" w:hAnsi="Symbol" w:hint="default"/>
      </w:rPr>
    </w:lvl>
    <w:lvl w:ilvl="4" w:tplc="04190003" w:tentative="1">
      <w:start w:val="1"/>
      <w:numFmt w:val="bullet"/>
      <w:lvlText w:val="o"/>
      <w:lvlJc w:val="left"/>
      <w:pPr>
        <w:tabs>
          <w:tab w:val="num" w:pos="3963"/>
        </w:tabs>
        <w:ind w:left="3963" w:hanging="360"/>
      </w:pPr>
      <w:rPr>
        <w:rFonts w:ascii="Courier New" w:hAnsi="Courier New" w:hint="default"/>
      </w:rPr>
    </w:lvl>
    <w:lvl w:ilvl="5" w:tplc="04190005" w:tentative="1">
      <w:start w:val="1"/>
      <w:numFmt w:val="bullet"/>
      <w:lvlText w:val=""/>
      <w:lvlJc w:val="left"/>
      <w:pPr>
        <w:tabs>
          <w:tab w:val="num" w:pos="4683"/>
        </w:tabs>
        <w:ind w:left="4683" w:hanging="360"/>
      </w:pPr>
      <w:rPr>
        <w:rFonts w:ascii="Wingdings" w:hAnsi="Wingdings" w:hint="default"/>
      </w:rPr>
    </w:lvl>
    <w:lvl w:ilvl="6" w:tplc="04190001" w:tentative="1">
      <w:start w:val="1"/>
      <w:numFmt w:val="bullet"/>
      <w:lvlText w:val=""/>
      <w:lvlJc w:val="left"/>
      <w:pPr>
        <w:tabs>
          <w:tab w:val="num" w:pos="5403"/>
        </w:tabs>
        <w:ind w:left="5403" w:hanging="360"/>
      </w:pPr>
      <w:rPr>
        <w:rFonts w:ascii="Symbol" w:hAnsi="Symbol" w:hint="default"/>
      </w:rPr>
    </w:lvl>
    <w:lvl w:ilvl="7" w:tplc="04190003" w:tentative="1">
      <w:start w:val="1"/>
      <w:numFmt w:val="bullet"/>
      <w:lvlText w:val="o"/>
      <w:lvlJc w:val="left"/>
      <w:pPr>
        <w:tabs>
          <w:tab w:val="num" w:pos="6123"/>
        </w:tabs>
        <w:ind w:left="6123" w:hanging="360"/>
      </w:pPr>
      <w:rPr>
        <w:rFonts w:ascii="Courier New" w:hAnsi="Courier New" w:hint="default"/>
      </w:rPr>
    </w:lvl>
    <w:lvl w:ilvl="8" w:tplc="04190005" w:tentative="1">
      <w:start w:val="1"/>
      <w:numFmt w:val="bullet"/>
      <w:lvlText w:val=""/>
      <w:lvlJc w:val="left"/>
      <w:pPr>
        <w:tabs>
          <w:tab w:val="num" w:pos="6843"/>
        </w:tabs>
        <w:ind w:left="6843" w:hanging="360"/>
      </w:pPr>
      <w:rPr>
        <w:rFonts w:ascii="Wingdings" w:hAnsi="Wingdings" w:hint="default"/>
      </w:rPr>
    </w:lvl>
  </w:abstractNum>
  <w:abstractNum w:abstractNumId="15">
    <w:nsid w:val="1A1F50F7"/>
    <w:multiLevelType w:val="hybridMultilevel"/>
    <w:tmpl w:val="C8945DF8"/>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6">
    <w:nsid w:val="1C341D5F"/>
    <w:multiLevelType w:val="hybridMultilevel"/>
    <w:tmpl w:val="0B6EEEBC"/>
    <w:lvl w:ilvl="0" w:tplc="04190001">
      <w:start w:val="1"/>
      <w:numFmt w:val="bullet"/>
      <w:lvlText w:val=""/>
      <w:lvlJc w:val="left"/>
      <w:pPr>
        <w:tabs>
          <w:tab w:val="num" w:pos="770"/>
        </w:tabs>
        <w:ind w:left="770" w:hanging="360"/>
      </w:pPr>
      <w:rPr>
        <w:rFonts w:ascii="Symbol" w:hAnsi="Symbol" w:hint="default"/>
      </w:rPr>
    </w:lvl>
    <w:lvl w:ilvl="1" w:tplc="04190003" w:tentative="1">
      <w:start w:val="1"/>
      <w:numFmt w:val="bullet"/>
      <w:lvlText w:val="o"/>
      <w:lvlJc w:val="left"/>
      <w:pPr>
        <w:tabs>
          <w:tab w:val="num" w:pos="1490"/>
        </w:tabs>
        <w:ind w:left="1490" w:hanging="360"/>
      </w:pPr>
      <w:rPr>
        <w:rFonts w:ascii="Courier New" w:hAnsi="Courier New" w:hint="default"/>
      </w:rPr>
    </w:lvl>
    <w:lvl w:ilvl="2" w:tplc="04190005" w:tentative="1">
      <w:start w:val="1"/>
      <w:numFmt w:val="bullet"/>
      <w:lvlText w:val=""/>
      <w:lvlJc w:val="left"/>
      <w:pPr>
        <w:tabs>
          <w:tab w:val="num" w:pos="2210"/>
        </w:tabs>
        <w:ind w:left="2210" w:hanging="360"/>
      </w:pPr>
      <w:rPr>
        <w:rFonts w:ascii="Wingdings" w:hAnsi="Wingdings" w:hint="default"/>
      </w:rPr>
    </w:lvl>
    <w:lvl w:ilvl="3" w:tplc="04190001" w:tentative="1">
      <w:start w:val="1"/>
      <w:numFmt w:val="bullet"/>
      <w:lvlText w:val=""/>
      <w:lvlJc w:val="left"/>
      <w:pPr>
        <w:tabs>
          <w:tab w:val="num" w:pos="2930"/>
        </w:tabs>
        <w:ind w:left="2930" w:hanging="360"/>
      </w:pPr>
      <w:rPr>
        <w:rFonts w:ascii="Symbol" w:hAnsi="Symbol" w:hint="default"/>
      </w:rPr>
    </w:lvl>
    <w:lvl w:ilvl="4" w:tplc="04190003" w:tentative="1">
      <w:start w:val="1"/>
      <w:numFmt w:val="bullet"/>
      <w:lvlText w:val="o"/>
      <w:lvlJc w:val="left"/>
      <w:pPr>
        <w:tabs>
          <w:tab w:val="num" w:pos="3650"/>
        </w:tabs>
        <w:ind w:left="3650" w:hanging="360"/>
      </w:pPr>
      <w:rPr>
        <w:rFonts w:ascii="Courier New" w:hAnsi="Courier New" w:hint="default"/>
      </w:rPr>
    </w:lvl>
    <w:lvl w:ilvl="5" w:tplc="04190005" w:tentative="1">
      <w:start w:val="1"/>
      <w:numFmt w:val="bullet"/>
      <w:lvlText w:val=""/>
      <w:lvlJc w:val="left"/>
      <w:pPr>
        <w:tabs>
          <w:tab w:val="num" w:pos="4370"/>
        </w:tabs>
        <w:ind w:left="4370" w:hanging="360"/>
      </w:pPr>
      <w:rPr>
        <w:rFonts w:ascii="Wingdings" w:hAnsi="Wingdings" w:hint="default"/>
      </w:rPr>
    </w:lvl>
    <w:lvl w:ilvl="6" w:tplc="04190001" w:tentative="1">
      <w:start w:val="1"/>
      <w:numFmt w:val="bullet"/>
      <w:lvlText w:val=""/>
      <w:lvlJc w:val="left"/>
      <w:pPr>
        <w:tabs>
          <w:tab w:val="num" w:pos="5090"/>
        </w:tabs>
        <w:ind w:left="5090" w:hanging="360"/>
      </w:pPr>
      <w:rPr>
        <w:rFonts w:ascii="Symbol" w:hAnsi="Symbol" w:hint="default"/>
      </w:rPr>
    </w:lvl>
    <w:lvl w:ilvl="7" w:tplc="04190003" w:tentative="1">
      <w:start w:val="1"/>
      <w:numFmt w:val="bullet"/>
      <w:lvlText w:val="o"/>
      <w:lvlJc w:val="left"/>
      <w:pPr>
        <w:tabs>
          <w:tab w:val="num" w:pos="5810"/>
        </w:tabs>
        <w:ind w:left="5810" w:hanging="360"/>
      </w:pPr>
      <w:rPr>
        <w:rFonts w:ascii="Courier New" w:hAnsi="Courier New" w:hint="default"/>
      </w:rPr>
    </w:lvl>
    <w:lvl w:ilvl="8" w:tplc="04190005" w:tentative="1">
      <w:start w:val="1"/>
      <w:numFmt w:val="bullet"/>
      <w:lvlText w:val=""/>
      <w:lvlJc w:val="left"/>
      <w:pPr>
        <w:tabs>
          <w:tab w:val="num" w:pos="6530"/>
        </w:tabs>
        <w:ind w:left="6530" w:hanging="360"/>
      </w:pPr>
      <w:rPr>
        <w:rFonts w:ascii="Wingdings" w:hAnsi="Wingdings" w:hint="default"/>
      </w:rPr>
    </w:lvl>
  </w:abstractNum>
  <w:abstractNum w:abstractNumId="17">
    <w:nsid w:val="1E9C00EC"/>
    <w:multiLevelType w:val="hybridMultilevel"/>
    <w:tmpl w:val="F81837A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21D75B1A"/>
    <w:multiLevelType w:val="hybridMultilevel"/>
    <w:tmpl w:val="854E9014"/>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nsid w:val="23066398"/>
    <w:multiLevelType w:val="hybridMultilevel"/>
    <w:tmpl w:val="184092D6"/>
    <w:lvl w:ilvl="0" w:tplc="04190001">
      <w:start w:val="1"/>
      <w:numFmt w:val="bullet"/>
      <w:lvlText w:val=""/>
      <w:lvlJc w:val="left"/>
      <w:pPr>
        <w:tabs>
          <w:tab w:val="num" w:pos="1380"/>
        </w:tabs>
        <w:ind w:left="1380" w:hanging="360"/>
      </w:pPr>
      <w:rPr>
        <w:rFonts w:ascii="Symbol" w:hAnsi="Symbol" w:hint="default"/>
      </w:rPr>
    </w:lvl>
    <w:lvl w:ilvl="1" w:tplc="04190003" w:tentative="1">
      <w:start w:val="1"/>
      <w:numFmt w:val="bullet"/>
      <w:lvlText w:val="o"/>
      <w:lvlJc w:val="left"/>
      <w:pPr>
        <w:tabs>
          <w:tab w:val="num" w:pos="2100"/>
        </w:tabs>
        <w:ind w:left="2100" w:hanging="360"/>
      </w:pPr>
      <w:rPr>
        <w:rFonts w:ascii="Courier New" w:hAnsi="Courier New" w:cs="Courier New" w:hint="default"/>
      </w:rPr>
    </w:lvl>
    <w:lvl w:ilvl="2" w:tplc="04190005" w:tentative="1">
      <w:start w:val="1"/>
      <w:numFmt w:val="bullet"/>
      <w:lvlText w:val=""/>
      <w:lvlJc w:val="left"/>
      <w:pPr>
        <w:tabs>
          <w:tab w:val="num" w:pos="2820"/>
        </w:tabs>
        <w:ind w:left="2820" w:hanging="360"/>
      </w:pPr>
      <w:rPr>
        <w:rFonts w:ascii="Wingdings" w:hAnsi="Wingdings" w:hint="default"/>
      </w:rPr>
    </w:lvl>
    <w:lvl w:ilvl="3" w:tplc="04190001" w:tentative="1">
      <w:start w:val="1"/>
      <w:numFmt w:val="bullet"/>
      <w:lvlText w:val=""/>
      <w:lvlJc w:val="left"/>
      <w:pPr>
        <w:tabs>
          <w:tab w:val="num" w:pos="3540"/>
        </w:tabs>
        <w:ind w:left="3540" w:hanging="360"/>
      </w:pPr>
      <w:rPr>
        <w:rFonts w:ascii="Symbol" w:hAnsi="Symbol" w:hint="default"/>
      </w:rPr>
    </w:lvl>
    <w:lvl w:ilvl="4" w:tplc="04190003" w:tentative="1">
      <w:start w:val="1"/>
      <w:numFmt w:val="bullet"/>
      <w:lvlText w:val="o"/>
      <w:lvlJc w:val="left"/>
      <w:pPr>
        <w:tabs>
          <w:tab w:val="num" w:pos="4260"/>
        </w:tabs>
        <w:ind w:left="4260" w:hanging="360"/>
      </w:pPr>
      <w:rPr>
        <w:rFonts w:ascii="Courier New" w:hAnsi="Courier New" w:cs="Courier New" w:hint="default"/>
      </w:rPr>
    </w:lvl>
    <w:lvl w:ilvl="5" w:tplc="04190005" w:tentative="1">
      <w:start w:val="1"/>
      <w:numFmt w:val="bullet"/>
      <w:lvlText w:val=""/>
      <w:lvlJc w:val="left"/>
      <w:pPr>
        <w:tabs>
          <w:tab w:val="num" w:pos="4980"/>
        </w:tabs>
        <w:ind w:left="4980" w:hanging="360"/>
      </w:pPr>
      <w:rPr>
        <w:rFonts w:ascii="Wingdings" w:hAnsi="Wingdings" w:hint="default"/>
      </w:rPr>
    </w:lvl>
    <w:lvl w:ilvl="6" w:tplc="04190001" w:tentative="1">
      <w:start w:val="1"/>
      <w:numFmt w:val="bullet"/>
      <w:lvlText w:val=""/>
      <w:lvlJc w:val="left"/>
      <w:pPr>
        <w:tabs>
          <w:tab w:val="num" w:pos="5700"/>
        </w:tabs>
        <w:ind w:left="5700" w:hanging="360"/>
      </w:pPr>
      <w:rPr>
        <w:rFonts w:ascii="Symbol" w:hAnsi="Symbol" w:hint="default"/>
      </w:rPr>
    </w:lvl>
    <w:lvl w:ilvl="7" w:tplc="04190003" w:tentative="1">
      <w:start w:val="1"/>
      <w:numFmt w:val="bullet"/>
      <w:lvlText w:val="o"/>
      <w:lvlJc w:val="left"/>
      <w:pPr>
        <w:tabs>
          <w:tab w:val="num" w:pos="6420"/>
        </w:tabs>
        <w:ind w:left="6420" w:hanging="360"/>
      </w:pPr>
      <w:rPr>
        <w:rFonts w:ascii="Courier New" w:hAnsi="Courier New" w:cs="Courier New" w:hint="default"/>
      </w:rPr>
    </w:lvl>
    <w:lvl w:ilvl="8" w:tplc="04190005" w:tentative="1">
      <w:start w:val="1"/>
      <w:numFmt w:val="bullet"/>
      <w:lvlText w:val=""/>
      <w:lvlJc w:val="left"/>
      <w:pPr>
        <w:tabs>
          <w:tab w:val="num" w:pos="7140"/>
        </w:tabs>
        <w:ind w:left="7140" w:hanging="360"/>
      </w:pPr>
      <w:rPr>
        <w:rFonts w:ascii="Wingdings" w:hAnsi="Wingdings" w:hint="default"/>
      </w:rPr>
    </w:lvl>
  </w:abstractNum>
  <w:abstractNum w:abstractNumId="20">
    <w:nsid w:val="25991AE1"/>
    <w:multiLevelType w:val="hybridMultilevel"/>
    <w:tmpl w:val="EC46E6D8"/>
    <w:lvl w:ilvl="0" w:tplc="4496860C">
      <w:start w:val="1"/>
      <w:numFmt w:val="decimal"/>
      <w:lvlText w:val="%1."/>
      <w:lvlJc w:val="left"/>
      <w:pPr>
        <w:tabs>
          <w:tab w:val="num" w:pos="720"/>
        </w:tabs>
        <w:ind w:left="720"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645618B"/>
    <w:multiLevelType w:val="hybridMultilevel"/>
    <w:tmpl w:val="C324AFF4"/>
    <w:lvl w:ilvl="0" w:tplc="04190001">
      <w:start w:val="1"/>
      <w:numFmt w:val="bullet"/>
      <w:lvlText w:val=""/>
      <w:lvlJc w:val="left"/>
      <w:pPr>
        <w:tabs>
          <w:tab w:val="num" w:pos="1083"/>
        </w:tabs>
        <w:ind w:left="1083" w:hanging="360"/>
      </w:pPr>
      <w:rPr>
        <w:rFonts w:ascii="Symbol" w:hAnsi="Symbol" w:hint="default"/>
      </w:rPr>
    </w:lvl>
    <w:lvl w:ilvl="1" w:tplc="04190003" w:tentative="1">
      <w:start w:val="1"/>
      <w:numFmt w:val="bullet"/>
      <w:lvlText w:val="o"/>
      <w:lvlJc w:val="left"/>
      <w:pPr>
        <w:tabs>
          <w:tab w:val="num" w:pos="1803"/>
        </w:tabs>
        <w:ind w:left="1803" w:hanging="360"/>
      </w:pPr>
      <w:rPr>
        <w:rFonts w:ascii="Courier New" w:hAnsi="Courier New" w:hint="default"/>
      </w:rPr>
    </w:lvl>
    <w:lvl w:ilvl="2" w:tplc="04190005" w:tentative="1">
      <w:start w:val="1"/>
      <w:numFmt w:val="bullet"/>
      <w:lvlText w:val=""/>
      <w:lvlJc w:val="left"/>
      <w:pPr>
        <w:tabs>
          <w:tab w:val="num" w:pos="2523"/>
        </w:tabs>
        <w:ind w:left="2523" w:hanging="360"/>
      </w:pPr>
      <w:rPr>
        <w:rFonts w:ascii="Wingdings" w:hAnsi="Wingdings" w:hint="default"/>
      </w:rPr>
    </w:lvl>
    <w:lvl w:ilvl="3" w:tplc="04190001" w:tentative="1">
      <w:start w:val="1"/>
      <w:numFmt w:val="bullet"/>
      <w:lvlText w:val=""/>
      <w:lvlJc w:val="left"/>
      <w:pPr>
        <w:tabs>
          <w:tab w:val="num" w:pos="3243"/>
        </w:tabs>
        <w:ind w:left="3243" w:hanging="360"/>
      </w:pPr>
      <w:rPr>
        <w:rFonts w:ascii="Symbol" w:hAnsi="Symbol" w:hint="default"/>
      </w:rPr>
    </w:lvl>
    <w:lvl w:ilvl="4" w:tplc="04190003" w:tentative="1">
      <w:start w:val="1"/>
      <w:numFmt w:val="bullet"/>
      <w:lvlText w:val="o"/>
      <w:lvlJc w:val="left"/>
      <w:pPr>
        <w:tabs>
          <w:tab w:val="num" w:pos="3963"/>
        </w:tabs>
        <w:ind w:left="3963" w:hanging="360"/>
      </w:pPr>
      <w:rPr>
        <w:rFonts w:ascii="Courier New" w:hAnsi="Courier New" w:hint="default"/>
      </w:rPr>
    </w:lvl>
    <w:lvl w:ilvl="5" w:tplc="04190005" w:tentative="1">
      <w:start w:val="1"/>
      <w:numFmt w:val="bullet"/>
      <w:lvlText w:val=""/>
      <w:lvlJc w:val="left"/>
      <w:pPr>
        <w:tabs>
          <w:tab w:val="num" w:pos="4683"/>
        </w:tabs>
        <w:ind w:left="4683" w:hanging="360"/>
      </w:pPr>
      <w:rPr>
        <w:rFonts w:ascii="Wingdings" w:hAnsi="Wingdings" w:hint="default"/>
      </w:rPr>
    </w:lvl>
    <w:lvl w:ilvl="6" w:tplc="04190001" w:tentative="1">
      <w:start w:val="1"/>
      <w:numFmt w:val="bullet"/>
      <w:lvlText w:val=""/>
      <w:lvlJc w:val="left"/>
      <w:pPr>
        <w:tabs>
          <w:tab w:val="num" w:pos="5403"/>
        </w:tabs>
        <w:ind w:left="5403" w:hanging="360"/>
      </w:pPr>
      <w:rPr>
        <w:rFonts w:ascii="Symbol" w:hAnsi="Symbol" w:hint="default"/>
      </w:rPr>
    </w:lvl>
    <w:lvl w:ilvl="7" w:tplc="04190003" w:tentative="1">
      <w:start w:val="1"/>
      <w:numFmt w:val="bullet"/>
      <w:lvlText w:val="o"/>
      <w:lvlJc w:val="left"/>
      <w:pPr>
        <w:tabs>
          <w:tab w:val="num" w:pos="6123"/>
        </w:tabs>
        <w:ind w:left="6123" w:hanging="360"/>
      </w:pPr>
      <w:rPr>
        <w:rFonts w:ascii="Courier New" w:hAnsi="Courier New" w:hint="default"/>
      </w:rPr>
    </w:lvl>
    <w:lvl w:ilvl="8" w:tplc="04190005" w:tentative="1">
      <w:start w:val="1"/>
      <w:numFmt w:val="bullet"/>
      <w:lvlText w:val=""/>
      <w:lvlJc w:val="left"/>
      <w:pPr>
        <w:tabs>
          <w:tab w:val="num" w:pos="6843"/>
        </w:tabs>
        <w:ind w:left="6843" w:hanging="360"/>
      </w:pPr>
      <w:rPr>
        <w:rFonts w:ascii="Wingdings" w:hAnsi="Wingdings" w:hint="default"/>
      </w:rPr>
    </w:lvl>
  </w:abstractNum>
  <w:abstractNum w:abstractNumId="22">
    <w:nsid w:val="264C728C"/>
    <w:multiLevelType w:val="hybridMultilevel"/>
    <w:tmpl w:val="39BC48AA"/>
    <w:lvl w:ilvl="0" w:tplc="E000E636">
      <w:numFmt w:val="bullet"/>
      <w:lvlText w:val="-"/>
      <w:lvlJc w:val="left"/>
      <w:pPr>
        <w:tabs>
          <w:tab w:val="num" w:pos="1578"/>
        </w:tabs>
        <w:ind w:left="1578" w:hanging="870"/>
      </w:pPr>
      <w:rPr>
        <w:rFonts w:ascii="Times New Roman" w:eastAsia="Times New Roman" w:hAnsi="Times New Roman" w:cs="Times New Roman" w:hint="default"/>
      </w:rPr>
    </w:lvl>
    <w:lvl w:ilvl="1" w:tplc="04190003">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23">
    <w:nsid w:val="27035526"/>
    <w:multiLevelType w:val="hybridMultilevel"/>
    <w:tmpl w:val="637261FA"/>
    <w:lvl w:ilvl="0" w:tplc="04190001">
      <w:start w:val="1"/>
      <w:numFmt w:val="bullet"/>
      <w:lvlText w:val=""/>
      <w:lvlJc w:val="left"/>
      <w:pPr>
        <w:tabs>
          <w:tab w:val="num" w:pos="1680"/>
        </w:tabs>
        <w:ind w:left="1680" w:hanging="360"/>
      </w:pPr>
      <w:rPr>
        <w:rFonts w:ascii="Symbol" w:hAnsi="Symbol" w:hint="default"/>
      </w:rPr>
    </w:lvl>
    <w:lvl w:ilvl="1" w:tplc="04190003" w:tentative="1">
      <w:start w:val="1"/>
      <w:numFmt w:val="bullet"/>
      <w:lvlText w:val="o"/>
      <w:lvlJc w:val="left"/>
      <w:pPr>
        <w:tabs>
          <w:tab w:val="num" w:pos="2400"/>
        </w:tabs>
        <w:ind w:left="2400" w:hanging="360"/>
      </w:pPr>
      <w:rPr>
        <w:rFonts w:ascii="Courier New" w:hAnsi="Courier New" w:cs="Courier New" w:hint="default"/>
      </w:rPr>
    </w:lvl>
    <w:lvl w:ilvl="2" w:tplc="04190005" w:tentative="1">
      <w:start w:val="1"/>
      <w:numFmt w:val="bullet"/>
      <w:lvlText w:val=""/>
      <w:lvlJc w:val="left"/>
      <w:pPr>
        <w:tabs>
          <w:tab w:val="num" w:pos="3120"/>
        </w:tabs>
        <w:ind w:left="3120" w:hanging="360"/>
      </w:pPr>
      <w:rPr>
        <w:rFonts w:ascii="Wingdings" w:hAnsi="Wingdings" w:hint="default"/>
      </w:rPr>
    </w:lvl>
    <w:lvl w:ilvl="3" w:tplc="04190001" w:tentative="1">
      <w:start w:val="1"/>
      <w:numFmt w:val="bullet"/>
      <w:lvlText w:val=""/>
      <w:lvlJc w:val="left"/>
      <w:pPr>
        <w:tabs>
          <w:tab w:val="num" w:pos="3840"/>
        </w:tabs>
        <w:ind w:left="3840" w:hanging="360"/>
      </w:pPr>
      <w:rPr>
        <w:rFonts w:ascii="Symbol" w:hAnsi="Symbol" w:hint="default"/>
      </w:rPr>
    </w:lvl>
    <w:lvl w:ilvl="4" w:tplc="04190003" w:tentative="1">
      <w:start w:val="1"/>
      <w:numFmt w:val="bullet"/>
      <w:lvlText w:val="o"/>
      <w:lvlJc w:val="left"/>
      <w:pPr>
        <w:tabs>
          <w:tab w:val="num" w:pos="4560"/>
        </w:tabs>
        <w:ind w:left="4560" w:hanging="360"/>
      </w:pPr>
      <w:rPr>
        <w:rFonts w:ascii="Courier New" w:hAnsi="Courier New" w:cs="Courier New" w:hint="default"/>
      </w:rPr>
    </w:lvl>
    <w:lvl w:ilvl="5" w:tplc="04190005" w:tentative="1">
      <w:start w:val="1"/>
      <w:numFmt w:val="bullet"/>
      <w:lvlText w:val=""/>
      <w:lvlJc w:val="left"/>
      <w:pPr>
        <w:tabs>
          <w:tab w:val="num" w:pos="5280"/>
        </w:tabs>
        <w:ind w:left="5280" w:hanging="360"/>
      </w:pPr>
      <w:rPr>
        <w:rFonts w:ascii="Wingdings" w:hAnsi="Wingdings" w:hint="default"/>
      </w:rPr>
    </w:lvl>
    <w:lvl w:ilvl="6" w:tplc="04190001" w:tentative="1">
      <w:start w:val="1"/>
      <w:numFmt w:val="bullet"/>
      <w:lvlText w:val=""/>
      <w:lvlJc w:val="left"/>
      <w:pPr>
        <w:tabs>
          <w:tab w:val="num" w:pos="6000"/>
        </w:tabs>
        <w:ind w:left="6000" w:hanging="360"/>
      </w:pPr>
      <w:rPr>
        <w:rFonts w:ascii="Symbol" w:hAnsi="Symbol" w:hint="default"/>
      </w:rPr>
    </w:lvl>
    <w:lvl w:ilvl="7" w:tplc="04190003" w:tentative="1">
      <w:start w:val="1"/>
      <w:numFmt w:val="bullet"/>
      <w:lvlText w:val="o"/>
      <w:lvlJc w:val="left"/>
      <w:pPr>
        <w:tabs>
          <w:tab w:val="num" w:pos="6720"/>
        </w:tabs>
        <w:ind w:left="6720" w:hanging="360"/>
      </w:pPr>
      <w:rPr>
        <w:rFonts w:ascii="Courier New" w:hAnsi="Courier New" w:cs="Courier New" w:hint="default"/>
      </w:rPr>
    </w:lvl>
    <w:lvl w:ilvl="8" w:tplc="04190005" w:tentative="1">
      <w:start w:val="1"/>
      <w:numFmt w:val="bullet"/>
      <w:lvlText w:val=""/>
      <w:lvlJc w:val="left"/>
      <w:pPr>
        <w:tabs>
          <w:tab w:val="num" w:pos="7440"/>
        </w:tabs>
        <w:ind w:left="7440" w:hanging="360"/>
      </w:pPr>
      <w:rPr>
        <w:rFonts w:ascii="Wingdings" w:hAnsi="Wingdings" w:hint="default"/>
      </w:rPr>
    </w:lvl>
  </w:abstractNum>
  <w:abstractNum w:abstractNumId="24">
    <w:nsid w:val="270A65A7"/>
    <w:multiLevelType w:val="hybridMultilevel"/>
    <w:tmpl w:val="191247BE"/>
    <w:lvl w:ilvl="0" w:tplc="04190001">
      <w:start w:val="1"/>
      <w:numFmt w:val="bullet"/>
      <w:lvlText w:val=""/>
      <w:lvlJc w:val="left"/>
      <w:pPr>
        <w:tabs>
          <w:tab w:val="num" w:pos="749"/>
        </w:tabs>
        <w:ind w:left="749" w:hanging="360"/>
      </w:pPr>
      <w:rPr>
        <w:rFonts w:ascii="Symbol" w:hAnsi="Symbol" w:hint="default"/>
      </w:rPr>
    </w:lvl>
    <w:lvl w:ilvl="1" w:tplc="04190003" w:tentative="1">
      <w:start w:val="1"/>
      <w:numFmt w:val="bullet"/>
      <w:lvlText w:val="o"/>
      <w:lvlJc w:val="left"/>
      <w:pPr>
        <w:tabs>
          <w:tab w:val="num" w:pos="1469"/>
        </w:tabs>
        <w:ind w:left="1469" w:hanging="360"/>
      </w:pPr>
      <w:rPr>
        <w:rFonts w:ascii="Courier New" w:hAnsi="Courier New" w:hint="default"/>
      </w:rPr>
    </w:lvl>
    <w:lvl w:ilvl="2" w:tplc="04190005" w:tentative="1">
      <w:start w:val="1"/>
      <w:numFmt w:val="bullet"/>
      <w:lvlText w:val=""/>
      <w:lvlJc w:val="left"/>
      <w:pPr>
        <w:tabs>
          <w:tab w:val="num" w:pos="2189"/>
        </w:tabs>
        <w:ind w:left="2189" w:hanging="360"/>
      </w:pPr>
      <w:rPr>
        <w:rFonts w:ascii="Wingdings" w:hAnsi="Wingdings" w:hint="default"/>
      </w:rPr>
    </w:lvl>
    <w:lvl w:ilvl="3" w:tplc="04190001" w:tentative="1">
      <w:start w:val="1"/>
      <w:numFmt w:val="bullet"/>
      <w:lvlText w:val=""/>
      <w:lvlJc w:val="left"/>
      <w:pPr>
        <w:tabs>
          <w:tab w:val="num" w:pos="2909"/>
        </w:tabs>
        <w:ind w:left="2909" w:hanging="360"/>
      </w:pPr>
      <w:rPr>
        <w:rFonts w:ascii="Symbol" w:hAnsi="Symbol" w:hint="default"/>
      </w:rPr>
    </w:lvl>
    <w:lvl w:ilvl="4" w:tplc="04190003" w:tentative="1">
      <w:start w:val="1"/>
      <w:numFmt w:val="bullet"/>
      <w:lvlText w:val="o"/>
      <w:lvlJc w:val="left"/>
      <w:pPr>
        <w:tabs>
          <w:tab w:val="num" w:pos="3629"/>
        </w:tabs>
        <w:ind w:left="3629" w:hanging="360"/>
      </w:pPr>
      <w:rPr>
        <w:rFonts w:ascii="Courier New" w:hAnsi="Courier New" w:hint="default"/>
      </w:rPr>
    </w:lvl>
    <w:lvl w:ilvl="5" w:tplc="04190005" w:tentative="1">
      <w:start w:val="1"/>
      <w:numFmt w:val="bullet"/>
      <w:lvlText w:val=""/>
      <w:lvlJc w:val="left"/>
      <w:pPr>
        <w:tabs>
          <w:tab w:val="num" w:pos="4349"/>
        </w:tabs>
        <w:ind w:left="4349" w:hanging="360"/>
      </w:pPr>
      <w:rPr>
        <w:rFonts w:ascii="Wingdings" w:hAnsi="Wingdings" w:hint="default"/>
      </w:rPr>
    </w:lvl>
    <w:lvl w:ilvl="6" w:tplc="04190001" w:tentative="1">
      <w:start w:val="1"/>
      <w:numFmt w:val="bullet"/>
      <w:lvlText w:val=""/>
      <w:lvlJc w:val="left"/>
      <w:pPr>
        <w:tabs>
          <w:tab w:val="num" w:pos="5069"/>
        </w:tabs>
        <w:ind w:left="5069" w:hanging="360"/>
      </w:pPr>
      <w:rPr>
        <w:rFonts w:ascii="Symbol" w:hAnsi="Symbol" w:hint="default"/>
      </w:rPr>
    </w:lvl>
    <w:lvl w:ilvl="7" w:tplc="04190003" w:tentative="1">
      <w:start w:val="1"/>
      <w:numFmt w:val="bullet"/>
      <w:lvlText w:val="o"/>
      <w:lvlJc w:val="left"/>
      <w:pPr>
        <w:tabs>
          <w:tab w:val="num" w:pos="5789"/>
        </w:tabs>
        <w:ind w:left="5789" w:hanging="360"/>
      </w:pPr>
      <w:rPr>
        <w:rFonts w:ascii="Courier New" w:hAnsi="Courier New" w:hint="default"/>
      </w:rPr>
    </w:lvl>
    <w:lvl w:ilvl="8" w:tplc="04190005" w:tentative="1">
      <w:start w:val="1"/>
      <w:numFmt w:val="bullet"/>
      <w:lvlText w:val=""/>
      <w:lvlJc w:val="left"/>
      <w:pPr>
        <w:tabs>
          <w:tab w:val="num" w:pos="6509"/>
        </w:tabs>
        <w:ind w:left="6509" w:hanging="360"/>
      </w:pPr>
      <w:rPr>
        <w:rFonts w:ascii="Wingdings" w:hAnsi="Wingdings" w:hint="default"/>
      </w:rPr>
    </w:lvl>
  </w:abstractNum>
  <w:abstractNum w:abstractNumId="25">
    <w:nsid w:val="27812A7C"/>
    <w:multiLevelType w:val="hybridMultilevel"/>
    <w:tmpl w:val="BF6E99E0"/>
    <w:lvl w:ilvl="0" w:tplc="04190001">
      <w:start w:val="1"/>
      <w:numFmt w:val="bullet"/>
      <w:lvlText w:val=""/>
      <w:lvlJc w:val="left"/>
      <w:pPr>
        <w:tabs>
          <w:tab w:val="num" w:pos="1080"/>
        </w:tabs>
        <w:ind w:left="1080" w:hanging="360"/>
      </w:pPr>
      <w:rPr>
        <w:rFonts w:ascii="Symbol" w:hAnsi="Symbol" w:hint="default"/>
      </w:rPr>
    </w:lvl>
    <w:lvl w:ilvl="1" w:tplc="0419000F">
      <w:start w:val="1"/>
      <w:numFmt w:val="decimal"/>
      <w:lvlText w:val="%2."/>
      <w:lvlJc w:val="left"/>
      <w:pPr>
        <w:tabs>
          <w:tab w:val="num" w:pos="1800"/>
        </w:tabs>
        <w:ind w:left="1800" w:hanging="360"/>
      </w:pPr>
      <w:rPr>
        <w:rFonts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6">
    <w:nsid w:val="28866548"/>
    <w:multiLevelType w:val="hybridMultilevel"/>
    <w:tmpl w:val="9FBEE05C"/>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7">
    <w:nsid w:val="2BB20E3B"/>
    <w:multiLevelType w:val="hybridMultilevel"/>
    <w:tmpl w:val="73B0A7A0"/>
    <w:lvl w:ilvl="0" w:tplc="AE569144">
      <w:numFmt w:val="bullet"/>
      <w:lvlText w:val="-"/>
      <w:lvlJc w:val="left"/>
      <w:pPr>
        <w:ind w:left="360" w:hanging="360"/>
      </w:pPr>
      <w:rPr>
        <w:rFonts w:ascii="Calibri" w:eastAsia="Calibri" w:hAnsi="Calibri" w:cs="Calibri"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8">
    <w:nsid w:val="2CF50095"/>
    <w:multiLevelType w:val="hybridMultilevel"/>
    <w:tmpl w:val="24AC396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315428EA"/>
    <w:multiLevelType w:val="hybridMultilevel"/>
    <w:tmpl w:val="A10CB48A"/>
    <w:lvl w:ilvl="0" w:tplc="04190001">
      <w:start w:val="1"/>
      <w:numFmt w:val="bullet"/>
      <w:lvlText w:val=""/>
      <w:lvlJc w:val="left"/>
      <w:pPr>
        <w:tabs>
          <w:tab w:val="num" w:pos="727"/>
        </w:tabs>
        <w:ind w:left="727" w:hanging="360"/>
      </w:pPr>
      <w:rPr>
        <w:rFonts w:ascii="Symbol" w:hAnsi="Symbol" w:hint="default"/>
      </w:rPr>
    </w:lvl>
    <w:lvl w:ilvl="1" w:tplc="04190003" w:tentative="1">
      <w:start w:val="1"/>
      <w:numFmt w:val="bullet"/>
      <w:lvlText w:val="o"/>
      <w:lvlJc w:val="left"/>
      <w:pPr>
        <w:tabs>
          <w:tab w:val="num" w:pos="1447"/>
        </w:tabs>
        <w:ind w:left="1447" w:hanging="360"/>
      </w:pPr>
      <w:rPr>
        <w:rFonts w:ascii="Courier New" w:hAnsi="Courier New" w:hint="default"/>
      </w:rPr>
    </w:lvl>
    <w:lvl w:ilvl="2" w:tplc="04190005" w:tentative="1">
      <w:start w:val="1"/>
      <w:numFmt w:val="bullet"/>
      <w:lvlText w:val=""/>
      <w:lvlJc w:val="left"/>
      <w:pPr>
        <w:tabs>
          <w:tab w:val="num" w:pos="2167"/>
        </w:tabs>
        <w:ind w:left="2167" w:hanging="360"/>
      </w:pPr>
      <w:rPr>
        <w:rFonts w:ascii="Wingdings" w:hAnsi="Wingdings" w:hint="default"/>
      </w:rPr>
    </w:lvl>
    <w:lvl w:ilvl="3" w:tplc="04190001" w:tentative="1">
      <w:start w:val="1"/>
      <w:numFmt w:val="bullet"/>
      <w:lvlText w:val=""/>
      <w:lvlJc w:val="left"/>
      <w:pPr>
        <w:tabs>
          <w:tab w:val="num" w:pos="2887"/>
        </w:tabs>
        <w:ind w:left="2887" w:hanging="360"/>
      </w:pPr>
      <w:rPr>
        <w:rFonts w:ascii="Symbol" w:hAnsi="Symbol" w:hint="default"/>
      </w:rPr>
    </w:lvl>
    <w:lvl w:ilvl="4" w:tplc="04190003" w:tentative="1">
      <w:start w:val="1"/>
      <w:numFmt w:val="bullet"/>
      <w:lvlText w:val="o"/>
      <w:lvlJc w:val="left"/>
      <w:pPr>
        <w:tabs>
          <w:tab w:val="num" w:pos="3607"/>
        </w:tabs>
        <w:ind w:left="3607" w:hanging="360"/>
      </w:pPr>
      <w:rPr>
        <w:rFonts w:ascii="Courier New" w:hAnsi="Courier New" w:hint="default"/>
      </w:rPr>
    </w:lvl>
    <w:lvl w:ilvl="5" w:tplc="04190005" w:tentative="1">
      <w:start w:val="1"/>
      <w:numFmt w:val="bullet"/>
      <w:lvlText w:val=""/>
      <w:lvlJc w:val="left"/>
      <w:pPr>
        <w:tabs>
          <w:tab w:val="num" w:pos="4327"/>
        </w:tabs>
        <w:ind w:left="4327" w:hanging="360"/>
      </w:pPr>
      <w:rPr>
        <w:rFonts w:ascii="Wingdings" w:hAnsi="Wingdings" w:hint="default"/>
      </w:rPr>
    </w:lvl>
    <w:lvl w:ilvl="6" w:tplc="04190001" w:tentative="1">
      <w:start w:val="1"/>
      <w:numFmt w:val="bullet"/>
      <w:lvlText w:val=""/>
      <w:lvlJc w:val="left"/>
      <w:pPr>
        <w:tabs>
          <w:tab w:val="num" w:pos="5047"/>
        </w:tabs>
        <w:ind w:left="5047" w:hanging="360"/>
      </w:pPr>
      <w:rPr>
        <w:rFonts w:ascii="Symbol" w:hAnsi="Symbol" w:hint="default"/>
      </w:rPr>
    </w:lvl>
    <w:lvl w:ilvl="7" w:tplc="04190003" w:tentative="1">
      <w:start w:val="1"/>
      <w:numFmt w:val="bullet"/>
      <w:lvlText w:val="o"/>
      <w:lvlJc w:val="left"/>
      <w:pPr>
        <w:tabs>
          <w:tab w:val="num" w:pos="5767"/>
        </w:tabs>
        <w:ind w:left="5767" w:hanging="360"/>
      </w:pPr>
      <w:rPr>
        <w:rFonts w:ascii="Courier New" w:hAnsi="Courier New" w:hint="default"/>
      </w:rPr>
    </w:lvl>
    <w:lvl w:ilvl="8" w:tplc="04190005" w:tentative="1">
      <w:start w:val="1"/>
      <w:numFmt w:val="bullet"/>
      <w:lvlText w:val=""/>
      <w:lvlJc w:val="left"/>
      <w:pPr>
        <w:tabs>
          <w:tab w:val="num" w:pos="6487"/>
        </w:tabs>
        <w:ind w:left="6487" w:hanging="360"/>
      </w:pPr>
      <w:rPr>
        <w:rFonts w:ascii="Wingdings" w:hAnsi="Wingdings" w:hint="default"/>
      </w:rPr>
    </w:lvl>
  </w:abstractNum>
  <w:abstractNum w:abstractNumId="30">
    <w:nsid w:val="35467247"/>
    <w:multiLevelType w:val="hybridMultilevel"/>
    <w:tmpl w:val="DEA27EEC"/>
    <w:lvl w:ilvl="0" w:tplc="04190001">
      <w:start w:val="1"/>
      <w:numFmt w:val="bullet"/>
      <w:lvlText w:val=""/>
      <w:lvlJc w:val="left"/>
      <w:pPr>
        <w:tabs>
          <w:tab w:val="num" w:pos="1083"/>
        </w:tabs>
        <w:ind w:left="1083" w:hanging="360"/>
      </w:pPr>
      <w:rPr>
        <w:rFonts w:ascii="Symbol" w:hAnsi="Symbol" w:hint="default"/>
      </w:rPr>
    </w:lvl>
    <w:lvl w:ilvl="1" w:tplc="04190003" w:tentative="1">
      <w:start w:val="1"/>
      <w:numFmt w:val="bullet"/>
      <w:lvlText w:val="o"/>
      <w:lvlJc w:val="left"/>
      <w:pPr>
        <w:tabs>
          <w:tab w:val="num" w:pos="1803"/>
        </w:tabs>
        <w:ind w:left="1803" w:hanging="360"/>
      </w:pPr>
      <w:rPr>
        <w:rFonts w:ascii="Courier New" w:hAnsi="Courier New" w:hint="default"/>
      </w:rPr>
    </w:lvl>
    <w:lvl w:ilvl="2" w:tplc="04190005" w:tentative="1">
      <w:start w:val="1"/>
      <w:numFmt w:val="bullet"/>
      <w:lvlText w:val=""/>
      <w:lvlJc w:val="left"/>
      <w:pPr>
        <w:tabs>
          <w:tab w:val="num" w:pos="2523"/>
        </w:tabs>
        <w:ind w:left="2523" w:hanging="360"/>
      </w:pPr>
      <w:rPr>
        <w:rFonts w:ascii="Wingdings" w:hAnsi="Wingdings" w:hint="default"/>
      </w:rPr>
    </w:lvl>
    <w:lvl w:ilvl="3" w:tplc="04190001" w:tentative="1">
      <w:start w:val="1"/>
      <w:numFmt w:val="bullet"/>
      <w:lvlText w:val=""/>
      <w:lvlJc w:val="left"/>
      <w:pPr>
        <w:tabs>
          <w:tab w:val="num" w:pos="3243"/>
        </w:tabs>
        <w:ind w:left="3243" w:hanging="360"/>
      </w:pPr>
      <w:rPr>
        <w:rFonts w:ascii="Symbol" w:hAnsi="Symbol" w:hint="default"/>
      </w:rPr>
    </w:lvl>
    <w:lvl w:ilvl="4" w:tplc="04190003" w:tentative="1">
      <w:start w:val="1"/>
      <w:numFmt w:val="bullet"/>
      <w:lvlText w:val="o"/>
      <w:lvlJc w:val="left"/>
      <w:pPr>
        <w:tabs>
          <w:tab w:val="num" w:pos="3963"/>
        </w:tabs>
        <w:ind w:left="3963" w:hanging="360"/>
      </w:pPr>
      <w:rPr>
        <w:rFonts w:ascii="Courier New" w:hAnsi="Courier New" w:hint="default"/>
      </w:rPr>
    </w:lvl>
    <w:lvl w:ilvl="5" w:tplc="04190005" w:tentative="1">
      <w:start w:val="1"/>
      <w:numFmt w:val="bullet"/>
      <w:lvlText w:val=""/>
      <w:lvlJc w:val="left"/>
      <w:pPr>
        <w:tabs>
          <w:tab w:val="num" w:pos="4683"/>
        </w:tabs>
        <w:ind w:left="4683" w:hanging="360"/>
      </w:pPr>
      <w:rPr>
        <w:rFonts w:ascii="Wingdings" w:hAnsi="Wingdings" w:hint="default"/>
      </w:rPr>
    </w:lvl>
    <w:lvl w:ilvl="6" w:tplc="04190001" w:tentative="1">
      <w:start w:val="1"/>
      <w:numFmt w:val="bullet"/>
      <w:lvlText w:val=""/>
      <w:lvlJc w:val="left"/>
      <w:pPr>
        <w:tabs>
          <w:tab w:val="num" w:pos="5403"/>
        </w:tabs>
        <w:ind w:left="5403" w:hanging="360"/>
      </w:pPr>
      <w:rPr>
        <w:rFonts w:ascii="Symbol" w:hAnsi="Symbol" w:hint="default"/>
      </w:rPr>
    </w:lvl>
    <w:lvl w:ilvl="7" w:tplc="04190003" w:tentative="1">
      <w:start w:val="1"/>
      <w:numFmt w:val="bullet"/>
      <w:lvlText w:val="o"/>
      <w:lvlJc w:val="left"/>
      <w:pPr>
        <w:tabs>
          <w:tab w:val="num" w:pos="6123"/>
        </w:tabs>
        <w:ind w:left="6123" w:hanging="360"/>
      </w:pPr>
      <w:rPr>
        <w:rFonts w:ascii="Courier New" w:hAnsi="Courier New" w:hint="default"/>
      </w:rPr>
    </w:lvl>
    <w:lvl w:ilvl="8" w:tplc="04190005" w:tentative="1">
      <w:start w:val="1"/>
      <w:numFmt w:val="bullet"/>
      <w:lvlText w:val=""/>
      <w:lvlJc w:val="left"/>
      <w:pPr>
        <w:tabs>
          <w:tab w:val="num" w:pos="6843"/>
        </w:tabs>
        <w:ind w:left="6843" w:hanging="360"/>
      </w:pPr>
      <w:rPr>
        <w:rFonts w:ascii="Wingdings" w:hAnsi="Wingdings" w:hint="default"/>
      </w:rPr>
    </w:lvl>
  </w:abstractNum>
  <w:abstractNum w:abstractNumId="31">
    <w:nsid w:val="396F1533"/>
    <w:multiLevelType w:val="hybridMultilevel"/>
    <w:tmpl w:val="4EC2F658"/>
    <w:lvl w:ilvl="0" w:tplc="9EF49E38">
      <w:start w:val="1"/>
      <w:numFmt w:val="decimal"/>
      <w:lvlText w:val="%1."/>
      <w:lvlJc w:val="left"/>
      <w:pPr>
        <w:tabs>
          <w:tab w:val="num" w:pos="960"/>
        </w:tabs>
        <w:ind w:left="960" w:hanging="60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3A7845CE"/>
    <w:multiLevelType w:val="hybridMultilevel"/>
    <w:tmpl w:val="DBACDF4E"/>
    <w:lvl w:ilvl="0" w:tplc="BF50D640">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33">
    <w:nsid w:val="3BD47F1A"/>
    <w:multiLevelType w:val="hybridMultilevel"/>
    <w:tmpl w:val="D9FE7A20"/>
    <w:lvl w:ilvl="0" w:tplc="0194E3F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3C9856C9"/>
    <w:multiLevelType w:val="hybridMultilevel"/>
    <w:tmpl w:val="5678CCCE"/>
    <w:lvl w:ilvl="0" w:tplc="99364166">
      <w:start w:val="1"/>
      <w:numFmt w:val="decimal"/>
      <w:lvlText w:val="%1."/>
      <w:lvlJc w:val="left"/>
      <w:pPr>
        <w:tabs>
          <w:tab w:val="num" w:pos="720"/>
        </w:tabs>
        <w:ind w:left="720"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nsid w:val="3DF47C0E"/>
    <w:multiLevelType w:val="hybridMultilevel"/>
    <w:tmpl w:val="8A3A5DB0"/>
    <w:lvl w:ilvl="0" w:tplc="04190011">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6">
    <w:nsid w:val="3E7A169C"/>
    <w:multiLevelType w:val="hybridMultilevel"/>
    <w:tmpl w:val="483A49F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44715775"/>
    <w:multiLevelType w:val="hybridMultilevel"/>
    <w:tmpl w:val="EE58276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4E500FF2"/>
    <w:multiLevelType w:val="hybridMultilevel"/>
    <w:tmpl w:val="DA92A2CC"/>
    <w:lvl w:ilvl="0" w:tplc="47808132">
      <w:start w:val="1"/>
      <w:numFmt w:val="decimal"/>
      <w:lvlText w:val="%1."/>
      <w:lvlJc w:val="left"/>
      <w:pPr>
        <w:tabs>
          <w:tab w:val="num" w:pos="972"/>
        </w:tabs>
        <w:ind w:left="972" w:hanging="615"/>
      </w:pPr>
      <w:rPr>
        <w:rFonts w:hint="default"/>
      </w:rPr>
    </w:lvl>
    <w:lvl w:ilvl="1" w:tplc="04190019" w:tentative="1">
      <w:start w:val="1"/>
      <w:numFmt w:val="lowerLetter"/>
      <w:lvlText w:val="%2."/>
      <w:lvlJc w:val="left"/>
      <w:pPr>
        <w:tabs>
          <w:tab w:val="num" w:pos="1437"/>
        </w:tabs>
        <w:ind w:left="1437" w:hanging="360"/>
      </w:pPr>
    </w:lvl>
    <w:lvl w:ilvl="2" w:tplc="0419001B" w:tentative="1">
      <w:start w:val="1"/>
      <w:numFmt w:val="lowerRoman"/>
      <w:lvlText w:val="%3."/>
      <w:lvlJc w:val="right"/>
      <w:pPr>
        <w:tabs>
          <w:tab w:val="num" w:pos="2157"/>
        </w:tabs>
        <w:ind w:left="2157" w:hanging="180"/>
      </w:pPr>
    </w:lvl>
    <w:lvl w:ilvl="3" w:tplc="0419000F" w:tentative="1">
      <w:start w:val="1"/>
      <w:numFmt w:val="decimal"/>
      <w:lvlText w:val="%4."/>
      <w:lvlJc w:val="left"/>
      <w:pPr>
        <w:tabs>
          <w:tab w:val="num" w:pos="2877"/>
        </w:tabs>
        <w:ind w:left="2877" w:hanging="360"/>
      </w:pPr>
    </w:lvl>
    <w:lvl w:ilvl="4" w:tplc="04190019" w:tentative="1">
      <w:start w:val="1"/>
      <w:numFmt w:val="lowerLetter"/>
      <w:lvlText w:val="%5."/>
      <w:lvlJc w:val="left"/>
      <w:pPr>
        <w:tabs>
          <w:tab w:val="num" w:pos="3597"/>
        </w:tabs>
        <w:ind w:left="3597" w:hanging="360"/>
      </w:pPr>
    </w:lvl>
    <w:lvl w:ilvl="5" w:tplc="0419001B" w:tentative="1">
      <w:start w:val="1"/>
      <w:numFmt w:val="lowerRoman"/>
      <w:lvlText w:val="%6."/>
      <w:lvlJc w:val="right"/>
      <w:pPr>
        <w:tabs>
          <w:tab w:val="num" w:pos="4317"/>
        </w:tabs>
        <w:ind w:left="4317" w:hanging="180"/>
      </w:pPr>
    </w:lvl>
    <w:lvl w:ilvl="6" w:tplc="0419000F" w:tentative="1">
      <w:start w:val="1"/>
      <w:numFmt w:val="decimal"/>
      <w:lvlText w:val="%7."/>
      <w:lvlJc w:val="left"/>
      <w:pPr>
        <w:tabs>
          <w:tab w:val="num" w:pos="5037"/>
        </w:tabs>
        <w:ind w:left="5037" w:hanging="360"/>
      </w:pPr>
    </w:lvl>
    <w:lvl w:ilvl="7" w:tplc="04190019" w:tentative="1">
      <w:start w:val="1"/>
      <w:numFmt w:val="lowerLetter"/>
      <w:lvlText w:val="%8."/>
      <w:lvlJc w:val="left"/>
      <w:pPr>
        <w:tabs>
          <w:tab w:val="num" w:pos="5757"/>
        </w:tabs>
        <w:ind w:left="5757" w:hanging="360"/>
      </w:pPr>
    </w:lvl>
    <w:lvl w:ilvl="8" w:tplc="0419001B" w:tentative="1">
      <w:start w:val="1"/>
      <w:numFmt w:val="lowerRoman"/>
      <w:lvlText w:val="%9."/>
      <w:lvlJc w:val="right"/>
      <w:pPr>
        <w:tabs>
          <w:tab w:val="num" w:pos="6477"/>
        </w:tabs>
        <w:ind w:left="6477" w:hanging="180"/>
      </w:pPr>
    </w:lvl>
  </w:abstractNum>
  <w:abstractNum w:abstractNumId="39">
    <w:nsid w:val="4E734AD4"/>
    <w:multiLevelType w:val="hybridMultilevel"/>
    <w:tmpl w:val="C5E6A752"/>
    <w:lvl w:ilvl="0" w:tplc="04190001">
      <w:start w:val="1"/>
      <w:numFmt w:val="bullet"/>
      <w:lvlText w:val=""/>
      <w:lvlJc w:val="left"/>
      <w:pPr>
        <w:tabs>
          <w:tab w:val="num" w:pos="1083"/>
        </w:tabs>
        <w:ind w:left="1083" w:hanging="360"/>
      </w:pPr>
      <w:rPr>
        <w:rFonts w:ascii="Symbol" w:hAnsi="Symbol" w:hint="default"/>
      </w:rPr>
    </w:lvl>
    <w:lvl w:ilvl="1" w:tplc="04190003" w:tentative="1">
      <w:start w:val="1"/>
      <w:numFmt w:val="bullet"/>
      <w:lvlText w:val="o"/>
      <w:lvlJc w:val="left"/>
      <w:pPr>
        <w:tabs>
          <w:tab w:val="num" w:pos="1803"/>
        </w:tabs>
        <w:ind w:left="1803" w:hanging="360"/>
      </w:pPr>
      <w:rPr>
        <w:rFonts w:ascii="Courier New" w:hAnsi="Courier New" w:hint="default"/>
      </w:rPr>
    </w:lvl>
    <w:lvl w:ilvl="2" w:tplc="04190005" w:tentative="1">
      <w:start w:val="1"/>
      <w:numFmt w:val="bullet"/>
      <w:lvlText w:val=""/>
      <w:lvlJc w:val="left"/>
      <w:pPr>
        <w:tabs>
          <w:tab w:val="num" w:pos="2523"/>
        </w:tabs>
        <w:ind w:left="2523" w:hanging="360"/>
      </w:pPr>
      <w:rPr>
        <w:rFonts w:ascii="Wingdings" w:hAnsi="Wingdings" w:hint="default"/>
      </w:rPr>
    </w:lvl>
    <w:lvl w:ilvl="3" w:tplc="04190001" w:tentative="1">
      <w:start w:val="1"/>
      <w:numFmt w:val="bullet"/>
      <w:lvlText w:val=""/>
      <w:lvlJc w:val="left"/>
      <w:pPr>
        <w:tabs>
          <w:tab w:val="num" w:pos="3243"/>
        </w:tabs>
        <w:ind w:left="3243" w:hanging="360"/>
      </w:pPr>
      <w:rPr>
        <w:rFonts w:ascii="Symbol" w:hAnsi="Symbol" w:hint="default"/>
      </w:rPr>
    </w:lvl>
    <w:lvl w:ilvl="4" w:tplc="04190003" w:tentative="1">
      <w:start w:val="1"/>
      <w:numFmt w:val="bullet"/>
      <w:lvlText w:val="o"/>
      <w:lvlJc w:val="left"/>
      <w:pPr>
        <w:tabs>
          <w:tab w:val="num" w:pos="3963"/>
        </w:tabs>
        <w:ind w:left="3963" w:hanging="360"/>
      </w:pPr>
      <w:rPr>
        <w:rFonts w:ascii="Courier New" w:hAnsi="Courier New" w:hint="default"/>
      </w:rPr>
    </w:lvl>
    <w:lvl w:ilvl="5" w:tplc="04190005" w:tentative="1">
      <w:start w:val="1"/>
      <w:numFmt w:val="bullet"/>
      <w:lvlText w:val=""/>
      <w:lvlJc w:val="left"/>
      <w:pPr>
        <w:tabs>
          <w:tab w:val="num" w:pos="4683"/>
        </w:tabs>
        <w:ind w:left="4683" w:hanging="360"/>
      </w:pPr>
      <w:rPr>
        <w:rFonts w:ascii="Wingdings" w:hAnsi="Wingdings" w:hint="default"/>
      </w:rPr>
    </w:lvl>
    <w:lvl w:ilvl="6" w:tplc="04190001" w:tentative="1">
      <w:start w:val="1"/>
      <w:numFmt w:val="bullet"/>
      <w:lvlText w:val=""/>
      <w:lvlJc w:val="left"/>
      <w:pPr>
        <w:tabs>
          <w:tab w:val="num" w:pos="5403"/>
        </w:tabs>
        <w:ind w:left="5403" w:hanging="360"/>
      </w:pPr>
      <w:rPr>
        <w:rFonts w:ascii="Symbol" w:hAnsi="Symbol" w:hint="default"/>
      </w:rPr>
    </w:lvl>
    <w:lvl w:ilvl="7" w:tplc="04190003" w:tentative="1">
      <w:start w:val="1"/>
      <w:numFmt w:val="bullet"/>
      <w:lvlText w:val="o"/>
      <w:lvlJc w:val="left"/>
      <w:pPr>
        <w:tabs>
          <w:tab w:val="num" w:pos="6123"/>
        </w:tabs>
        <w:ind w:left="6123" w:hanging="360"/>
      </w:pPr>
      <w:rPr>
        <w:rFonts w:ascii="Courier New" w:hAnsi="Courier New" w:hint="default"/>
      </w:rPr>
    </w:lvl>
    <w:lvl w:ilvl="8" w:tplc="04190005" w:tentative="1">
      <w:start w:val="1"/>
      <w:numFmt w:val="bullet"/>
      <w:lvlText w:val=""/>
      <w:lvlJc w:val="left"/>
      <w:pPr>
        <w:tabs>
          <w:tab w:val="num" w:pos="6843"/>
        </w:tabs>
        <w:ind w:left="6843" w:hanging="360"/>
      </w:pPr>
      <w:rPr>
        <w:rFonts w:ascii="Wingdings" w:hAnsi="Wingdings" w:hint="default"/>
      </w:rPr>
    </w:lvl>
  </w:abstractNum>
  <w:abstractNum w:abstractNumId="40">
    <w:nsid w:val="519F0CA4"/>
    <w:multiLevelType w:val="hybridMultilevel"/>
    <w:tmpl w:val="3FD0983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1">
    <w:nsid w:val="543539BF"/>
    <w:multiLevelType w:val="hybridMultilevel"/>
    <w:tmpl w:val="BA000216"/>
    <w:lvl w:ilvl="0" w:tplc="04190001">
      <w:start w:val="1"/>
      <w:numFmt w:val="bullet"/>
      <w:lvlText w:val=""/>
      <w:lvlJc w:val="left"/>
      <w:pPr>
        <w:tabs>
          <w:tab w:val="num" w:pos="1665"/>
        </w:tabs>
        <w:ind w:left="1665" w:hanging="360"/>
      </w:pPr>
      <w:rPr>
        <w:rFonts w:ascii="Symbol" w:hAnsi="Symbol" w:hint="default"/>
      </w:rPr>
    </w:lvl>
    <w:lvl w:ilvl="1" w:tplc="04190003" w:tentative="1">
      <w:start w:val="1"/>
      <w:numFmt w:val="bullet"/>
      <w:lvlText w:val="o"/>
      <w:lvlJc w:val="left"/>
      <w:pPr>
        <w:tabs>
          <w:tab w:val="num" w:pos="2385"/>
        </w:tabs>
        <w:ind w:left="2385" w:hanging="360"/>
      </w:pPr>
      <w:rPr>
        <w:rFonts w:ascii="Courier New" w:hAnsi="Courier New" w:cs="Courier New" w:hint="default"/>
      </w:rPr>
    </w:lvl>
    <w:lvl w:ilvl="2" w:tplc="04190005" w:tentative="1">
      <w:start w:val="1"/>
      <w:numFmt w:val="bullet"/>
      <w:lvlText w:val=""/>
      <w:lvlJc w:val="left"/>
      <w:pPr>
        <w:tabs>
          <w:tab w:val="num" w:pos="3105"/>
        </w:tabs>
        <w:ind w:left="3105" w:hanging="360"/>
      </w:pPr>
      <w:rPr>
        <w:rFonts w:ascii="Wingdings" w:hAnsi="Wingdings" w:hint="default"/>
      </w:rPr>
    </w:lvl>
    <w:lvl w:ilvl="3" w:tplc="04190001" w:tentative="1">
      <w:start w:val="1"/>
      <w:numFmt w:val="bullet"/>
      <w:lvlText w:val=""/>
      <w:lvlJc w:val="left"/>
      <w:pPr>
        <w:tabs>
          <w:tab w:val="num" w:pos="3825"/>
        </w:tabs>
        <w:ind w:left="3825" w:hanging="360"/>
      </w:pPr>
      <w:rPr>
        <w:rFonts w:ascii="Symbol" w:hAnsi="Symbol" w:hint="default"/>
      </w:rPr>
    </w:lvl>
    <w:lvl w:ilvl="4" w:tplc="04190003" w:tentative="1">
      <w:start w:val="1"/>
      <w:numFmt w:val="bullet"/>
      <w:lvlText w:val="o"/>
      <w:lvlJc w:val="left"/>
      <w:pPr>
        <w:tabs>
          <w:tab w:val="num" w:pos="4545"/>
        </w:tabs>
        <w:ind w:left="4545" w:hanging="360"/>
      </w:pPr>
      <w:rPr>
        <w:rFonts w:ascii="Courier New" w:hAnsi="Courier New" w:cs="Courier New" w:hint="default"/>
      </w:rPr>
    </w:lvl>
    <w:lvl w:ilvl="5" w:tplc="04190005" w:tentative="1">
      <w:start w:val="1"/>
      <w:numFmt w:val="bullet"/>
      <w:lvlText w:val=""/>
      <w:lvlJc w:val="left"/>
      <w:pPr>
        <w:tabs>
          <w:tab w:val="num" w:pos="5265"/>
        </w:tabs>
        <w:ind w:left="5265" w:hanging="360"/>
      </w:pPr>
      <w:rPr>
        <w:rFonts w:ascii="Wingdings" w:hAnsi="Wingdings" w:hint="default"/>
      </w:rPr>
    </w:lvl>
    <w:lvl w:ilvl="6" w:tplc="04190001" w:tentative="1">
      <w:start w:val="1"/>
      <w:numFmt w:val="bullet"/>
      <w:lvlText w:val=""/>
      <w:lvlJc w:val="left"/>
      <w:pPr>
        <w:tabs>
          <w:tab w:val="num" w:pos="5985"/>
        </w:tabs>
        <w:ind w:left="5985" w:hanging="360"/>
      </w:pPr>
      <w:rPr>
        <w:rFonts w:ascii="Symbol" w:hAnsi="Symbol" w:hint="default"/>
      </w:rPr>
    </w:lvl>
    <w:lvl w:ilvl="7" w:tplc="04190003" w:tentative="1">
      <w:start w:val="1"/>
      <w:numFmt w:val="bullet"/>
      <w:lvlText w:val="o"/>
      <w:lvlJc w:val="left"/>
      <w:pPr>
        <w:tabs>
          <w:tab w:val="num" w:pos="6705"/>
        </w:tabs>
        <w:ind w:left="6705" w:hanging="360"/>
      </w:pPr>
      <w:rPr>
        <w:rFonts w:ascii="Courier New" w:hAnsi="Courier New" w:cs="Courier New" w:hint="default"/>
      </w:rPr>
    </w:lvl>
    <w:lvl w:ilvl="8" w:tplc="04190005" w:tentative="1">
      <w:start w:val="1"/>
      <w:numFmt w:val="bullet"/>
      <w:lvlText w:val=""/>
      <w:lvlJc w:val="left"/>
      <w:pPr>
        <w:tabs>
          <w:tab w:val="num" w:pos="7425"/>
        </w:tabs>
        <w:ind w:left="7425" w:hanging="360"/>
      </w:pPr>
      <w:rPr>
        <w:rFonts w:ascii="Wingdings" w:hAnsi="Wingdings" w:hint="default"/>
      </w:rPr>
    </w:lvl>
  </w:abstractNum>
  <w:abstractNum w:abstractNumId="42">
    <w:nsid w:val="54772DDE"/>
    <w:multiLevelType w:val="hybridMultilevel"/>
    <w:tmpl w:val="C4A0A6C8"/>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nsid w:val="55C4775D"/>
    <w:multiLevelType w:val="hybridMultilevel"/>
    <w:tmpl w:val="D3842160"/>
    <w:lvl w:ilvl="0" w:tplc="D5E41D50">
      <w:start w:val="1"/>
      <w:numFmt w:val="decimal"/>
      <w:lvlText w:val="%1."/>
      <w:lvlJc w:val="left"/>
      <w:pPr>
        <w:tabs>
          <w:tab w:val="num" w:pos="963"/>
        </w:tabs>
        <w:ind w:left="963" w:hanging="600"/>
      </w:pPr>
      <w:rPr>
        <w:rFonts w:hint="default"/>
      </w:rPr>
    </w:lvl>
    <w:lvl w:ilvl="1" w:tplc="04190019" w:tentative="1">
      <w:start w:val="1"/>
      <w:numFmt w:val="lowerLetter"/>
      <w:lvlText w:val="%2."/>
      <w:lvlJc w:val="left"/>
      <w:pPr>
        <w:tabs>
          <w:tab w:val="num" w:pos="1443"/>
        </w:tabs>
        <w:ind w:left="1443" w:hanging="360"/>
      </w:pPr>
    </w:lvl>
    <w:lvl w:ilvl="2" w:tplc="0419001B" w:tentative="1">
      <w:start w:val="1"/>
      <w:numFmt w:val="lowerRoman"/>
      <w:lvlText w:val="%3."/>
      <w:lvlJc w:val="right"/>
      <w:pPr>
        <w:tabs>
          <w:tab w:val="num" w:pos="2163"/>
        </w:tabs>
        <w:ind w:left="2163" w:hanging="180"/>
      </w:pPr>
    </w:lvl>
    <w:lvl w:ilvl="3" w:tplc="0419000F" w:tentative="1">
      <w:start w:val="1"/>
      <w:numFmt w:val="decimal"/>
      <w:lvlText w:val="%4."/>
      <w:lvlJc w:val="left"/>
      <w:pPr>
        <w:tabs>
          <w:tab w:val="num" w:pos="2883"/>
        </w:tabs>
        <w:ind w:left="2883" w:hanging="360"/>
      </w:pPr>
    </w:lvl>
    <w:lvl w:ilvl="4" w:tplc="04190019" w:tentative="1">
      <w:start w:val="1"/>
      <w:numFmt w:val="lowerLetter"/>
      <w:lvlText w:val="%5."/>
      <w:lvlJc w:val="left"/>
      <w:pPr>
        <w:tabs>
          <w:tab w:val="num" w:pos="3603"/>
        </w:tabs>
        <w:ind w:left="3603" w:hanging="360"/>
      </w:pPr>
    </w:lvl>
    <w:lvl w:ilvl="5" w:tplc="0419001B" w:tentative="1">
      <w:start w:val="1"/>
      <w:numFmt w:val="lowerRoman"/>
      <w:lvlText w:val="%6."/>
      <w:lvlJc w:val="right"/>
      <w:pPr>
        <w:tabs>
          <w:tab w:val="num" w:pos="4323"/>
        </w:tabs>
        <w:ind w:left="4323" w:hanging="180"/>
      </w:pPr>
    </w:lvl>
    <w:lvl w:ilvl="6" w:tplc="0419000F" w:tentative="1">
      <w:start w:val="1"/>
      <w:numFmt w:val="decimal"/>
      <w:lvlText w:val="%7."/>
      <w:lvlJc w:val="left"/>
      <w:pPr>
        <w:tabs>
          <w:tab w:val="num" w:pos="5043"/>
        </w:tabs>
        <w:ind w:left="5043" w:hanging="360"/>
      </w:pPr>
    </w:lvl>
    <w:lvl w:ilvl="7" w:tplc="04190019" w:tentative="1">
      <w:start w:val="1"/>
      <w:numFmt w:val="lowerLetter"/>
      <w:lvlText w:val="%8."/>
      <w:lvlJc w:val="left"/>
      <w:pPr>
        <w:tabs>
          <w:tab w:val="num" w:pos="5763"/>
        </w:tabs>
        <w:ind w:left="5763" w:hanging="360"/>
      </w:pPr>
    </w:lvl>
    <w:lvl w:ilvl="8" w:tplc="0419001B" w:tentative="1">
      <w:start w:val="1"/>
      <w:numFmt w:val="lowerRoman"/>
      <w:lvlText w:val="%9."/>
      <w:lvlJc w:val="right"/>
      <w:pPr>
        <w:tabs>
          <w:tab w:val="num" w:pos="6483"/>
        </w:tabs>
        <w:ind w:left="6483" w:hanging="180"/>
      </w:pPr>
    </w:lvl>
  </w:abstractNum>
  <w:abstractNum w:abstractNumId="44">
    <w:nsid w:val="55CE1385"/>
    <w:multiLevelType w:val="hybridMultilevel"/>
    <w:tmpl w:val="0A34D8AE"/>
    <w:lvl w:ilvl="0" w:tplc="04190001">
      <w:start w:val="1"/>
      <w:numFmt w:val="bullet"/>
      <w:lvlText w:val=""/>
      <w:lvlJc w:val="left"/>
      <w:pPr>
        <w:tabs>
          <w:tab w:val="num" w:pos="727"/>
        </w:tabs>
        <w:ind w:left="727" w:hanging="360"/>
      </w:pPr>
      <w:rPr>
        <w:rFonts w:ascii="Symbol" w:hAnsi="Symbol" w:hint="default"/>
      </w:rPr>
    </w:lvl>
    <w:lvl w:ilvl="1" w:tplc="04190003" w:tentative="1">
      <w:start w:val="1"/>
      <w:numFmt w:val="bullet"/>
      <w:lvlText w:val="o"/>
      <w:lvlJc w:val="left"/>
      <w:pPr>
        <w:tabs>
          <w:tab w:val="num" w:pos="1447"/>
        </w:tabs>
        <w:ind w:left="1447" w:hanging="360"/>
      </w:pPr>
      <w:rPr>
        <w:rFonts w:ascii="Courier New" w:hAnsi="Courier New" w:hint="default"/>
      </w:rPr>
    </w:lvl>
    <w:lvl w:ilvl="2" w:tplc="04190005" w:tentative="1">
      <w:start w:val="1"/>
      <w:numFmt w:val="bullet"/>
      <w:lvlText w:val=""/>
      <w:lvlJc w:val="left"/>
      <w:pPr>
        <w:tabs>
          <w:tab w:val="num" w:pos="2167"/>
        </w:tabs>
        <w:ind w:left="2167" w:hanging="360"/>
      </w:pPr>
      <w:rPr>
        <w:rFonts w:ascii="Wingdings" w:hAnsi="Wingdings" w:hint="default"/>
      </w:rPr>
    </w:lvl>
    <w:lvl w:ilvl="3" w:tplc="04190001" w:tentative="1">
      <w:start w:val="1"/>
      <w:numFmt w:val="bullet"/>
      <w:lvlText w:val=""/>
      <w:lvlJc w:val="left"/>
      <w:pPr>
        <w:tabs>
          <w:tab w:val="num" w:pos="2887"/>
        </w:tabs>
        <w:ind w:left="2887" w:hanging="360"/>
      </w:pPr>
      <w:rPr>
        <w:rFonts w:ascii="Symbol" w:hAnsi="Symbol" w:hint="default"/>
      </w:rPr>
    </w:lvl>
    <w:lvl w:ilvl="4" w:tplc="04190003" w:tentative="1">
      <w:start w:val="1"/>
      <w:numFmt w:val="bullet"/>
      <w:lvlText w:val="o"/>
      <w:lvlJc w:val="left"/>
      <w:pPr>
        <w:tabs>
          <w:tab w:val="num" w:pos="3607"/>
        </w:tabs>
        <w:ind w:left="3607" w:hanging="360"/>
      </w:pPr>
      <w:rPr>
        <w:rFonts w:ascii="Courier New" w:hAnsi="Courier New" w:hint="default"/>
      </w:rPr>
    </w:lvl>
    <w:lvl w:ilvl="5" w:tplc="04190005" w:tentative="1">
      <w:start w:val="1"/>
      <w:numFmt w:val="bullet"/>
      <w:lvlText w:val=""/>
      <w:lvlJc w:val="left"/>
      <w:pPr>
        <w:tabs>
          <w:tab w:val="num" w:pos="4327"/>
        </w:tabs>
        <w:ind w:left="4327" w:hanging="360"/>
      </w:pPr>
      <w:rPr>
        <w:rFonts w:ascii="Wingdings" w:hAnsi="Wingdings" w:hint="default"/>
      </w:rPr>
    </w:lvl>
    <w:lvl w:ilvl="6" w:tplc="04190001" w:tentative="1">
      <w:start w:val="1"/>
      <w:numFmt w:val="bullet"/>
      <w:lvlText w:val=""/>
      <w:lvlJc w:val="left"/>
      <w:pPr>
        <w:tabs>
          <w:tab w:val="num" w:pos="5047"/>
        </w:tabs>
        <w:ind w:left="5047" w:hanging="360"/>
      </w:pPr>
      <w:rPr>
        <w:rFonts w:ascii="Symbol" w:hAnsi="Symbol" w:hint="default"/>
      </w:rPr>
    </w:lvl>
    <w:lvl w:ilvl="7" w:tplc="04190003" w:tentative="1">
      <w:start w:val="1"/>
      <w:numFmt w:val="bullet"/>
      <w:lvlText w:val="o"/>
      <w:lvlJc w:val="left"/>
      <w:pPr>
        <w:tabs>
          <w:tab w:val="num" w:pos="5767"/>
        </w:tabs>
        <w:ind w:left="5767" w:hanging="360"/>
      </w:pPr>
      <w:rPr>
        <w:rFonts w:ascii="Courier New" w:hAnsi="Courier New" w:hint="default"/>
      </w:rPr>
    </w:lvl>
    <w:lvl w:ilvl="8" w:tplc="04190005" w:tentative="1">
      <w:start w:val="1"/>
      <w:numFmt w:val="bullet"/>
      <w:lvlText w:val=""/>
      <w:lvlJc w:val="left"/>
      <w:pPr>
        <w:tabs>
          <w:tab w:val="num" w:pos="6487"/>
        </w:tabs>
        <w:ind w:left="6487" w:hanging="360"/>
      </w:pPr>
      <w:rPr>
        <w:rFonts w:ascii="Wingdings" w:hAnsi="Wingdings" w:hint="default"/>
      </w:rPr>
    </w:lvl>
  </w:abstractNum>
  <w:abstractNum w:abstractNumId="45">
    <w:nsid w:val="56926117"/>
    <w:multiLevelType w:val="hybridMultilevel"/>
    <w:tmpl w:val="EC66C5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5DC11122"/>
    <w:multiLevelType w:val="singleLevel"/>
    <w:tmpl w:val="04243DF2"/>
    <w:lvl w:ilvl="0">
      <w:start w:val="1"/>
      <w:numFmt w:val="decimal"/>
      <w:lvlText w:val="%1."/>
      <w:legacy w:legacy="1" w:legacySpace="0" w:legacyIndent="259"/>
      <w:lvlJc w:val="left"/>
      <w:rPr>
        <w:rFonts w:ascii="Times New Roman" w:hAnsi="Times New Roman" w:hint="default"/>
      </w:rPr>
    </w:lvl>
  </w:abstractNum>
  <w:abstractNum w:abstractNumId="47">
    <w:nsid w:val="5FA8744A"/>
    <w:multiLevelType w:val="hybridMultilevel"/>
    <w:tmpl w:val="0A3E3CBA"/>
    <w:lvl w:ilvl="0" w:tplc="04190001">
      <w:start w:val="1"/>
      <w:numFmt w:val="bullet"/>
      <w:lvlText w:val=""/>
      <w:lvlJc w:val="left"/>
      <w:pPr>
        <w:tabs>
          <w:tab w:val="num" w:pos="734"/>
        </w:tabs>
        <w:ind w:left="734" w:hanging="360"/>
      </w:pPr>
      <w:rPr>
        <w:rFonts w:ascii="Symbol" w:hAnsi="Symbol" w:hint="default"/>
      </w:rPr>
    </w:lvl>
    <w:lvl w:ilvl="1" w:tplc="04190003" w:tentative="1">
      <w:start w:val="1"/>
      <w:numFmt w:val="bullet"/>
      <w:lvlText w:val="o"/>
      <w:lvlJc w:val="left"/>
      <w:pPr>
        <w:tabs>
          <w:tab w:val="num" w:pos="1454"/>
        </w:tabs>
        <w:ind w:left="1454" w:hanging="360"/>
      </w:pPr>
      <w:rPr>
        <w:rFonts w:ascii="Courier New" w:hAnsi="Courier New" w:hint="default"/>
      </w:rPr>
    </w:lvl>
    <w:lvl w:ilvl="2" w:tplc="04190005" w:tentative="1">
      <w:start w:val="1"/>
      <w:numFmt w:val="bullet"/>
      <w:lvlText w:val=""/>
      <w:lvlJc w:val="left"/>
      <w:pPr>
        <w:tabs>
          <w:tab w:val="num" w:pos="2174"/>
        </w:tabs>
        <w:ind w:left="2174" w:hanging="360"/>
      </w:pPr>
      <w:rPr>
        <w:rFonts w:ascii="Wingdings" w:hAnsi="Wingdings" w:hint="default"/>
      </w:rPr>
    </w:lvl>
    <w:lvl w:ilvl="3" w:tplc="04190001" w:tentative="1">
      <w:start w:val="1"/>
      <w:numFmt w:val="bullet"/>
      <w:lvlText w:val=""/>
      <w:lvlJc w:val="left"/>
      <w:pPr>
        <w:tabs>
          <w:tab w:val="num" w:pos="2894"/>
        </w:tabs>
        <w:ind w:left="2894" w:hanging="360"/>
      </w:pPr>
      <w:rPr>
        <w:rFonts w:ascii="Symbol" w:hAnsi="Symbol" w:hint="default"/>
      </w:rPr>
    </w:lvl>
    <w:lvl w:ilvl="4" w:tplc="04190003" w:tentative="1">
      <w:start w:val="1"/>
      <w:numFmt w:val="bullet"/>
      <w:lvlText w:val="o"/>
      <w:lvlJc w:val="left"/>
      <w:pPr>
        <w:tabs>
          <w:tab w:val="num" w:pos="3614"/>
        </w:tabs>
        <w:ind w:left="3614" w:hanging="360"/>
      </w:pPr>
      <w:rPr>
        <w:rFonts w:ascii="Courier New" w:hAnsi="Courier New" w:hint="default"/>
      </w:rPr>
    </w:lvl>
    <w:lvl w:ilvl="5" w:tplc="04190005" w:tentative="1">
      <w:start w:val="1"/>
      <w:numFmt w:val="bullet"/>
      <w:lvlText w:val=""/>
      <w:lvlJc w:val="left"/>
      <w:pPr>
        <w:tabs>
          <w:tab w:val="num" w:pos="4334"/>
        </w:tabs>
        <w:ind w:left="4334" w:hanging="360"/>
      </w:pPr>
      <w:rPr>
        <w:rFonts w:ascii="Wingdings" w:hAnsi="Wingdings" w:hint="default"/>
      </w:rPr>
    </w:lvl>
    <w:lvl w:ilvl="6" w:tplc="04190001" w:tentative="1">
      <w:start w:val="1"/>
      <w:numFmt w:val="bullet"/>
      <w:lvlText w:val=""/>
      <w:lvlJc w:val="left"/>
      <w:pPr>
        <w:tabs>
          <w:tab w:val="num" w:pos="5054"/>
        </w:tabs>
        <w:ind w:left="5054" w:hanging="360"/>
      </w:pPr>
      <w:rPr>
        <w:rFonts w:ascii="Symbol" w:hAnsi="Symbol" w:hint="default"/>
      </w:rPr>
    </w:lvl>
    <w:lvl w:ilvl="7" w:tplc="04190003" w:tentative="1">
      <w:start w:val="1"/>
      <w:numFmt w:val="bullet"/>
      <w:lvlText w:val="o"/>
      <w:lvlJc w:val="left"/>
      <w:pPr>
        <w:tabs>
          <w:tab w:val="num" w:pos="5774"/>
        </w:tabs>
        <w:ind w:left="5774" w:hanging="360"/>
      </w:pPr>
      <w:rPr>
        <w:rFonts w:ascii="Courier New" w:hAnsi="Courier New" w:hint="default"/>
      </w:rPr>
    </w:lvl>
    <w:lvl w:ilvl="8" w:tplc="04190005" w:tentative="1">
      <w:start w:val="1"/>
      <w:numFmt w:val="bullet"/>
      <w:lvlText w:val=""/>
      <w:lvlJc w:val="left"/>
      <w:pPr>
        <w:tabs>
          <w:tab w:val="num" w:pos="6494"/>
        </w:tabs>
        <w:ind w:left="6494" w:hanging="360"/>
      </w:pPr>
      <w:rPr>
        <w:rFonts w:ascii="Wingdings" w:hAnsi="Wingdings" w:hint="default"/>
      </w:rPr>
    </w:lvl>
  </w:abstractNum>
  <w:abstractNum w:abstractNumId="48">
    <w:nsid w:val="613029E2"/>
    <w:multiLevelType w:val="singleLevel"/>
    <w:tmpl w:val="119E1B34"/>
    <w:lvl w:ilvl="0">
      <w:start w:val="2"/>
      <w:numFmt w:val="decimal"/>
      <w:lvlText w:val="%1."/>
      <w:legacy w:legacy="1" w:legacySpace="0" w:legacyIndent="274"/>
      <w:lvlJc w:val="left"/>
      <w:rPr>
        <w:rFonts w:ascii="Times New Roman" w:hAnsi="Times New Roman" w:hint="default"/>
      </w:rPr>
    </w:lvl>
  </w:abstractNum>
  <w:abstractNum w:abstractNumId="49">
    <w:nsid w:val="61D20EB6"/>
    <w:multiLevelType w:val="hybridMultilevel"/>
    <w:tmpl w:val="277C11C4"/>
    <w:lvl w:ilvl="0" w:tplc="AE569144">
      <w:numFmt w:val="bullet"/>
      <w:lvlText w:val="-"/>
      <w:lvlJc w:val="left"/>
      <w:pPr>
        <w:ind w:left="1428" w:hanging="360"/>
      </w:pPr>
      <w:rPr>
        <w:rFonts w:ascii="Calibri" w:eastAsia="Calibri" w:hAnsi="Calibri" w:cs="Calibri"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50">
    <w:nsid w:val="66157654"/>
    <w:multiLevelType w:val="hybridMultilevel"/>
    <w:tmpl w:val="088AD20C"/>
    <w:lvl w:ilvl="0" w:tplc="CDA0FB0E">
      <w:start w:val="1"/>
      <w:numFmt w:val="bullet"/>
      <w:lvlText w:val=""/>
      <w:lvlJc w:val="left"/>
      <w:pPr>
        <w:tabs>
          <w:tab w:val="num" w:pos="1068"/>
        </w:tabs>
        <w:ind w:left="1068" w:hanging="360"/>
      </w:pPr>
      <w:rPr>
        <w:rFonts w:ascii="Symbol" w:hAnsi="Symbol" w:hint="default"/>
        <w:color w:val="auto"/>
      </w:rPr>
    </w:lvl>
    <w:lvl w:ilvl="1" w:tplc="04190003">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51">
    <w:nsid w:val="69F945EA"/>
    <w:multiLevelType w:val="hybridMultilevel"/>
    <w:tmpl w:val="A2C26ABE"/>
    <w:lvl w:ilvl="0" w:tplc="78000434">
      <w:numFmt w:val="bullet"/>
      <w:lvlText w:val="-"/>
      <w:lvlJc w:val="left"/>
      <w:pPr>
        <w:tabs>
          <w:tab w:val="num" w:pos="1065"/>
        </w:tabs>
        <w:ind w:left="1065" w:hanging="360"/>
      </w:pPr>
      <w:rPr>
        <w:rFonts w:ascii="Times New Roman" w:eastAsia="Times New Roman"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cs="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cs="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cs="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52">
    <w:nsid w:val="6A4B032F"/>
    <w:multiLevelType w:val="hybridMultilevel"/>
    <w:tmpl w:val="98B0328C"/>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3">
    <w:nsid w:val="6C386664"/>
    <w:multiLevelType w:val="hybridMultilevel"/>
    <w:tmpl w:val="AE183C44"/>
    <w:lvl w:ilvl="0" w:tplc="04190001">
      <w:start w:val="1"/>
      <w:numFmt w:val="bullet"/>
      <w:lvlText w:val=""/>
      <w:lvlJc w:val="left"/>
      <w:pPr>
        <w:tabs>
          <w:tab w:val="num" w:pos="1077"/>
        </w:tabs>
        <w:ind w:left="1077" w:hanging="360"/>
      </w:pPr>
      <w:rPr>
        <w:rFonts w:ascii="Symbol" w:hAnsi="Symbol" w:hint="default"/>
      </w:rPr>
    </w:lvl>
    <w:lvl w:ilvl="1" w:tplc="04190003" w:tentative="1">
      <w:start w:val="1"/>
      <w:numFmt w:val="bullet"/>
      <w:lvlText w:val="o"/>
      <w:lvlJc w:val="left"/>
      <w:pPr>
        <w:tabs>
          <w:tab w:val="num" w:pos="1797"/>
        </w:tabs>
        <w:ind w:left="1797" w:hanging="360"/>
      </w:pPr>
      <w:rPr>
        <w:rFonts w:ascii="Courier New" w:hAnsi="Courier New" w:hint="default"/>
      </w:rPr>
    </w:lvl>
    <w:lvl w:ilvl="2" w:tplc="04190005" w:tentative="1">
      <w:start w:val="1"/>
      <w:numFmt w:val="bullet"/>
      <w:lvlText w:val=""/>
      <w:lvlJc w:val="left"/>
      <w:pPr>
        <w:tabs>
          <w:tab w:val="num" w:pos="2517"/>
        </w:tabs>
        <w:ind w:left="2517" w:hanging="360"/>
      </w:pPr>
      <w:rPr>
        <w:rFonts w:ascii="Wingdings" w:hAnsi="Wingdings" w:hint="default"/>
      </w:rPr>
    </w:lvl>
    <w:lvl w:ilvl="3" w:tplc="04190001" w:tentative="1">
      <w:start w:val="1"/>
      <w:numFmt w:val="bullet"/>
      <w:lvlText w:val=""/>
      <w:lvlJc w:val="left"/>
      <w:pPr>
        <w:tabs>
          <w:tab w:val="num" w:pos="3237"/>
        </w:tabs>
        <w:ind w:left="3237" w:hanging="360"/>
      </w:pPr>
      <w:rPr>
        <w:rFonts w:ascii="Symbol" w:hAnsi="Symbol" w:hint="default"/>
      </w:rPr>
    </w:lvl>
    <w:lvl w:ilvl="4" w:tplc="04190003" w:tentative="1">
      <w:start w:val="1"/>
      <w:numFmt w:val="bullet"/>
      <w:lvlText w:val="o"/>
      <w:lvlJc w:val="left"/>
      <w:pPr>
        <w:tabs>
          <w:tab w:val="num" w:pos="3957"/>
        </w:tabs>
        <w:ind w:left="3957" w:hanging="360"/>
      </w:pPr>
      <w:rPr>
        <w:rFonts w:ascii="Courier New" w:hAnsi="Courier New" w:hint="default"/>
      </w:rPr>
    </w:lvl>
    <w:lvl w:ilvl="5" w:tplc="04190005" w:tentative="1">
      <w:start w:val="1"/>
      <w:numFmt w:val="bullet"/>
      <w:lvlText w:val=""/>
      <w:lvlJc w:val="left"/>
      <w:pPr>
        <w:tabs>
          <w:tab w:val="num" w:pos="4677"/>
        </w:tabs>
        <w:ind w:left="4677" w:hanging="360"/>
      </w:pPr>
      <w:rPr>
        <w:rFonts w:ascii="Wingdings" w:hAnsi="Wingdings" w:hint="default"/>
      </w:rPr>
    </w:lvl>
    <w:lvl w:ilvl="6" w:tplc="04190001" w:tentative="1">
      <w:start w:val="1"/>
      <w:numFmt w:val="bullet"/>
      <w:lvlText w:val=""/>
      <w:lvlJc w:val="left"/>
      <w:pPr>
        <w:tabs>
          <w:tab w:val="num" w:pos="5397"/>
        </w:tabs>
        <w:ind w:left="5397" w:hanging="360"/>
      </w:pPr>
      <w:rPr>
        <w:rFonts w:ascii="Symbol" w:hAnsi="Symbol" w:hint="default"/>
      </w:rPr>
    </w:lvl>
    <w:lvl w:ilvl="7" w:tplc="04190003" w:tentative="1">
      <w:start w:val="1"/>
      <w:numFmt w:val="bullet"/>
      <w:lvlText w:val="o"/>
      <w:lvlJc w:val="left"/>
      <w:pPr>
        <w:tabs>
          <w:tab w:val="num" w:pos="6117"/>
        </w:tabs>
        <w:ind w:left="6117" w:hanging="360"/>
      </w:pPr>
      <w:rPr>
        <w:rFonts w:ascii="Courier New" w:hAnsi="Courier New" w:hint="default"/>
      </w:rPr>
    </w:lvl>
    <w:lvl w:ilvl="8" w:tplc="04190005" w:tentative="1">
      <w:start w:val="1"/>
      <w:numFmt w:val="bullet"/>
      <w:lvlText w:val=""/>
      <w:lvlJc w:val="left"/>
      <w:pPr>
        <w:tabs>
          <w:tab w:val="num" w:pos="6837"/>
        </w:tabs>
        <w:ind w:left="6837" w:hanging="360"/>
      </w:pPr>
      <w:rPr>
        <w:rFonts w:ascii="Wingdings" w:hAnsi="Wingdings" w:hint="default"/>
      </w:rPr>
    </w:lvl>
  </w:abstractNum>
  <w:abstractNum w:abstractNumId="54">
    <w:nsid w:val="6CC04D97"/>
    <w:multiLevelType w:val="hybridMultilevel"/>
    <w:tmpl w:val="DB2CC7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6D4C4289"/>
    <w:multiLevelType w:val="hybridMultilevel"/>
    <w:tmpl w:val="DAEC1726"/>
    <w:lvl w:ilvl="0" w:tplc="04190011">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6">
    <w:nsid w:val="6D633FF1"/>
    <w:multiLevelType w:val="hybridMultilevel"/>
    <w:tmpl w:val="745A039E"/>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57">
    <w:nsid w:val="6ECA1DF9"/>
    <w:multiLevelType w:val="hybridMultilevel"/>
    <w:tmpl w:val="80141F74"/>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58">
    <w:nsid w:val="72585A96"/>
    <w:multiLevelType w:val="hybridMultilevel"/>
    <w:tmpl w:val="D1485500"/>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59">
    <w:nsid w:val="74C14E9F"/>
    <w:multiLevelType w:val="hybridMultilevel"/>
    <w:tmpl w:val="ED86D9FA"/>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60">
    <w:nsid w:val="774D1D68"/>
    <w:multiLevelType w:val="hybridMultilevel"/>
    <w:tmpl w:val="A1941D7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61">
    <w:nsid w:val="7CA341D7"/>
    <w:multiLevelType w:val="hybridMultilevel"/>
    <w:tmpl w:val="3716A22A"/>
    <w:lvl w:ilvl="0" w:tplc="9A288F9E">
      <w:start w:val="1"/>
      <w:numFmt w:val="decimal"/>
      <w:lvlText w:val="%1)"/>
      <w:lvlJc w:val="left"/>
      <w:pPr>
        <w:tabs>
          <w:tab w:val="num" w:pos="1095"/>
        </w:tabs>
        <w:ind w:left="1095" w:hanging="390"/>
      </w:pPr>
      <w:rPr>
        <w:rFonts w:hint="default"/>
      </w:rPr>
    </w:lvl>
    <w:lvl w:ilvl="1" w:tplc="04190001">
      <w:start w:val="1"/>
      <w:numFmt w:val="bullet"/>
      <w:lvlText w:val=""/>
      <w:lvlJc w:val="left"/>
      <w:pPr>
        <w:tabs>
          <w:tab w:val="num" w:pos="1785"/>
        </w:tabs>
        <w:ind w:left="1785" w:hanging="360"/>
      </w:pPr>
      <w:rPr>
        <w:rFonts w:ascii="Symbol" w:hAnsi="Symbol" w:hint="default"/>
      </w:r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num w:numId="1">
    <w:abstractNumId w:val="25"/>
  </w:num>
  <w:num w:numId="2">
    <w:abstractNumId w:val="6"/>
  </w:num>
  <w:num w:numId="3">
    <w:abstractNumId w:val="8"/>
  </w:num>
  <w:num w:numId="4">
    <w:abstractNumId w:val="15"/>
  </w:num>
  <w:num w:numId="5">
    <w:abstractNumId w:val="14"/>
  </w:num>
  <w:num w:numId="6">
    <w:abstractNumId w:val="21"/>
  </w:num>
  <w:num w:numId="7">
    <w:abstractNumId w:val="39"/>
  </w:num>
  <w:num w:numId="8">
    <w:abstractNumId w:val="30"/>
  </w:num>
  <w:num w:numId="9">
    <w:abstractNumId w:val="43"/>
  </w:num>
  <w:num w:numId="10">
    <w:abstractNumId w:val="52"/>
  </w:num>
  <w:num w:numId="11">
    <w:abstractNumId w:val="33"/>
  </w:num>
  <w:num w:numId="12">
    <w:abstractNumId w:val="12"/>
  </w:num>
  <w:num w:numId="13">
    <w:abstractNumId w:val="38"/>
  </w:num>
  <w:num w:numId="14">
    <w:abstractNumId w:val="53"/>
  </w:num>
  <w:num w:numId="15">
    <w:abstractNumId w:val="31"/>
  </w:num>
  <w:num w:numId="16">
    <w:abstractNumId w:val="20"/>
  </w:num>
  <w:num w:numId="17">
    <w:abstractNumId w:val="50"/>
  </w:num>
  <w:num w:numId="18">
    <w:abstractNumId w:val="37"/>
  </w:num>
  <w:num w:numId="19">
    <w:abstractNumId w:val="5"/>
  </w:num>
  <w:num w:numId="20">
    <w:abstractNumId w:val="17"/>
  </w:num>
  <w:num w:numId="21">
    <w:abstractNumId w:val="4"/>
  </w:num>
  <w:num w:numId="22">
    <w:abstractNumId w:val="26"/>
  </w:num>
  <w:num w:numId="23">
    <w:abstractNumId w:val="60"/>
  </w:num>
  <w:num w:numId="24">
    <w:abstractNumId w:val="61"/>
  </w:num>
  <w:num w:numId="25">
    <w:abstractNumId w:val="23"/>
  </w:num>
  <w:num w:numId="26">
    <w:abstractNumId w:val="57"/>
  </w:num>
  <w:num w:numId="27">
    <w:abstractNumId w:val="13"/>
  </w:num>
  <w:num w:numId="28">
    <w:abstractNumId w:val="41"/>
  </w:num>
  <w:num w:numId="29">
    <w:abstractNumId w:val="59"/>
  </w:num>
  <w:num w:numId="30">
    <w:abstractNumId w:val="56"/>
  </w:num>
  <w:num w:numId="31">
    <w:abstractNumId w:val="9"/>
  </w:num>
  <w:num w:numId="32">
    <w:abstractNumId w:val="19"/>
  </w:num>
  <w:num w:numId="33">
    <w:abstractNumId w:val="40"/>
  </w:num>
  <w:num w:numId="34">
    <w:abstractNumId w:val="34"/>
  </w:num>
  <w:num w:numId="35">
    <w:abstractNumId w:val="42"/>
  </w:num>
  <w:num w:numId="36">
    <w:abstractNumId w:val="48"/>
  </w:num>
  <w:num w:numId="37">
    <w:abstractNumId w:val="44"/>
  </w:num>
  <w:num w:numId="38">
    <w:abstractNumId w:val="16"/>
  </w:num>
  <w:num w:numId="39">
    <w:abstractNumId w:val="24"/>
  </w:num>
  <w:num w:numId="40">
    <w:abstractNumId w:val="28"/>
  </w:num>
  <w:num w:numId="41">
    <w:abstractNumId w:val="36"/>
  </w:num>
  <w:num w:numId="42">
    <w:abstractNumId w:val="29"/>
  </w:num>
  <w:num w:numId="43">
    <w:abstractNumId w:val="47"/>
  </w:num>
  <w:num w:numId="44">
    <w:abstractNumId w:val="46"/>
  </w:num>
  <w:num w:numId="45">
    <w:abstractNumId w:val="3"/>
  </w:num>
  <w:num w:numId="46">
    <w:abstractNumId w:val="45"/>
  </w:num>
  <w:num w:numId="47">
    <w:abstractNumId w:val="0"/>
  </w:num>
  <w:num w:numId="48">
    <w:abstractNumId w:val="7"/>
  </w:num>
  <w:num w:numId="49">
    <w:abstractNumId w:val="2"/>
  </w:num>
  <w:num w:numId="50">
    <w:abstractNumId w:val="32"/>
  </w:num>
  <w:num w:numId="51">
    <w:abstractNumId w:val="22"/>
  </w:num>
  <w:num w:numId="52">
    <w:abstractNumId w:val="1"/>
  </w:num>
  <w:num w:numId="53">
    <w:abstractNumId w:val="58"/>
  </w:num>
  <w:num w:numId="54">
    <w:abstractNumId w:val="11"/>
  </w:num>
  <w:num w:numId="55">
    <w:abstractNumId w:val="10"/>
  </w:num>
  <w:num w:numId="56">
    <w:abstractNumId w:val="51"/>
  </w:num>
  <w:num w:numId="5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A91"/>
    <w:rsid w:val="00002179"/>
    <w:rsid w:val="000053B9"/>
    <w:rsid w:val="00010DA8"/>
    <w:rsid w:val="00015E2A"/>
    <w:rsid w:val="000303AE"/>
    <w:rsid w:val="00044ED8"/>
    <w:rsid w:val="00080F2C"/>
    <w:rsid w:val="00095D9F"/>
    <w:rsid w:val="000D726C"/>
    <w:rsid w:val="000E1DD0"/>
    <w:rsid w:val="000E2833"/>
    <w:rsid w:val="000E45FD"/>
    <w:rsid w:val="00107930"/>
    <w:rsid w:val="00113FD0"/>
    <w:rsid w:val="00131E1B"/>
    <w:rsid w:val="001367FA"/>
    <w:rsid w:val="0015105E"/>
    <w:rsid w:val="00195A65"/>
    <w:rsid w:val="001A0910"/>
    <w:rsid w:val="001A099C"/>
    <w:rsid w:val="001B4429"/>
    <w:rsid w:val="001C64F8"/>
    <w:rsid w:val="001C7D6B"/>
    <w:rsid w:val="001E177D"/>
    <w:rsid w:val="001F01C4"/>
    <w:rsid w:val="00202081"/>
    <w:rsid w:val="00204832"/>
    <w:rsid w:val="00214955"/>
    <w:rsid w:val="00230D0D"/>
    <w:rsid w:val="00232ED4"/>
    <w:rsid w:val="00233CCB"/>
    <w:rsid w:val="0023548D"/>
    <w:rsid w:val="002453B7"/>
    <w:rsid w:val="00266C32"/>
    <w:rsid w:val="00285B0A"/>
    <w:rsid w:val="0029503C"/>
    <w:rsid w:val="002B14AB"/>
    <w:rsid w:val="002C5D06"/>
    <w:rsid w:val="002D01E7"/>
    <w:rsid w:val="002E15D5"/>
    <w:rsid w:val="002F21DA"/>
    <w:rsid w:val="00317B5B"/>
    <w:rsid w:val="00337EA1"/>
    <w:rsid w:val="003470C4"/>
    <w:rsid w:val="0035165D"/>
    <w:rsid w:val="00374098"/>
    <w:rsid w:val="0038788F"/>
    <w:rsid w:val="003913FB"/>
    <w:rsid w:val="003A6975"/>
    <w:rsid w:val="003B1CB9"/>
    <w:rsid w:val="003C3580"/>
    <w:rsid w:val="003C700C"/>
    <w:rsid w:val="003C7030"/>
    <w:rsid w:val="003C75C6"/>
    <w:rsid w:val="003D657B"/>
    <w:rsid w:val="003F1EE2"/>
    <w:rsid w:val="00412D1F"/>
    <w:rsid w:val="00422A5A"/>
    <w:rsid w:val="004410C2"/>
    <w:rsid w:val="00441FC6"/>
    <w:rsid w:val="00454062"/>
    <w:rsid w:val="00454836"/>
    <w:rsid w:val="00465977"/>
    <w:rsid w:val="0047187D"/>
    <w:rsid w:val="00477827"/>
    <w:rsid w:val="0048188D"/>
    <w:rsid w:val="0048752E"/>
    <w:rsid w:val="004B1D10"/>
    <w:rsid w:val="004B2B45"/>
    <w:rsid w:val="004B57D9"/>
    <w:rsid w:val="004C093A"/>
    <w:rsid w:val="004D51AF"/>
    <w:rsid w:val="004D6D86"/>
    <w:rsid w:val="004D6E03"/>
    <w:rsid w:val="004E58BC"/>
    <w:rsid w:val="004F769B"/>
    <w:rsid w:val="00500184"/>
    <w:rsid w:val="00506706"/>
    <w:rsid w:val="0050704E"/>
    <w:rsid w:val="005112B8"/>
    <w:rsid w:val="00546F05"/>
    <w:rsid w:val="00551207"/>
    <w:rsid w:val="00555D84"/>
    <w:rsid w:val="00565DEF"/>
    <w:rsid w:val="00571A35"/>
    <w:rsid w:val="00576D30"/>
    <w:rsid w:val="005A461C"/>
    <w:rsid w:val="005B407A"/>
    <w:rsid w:val="005B70FA"/>
    <w:rsid w:val="005C7A8F"/>
    <w:rsid w:val="005D0778"/>
    <w:rsid w:val="005D7897"/>
    <w:rsid w:val="005F13F7"/>
    <w:rsid w:val="00623851"/>
    <w:rsid w:val="00636BD6"/>
    <w:rsid w:val="00637CFA"/>
    <w:rsid w:val="00643043"/>
    <w:rsid w:val="00665682"/>
    <w:rsid w:val="00671270"/>
    <w:rsid w:val="00673C16"/>
    <w:rsid w:val="0069479B"/>
    <w:rsid w:val="00697070"/>
    <w:rsid w:val="006A18E1"/>
    <w:rsid w:val="006B2D62"/>
    <w:rsid w:val="006C1354"/>
    <w:rsid w:val="006C380B"/>
    <w:rsid w:val="006C59A1"/>
    <w:rsid w:val="006C6653"/>
    <w:rsid w:val="006D0FBB"/>
    <w:rsid w:val="006D27F6"/>
    <w:rsid w:val="006D36D5"/>
    <w:rsid w:val="006E35FE"/>
    <w:rsid w:val="006E3C2E"/>
    <w:rsid w:val="006F7FDA"/>
    <w:rsid w:val="007004BF"/>
    <w:rsid w:val="00704A04"/>
    <w:rsid w:val="0071423F"/>
    <w:rsid w:val="00716ED6"/>
    <w:rsid w:val="007204C3"/>
    <w:rsid w:val="007304E5"/>
    <w:rsid w:val="0073685C"/>
    <w:rsid w:val="007370EA"/>
    <w:rsid w:val="0074173D"/>
    <w:rsid w:val="0075016D"/>
    <w:rsid w:val="00776290"/>
    <w:rsid w:val="00780B27"/>
    <w:rsid w:val="0078238D"/>
    <w:rsid w:val="0078514E"/>
    <w:rsid w:val="007A1DBC"/>
    <w:rsid w:val="007A48DB"/>
    <w:rsid w:val="007A565B"/>
    <w:rsid w:val="007A5862"/>
    <w:rsid w:val="007B444C"/>
    <w:rsid w:val="007C03E5"/>
    <w:rsid w:val="007C3B63"/>
    <w:rsid w:val="007C6A61"/>
    <w:rsid w:val="007D12BA"/>
    <w:rsid w:val="007D1E17"/>
    <w:rsid w:val="007D5F21"/>
    <w:rsid w:val="007F4E25"/>
    <w:rsid w:val="00804C7D"/>
    <w:rsid w:val="00806898"/>
    <w:rsid w:val="00815A16"/>
    <w:rsid w:val="00815E52"/>
    <w:rsid w:val="00823847"/>
    <w:rsid w:val="00831140"/>
    <w:rsid w:val="00842281"/>
    <w:rsid w:val="008554FA"/>
    <w:rsid w:val="00857EE6"/>
    <w:rsid w:val="00875199"/>
    <w:rsid w:val="00877AE6"/>
    <w:rsid w:val="00882F43"/>
    <w:rsid w:val="00891C2B"/>
    <w:rsid w:val="008A77BD"/>
    <w:rsid w:val="008B2A3C"/>
    <w:rsid w:val="008B3A7F"/>
    <w:rsid w:val="008E2147"/>
    <w:rsid w:val="008F55A4"/>
    <w:rsid w:val="00904877"/>
    <w:rsid w:val="00917B2D"/>
    <w:rsid w:val="009420DA"/>
    <w:rsid w:val="009462EC"/>
    <w:rsid w:val="009511F3"/>
    <w:rsid w:val="00961103"/>
    <w:rsid w:val="00961332"/>
    <w:rsid w:val="00962EDA"/>
    <w:rsid w:val="00965A91"/>
    <w:rsid w:val="00967210"/>
    <w:rsid w:val="009770BE"/>
    <w:rsid w:val="00985742"/>
    <w:rsid w:val="00986C71"/>
    <w:rsid w:val="0098701B"/>
    <w:rsid w:val="009B03C1"/>
    <w:rsid w:val="009B46CF"/>
    <w:rsid w:val="009C341E"/>
    <w:rsid w:val="009C689E"/>
    <w:rsid w:val="009D0D7F"/>
    <w:rsid w:val="009E4347"/>
    <w:rsid w:val="00A03AF2"/>
    <w:rsid w:val="00A157F2"/>
    <w:rsid w:val="00A51BE3"/>
    <w:rsid w:val="00A5653B"/>
    <w:rsid w:val="00A62AF6"/>
    <w:rsid w:val="00A72A36"/>
    <w:rsid w:val="00A745A0"/>
    <w:rsid w:val="00A85065"/>
    <w:rsid w:val="00A90F0B"/>
    <w:rsid w:val="00AD49B1"/>
    <w:rsid w:val="00AD53BD"/>
    <w:rsid w:val="00AD5F0E"/>
    <w:rsid w:val="00AE3D3E"/>
    <w:rsid w:val="00AF18E1"/>
    <w:rsid w:val="00B00535"/>
    <w:rsid w:val="00B03F30"/>
    <w:rsid w:val="00B07F4A"/>
    <w:rsid w:val="00B11236"/>
    <w:rsid w:val="00B1504E"/>
    <w:rsid w:val="00B27311"/>
    <w:rsid w:val="00B339F8"/>
    <w:rsid w:val="00B42164"/>
    <w:rsid w:val="00B56E3D"/>
    <w:rsid w:val="00B66492"/>
    <w:rsid w:val="00B737AF"/>
    <w:rsid w:val="00B75259"/>
    <w:rsid w:val="00B81ADC"/>
    <w:rsid w:val="00B87624"/>
    <w:rsid w:val="00BA0CDE"/>
    <w:rsid w:val="00BC3827"/>
    <w:rsid w:val="00BD09CD"/>
    <w:rsid w:val="00BE4E2F"/>
    <w:rsid w:val="00BF073A"/>
    <w:rsid w:val="00C0043B"/>
    <w:rsid w:val="00C109F4"/>
    <w:rsid w:val="00C25C31"/>
    <w:rsid w:val="00C269B1"/>
    <w:rsid w:val="00C300C1"/>
    <w:rsid w:val="00C3363C"/>
    <w:rsid w:val="00C37D8F"/>
    <w:rsid w:val="00C523F7"/>
    <w:rsid w:val="00C55FAE"/>
    <w:rsid w:val="00C60A9B"/>
    <w:rsid w:val="00C717A2"/>
    <w:rsid w:val="00C72417"/>
    <w:rsid w:val="00C936E5"/>
    <w:rsid w:val="00CA605A"/>
    <w:rsid w:val="00CB428C"/>
    <w:rsid w:val="00CB47BE"/>
    <w:rsid w:val="00CC021B"/>
    <w:rsid w:val="00CD6F1C"/>
    <w:rsid w:val="00CE4A1C"/>
    <w:rsid w:val="00CF0905"/>
    <w:rsid w:val="00CF1E07"/>
    <w:rsid w:val="00CF7E32"/>
    <w:rsid w:val="00D05D86"/>
    <w:rsid w:val="00D16145"/>
    <w:rsid w:val="00D3199C"/>
    <w:rsid w:val="00D323A8"/>
    <w:rsid w:val="00D62679"/>
    <w:rsid w:val="00D664A4"/>
    <w:rsid w:val="00D82613"/>
    <w:rsid w:val="00D84B27"/>
    <w:rsid w:val="00D94181"/>
    <w:rsid w:val="00DA0B2F"/>
    <w:rsid w:val="00DC6935"/>
    <w:rsid w:val="00DF43EA"/>
    <w:rsid w:val="00E12782"/>
    <w:rsid w:val="00E264EE"/>
    <w:rsid w:val="00E30E2F"/>
    <w:rsid w:val="00E35A0A"/>
    <w:rsid w:val="00E40799"/>
    <w:rsid w:val="00E65E57"/>
    <w:rsid w:val="00E7020B"/>
    <w:rsid w:val="00E75F60"/>
    <w:rsid w:val="00E76B4C"/>
    <w:rsid w:val="00E76EE1"/>
    <w:rsid w:val="00E801E0"/>
    <w:rsid w:val="00E84A51"/>
    <w:rsid w:val="00E85546"/>
    <w:rsid w:val="00E92D1C"/>
    <w:rsid w:val="00E97B57"/>
    <w:rsid w:val="00EA076A"/>
    <w:rsid w:val="00EA4860"/>
    <w:rsid w:val="00EC01F0"/>
    <w:rsid w:val="00EE2C6E"/>
    <w:rsid w:val="00EE7449"/>
    <w:rsid w:val="00EF592D"/>
    <w:rsid w:val="00F147F9"/>
    <w:rsid w:val="00F14BBC"/>
    <w:rsid w:val="00F22841"/>
    <w:rsid w:val="00F22BB3"/>
    <w:rsid w:val="00F23AEF"/>
    <w:rsid w:val="00F30CC2"/>
    <w:rsid w:val="00F331B7"/>
    <w:rsid w:val="00F432E6"/>
    <w:rsid w:val="00F57F45"/>
    <w:rsid w:val="00F62807"/>
    <w:rsid w:val="00F6440A"/>
    <w:rsid w:val="00F740AF"/>
    <w:rsid w:val="00F86FA4"/>
    <w:rsid w:val="00F8743B"/>
    <w:rsid w:val="00F97ED1"/>
    <w:rsid w:val="00FA12DB"/>
    <w:rsid w:val="00FA30DE"/>
    <w:rsid w:val="00FA3A27"/>
    <w:rsid w:val="00FB1D64"/>
    <w:rsid w:val="00FD1683"/>
    <w:rsid w:val="00FD286E"/>
    <w:rsid w:val="00FD5548"/>
    <w:rsid w:val="00FD7E02"/>
    <w:rsid w:val="00FE132B"/>
    <w:rsid w:val="00FE62D7"/>
    <w:rsid w:val="00FE665A"/>
    <w:rsid w:val="00FF0C5C"/>
    <w:rsid w:val="00FF2F44"/>
    <w:rsid w:val="00FF3835"/>
    <w:rsid w:val="00FF56FB"/>
    <w:rsid w:val="00FF5AD7"/>
    <w:rsid w:val="00FF74A0"/>
    <w:rsid w:val="00FF772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171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uk-UA" w:eastAsia="uk-UA"/>
    </w:rPr>
  </w:style>
  <w:style w:type="paragraph" w:styleId="Heading1">
    <w:name w:val="heading 1"/>
    <w:basedOn w:val="Normal"/>
    <w:next w:val="Normal"/>
    <w:link w:val="Heading1Char"/>
    <w:qFormat/>
    <w:pPr>
      <w:keepNext/>
      <w:outlineLvl w:val="0"/>
    </w:pPr>
    <w:rPr>
      <w:sz w:val="48"/>
      <w:lang w:val="ru-RU" w:eastAsia="ru-RU"/>
    </w:rPr>
  </w:style>
  <w:style w:type="paragraph" w:styleId="Heading2">
    <w:name w:val="heading 2"/>
    <w:basedOn w:val="Normal"/>
    <w:next w:val="Normal"/>
    <w:link w:val="Heading2Char"/>
    <w:qFormat/>
    <w:pPr>
      <w:keepNext/>
      <w:outlineLvl w:val="1"/>
    </w:pPr>
    <w:rPr>
      <w:b/>
      <w:bCs/>
      <w:lang w:val="ru-RU" w:eastAsia="ru-RU"/>
    </w:rPr>
  </w:style>
  <w:style w:type="paragraph" w:styleId="Heading3">
    <w:name w:val="heading 3"/>
    <w:basedOn w:val="Normal"/>
    <w:next w:val="Normal"/>
    <w:link w:val="Heading3Char"/>
    <w:qFormat/>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pPr>
      <w:keepNext/>
      <w:shd w:val="clear" w:color="auto" w:fill="FFFFFF"/>
      <w:outlineLvl w:val="3"/>
    </w:pPr>
    <w:rPr>
      <w:rFonts w:ascii="Arial" w:hAnsi="Arial"/>
      <w:b/>
      <w:bCs/>
      <w:color w:val="000000"/>
      <w:spacing w:val="2"/>
      <w:sz w:val="28"/>
      <w:szCs w:val="37"/>
      <w:lang w:val="ru-RU" w:eastAsia="ru-RU"/>
    </w:rPr>
  </w:style>
  <w:style w:type="paragraph" w:styleId="Heading5">
    <w:name w:val="heading 5"/>
    <w:basedOn w:val="Normal"/>
    <w:next w:val="Normal"/>
    <w:link w:val="Heading5Char"/>
    <w:qFormat/>
    <w:pPr>
      <w:keepNext/>
      <w:shd w:val="clear" w:color="auto" w:fill="FFFFFF"/>
      <w:ind w:right="448" w:firstLine="357"/>
      <w:jc w:val="both"/>
      <w:outlineLvl w:val="4"/>
    </w:pPr>
    <w:rPr>
      <w:b/>
      <w:bCs/>
      <w:color w:val="000000"/>
      <w:szCs w:val="30"/>
      <w:lang w:val="ru-RU" w:eastAsia="ru-RU"/>
    </w:rPr>
  </w:style>
  <w:style w:type="paragraph" w:styleId="Heading7">
    <w:name w:val="heading 7"/>
    <w:basedOn w:val="Normal"/>
    <w:next w:val="Normal"/>
    <w:link w:val="Heading7Char"/>
    <w:qFormat/>
    <w:pPr>
      <w:keepNext/>
      <w:tabs>
        <w:tab w:val="left" w:pos="6120"/>
      </w:tabs>
      <w:outlineLvl w:val="6"/>
    </w:pPr>
    <w:rPr>
      <w:rFonts w:ascii="Arial" w:hAnsi="Arial" w:cs="Arial"/>
      <w:b/>
      <w:sz w:val="28"/>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sz w:val="28"/>
      <w:lang w:val="ru-RU" w:eastAsia="ru-RU"/>
    </w:rPr>
  </w:style>
  <w:style w:type="paragraph" w:styleId="BodyText2">
    <w:name w:val="Body Text 2"/>
    <w:basedOn w:val="Normal"/>
    <w:link w:val="BodyText2Char"/>
    <w:pPr>
      <w:jc w:val="center"/>
    </w:pPr>
    <w:rPr>
      <w:sz w:val="28"/>
      <w:lang w:val="ru-RU" w:eastAsia="ru-RU"/>
    </w:rPr>
  </w:style>
  <w:style w:type="paragraph" w:styleId="BodyText3">
    <w:name w:val="Body Text 3"/>
    <w:basedOn w:val="Normal"/>
    <w:link w:val="BodyText3Char"/>
    <w:pPr>
      <w:jc w:val="center"/>
    </w:pPr>
    <w:rPr>
      <w:lang w:val="ru-RU" w:eastAsia="ru-RU"/>
    </w:rPr>
  </w:style>
  <w:style w:type="paragraph" w:styleId="BodyTextIndent">
    <w:name w:val="Body Text Indent"/>
    <w:basedOn w:val="Normal"/>
    <w:link w:val="BodyTextIndentChar"/>
    <w:pPr>
      <w:ind w:firstLine="180"/>
    </w:pPr>
    <w:rPr>
      <w:lang w:val="ru-RU" w:eastAsia="ru-RU"/>
    </w:rPr>
  </w:style>
  <w:style w:type="paragraph" w:styleId="BodyTextIndent2">
    <w:name w:val="Body Text Indent 2"/>
    <w:basedOn w:val="Normal"/>
    <w:link w:val="BodyTextIndent2Char"/>
    <w:pPr>
      <w:ind w:firstLine="360"/>
    </w:pPr>
    <w:rPr>
      <w:lang w:val="ru-RU" w:eastAsia="ru-RU"/>
    </w:rPr>
  </w:style>
  <w:style w:type="paragraph" w:styleId="BlockText">
    <w:name w:val="Block Text"/>
    <w:basedOn w:val="Normal"/>
    <w:pPr>
      <w:shd w:val="clear" w:color="auto" w:fill="FFFFFF"/>
      <w:spacing w:line="238" w:lineRule="exact"/>
      <w:ind w:left="29" w:right="72" w:firstLine="333"/>
      <w:jc w:val="both"/>
    </w:pPr>
    <w:rPr>
      <w:color w:val="000000"/>
      <w:spacing w:val="-5"/>
      <w:sz w:val="22"/>
      <w:szCs w:val="22"/>
      <w:lang w:val="ru-RU" w:eastAsia="ru-RU"/>
    </w:rPr>
  </w:style>
  <w:style w:type="paragraph" w:styleId="BodyTextIndent3">
    <w:name w:val="Body Text Indent 3"/>
    <w:basedOn w:val="Normal"/>
    <w:link w:val="BodyTextIndent3Char"/>
    <w:pPr>
      <w:shd w:val="clear" w:color="auto" w:fill="FFFFFF"/>
      <w:spacing w:before="151" w:line="230" w:lineRule="exact"/>
      <w:ind w:firstLine="362"/>
    </w:pPr>
    <w:rPr>
      <w:color w:val="000000"/>
      <w:szCs w:val="21"/>
      <w:lang w:val="ru-RU" w:eastAsia="ru-RU"/>
    </w:rPr>
  </w:style>
  <w:style w:type="paragraph" w:styleId="Footer">
    <w:name w:val="footer"/>
    <w:basedOn w:val="Normal"/>
    <w:link w:val="FooterChar"/>
    <w:pPr>
      <w:tabs>
        <w:tab w:val="center" w:pos="4677"/>
        <w:tab w:val="right" w:pos="9355"/>
      </w:tabs>
    </w:pPr>
    <w:rPr>
      <w:lang w:val="ru-RU" w:eastAsia="ru-RU"/>
    </w:rPr>
  </w:style>
  <w:style w:type="character" w:styleId="PageNumber">
    <w:name w:val="page number"/>
    <w:basedOn w:val="DefaultParagraphFont"/>
  </w:style>
  <w:style w:type="paragraph" w:styleId="NormalWeb">
    <w:name w:val="Normal (Web)"/>
    <w:basedOn w:val="Normal"/>
    <w:rsid w:val="00C717A2"/>
    <w:pPr>
      <w:spacing w:before="100" w:beforeAutospacing="1" w:after="100" w:afterAutospacing="1"/>
    </w:pPr>
  </w:style>
  <w:style w:type="paragraph" w:customStyle="1" w:styleId="a">
    <w:name w:val="Обычный + По ширине"/>
    <w:basedOn w:val="Normal"/>
    <w:pPr>
      <w:shd w:val="clear" w:color="auto" w:fill="FFFFFF"/>
      <w:autoSpaceDE w:val="0"/>
      <w:autoSpaceDN w:val="0"/>
      <w:adjustRightInd w:val="0"/>
    </w:pPr>
    <w:rPr>
      <w:color w:val="000000"/>
      <w:lang w:eastAsia="ru-RU"/>
    </w:rPr>
  </w:style>
  <w:style w:type="paragraph" w:styleId="ListParagraph">
    <w:name w:val="List Paragraph"/>
    <w:basedOn w:val="Normal"/>
    <w:qFormat/>
    <w:rsid w:val="00C717A2"/>
    <w:pPr>
      <w:ind w:left="720"/>
      <w:contextualSpacing/>
    </w:pPr>
    <w:rPr>
      <w:rFonts w:ascii="Calibri" w:eastAsia="Calibri" w:hAnsi="Calibri"/>
      <w:sz w:val="22"/>
      <w:szCs w:val="22"/>
      <w:lang w:eastAsia="en-US"/>
    </w:rPr>
  </w:style>
  <w:style w:type="paragraph" w:customStyle="1" w:styleId="label">
    <w:name w:val="label"/>
    <w:basedOn w:val="Normal"/>
    <w:rsid w:val="00C717A2"/>
    <w:pPr>
      <w:spacing w:before="100" w:beforeAutospacing="1" w:after="100" w:afterAutospacing="1"/>
    </w:pPr>
  </w:style>
  <w:style w:type="character" w:customStyle="1" w:styleId="apple-converted-space">
    <w:name w:val="apple-converted-space"/>
    <w:rsid w:val="00C717A2"/>
  </w:style>
  <w:style w:type="character" w:customStyle="1" w:styleId="texti">
    <w:name w:val="text_i"/>
    <w:rsid w:val="00C717A2"/>
  </w:style>
  <w:style w:type="paragraph" w:customStyle="1" w:styleId="msonormalcxspmiddle">
    <w:name w:val="msonormalcxspmiddle"/>
    <w:basedOn w:val="Normal"/>
    <w:rsid w:val="00C717A2"/>
    <w:pPr>
      <w:spacing w:before="100" w:beforeAutospacing="1" w:after="100" w:afterAutospacing="1"/>
    </w:pPr>
  </w:style>
  <w:style w:type="paragraph" w:customStyle="1" w:styleId="msonormalcxsplast">
    <w:name w:val="msonormalcxsplast"/>
    <w:basedOn w:val="Normal"/>
    <w:rsid w:val="00C717A2"/>
    <w:pPr>
      <w:spacing w:before="100" w:beforeAutospacing="1" w:after="100" w:afterAutospacing="1"/>
    </w:pPr>
  </w:style>
  <w:style w:type="paragraph" w:styleId="Header">
    <w:name w:val="header"/>
    <w:basedOn w:val="Normal"/>
    <w:link w:val="HeaderChar"/>
    <w:rsid w:val="003470C4"/>
    <w:pPr>
      <w:tabs>
        <w:tab w:val="center" w:pos="4986"/>
        <w:tab w:val="right" w:pos="9973"/>
      </w:tabs>
    </w:pPr>
  </w:style>
  <w:style w:type="character" w:customStyle="1" w:styleId="HeaderChar">
    <w:name w:val="Header Char"/>
    <w:link w:val="Header"/>
    <w:rsid w:val="003470C4"/>
    <w:rPr>
      <w:sz w:val="24"/>
      <w:szCs w:val="24"/>
      <w:lang w:val="uk-UA" w:eastAsia="uk-UA"/>
    </w:rPr>
  </w:style>
  <w:style w:type="paragraph" w:styleId="TOCHeading">
    <w:name w:val="TOC Heading"/>
    <w:basedOn w:val="Heading1"/>
    <w:next w:val="Normal"/>
    <w:uiPriority w:val="39"/>
    <w:semiHidden/>
    <w:unhideWhenUsed/>
    <w:qFormat/>
    <w:rsid w:val="00643043"/>
    <w:pPr>
      <w:keepLines/>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643043"/>
  </w:style>
  <w:style w:type="paragraph" w:styleId="TOC2">
    <w:name w:val="toc 2"/>
    <w:basedOn w:val="Normal"/>
    <w:next w:val="Normal"/>
    <w:autoRedefine/>
    <w:uiPriority w:val="39"/>
    <w:rsid w:val="00643043"/>
    <w:pPr>
      <w:ind w:left="240"/>
    </w:pPr>
  </w:style>
  <w:style w:type="paragraph" w:styleId="TOC3">
    <w:name w:val="toc 3"/>
    <w:basedOn w:val="Normal"/>
    <w:next w:val="Normal"/>
    <w:autoRedefine/>
    <w:uiPriority w:val="39"/>
    <w:rsid w:val="00643043"/>
    <w:pPr>
      <w:ind w:left="480"/>
    </w:pPr>
  </w:style>
  <w:style w:type="character" w:styleId="Hyperlink">
    <w:name w:val="Hyperlink"/>
    <w:uiPriority w:val="99"/>
    <w:unhideWhenUsed/>
    <w:rsid w:val="00643043"/>
    <w:rPr>
      <w:color w:val="0000FF"/>
      <w:u w:val="single"/>
    </w:rPr>
  </w:style>
  <w:style w:type="paragraph" w:styleId="TOC4">
    <w:name w:val="toc 4"/>
    <w:basedOn w:val="Normal"/>
    <w:next w:val="Normal"/>
    <w:autoRedefine/>
    <w:uiPriority w:val="39"/>
    <w:unhideWhenUsed/>
    <w:rsid w:val="002E15D5"/>
    <w:pPr>
      <w:spacing w:after="100" w:line="276" w:lineRule="auto"/>
      <w:ind w:left="660"/>
    </w:pPr>
    <w:rPr>
      <w:rFonts w:ascii="Calibri" w:hAnsi="Calibri"/>
      <w:sz w:val="22"/>
      <w:szCs w:val="22"/>
      <w:lang w:val="en-US" w:eastAsia="en-US"/>
    </w:rPr>
  </w:style>
  <w:style w:type="paragraph" w:styleId="TOC5">
    <w:name w:val="toc 5"/>
    <w:basedOn w:val="Normal"/>
    <w:next w:val="Normal"/>
    <w:autoRedefine/>
    <w:uiPriority w:val="39"/>
    <w:unhideWhenUsed/>
    <w:rsid w:val="002E15D5"/>
    <w:pPr>
      <w:spacing w:after="100" w:line="276" w:lineRule="auto"/>
      <w:ind w:left="880"/>
    </w:pPr>
    <w:rPr>
      <w:rFonts w:ascii="Calibri" w:hAnsi="Calibri"/>
      <w:sz w:val="22"/>
      <w:szCs w:val="22"/>
      <w:lang w:val="en-US" w:eastAsia="en-US"/>
    </w:rPr>
  </w:style>
  <w:style w:type="paragraph" w:styleId="TOC6">
    <w:name w:val="toc 6"/>
    <w:basedOn w:val="Normal"/>
    <w:next w:val="Normal"/>
    <w:autoRedefine/>
    <w:uiPriority w:val="39"/>
    <w:unhideWhenUsed/>
    <w:rsid w:val="002E15D5"/>
    <w:pPr>
      <w:spacing w:after="100" w:line="276" w:lineRule="auto"/>
      <w:ind w:left="1100"/>
    </w:pPr>
    <w:rPr>
      <w:rFonts w:ascii="Calibri" w:hAnsi="Calibri"/>
      <w:sz w:val="22"/>
      <w:szCs w:val="22"/>
      <w:lang w:val="en-US" w:eastAsia="en-US"/>
    </w:rPr>
  </w:style>
  <w:style w:type="paragraph" w:styleId="TOC7">
    <w:name w:val="toc 7"/>
    <w:basedOn w:val="Normal"/>
    <w:next w:val="Normal"/>
    <w:autoRedefine/>
    <w:uiPriority w:val="39"/>
    <w:unhideWhenUsed/>
    <w:rsid w:val="002E15D5"/>
    <w:pPr>
      <w:spacing w:after="100" w:line="276" w:lineRule="auto"/>
      <w:ind w:left="1320"/>
    </w:pPr>
    <w:rPr>
      <w:rFonts w:ascii="Calibri" w:hAnsi="Calibri"/>
      <w:sz w:val="22"/>
      <w:szCs w:val="22"/>
      <w:lang w:val="en-US" w:eastAsia="en-US"/>
    </w:rPr>
  </w:style>
  <w:style w:type="paragraph" w:styleId="TOC8">
    <w:name w:val="toc 8"/>
    <w:basedOn w:val="Normal"/>
    <w:next w:val="Normal"/>
    <w:autoRedefine/>
    <w:uiPriority w:val="39"/>
    <w:unhideWhenUsed/>
    <w:rsid w:val="002E15D5"/>
    <w:pPr>
      <w:spacing w:after="100" w:line="276" w:lineRule="auto"/>
      <w:ind w:left="1540"/>
    </w:pPr>
    <w:rPr>
      <w:rFonts w:ascii="Calibri" w:hAnsi="Calibri"/>
      <w:sz w:val="22"/>
      <w:szCs w:val="22"/>
      <w:lang w:val="en-US" w:eastAsia="en-US"/>
    </w:rPr>
  </w:style>
  <w:style w:type="paragraph" w:styleId="TOC9">
    <w:name w:val="toc 9"/>
    <w:basedOn w:val="Normal"/>
    <w:next w:val="Normal"/>
    <w:autoRedefine/>
    <w:uiPriority w:val="39"/>
    <w:unhideWhenUsed/>
    <w:rsid w:val="002E15D5"/>
    <w:pPr>
      <w:spacing w:after="100" w:line="276" w:lineRule="auto"/>
      <w:ind w:left="1760"/>
    </w:pPr>
    <w:rPr>
      <w:rFonts w:ascii="Calibri" w:hAnsi="Calibri"/>
      <w:sz w:val="22"/>
      <w:szCs w:val="22"/>
      <w:lang w:val="en-US" w:eastAsia="en-US"/>
    </w:rPr>
  </w:style>
  <w:style w:type="paragraph" w:styleId="BalloonText">
    <w:name w:val="Balloon Text"/>
    <w:basedOn w:val="Normal"/>
    <w:link w:val="BalloonTextChar"/>
    <w:rsid w:val="00FD5548"/>
    <w:rPr>
      <w:rFonts w:ascii="Lucida Grande CY" w:hAnsi="Lucida Grande CY"/>
      <w:sz w:val="18"/>
      <w:szCs w:val="18"/>
    </w:rPr>
  </w:style>
  <w:style w:type="character" w:customStyle="1" w:styleId="BalloonTextChar">
    <w:name w:val="Balloon Text Char"/>
    <w:basedOn w:val="DefaultParagraphFont"/>
    <w:link w:val="BalloonText"/>
    <w:rsid w:val="00FD5548"/>
    <w:rPr>
      <w:rFonts w:ascii="Lucida Grande CY" w:hAnsi="Lucida Grande CY"/>
      <w:sz w:val="18"/>
      <w:szCs w:val="18"/>
      <w:lang w:val="uk-UA" w:eastAsia="uk-UA"/>
    </w:rPr>
  </w:style>
  <w:style w:type="character" w:customStyle="1" w:styleId="Heading1Char">
    <w:name w:val="Heading 1 Char"/>
    <w:basedOn w:val="DefaultParagraphFont"/>
    <w:link w:val="Heading1"/>
    <w:rsid w:val="00B81ADC"/>
    <w:rPr>
      <w:sz w:val="48"/>
      <w:szCs w:val="24"/>
    </w:rPr>
  </w:style>
  <w:style w:type="character" w:customStyle="1" w:styleId="Heading2Char">
    <w:name w:val="Heading 2 Char"/>
    <w:basedOn w:val="DefaultParagraphFont"/>
    <w:link w:val="Heading2"/>
    <w:rsid w:val="00B81ADC"/>
    <w:rPr>
      <w:b/>
      <w:bCs/>
      <w:sz w:val="24"/>
      <w:szCs w:val="24"/>
    </w:rPr>
  </w:style>
  <w:style w:type="character" w:customStyle="1" w:styleId="Heading3Char">
    <w:name w:val="Heading 3 Char"/>
    <w:basedOn w:val="DefaultParagraphFont"/>
    <w:link w:val="Heading3"/>
    <w:rsid w:val="00B81ADC"/>
    <w:rPr>
      <w:rFonts w:ascii="Arial" w:hAnsi="Arial" w:cs="Arial"/>
      <w:b/>
      <w:bCs/>
      <w:sz w:val="26"/>
      <w:szCs w:val="26"/>
      <w:lang w:val="uk-UA" w:eastAsia="uk-UA"/>
    </w:rPr>
  </w:style>
  <w:style w:type="character" w:customStyle="1" w:styleId="Heading4Char">
    <w:name w:val="Heading 4 Char"/>
    <w:basedOn w:val="DefaultParagraphFont"/>
    <w:link w:val="Heading4"/>
    <w:rsid w:val="00B81ADC"/>
    <w:rPr>
      <w:rFonts w:ascii="Arial" w:hAnsi="Arial"/>
      <w:b/>
      <w:bCs/>
      <w:color w:val="000000"/>
      <w:spacing w:val="2"/>
      <w:sz w:val="28"/>
      <w:szCs w:val="37"/>
      <w:shd w:val="clear" w:color="auto" w:fill="FFFFFF"/>
    </w:rPr>
  </w:style>
  <w:style w:type="character" w:customStyle="1" w:styleId="Heading5Char">
    <w:name w:val="Heading 5 Char"/>
    <w:basedOn w:val="DefaultParagraphFont"/>
    <w:link w:val="Heading5"/>
    <w:rsid w:val="00B81ADC"/>
    <w:rPr>
      <w:b/>
      <w:bCs/>
      <w:color w:val="000000"/>
      <w:sz w:val="24"/>
      <w:szCs w:val="30"/>
      <w:shd w:val="clear" w:color="auto" w:fill="FFFFFF"/>
    </w:rPr>
  </w:style>
  <w:style w:type="character" w:customStyle="1" w:styleId="Heading7Char">
    <w:name w:val="Heading 7 Char"/>
    <w:basedOn w:val="DefaultParagraphFont"/>
    <w:link w:val="Heading7"/>
    <w:rsid w:val="00B81ADC"/>
    <w:rPr>
      <w:rFonts w:ascii="Arial" w:hAnsi="Arial" w:cs="Arial"/>
      <w:b/>
      <w:sz w:val="28"/>
      <w:szCs w:val="28"/>
    </w:rPr>
  </w:style>
  <w:style w:type="character" w:customStyle="1" w:styleId="BodyTextChar">
    <w:name w:val="Body Text Char"/>
    <w:basedOn w:val="DefaultParagraphFont"/>
    <w:link w:val="BodyText"/>
    <w:rsid w:val="00B81ADC"/>
    <w:rPr>
      <w:sz w:val="28"/>
      <w:szCs w:val="24"/>
    </w:rPr>
  </w:style>
  <w:style w:type="character" w:customStyle="1" w:styleId="BodyText2Char">
    <w:name w:val="Body Text 2 Char"/>
    <w:basedOn w:val="DefaultParagraphFont"/>
    <w:link w:val="BodyText2"/>
    <w:rsid w:val="00B81ADC"/>
    <w:rPr>
      <w:sz w:val="28"/>
      <w:szCs w:val="24"/>
    </w:rPr>
  </w:style>
  <w:style w:type="character" w:customStyle="1" w:styleId="BodyText3Char">
    <w:name w:val="Body Text 3 Char"/>
    <w:basedOn w:val="DefaultParagraphFont"/>
    <w:link w:val="BodyText3"/>
    <w:rsid w:val="00B81ADC"/>
    <w:rPr>
      <w:sz w:val="24"/>
      <w:szCs w:val="24"/>
    </w:rPr>
  </w:style>
  <w:style w:type="character" w:customStyle="1" w:styleId="BodyTextIndentChar">
    <w:name w:val="Body Text Indent Char"/>
    <w:basedOn w:val="DefaultParagraphFont"/>
    <w:link w:val="BodyTextIndent"/>
    <w:rsid w:val="00B81ADC"/>
    <w:rPr>
      <w:sz w:val="24"/>
      <w:szCs w:val="24"/>
    </w:rPr>
  </w:style>
  <w:style w:type="character" w:customStyle="1" w:styleId="BodyTextIndent2Char">
    <w:name w:val="Body Text Indent 2 Char"/>
    <w:basedOn w:val="DefaultParagraphFont"/>
    <w:link w:val="BodyTextIndent2"/>
    <w:rsid w:val="00B81ADC"/>
    <w:rPr>
      <w:sz w:val="24"/>
      <w:szCs w:val="24"/>
    </w:rPr>
  </w:style>
  <w:style w:type="character" w:customStyle="1" w:styleId="BodyTextIndent3Char">
    <w:name w:val="Body Text Indent 3 Char"/>
    <w:basedOn w:val="DefaultParagraphFont"/>
    <w:link w:val="BodyTextIndent3"/>
    <w:rsid w:val="00B81ADC"/>
    <w:rPr>
      <w:color w:val="000000"/>
      <w:sz w:val="24"/>
      <w:szCs w:val="21"/>
      <w:shd w:val="clear" w:color="auto" w:fill="FFFFFF"/>
    </w:rPr>
  </w:style>
  <w:style w:type="character" w:customStyle="1" w:styleId="FooterChar">
    <w:name w:val="Footer Char"/>
    <w:basedOn w:val="DefaultParagraphFont"/>
    <w:link w:val="Footer"/>
    <w:rsid w:val="00B81ADC"/>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uk-UA" w:eastAsia="uk-UA"/>
    </w:rPr>
  </w:style>
  <w:style w:type="paragraph" w:styleId="Heading1">
    <w:name w:val="heading 1"/>
    <w:basedOn w:val="Normal"/>
    <w:next w:val="Normal"/>
    <w:link w:val="Heading1Char"/>
    <w:qFormat/>
    <w:pPr>
      <w:keepNext/>
      <w:outlineLvl w:val="0"/>
    </w:pPr>
    <w:rPr>
      <w:sz w:val="48"/>
      <w:lang w:val="ru-RU" w:eastAsia="ru-RU"/>
    </w:rPr>
  </w:style>
  <w:style w:type="paragraph" w:styleId="Heading2">
    <w:name w:val="heading 2"/>
    <w:basedOn w:val="Normal"/>
    <w:next w:val="Normal"/>
    <w:link w:val="Heading2Char"/>
    <w:qFormat/>
    <w:pPr>
      <w:keepNext/>
      <w:outlineLvl w:val="1"/>
    </w:pPr>
    <w:rPr>
      <w:b/>
      <w:bCs/>
      <w:lang w:val="ru-RU" w:eastAsia="ru-RU"/>
    </w:rPr>
  </w:style>
  <w:style w:type="paragraph" w:styleId="Heading3">
    <w:name w:val="heading 3"/>
    <w:basedOn w:val="Normal"/>
    <w:next w:val="Normal"/>
    <w:link w:val="Heading3Char"/>
    <w:qFormat/>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pPr>
      <w:keepNext/>
      <w:shd w:val="clear" w:color="auto" w:fill="FFFFFF"/>
      <w:outlineLvl w:val="3"/>
    </w:pPr>
    <w:rPr>
      <w:rFonts w:ascii="Arial" w:hAnsi="Arial"/>
      <w:b/>
      <w:bCs/>
      <w:color w:val="000000"/>
      <w:spacing w:val="2"/>
      <w:sz w:val="28"/>
      <w:szCs w:val="37"/>
      <w:lang w:val="ru-RU" w:eastAsia="ru-RU"/>
    </w:rPr>
  </w:style>
  <w:style w:type="paragraph" w:styleId="Heading5">
    <w:name w:val="heading 5"/>
    <w:basedOn w:val="Normal"/>
    <w:next w:val="Normal"/>
    <w:link w:val="Heading5Char"/>
    <w:qFormat/>
    <w:pPr>
      <w:keepNext/>
      <w:shd w:val="clear" w:color="auto" w:fill="FFFFFF"/>
      <w:ind w:right="448" w:firstLine="357"/>
      <w:jc w:val="both"/>
      <w:outlineLvl w:val="4"/>
    </w:pPr>
    <w:rPr>
      <w:b/>
      <w:bCs/>
      <w:color w:val="000000"/>
      <w:szCs w:val="30"/>
      <w:lang w:val="ru-RU" w:eastAsia="ru-RU"/>
    </w:rPr>
  </w:style>
  <w:style w:type="paragraph" w:styleId="Heading7">
    <w:name w:val="heading 7"/>
    <w:basedOn w:val="Normal"/>
    <w:next w:val="Normal"/>
    <w:link w:val="Heading7Char"/>
    <w:qFormat/>
    <w:pPr>
      <w:keepNext/>
      <w:tabs>
        <w:tab w:val="left" w:pos="6120"/>
      </w:tabs>
      <w:outlineLvl w:val="6"/>
    </w:pPr>
    <w:rPr>
      <w:rFonts w:ascii="Arial" w:hAnsi="Arial" w:cs="Arial"/>
      <w:b/>
      <w:sz w:val="28"/>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sz w:val="28"/>
      <w:lang w:val="ru-RU" w:eastAsia="ru-RU"/>
    </w:rPr>
  </w:style>
  <w:style w:type="paragraph" w:styleId="BodyText2">
    <w:name w:val="Body Text 2"/>
    <w:basedOn w:val="Normal"/>
    <w:link w:val="BodyText2Char"/>
    <w:pPr>
      <w:jc w:val="center"/>
    </w:pPr>
    <w:rPr>
      <w:sz w:val="28"/>
      <w:lang w:val="ru-RU" w:eastAsia="ru-RU"/>
    </w:rPr>
  </w:style>
  <w:style w:type="paragraph" w:styleId="BodyText3">
    <w:name w:val="Body Text 3"/>
    <w:basedOn w:val="Normal"/>
    <w:link w:val="BodyText3Char"/>
    <w:pPr>
      <w:jc w:val="center"/>
    </w:pPr>
    <w:rPr>
      <w:lang w:val="ru-RU" w:eastAsia="ru-RU"/>
    </w:rPr>
  </w:style>
  <w:style w:type="paragraph" w:styleId="BodyTextIndent">
    <w:name w:val="Body Text Indent"/>
    <w:basedOn w:val="Normal"/>
    <w:link w:val="BodyTextIndentChar"/>
    <w:pPr>
      <w:ind w:firstLine="180"/>
    </w:pPr>
    <w:rPr>
      <w:lang w:val="ru-RU" w:eastAsia="ru-RU"/>
    </w:rPr>
  </w:style>
  <w:style w:type="paragraph" w:styleId="BodyTextIndent2">
    <w:name w:val="Body Text Indent 2"/>
    <w:basedOn w:val="Normal"/>
    <w:link w:val="BodyTextIndent2Char"/>
    <w:pPr>
      <w:ind w:firstLine="360"/>
    </w:pPr>
    <w:rPr>
      <w:lang w:val="ru-RU" w:eastAsia="ru-RU"/>
    </w:rPr>
  </w:style>
  <w:style w:type="paragraph" w:styleId="BlockText">
    <w:name w:val="Block Text"/>
    <w:basedOn w:val="Normal"/>
    <w:pPr>
      <w:shd w:val="clear" w:color="auto" w:fill="FFFFFF"/>
      <w:spacing w:line="238" w:lineRule="exact"/>
      <w:ind w:left="29" w:right="72" w:firstLine="333"/>
      <w:jc w:val="both"/>
    </w:pPr>
    <w:rPr>
      <w:color w:val="000000"/>
      <w:spacing w:val="-5"/>
      <w:sz w:val="22"/>
      <w:szCs w:val="22"/>
      <w:lang w:val="ru-RU" w:eastAsia="ru-RU"/>
    </w:rPr>
  </w:style>
  <w:style w:type="paragraph" w:styleId="BodyTextIndent3">
    <w:name w:val="Body Text Indent 3"/>
    <w:basedOn w:val="Normal"/>
    <w:link w:val="BodyTextIndent3Char"/>
    <w:pPr>
      <w:shd w:val="clear" w:color="auto" w:fill="FFFFFF"/>
      <w:spacing w:before="151" w:line="230" w:lineRule="exact"/>
      <w:ind w:firstLine="362"/>
    </w:pPr>
    <w:rPr>
      <w:color w:val="000000"/>
      <w:szCs w:val="21"/>
      <w:lang w:val="ru-RU" w:eastAsia="ru-RU"/>
    </w:rPr>
  </w:style>
  <w:style w:type="paragraph" w:styleId="Footer">
    <w:name w:val="footer"/>
    <w:basedOn w:val="Normal"/>
    <w:link w:val="FooterChar"/>
    <w:pPr>
      <w:tabs>
        <w:tab w:val="center" w:pos="4677"/>
        <w:tab w:val="right" w:pos="9355"/>
      </w:tabs>
    </w:pPr>
    <w:rPr>
      <w:lang w:val="ru-RU" w:eastAsia="ru-RU"/>
    </w:rPr>
  </w:style>
  <w:style w:type="character" w:styleId="PageNumber">
    <w:name w:val="page number"/>
    <w:basedOn w:val="DefaultParagraphFont"/>
  </w:style>
  <w:style w:type="paragraph" w:styleId="NormalWeb">
    <w:name w:val="Normal (Web)"/>
    <w:basedOn w:val="Normal"/>
    <w:rsid w:val="00C717A2"/>
    <w:pPr>
      <w:spacing w:before="100" w:beforeAutospacing="1" w:after="100" w:afterAutospacing="1"/>
    </w:pPr>
  </w:style>
  <w:style w:type="paragraph" w:customStyle="1" w:styleId="a">
    <w:name w:val="Обычный + По ширине"/>
    <w:basedOn w:val="Normal"/>
    <w:pPr>
      <w:shd w:val="clear" w:color="auto" w:fill="FFFFFF"/>
      <w:autoSpaceDE w:val="0"/>
      <w:autoSpaceDN w:val="0"/>
      <w:adjustRightInd w:val="0"/>
    </w:pPr>
    <w:rPr>
      <w:color w:val="000000"/>
      <w:lang w:eastAsia="ru-RU"/>
    </w:rPr>
  </w:style>
  <w:style w:type="paragraph" w:styleId="ListParagraph">
    <w:name w:val="List Paragraph"/>
    <w:basedOn w:val="Normal"/>
    <w:qFormat/>
    <w:rsid w:val="00C717A2"/>
    <w:pPr>
      <w:ind w:left="720"/>
      <w:contextualSpacing/>
    </w:pPr>
    <w:rPr>
      <w:rFonts w:ascii="Calibri" w:eastAsia="Calibri" w:hAnsi="Calibri"/>
      <w:sz w:val="22"/>
      <w:szCs w:val="22"/>
      <w:lang w:eastAsia="en-US"/>
    </w:rPr>
  </w:style>
  <w:style w:type="paragraph" w:customStyle="1" w:styleId="label">
    <w:name w:val="label"/>
    <w:basedOn w:val="Normal"/>
    <w:rsid w:val="00C717A2"/>
    <w:pPr>
      <w:spacing w:before="100" w:beforeAutospacing="1" w:after="100" w:afterAutospacing="1"/>
    </w:pPr>
  </w:style>
  <w:style w:type="character" w:customStyle="1" w:styleId="apple-converted-space">
    <w:name w:val="apple-converted-space"/>
    <w:rsid w:val="00C717A2"/>
  </w:style>
  <w:style w:type="character" w:customStyle="1" w:styleId="texti">
    <w:name w:val="text_i"/>
    <w:rsid w:val="00C717A2"/>
  </w:style>
  <w:style w:type="paragraph" w:customStyle="1" w:styleId="msonormalcxspmiddle">
    <w:name w:val="msonormalcxspmiddle"/>
    <w:basedOn w:val="Normal"/>
    <w:rsid w:val="00C717A2"/>
    <w:pPr>
      <w:spacing w:before="100" w:beforeAutospacing="1" w:after="100" w:afterAutospacing="1"/>
    </w:pPr>
  </w:style>
  <w:style w:type="paragraph" w:customStyle="1" w:styleId="msonormalcxsplast">
    <w:name w:val="msonormalcxsplast"/>
    <w:basedOn w:val="Normal"/>
    <w:rsid w:val="00C717A2"/>
    <w:pPr>
      <w:spacing w:before="100" w:beforeAutospacing="1" w:after="100" w:afterAutospacing="1"/>
    </w:pPr>
  </w:style>
  <w:style w:type="paragraph" w:styleId="Header">
    <w:name w:val="header"/>
    <w:basedOn w:val="Normal"/>
    <w:link w:val="HeaderChar"/>
    <w:rsid w:val="003470C4"/>
    <w:pPr>
      <w:tabs>
        <w:tab w:val="center" w:pos="4986"/>
        <w:tab w:val="right" w:pos="9973"/>
      </w:tabs>
    </w:pPr>
  </w:style>
  <w:style w:type="character" w:customStyle="1" w:styleId="HeaderChar">
    <w:name w:val="Header Char"/>
    <w:link w:val="Header"/>
    <w:rsid w:val="003470C4"/>
    <w:rPr>
      <w:sz w:val="24"/>
      <w:szCs w:val="24"/>
      <w:lang w:val="uk-UA" w:eastAsia="uk-UA"/>
    </w:rPr>
  </w:style>
  <w:style w:type="paragraph" w:styleId="TOCHeading">
    <w:name w:val="TOC Heading"/>
    <w:basedOn w:val="Heading1"/>
    <w:next w:val="Normal"/>
    <w:uiPriority w:val="39"/>
    <w:semiHidden/>
    <w:unhideWhenUsed/>
    <w:qFormat/>
    <w:rsid w:val="00643043"/>
    <w:pPr>
      <w:keepLines/>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643043"/>
  </w:style>
  <w:style w:type="paragraph" w:styleId="TOC2">
    <w:name w:val="toc 2"/>
    <w:basedOn w:val="Normal"/>
    <w:next w:val="Normal"/>
    <w:autoRedefine/>
    <w:uiPriority w:val="39"/>
    <w:rsid w:val="00643043"/>
    <w:pPr>
      <w:ind w:left="240"/>
    </w:pPr>
  </w:style>
  <w:style w:type="paragraph" w:styleId="TOC3">
    <w:name w:val="toc 3"/>
    <w:basedOn w:val="Normal"/>
    <w:next w:val="Normal"/>
    <w:autoRedefine/>
    <w:uiPriority w:val="39"/>
    <w:rsid w:val="00643043"/>
    <w:pPr>
      <w:ind w:left="480"/>
    </w:pPr>
  </w:style>
  <w:style w:type="character" w:styleId="Hyperlink">
    <w:name w:val="Hyperlink"/>
    <w:uiPriority w:val="99"/>
    <w:unhideWhenUsed/>
    <w:rsid w:val="00643043"/>
    <w:rPr>
      <w:color w:val="0000FF"/>
      <w:u w:val="single"/>
    </w:rPr>
  </w:style>
  <w:style w:type="paragraph" w:styleId="TOC4">
    <w:name w:val="toc 4"/>
    <w:basedOn w:val="Normal"/>
    <w:next w:val="Normal"/>
    <w:autoRedefine/>
    <w:uiPriority w:val="39"/>
    <w:unhideWhenUsed/>
    <w:rsid w:val="002E15D5"/>
    <w:pPr>
      <w:spacing w:after="100" w:line="276" w:lineRule="auto"/>
      <w:ind w:left="660"/>
    </w:pPr>
    <w:rPr>
      <w:rFonts w:ascii="Calibri" w:hAnsi="Calibri"/>
      <w:sz w:val="22"/>
      <w:szCs w:val="22"/>
      <w:lang w:val="en-US" w:eastAsia="en-US"/>
    </w:rPr>
  </w:style>
  <w:style w:type="paragraph" w:styleId="TOC5">
    <w:name w:val="toc 5"/>
    <w:basedOn w:val="Normal"/>
    <w:next w:val="Normal"/>
    <w:autoRedefine/>
    <w:uiPriority w:val="39"/>
    <w:unhideWhenUsed/>
    <w:rsid w:val="002E15D5"/>
    <w:pPr>
      <w:spacing w:after="100" w:line="276" w:lineRule="auto"/>
      <w:ind w:left="880"/>
    </w:pPr>
    <w:rPr>
      <w:rFonts w:ascii="Calibri" w:hAnsi="Calibri"/>
      <w:sz w:val="22"/>
      <w:szCs w:val="22"/>
      <w:lang w:val="en-US" w:eastAsia="en-US"/>
    </w:rPr>
  </w:style>
  <w:style w:type="paragraph" w:styleId="TOC6">
    <w:name w:val="toc 6"/>
    <w:basedOn w:val="Normal"/>
    <w:next w:val="Normal"/>
    <w:autoRedefine/>
    <w:uiPriority w:val="39"/>
    <w:unhideWhenUsed/>
    <w:rsid w:val="002E15D5"/>
    <w:pPr>
      <w:spacing w:after="100" w:line="276" w:lineRule="auto"/>
      <w:ind w:left="1100"/>
    </w:pPr>
    <w:rPr>
      <w:rFonts w:ascii="Calibri" w:hAnsi="Calibri"/>
      <w:sz w:val="22"/>
      <w:szCs w:val="22"/>
      <w:lang w:val="en-US" w:eastAsia="en-US"/>
    </w:rPr>
  </w:style>
  <w:style w:type="paragraph" w:styleId="TOC7">
    <w:name w:val="toc 7"/>
    <w:basedOn w:val="Normal"/>
    <w:next w:val="Normal"/>
    <w:autoRedefine/>
    <w:uiPriority w:val="39"/>
    <w:unhideWhenUsed/>
    <w:rsid w:val="002E15D5"/>
    <w:pPr>
      <w:spacing w:after="100" w:line="276" w:lineRule="auto"/>
      <w:ind w:left="1320"/>
    </w:pPr>
    <w:rPr>
      <w:rFonts w:ascii="Calibri" w:hAnsi="Calibri"/>
      <w:sz w:val="22"/>
      <w:szCs w:val="22"/>
      <w:lang w:val="en-US" w:eastAsia="en-US"/>
    </w:rPr>
  </w:style>
  <w:style w:type="paragraph" w:styleId="TOC8">
    <w:name w:val="toc 8"/>
    <w:basedOn w:val="Normal"/>
    <w:next w:val="Normal"/>
    <w:autoRedefine/>
    <w:uiPriority w:val="39"/>
    <w:unhideWhenUsed/>
    <w:rsid w:val="002E15D5"/>
    <w:pPr>
      <w:spacing w:after="100" w:line="276" w:lineRule="auto"/>
      <w:ind w:left="1540"/>
    </w:pPr>
    <w:rPr>
      <w:rFonts w:ascii="Calibri" w:hAnsi="Calibri"/>
      <w:sz w:val="22"/>
      <w:szCs w:val="22"/>
      <w:lang w:val="en-US" w:eastAsia="en-US"/>
    </w:rPr>
  </w:style>
  <w:style w:type="paragraph" w:styleId="TOC9">
    <w:name w:val="toc 9"/>
    <w:basedOn w:val="Normal"/>
    <w:next w:val="Normal"/>
    <w:autoRedefine/>
    <w:uiPriority w:val="39"/>
    <w:unhideWhenUsed/>
    <w:rsid w:val="002E15D5"/>
    <w:pPr>
      <w:spacing w:after="100" w:line="276" w:lineRule="auto"/>
      <w:ind w:left="1760"/>
    </w:pPr>
    <w:rPr>
      <w:rFonts w:ascii="Calibri" w:hAnsi="Calibri"/>
      <w:sz w:val="22"/>
      <w:szCs w:val="22"/>
      <w:lang w:val="en-US" w:eastAsia="en-US"/>
    </w:rPr>
  </w:style>
  <w:style w:type="paragraph" w:styleId="BalloonText">
    <w:name w:val="Balloon Text"/>
    <w:basedOn w:val="Normal"/>
    <w:link w:val="BalloonTextChar"/>
    <w:rsid w:val="00FD5548"/>
    <w:rPr>
      <w:rFonts w:ascii="Lucida Grande CY" w:hAnsi="Lucida Grande CY"/>
      <w:sz w:val="18"/>
      <w:szCs w:val="18"/>
    </w:rPr>
  </w:style>
  <w:style w:type="character" w:customStyle="1" w:styleId="BalloonTextChar">
    <w:name w:val="Balloon Text Char"/>
    <w:basedOn w:val="DefaultParagraphFont"/>
    <w:link w:val="BalloonText"/>
    <w:rsid w:val="00FD5548"/>
    <w:rPr>
      <w:rFonts w:ascii="Lucida Grande CY" w:hAnsi="Lucida Grande CY"/>
      <w:sz w:val="18"/>
      <w:szCs w:val="18"/>
      <w:lang w:val="uk-UA" w:eastAsia="uk-UA"/>
    </w:rPr>
  </w:style>
  <w:style w:type="character" w:customStyle="1" w:styleId="Heading1Char">
    <w:name w:val="Heading 1 Char"/>
    <w:basedOn w:val="DefaultParagraphFont"/>
    <w:link w:val="Heading1"/>
    <w:rsid w:val="00B81ADC"/>
    <w:rPr>
      <w:sz w:val="48"/>
      <w:szCs w:val="24"/>
    </w:rPr>
  </w:style>
  <w:style w:type="character" w:customStyle="1" w:styleId="Heading2Char">
    <w:name w:val="Heading 2 Char"/>
    <w:basedOn w:val="DefaultParagraphFont"/>
    <w:link w:val="Heading2"/>
    <w:rsid w:val="00B81ADC"/>
    <w:rPr>
      <w:b/>
      <w:bCs/>
      <w:sz w:val="24"/>
      <w:szCs w:val="24"/>
    </w:rPr>
  </w:style>
  <w:style w:type="character" w:customStyle="1" w:styleId="Heading3Char">
    <w:name w:val="Heading 3 Char"/>
    <w:basedOn w:val="DefaultParagraphFont"/>
    <w:link w:val="Heading3"/>
    <w:rsid w:val="00B81ADC"/>
    <w:rPr>
      <w:rFonts w:ascii="Arial" w:hAnsi="Arial" w:cs="Arial"/>
      <w:b/>
      <w:bCs/>
      <w:sz w:val="26"/>
      <w:szCs w:val="26"/>
      <w:lang w:val="uk-UA" w:eastAsia="uk-UA"/>
    </w:rPr>
  </w:style>
  <w:style w:type="character" w:customStyle="1" w:styleId="Heading4Char">
    <w:name w:val="Heading 4 Char"/>
    <w:basedOn w:val="DefaultParagraphFont"/>
    <w:link w:val="Heading4"/>
    <w:rsid w:val="00B81ADC"/>
    <w:rPr>
      <w:rFonts w:ascii="Arial" w:hAnsi="Arial"/>
      <w:b/>
      <w:bCs/>
      <w:color w:val="000000"/>
      <w:spacing w:val="2"/>
      <w:sz w:val="28"/>
      <w:szCs w:val="37"/>
      <w:shd w:val="clear" w:color="auto" w:fill="FFFFFF"/>
    </w:rPr>
  </w:style>
  <w:style w:type="character" w:customStyle="1" w:styleId="Heading5Char">
    <w:name w:val="Heading 5 Char"/>
    <w:basedOn w:val="DefaultParagraphFont"/>
    <w:link w:val="Heading5"/>
    <w:rsid w:val="00B81ADC"/>
    <w:rPr>
      <w:b/>
      <w:bCs/>
      <w:color w:val="000000"/>
      <w:sz w:val="24"/>
      <w:szCs w:val="30"/>
      <w:shd w:val="clear" w:color="auto" w:fill="FFFFFF"/>
    </w:rPr>
  </w:style>
  <w:style w:type="character" w:customStyle="1" w:styleId="Heading7Char">
    <w:name w:val="Heading 7 Char"/>
    <w:basedOn w:val="DefaultParagraphFont"/>
    <w:link w:val="Heading7"/>
    <w:rsid w:val="00B81ADC"/>
    <w:rPr>
      <w:rFonts w:ascii="Arial" w:hAnsi="Arial" w:cs="Arial"/>
      <w:b/>
      <w:sz w:val="28"/>
      <w:szCs w:val="28"/>
    </w:rPr>
  </w:style>
  <w:style w:type="character" w:customStyle="1" w:styleId="BodyTextChar">
    <w:name w:val="Body Text Char"/>
    <w:basedOn w:val="DefaultParagraphFont"/>
    <w:link w:val="BodyText"/>
    <w:rsid w:val="00B81ADC"/>
    <w:rPr>
      <w:sz w:val="28"/>
      <w:szCs w:val="24"/>
    </w:rPr>
  </w:style>
  <w:style w:type="character" w:customStyle="1" w:styleId="BodyText2Char">
    <w:name w:val="Body Text 2 Char"/>
    <w:basedOn w:val="DefaultParagraphFont"/>
    <w:link w:val="BodyText2"/>
    <w:rsid w:val="00B81ADC"/>
    <w:rPr>
      <w:sz w:val="28"/>
      <w:szCs w:val="24"/>
    </w:rPr>
  </w:style>
  <w:style w:type="character" w:customStyle="1" w:styleId="BodyText3Char">
    <w:name w:val="Body Text 3 Char"/>
    <w:basedOn w:val="DefaultParagraphFont"/>
    <w:link w:val="BodyText3"/>
    <w:rsid w:val="00B81ADC"/>
    <w:rPr>
      <w:sz w:val="24"/>
      <w:szCs w:val="24"/>
    </w:rPr>
  </w:style>
  <w:style w:type="character" w:customStyle="1" w:styleId="BodyTextIndentChar">
    <w:name w:val="Body Text Indent Char"/>
    <w:basedOn w:val="DefaultParagraphFont"/>
    <w:link w:val="BodyTextIndent"/>
    <w:rsid w:val="00B81ADC"/>
    <w:rPr>
      <w:sz w:val="24"/>
      <w:szCs w:val="24"/>
    </w:rPr>
  </w:style>
  <w:style w:type="character" w:customStyle="1" w:styleId="BodyTextIndent2Char">
    <w:name w:val="Body Text Indent 2 Char"/>
    <w:basedOn w:val="DefaultParagraphFont"/>
    <w:link w:val="BodyTextIndent2"/>
    <w:rsid w:val="00B81ADC"/>
    <w:rPr>
      <w:sz w:val="24"/>
      <w:szCs w:val="24"/>
    </w:rPr>
  </w:style>
  <w:style w:type="character" w:customStyle="1" w:styleId="BodyTextIndent3Char">
    <w:name w:val="Body Text Indent 3 Char"/>
    <w:basedOn w:val="DefaultParagraphFont"/>
    <w:link w:val="BodyTextIndent3"/>
    <w:rsid w:val="00B81ADC"/>
    <w:rPr>
      <w:color w:val="000000"/>
      <w:sz w:val="24"/>
      <w:szCs w:val="21"/>
      <w:shd w:val="clear" w:color="auto" w:fill="FFFFFF"/>
    </w:rPr>
  </w:style>
  <w:style w:type="character" w:customStyle="1" w:styleId="FooterChar">
    <w:name w:val="Footer Char"/>
    <w:basedOn w:val="DefaultParagraphFont"/>
    <w:link w:val="Footer"/>
    <w:rsid w:val="00B81AD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61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http://www.avinout.com/image1.files/image020.gif" TargetMode="External"/><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44.png"/><Relationship Id="rId69" Type="http://schemas.openxmlformats.org/officeDocument/2006/relationships/image" Target="media/image45.png"/><Relationship Id="rId50" Type="http://schemas.openxmlformats.org/officeDocument/2006/relationships/image" Target="media/image20.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8.png"/><Relationship Id="rId45" Type="http://schemas.openxmlformats.org/officeDocument/2006/relationships/image" Target="media/image80.png"/><Relationship Id="rId46" Type="http://schemas.openxmlformats.org/officeDocument/2006/relationships/image" Target="media/image16.jpeg"/><Relationship Id="rId47" Type="http://schemas.openxmlformats.org/officeDocument/2006/relationships/image" Target="media/image17.jpeg"/><Relationship Id="rId48" Type="http://schemas.openxmlformats.org/officeDocument/2006/relationships/image" Target="media/image18.jpeg"/><Relationship Id="rId49" Type="http://schemas.openxmlformats.org/officeDocument/2006/relationships/image" Target="media/image1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file:///C:\Users\LenIN\Desktop\&#1050;&#1086;&#1085;&#1089;&#1087;&#1077;&#1082;&#1090;_&#1054;&#1057;%2520.doc" TargetMode="Externa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image" Target="media/image15.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80" Type="http://schemas.openxmlformats.org/officeDocument/2006/relationships/image" Target="media/image56.wmf"/><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1.wmf"/><Relationship Id="rId27" Type="http://schemas.openxmlformats.org/officeDocument/2006/relationships/image" Target="media/image12.wmf"/><Relationship Id="rId28" Type="http://schemas.openxmlformats.org/officeDocument/2006/relationships/image" Target="media/image13.wmf"/><Relationship Id="rId29" Type="http://schemas.openxmlformats.org/officeDocument/2006/relationships/image" Target="media/image14.wmf"/><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60" Type="http://schemas.openxmlformats.org/officeDocument/2006/relationships/image" Target="media/image43.png"/><Relationship Id="rId61" Type="http://schemas.openxmlformats.org/officeDocument/2006/relationships/image" Target="media/image21.emf"/><Relationship Id="rId62" Type="http://schemas.openxmlformats.org/officeDocument/2006/relationships/image" Target="media/image29.png"/><Relationship Id="rId10" Type="http://schemas.openxmlformats.org/officeDocument/2006/relationships/hyperlink" Target="file:///C:\Users\LenIN\Desktop\&#1050;&#1086;&#1085;&#1089;&#1087;&#1077;&#1082;&#1090;_&#1054;&#1057;%2520.doc"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502E3-7936-1142-9F67-EFCFE4FFA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218</Pages>
  <Words>45938</Words>
  <Characters>261848</Characters>
  <Application>Microsoft Macintosh Word</Application>
  <DocSecurity>0</DocSecurity>
  <Lines>2182</Lines>
  <Paragraphs>614</Paragraphs>
  <ScaleCrop>false</ScaleCrop>
  <HeadingPairs>
    <vt:vector size="2" baseType="variant">
      <vt:variant>
        <vt:lpstr>Название</vt:lpstr>
      </vt:variant>
      <vt:variant>
        <vt:i4>1</vt:i4>
      </vt:variant>
    </vt:vector>
  </HeadingPairs>
  <TitlesOfParts>
    <vt:vector size="1" baseType="lpstr">
      <vt:lpstr>Конспект лекцій по дисципліні</vt:lpstr>
    </vt:vector>
  </TitlesOfParts>
  <Company/>
  <LinksUpToDate>false</LinksUpToDate>
  <CharactersWithSpaces>307172</CharactersWithSpaces>
  <SharedDoc>false</SharedDoc>
  <HLinks>
    <vt:vector size="630" baseType="variant">
      <vt:variant>
        <vt:i4>1114168</vt:i4>
      </vt:variant>
      <vt:variant>
        <vt:i4>620</vt:i4>
      </vt:variant>
      <vt:variant>
        <vt:i4>0</vt:i4>
      </vt:variant>
      <vt:variant>
        <vt:i4>5</vt:i4>
      </vt:variant>
      <vt:variant>
        <vt:lpwstr/>
      </vt:variant>
      <vt:variant>
        <vt:lpwstr>_Toc483268943</vt:lpwstr>
      </vt:variant>
      <vt:variant>
        <vt:i4>1114168</vt:i4>
      </vt:variant>
      <vt:variant>
        <vt:i4>614</vt:i4>
      </vt:variant>
      <vt:variant>
        <vt:i4>0</vt:i4>
      </vt:variant>
      <vt:variant>
        <vt:i4>5</vt:i4>
      </vt:variant>
      <vt:variant>
        <vt:lpwstr/>
      </vt:variant>
      <vt:variant>
        <vt:lpwstr>_Toc483268942</vt:lpwstr>
      </vt:variant>
      <vt:variant>
        <vt:i4>1114168</vt:i4>
      </vt:variant>
      <vt:variant>
        <vt:i4>608</vt:i4>
      </vt:variant>
      <vt:variant>
        <vt:i4>0</vt:i4>
      </vt:variant>
      <vt:variant>
        <vt:i4>5</vt:i4>
      </vt:variant>
      <vt:variant>
        <vt:lpwstr/>
      </vt:variant>
      <vt:variant>
        <vt:lpwstr>_Toc483268940</vt:lpwstr>
      </vt:variant>
      <vt:variant>
        <vt:i4>1441848</vt:i4>
      </vt:variant>
      <vt:variant>
        <vt:i4>602</vt:i4>
      </vt:variant>
      <vt:variant>
        <vt:i4>0</vt:i4>
      </vt:variant>
      <vt:variant>
        <vt:i4>5</vt:i4>
      </vt:variant>
      <vt:variant>
        <vt:lpwstr/>
      </vt:variant>
      <vt:variant>
        <vt:lpwstr>_Toc483268939</vt:lpwstr>
      </vt:variant>
      <vt:variant>
        <vt:i4>1441848</vt:i4>
      </vt:variant>
      <vt:variant>
        <vt:i4>596</vt:i4>
      </vt:variant>
      <vt:variant>
        <vt:i4>0</vt:i4>
      </vt:variant>
      <vt:variant>
        <vt:i4>5</vt:i4>
      </vt:variant>
      <vt:variant>
        <vt:lpwstr/>
      </vt:variant>
      <vt:variant>
        <vt:lpwstr>_Toc483268938</vt:lpwstr>
      </vt:variant>
      <vt:variant>
        <vt:i4>1441848</vt:i4>
      </vt:variant>
      <vt:variant>
        <vt:i4>590</vt:i4>
      </vt:variant>
      <vt:variant>
        <vt:i4>0</vt:i4>
      </vt:variant>
      <vt:variant>
        <vt:i4>5</vt:i4>
      </vt:variant>
      <vt:variant>
        <vt:lpwstr/>
      </vt:variant>
      <vt:variant>
        <vt:lpwstr>_Toc483268937</vt:lpwstr>
      </vt:variant>
      <vt:variant>
        <vt:i4>1441848</vt:i4>
      </vt:variant>
      <vt:variant>
        <vt:i4>584</vt:i4>
      </vt:variant>
      <vt:variant>
        <vt:i4>0</vt:i4>
      </vt:variant>
      <vt:variant>
        <vt:i4>5</vt:i4>
      </vt:variant>
      <vt:variant>
        <vt:lpwstr/>
      </vt:variant>
      <vt:variant>
        <vt:lpwstr>_Toc483268936</vt:lpwstr>
      </vt:variant>
      <vt:variant>
        <vt:i4>1441848</vt:i4>
      </vt:variant>
      <vt:variant>
        <vt:i4>578</vt:i4>
      </vt:variant>
      <vt:variant>
        <vt:i4>0</vt:i4>
      </vt:variant>
      <vt:variant>
        <vt:i4>5</vt:i4>
      </vt:variant>
      <vt:variant>
        <vt:lpwstr/>
      </vt:variant>
      <vt:variant>
        <vt:lpwstr>_Toc483268935</vt:lpwstr>
      </vt:variant>
      <vt:variant>
        <vt:i4>1441848</vt:i4>
      </vt:variant>
      <vt:variant>
        <vt:i4>572</vt:i4>
      </vt:variant>
      <vt:variant>
        <vt:i4>0</vt:i4>
      </vt:variant>
      <vt:variant>
        <vt:i4>5</vt:i4>
      </vt:variant>
      <vt:variant>
        <vt:lpwstr/>
      </vt:variant>
      <vt:variant>
        <vt:lpwstr>_Toc483268934</vt:lpwstr>
      </vt:variant>
      <vt:variant>
        <vt:i4>1441848</vt:i4>
      </vt:variant>
      <vt:variant>
        <vt:i4>566</vt:i4>
      </vt:variant>
      <vt:variant>
        <vt:i4>0</vt:i4>
      </vt:variant>
      <vt:variant>
        <vt:i4>5</vt:i4>
      </vt:variant>
      <vt:variant>
        <vt:lpwstr/>
      </vt:variant>
      <vt:variant>
        <vt:lpwstr>_Toc483268933</vt:lpwstr>
      </vt:variant>
      <vt:variant>
        <vt:i4>1441848</vt:i4>
      </vt:variant>
      <vt:variant>
        <vt:i4>560</vt:i4>
      </vt:variant>
      <vt:variant>
        <vt:i4>0</vt:i4>
      </vt:variant>
      <vt:variant>
        <vt:i4>5</vt:i4>
      </vt:variant>
      <vt:variant>
        <vt:lpwstr/>
      </vt:variant>
      <vt:variant>
        <vt:lpwstr>_Toc483268932</vt:lpwstr>
      </vt:variant>
      <vt:variant>
        <vt:i4>1441848</vt:i4>
      </vt:variant>
      <vt:variant>
        <vt:i4>554</vt:i4>
      </vt:variant>
      <vt:variant>
        <vt:i4>0</vt:i4>
      </vt:variant>
      <vt:variant>
        <vt:i4>5</vt:i4>
      </vt:variant>
      <vt:variant>
        <vt:lpwstr/>
      </vt:variant>
      <vt:variant>
        <vt:lpwstr>_Toc483268931</vt:lpwstr>
      </vt:variant>
      <vt:variant>
        <vt:i4>1441848</vt:i4>
      </vt:variant>
      <vt:variant>
        <vt:i4>548</vt:i4>
      </vt:variant>
      <vt:variant>
        <vt:i4>0</vt:i4>
      </vt:variant>
      <vt:variant>
        <vt:i4>5</vt:i4>
      </vt:variant>
      <vt:variant>
        <vt:lpwstr/>
      </vt:variant>
      <vt:variant>
        <vt:lpwstr>_Toc483268930</vt:lpwstr>
      </vt:variant>
      <vt:variant>
        <vt:i4>1507384</vt:i4>
      </vt:variant>
      <vt:variant>
        <vt:i4>542</vt:i4>
      </vt:variant>
      <vt:variant>
        <vt:i4>0</vt:i4>
      </vt:variant>
      <vt:variant>
        <vt:i4>5</vt:i4>
      </vt:variant>
      <vt:variant>
        <vt:lpwstr/>
      </vt:variant>
      <vt:variant>
        <vt:lpwstr>_Toc483268929</vt:lpwstr>
      </vt:variant>
      <vt:variant>
        <vt:i4>1507384</vt:i4>
      </vt:variant>
      <vt:variant>
        <vt:i4>536</vt:i4>
      </vt:variant>
      <vt:variant>
        <vt:i4>0</vt:i4>
      </vt:variant>
      <vt:variant>
        <vt:i4>5</vt:i4>
      </vt:variant>
      <vt:variant>
        <vt:lpwstr/>
      </vt:variant>
      <vt:variant>
        <vt:lpwstr>_Toc483268928</vt:lpwstr>
      </vt:variant>
      <vt:variant>
        <vt:i4>1507384</vt:i4>
      </vt:variant>
      <vt:variant>
        <vt:i4>530</vt:i4>
      </vt:variant>
      <vt:variant>
        <vt:i4>0</vt:i4>
      </vt:variant>
      <vt:variant>
        <vt:i4>5</vt:i4>
      </vt:variant>
      <vt:variant>
        <vt:lpwstr/>
      </vt:variant>
      <vt:variant>
        <vt:lpwstr>_Toc483268927</vt:lpwstr>
      </vt:variant>
      <vt:variant>
        <vt:i4>1507384</vt:i4>
      </vt:variant>
      <vt:variant>
        <vt:i4>524</vt:i4>
      </vt:variant>
      <vt:variant>
        <vt:i4>0</vt:i4>
      </vt:variant>
      <vt:variant>
        <vt:i4>5</vt:i4>
      </vt:variant>
      <vt:variant>
        <vt:lpwstr/>
      </vt:variant>
      <vt:variant>
        <vt:lpwstr>_Toc483268926</vt:lpwstr>
      </vt:variant>
      <vt:variant>
        <vt:i4>1507384</vt:i4>
      </vt:variant>
      <vt:variant>
        <vt:i4>518</vt:i4>
      </vt:variant>
      <vt:variant>
        <vt:i4>0</vt:i4>
      </vt:variant>
      <vt:variant>
        <vt:i4>5</vt:i4>
      </vt:variant>
      <vt:variant>
        <vt:lpwstr/>
      </vt:variant>
      <vt:variant>
        <vt:lpwstr>_Toc483268925</vt:lpwstr>
      </vt:variant>
      <vt:variant>
        <vt:i4>1507384</vt:i4>
      </vt:variant>
      <vt:variant>
        <vt:i4>512</vt:i4>
      </vt:variant>
      <vt:variant>
        <vt:i4>0</vt:i4>
      </vt:variant>
      <vt:variant>
        <vt:i4>5</vt:i4>
      </vt:variant>
      <vt:variant>
        <vt:lpwstr/>
      </vt:variant>
      <vt:variant>
        <vt:lpwstr>_Toc483268924</vt:lpwstr>
      </vt:variant>
      <vt:variant>
        <vt:i4>1507384</vt:i4>
      </vt:variant>
      <vt:variant>
        <vt:i4>506</vt:i4>
      </vt:variant>
      <vt:variant>
        <vt:i4>0</vt:i4>
      </vt:variant>
      <vt:variant>
        <vt:i4>5</vt:i4>
      </vt:variant>
      <vt:variant>
        <vt:lpwstr/>
      </vt:variant>
      <vt:variant>
        <vt:lpwstr>_Toc483268923</vt:lpwstr>
      </vt:variant>
      <vt:variant>
        <vt:i4>1507384</vt:i4>
      </vt:variant>
      <vt:variant>
        <vt:i4>500</vt:i4>
      </vt:variant>
      <vt:variant>
        <vt:i4>0</vt:i4>
      </vt:variant>
      <vt:variant>
        <vt:i4>5</vt:i4>
      </vt:variant>
      <vt:variant>
        <vt:lpwstr/>
      </vt:variant>
      <vt:variant>
        <vt:lpwstr>_Toc483268922</vt:lpwstr>
      </vt:variant>
      <vt:variant>
        <vt:i4>1507384</vt:i4>
      </vt:variant>
      <vt:variant>
        <vt:i4>494</vt:i4>
      </vt:variant>
      <vt:variant>
        <vt:i4>0</vt:i4>
      </vt:variant>
      <vt:variant>
        <vt:i4>5</vt:i4>
      </vt:variant>
      <vt:variant>
        <vt:lpwstr/>
      </vt:variant>
      <vt:variant>
        <vt:lpwstr>_Toc483268921</vt:lpwstr>
      </vt:variant>
      <vt:variant>
        <vt:i4>1507384</vt:i4>
      </vt:variant>
      <vt:variant>
        <vt:i4>488</vt:i4>
      </vt:variant>
      <vt:variant>
        <vt:i4>0</vt:i4>
      </vt:variant>
      <vt:variant>
        <vt:i4>5</vt:i4>
      </vt:variant>
      <vt:variant>
        <vt:lpwstr/>
      </vt:variant>
      <vt:variant>
        <vt:lpwstr>_Toc483268920</vt:lpwstr>
      </vt:variant>
      <vt:variant>
        <vt:i4>1310776</vt:i4>
      </vt:variant>
      <vt:variant>
        <vt:i4>482</vt:i4>
      </vt:variant>
      <vt:variant>
        <vt:i4>0</vt:i4>
      </vt:variant>
      <vt:variant>
        <vt:i4>5</vt:i4>
      </vt:variant>
      <vt:variant>
        <vt:lpwstr/>
      </vt:variant>
      <vt:variant>
        <vt:lpwstr>_Toc483268919</vt:lpwstr>
      </vt:variant>
      <vt:variant>
        <vt:i4>1310776</vt:i4>
      </vt:variant>
      <vt:variant>
        <vt:i4>476</vt:i4>
      </vt:variant>
      <vt:variant>
        <vt:i4>0</vt:i4>
      </vt:variant>
      <vt:variant>
        <vt:i4>5</vt:i4>
      </vt:variant>
      <vt:variant>
        <vt:lpwstr/>
      </vt:variant>
      <vt:variant>
        <vt:lpwstr>_Toc483268918</vt:lpwstr>
      </vt:variant>
      <vt:variant>
        <vt:i4>1310776</vt:i4>
      </vt:variant>
      <vt:variant>
        <vt:i4>470</vt:i4>
      </vt:variant>
      <vt:variant>
        <vt:i4>0</vt:i4>
      </vt:variant>
      <vt:variant>
        <vt:i4>5</vt:i4>
      </vt:variant>
      <vt:variant>
        <vt:lpwstr/>
      </vt:variant>
      <vt:variant>
        <vt:lpwstr>_Toc483268917</vt:lpwstr>
      </vt:variant>
      <vt:variant>
        <vt:i4>1310776</vt:i4>
      </vt:variant>
      <vt:variant>
        <vt:i4>464</vt:i4>
      </vt:variant>
      <vt:variant>
        <vt:i4>0</vt:i4>
      </vt:variant>
      <vt:variant>
        <vt:i4>5</vt:i4>
      </vt:variant>
      <vt:variant>
        <vt:lpwstr/>
      </vt:variant>
      <vt:variant>
        <vt:lpwstr>_Toc483268916</vt:lpwstr>
      </vt:variant>
      <vt:variant>
        <vt:i4>1310776</vt:i4>
      </vt:variant>
      <vt:variant>
        <vt:i4>458</vt:i4>
      </vt:variant>
      <vt:variant>
        <vt:i4>0</vt:i4>
      </vt:variant>
      <vt:variant>
        <vt:i4>5</vt:i4>
      </vt:variant>
      <vt:variant>
        <vt:lpwstr/>
      </vt:variant>
      <vt:variant>
        <vt:lpwstr>_Toc483268915</vt:lpwstr>
      </vt:variant>
      <vt:variant>
        <vt:i4>1310776</vt:i4>
      </vt:variant>
      <vt:variant>
        <vt:i4>452</vt:i4>
      </vt:variant>
      <vt:variant>
        <vt:i4>0</vt:i4>
      </vt:variant>
      <vt:variant>
        <vt:i4>5</vt:i4>
      </vt:variant>
      <vt:variant>
        <vt:lpwstr/>
      </vt:variant>
      <vt:variant>
        <vt:lpwstr>_Toc483268914</vt:lpwstr>
      </vt:variant>
      <vt:variant>
        <vt:i4>1310776</vt:i4>
      </vt:variant>
      <vt:variant>
        <vt:i4>446</vt:i4>
      </vt:variant>
      <vt:variant>
        <vt:i4>0</vt:i4>
      </vt:variant>
      <vt:variant>
        <vt:i4>5</vt:i4>
      </vt:variant>
      <vt:variant>
        <vt:lpwstr/>
      </vt:variant>
      <vt:variant>
        <vt:lpwstr>_Toc483268913</vt:lpwstr>
      </vt:variant>
      <vt:variant>
        <vt:i4>1310776</vt:i4>
      </vt:variant>
      <vt:variant>
        <vt:i4>440</vt:i4>
      </vt:variant>
      <vt:variant>
        <vt:i4>0</vt:i4>
      </vt:variant>
      <vt:variant>
        <vt:i4>5</vt:i4>
      </vt:variant>
      <vt:variant>
        <vt:lpwstr/>
      </vt:variant>
      <vt:variant>
        <vt:lpwstr>_Toc483268912</vt:lpwstr>
      </vt:variant>
      <vt:variant>
        <vt:i4>1310776</vt:i4>
      </vt:variant>
      <vt:variant>
        <vt:i4>434</vt:i4>
      </vt:variant>
      <vt:variant>
        <vt:i4>0</vt:i4>
      </vt:variant>
      <vt:variant>
        <vt:i4>5</vt:i4>
      </vt:variant>
      <vt:variant>
        <vt:lpwstr/>
      </vt:variant>
      <vt:variant>
        <vt:lpwstr>_Toc483268911</vt:lpwstr>
      </vt:variant>
      <vt:variant>
        <vt:i4>1310776</vt:i4>
      </vt:variant>
      <vt:variant>
        <vt:i4>428</vt:i4>
      </vt:variant>
      <vt:variant>
        <vt:i4>0</vt:i4>
      </vt:variant>
      <vt:variant>
        <vt:i4>5</vt:i4>
      </vt:variant>
      <vt:variant>
        <vt:lpwstr/>
      </vt:variant>
      <vt:variant>
        <vt:lpwstr>_Toc483268910</vt:lpwstr>
      </vt:variant>
      <vt:variant>
        <vt:i4>1376312</vt:i4>
      </vt:variant>
      <vt:variant>
        <vt:i4>422</vt:i4>
      </vt:variant>
      <vt:variant>
        <vt:i4>0</vt:i4>
      </vt:variant>
      <vt:variant>
        <vt:i4>5</vt:i4>
      </vt:variant>
      <vt:variant>
        <vt:lpwstr/>
      </vt:variant>
      <vt:variant>
        <vt:lpwstr>_Toc483268909</vt:lpwstr>
      </vt:variant>
      <vt:variant>
        <vt:i4>1376312</vt:i4>
      </vt:variant>
      <vt:variant>
        <vt:i4>416</vt:i4>
      </vt:variant>
      <vt:variant>
        <vt:i4>0</vt:i4>
      </vt:variant>
      <vt:variant>
        <vt:i4>5</vt:i4>
      </vt:variant>
      <vt:variant>
        <vt:lpwstr/>
      </vt:variant>
      <vt:variant>
        <vt:lpwstr>_Toc483268908</vt:lpwstr>
      </vt:variant>
      <vt:variant>
        <vt:i4>1376312</vt:i4>
      </vt:variant>
      <vt:variant>
        <vt:i4>410</vt:i4>
      </vt:variant>
      <vt:variant>
        <vt:i4>0</vt:i4>
      </vt:variant>
      <vt:variant>
        <vt:i4>5</vt:i4>
      </vt:variant>
      <vt:variant>
        <vt:lpwstr/>
      </vt:variant>
      <vt:variant>
        <vt:lpwstr>_Toc483268907</vt:lpwstr>
      </vt:variant>
      <vt:variant>
        <vt:i4>1376312</vt:i4>
      </vt:variant>
      <vt:variant>
        <vt:i4>404</vt:i4>
      </vt:variant>
      <vt:variant>
        <vt:i4>0</vt:i4>
      </vt:variant>
      <vt:variant>
        <vt:i4>5</vt:i4>
      </vt:variant>
      <vt:variant>
        <vt:lpwstr/>
      </vt:variant>
      <vt:variant>
        <vt:lpwstr>_Toc483268906</vt:lpwstr>
      </vt:variant>
      <vt:variant>
        <vt:i4>1376312</vt:i4>
      </vt:variant>
      <vt:variant>
        <vt:i4>398</vt:i4>
      </vt:variant>
      <vt:variant>
        <vt:i4>0</vt:i4>
      </vt:variant>
      <vt:variant>
        <vt:i4>5</vt:i4>
      </vt:variant>
      <vt:variant>
        <vt:lpwstr/>
      </vt:variant>
      <vt:variant>
        <vt:lpwstr>_Toc483268905</vt:lpwstr>
      </vt:variant>
      <vt:variant>
        <vt:i4>1376312</vt:i4>
      </vt:variant>
      <vt:variant>
        <vt:i4>392</vt:i4>
      </vt:variant>
      <vt:variant>
        <vt:i4>0</vt:i4>
      </vt:variant>
      <vt:variant>
        <vt:i4>5</vt:i4>
      </vt:variant>
      <vt:variant>
        <vt:lpwstr/>
      </vt:variant>
      <vt:variant>
        <vt:lpwstr>_Toc483268904</vt:lpwstr>
      </vt:variant>
      <vt:variant>
        <vt:i4>1376312</vt:i4>
      </vt:variant>
      <vt:variant>
        <vt:i4>386</vt:i4>
      </vt:variant>
      <vt:variant>
        <vt:i4>0</vt:i4>
      </vt:variant>
      <vt:variant>
        <vt:i4>5</vt:i4>
      </vt:variant>
      <vt:variant>
        <vt:lpwstr/>
      </vt:variant>
      <vt:variant>
        <vt:lpwstr>_Toc483268903</vt:lpwstr>
      </vt:variant>
      <vt:variant>
        <vt:i4>1376312</vt:i4>
      </vt:variant>
      <vt:variant>
        <vt:i4>380</vt:i4>
      </vt:variant>
      <vt:variant>
        <vt:i4>0</vt:i4>
      </vt:variant>
      <vt:variant>
        <vt:i4>5</vt:i4>
      </vt:variant>
      <vt:variant>
        <vt:lpwstr/>
      </vt:variant>
      <vt:variant>
        <vt:lpwstr>_Toc483268902</vt:lpwstr>
      </vt:variant>
      <vt:variant>
        <vt:i4>1376312</vt:i4>
      </vt:variant>
      <vt:variant>
        <vt:i4>374</vt:i4>
      </vt:variant>
      <vt:variant>
        <vt:i4>0</vt:i4>
      </vt:variant>
      <vt:variant>
        <vt:i4>5</vt:i4>
      </vt:variant>
      <vt:variant>
        <vt:lpwstr/>
      </vt:variant>
      <vt:variant>
        <vt:lpwstr>_Toc483268901</vt:lpwstr>
      </vt:variant>
      <vt:variant>
        <vt:i4>1376312</vt:i4>
      </vt:variant>
      <vt:variant>
        <vt:i4>368</vt:i4>
      </vt:variant>
      <vt:variant>
        <vt:i4>0</vt:i4>
      </vt:variant>
      <vt:variant>
        <vt:i4>5</vt:i4>
      </vt:variant>
      <vt:variant>
        <vt:lpwstr/>
      </vt:variant>
      <vt:variant>
        <vt:lpwstr>_Toc483268900</vt:lpwstr>
      </vt:variant>
      <vt:variant>
        <vt:i4>1835065</vt:i4>
      </vt:variant>
      <vt:variant>
        <vt:i4>362</vt:i4>
      </vt:variant>
      <vt:variant>
        <vt:i4>0</vt:i4>
      </vt:variant>
      <vt:variant>
        <vt:i4>5</vt:i4>
      </vt:variant>
      <vt:variant>
        <vt:lpwstr/>
      </vt:variant>
      <vt:variant>
        <vt:lpwstr>_Toc483268899</vt:lpwstr>
      </vt:variant>
      <vt:variant>
        <vt:i4>1835065</vt:i4>
      </vt:variant>
      <vt:variant>
        <vt:i4>356</vt:i4>
      </vt:variant>
      <vt:variant>
        <vt:i4>0</vt:i4>
      </vt:variant>
      <vt:variant>
        <vt:i4>5</vt:i4>
      </vt:variant>
      <vt:variant>
        <vt:lpwstr/>
      </vt:variant>
      <vt:variant>
        <vt:lpwstr>_Toc483268898</vt:lpwstr>
      </vt:variant>
      <vt:variant>
        <vt:i4>1835065</vt:i4>
      </vt:variant>
      <vt:variant>
        <vt:i4>350</vt:i4>
      </vt:variant>
      <vt:variant>
        <vt:i4>0</vt:i4>
      </vt:variant>
      <vt:variant>
        <vt:i4>5</vt:i4>
      </vt:variant>
      <vt:variant>
        <vt:lpwstr/>
      </vt:variant>
      <vt:variant>
        <vt:lpwstr>_Toc483268897</vt:lpwstr>
      </vt:variant>
      <vt:variant>
        <vt:i4>1835065</vt:i4>
      </vt:variant>
      <vt:variant>
        <vt:i4>344</vt:i4>
      </vt:variant>
      <vt:variant>
        <vt:i4>0</vt:i4>
      </vt:variant>
      <vt:variant>
        <vt:i4>5</vt:i4>
      </vt:variant>
      <vt:variant>
        <vt:lpwstr/>
      </vt:variant>
      <vt:variant>
        <vt:lpwstr>_Toc483268896</vt:lpwstr>
      </vt:variant>
      <vt:variant>
        <vt:i4>1835065</vt:i4>
      </vt:variant>
      <vt:variant>
        <vt:i4>338</vt:i4>
      </vt:variant>
      <vt:variant>
        <vt:i4>0</vt:i4>
      </vt:variant>
      <vt:variant>
        <vt:i4>5</vt:i4>
      </vt:variant>
      <vt:variant>
        <vt:lpwstr/>
      </vt:variant>
      <vt:variant>
        <vt:lpwstr>_Toc483268895</vt:lpwstr>
      </vt:variant>
      <vt:variant>
        <vt:i4>1835065</vt:i4>
      </vt:variant>
      <vt:variant>
        <vt:i4>332</vt:i4>
      </vt:variant>
      <vt:variant>
        <vt:i4>0</vt:i4>
      </vt:variant>
      <vt:variant>
        <vt:i4>5</vt:i4>
      </vt:variant>
      <vt:variant>
        <vt:lpwstr/>
      </vt:variant>
      <vt:variant>
        <vt:lpwstr>_Toc483268894</vt:lpwstr>
      </vt:variant>
      <vt:variant>
        <vt:i4>1835065</vt:i4>
      </vt:variant>
      <vt:variant>
        <vt:i4>326</vt:i4>
      </vt:variant>
      <vt:variant>
        <vt:i4>0</vt:i4>
      </vt:variant>
      <vt:variant>
        <vt:i4>5</vt:i4>
      </vt:variant>
      <vt:variant>
        <vt:lpwstr/>
      </vt:variant>
      <vt:variant>
        <vt:lpwstr>_Toc483268893</vt:lpwstr>
      </vt:variant>
      <vt:variant>
        <vt:i4>1835065</vt:i4>
      </vt:variant>
      <vt:variant>
        <vt:i4>320</vt:i4>
      </vt:variant>
      <vt:variant>
        <vt:i4>0</vt:i4>
      </vt:variant>
      <vt:variant>
        <vt:i4>5</vt:i4>
      </vt:variant>
      <vt:variant>
        <vt:lpwstr/>
      </vt:variant>
      <vt:variant>
        <vt:lpwstr>_Toc483268892</vt:lpwstr>
      </vt:variant>
      <vt:variant>
        <vt:i4>1835065</vt:i4>
      </vt:variant>
      <vt:variant>
        <vt:i4>314</vt:i4>
      </vt:variant>
      <vt:variant>
        <vt:i4>0</vt:i4>
      </vt:variant>
      <vt:variant>
        <vt:i4>5</vt:i4>
      </vt:variant>
      <vt:variant>
        <vt:lpwstr/>
      </vt:variant>
      <vt:variant>
        <vt:lpwstr>_Toc483268890</vt:lpwstr>
      </vt:variant>
      <vt:variant>
        <vt:i4>1900601</vt:i4>
      </vt:variant>
      <vt:variant>
        <vt:i4>308</vt:i4>
      </vt:variant>
      <vt:variant>
        <vt:i4>0</vt:i4>
      </vt:variant>
      <vt:variant>
        <vt:i4>5</vt:i4>
      </vt:variant>
      <vt:variant>
        <vt:lpwstr/>
      </vt:variant>
      <vt:variant>
        <vt:lpwstr>_Toc483268889</vt:lpwstr>
      </vt:variant>
      <vt:variant>
        <vt:i4>1900601</vt:i4>
      </vt:variant>
      <vt:variant>
        <vt:i4>302</vt:i4>
      </vt:variant>
      <vt:variant>
        <vt:i4>0</vt:i4>
      </vt:variant>
      <vt:variant>
        <vt:i4>5</vt:i4>
      </vt:variant>
      <vt:variant>
        <vt:lpwstr/>
      </vt:variant>
      <vt:variant>
        <vt:lpwstr>_Toc483268888</vt:lpwstr>
      </vt:variant>
      <vt:variant>
        <vt:i4>1900601</vt:i4>
      </vt:variant>
      <vt:variant>
        <vt:i4>296</vt:i4>
      </vt:variant>
      <vt:variant>
        <vt:i4>0</vt:i4>
      </vt:variant>
      <vt:variant>
        <vt:i4>5</vt:i4>
      </vt:variant>
      <vt:variant>
        <vt:lpwstr/>
      </vt:variant>
      <vt:variant>
        <vt:lpwstr>_Toc483268887</vt:lpwstr>
      </vt:variant>
      <vt:variant>
        <vt:i4>1900601</vt:i4>
      </vt:variant>
      <vt:variant>
        <vt:i4>290</vt:i4>
      </vt:variant>
      <vt:variant>
        <vt:i4>0</vt:i4>
      </vt:variant>
      <vt:variant>
        <vt:i4>5</vt:i4>
      </vt:variant>
      <vt:variant>
        <vt:lpwstr/>
      </vt:variant>
      <vt:variant>
        <vt:lpwstr>_Toc483268886</vt:lpwstr>
      </vt:variant>
      <vt:variant>
        <vt:i4>1900601</vt:i4>
      </vt:variant>
      <vt:variant>
        <vt:i4>284</vt:i4>
      </vt:variant>
      <vt:variant>
        <vt:i4>0</vt:i4>
      </vt:variant>
      <vt:variant>
        <vt:i4>5</vt:i4>
      </vt:variant>
      <vt:variant>
        <vt:lpwstr/>
      </vt:variant>
      <vt:variant>
        <vt:lpwstr>_Toc483268885</vt:lpwstr>
      </vt:variant>
      <vt:variant>
        <vt:i4>1900601</vt:i4>
      </vt:variant>
      <vt:variant>
        <vt:i4>278</vt:i4>
      </vt:variant>
      <vt:variant>
        <vt:i4>0</vt:i4>
      </vt:variant>
      <vt:variant>
        <vt:i4>5</vt:i4>
      </vt:variant>
      <vt:variant>
        <vt:lpwstr/>
      </vt:variant>
      <vt:variant>
        <vt:lpwstr>_Toc483268884</vt:lpwstr>
      </vt:variant>
      <vt:variant>
        <vt:i4>1900601</vt:i4>
      </vt:variant>
      <vt:variant>
        <vt:i4>272</vt:i4>
      </vt:variant>
      <vt:variant>
        <vt:i4>0</vt:i4>
      </vt:variant>
      <vt:variant>
        <vt:i4>5</vt:i4>
      </vt:variant>
      <vt:variant>
        <vt:lpwstr/>
      </vt:variant>
      <vt:variant>
        <vt:lpwstr>_Toc483268883</vt:lpwstr>
      </vt:variant>
      <vt:variant>
        <vt:i4>1900601</vt:i4>
      </vt:variant>
      <vt:variant>
        <vt:i4>266</vt:i4>
      </vt:variant>
      <vt:variant>
        <vt:i4>0</vt:i4>
      </vt:variant>
      <vt:variant>
        <vt:i4>5</vt:i4>
      </vt:variant>
      <vt:variant>
        <vt:lpwstr/>
      </vt:variant>
      <vt:variant>
        <vt:lpwstr>_Toc483268882</vt:lpwstr>
      </vt:variant>
      <vt:variant>
        <vt:i4>1900601</vt:i4>
      </vt:variant>
      <vt:variant>
        <vt:i4>260</vt:i4>
      </vt:variant>
      <vt:variant>
        <vt:i4>0</vt:i4>
      </vt:variant>
      <vt:variant>
        <vt:i4>5</vt:i4>
      </vt:variant>
      <vt:variant>
        <vt:lpwstr/>
      </vt:variant>
      <vt:variant>
        <vt:lpwstr>_Toc483268881</vt:lpwstr>
      </vt:variant>
      <vt:variant>
        <vt:i4>1900601</vt:i4>
      </vt:variant>
      <vt:variant>
        <vt:i4>254</vt:i4>
      </vt:variant>
      <vt:variant>
        <vt:i4>0</vt:i4>
      </vt:variant>
      <vt:variant>
        <vt:i4>5</vt:i4>
      </vt:variant>
      <vt:variant>
        <vt:lpwstr/>
      </vt:variant>
      <vt:variant>
        <vt:lpwstr>_Toc483268880</vt:lpwstr>
      </vt:variant>
      <vt:variant>
        <vt:i4>1179705</vt:i4>
      </vt:variant>
      <vt:variant>
        <vt:i4>248</vt:i4>
      </vt:variant>
      <vt:variant>
        <vt:i4>0</vt:i4>
      </vt:variant>
      <vt:variant>
        <vt:i4>5</vt:i4>
      </vt:variant>
      <vt:variant>
        <vt:lpwstr/>
      </vt:variant>
      <vt:variant>
        <vt:lpwstr>_Toc483268879</vt:lpwstr>
      </vt:variant>
      <vt:variant>
        <vt:i4>1179705</vt:i4>
      </vt:variant>
      <vt:variant>
        <vt:i4>242</vt:i4>
      </vt:variant>
      <vt:variant>
        <vt:i4>0</vt:i4>
      </vt:variant>
      <vt:variant>
        <vt:i4>5</vt:i4>
      </vt:variant>
      <vt:variant>
        <vt:lpwstr/>
      </vt:variant>
      <vt:variant>
        <vt:lpwstr>_Toc483268878</vt:lpwstr>
      </vt:variant>
      <vt:variant>
        <vt:i4>1179705</vt:i4>
      </vt:variant>
      <vt:variant>
        <vt:i4>236</vt:i4>
      </vt:variant>
      <vt:variant>
        <vt:i4>0</vt:i4>
      </vt:variant>
      <vt:variant>
        <vt:i4>5</vt:i4>
      </vt:variant>
      <vt:variant>
        <vt:lpwstr/>
      </vt:variant>
      <vt:variant>
        <vt:lpwstr>_Toc483268877</vt:lpwstr>
      </vt:variant>
      <vt:variant>
        <vt:i4>1179705</vt:i4>
      </vt:variant>
      <vt:variant>
        <vt:i4>230</vt:i4>
      </vt:variant>
      <vt:variant>
        <vt:i4>0</vt:i4>
      </vt:variant>
      <vt:variant>
        <vt:i4>5</vt:i4>
      </vt:variant>
      <vt:variant>
        <vt:lpwstr/>
      </vt:variant>
      <vt:variant>
        <vt:lpwstr>_Toc483268876</vt:lpwstr>
      </vt:variant>
      <vt:variant>
        <vt:i4>1179705</vt:i4>
      </vt:variant>
      <vt:variant>
        <vt:i4>224</vt:i4>
      </vt:variant>
      <vt:variant>
        <vt:i4>0</vt:i4>
      </vt:variant>
      <vt:variant>
        <vt:i4>5</vt:i4>
      </vt:variant>
      <vt:variant>
        <vt:lpwstr/>
      </vt:variant>
      <vt:variant>
        <vt:lpwstr>_Toc483268875</vt:lpwstr>
      </vt:variant>
      <vt:variant>
        <vt:i4>1179705</vt:i4>
      </vt:variant>
      <vt:variant>
        <vt:i4>218</vt:i4>
      </vt:variant>
      <vt:variant>
        <vt:i4>0</vt:i4>
      </vt:variant>
      <vt:variant>
        <vt:i4>5</vt:i4>
      </vt:variant>
      <vt:variant>
        <vt:lpwstr/>
      </vt:variant>
      <vt:variant>
        <vt:lpwstr>_Toc483268874</vt:lpwstr>
      </vt:variant>
      <vt:variant>
        <vt:i4>1179705</vt:i4>
      </vt:variant>
      <vt:variant>
        <vt:i4>212</vt:i4>
      </vt:variant>
      <vt:variant>
        <vt:i4>0</vt:i4>
      </vt:variant>
      <vt:variant>
        <vt:i4>5</vt:i4>
      </vt:variant>
      <vt:variant>
        <vt:lpwstr/>
      </vt:variant>
      <vt:variant>
        <vt:lpwstr>_Toc483268873</vt:lpwstr>
      </vt:variant>
      <vt:variant>
        <vt:i4>1179705</vt:i4>
      </vt:variant>
      <vt:variant>
        <vt:i4>206</vt:i4>
      </vt:variant>
      <vt:variant>
        <vt:i4>0</vt:i4>
      </vt:variant>
      <vt:variant>
        <vt:i4>5</vt:i4>
      </vt:variant>
      <vt:variant>
        <vt:lpwstr/>
      </vt:variant>
      <vt:variant>
        <vt:lpwstr>_Toc483268872</vt:lpwstr>
      </vt:variant>
      <vt:variant>
        <vt:i4>1179705</vt:i4>
      </vt:variant>
      <vt:variant>
        <vt:i4>200</vt:i4>
      </vt:variant>
      <vt:variant>
        <vt:i4>0</vt:i4>
      </vt:variant>
      <vt:variant>
        <vt:i4>5</vt:i4>
      </vt:variant>
      <vt:variant>
        <vt:lpwstr/>
      </vt:variant>
      <vt:variant>
        <vt:lpwstr>_Toc483268871</vt:lpwstr>
      </vt:variant>
      <vt:variant>
        <vt:i4>1179705</vt:i4>
      </vt:variant>
      <vt:variant>
        <vt:i4>194</vt:i4>
      </vt:variant>
      <vt:variant>
        <vt:i4>0</vt:i4>
      </vt:variant>
      <vt:variant>
        <vt:i4>5</vt:i4>
      </vt:variant>
      <vt:variant>
        <vt:lpwstr/>
      </vt:variant>
      <vt:variant>
        <vt:lpwstr>_Toc483268870</vt:lpwstr>
      </vt:variant>
      <vt:variant>
        <vt:i4>1245241</vt:i4>
      </vt:variant>
      <vt:variant>
        <vt:i4>188</vt:i4>
      </vt:variant>
      <vt:variant>
        <vt:i4>0</vt:i4>
      </vt:variant>
      <vt:variant>
        <vt:i4>5</vt:i4>
      </vt:variant>
      <vt:variant>
        <vt:lpwstr/>
      </vt:variant>
      <vt:variant>
        <vt:lpwstr>_Toc483268869</vt:lpwstr>
      </vt:variant>
      <vt:variant>
        <vt:i4>1245241</vt:i4>
      </vt:variant>
      <vt:variant>
        <vt:i4>182</vt:i4>
      </vt:variant>
      <vt:variant>
        <vt:i4>0</vt:i4>
      </vt:variant>
      <vt:variant>
        <vt:i4>5</vt:i4>
      </vt:variant>
      <vt:variant>
        <vt:lpwstr/>
      </vt:variant>
      <vt:variant>
        <vt:lpwstr>_Toc483268868</vt:lpwstr>
      </vt:variant>
      <vt:variant>
        <vt:i4>1245241</vt:i4>
      </vt:variant>
      <vt:variant>
        <vt:i4>176</vt:i4>
      </vt:variant>
      <vt:variant>
        <vt:i4>0</vt:i4>
      </vt:variant>
      <vt:variant>
        <vt:i4>5</vt:i4>
      </vt:variant>
      <vt:variant>
        <vt:lpwstr/>
      </vt:variant>
      <vt:variant>
        <vt:lpwstr>_Toc483268867</vt:lpwstr>
      </vt:variant>
      <vt:variant>
        <vt:i4>1245241</vt:i4>
      </vt:variant>
      <vt:variant>
        <vt:i4>170</vt:i4>
      </vt:variant>
      <vt:variant>
        <vt:i4>0</vt:i4>
      </vt:variant>
      <vt:variant>
        <vt:i4>5</vt:i4>
      </vt:variant>
      <vt:variant>
        <vt:lpwstr/>
      </vt:variant>
      <vt:variant>
        <vt:lpwstr>_Toc483268866</vt:lpwstr>
      </vt:variant>
      <vt:variant>
        <vt:i4>1245241</vt:i4>
      </vt:variant>
      <vt:variant>
        <vt:i4>164</vt:i4>
      </vt:variant>
      <vt:variant>
        <vt:i4>0</vt:i4>
      </vt:variant>
      <vt:variant>
        <vt:i4>5</vt:i4>
      </vt:variant>
      <vt:variant>
        <vt:lpwstr/>
      </vt:variant>
      <vt:variant>
        <vt:lpwstr>_Toc483268865</vt:lpwstr>
      </vt:variant>
      <vt:variant>
        <vt:i4>1245241</vt:i4>
      </vt:variant>
      <vt:variant>
        <vt:i4>158</vt:i4>
      </vt:variant>
      <vt:variant>
        <vt:i4>0</vt:i4>
      </vt:variant>
      <vt:variant>
        <vt:i4>5</vt:i4>
      </vt:variant>
      <vt:variant>
        <vt:lpwstr/>
      </vt:variant>
      <vt:variant>
        <vt:lpwstr>_Toc483268864</vt:lpwstr>
      </vt:variant>
      <vt:variant>
        <vt:i4>1245241</vt:i4>
      </vt:variant>
      <vt:variant>
        <vt:i4>152</vt:i4>
      </vt:variant>
      <vt:variant>
        <vt:i4>0</vt:i4>
      </vt:variant>
      <vt:variant>
        <vt:i4>5</vt:i4>
      </vt:variant>
      <vt:variant>
        <vt:lpwstr/>
      </vt:variant>
      <vt:variant>
        <vt:lpwstr>_Toc483268863</vt:lpwstr>
      </vt:variant>
      <vt:variant>
        <vt:i4>1245241</vt:i4>
      </vt:variant>
      <vt:variant>
        <vt:i4>146</vt:i4>
      </vt:variant>
      <vt:variant>
        <vt:i4>0</vt:i4>
      </vt:variant>
      <vt:variant>
        <vt:i4>5</vt:i4>
      </vt:variant>
      <vt:variant>
        <vt:lpwstr/>
      </vt:variant>
      <vt:variant>
        <vt:lpwstr>_Toc483268862</vt:lpwstr>
      </vt:variant>
      <vt:variant>
        <vt:i4>1048633</vt:i4>
      </vt:variant>
      <vt:variant>
        <vt:i4>140</vt:i4>
      </vt:variant>
      <vt:variant>
        <vt:i4>0</vt:i4>
      </vt:variant>
      <vt:variant>
        <vt:i4>5</vt:i4>
      </vt:variant>
      <vt:variant>
        <vt:lpwstr/>
      </vt:variant>
      <vt:variant>
        <vt:lpwstr>_Toc483268859</vt:lpwstr>
      </vt:variant>
      <vt:variant>
        <vt:i4>1048633</vt:i4>
      </vt:variant>
      <vt:variant>
        <vt:i4>134</vt:i4>
      </vt:variant>
      <vt:variant>
        <vt:i4>0</vt:i4>
      </vt:variant>
      <vt:variant>
        <vt:i4>5</vt:i4>
      </vt:variant>
      <vt:variant>
        <vt:lpwstr/>
      </vt:variant>
      <vt:variant>
        <vt:lpwstr>_Toc483268858</vt:lpwstr>
      </vt:variant>
      <vt:variant>
        <vt:i4>1048633</vt:i4>
      </vt:variant>
      <vt:variant>
        <vt:i4>128</vt:i4>
      </vt:variant>
      <vt:variant>
        <vt:i4>0</vt:i4>
      </vt:variant>
      <vt:variant>
        <vt:i4>5</vt:i4>
      </vt:variant>
      <vt:variant>
        <vt:lpwstr/>
      </vt:variant>
      <vt:variant>
        <vt:lpwstr>_Toc483268857</vt:lpwstr>
      </vt:variant>
      <vt:variant>
        <vt:i4>1048633</vt:i4>
      </vt:variant>
      <vt:variant>
        <vt:i4>122</vt:i4>
      </vt:variant>
      <vt:variant>
        <vt:i4>0</vt:i4>
      </vt:variant>
      <vt:variant>
        <vt:i4>5</vt:i4>
      </vt:variant>
      <vt:variant>
        <vt:lpwstr/>
      </vt:variant>
      <vt:variant>
        <vt:lpwstr>_Toc483268856</vt:lpwstr>
      </vt:variant>
      <vt:variant>
        <vt:i4>1048633</vt:i4>
      </vt:variant>
      <vt:variant>
        <vt:i4>116</vt:i4>
      </vt:variant>
      <vt:variant>
        <vt:i4>0</vt:i4>
      </vt:variant>
      <vt:variant>
        <vt:i4>5</vt:i4>
      </vt:variant>
      <vt:variant>
        <vt:lpwstr/>
      </vt:variant>
      <vt:variant>
        <vt:lpwstr>_Toc483268855</vt:lpwstr>
      </vt:variant>
      <vt:variant>
        <vt:i4>1048633</vt:i4>
      </vt:variant>
      <vt:variant>
        <vt:i4>110</vt:i4>
      </vt:variant>
      <vt:variant>
        <vt:i4>0</vt:i4>
      </vt:variant>
      <vt:variant>
        <vt:i4>5</vt:i4>
      </vt:variant>
      <vt:variant>
        <vt:lpwstr/>
      </vt:variant>
      <vt:variant>
        <vt:lpwstr>_Toc483268854</vt:lpwstr>
      </vt:variant>
      <vt:variant>
        <vt:i4>1048633</vt:i4>
      </vt:variant>
      <vt:variant>
        <vt:i4>104</vt:i4>
      </vt:variant>
      <vt:variant>
        <vt:i4>0</vt:i4>
      </vt:variant>
      <vt:variant>
        <vt:i4>5</vt:i4>
      </vt:variant>
      <vt:variant>
        <vt:lpwstr/>
      </vt:variant>
      <vt:variant>
        <vt:lpwstr>_Toc483268853</vt:lpwstr>
      </vt:variant>
      <vt:variant>
        <vt:i4>1048633</vt:i4>
      </vt:variant>
      <vt:variant>
        <vt:i4>98</vt:i4>
      </vt:variant>
      <vt:variant>
        <vt:i4>0</vt:i4>
      </vt:variant>
      <vt:variant>
        <vt:i4>5</vt:i4>
      </vt:variant>
      <vt:variant>
        <vt:lpwstr/>
      </vt:variant>
      <vt:variant>
        <vt:lpwstr>_Toc483268852</vt:lpwstr>
      </vt:variant>
      <vt:variant>
        <vt:i4>1048633</vt:i4>
      </vt:variant>
      <vt:variant>
        <vt:i4>92</vt:i4>
      </vt:variant>
      <vt:variant>
        <vt:i4>0</vt:i4>
      </vt:variant>
      <vt:variant>
        <vt:i4>5</vt:i4>
      </vt:variant>
      <vt:variant>
        <vt:lpwstr/>
      </vt:variant>
      <vt:variant>
        <vt:lpwstr>_Toc483268851</vt:lpwstr>
      </vt:variant>
      <vt:variant>
        <vt:i4>1048633</vt:i4>
      </vt:variant>
      <vt:variant>
        <vt:i4>86</vt:i4>
      </vt:variant>
      <vt:variant>
        <vt:i4>0</vt:i4>
      </vt:variant>
      <vt:variant>
        <vt:i4>5</vt:i4>
      </vt:variant>
      <vt:variant>
        <vt:lpwstr/>
      </vt:variant>
      <vt:variant>
        <vt:lpwstr>_Toc483268850</vt:lpwstr>
      </vt:variant>
      <vt:variant>
        <vt:i4>1114169</vt:i4>
      </vt:variant>
      <vt:variant>
        <vt:i4>80</vt:i4>
      </vt:variant>
      <vt:variant>
        <vt:i4>0</vt:i4>
      </vt:variant>
      <vt:variant>
        <vt:i4>5</vt:i4>
      </vt:variant>
      <vt:variant>
        <vt:lpwstr/>
      </vt:variant>
      <vt:variant>
        <vt:lpwstr>_Toc483268849</vt:lpwstr>
      </vt:variant>
      <vt:variant>
        <vt:i4>1114169</vt:i4>
      </vt:variant>
      <vt:variant>
        <vt:i4>74</vt:i4>
      </vt:variant>
      <vt:variant>
        <vt:i4>0</vt:i4>
      </vt:variant>
      <vt:variant>
        <vt:i4>5</vt:i4>
      </vt:variant>
      <vt:variant>
        <vt:lpwstr/>
      </vt:variant>
      <vt:variant>
        <vt:lpwstr>_Toc483268848</vt:lpwstr>
      </vt:variant>
      <vt:variant>
        <vt:i4>74056772</vt:i4>
      </vt:variant>
      <vt:variant>
        <vt:i4>68</vt:i4>
      </vt:variant>
      <vt:variant>
        <vt:i4>0</vt:i4>
      </vt:variant>
      <vt:variant>
        <vt:i4>5</vt:i4>
      </vt:variant>
      <vt:variant>
        <vt:lpwstr>C:\Users\LenIN\Desktop\Конспект_ОС .doc</vt:lpwstr>
      </vt:variant>
      <vt:variant>
        <vt:lpwstr>_Toc483268847</vt:lpwstr>
      </vt:variant>
      <vt:variant>
        <vt:i4>74056772</vt:i4>
      </vt:variant>
      <vt:variant>
        <vt:i4>62</vt:i4>
      </vt:variant>
      <vt:variant>
        <vt:i4>0</vt:i4>
      </vt:variant>
      <vt:variant>
        <vt:i4>5</vt:i4>
      </vt:variant>
      <vt:variant>
        <vt:lpwstr>C:\Users\LenIN\Desktop\Конспект_ОС .doc</vt:lpwstr>
      </vt:variant>
      <vt:variant>
        <vt:lpwstr>_Toc483268846</vt:lpwstr>
      </vt:variant>
      <vt:variant>
        <vt:i4>1114169</vt:i4>
      </vt:variant>
      <vt:variant>
        <vt:i4>56</vt:i4>
      </vt:variant>
      <vt:variant>
        <vt:i4>0</vt:i4>
      </vt:variant>
      <vt:variant>
        <vt:i4>5</vt:i4>
      </vt:variant>
      <vt:variant>
        <vt:lpwstr/>
      </vt:variant>
      <vt:variant>
        <vt:lpwstr>_Toc483268845</vt:lpwstr>
      </vt:variant>
      <vt:variant>
        <vt:i4>1114169</vt:i4>
      </vt:variant>
      <vt:variant>
        <vt:i4>50</vt:i4>
      </vt:variant>
      <vt:variant>
        <vt:i4>0</vt:i4>
      </vt:variant>
      <vt:variant>
        <vt:i4>5</vt:i4>
      </vt:variant>
      <vt:variant>
        <vt:lpwstr/>
      </vt:variant>
      <vt:variant>
        <vt:lpwstr>_Toc483268844</vt:lpwstr>
      </vt:variant>
      <vt:variant>
        <vt:i4>1114169</vt:i4>
      </vt:variant>
      <vt:variant>
        <vt:i4>44</vt:i4>
      </vt:variant>
      <vt:variant>
        <vt:i4>0</vt:i4>
      </vt:variant>
      <vt:variant>
        <vt:i4>5</vt:i4>
      </vt:variant>
      <vt:variant>
        <vt:lpwstr/>
      </vt:variant>
      <vt:variant>
        <vt:lpwstr>_Toc483268843</vt:lpwstr>
      </vt:variant>
      <vt:variant>
        <vt:i4>1114169</vt:i4>
      </vt:variant>
      <vt:variant>
        <vt:i4>38</vt:i4>
      </vt:variant>
      <vt:variant>
        <vt:i4>0</vt:i4>
      </vt:variant>
      <vt:variant>
        <vt:i4>5</vt:i4>
      </vt:variant>
      <vt:variant>
        <vt:lpwstr/>
      </vt:variant>
      <vt:variant>
        <vt:lpwstr>_Toc483268842</vt:lpwstr>
      </vt:variant>
      <vt:variant>
        <vt:i4>1114169</vt:i4>
      </vt:variant>
      <vt:variant>
        <vt:i4>32</vt:i4>
      </vt:variant>
      <vt:variant>
        <vt:i4>0</vt:i4>
      </vt:variant>
      <vt:variant>
        <vt:i4>5</vt:i4>
      </vt:variant>
      <vt:variant>
        <vt:lpwstr/>
      </vt:variant>
      <vt:variant>
        <vt:lpwstr>_Toc483268841</vt:lpwstr>
      </vt:variant>
      <vt:variant>
        <vt:i4>1114169</vt:i4>
      </vt:variant>
      <vt:variant>
        <vt:i4>26</vt:i4>
      </vt:variant>
      <vt:variant>
        <vt:i4>0</vt:i4>
      </vt:variant>
      <vt:variant>
        <vt:i4>5</vt:i4>
      </vt:variant>
      <vt:variant>
        <vt:lpwstr/>
      </vt:variant>
      <vt:variant>
        <vt:lpwstr>_Toc483268840</vt:lpwstr>
      </vt:variant>
      <vt:variant>
        <vt:i4>1441849</vt:i4>
      </vt:variant>
      <vt:variant>
        <vt:i4>20</vt:i4>
      </vt:variant>
      <vt:variant>
        <vt:i4>0</vt:i4>
      </vt:variant>
      <vt:variant>
        <vt:i4>5</vt:i4>
      </vt:variant>
      <vt:variant>
        <vt:lpwstr/>
      </vt:variant>
      <vt:variant>
        <vt:lpwstr>_Toc483268839</vt:lpwstr>
      </vt:variant>
      <vt:variant>
        <vt:i4>1441849</vt:i4>
      </vt:variant>
      <vt:variant>
        <vt:i4>14</vt:i4>
      </vt:variant>
      <vt:variant>
        <vt:i4>0</vt:i4>
      </vt:variant>
      <vt:variant>
        <vt:i4>5</vt:i4>
      </vt:variant>
      <vt:variant>
        <vt:lpwstr/>
      </vt:variant>
      <vt:variant>
        <vt:lpwstr>_Toc483268838</vt:lpwstr>
      </vt:variant>
      <vt:variant>
        <vt:i4>1441849</vt:i4>
      </vt:variant>
      <vt:variant>
        <vt:i4>8</vt:i4>
      </vt:variant>
      <vt:variant>
        <vt:i4>0</vt:i4>
      </vt:variant>
      <vt:variant>
        <vt:i4>5</vt:i4>
      </vt:variant>
      <vt:variant>
        <vt:lpwstr/>
      </vt:variant>
      <vt:variant>
        <vt:lpwstr>_Toc483268837</vt:lpwstr>
      </vt:variant>
      <vt:variant>
        <vt:i4>1441849</vt:i4>
      </vt:variant>
      <vt:variant>
        <vt:i4>2</vt:i4>
      </vt:variant>
      <vt:variant>
        <vt:i4>0</vt:i4>
      </vt:variant>
      <vt:variant>
        <vt:i4>5</vt:i4>
      </vt:variant>
      <vt:variant>
        <vt:lpwstr/>
      </vt:variant>
      <vt:variant>
        <vt:lpwstr>_Toc483268836</vt:lpwstr>
      </vt:variant>
      <vt:variant>
        <vt:i4>6094857</vt:i4>
      </vt:variant>
      <vt:variant>
        <vt:i4>561916</vt:i4>
      </vt:variant>
      <vt:variant>
        <vt:i4>1035</vt:i4>
      </vt:variant>
      <vt:variant>
        <vt:i4>1</vt:i4>
      </vt:variant>
      <vt:variant>
        <vt:lpwstr>http://www.avinout.com/image1.files/image020.gif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Конспект лекцій по дисципліні</dc:title>
  <dc:subject/>
  <dc:creator>Slavuta and Valik</dc:creator>
  <cp:keywords/>
  <cp:lastModifiedBy>Ваня Иллюша</cp:lastModifiedBy>
  <cp:revision>13</cp:revision>
  <cp:lastPrinted>2008-12-29T10:26:00Z</cp:lastPrinted>
  <dcterms:created xsi:type="dcterms:W3CDTF">2017-06-18T15:55:00Z</dcterms:created>
  <dcterms:modified xsi:type="dcterms:W3CDTF">2017-06-26T02:53:00Z</dcterms:modified>
</cp:coreProperties>
</file>