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471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ІОНАЛЬНИЙ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ТЕХН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>ІЧНИЙ УНІВЕРСИТЕТ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«КИЇВСЬКИЙ ПОЛІТЕХНІЧНИЙ ІНСТИТУТ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EF006A">
        <w:rPr>
          <w:rFonts w:ascii="Times New Roman" w:hAnsi="Times New Roman" w:cs="Times New Roman"/>
          <w:sz w:val="32"/>
          <w:szCs w:val="32"/>
          <w:lang w:val="uk-UA"/>
        </w:rPr>
        <w:t>ім. І. СІКОРСЬ</w:t>
      </w:r>
      <w:proofErr w:type="spellEnd"/>
      <w:r w:rsidR="00EF006A">
        <w:rPr>
          <w:rFonts w:ascii="Times New Roman" w:hAnsi="Times New Roman" w:cs="Times New Roman"/>
          <w:sz w:val="32"/>
          <w:szCs w:val="32"/>
          <w:lang w:val="uk-UA"/>
        </w:rPr>
        <w:t>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ФЕДРА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СИСТЕМНОГО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ПРОГРАМУВАННЯ ТА СПЕЦІАЛІЗОВАНИХ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КОМП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’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ЮТЕРНИХ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43866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CC6564">
        <w:rPr>
          <w:rFonts w:ascii="Times New Roman" w:hAnsi="Times New Roman" w:cs="Times New Roman"/>
          <w:b/>
          <w:sz w:val="32"/>
          <w:szCs w:val="32"/>
          <w:lang w:val="uk-UA"/>
        </w:rPr>
        <w:t>Операційні системи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Pr="00CC6564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CC6564">
        <w:rPr>
          <w:rFonts w:ascii="Times New Roman" w:hAnsi="Times New Roman" w:cs="Times New Roman"/>
          <w:b/>
          <w:sz w:val="32"/>
          <w:szCs w:val="32"/>
          <w:lang w:val="en-US"/>
        </w:rPr>
        <w:t>9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студент </w:t>
      </w:r>
      <w:r w:rsidR="00CC6564">
        <w:rPr>
          <w:rFonts w:ascii="Times New Roman" w:hAnsi="Times New Roman" w:cs="Times New Roman"/>
          <w:sz w:val="32"/>
          <w:szCs w:val="32"/>
          <w:lang w:val="uk-UA"/>
        </w:rPr>
        <w:t>4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proofErr w:type="spellStart"/>
      <w:r w:rsidR="00CC6240">
        <w:rPr>
          <w:rFonts w:ascii="Times New Roman" w:hAnsi="Times New Roman" w:cs="Times New Roman"/>
          <w:sz w:val="32"/>
          <w:szCs w:val="32"/>
          <w:lang w:val="uk-UA"/>
        </w:rPr>
        <w:t>Курач</w:t>
      </w:r>
      <w:proofErr w:type="spellEnd"/>
      <w:r w:rsidR="00CC6240">
        <w:rPr>
          <w:rFonts w:ascii="Times New Roman" w:hAnsi="Times New Roman" w:cs="Times New Roman"/>
          <w:sz w:val="32"/>
          <w:szCs w:val="32"/>
          <w:lang w:val="uk-UA"/>
        </w:rPr>
        <w:t xml:space="preserve"> Віктор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CC6564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CC6240" w:rsidRDefault="007829B2" w:rsidP="00EF00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743866" w:rsidRPr="00743866" w:rsidRDefault="00743866" w:rsidP="00743866">
      <w:pPr>
        <w:pStyle w:val="a8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3866">
        <w:rPr>
          <w:rFonts w:ascii="Times New Roman" w:hAnsi="Times New Roman" w:cs="Times New Roman"/>
          <w:sz w:val="28"/>
          <w:szCs w:val="28"/>
          <w:lang w:val="uk-UA"/>
        </w:rPr>
        <w:t>Автомат приймає гроші (тут тільки одного визначеного номіналу – 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3866">
        <w:rPr>
          <w:rFonts w:ascii="Times New Roman" w:hAnsi="Times New Roman" w:cs="Times New Roman"/>
          <w:sz w:val="28"/>
          <w:szCs w:val="28"/>
          <w:lang w:val="uk-UA"/>
        </w:rPr>
        <w:t>грн.) і видає здачу монетами вартістю до 1 грн. (1, 2, 5, 10, 25, 50 коп.). Сума здачі розраховується. Початкова кількість м</w:t>
      </w:r>
      <w:r>
        <w:rPr>
          <w:rFonts w:ascii="Times New Roman" w:hAnsi="Times New Roman" w:cs="Times New Roman"/>
          <w:sz w:val="28"/>
          <w:szCs w:val="28"/>
          <w:lang w:val="uk-UA"/>
        </w:rPr>
        <w:t>онет кожного номіналу задається</w:t>
      </w:r>
      <w:r w:rsidRPr="00743866">
        <w:rPr>
          <w:rFonts w:ascii="Times New Roman" w:hAnsi="Times New Roman" w:cs="Times New Roman"/>
          <w:sz w:val="28"/>
          <w:szCs w:val="28"/>
          <w:lang w:val="uk-UA"/>
        </w:rPr>
        <w:t xml:space="preserve"> і становить: </w:t>
      </w:r>
      <w:r>
        <w:rPr>
          <w:rFonts w:ascii="Times New Roman" w:hAnsi="Times New Roman" w:cs="Times New Roman"/>
          <w:sz w:val="28"/>
          <w:szCs w:val="28"/>
          <w:lang w:val="uk-UA"/>
        </w:rPr>
        <w:t>1 коп. – 50 шт., 2 коп. – 25 шт., 5 коп. – 20 шт., 10 коп. – 15 шт., 25 коп. – 10 шт., 50 коп. – 5 шт.</w:t>
      </w:r>
    </w:p>
    <w:p w:rsidR="00743866" w:rsidRPr="00743866" w:rsidRDefault="00743866" w:rsidP="00743866">
      <w:pPr>
        <w:pStyle w:val="a8"/>
        <w:spacing w:line="276" w:lineRule="auto"/>
        <w:ind w:firstLine="567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Задано вартість квитків: </w:t>
      </w:r>
      <w:r w:rsidRPr="00743866">
        <w:rPr>
          <w:rFonts w:ascii="Times New Roman" w:eastAsia="MS Mincho" w:hAnsi="Times New Roman" w:cs="Times New Roman"/>
          <w:sz w:val="28"/>
          <w:szCs w:val="28"/>
          <w:lang w:val="uk-UA"/>
        </w:rPr>
        <w:tab/>
        <w:t xml:space="preserve">до Києва 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–</w:t>
      </w:r>
      <w:r w:rsidRPr="00743866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28</w:t>
      </w:r>
      <w:r w:rsidRPr="00743866">
        <w:rPr>
          <w:rFonts w:ascii="Times New Roman" w:hAnsi="Times New Roman" w:cs="Times New Roman"/>
          <w:sz w:val="28"/>
          <w:szCs w:val="28"/>
          <w:lang w:val="uk-UA"/>
        </w:rPr>
        <w:t xml:space="preserve"> коп.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, </w:t>
      </w:r>
      <w:r w:rsidRPr="00743866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до Москви 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–</w:t>
      </w:r>
      <w:r w:rsidRPr="00743866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37</w:t>
      </w:r>
      <w:r w:rsidRPr="00743866">
        <w:rPr>
          <w:rFonts w:ascii="Times New Roman" w:hAnsi="Times New Roman" w:cs="Times New Roman"/>
          <w:sz w:val="28"/>
          <w:szCs w:val="28"/>
          <w:lang w:val="uk-UA"/>
        </w:rPr>
        <w:t xml:space="preserve"> коп.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, </w:t>
      </w:r>
      <w:r w:rsidRPr="00743866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до Лондона 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–</w:t>
      </w:r>
      <w:r w:rsidRPr="00743866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50</w:t>
      </w:r>
      <w:r w:rsidRPr="00743866">
        <w:rPr>
          <w:rFonts w:ascii="Times New Roman" w:hAnsi="Times New Roman" w:cs="Times New Roman"/>
          <w:sz w:val="28"/>
          <w:szCs w:val="28"/>
          <w:lang w:val="uk-UA"/>
        </w:rPr>
        <w:t xml:space="preserve"> коп.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, </w:t>
      </w:r>
      <w:r w:rsidRPr="00743866">
        <w:rPr>
          <w:rFonts w:ascii="Times New Roman" w:eastAsia="MS Mincho" w:hAnsi="Times New Roman" w:cs="Times New Roman"/>
          <w:sz w:val="28"/>
          <w:szCs w:val="28"/>
          <w:lang w:val="uk-UA"/>
        </w:rPr>
        <w:t>до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Берлі</w:t>
      </w:r>
      <w:r w:rsidRPr="00743866">
        <w:rPr>
          <w:rFonts w:ascii="Times New Roman" w:eastAsia="MS Mincho" w:hAnsi="Times New Roman" w:cs="Times New Roman"/>
          <w:sz w:val="28"/>
          <w:szCs w:val="28"/>
          <w:lang w:val="uk-UA"/>
        </w:rPr>
        <w:t>н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а</w:t>
      </w:r>
      <w:r w:rsidRPr="00743866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–</w:t>
      </w:r>
      <w:r w:rsidRPr="00743866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77</w:t>
      </w:r>
      <w:r w:rsidRPr="00743866">
        <w:rPr>
          <w:rFonts w:ascii="Times New Roman" w:hAnsi="Times New Roman" w:cs="Times New Roman"/>
          <w:sz w:val="28"/>
          <w:szCs w:val="28"/>
          <w:lang w:val="uk-UA"/>
        </w:rPr>
        <w:t xml:space="preserve"> коп.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,</w:t>
      </w:r>
      <w:r w:rsidRPr="00743866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до Парижа 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–</w:t>
      </w:r>
      <w:r w:rsidRPr="00743866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91</w:t>
      </w:r>
      <w:r w:rsidRPr="00743866">
        <w:rPr>
          <w:rFonts w:ascii="Times New Roman" w:hAnsi="Times New Roman" w:cs="Times New Roman"/>
          <w:sz w:val="28"/>
          <w:szCs w:val="28"/>
          <w:lang w:val="uk-UA"/>
        </w:rPr>
        <w:t xml:space="preserve"> коп.</w:t>
      </w:r>
    </w:p>
    <w:p w:rsidR="00743866" w:rsidRPr="00743866" w:rsidRDefault="00743866" w:rsidP="00743866">
      <w:pPr>
        <w:pStyle w:val="a8"/>
        <w:spacing w:line="276" w:lineRule="auto"/>
        <w:ind w:firstLine="567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743866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Якщо здачу видати можна, програма формує потрібний набір монет для здачі (також коригує банк монет) і формує сигнал на видачу. Якщо потрібних 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монет</w:t>
      </w:r>
      <w:r w:rsidRPr="00743866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для здачі не 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вистачає</w:t>
      </w:r>
      <w:r w:rsidRPr="00743866">
        <w:rPr>
          <w:rFonts w:ascii="Times New Roman" w:eastAsia="MS Mincho" w:hAnsi="Times New Roman" w:cs="Times New Roman"/>
          <w:sz w:val="28"/>
          <w:szCs w:val="28"/>
          <w:lang w:val="uk-UA"/>
        </w:rPr>
        <w:t>, формується відповідне повідомлення.</w:t>
      </w:r>
    </w:p>
    <w:p w:rsidR="00743866" w:rsidRPr="00743866" w:rsidRDefault="00743866" w:rsidP="00743866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3866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Вимоги на видачу грошей надходять через випадкові проміжки часу після чергового сеансу продажу або відмови.</w:t>
      </w:r>
    </w:p>
    <w:p w:rsidR="00743866" w:rsidRPr="00743866" w:rsidRDefault="00743866" w:rsidP="00743866">
      <w:pPr>
        <w:pStyle w:val="a8"/>
        <w:spacing w:line="276" w:lineRule="auto"/>
        <w:ind w:firstLine="567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743866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Модель автомата представити у вигляді </w:t>
      </w:r>
      <w:r w:rsidRPr="00743866">
        <w:rPr>
          <w:rFonts w:ascii="Times New Roman" w:eastAsia="MS Mincho" w:hAnsi="Times New Roman" w:cs="Times New Roman"/>
          <w:i/>
          <w:sz w:val="28"/>
          <w:szCs w:val="28"/>
          <w:lang w:val="uk-UA"/>
        </w:rPr>
        <w:t>двох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взаємодіючих процесів А і Б</w:t>
      </w:r>
      <w:r w:rsidRPr="00743866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. Процес А визначає моменти надходження вимоги на продаж і потрібну суму здачі. </w:t>
      </w:r>
    </w:p>
    <w:p w:rsidR="00743866" w:rsidRPr="00743866" w:rsidRDefault="00743866" w:rsidP="00743866">
      <w:pPr>
        <w:pStyle w:val="a8"/>
        <w:spacing w:line="276" w:lineRule="auto"/>
        <w:ind w:firstLine="567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Процес Б</w:t>
      </w:r>
      <w:r w:rsidRPr="00743866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очікує момент появи необхідності видати здачу і, якщо величина здачі відома, визначає потрібні монети або неможливість видачі. </w:t>
      </w:r>
    </w:p>
    <w:p w:rsidR="00743866" w:rsidRDefault="00743866" w:rsidP="007438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3866">
        <w:rPr>
          <w:rFonts w:ascii="Times New Roman" w:hAnsi="Times New Roman" w:cs="Times New Roman"/>
          <w:sz w:val="28"/>
          <w:szCs w:val="28"/>
          <w:lang w:val="uk-UA"/>
        </w:rPr>
        <w:t>Для організації доступу до подільних ресурсів використати семафори.</w:t>
      </w:r>
    </w:p>
    <w:p w:rsidR="00743866" w:rsidRDefault="007438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43866" w:rsidRDefault="00743866" w:rsidP="00743866">
      <w:pPr>
        <w:spacing w:after="0"/>
        <w:ind w:firstLine="567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>Приклад роботи програми</w:t>
      </w:r>
    </w:p>
    <w:p w:rsidR="00743866" w:rsidRDefault="00743866" w:rsidP="00743866">
      <w:pPr>
        <w:spacing w:after="0"/>
        <w:ind w:firstLine="567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Moment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1</w:t>
      </w: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City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 xml:space="preserve">: </w:t>
      </w: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Kiev</w:t>
      </w:r>
      <w:proofErr w:type="spellEnd"/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Price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28</w:t>
      </w: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Rest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72 ( 1*50 2*10 1*2 )</w:t>
      </w: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Bank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878</w:t>
      </w: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Moment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2</w:t>
      </w: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City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 xml:space="preserve">: </w:t>
      </w: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Paris</w:t>
      </w:r>
      <w:proofErr w:type="spellEnd"/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Price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91</w:t>
      </w: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Rest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9 ( 1*5 2*2 )</w:t>
      </w: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Bank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969</w:t>
      </w: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Moment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5</w:t>
      </w: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City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 xml:space="preserve">: </w:t>
      </w: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London</w:t>
      </w:r>
      <w:proofErr w:type="spellEnd"/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Price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50</w:t>
      </w: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Rest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50 ( 1*50 )</w:t>
      </w: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Bank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1019</w:t>
      </w: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Moment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7</w:t>
      </w: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City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 xml:space="preserve">: </w:t>
      </w: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Berlin</w:t>
      </w:r>
      <w:proofErr w:type="spellEnd"/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Price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77</w:t>
      </w: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Rest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23 ( 2*10 1*2 1*1 )</w:t>
      </w: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Bank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1096</w:t>
      </w: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Moment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8</w:t>
      </w: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City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 xml:space="preserve">: </w:t>
      </w: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Moscow</w:t>
      </w:r>
      <w:proofErr w:type="spellEnd"/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Price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37</w:t>
      </w: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Rest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63 ( 1*50 1*10 1*2 1*1 )</w:t>
      </w: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Bank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1133</w:t>
      </w: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Moment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10</w:t>
      </w: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City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 xml:space="preserve">: </w:t>
      </w: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Berlin</w:t>
      </w:r>
      <w:proofErr w:type="spellEnd"/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Price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77</w:t>
      </w:r>
    </w:p>
    <w:p w:rsidR="00743866" w:rsidRP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Rest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23 ( 2*10 1*2 1*1 )</w:t>
      </w:r>
    </w:p>
    <w:p w:rsidR="00743866" w:rsidRDefault="00743866" w:rsidP="00743866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proofErr w:type="spellStart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Bank</w:t>
      </w:r>
      <w:proofErr w:type="spellEnd"/>
      <w:r w:rsidRPr="00743866">
        <w:rPr>
          <w:rFonts w:ascii="Courier New" w:hAnsi="Courier New" w:cs="Courier New"/>
          <w:iCs/>
          <w:sz w:val="20"/>
          <w:szCs w:val="20"/>
          <w:lang w:val="uk-UA"/>
        </w:rPr>
        <w:t>: 1210</w:t>
      </w:r>
    </w:p>
    <w:p w:rsidR="007B4C2A" w:rsidRDefault="007B4C2A" w:rsidP="00743866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B4C2A" w:rsidRDefault="007B4C2A" w:rsidP="007B4C2A">
      <w:p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Лістинг</w:t>
      </w:r>
    </w:p>
    <w:p w:rsidR="007B4C2A" w:rsidRDefault="007B4C2A" w:rsidP="007B4C2A">
      <w:pPr>
        <w:shd w:val="clear" w:color="auto" w:fill="FFFFFF"/>
        <w:spacing w:after="0" w:line="240" w:lineRule="auto"/>
        <w:ind w:left="-284" w:right="-28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proofErr w:type="gram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import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threading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from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import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sleep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semaphore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threading.BoundedSemaphore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# </w:t>
      </w:r>
      <w:proofErr w:type="spellStart"/>
      <w:r w:rsidRPr="007B4C2A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Common</w:t>
      </w:r>
      <w:proofErr w:type="spellEnd"/>
      <w:r w:rsidRPr="007B4C2A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resource</w:t>
      </w:r>
      <w:proofErr w:type="spellEnd"/>
      <w:r w:rsidRPr="007B4C2A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"1"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50,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"2"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25,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"5"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20,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"10"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15,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"25"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10,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"50"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5,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"100"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: 0}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price_to_Kiev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28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price_to_Moscow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37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price_to_London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50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price_to_Berlin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77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price_to_Paris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91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purchases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Kiev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Paris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London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Berlin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Moscow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Berlin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lastRenderedPageBreak/>
        <w:t xml:space="preserve"># </w:t>
      </w:r>
      <w:proofErr w:type="spellStart"/>
      <w:r w:rsidRPr="007B4C2A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Common</w:t>
      </w:r>
      <w:proofErr w:type="spellEnd"/>
      <w:r w:rsidRPr="007B4C2A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resources</w:t>
      </w:r>
      <w:proofErr w:type="spellEnd"/>
      <w:r w:rsidRPr="007B4C2A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rest_signal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False</w:t>
      </w:r>
      <w:proofErr w:type="spellEnd"/>
      <w:proofErr w:type="gram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proofErr w:type="spellStart"/>
      <w:proofErr w:type="gram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stop_signal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False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count_bank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():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for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x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in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bank.keys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():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(x) *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[x]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get_ticket_price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city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city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Kiev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price_to_Kiev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city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Moscow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price_to_Moscow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city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Berlin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price_to_Berlin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city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Paris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price_to_Paris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city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London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price_to</w:t>
      </w:r>
      <w:proofErr w:type="gram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gram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London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count_rest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2 +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5 +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10 +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25 +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50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gather_rest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():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0, 0, 0, 0, 0, 0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while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"50"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&gt; 0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and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count_rest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(0, 0, 0, 0, 0,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+ 1) &lt;=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1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"50"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] -= 1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while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"25</w:t>
      </w:r>
      <w:proofErr w:type="gram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&gt; </w:t>
      </w:r>
      <w:proofErr w:type="gram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and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count_rest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(0, 0, 0, 0,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+ 1,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&lt;=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1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"25"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] -= 1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while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"10"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&gt; 0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and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count_rest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(0, 0, 0,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+ 1,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&lt;=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1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"10"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] -= 1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while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"5"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&gt; 0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and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count_rest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(0, 0,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+ 1,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&lt;=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1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"5"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] -= 1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while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"2</w:t>
      </w:r>
      <w:proofErr w:type="gram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&gt; </w:t>
      </w:r>
      <w:proofErr w:type="gram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and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count_rest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+ 1,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&lt;=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1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"2"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] -= 1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while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"1"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&gt; 0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and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count_rest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+ 1,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&lt;=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1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"1"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] -= 1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give_money_back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"100"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] -= 1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"50"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+=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c50</w:t>
      </w:r>
      <w:proofErr w:type="spellEnd"/>
      <w:proofErr w:type="gram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"25"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+=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"10"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+=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"5"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+=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"2"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+=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"1"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+=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</w:p>
    <w:p w:rsidR="007B4C2A" w:rsidRPr="007B4C2A" w:rsidRDefault="007B4C2A" w:rsidP="007B4C2A">
      <w:pPr>
        <w:shd w:val="clear" w:color="auto" w:fill="FFFFFF"/>
        <w:spacing w:after="0" w:line="240" w:lineRule="auto"/>
        <w:ind w:left="-284" w:right="-284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bookmarkStart w:id="0" w:name="_GoBack"/>
      <w:bookmarkEnd w:id="0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lastRenderedPageBreak/>
        <w:t>def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get_rest_string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rest_string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count_rest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)) +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" </w:t>
      </w:r>
      <w:proofErr w:type="gram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( </w:t>
      </w:r>
      <w:proofErr w:type="gram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 0: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rest_string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+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"*50 "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 0: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rest_string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+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"*25 "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 0: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rest_string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+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"*10 "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 0: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rest_string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+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"*5 "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 0: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rest_string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+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"*2 "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 0: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rest_string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+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"*1 "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rest_string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")"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sell_ticket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():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global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global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rest_signal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global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stop_signal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while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True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purchases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proofErr w:type="gram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</w:t>
      </w:r>
      <w:proofErr w:type="gram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semaphore.acquire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"100"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] += 1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100 -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get_ticket_price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purchases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])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Moment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: %s\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nCity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: %s\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nPrice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: %s"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              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% (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purchases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get_ticket_price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purchases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])))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rest_signal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True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semaphore.release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sleep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(0.001)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1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purchases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stop_signal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True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    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break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def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give_rest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():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global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global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rest_signal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while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True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rest_signal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semaphore.acquire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rest_signal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False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  <w:t xml:space="preserve">    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gather_rest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count_rest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</w:t>
      </w:r>
      <w:proofErr w:type="spellEnd"/>
      <w:proofErr w:type="gram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proofErr w:type="gram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&lt;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Unable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to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give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rest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give_money_back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else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Rest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: " 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get_rest_string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c10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c25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c50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Bank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: %s\n" 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%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count_bank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())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semaphore.release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stop_signal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break</w:t>
      </w:r>
      <w:proofErr w:type="spellEnd"/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r w:rsidRPr="007B4C2A">
        <w:rPr>
          <w:rFonts w:ascii="Courier New" w:eastAsia="Times New Roman" w:hAnsi="Courier New" w:cs="Courier New"/>
          <w:bCs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thread1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threading.Thread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target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sell_ticket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thread2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threading.Thread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target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give_rest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thread1.start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thread2.start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thread1</w:t>
      </w:r>
      <w:proofErr w:type="gram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.join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thread2.join</w:t>
      </w:r>
      <w:proofErr w:type="spellEnd"/>
      <w:r w:rsidRPr="007B4C2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sectPr w:rsidR="007B4C2A" w:rsidRPr="007B4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D1B1A18"/>
    <w:multiLevelType w:val="hybridMultilevel"/>
    <w:tmpl w:val="6AB2B1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4E07891"/>
    <w:multiLevelType w:val="hybridMultilevel"/>
    <w:tmpl w:val="B74A3096"/>
    <w:lvl w:ilvl="0" w:tplc="4A9C9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02019C"/>
    <w:rsid w:val="0017669E"/>
    <w:rsid w:val="00290586"/>
    <w:rsid w:val="00334C01"/>
    <w:rsid w:val="003B0F96"/>
    <w:rsid w:val="00502978"/>
    <w:rsid w:val="00575706"/>
    <w:rsid w:val="00586435"/>
    <w:rsid w:val="00672B19"/>
    <w:rsid w:val="006B386F"/>
    <w:rsid w:val="00731529"/>
    <w:rsid w:val="00743866"/>
    <w:rsid w:val="00760DED"/>
    <w:rsid w:val="007829B2"/>
    <w:rsid w:val="00787C9C"/>
    <w:rsid w:val="007B4C2A"/>
    <w:rsid w:val="007F7CCA"/>
    <w:rsid w:val="00911C19"/>
    <w:rsid w:val="00941DFE"/>
    <w:rsid w:val="00952680"/>
    <w:rsid w:val="00A45B4C"/>
    <w:rsid w:val="00A929AE"/>
    <w:rsid w:val="00CC6240"/>
    <w:rsid w:val="00CC6564"/>
    <w:rsid w:val="00CE707D"/>
    <w:rsid w:val="00D05602"/>
    <w:rsid w:val="00D47ED2"/>
    <w:rsid w:val="00D92471"/>
    <w:rsid w:val="00E6199F"/>
    <w:rsid w:val="00EF006A"/>
    <w:rsid w:val="00F506B2"/>
    <w:rsid w:val="00F625C6"/>
    <w:rsid w:val="00F8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C6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5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Plain Text"/>
    <w:basedOn w:val="a"/>
    <w:link w:val="a9"/>
    <w:rsid w:val="0074386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74386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C6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5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Plain Text"/>
    <w:basedOn w:val="a"/>
    <w:link w:val="a9"/>
    <w:rsid w:val="0074386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7438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755AE-350E-406E-AE1C-B0B01D596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12</cp:revision>
  <dcterms:created xsi:type="dcterms:W3CDTF">2015-09-22T17:33:00Z</dcterms:created>
  <dcterms:modified xsi:type="dcterms:W3CDTF">2017-10-24T20:09:00Z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