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молоді та спорту України</w:t>
      </w: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"Київський політехнічний інститут"</w:t>
      </w: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Факультет прикладної математики</w:t>
      </w: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Кафедра Системного програмування та </w:t>
      </w: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Спеціалізованих комп’ютерних систем</w:t>
      </w:r>
    </w:p>
    <w:p w:rsidR="00E879C1" w:rsidRDefault="00E879C1" w:rsidP="00AE21F0">
      <w:pPr>
        <w:spacing w:after="0" w:line="240" w:lineRule="auto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E879C1" w:rsidRPr="00272103" w:rsidRDefault="00E879C1" w:rsidP="00AE21F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Лабораторна робота</w:t>
      </w:r>
      <w:r>
        <w:rPr>
          <w:sz w:val="36"/>
          <w:szCs w:val="36"/>
        </w:rPr>
        <w:t xml:space="preserve"> №</w:t>
      </w:r>
      <w:r w:rsidRPr="00272103">
        <w:rPr>
          <w:sz w:val="36"/>
          <w:szCs w:val="36"/>
        </w:rPr>
        <w:t>1</w:t>
      </w:r>
    </w:p>
    <w:p w:rsidR="00E879C1" w:rsidRDefault="00E879C1" w:rsidP="00AE21F0">
      <w:pPr>
        <w:spacing w:after="0" w:line="240" w:lineRule="auto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дисципліни:</w:t>
      </w:r>
    </w:p>
    <w:p w:rsidR="00E879C1" w:rsidRDefault="00E879C1" w:rsidP="00AE21F0">
      <w:pPr>
        <w:pStyle w:val="1"/>
        <w:ind w:left="0" w:firstLine="28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"</w:t>
      </w:r>
      <w:r>
        <w:rPr>
          <w:sz w:val="40"/>
          <w:szCs w:val="40"/>
          <w:lang w:val="uk-UA"/>
        </w:rPr>
        <w:t>Архітектура комп</w:t>
      </w:r>
      <w:r w:rsidRPr="00256CA9">
        <w:rPr>
          <w:sz w:val="40"/>
          <w:szCs w:val="40"/>
          <w:lang w:val="ru-RU"/>
        </w:rPr>
        <w:t>’</w:t>
      </w:r>
      <w:r>
        <w:rPr>
          <w:sz w:val="40"/>
          <w:szCs w:val="40"/>
          <w:lang w:val="uk-UA"/>
        </w:rPr>
        <w:t xml:space="preserve">ютерів </w:t>
      </w:r>
      <w:r>
        <w:rPr>
          <w:sz w:val="36"/>
          <w:szCs w:val="36"/>
          <w:lang w:val="uk-UA"/>
        </w:rPr>
        <w:t>"</w:t>
      </w: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Pr="00272103" w:rsidRDefault="00E879C1" w:rsidP="00AE21F0">
      <w:pPr>
        <w:spacing w:after="0" w:line="240" w:lineRule="auto"/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rPr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Виконав:</w:t>
      </w: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КВ-92</w:t>
      </w:r>
    </w:p>
    <w:p w:rsidR="00E879C1" w:rsidRPr="001534CE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Степанюк Михайло</w:t>
      </w: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Перевірив:</w:t>
      </w: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_________________</w:t>
      </w: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  <w:bookmarkStart w:id="0" w:name="_GoBack"/>
      <w:bookmarkEnd w:id="0"/>
    </w:p>
    <w:p w:rsidR="00E879C1" w:rsidRDefault="00E879C1" w:rsidP="00AE21F0">
      <w:pPr>
        <w:spacing w:after="0" w:line="240" w:lineRule="auto"/>
        <w:jc w:val="right"/>
        <w:rPr>
          <w:sz w:val="32"/>
          <w:szCs w:val="32"/>
          <w:lang w:val="uk-UA"/>
        </w:rPr>
      </w:pPr>
    </w:p>
    <w:p w:rsidR="00E879C1" w:rsidRDefault="00E879C1" w:rsidP="00AE21F0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Київ 2012</w:t>
      </w:r>
    </w:p>
    <w:p w:rsidR="00E879C1" w:rsidRDefault="00E879C1" w:rsidP="00AE21F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879C1" w:rsidRPr="001B288B" w:rsidRDefault="00E879C1" w:rsidP="001B288B">
      <w:pPr>
        <w:rPr>
          <w:rFonts w:ascii="Times New Roman" w:hAnsi="Times New Roman"/>
          <w:sz w:val="28"/>
          <w:szCs w:val="28"/>
        </w:rPr>
      </w:pPr>
      <w:r w:rsidRPr="00FA3F34">
        <w:rPr>
          <w:rFonts w:ascii="Times New Roman" w:hAnsi="Times New Roman"/>
          <w:b/>
          <w:i/>
          <w:sz w:val="28"/>
          <w:szCs w:val="28"/>
          <w:u w:val="single"/>
        </w:rPr>
        <w:t>1. Мета</w:t>
      </w:r>
      <w:r w:rsidRPr="00FA3F3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О</w:t>
      </w:r>
      <w:r w:rsidRPr="001B288B">
        <w:rPr>
          <w:rFonts w:ascii="Times New Roman" w:hAnsi="Times New Roman"/>
          <w:sz w:val="28"/>
          <w:szCs w:val="28"/>
        </w:rPr>
        <w:t>держати навички в проектуваннi арифметико–логiчних пристроїв з розподiленою логiкою i автоматiв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288B">
        <w:rPr>
          <w:rFonts w:ascii="Times New Roman" w:hAnsi="Times New Roman"/>
          <w:sz w:val="28"/>
          <w:szCs w:val="28"/>
        </w:rPr>
        <w:t>управлiння з жорсткою логiкою.</w:t>
      </w:r>
    </w:p>
    <w:p w:rsidR="00E879C1" w:rsidRPr="00FA3F34" w:rsidRDefault="00E879C1" w:rsidP="001B288B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FA3F34">
        <w:rPr>
          <w:rFonts w:ascii="Times New Roman" w:hAnsi="Times New Roman"/>
          <w:b/>
          <w:i/>
          <w:sz w:val="28"/>
          <w:szCs w:val="28"/>
          <w:u w:val="single"/>
        </w:rPr>
        <w:t>2. Завдання</w:t>
      </w:r>
    </w:p>
    <w:p w:rsidR="00E879C1" w:rsidRDefault="00E879C1" w:rsidP="00FA3F34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Варіанти завдання визначаються молодшими розрядами 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 w:rsidRPr="00910801">
        <w:rPr>
          <w:rFonts w:ascii="Times New Roman" w:hAnsi="Times New Roman"/>
          <w:sz w:val="28"/>
          <w:szCs w:val="28"/>
          <w:lang w:val="uk-UA"/>
        </w:rPr>
        <w:t>,…,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 </w:t>
      </w:r>
      <w:r w:rsidRPr="00910801">
        <w:rPr>
          <w:rFonts w:ascii="Times New Roman" w:hAnsi="Times New Roman"/>
          <w:sz w:val="28"/>
          <w:szCs w:val="28"/>
          <w:lang w:val="uk-UA"/>
        </w:rPr>
        <w:t>двійкового номера залікової книжки.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Розробити структурну схему операційного пристрою та змістовний мікроалгоритм </w:t>
      </w:r>
      <w:r>
        <w:rPr>
          <w:rFonts w:ascii="Times New Roman" w:hAnsi="Times New Roman"/>
          <w:sz w:val="28"/>
          <w:szCs w:val="28"/>
          <w:lang w:val="uk-UA"/>
        </w:rPr>
        <w:t xml:space="preserve">обробки 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додатних чисел відповідно до завдання на</w:t>
      </w:r>
      <w:r>
        <w:rPr>
          <w:rFonts w:ascii="Times New Roman" w:hAnsi="Times New Roman"/>
          <w:sz w:val="28"/>
          <w:szCs w:val="28"/>
          <w:lang w:val="uk-UA"/>
        </w:rPr>
        <w:t>веденого у табл. 2.7</w:t>
      </w:r>
      <w:r w:rsidRPr="00A565B8">
        <w:rPr>
          <w:rFonts w:ascii="Times New Roman" w:hAnsi="Times New Roman"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 Для побудови схеми використати комбінаційний суматор, регістр-лічильник циклів та асинхронні регістри, що мають входи управління зсувами і занесенням інформації. На схемі повинні бути зазначені розрядність регістрів та шин.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801">
        <w:rPr>
          <w:rFonts w:ascii="Times New Roman" w:hAnsi="Times New Roman"/>
          <w:sz w:val="28"/>
          <w:szCs w:val="28"/>
          <w:lang w:val="uk-UA"/>
        </w:rPr>
        <w:t>Розробити функціональну схему операційного пристрою.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801">
        <w:rPr>
          <w:rFonts w:ascii="Times New Roman" w:hAnsi="Times New Roman"/>
          <w:sz w:val="28"/>
          <w:szCs w:val="28"/>
          <w:lang w:val="uk-UA"/>
        </w:rPr>
        <w:t>Виконати логічне моделювання роботи операційного пристрою за допомогою цифрової діаграми із зазначеними викладачем значеннями операндів.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801">
        <w:rPr>
          <w:rFonts w:ascii="Times New Roman" w:hAnsi="Times New Roman"/>
          <w:sz w:val="28"/>
          <w:szCs w:val="28"/>
          <w:lang w:val="uk-UA"/>
        </w:rPr>
        <w:t>Здійснити синтез пристрою управління, тип управляючого автомату обрати із табл.</w:t>
      </w:r>
      <w:r w:rsidRPr="00910801">
        <w:rPr>
          <w:rFonts w:ascii="Times New Roman" w:hAnsi="Times New Roman"/>
          <w:sz w:val="28"/>
          <w:szCs w:val="28"/>
        </w:rPr>
        <w:t>2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</w:rPr>
        <w:t>9</w:t>
      </w:r>
      <w:r w:rsidRPr="00910801">
        <w:rPr>
          <w:rFonts w:ascii="Times New Roman" w:hAnsi="Times New Roman"/>
          <w:sz w:val="28"/>
          <w:szCs w:val="28"/>
          <w:lang w:val="uk-UA"/>
        </w:rPr>
        <w:t xml:space="preserve">. Пам’ять автомата реалізувати на тригерах, тип яких обрати з табл. </w:t>
      </w:r>
      <w:r w:rsidRPr="00910801">
        <w:rPr>
          <w:rFonts w:ascii="Times New Roman" w:hAnsi="Times New Roman"/>
          <w:sz w:val="28"/>
          <w:szCs w:val="28"/>
        </w:rPr>
        <w:t>2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  <w:r w:rsidRPr="00910801">
        <w:rPr>
          <w:rFonts w:ascii="Times New Roman" w:hAnsi="Times New Roman"/>
          <w:sz w:val="28"/>
          <w:szCs w:val="28"/>
        </w:rPr>
        <w:t>8</w:t>
      </w:r>
      <w:r w:rsidRPr="00910801">
        <w:rPr>
          <w:rFonts w:ascii="Times New Roman" w:hAnsi="Times New Roman"/>
          <w:sz w:val="28"/>
          <w:szCs w:val="28"/>
          <w:lang w:val="uk-UA"/>
        </w:rPr>
        <w:t>. Ураховувати, що мікрооперації на регістрах виконуються за перепадом управляючих сигналів</w:t>
      </w:r>
      <w:r>
        <w:rPr>
          <w:rFonts w:ascii="Times New Roman" w:hAnsi="Times New Roman"/>
          <w:sz w:val="28"/>
          <w:szCs w:val="28"/>
          <w:lang w:val="uk-UA"/>
        </w:rPr>
        <w:t>з 1 в 0</w:t>
      </w:r>
      <w:r w:rsidRPr="0091080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538F8">
        <w:rPr>
          <w:rFonts w:ascii="Times New Roman" w:hAnsi="Times New Roman"/>
          <w:sz w:val="28"/>
          <w:szCs w:val="28"/>
          <w:lang w:val="uk-UA"/>
        </w:rPr>
        <w:t>Побудувати часові діаграми роботи автомата для кожної комбінацій значень логічних умов.</w:t>
      </w:r>
    </w:p>
    <w:p w:rsidR="00E879C1" w:rsidRPr="003C2100" w:rsidRDefault="00E879C1" w:rsidP="00FA3F34">
      <w:pPr>
        <w:overflowPunct w:val="0"/>
        <w:autoSpaceDE w:val="0"/>
        <w:autoSpaceDN w:val="0"/>
        <w:adjustRightInd w:val="0"/>
        <w:spacing w:after="0" w:line="348" w:lineRule="auto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39" w:type="dxa"/>
        <w:jc w:val="center"/>
        <w:tblInd w:w="-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04"/>
        <w:gridCol w:w="438"/>
        <w:gridCol w:w="129"/>
        <w:gridCol w:w="567"/>
        <w:gridCol w:w="356"/>
        <w:gridCol w:w="212"/>
        <w:gridCol w:w="2245"/>
        <w:gridCol w:w="581"/>
        <w:gridCol w:w="1037"/>
        <w:gridCol w:w="389"/>
        <w:gridCol w:w="102"/>
        <w:gridCol w:w="2979"/>
      </w:tblGrid>
      <w:tr w:rsidR="00E879C1" w:rsidRPr="00F6707F" w:rsidTr="00184F0A">
        <w:trPr>
          <w:gridAfter w:val="1"/>
          <w:wAfter w:w="2979" w:type="dxa"/>
          <w:trHeight w:val="284"/>
          <w:jc w:val="center"/>
        </w:trPr>
        <w:tc>
          <w:tcPr>
            <w:tcW w:w="6660" w:type="dxa"/>
            <w:gridSpan w:val="11"/>
            <w:tcBorders>
              <w:top w:val="nil"/>
              <w:left w:val="nil"/>
              <w:right w:val="nil"/>
            </w:tcBorders>
          </w:tcPr>
          <w:p w:rsidR="00E879C1" w:rsidRPr="003C2100" w:rsidRDefault="00E879C1" w:rsidP="00184F0A">
            <w:pPr>
              <w:pStyle w:val="BodyText"/>
              <w:spacing w:before="0"/>
              <w:ind w:right="560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C2100"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Таблиця </w:t>
            </w:r>
            <w:r w:rsidRPr="003C2100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2</w:t>
            </w:r>
            <w:r w:rsidRPr="003C2100"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.</w:t>
            </w:r>
            <w:r w:rsidRPr="003C2100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7</w:t>
            </w:r>
            <w:r w:rsidRPr="003C2100"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.</w:t>
            </w:r>
            <w:r w:rsidRPr="003C2100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Варіанти </w:t>
            </w: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завдань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5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4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Спосіб множення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1-й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2-й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3-й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4-й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5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en-US"/>
              </w:rPr>
              <w:t>a</w:t>
            </w:r>
            <w:r w:rsidRPr="00F6707F">
              <w:rPr>
                <w:vertAlign w:val="subscript"/>
                <w:lang w:val="en-US"/>
              </w:rPr>
              <w:t>4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Функція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=2</w:t>
            </w:r>
            <w:r w:rsidRPr="00F6707F">
              <w:rPr>
                <w:i/>
                <w:iCs/>
                <w:lang w:val="uk-UA"/>
              </w:rPr>
              <w:t>C</w:t>
            </w:r>
            <w:r w:rsidRPr="00F6707F">
              <w:rPr>
                <w:i/>
                <w:iCs/>
                <w:lang w:val="en-US"/>
              </w:rPr>
              <w:t>+</w:t>
            </w:r>
            <w:r w:rsidRPr="00F6707F">
              <w:rPr>
                <w:lang w:val="uk-UA"/>
              </w:rPr>
              <w:t>4</w:t>
            </w:r>
            <w:r w:rsidRPr="00F6707F">
              <w:rPr>
                <w:i/>
                <w:iCs/>
                <w:lang w:val="uk-UA"/>
              </w:rPr>
              <w:t>AB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1" w:type="dxa"/>
            <w:right w:w="71" w:type="dxa"/>
          </w:tblCellMar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en-US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lang w:val="en-US"/>
              </w:rPr>
              <w:t>2</w:t>
            </w:r>
            <w:r w:rsidRPr="00F6707F">
              <w:rPr>
                <w:i/>
                <w:iCs/>
                <w:lang w:val="uk-UA"/>
              </w:rPr>
              <w:t>C</w:t>
            </w:r>
            <w:r w:rsidRPr="00F6707F">
              <w:rPr>
                <w:lang w:val="en-US"/>
              </w:rPr>
              <w:t>-</w:t>
            </w:r>
            <w:r w:rsidRPr="00F6707F">
              <w:rPr>
                <w:lang w:val="uk-UA"/>
              </w:rPr>
              <w:t>2</w:t>
            </w:r>
            <w:r w:rsidRPr="00F6707F">
              <w:rPr>
                <w:i/>
                <w:iCs/>
                <w:lang w:val="uk-UA"/>
              </w:rPr>
              <w:t>AB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=2</w:t>
            </w:r>
            <w:r w:rsidRPr="00F6707F">
              <w:rPr>
                <w:i/>
                <w:iCs/>
                <w:lang w:val="uk-UA"/>
              </w:rPr>
              <w:t>C</w:t>
            </w:r>
            <w:r w:rsidRPr="00F6707F">
              <w:rPr>
                <w:lang w:val="uk-UA"/>
              </w:rPr>
              <w:t>–4</w:t>
            </w:r>
            <w:r w:rsidRPr="00F6707F">
              <w:rPr>
                <w:i/>
                <w:iCs/>
                <w:lang w:val="uk-UA"/>
              </w:rPr>
              <w:t>AB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-1)+0,5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=2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+1)+0,5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+1)+</w:t>
            </w:r>
            <w:smartTag w:uri="urn:schemas-microsoft-com:office:smarttags" w:element="metricconverter">
              <w:smartTagPr>
                <w:attr w:name="ProductID" w:val="2C"/>
              </w:smartTagPr>
              <w:r w:rsidRPr="00F6707F">
                <w:rPr>
                  <w:lang w:val="uk-UA"/>
                </w:rPr>
                <w:t>2</w:t>
              </w:r>
              <w:r w:rsidRPr="00F6707F">
                <w:rPr>
                  <w:i/>
                  <w:iCs/>
                  <w:lang w:val="uk-UA"/>
                </w:rPr>
                <w:t>C</w:t>
              </w:r>
            </w:smartTag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C</w:t>
            </w:r>
            <w:r w:rsidRPr="00F6707F">
              <w:rPr>
                <w:lang w:val="uk-UA"/>
              </w:rPr>
              <w:t>+2</w:t>
            </w:r>
            <w:r w:rsidRPr="00F6707F">
              <w:rPr>
                <w:i/>
                <w:iCs/>
                <w:lang w:val="uk-UA"/>
              </w:rPr>
              <w:t>AB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AB</w:t>
            </w:r>
            <w:r w:rsidRPr="00F6707F">
              <w:rPr>
                <w:lang w:val="uk-UA"/>
              </w:rPr>
              <w:t>+0,5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=2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+1)+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 xml:space="preserve">-1)+ </w:t>
            </w:r>
            <w:smartTag w:uri="urn:schemas-microsoft-com:office:smarttags" w:element="metricconverter">
              <w:smartTagPr>
                <w:attr w:name="ProductID" w:val="2C"/>
              </w:smartTagPr>
              <w:r w:rsidRPr="00F6707F">
                <w:rPr>
                  <w:lang w:val="uk-UA"/>
                </w:rPr>
                <w:t>2</w:t>
              </w:r>
              <w:r w:rsidRPr="00F6707F">
                <w:rPr>
                  <w:i/>
                  <w:iCs/>
                  <w:lang w:val="uk-UA"/>
                </w:rPr>
                <w:t>C</w:t>
              </w:r>
            </w:smartTag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0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+1)+ 0,5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081" w:type="dxa"/>
          <w:jc w:val="center"/>
        </w:trPr>
        <w:tc>
          <w:tcPr>
            <w:tcW w:w="604" w:type="dxa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gridSpan w:val="2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568" w:type="dxa"/>
            <w:gridSpan w:val="2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lang w:val="uk-UA"/>
              </w:rPr>
              <w:t>1</w:t>
            </w:r>
          </w:p>
        </w:tc>
        <w:tc>
          <w:tcPr>
            <w:tcW w:w="4252" w:type="dxa"/>
            <w:gridSpan w:val="4"/>
            <w:vAlign w:val="center"/>
          </w:tcPr>
          <w:p w:rsidR="00E879C1" w:rsidRPr="00F6707F" w:rsidRDefault="00E879C1" w:rsidP="00184F0A">
            <w:pPr>
              <w:jc w:val="center"/>
              <w:rPr>
                <w:lang w:val="uk-UA"/>
              </w:rPr>
            </w:pPr>
            <w:r w:rsidRPr="00F6707F">
              <w:rPr>
                <w:i/>
                <w:iCs/>
                <w:lang w:val="uk-UA"/>
              </w:rPr>
              <w:t>D</w:t>
            </w:r>
            <w:r w:rsidRPr="00F6707F">
              <w:rPr>
                <w:lang w:val="uk-UA"/>
              </w:rPr>
              <w:t>=2</w:t>
            </w:r>
            <w:r w:rsidRPr="00F6707F">
              <w:rPr>
                <w:i/>
                <w:iCs/>
                <w:lang w:val="uk-UA"/>
              </w:rPr>
              <w:t>A</w:t>
            </w:r>
            <w:r w:rsidRPr="00F6707F">
              <w:rPr>
                <w:lang w:val="uk-UA"/>
              </w:rPr>
              <w:t>(</w:t>
            </w:r>
            <w:r w:rsidRPr="00F6707F">
              <w:rPr>
                <w:i/>
                <w:iCs/>
                <w:lang w:val="uk-UA"/>
              </w:rPr>
              <w:t>B</w:t>
            </w:r>
            <w:r w:rsidRPr="00F6707F">
              <w:rPr>
                <w:lang w:val="uk-UA"/>
              </w:rPr>
              <w:t>-1)+</w:t>
            </w:r>
            <w:r w:rsidRPr="00F6707F">
              <w:rPr>
                <w:i/>
                <w:iCs/>
                <w:lang w:val="uk-UA"/>
              </w:rPr>
              <w:t>C</w:t>
            </w: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4551" w:type="dxa"/>
            <w:gridSpan w:val="7"/>
            <w:tcBorders>
              <w:bottom w:val="single" w:sz="4" w:space="0" w:color="auto"/>
            </w:tcBorders>
          </w:tcPr>
          <w:p w:rsidR="00E879C1" w:rsidRPr="00F6707F" w:rsidRDefault="00E879C1" w:rsidP="00184F0A">
            <w:pPr>
              <w:spacing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E879C1" w:rsidRPr="00F6707F" w:rsidRDefault="00E879C1" w:rsidP="00184F0A">
            <w:pPr>
              <w:spacing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Таблиця 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8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Варіанти завдання</w:t>
            </w:r>
          </w:p>
        </w:tc>
        <w:tc>
          <w:tcPr>
            <w:tcW w:w="581" w:type="dxa"/>
          </w:tcPr>
          <w:p w:rsidR="00E879C1" w:rsidRPr="00F6707F" w:rsidRDefault="00E879C1" w:rsidP="00184F0A">
            <w:pPr>
              <w:spacing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507" w:type="dxa"/>
            <w:gridSpan w:val="4"/>
            <w:tcBorders>
              <w:bottom w:val="single" w:sz="4" w:space="0" w:color="auto"/>
            </w:tcBorders>
          </w:tcPr>
          <w:p w:rsidR="00E879C1" w:rsidRPr="00F6707F" w:rsidRDefault="00E879C1" w:rsidP="00184F0A">
            <w:pPr>
              <w:spacing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E879C1" w:rsidRPr="00F6707F" w:rsidRDefault="00E879C1" w:rsidP="00184F0A">
            <w:pPr>
              <w:spacing w:line="360" w:lineRule="auto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Таблиця 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9</w:t>
            </w:r>
            <w:r w:rsidRPr="00F6707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Варіанти завдання</w:t>
            </w: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54"/>
          <w:jc w:val="center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a</w:t>
            </w:r>
            <w:r w:rsidRPr="00F6707F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F6707F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Тип тригера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a</w:t>
            </w:r>
            <w:r w:rsidRPr="00F6707F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C1" w:rsidRPr="00F6707F" w:rsidRDefault="00E879C1" w:rsidP="00184F0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Тип автомата</w:t>
            </w: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JK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Мили</w:t>
            </w: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Мура</w:t>
            </w: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RS</w:t>
            </w:r>
          </w:p>
        </w:tc>
        <w:tc>
          <w:tcPr>
            <w:tcW w:w="581" w:type="dxa"/>
            <w:tcBorders>
              <w:lef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470" w:type="dxa"/>
            <w:gridSpan w:val="3"/>
            <w:tcBorders>
              <w:top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</w:tr>
      <w:tr w:rsidR="00E879C1" w:rsidRPr="00F6707F" w:rsidTr="00184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707F">
              <w:rPr>
                <w:rFonts w:ascii="Times New Roman" w:hAnsi="Times New Roman"/>
                <w:sz w:val="28"/>
                <w:szCs w:val="28"/>
                <w:lang w:val="uk-UA"/>
              </w:rPr>
              <w:t>D</w:t>
            </w:r>
          </w:p>
        </w:tc>
        <w:tc>
          <w:tcPr>
            <w:tcW w:w="581" w:type="dxa"/>
            <w:tcBorders>
              <w:left w:val="single" w:sz="4" w:space="0" w:color="auto"/>
            </w:tcBorders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037" w:type="dxa"/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470" w:type="dxa"/>
            <w:gridSpan w:val="3"/>
          </w:tcPr>
          <w:p w:rsidR="00E879C1" w:rsidRPr="00F6707F" w:rsidRDefault="00E879C1" w:rsidP="00184F0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E879C1" w:rsidRDefault="00E879C1" w:rsidP="001B288B"/>
    <w:p w:rsidR="00E879C1" w:rsidRDefault="00E879C1" w:rsidP="001B288B">
      <w:pPr>
        <w:rPr>
          <w:sz w:val="28"/>
          <w:szCs w:val="28"/>
          <w:lang w:val="en-US"/>
        </w:rPr>
      </w:pPr>
      <w:r w:rsidRPr="00A77F7B">
        <w:rPr>
          <w:position w:val="-14"/>
          <w:sz w:val="28"/>
          <w:szCs w:val="28"/>
          <w:lang w:val="en-US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9.5pt" o:ole="">
            <v:imagedata r:id="rId5" o:title=""/>
          </v:shape>
          <o:OLEObject Type="Embed" ProgID="Equation.3" ShapeID="_x0000_i1025" DrawAspect="Content" ObjectID="_1417789338" r:id="rId6"/>
        </w:object>
      </w:r>
    </w:p>
    <w:p w:rsidR="00E879C1" w:rsidRPr="00A77F7B" w:rsidRDefault="00E879C1" w:rsidP="001B288B">
      <w:pPr>
        <w:rPr>
          <w:rFonts w:ascii="Times New Roman" w:hAnsi="Times New Roman"/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632F8">
        <w:rPr>
          <w:position w:val="-6"/>
          <w:lang w:val="en-GB"/>
        </w:rPr>
        <w:object w:dxaOrig="1260" w:dyaOrig="360">
          <v:shape id="_x0000_i1026" type="#_x0000_t75" style="width:63pt;height:18pt" o:ole="">
            <v:imagedata r:id="rId7" o:title=""/>
          </v:shape>
          <o:OLEObject Type="Embed" ProgID="Equation.3" ShapeID="_x0000_i1026" DrawAspect="Content" ObjectID="_1417789339" r:id="rId8"/>
        </w:object>
      </w:r>
    </w:p>
    <w:p w:rsidR="00E879C1" w:rsidRDefault="00E879C1" w:rsidP="001B288B">
      <w:pPr>
        <w:rPr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 w:rsidRPr="00A565B8"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sz w:val="28"/>
          <w:szCs w:val="28"/>
          <w:lang w:val="en-US"/>
        </w:rPr>
        <w:t>= 1110</w:t>
      </w:r>
    </w:p>
    <w:p w:rsidR="00E879C1" w:rsidRDefault="00E879C1" w:rsidP="001B288B">
      <w:pPr>
        <w:rPr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3,</w:t>
      </w: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= 00</w:t>
      </w:r>
    </w:p>
    <w:p w:rsidR="00E879C1" w:rsidRDefault="00E879C1" w:rsidP="001B288B">
      <w:pPr>
        <w:rPr>
          <w:sz w:val="28"/>
          <w:szCs w:val="28"/>
          <w:lang w:val="en-US"/>
        </w:rPr>
      </w:pPr>
      <w:r w:rsidRPr="00A565B8">
        <w:rPr>
          <w:rFonts w:ascii="Times New Roman" w:hAnsi="Times New Roman"/>
          <w:sz w:val="28"/>
          <w:szCs w:val="28"/>
          <w:lang w:val="uk-UA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= 1</w:t>
      </w:r>
    </w:p>
    <w:p w:rsidR="00E879C1" w:rsidRDefault="00E879C1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79C1" w:rsidRDefault="00E879C1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79C1" w:rsidRDefault="00E879C1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79C1" w:rsidRDefault="00E879C1" w:rsidP="00A77F7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879C1" w:rsidRPr="00FA3F34" w:rsidRDefault="00E879C1" w:rsidP="00A77F7B">
      <w:pPr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 w:rsidRPr="00FA3F34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Виконання:</w:t>
      </w:r>
    </w:p>
    <w:p w:rsidR="00E879C1" w:rsidRDefault="00E879C1" w:rsidP="00A77F7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/>
          <w:sz w:val="28"/>
          <w:szCs w:val="28"/>
          <w:lang w:val="en-IE"/>
        </w:rPr>
        <w:t xml:space="preserve">n = 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E879C1" w:rsidRDefault="00E879C1" w:rsidP="00A77F7B">
      <w:pPr>
        <w:rPr>
          <w:i/>
          <w:iCs/>
          <w:lang w:val="en-US"/>
        </w:rPr>
      </w:pPr>
      <w:r>
        <w:rPr>
          <w:i/>
          <w:iCs/>
          <w:lang w:val="uk-UA"/>
        </w:rPr>
        <w:t>D</w:t>
      </w:r>
      <w:r>
        <w:rPr>
          <w:lang w:val="uk-UA"/>
        </w:rPr>
        <w:t>=2</w:t>
      </w:r>
      <w:r>
        <w:rPr>
          <w:i/>
          <w:iCs/>
          <w:lang w:val="uk-UA"/>
        </w:rPr>
        <w:t>A</w:t>
      </w:r>
      <w:r>
        <w:rPr>
          <w:lang w:val="uk-UA"/>
        </w:rPr>
        <w:t>(</w:t>
      </w:r>
      <w:r>
        <w:rPr>
          <w:i/>
          <w:iCs/>
          <w:lang w:val="uk-UA"/>
        </w:rPr>
        <w:t>B</w:t>
      </w:r>
      <w:r>
        <w:rPr>
          <w:lang w:val="uk-UA"/>
        </w:rPr>
        <w:t>+1)+</w:t>
      </w:r>
      <w:smartTag w:uri="urn:schemas-microsoft-com:office:smarttags" w:element="metricconverter">
        <w:smartTagPr>
          <w:attr w:name="ProductID" w:val="0,5C"/>
        </w:smartTagPr>
        <w:r>
          <w:rPr>
            <w:lang w:val="uk-UA"/>
          </w:rPr>
          <w:t>0,5</w:t>
        </w:r>
        <w:r>
          <w:rPr>
            <w:i/>
            <w:iCs/>
            <w:lang w:val="uk-UA"/>
          </w:rPr>
          <w:t>C</w:t>
        </w:r>
      </w:smartTag>
    </w:p>
    <w:p w:rsidR="00E879C1" w:rsidRDefault="00E879C1" w:rsidP="00A77F7B">
      <w:pPr>
        <w:rPr>
          <w:i/>
          <w:iCs/>
          <w:lang w:val="en-US"/>
        </w:rPr>
      </w:pPr>
    </w:p>
    <w:p w:rsidR="00E879C1" w:rsidRDefault="00E879C1" w:rsidP="00A77F7B">
      <w:pPr>
        <w:rPr>
          <w:rFonts w:ascii="Times New Roman" w:hAnsi="Times New Roman"/>
          <w:sz w:val="28"/>
          <w:szCs w:val="28"/>
          <w:lang w:val="en-US"/>
        </w:rPr>
      </w:pPr>
      <w:r w:rsidRPr="00F6707F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" o:spid="_x0000_i1027" type="#_x0000_t75" style="width:359.25pt;height:266.25pt;visibility:visible">
            <v:imagedata r:id="rId9" o:title=""/>
          </v:shape>
        </w:pict>
      </w:r>
    </w:p>
    <w:p w:rsidR="00E879C1" w:rsidRPr="009A6489" w:rsidRDefault="00E879C1" w:rsidP="009A6489">
      <w:pPr>
        <w:rPr>
          <w:rFonts w:ascii="Times New Roman" w:hAnsi="Times New Roman"/>
          <w:sz w:val="28"/>
          <w:szCs w:val="28"/>
        </w:rPr>
      </w:pPr>
      <w:r w:rsidRPr="009A6489">
        <w:rPr>
          <w:rFonts w:ascii="Times New Roman" w:hAnsi="Times New Roman"/>
          <w:sz w:val="28"/>
          <w:szCs w:val="28"/>
          <w:lang w:val="en-US"/>
        </w:rPr>
        <w:t>RGD</w:t>
      </w:r>
      <w:r w:rsidRPr="009A6489">
        <w:rPr>
          <w:rFonts w:ascii="Times New Roman" w:hAnsi="Times New Roman"/>
          <w:sz w:val="28"/>
          <w:szCs w:val="28"/>
        </w:rPr>
        <w:t xml:space="preserve"> – рег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>стр результату (накопичувач).</w:t>
      </w:r>
    </w:p>
    <w:p w:rsidR="00E879C1" w:rsidRPr="009A6489" w:rsidRDefault="00E879C1" w:rsidP="009A6489">
      <w:pPr>
        <w:rPr>
          <w:rFonts w:ascii="Times New Roman" w:hAnsi="Times New Roman"/>
          <w:sz w:val="28"/>
          <w:szCs w:val="28"/>
        </w:rPr>
      </w:pPr>
      <w:r w:rsidRPr="009A6489">
        <w:rPr>
          <w:rFonts w:ascii="Times New Roman" w:hAnsi="Times New Roman"/>
          <w:sz w:val="28"/>
          <w:szCs w:val="28"/>
          <w:lang w:val="en-US"/>
        </w:rPr>
        <w:t>RGA</w:t>
      </w:r>
      <w:r w:rsidRPr="009A6489">
        <w:rPr>
          <w:rFonts w:ascii="Times New Roman" w:hAnsi="Times New Roman"/>
          <w:sz w:val="28"/>
          <w:szCs w:val="28"/>
        </w:rPr>
        <w:t xml:space="preserve"> – рег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 xml:space="preserve">стр операнду </w:t>
      </w:r>
      <w:r w:rsidRPr="009A6489">
        <w:rPr>
          <w:rFonts w:ascii="Times New Roman" w:hAnsi="Times New Roman"/>
          <w:sz w:val="28"/>
          <w:szCs w:val="28"/>
          <w:lang w:val="en-US"/>
        </w:rPr>
        <w:t>A</w:t>
      </w:r>
      <w:r w:rsidRPr="009A6489">
        <w:rPr>
          <w:rFonts w:ascii="Times New Roman" w:hAnsi="Times New Roman"/>
          <w:sz w:val="28"/>
          <w:szCs w:val="28"/>
        </w:rPr>
        <w:t>.</w:t>
      </w:r>
    </w:p>
    <w:p w:rsidR="00E879C1" w:rsidRPr="009A6489" w:rsidRDefault="00E879C1" w:rsidP="009A6489">
      <w:pPr>
        <w:rPr>
          <w:rFonts w:ascii="Times New Roman" w:hAnsi="Times New Roman"/>
          <w:sz w:val="28"/>
          <w:szCs w:val="28"/>
        </w:rPr>
      </w:pPr>
      <w:r w:rsidRPr="009A6489">
        <w:rPr>
          <w:rFonts w:ascii="Times New Roman" w:hAnsi="Times New Roman"/>
          <w:sz w:val="28"/>
          <w:szCs w:val="28"/>
          <w:lang w:val="en-US"/>
        </w:rPr>
        <w:t>RGB</w:t>
      </w:r>
      <w:r w:rsidRPr="009A6489">
        <w:rPr>
          <w:rFonts w:ascii="Times New Roman" w:hAnsi="Times New Roman"/>
          <w:sz w:val="28"/>
          <w:szCs w:val="28"/>
        </w:rPr>
        <w:t xml:space="preserve"> – рег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 xml:space="preserve">стр операнду </w:t>
      </w:r>
      <w:r w:rsidRPr="009A6489">
        <w:rPr>
          <w:rFonts w:ascii="Times New Roman" w:hAnsi="Times New Roman"/>
          <w:sz w:val="28"/>
          <w:szCs w:val="28"/>
          <w:lang w:val="en-US"/>
        </w:rPr>
        <w:t>B</w:t>
      </w:r>
      <w:r w:rsidRPr="009A6489">
        <w:rPr>
          <w:rFonts w:ascii="Times New Roman" w:hAnsi="Times New Roman"/>
          <w:sz w:val="28"/>
          <w:szCs w:val="28"/>
        </w:rPr>
        <w:t>. Л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 xml:space="preserve">чильник, формує ознаку </w:t>
      </w:r>
      <w:r w:rsidRPr="009A6489">
        <w:rPr>
          <w:rFonts w:ascii="Times New Roman" w:hAnsi="Times New Roman"/>
          <w:sz w:val="28"/>
          <w:szCs w:val="28"/>
          <w:lang w:val="en-US"/>
        </w:rPr>
        <w:t>Z</w:t>
      </w:r>
      <w:r w:rsidRPr="009A6489">
        <w:rPr>
          <w:rFonts w:ascii="Times New Roman" w:hAnsi="Times New Roman"/>
          <w:sz w:val="28"/>
          <w:szCs w:val="28"/>
        </w:rPr>
        <w:t>.</w:t>
      </w:r>
    </w:p>
    <w:p w:rsidR="00E879C1" w:rsidRPr="009A6489" w:rsidRDefault="00E879C1" w:rsidP="009A6489">
      <w:pPr>
        <w:rPr>
          <w:rFonts w:ascii="Times New Roman" w:hAnsi="Times New Roman"/>
          <w:sz w:val="28"/>
          <w:szCs w:val="28"/>
        </w:rPr>
      </w:pPr>
      <w:r w:rsidRPr="009A6489">
        <w:rPr>
          <w:rFonts w:ascii="Times New Roman" w:hAnsi="Times New Roman"/>
          <w:sz w:val="28"/>
          <w:szCs w:val="28"/>
          <w:lang w:val="en-US"/>
        </w:rPr>
        <w:t>RGC</w:t>
      </w:r>
      <w:r w:rsidRPr="009A6489">
        <w:rPr>
          <w:rFonts w:ascii="Times New Roman" w:hAnsi="Times New Roman"/>
          <w:sz w:val="28"/>
          <w:szCs w:val="28"/>
        </w:rPr>
        <w:t xml:space="preserve"> – рег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 xml:space="preserve">стр операнду </w:t>
      </w:r>
      <w:r w:rsidRPr="009A6489">
        <w:rPr>
          <w:rFonts w:ascii="Times New Roman" w:hAnsi="Times New Roman"/>
          <w:sz w:val="28"/>
          <w:szCs w:val="28"/>
          <w:lang w:val="en-US"/>
        </w:rPr>
        <w:t>C</w:t>
      </w:r>
      <w:r w:rsidRPr="009A6489">
        <w:rPr>
          <w:rFonts w:ascii="Times New Roman" w:hAnsi="Times New Roman"/>
          <w:sz w:val="28"/>
          <w:szCs w:val="28"/>
        </w:rPr>
        <w:t>. Реал</w:t>
      </w:r>
      <w:r w:rsidRPr="009A6489">
        <w:rPr>
          <w:rFonts w:ascii="Times New Roman" w:hAnsi="Times New Roman"/>
          <w:sz w:val="28"/>
          <w:szCs w:val="28"/>
          <w:lang w:val="en-US"/>
        </w:rPr>
        <w:t>i</w:t>
      </w:r>
      <w:r w:rsidRPr="009A6489">
        <w:rPr>
          <w:rFonts w:ascii="Times New Roman" w:hAnsi="Times New Roman"/>
          <w:sz w:val="28"/>
          <w:szCs w:val="28"/>
        </w:rPr>
        <w:t>зує МО зсуву вправо.</w:t>
      </w:r>
    </w:p>
    <w:p w:rsidR="00E879C1" w:rsidRDefault="00E879C1" w:rsidP="009A6489">
      <w:pPr>
        <w:rPr>
          <w:rFonts w:ascii="Times New Roman" w:hAnsi="Times New Roman"/>
          <w:sz w:val="28"/>
          <w:szCs w:val="28"/>
          <w:lang w:val="en-US"/>
        </w:rPr>
      </w:pPr>
      <w:r w:rsidRPr="009A6489">
        <w:rPr>
          <w:rFonts w:ascii="Times New Roman" w:hAnsi="Times New Roman"/>
          <w:sz w:val="28"/>
          <w:szCs w:val="28"/>
          <w:lang w:val="en-US"/>
        </w:rPr>
        <w:t>SM – комбiнацiйний суматор.</w:t>
      </w:r>
    </w:p>
    <w:p w:rsidR="00E879C1" w:rsidRDefault="00E879C1" w:rsidP="009A6489">
      <w:pPr>
        <w:rPr>
          <w:rFonts w:ascii="Times New Roman" w:hAnsi="Times New Roman"/>
          <w:sz w:val="28"/>
          <w:szCs w:val="28"/>
          <w:lang w:val="en-US"/>
        </w:rPr>
      </w:pPr>
    </w:p>
    <w:p w:rsidR="00E879C1" w:rsidRPr="00A77F7B" w:rsidRDefault="00E879C1" w:rsidP="009A6489">
      <w:pPr>
        <w:rPr>
          <w:rFonts w:ascii="Times New Roman" w:hAnsi="Times New Roman"/>
          <w:sz w:val="28"/>
          <w:szCs w:val="28"/>
          <w:lang w:val="en-US"/>
        </w:rPr>
      </w:pPr>
      <w:r w:rsidRPr="00F6707F">
        <w:rPr>
          <w:noProof/>
          <w:lang w:val="en-US"/>
        </w:rPr>
        <w:pict>
          <v:shape id="Рисунок 2" o:spid="_x0000_i1028" type="#_x0000_t75" style="width:375.75pt;height:672.75pt;visibility:visible">
            <v:imagedata r:id="rId10" o:title=""/>
          </v:shape>
        </w:pict>
      </w:r>
    </w:p>
    <w:p w:rsidR="00E879C1" w:rsidRPr="00A77F7B" w:rsidRDefault="00E879C1" w:rsidP="00A77F7B">
      <w:pPr>
        <w:rPr>
          <w:rFonts w:ascii="Times New Roman" w:hAnsi="Times New Roman"/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9A6489">
        <w:rPr>
          <w:sz w:val="28"/>
          <w:szCs w:val="28"/>
          <w:lang w:val="uk-UA"/>
        </w:rPr>
        <w:t>Перелiк управляючих сигналiв елементiв.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E879C1" w:rsidRPr="00F6707F" w:rsidTr="00F6707F"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Мікрооперація</w:t>
            </w:r>
          </w:p>
        </w:tc>
        <w:tc>
          <w:tcPr>
            <w:tcW w:w="3191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Управляючий сигал</w:t>
            </w:r>
          </w:p>
        </w:tc>
      </w:tr>
      <w:tr w:rsidR="00E879C1" w:rsidRPr="00F6707F" w:rsidTr="00F6707F"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RGA</w:t>
            </w:r>
          </w:p>
        </w:tc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3191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US"/>
              </w:rPr>
              <w:t>W</w:t>
            </w:r>
            <w:r w:rsidRPr="00F6707F">
              <w:rPr>
                <w:sz w:val="28"/>
                <w:szCs w:val="28"/>
                <w:lang w:val="uk-UA"/>
              </w:rPr>
              <w:t xml:space="preserve"> 1 </w:t>
            </w:r>
            <w:r w:rsidRPr="00F6707F">
              <w:rPr>
                <w:sz w:val="28"/>
                <w:szCs w:val="28"/>
                <w:lang w:val="en-IE"/>
              </w:rPr>
              <w:t>-&gt; 0</w:t>
            </w:r>
          </w:p>
        </w:tc>
      </w:tr>
      <w:tr w:rsidR="00E879C1" w:rsidRPr="00F6707F" w:rsidTr="00F6707F"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RGB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RGB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RGB</w:t>
            </w:r>
          </w:p>
        </w:tc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Запис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Інкремент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Декремент</w:t>
            </w:r>
          </w:p>
        </w:tc>
        <w:tc>
          <w:tcPr>
            <w:tcW w:w="3191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US"/>
              </w:rPr>
              <w:t>W</w:t>
            </w:r>
            <w:r w:rsidRPr="00F6707F">
              <w:rPr>
                <w:sz w:val="28"/>
                <w:szCs w:val="28"/>
                <w:lang w:val="uk-UA"/>
              </w:rPr>
              <w:t xml:space="preserve"> 1 </w:t>
            </w:r>
            <w:r w:rsidRPr="00F6707F">
              <w:rPr>
                <w:sz w:val="28"/>
                <w:szCs w:val="28"/>
                <w:lang w:val="en-IE"/>
              </w:rPr>
              <w:t>-&gt; 0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+1 1 -&gt; 0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IE"/>
              </w:rPr>
              <w:t>-1 1 -&gt; 0</w:t>
            </w:r>
          </w:p>
        </w:tc>
      </w:tr>
      <w:tr w:rsidR="00E879C1" w:rsidRPr="00F6707F" w:rsidTr="00F6707F"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RGC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RGC</w:t>
            </w:r>
          </w:p>
        </w:tc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Запис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Зсув вправо</w:t>
            </w:r>
          </w:p>
        </w:tc>
        <w:tc>
          <w:tcPr>
            <w:tcW w:w="3191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W 1 -&gt; 0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SR 1 -&gt; 0</w:t>
            </w:r>
          </w:p>
        </w:tc>
      </w:tr>
      <w:tr w:rsidR="00E879C1" w:rsidRPr="00F6707F" w:rsidTr="00F6707F"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RGD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RGD</w:t>
            </w:r>
          </w:p>
        </w:tc>
        <w:tc>
          <w:tcPr>
            <w:tcW w:w="3190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Запис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Скидання</w:t>
            </w:r>
          </w:p>
        </w:tc>
        <w:tc>
          <w:tcPr>
            <w:tcW w:w="3191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W 1 -&gt; 0</w:t>
            </w:r>
          </w:p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R 1 -&gt; 0</w:t>
            </w:r>
          </w:p>
        </w:tc>
      </w:tr>
    </w:tbl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uk-UA"/>
        </w:rPr>
      </w:pPr>
      <w:r w:rsidRPr="00AE21F0">
        <w:rPr>
          <w:sz w:val="28"/>
          <w:szCs w:val="28"/>
        </w:rPr>
        <w:t>Функц</w:t>
      </w:r>
      <w:r w:rsidRPr="0023121B">
        <w:rPr>
          <w:sz w:val="28"/>
          <w:szCs w:val="28"/>
          <w:lang w:val="en-US"/>
        </w:rPr>
        <w:t>i</w:t>
      </w:r>
      <w:r w:rsidRPr="00AE21F0">
        <w:rPr>
          <w:sz w:val="28"/>
          <w:szCs w:val="28"/>
        </w:rPr>
        <w:t>ональна схема операц</w:t>
      </w:r>
      <w:r w:rsidRPr="0023121B">
        <w:rPr>
          <w:sz w:val="28"/>
          <w:szCs w:val="28"/>
          <w:lang w:val="en-US"/>
        </w:rPr>
        <w:t>i</w:t>
      </w:r>
      <w:r w:rsidRPr="00AE21F0">
        <w:rPr>
          <w:sz w:val="28"/>
          <w:szCs w:val="28"/>
        </w:rPr>
        <w:t>йного пристрою.</w:t>
      </w:r>
    </w:p>
    <w:p w:rsidR="00E879C1" w:rsidRPr="00AE21F0" w:rsidRDefault="00E879C1" w:rsidP="009A6489">
      <w:pPr>
        <w:rPr>
          <w:sz w:val="28"/>
          <w:szCs w:val="28"/>
        </w:rPr>
      </w:pPr>
      <w:r w:rsidRPr="00F6707F">
        <w:rPr>
          <w:noProof/>
          <w:sz w:val="28"/>
          <w:szCs w:val="28"/>
          <w:lang w:val="en-US"/>
        </w:rPr>
        <w:pict>
          <v:shape id="Рисунок 5" o:spid="_x0000_i1029" type="#_x0000_t75" style="width:412.5pt;height:279pt;visibility:visible">
            <v:imagedata r:id="rId11" o:title=""/>
          </v:shape>
        </w:pict>
      </w:r>
    </w:p>
    <w:p w:rsidR="00E879C1" w:rsidRPr="00AE21F0" w:rsidRDefault="00E879C1" w:rsidP="009A6489">
      <w:pPr>
        <w:rPr>
          <w:sz w:val="28"/>
          <w:szCs w:val="28"/>
        </w:rPr>
      </w:pPr>
    </w:p>
    <w:p w:rsidR="00E879C1" w:rsidRPr="00AE21F0" w:rsidRDefault="00E879C1" w:rsidP="009A6489">
      <w:pPr>
        <w:rPr>
          <w:sz w:val="28"/>
          <w:szCs w:val="28"/>
        </w:rPr>
      </w:pPr>
    </w:p>
    <w:p w:rsidR="00E879C1" w:rsidRPr="00AE21F0" w:rsidRDefault="00E879C1" w:rsidP="009A6489">
      <w:pPr>
        <w:rPr>
          <w:sz w:val="28"/>
          <w:szCs w:val="28"/>
        </w:rPr>
      </w:pPr>
    </w:p>
    <w:p w:rsidR="00E879C1" w:rsidRPr="00AE21F0" w:rsidRDefault="00E879C1" w:rsidP="009A6489">
      <w:pPr>
        <w:rPr>
          <w:sz w:val="28"/>
          <w:szCs w:val="28"/>
        </w:rPr>
      </w:pPr>
    </w:p>
    <w:p w:rsidR="00E879C1" w:rsidRPr="00AE21F0" w:rsidRDefault="00E879C1" w:rsidP="009A6489">
      <w:pPr>
        <w:rPr>
          <w:sz w:val="28"/>
          <w:szCs w:val="28"/>
        </w:rPr>
      </w:pPr>
    </w:p>
    <w:p w:rsidR="00E879C1" w:rsidRPr="00DC07A5" w:rsidRDefault="00E879C1" w:rsidP="009A6489">
      <w:pPr>
        <w:rPr>
          <w:sz w:val="28"/>
          <w:szCs w:val="28"/>
        </w:rPr>
      </w:pPr>
      <w:r w:rsidRPr="00DC07A5">
        <w:rPr>
          <w:sz w:val="28"/>
          <w:szCs w:val="28"/>
        </w:rPr>
        <w:t>Побудована функц</w:t>
      </w:r>
      <w:r w:rsidRPr="00DC07A5">
        <w:rPr>
          <w:sz w:val="28"/>
          <w:szCs w:val="28"/>
          <w:lang w:val="en-US"/>
        </w:rPr>
        <w:t>i</w:t>
      </w:r>
      <w:r w:rsidRPr="00DC07A5">
        <w:rPr>
          <w:sz w:val="28"/>
          <w:szCs w:val="28"/>
        </w:rPr>
        <w:t>ональна схема операц</w:t>
      </w:r>
      <w:r w:rsidRPr="00DC07A5">
        <w:rPr>
          <w:sz w:val="28"/>
          <w:szCs w:val="28"/>
          <w:lang w:val="en-US"/>
        </w:rPr>
        <w:t>i</w:t>
      </w:r>
      <w:r w:rsidRPr="00DC07A5">
        <w:rPr>
          <w:sz w:val="28"/>
          <w:szCs w:val="28"/>
        </w:rPr>
        <w:t>йного пристрою.</w:t>
      </w:r>
    </w:p>
    <w:p w:rsidR="00E879C1" w:rsidRDefault="00E879C1" w:rsidP="009A6489">
      <w:pPr>
        <w:rPr>
          <w:sz w:val="28"/>
          <w:szCs w:val="28"/>
          <w:lang w:val="en-US"/>
        </w:rPr>
      </w:pPr>
      <w:r w:rsidRPr="00F6707F">
        <w:rPr>
          <w:noProof/>
          <w:sz w:val="28"/>
          <w:szCs w:val="28"/>
          <w:lang w:val="en-US"/>
        </w:rPr>
        <w:pict>
          <v:shape id="Рисунок 6" o:spid="_x0000_i1030" type="#_x0000_t75" style="width:310.5pt;height:699pt;visibility:visible">
            <v:imagedata r:id="rId12" o:title=""/>
          </v:shape>
        </w:pict>
      </w:r>
    </w:p>
    <w:p w:rsidR="00E879C1" w:rsidRDefault="00E879C1" w:rsidP="009A6489">
      <w:pPr>
        <w:rPr>
          <w:sz w:val="28"/>
          <w:szCs w:val="28"/>
          <w:lang w:val="en-US"/>
        </w:rPr>
      </w:pPr>
      <w:r w:rsidRPr="00AA50BD">
        <w:rPr>
          <w:sz w:val="28"/>
          <w:szCs w:val="28"/>
          <w:lang w:val="en-US"/>
        </w:rPr>
        <w:t>Функцiонально–структурний мiкроалгоритм.</w:t>
      </w: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F6707F">
        <w:rPr>
          <w:noProof/>
          <w:sz w:val="28"/>
          <w:szCs w:val="28"/>
          <w:lang w:val="en-US"/>
        </w:rPr>
        <w:pict>
          <v:shape id="Рисунок 7" o:spid="_x0000_i1031" type="#_x0000_t75" style="width:466.5pt;height:548.25pt;visibility:visible">
            <v:imagedata r:id="rId13" o:title=""/>
          </v:shape>
        </w:pict>
      </w: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F1663E">
        <w:rPr>
          <w:sz w:val="28"/>
          <w:szCs w:val="28"/>
          <w:lang w:val="en-US"/>
        </w:rPr>
        <w:t>Кодування сигналiв управлiння.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8754"/>
      </w:tblGrid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</w:rPr>
            </w:pPr>
            <w:r w:rsidRPr="00F6707F">
              <w:rPr>
                <w:sz w:val="28"/>
                <w:szCs w:val="28"/>
              </w:rPr>
              <w:t>№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Мікрооперації та їх код</w:t>
            </w:r>
          </w:p>
        </w:tc>
      </w:tr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rFonts w:eastAsia="Times New Roman"/>
                <w:position w:val="-14"/>
                <w:sz w:val="28"/>
                <w:szCs w:val="28"/>
                <w:lang w:val="uk-UA"/>
              </w:rPr>
              <w:object w:dxaOrig="1680" w:dyaOrig="400">
                <v:shape id="_x0000_i1032" type="#_x0000_t75" style="width:84pt;height:19.5pt" o:ole="">
                  <v:imagedata r:id="rId14" o:title=""/>
                </v:shape>
                <o:OLEObject Type="Embed" ProgID="Equation.3" ShapeID="_x0000_i1032" DrawAspect="Content" ObjectID="_1417789340" r:id="rId15"/>
              </w:object>
            </w:r>
            <w:r w:rsidRPr="00F6707F">
              <w:rPr>
                <w:sz w:val="28"/>
                <w:szCs w:val="28"/>
                <w:lang w:val="uk-UA"/>
              </w:rPr>
              <w:t xml:space="preserve">- </w:t>
            </w:r>
            <w:r w:rsidRPr="00F6707F">
              <w:rPr>
                <w:sz w:val="28"/>
                <w:szCs w:val="28"/>
                <w:lang w:val="en-IE"/>
              </w:rPr>
              <w:t>Y1, (</w:t>
            </w:r>
            <w:r w:rsidRPr="00F6707F">
              <w:rPr>
                <w:rFonts w:eastAsia="Times New Roman"/>
                <w:position w:val="-14"/>
              </w:rPr>
              <w:object w:dxaOrig="480" w:dyaOrig="400">
                <v:shape id="_x0000_i1033" type="#_x0000_t75" style="width:24pt;height:19.5pt" o:ole="">
                  <v:imagedata r:id="rId16" o:title=""/>
                </v:shape>
                <o:OLEObject Type="Embed" ProgID="Equation.3" ShapeID="_x0000_i1033" DrawAspect="Content" ObjectID="_1417789341" r:id="rId17"/>
              </w:object>
            </w:r>
            <w:r w:rsidRPr="00F6707F">
              <w:rPr>
                <w:sz w:val="28"/>
                <w:szCs w:val="28"/>
                <w:lang w:val="en-IE"/>
              </w:rPr>
              <w:t>) – Y2</w:t>
            </w:r>
          </w:p>
        </w:tc>
      </w:tr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rFonts w:eastAsia="Times New Roman"/>
                <w:position w:val="-14"/>
                <w:sz w:val="28"/>
                <w:szCs w:val="28"/>
                <w:lang w:val="uk-UA"/>
              </w:rPr>
              <w:object w:dxaOrig="1240" w:dyaOrig="400">
                <v:shape id="_x0000_i1034" type="#_x0000_t75" style="width:61.5pt;height:19.5pt" o:ole="">
                  <v:imagedata r:id="rId18" o:title=""/>
                </v:shape>
                <o:OLEObject Type="Embed" ProgID="Equation.3" ShapeID="_x0000_i1034" DrawAspect="Content" ObjectID="_1417789342" r:id="rId19"/>
              </w:object>
            </w:r>
            <w:r w:rsidRPr="00F6707F">
              <w:rPr>
                <w:sz w:val="28"/>
                <w:szCs w:val="28"/>
                <w:lang w:val="en-IE"/>
              </w:rPr>
              <w:t xml:space="preserve"> - Y3</w:t>
            </w:r>
          </w:p>
        </w:tc>
      </w:tr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(</w:t>
            </w:r>
            <w:r w:rsidRPr="00F6707F">
              <w:rPr>
                <w:rFonts w:eastAsia="Times New Roman"/>
                <w:position w:val="-14"/>
              </w:rPr>
              <w:object w:dxaOrig="499" w:dyaOrig="400">
                <v:shape id="_x0000_i1035" type="#_x0000_t75" style="width:24.75pt;height:19.5pt" o:ole="">
                  <v:imagedata r:id="rId20" o:title=""/>
                </v:shape>
                <o:OLEObject Type="Embed" ProgID="Equation.3" ShapeID="_x0000_i1035" DrawAspect="Content" ObjectID="_1417789343" r:id="rId21"/>
              </w:object>
            </w:r>
            <w:r w:rsidRPr="00F6707F">
              <w:rPr>
                <w:sz w:val="28"/>
                <w:szCs w:val="28"/>
                <w:lang w:val="en-US"/>
              </w:rPr>
              <w:t>) – Y4, (</w:t>
            </w:r>
            <w:r w:rsidRPr="00F6707F">
              <w:rPr>
                <w:rFonts w:eastAsia="Times New Roman"/>
                <w:position w:val="-10"/>
              </w:rPr>
              <w:object w:dxaOrig="440" w:dyaOrig="340">
                <v:shape id="_x0000_i1036" type="#_x0000_t75" style="width:21.75pt;height:17.25pt" o:ole="">
                  <v:imagedata r:id="rId22" o:title=""/>
                </v:shape>
                <o:OLEObject Type="Embed" ProgID="Equation.3" ShapeID="_x0000_i1036" DrawAspect="Content" ObjectID="_1417789344" r:id="rId23"/>
              </w:object>
            </w:r>
            <w:r w:rsidRPr="00F6707F">
              <w:rPr>
                <w:sz w:val="28"/>
                <w:szCs w:val="28"/>
                <w:lang w:val="en-US"/>
              </w:rPr>
              <w:t>) – Y5</w:t>
            </w:r>
          </w:p>
        </w:tc>
      </w:tr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IE"/>
              </w:rPr>
              <w:t>(CH) – Y6, (</w:t>
            </w:r>
            <w:r w:rsidRPr="00F6707F">
              <w:rPr>
                <w:rFonts w:eastAsia="Times New Roman"/>
                <w:position w:val="-14"/>
              </w:rPr>
              <w:object w:dxaOrig="480" w:dyaOrig="400">
                <v:shape id="_x0000_i1037" type="#_x0000_t75" style="width:24pt;height:19.5pt" o:ole="">
                  <v:imagedata r:id="rId16" o:title=""/>
                </v:shape>
                <o:OLEObject Type="Embed" ProgID="Equation.3" ShapeID="_x0000_i1037" DrawAspect="Content" ObjectID="_1417789345" r:id="rId24"/>
              </w:object>
            </w:r>
            <w:r w:rsidRPr="00F6707F">
              <w:rPr>
                <w:sz w:val="28"/>
                <w:szCs w:val="28"/>
                <w:lang w:val="en-IE"/>
              </w:rPr>
              <w:t>) – Y2</w:t>
            </w:r>
          </w:p>
        </w:tc>
      </w:tr>
      <w:tr w:rsidR="00E879C1" w:rsidRPr="00F6707F" w:rsidTr="00F6707F">
        <w:tc>
          <w:tcPr>
            <w:tcW w:w="817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75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(</w:t>
            </w:r>
            <w:r w:rsidRPr="00F6707F">
              <w:rPr>
                <w:rFonts w:eastAsia="Times New Roman"/>
                <w:position w:val="-14"/>
              </w:rPr>
              <w:object w:dxaOrig="499" w:dyaOrig="400">
                <v:shape id="_x0000_i1038" type="#_x0000_t75" style="width:24.75pt;height:19.5pt" o:ole="">
                  <v:imagedata r:id="rId20" o:title=""/>
                </v:shape>
                <o:OLEObject Type="Embed" ProgID="Equation.3" ShapeID="_x0000_i1038" DrawAspect="Content" ObjectID="_1417789346" r:id="rId25"/>
              </w:object>
            </w:r>
            <w:r w:rsidRPr="00F6707F">
              <w:rPr>
                <w:sz w:val="28"/>
                <w:szCs w:val="28"/>
                <w:lang w:val="en-US"/>
              </w:rPr>
              <w:t>) – Y4, (FN) – Y7</w:t>
            </w:r>
          </w:p>
        </w:tc>
      </w:tr>
    </w:tbl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F1663E">
        <w:rPr>
          <w:sz w:val="28"/>
          <w:szCs w:val="28"/>
          <w:lang w:val="en-US"/>
        </w:rPr>
        <w:t>Кодування логiчних умов.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E879C1" w:rsidRPr="00F6707F" w:rsidTr="00F6707F">
        <w:tc>
          <w:tcPr>
            <w:tcW w:w="478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478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Код</w:t>
            </w:r>
          </w:p>
        </w:tc>
      </w:tr>
      <w:tr w:rsidR="00E879C1" w:rsidRPr="00F6707F" w:rsidTr="00F6707F">
        <w:tc>
          <w:tcPr>
            <w:tcW w:w="478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Пуск</w:t>
            </w:r>
          </w:p>
        </w:tc>
        <w:tc>
          <w:tcPr>
            <w:tcW w:w="478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ST</w:t>
            </w:r>
          </w:p>
        </w:tc>
      </w:tr>
      <w:tr w:rsidR="00E879C1" w:rsidRPr="00F6707F" w:rsidTr="00F6707F">
        <w:tc>
          <w:tcPr>
            <w:tcW w:w="478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FN</w:t>
            </w:r>
          </w:p>
        </w:tc>
      </w:tr>
      <w:tr w:rsidR="00E879C1" w:rsidRPr="00F6707F" w:rsidTr="00F6707F">
        <w:tc>
          <w:tcPr>
            <w:tcW w:w="478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uk-UA"/>
              </w:rPr>
              <w:t xml:space="preserve">Ненульовий вміст лічильника </w:t>
            </w:r>
            <w:r w:rsidRPr="00F6707F">
              <w:rPr>
                <w:sz w:val="28"/>
                <w:szCs w:val="28"/>
                <w:lang w:val="en-IE"/>
              </w:rPr>
              <w:t>RGB</w:t>
            </w:r>
          </w:p>
        </w:tc>
        <w:tc>
          <w:tcPr>
            <w:tcW w:w="478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Z</w:t>
            </w:r>
          </w:p>
        </w:tc>
      </w:tr>
    </w:tbl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F1663E">
        <w:rPr>
          <w:sz w:val="28"/>
          <w:szCs w:val="28"/>
          <w:lang w:val="en-US"/>
        </w:rPr>
        <w:t>Закодований функцiонально–структурний мiкроалгоритм.</w:t>
      </w:r>
    </w:p>
    <w:p w:rsidR="00E879C1" w:rsidRDefault="00E879C1" w:rsidP="009A6489">
      <w:pPr>
        <w:rPr>
          <w:sz w:val="28"/>
          <w:szCs w:val="28"/>
          <w:lang w:val="en-US"/>
        </w:rPr>
      </w:pPr>
      <w:r w:rsidRPr="00F6707F">
        <w:rPr>
          <w:noProof/>
          <w:sz w:val="28"/>
          <w:szCs w:val="28"/>
          <w:lang w:val="en-US"/>
        </w:rPr>
        <w:pict>
          <v:shape id="Рисунок 8" o:spid="_x0000_i1039" type="#_x0000_t75" style="width:466.5pt;height:573pt;visibility:visible">
            <v:imagedata r:id="rId26" o:title=""/>
          </v:shape>
        </w:pict>
      </w: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F1663E">
        <w:rPr>
          <w:sz w:val="28"/>
          <w:szCs w:val="28"/>
          <w:lang w:val="en-US"/>
        </w:rPr>
        <w:t>Узагальнена структурна схема АЛП.</w:t>
      </w:r>
    </w:p>
    <w:p w:rsidR="00E879C1" w:rsidRDefault="00E879C1" w:rsidP="009A6489">
      <w:pPr>
        <w:rPr>
          <w:sz w:val="28"/>
          <w:szCs w:val="28"/>
          <w:lang w:val="en-US"/>
        </w:rPr>
      </w:pPr>
      <w:r w:rsidRPr="00F6707F">
        <w:rPr>
          <w:noProof/>
          <w:lang w:val="en-US"/>
        </w:rPr>
        <w:pict>
          <v:shape id="Рисунок 9" o:spid="_x0000_i1040" type="#_x0000_t75" style="width:462.75pt;height:231pt;visibility:visible">
            <v:imagedata r:id="rId27" o:title=""/>
          </v:shape>
        </w:pict>
      </w: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2E7ED7">
        <w:rPr>
          <w:sz w:val="28"/>
          <w:szCs w:val="28"/>
          <w:lang w:val="en-US"/>
        </w:rPr>
        <w:t>Граф автомата.</w:t>
      </w:r>
    </w:p>
    <w:p w:rsidR="00E879C1" w:rsidRDefault="00E879C1" w:rsidP="009A6489">
      <w:pPr>
        <w:rPr>
          <w:sz w:val="28"/>
          <w:szCs w:val="28"/>
          <w:lang w:val="en-US"/>
        </w:rPr>
      </w:pPr>
      <w:r w:rsidRPr="00F6707F">
        <w:rPr>
          <w:noProof/>
          <w:sz w:val="28"/>
          <w:szCs w:val="28"/>
          <w:lang w:val="en-US"/>
        </w:rPr>
        <w:pict>
          <v:shape id="Рисунок 11" o:spid="_x0000_i1041" type="#_x0000_t75" style="width:420.75pt;height:588.75pt;visibility:visible">
            <v:imagedata r:id="rId28" o:title=""/>
          </v:shape>
        </w:pict>
      </w: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  <w:r w:rsidRPr="002E7ED7">
        <w:rPr>
          <w:sz w:val="28"/>
          <w:szCs w:val="28"/>
          <w:lang w:val="en-US"/>
        </w:rPr>
        <w:t>Кодування станiв автомата.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992"/>
        <w:gridCol w:w="992"/>
        <w:gridCol w:w="993"/>
      </w:tblGrid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F6707F">
              <w:rPr>
                <w:sz w:val="28"/>
                <w:szCs w:val="28"/>
                <w:lang w:val="en-US"/>
              </w:rPr>
              <w:t>C</w:t>
            </w:r>
            <w:r w:rsidRPr="00F6707F">
              <w:rPr>
                <w:sz w:val="28"/>
                <w:szCs w:val="28"/>
                <w:lang w:val="uk-UA"/>
              </w:rPr>
              <w:t>тан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Q0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Q2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</w:tr>
      <w:tr w:rsidR="00E879C1" w:rsidRPr="00F6707F" w:rsidTr="00F6707F">
        <w:tc>
          <w:tcPr>
            <w:tcW w:w="959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6707F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879C1" w:rsidRDefault="00E879C1" w:rsidP="009A6489">
      <w:pPr>
        <w:rPr>
          <w:sz w:val="28"/>
          <w:szCs w:val="28"/>
          <w:lang w:val="en-US"/>
        </w:rPr>
      </w:pPr>
    </w:p>
    <w:p w:rsidR="00E879C1" w:rsidRDefault="00E879C1" w:rsidP="009A6489">
      <w:pPr>
        <w:rPr>
          <w:sz w:val="28"/>
          <w:szCs w:val="28"/>
          <w:lang w:val="en-US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4"/>
        <w:gridCol w:w="452"/>
        <w:gridCol w:w="452"/>
        <w:gridCol w:w="452"/>
        <w:gridCol w:w="434"/>
        <w:gridCol w:w="452"/>
        <w:gridCol w:w="452"/>
        <w:gridCol w:w="452"/>
        <w:gridCol w:w="417"/>
        <w:gridCol w:w="358"/>
        <w:gridCol w:w="415"/>
        <w:gridCol w:w="415"/>
        <w:gridCol w:w="415"/>
        <w:gridCol w:w="415"/>
        <w:gridCol w:w="415"/>
        <w:gridCol w:w="415"/>
        <w:gridCol w:w="415"/>
        <w:gridCol w:w="382"/>
        <w:gridCol w:w="422"/>
        <w:gridCol w:w="382"/>
        <w:gridCol w:w="422"/>
        <w:gridCol w:w="382"/>
        <w:gridCol w:w="497"/>
      </w:tblGrid>
      <w:tr w:rsidR="00E879C1" w:rsidRPr="00F6707F" w:rsidTr="00F6707F">
        <w:tc>
          <w:tcPr>
            <w:tcW w:w="434" w:type="dxa"/>
            <w:vMerge w:val="restart"/>
          </w:tcPr>
          <w:p w:rsidR="00E879C1" w:rsidRPr="00F6707F" w:rsidRDefault="00E879C1" w:rsidP="00F6707F">
            <w:pPr>
              <w:spacing w:after="0" w:line="240" w:lineRule="auto"/>
              <w:rPr>
                <w:sz w:val="16"/>
                <w:szCs w:val="16"/>
              </w:rPr>
            </w:pPr>
            <w:r w:rsidRPr="00F6707F">
              <w:rPr>
                <w:sz w:val="16"/>
                <w:szCs w:val="16"/>
              </w:rPr>
              <w:t>ПС</w:t>
            </w:r>
          </w:p>
        </w:tc>
        <w:tc>
          <w:tcPr>
            <w:tcW w:w="1356" w:type="dxa"/>
            <w:gridSpan w:val="3"/>
          </w:tcPr>
          <w:p w:rsidR="00E879C1" w:rsidRPr="00F6707F" w:rsidRDefault="00E879C1" w:rsidP="00F6707F">
            <w:pPr>
              <w:spacing w:after="0" w:line="240" w:lineRule="auto"/>
              <w:rPr>
                <w:sz w:val="18"/>
                <w:szCs w:val="18"/>
              </w:rPr>
            </w:pPr>
            <w:r w:rsidRPr="00F6707F">
              <w:rPr>
                <w:sz w:val="18"/>
                <w:szCs w:val="18"/>
              </w:rPr>
              <w:t>Код ПС</w:t>
            </w:r>
          </w:p>
        </w:tc>
        <w:tc>
          <w:tcPr>
            <w:tcW w:w="402" w:type="dxa"/>
            <w:vMerge w:val="restart"/>
          </w:tcPr>
          <w:p w:rsidR="00E879C1" w:rsidRPr="00F6707F" w:rsidRDefault="00E879C1" w:rsidP="00F6707F">
            <w:pPr>
              <w:spacing w:after="0" w:line="240" w:lineRule="auto"/>
              <w:rPr>
                <w:sz w:val="16"/>
                <w:szCs w:val="16"/>
              </w:rPr>
            </w:pPr>
            <w:r w:rsidRPr="00F6707F">
              <w:rPr>
                <w:sz w:val="16"/>
                <w:szCs w:val="16"/>
              </w:rPr>
              <w:t>НС</w:t>
            </w:r>
          </w:p>
        </w:tc>
        <w:tc>
          <w:tcPr>
            <w:tcW w:w="1356" w:type="dxa"/>
            <w:gridSpan w:val="3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</w:rPr>
              <w:t>Код НС</w:t>
            </w:r>
          </w:p>
        </w:tc>
        <w:tc>
          <w:tcPr>
            <w:tcW w:w="751" w:type="dxa"/>
            <w:gridSpan w:val="2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</w:rPr>
              <w:t>Лог. умови</w:t>
            </w:r>
          </w:p>
        </w:tc>
        <w:tc>
          <w:tcPr>
            <w:tcW w:w="2905" w:type="dxa"/>
            <w:gridSpan w:val="7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F6707F">
              <w:rPr>
                <w:sz w:val="20"/>
                <w:szCs w:val="20"/>
                <w:lang w:val="uk-UA"/>
              </w:rPr>
              <w:t>Керуючі сигнали</w:t>
            </w:r>
          </w:p>
        </w:tc>
        <w:tc>
          <w:tcPr>
            <w:tcW w:w="2543" w:type="dxa"/>
            <w:gridSpan w:val="6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  <w:r w:rsidRPr="00F6707F">
              <w:rPr>
                <w:sz w:val="20"/>
                <w:szCs w:val="20"/>
                <w:lang w:val="uk-UA"/>
              </w:rPr>
              <w:t>Ф-ції збудження</w:t>
            </w:r>
          </w:p>
        </w:tc>
      </w:tr>
      <w:tr w:rsidR="00E879C1" w:rsidRPr="00F6707F" w:rsidTr="00F6707F">
        <w:tc>
          <w:tcPr>
            <w:tcW w:w="434" w:type="dxa"/>
            <w:vMerge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0</w:t>
            </w:r>
          </w:p>
        </w:tc>
        <w:tc>
          <w:tcPr>
            <w:tcW w:w="402" w:type="dxa"/>
            <w:vMerge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Q</w:t>
            </w:r>
            <w:r w:rsidRPr="00F6707F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ST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2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3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4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6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Y</w:t>
            </w:r>
            <w:r w:rsidRPr="00F6707F">
              <w:rPr>
                <w:sz w:val="20"/>
                <w:szCs w:val="20"/>
              </w:rPr>
              <w:t>7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J</w:t>
            </w:r>
            <w:r w:rsidRPr="00F6707F">
              <w:rPr>
                <w:sz w:val="20"/>
                <w:szCs w:val="20"/>
              </w:rPr>
              <w:t>2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smartTag w:uri="urn:schemas-microsoft-com:office:smarttags" w:element="place">
              <w:r w:rsidRPr="00F6707F">
                <w:rPr>
                  <w:sz w:val="20"/>
                  <w:szCs w:val="20"/>
                  <w:lang w:val="en-US"/>
                </w:rPr>
                <w:t>K</w:t>
              </w:r>
              <w:r w:rsidRPr="00F6707F">
                <w:rPr>
                  <w:sz w:val="20"/>
                  <w:szCs w:val="20"/>
                </w:rPr>
                <w:t>2</w:t>
              </w:r>
            </w:smartTag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J</w:t>
            </w:r>
            <w:r w:rsidRPr="00F6707F">
              <w:rPr>
                <w:sz w:val="20"/>
                <w:szCs w:val="20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K</w:t>
            </w:r>
            <w:r w:rsidRPr="00F6707F">
              <w:rPr>
                <w:sz w:val="20"/>
                <w:szCs w:val="20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J</w:t>
            </w:r>
            <w:r w:rsidRPr="00F6707F">
              <w:rPr>
                <w:sz w:val="20"/>
                <w:szCs w:val="20"/>
              </w:rPr>
              <w:t>0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</w:rPr>
            </w:pPr>
            <w:r w:rsidRPr="00F6707F">
              <w:rPr>
                <w:sz w:val="20"/>
                <w:szCs w:val="20"/>
                <w:lang w:val="en-US"/>
              </w:rPr>
              <w:t>K</w:t>
            </w:r>
            <w:r w:rsidRPr="00F6707F">
              <w:rPr>
                <w:sz w:val="20"/>
                <w:szCs w:val="20"/>
              </w:rPr>
              <w:t>0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A2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A2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A3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</w:rPr>
            </w:pPr>
            <w:r w:rsidRPr="00F6707F">
              <w:rPr>
                <w:sz w:val="20"/>
                <w:szCs w:val="20"/>
                <w:lang w:val="en-IE"/>
              </w:rPr>
              <w:t>A2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</w:rPr>
            </w:pPr>
            <w:r w:rsidRPr="00F6707F">
              <w:rPr>
                <w:sz w:val="20"/>
                <w:szCs w:val="20"/>
                <w:lang w:val="en-IE"/>
              </w:rPr>
              <w:t>A5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A3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A4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A4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A3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A4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A5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A5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A6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</w:tr>
      <w:tr w:rsidR="00E879C1" w:rsidRPr="00F6707F" w:rsidTr="00F6707F">
        <w:tc>
          <w:tcPr>
            <w:tcW w:w="434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A6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0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0"/>
                <w:szCs w:val="20"/>
                <w:lang w:val="en-IE"/>
              </w:rPr>
            </w:pPr>
            <w:r w:rsidRPr="00F6707F">
              <w:rPr>
                <w:sz w:val="20"/>
                <w:szCs w:val="20"/>
                <w:lang w:val="en-IE"/>
              </w:rPr>
              <w:t>A0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5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26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32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415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  <w:tc>
          <w:tcPr>
            <w:tcW w:w="42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1</w:t>
            </w:r>
          </w:p>
        </w:tc>
        <w:tc>
          <w:tcPr>
            <w:tcW w:w="382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0</w:t>
            </w:r>
          </w:p>
        </w:tc>
        <w:tc>
          <w:tcPr>
            <w:tcW w:w="553" w:type="dxa"/>
          </w:tcPr>
          <w:p w:rsidR="00E879C1" w:rsidRPr="00F6707F" w:rsidRDefault="00E879C1" w:rsidP="00F6707F">
            <w:pPr>
              <w:spacing w:after="0" w:line="240" w:lineRule="auto"/>
              <w:rPr>
                <w:sz w:val="28"/>
                <w:szCs w:val="28"/>
                <w:lang w:val="en-IE"/>
              </w:rPr>
            </w:pPr>
            <w:r w:rsidRPr="00F6707F">
              <w:rPr>
                <w:sz w:val="28"/>
                <w:szCs w:val="28"/>
                <w:lang w:val="en-IE"/>
              </w:rPr>
              <w:t>*</w:t>
            </w:r>
          </w:p>
        </w:tc>
      </w:tr>
    </w:tbl>
    <w:p w:rsidR="00E879C1" w:rsidRDefault="00E879C1" w:rsidP="00184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 = </w:t>
      </w:r>
      <w:r w:rsidRPr="00184F0A">
        <w:rPr>
          <w:position w:val="-10"/>
          <w:sz w:val="28"/>
          <w:szCs w:val="28"/>
          <w:lang w:val="en-US"/>
        </w:rPr>
        <w:object w:dxaOrig="980" w:dyaOrig="480">
          <v:shape id="_x0000_i1042" type="#_x0000_t75" style="width:48.75pt;height:24pt" o:ole="">
            <v:imagedata r:id="rId29" o:title=""/>
          </v:shape>
          <o:OLEObject Type="Embed" ProgID="Equation.3" ShapeID="_x0000_i1042" DrawAspect="Content" ObjectID="_1417789347" r:id="rId30"/>
        </w:object>
      </w:r>
      <w:r>
        <w:rPr>
          <w:sz w:val="28"/>
          <w:szCs w:val="28"/>
          <w:lang w:val="en-US"/>
        </w:rPr>
        <w:tab/>
        <w:t xml:space="preserve">Y3 = </w:t>
      </w:r>
      <w:r w:rsidRPr="00184F0A">
        <w:rPr>
          <w:position w:val="-10"/>
          <w:sz w:val="28"/>
          <w:szCs w:val="28"/>
          <w:lang w:val="en-US"/>
        </w:rPr>
        <w:object w:dxaOrig="980" w:dyaOrig="480">
          <v:shape id="_x0000_i1043" type="#_x0000_t75" style="width:48.75pt;height:24pt" o:ole="">
            <v:imagedata r:id="rId31" o:title=""/>
          </v:shape>
          <o:OLEObject Type="Embed" ProgID="Equation.3" ShapeID="_x0000_i1043" DrawAspect="Content" ObjectID="_1417789348" r:id="rId32"/>
        </w:object>
      </w:r>
    </w:p>
    <w:p w:rsidR="00E879C1" w:rsidRDefault="00E879C1" w:rsidP="00184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 = </w:t>
      </w:r>
      <w:r w:rsidRPr="00184F0A">
        <w:rPr>
          <w:position w:val="-10"/>
          <w:sz w:val="28"/>
          <w:szCs w:val="28"/>
          <w:lang w:val="en-US"/>
        </w:rPr>
        <w:object w:dxaOrig="660" w:dyaOrig="480">
          <v:shape id="_x0000_i1044" type="#_x0000_t75" style="width:33pt;height:24pt" o:ole="">
            <v:imagedata r:id="rId33" o:title=""/>
          </v:shape>
          <o:OLEObject Type="Embed" ProgID="Equation.3" ShapeID="_x0000_i1044" DrawAspect="Content" ObjectID="_1417789349" r:id="rId34"/>
        </w:objec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Y4 = </w:t>
      </w:r>
      <w:r w:rsidRPr="00184F0A">
        <w:rPr>
          <w:position w:val="-10"/>
          <w:sz w:val="28"/>
          <w:szCs w:val="28"/>
          <w:lang w:val="en-US"/>
        </w:rPr>
        <w:object w:dxaOrig="2120" w:dyaOrig="499">
          <v:shape id="_x0000_i1045" type="#_x0000_t75" style="width:105.75pt;height:24.75pt" o:ole="">
            <v:imagedata r:id="rId35" o:title=""/>
          </v:shape>
          <o:OLEObject Type="Embed" ProgID="Equation.3" ShapeID="_x0000_i1045" DrawAspect="Content" ObjectID="_1417789350" r:id="rId36"/>
        </w:object>
      </w:r>
    </w:p>
    <w:p w:rsidR="00E879C1" w:rsidRDefault="00E879C1" w:rsidP="00184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Y5 = </w:t>
      </w:r>
      <w:r w:rsidRPr="00184F0A">
        <w:rPr>
          <w:position w:val="-10"/>
          <w:sz w:val="28"/>
          <w:szCs w:val="28"/>
          <w:lang w:val="en-US"/>
        </w:rPr>
        <w:object w:dxaOrig="980" w:dyaOrig="499">
          <v:shape id="_x0000_i1046" type="#_x0000_t75" style="width:48.75pt;height:24.75pt" o:ole="">
            <v:imagedata r:id="rId37" o:title=""/>
          </v:shape>
          <o:OLEObject Type="Embed" ProgID="Equation.3" ShapeID="_x0000_i1046" DrawAspect="Content" ObjectID="_1417789351" r:id="rId38"/>
        </w:object>
      </w:r>
      <w:r>
        <w:rPr>
          <w:sz w:val="28"/>
          <w:szCs w:val="28"/>
          <w:lang w:val="en-US"/>
        </w:rPr>
        <w:tab/>
        <w:t>Y6 = Q2</w:t>
      </w:r>
      <w:r w:rsidRPr="00184F0A">
        <w:rPr>
          <w:position w:val="-10"/>
          <w:sz w:val="28"/>
          <w:szCs w:val="28"/>
          <w:lang w:val="en-US"/>
        </w:rPr>
        <w:object w:dxaOrig="660" w:dyaOrig="480">
          <v:shape id="_x0000_i1047" type="#_x0000_t75" style="width:33pt;height:24pt" o:ole="">
            <v:imagedata r:id="rId39" o:title=""/>
          </v:shape>
          <o:OLEObject Type="Embed" ProgID="Equation.3" ShapeID="_x0000_i1047" DrawAspect="Content" ObjectID="_1417789352" r:id="rId40"/>
        </w:object>
      </w:r>
    </w:p>
    <w:p w:rsidR="00E879C1" w:rsidRDefault="00E879C1" w:rsidP="009A6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Y7 = </w:t>
      </w:r>
      <w:r w:rsidRPr="00184F0A">
        <w:rPr>
          <w:position w:val="-10"/>
          <w:sz w:val="28"/>
          <w:szCs w:val="28"/>
          <w:lang w:val="en-US"/>
        </w:rPr>
        <w:object w:dxaOrig="980" w:dyaOrig="499">
          <v:shape id="_x0000_i1048" type="#_x0000_t75" style="width:48.75pt;height:24.75pt" o:ole="">
            <v:imagedata r:id="rId41" o:title=""/>
          </v:shape>
          <o:OLEObject Type="Embed" ProgID="Equation.3" ShapeID="_x0000_i1048" DrawAspect="Content" ObjectID="_1417789353" r:id="rId42"/>
        </w:object>
      </w:r>
    </w:p>
    <w:p w:rsidR="00E879C1" w:rsidRDefault="00E879C1" w:rsidP="009A6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J2 = </w:t>
      </w:r>
      <w:r w:rsidRPr="00184F0A">
        <w:rPr>
          <w:position w:val="-10"/>
          <w:sz w:val="28"/>
          <w:szCs w:val="28"/>
          <w:lang w:val="en-US"/>
        </w:rPr>
        <w:object w:dxaOrig="1260" w:dyaOrig="480">
          <v:shape id="_x0000_i1049" type="#_x0000_t75" style="width:63pt;height:24pt" o:ole="">
            <v:imagedata r:id="rId43" o:title=""/>
          </v:shape>
          <o:OLEObject Type="Embed" ProgID="Equation.3" ShapeID="_x0000_i1049" DrawAspect="Content" ObjectID="_1417789354" r:id="rId44"/>
        </w:object>
      </w:r>
      <w:r>
        <w:rPr>
          <w:sz w:val="28"/>
          <w:szCs w:val="28"/>
          <w:lang w:val="en-US"/>
        </w:rPr>
        <w:t xml:space="preserve">V </w:t>
      </w:r>
      <w:r w:rsidRPr="00184F0A">
        <w:rPr>
          <w:position w:val="-10"/>
          <w:sz w:val="28"/>
          <w:szCs w:val="28"/>
          <w:lang w:val="en-US"/>
        </w:rPr>
        <w:object w:dxaOrig="980" w:dyaOrig="499">
          <v:shape id="_x0000_i1050" type="#_x0000_t75" style="width:48.75pt;height:24.75pt" o:ole="">
            <v:imagedata r:id="rId37" o:title=""/>
          </v:shape>
          <o:OLEObject Type="Embed" ProgID="Equation.3" ShapeID="_x0000_i1050" DrawAspect="Content" ObjectID="_1417789355" r:id="rId45"/>
        </w:object>
      </w:r>
      <w:r>
        <w:rPr>
          <w:sz w:val="28"/>
          <w:szCs w:val="28"/>
          <w:lang w:val="en-US"/>
        </w:rPr>
        <w:t xml:space="preserve">   </w:t>
      </w:r>
      <w:smartTag w:uri="urn:schemas-microsoft-com:office:smarttags" w:element="place">
        <w:r>
          <w:rPr>
            <w:sz w:val="28"/>
            <w:szCs w:val="28"/>
            <w:lang w:val="en-US"/>
          </w:rPr>
          <w:t>K2</w:t>
        </w:r>
      </w:smartTag>
      <w:r>
        <w:rPr>
          <w:sz w:val="28"/>
          <w:szCs w:val="28"/>
          <w:lang w:val="en-US"/>
        </w:rPr>
        <w:t xml:space="preserve"> = </w:t>
      </w:r>
      <w:r w:rsidRPr="00184F0A">
        <w:rPr>
          <w:position w:val="-10"/>
          <w:sz w:val="28"/>
          <w:szCs w:val="28"/>
          <w:lang w:val="en-US"/>
        </w:rPr>
        <w:object w:dxaOrig="980" w:dyaOrig="480">
          <v:shape id="_x0000_i1051" type="#_x0000_t75" style="width:48.75pt;height:24pt" o:ole="">
            <v:imagedata r:id="rId46" o:title=""/>
          </v:shape>
          <o:OLEObject Type="Embed" ProgID="Equation.3" ShapeID="_x0000_i1051" DrawAspect="Content" ObjectID="_1417789356" r:id="rId47"/>
        </w:object>
      </w:r>
      <w:r>
        <w:rPr>
          <w:sz w:val="28"/>
          <w:szCs w:val="28"/>
          <w:lang w:val="en-US"/>
        </w:rPr>
        <w:t xml:space="preserve"> V </w:t>
      </w:r>
      <w:r w:rsidRPr="00184F0A">
        <w:rPr>
          <w:position w:val="-10"/>
          <w:sz w:val="28"/>
          <w:szCs w:val="28"/>
          <w:lang w:val="en-US"/>
        </w:rPr>
        <w:object w:dxaOrig="980" w:dyaOrig="499">
          <v:shape id="_x0000_i1052" type="#_x0000_t75" style="width:48.75pt;height:24.75pt" o:ole="">
            <v:imagedata r:id="rId41" o:title=""/>
          </v:shape>
          <o:OLEObject Type="Embed" ProgID="Equation.3" ShapeID="_x0000_i1052" DrawAspect="Content" ObjectID="_1417789357" r:id="rId48"/>
        </w:object>
      </w:r>
    </w:p>
    <w:p w:rsidR="00E879C1" w:rsidRDefault="00E879C1" w:rsidP="009A6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J1 = </w:t>
      </w:r>
      <w:r w:rsidRPr="001D6A42">
        <w:rPr>
          <w:position w:val="-10"/>
          <w:sz w:val="28"/>
          <w:szCs w:val="28"/>
          <w:lang w:val="en-US"/>
        </w:rPr>
        <w:object w:dxaOrig="2400" w:dyaOrig="639">
          <v:shape id="_x0000_i1053" type="#_x0000_t75" style="width:120pt;height:31.5pt" o:ole="">
            <v:imagedata r:id="rId49" o:title=""/>
          </v:shape>
          <o:OLEObject Type="Embed" ProgID="Equation.3" ShapeID="_x0000_i1053" DrawAspect="Content" ObjectID="_1417789358" r:id="rId50"/>
        </w:object>
      </w:r>
      <w:r>
        <w:rPr>
          <w:sz w:val="28"/>
          <w:szCs w:val="28"/>
          <w:lang w:val="en-US"/>
        </w:rPr>
        <w:t xml:space="preserve">   K1 = </w:t>
      </w:r>
      <w:r w:rsidRPr="001D6A42">
        <w:rPr>
          <w:position w:val="-10"/>
          <w:sz w:val="28"/>
          <w:szCs w:val="28"/>
          <w:lang w:val="en-US"/>
        </w:rPr>
        <w:object w:dxaOrig="1280" w:dyaOrig="639">
          <v:shape id="_x0000_i1054" type="#_x0000_t75" style="width:63.75pt;height:31.5pt" o:ole="">
            <v:imagedata r:id="rId51" o:title=""/>
          </v:shape>
          <o:OLEObject Type="Embed" ProgID="Equation.3" ShapeID="_x0000_i1054" DrawAspect="Content" ObjectID="_1417789359" r:id="rId52"/>
        </w:object>
      </w:r>
    </w:p>
    <w:p w:rsidR="00E879C1" w:rsidRPr="00AE21F0" w:rsidRDefault="00E879C1" w:rsidP="009A6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E21F0">
        <w:rPr>
          <w:sz w:val="28"/>
          <w:szCs w:val="28"/>
          <w:lang w:val="en-US"/>
        </w:rPr>
        <w:t xml:space="preserve">0 = </w:t>
      </w:r>
      <w:r w:rsidRPr="001D6A42">
        <w:rPr>
          <w:position w:val="-10"/>
          <w:sz w:val="28"/>
          <w:szCs w:val="28"/>
          <w:lang w:val="en-US"/>
        </w:rPr>
        <w:object w:dxaOrig="2460" w:dyaOrig="639">
          <v:shape id="_x0000_i1055" type="#_x0000_t75" style="width:123pt;height:31.5pt" o:ole="">
            <v:imagedata r:id="rId53" o:title=""/>
          </v:shape>
          <o:OLEObject Type="Embed" ProgID="Equation.3" ShapeID="_x0000_i1055" DrawAspect="Content" ObjectID="_1417789360" r:id="rId54"/>
        </w:object>
      </w:r>
      <w:r w:rsidRPr="00AE21F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K</w:t>
      </w:r>
      <w:r w:rsidRPr="00AE21F0">
        <w:rPr>
          <w:sz w:val="28"/>
          <w:szCs w:val="28"/>
          <w:lang w:val="en-US"/>
        </w:rPr>
        <w:t xml:space="preserve">0 = </w:t>
      </w:r>
      <w:r w:rsidRPr="00184F0A">
        <w:rPr>
          <w:position w:val="-10"/>
          <w:sz w:val="28"/>
          <w:szCs w:val="28"/>
          <w:lang w:val="en-US"/>
        </w:rPr>
        <w:object w:dxaOrig="700" w:dyaOrig="480">
          <v:shape id="_x0000_i1056" type="#_x0000_t75" style="width:35.25pt;height:24pt" o:ole="">
            <v:imagedata r:id="rId55" o:title=""/>
          </v:shape>
          <o:OLEObject Type="Embed" ProgID="Equation.3" ShapeID="_x0000_i1056" DrawAspect="Content" ObjectID="_1417789361" r:id="rId56"/>
        </w:object>
      </w:r>
      <w:r>
        <w:rPr>
          <w:sz w:val="28"/>
          <w:szCs w:val="28"/>
          <w:lang w:val="en-US"/>
        </w:rPr>
        <w:t>VQ</w:t>
      </w:r>
      <w:r w:rsidRPr="00AE21F0">
        <w:rPr>
          <w:sz w:val="28"/>
          <w:szCs w:val="28"/>
          <w:lang w:val="en-US"/>
        </w:rPr>
        <w:t>2</w:t>
      </w:r>
      <w:r w:rsidRPr="00184F0A">
        <w:rPr>
          <w:position w:val="-10"/>
          <w:sz w:val="28"/>
          <w:szCs w:val="28"/>
          <w:lang w:val="en-US"/>
        </w:rPr>
        <w:object w:dxaOrig="660" w:dyaOrig="480">
          <v:shape id="_x0000_i1057" type="#_x0000_t75" style="width:33pt;height:24pt" o:ole="">
            <v:imagedata r:id="rId39" o:title=""/>
          </v:shape>
          <o:OLEObject Type="Embed" ProgID="Equation.3" ShapeID="_x0000_i1057" DrawAspect="Content" ObjectID="_1417789362" r:id="rId57"/>
        </w:object>
      </w:r>
    </w:p>
    <w:p w:rsidR="00E879C1" w:rsidRDefault="00E879C1" w:rsidP="009A6489">
      <w:pPr>
        <w:rPr>
          <w:sz w:val="28"/>
          <w:szCs w:val="28"/>
          <w:lang w:val="en-IE"/>
        </w:rPr>
      </w:pPr>
      <w:r w:rsidRPr="00381B33">
        <w:rPr>
          <w:sz w:val="28"/>
          <w:szCs w:val="28"/>
        </w:rPr>
        <w:t>З</w:t>
      </w:r>
      <w:r w:rsidRPr="00381B33">
        <w:rPr>
          <w:sz w:val="28"/>
          <w:szCs w:val="28"/>
          <w:lang w:val="en-US"/>
        </w:rPr>
        <w:t>i</w:t>
      </w:r>
      <w:r w:rsidRPr="00381B33">
        <w:rPr>
          <w:sz w:val="28"/>
          <w:szCs w:val="28"/>
        </w:rPr>
        <w:t>бранасхема</w:t>
      </w:r>
      <w:r w:rsidRPr="00AE21F0">
        <w:rPr>
          <w:sz w:val="28"/>
          <w:szCs w:val="28"/>
          <w:lang w:val="en-US"/>
        </w:rPr>
        <w:t>.</w:t>
      </w:r>
    </w:p>
    <w:p w:rsidR="00E879C1" w:rsidRPr="00381B33" w:rsidRDefault="00E879C1" w:rsidP="009A6489">
      <w:pPr>
        <w:rPr>
          <w:sz w:val="28"/>
          <w:szCs w:val="28"/>
          <w:lang w:val="en-IE"/>
        </w:rPr>
      </w:pPr>
      <w:r w:rsidRPr="00F6707F">
        <w:rPr>
          <w:noProof/>
          <w:sz w:val="28"/>
          <w:szCs w:val="28"/>
          <w:lang w:val="en-US"/>
        </w:rPr>
        <w:pict>
          <v:shape id="Рисунок 13" o:spid="_x0000_i1058" type="#_x0000_t75" style="width:467.25pt;height:4in;visibility:visible">
            <v:imagedata r:id="rId58" o:title=""/>
          </v:shape>
        </w:pict>
      </w: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p w:rsidR="00E879C1" w:rsidRPr="00381B33" w:rsidRDefault="00E879C1" w:rsidP="009A6489">
      <w:pPr>
        <w:rPr>
          <w:sz w:val="28"/>
          <w:szCs w:val="28"/>
        </w:rPr>
      </w:pPr>
    </w:p>
    <w:sectPr w:rsidR="00E879C1" w:rsidRPr="00381B33" w:rsidSect="00FA3F34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88B"/>
    <w:rsid w:val="0002682C"/>
    <w:rsid w:val="000C4D7B"/>
    <w:rsid w:val="00120773"/>
    <w:rsid w:val="00131CFC"/>
    <w:rsid w:val="001534CE"/>
    <w:rsid w:val="00184F0A"/>
    <w:rsid w:val="001B288B"/>
    <w:rsid w:val="001D6A42"/>
    <w:rsid w:val="0023121B"/>
    <w:rsid w:val="00256CA9"/>
    <w:rsid w:val="00272103"/>
    <w:rsid w:val="002E7ED7"/>
    <w:rsid w:val="00366F50"/>
    <w:rsid w:val="00381B33"/>
    <w:rsid w:val="003C2100"/>
    <w:rsid w:val="005149E3"/>
    <w:rsid w:val="00910801"/>
    <w:rsid w:val="009A6489"/>
    <w:rsid w:val="00A509A0"/>
    <w:rsid w:val="00A565B8"/>
    <w:rsid w:val="00A77F7B"/>
    <w:rsid w:val="00AA50BD"/>
    <w:rsid w:val="00AE21F0"/>
    <w:rsid w:val="00BD0337"/>
    <w:rsid w:val="00DC07A5"/>
    <w:rsid w:val="00E04C66"/>
    <w:rsid w:val="00E538F8"/>
    <w:rsid w:val="00E63B97"/>
    <w:rsid w:val="00E879C1"/>
    <w:rsid w:val="00EA3F35"/>
    <w:rsid w:val="00F1663E"/>
    <w:rsid w:val="00F632F8"/>
    <w:rsid w:val="00F6707F"/>
    <w:rsid w:val="00F9787B"/>
    <w:rsid w:val="00FA3F34"/>
    <w:rsid w:val="00FA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D0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B288B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B288B"/>
    <w:rPr>
      <w:rFonts w:ascii="&amp;Oeieuia" w:hAnsi="&amp;Oeieu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B288B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B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2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A648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Normal"/>
    <w:uiPriority w:val="99"/>
    <w:rsid w:val="00AE21F0"/>
    <w:pPr>
      <w:spacing w:after="0" w:line="240" w:lineRule="auto"/>
      <w:ind w:left="-567" w:firstLine="709"/>
      <w:jc w:val="both"/>
    </w:pPr>
    <w:rPr>
      <w:rFonts w:ascii="Times New Roman" w:hAnsi="Times New Roman"/>
      <w:kern w:val="2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image" Target="media/image13.png"/><Relationship Id="rId39" Type="http://schemas.openxmlformats.org/officeDocument/2006/relationships/image" Target="media/image21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4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6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7.wmf"/><Relationship Id="rId58" Type="http://schemas.openxmlformats.org/officeDocument/2006/relationships/image" Target="media/image29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5.bin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158</TotalTime>
  <Pages>14</Pages>
  <Words>679</Words>
  <Characters>3876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Myshko</cp:lastModifiedBy>
  <cp:revision>12</cp:revision>
  <dcterms:created xsi:type="dcterms:W3CDTF">2012-11-29T04:19:00Z</dcterms:created>
  <dcterms:modified xsi:type="dcterms:W3CDTF">2012-12-23T15:35:00Z</dcterms:modified>
</cp:coreProperties>
</file>