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14" w:rsidRPr="002B061B" w:rsidRDefault="00F76FB9">
      <w:pPr>
        <w:rPr>
          <w:b/>
          <w:sz w:val="32"/>
          <w:szCs w:val="32"/>
          <w:lang w:val="ru-RU"/>
        </w:rPr>
      </w:pPr>
      <w:r w:rsidRPr="002B061B">
        <w:rPr>
          <w:b/>
          <w:sz w:val="32"/>
          <w:szCs w:val="32"/>
          <w:lang w:val="ru-RU"/>
        </w:rPr>
        <w:t>Билет 36</w:t>
      </w:r>
    </w:p>
    <w:p w:rsidR="008B3C80" w:rsidRPr="00CE134B" w:rsidRDefault="008B3C80" w:rsidP="00F76FB9">
      <w:pPr>
        <w:pStyle w:val="a3"/>
        <w:numPr>
          <w:ilvl w:val="0"/>
          <w:numId w:val="2"/>
        </w:numPr>
        <w:ind w:left="0" w:firstLine="0"/>
        <w:rPr>
          <w:sz w:val="24"/>
          <w:lang w:val="ru-RU"/>
        </w:rPr>
      </w:pPr>
      <w:r w:rsidRPr="00CE134B">
        <w:rPr>
          <w:sz w:val="24"/>
          <w:lang w:val="ru-RU"/>
        </w:rPr>
        <w:t>(физический уровень.</w:t>
      </w:r>
      <w:r w:rsidRPr="00CE134B">
        <w:rPr>
          <w:sz w:val="24"/>
          <w:lang w:val="en-US"/>
        </w:rPr>
        <w:t>doc</w:t>
      </w:r>
      <w:r w:rsidRPr="00CE134B">
        <w:rPr>
          <w:sz w:val="24"/>
          <w:lang w:val="ru-RU"/>
        </w:rPr>
        <w:t>)</w:t>
      </w:r>
      <w:r w:rsidR="00F76FB9" w:rsidRPr="00CE134B">
        <w:rPr>
          <w:sz w:val="24"/>
          <w:lang w:val="ru-RU"/>
        </w:rPr>
        <w:t xml:space="preserve"> </w:t>
      </w:r>
    </w:p>
    <w:p w:rsidR="00F76FB9" w:rsidRPr="00463821" w:rsidRDefault="00F76FB9" w:rsidP="00463821">
      <w:pPr>
        <w:pStyle w:val="a3"/>
        <w:spacing w:after="0"/>
        <w:ind w:left="0" w:firstLine="567"/>
        <w:rPr>
          <w:rFonts w:ascii="Calibri" w:eastAsia="Times New Roman" w:hAnsi="Calibri" w:cs="Times New Roman"/>
          <w:sz w:val="24"/>
          <w:lang w:val="ru-RU"/>
        </w:rPr>
      </w:pPr>
      <w:r w:rsidRPr="00463821">
        <w:rPr>
          <w:rFonts w:ascii="Calibri" w:eastAsia="Times New Roman" w:hAnsi="Calibri" w:cs="Times New Roman"/>
          <w:b/>
          <w:sz w:val="24"/>
          <w:lang w:val="ru-RU"/>
        </w:rPr>
        <w:t>Физический уровень</w:t>
      </w:r>
      <w:r w:rsidRPr="00463821">
        <w:rPr>
          <w:rFonts w:ascii="Calibri" w:eastAsia="Times New Roman" w:hAnsi="Calibri" w:cs="Times New Roman"/>
          <w:sz w:val="24"/>
          <w:lang w:val="ru-RU"/>
        </w:rPr>
        <w:t xml:space="preserve"> выполняет 3 основные функции: </w:t>
      </w:r>
    </w:p>
    <w:p w:rsidR="00F76FB9" w:rsidRPr="00F76FB9" w:rsidRDefault="00F76FB9" w:rsidP="00463821">
      <w:pPr>
        <w:numPr>
          <w:ilvl w:val="0"/>
          <w:numId w:val="1"/>
        </w:numPr>
        <w:tabs>
          <w:tab w:val="clear" w:pos="360"/>
          <w:tab w:val="num" w:pos="993"/>
        </w:tabs>
        <w:spacing w:after="0" w:line="240" w:lineRule="auto"/>
        <w:ind w:left="567" w:firstLine="142"/>
        <w:rPr>
          <w:rFonts w:ascii="Calibri" w:eastAsia="Times New Roman" w:hAnsi="Calibri" w:cs="Times New Roman"/>
          <w:sz w:val="24"/>
          <w:lang w:val="ru-RU"/>
        </w:rPr>
      </w:pPr>
      <w:r w:rsidRPr="00F76FB9">
        <w:rPr>
          <w:rFonts w:ascii="Calibri" w:eastAsia="Times New Roman" w:hAnsi="Calibri" w:cs="Times New Roman"/>
          <w:sz w:val="24"/>
          <w:lang w:val="ru-RU"/>
        </w:rPr>
        <w:t>установление и разъединение соединений;</w:t>
      </w:r>
    </w:p>
    <w:p w:rsidR="00F76FB9" w:rsidRPr="00F76FB9" w:rsidRDefault="00F76FB9" w:rsidP="00F76FB9">
      <w:pPr>
        <w:numPr>
          <w:ilvl w:val="0"/>
          <w:numId w:val="1"/>
        </w:numPr>
        <w:tabs>
          <w:tab w:val="clear" w:pos="360"/>
          <w:tab w:val="num" w:pos="993"/>
        </w:tabs>
        <w:spacing w:after="0" w:line="240" w:lineRule="auto"/>
        <w:ind w:left="567" w:firstLine="142"/>
        <w:rPr>
          <w:rFonts w:ascii="Calibri" w:eastAsia="Times New Roman" w:hAnsi="Calibri" w:cs="Times New Roman"/>
          <w:sz w:val="24"/>
          <w:lang w:val="ru-RU"/>
        </w:rPr>
      </w:pPr>
      <w:r w:rsidRPr="00F76FB9">
        <w:rPr>
          <w:rFonts w:ascii="Calibri" w:eastAsia="Times New Roman" w:hAnsi="Calibri" w:cs="Times New Roman"/>
          <w:sz w:val="24"/>
          <w:lang w:val="ru-RU"/>
        </w:rPr>
        <w:t>преобразование сигналов;</w:t>
      </w:r>
    </w:p>
    <w:p w:rsidR="00F76FB9" w:rsidRPr="008258AD" w:rsidRDefault="00F76FB9" w:rsidP="00F76FB9">
      <w:pPr>
        <w:numPr>
          <w:ilvl w:val="0"/>
          <w:numId w:val="1"/>
        </w:numPr>
        <w:tabs>
          <w:tab w:val="clear" w:pos="360"/>
          <w:tab w:val="num" w:pos="993"/>
        </w:tabs>
        <w:spacing w:after="0" w:line="240" w:lineRule="auto"/>
        <w:ind w:left="567" w:firstLine="142"/>
        <w:rPr>
          <w:sz w:val="24"/>
          <w:u w:val="single"/>
          <w:lang w:val="ru-RU"/>
        </w:rPr>
      </w:pPr>
      <w:r w:rsidRPr="00F76FB9">
        <w:rPr>
          <w:rFonts w:ascii="Calibri" w:eastAsia="Times New Roman" w:hAnsi="Calibri" w:cs="Times New Roman"/>
          <w:sz w:val="24"/>
          <w:lang w:val="ru-RU"/>
        </w:rPr>
        <w:t xml:space="preserve">реализация интерфейса;  </w:t>
      </w:r>
      <w:r w:rsidRPr="00F76FB9">
        <w:rPr>
          <w:rFonts w:ascii="Calibri" w:eastAsia="Times New Roman" w:hAnsi="Calibri" w:cs="Times New Roman"/>
          <w:sz w:val="24"/>
          <w:u w:val="single"/>
          <w:lang w:val="ru-RU"/>
        </w:rPr>
        <w:t xml:space="preserve">     </w:t>
      </w:r>
      <w:r w:rsidRPr="00F76FB9">
        <w:rPr>
          <w:rFonts w:ascii="Calibri" w:eastAsia="Times New Roman" w:hAnsi="Calibri" w:cs="Times New Roman"/>
          <w:sz w:val="24"/>
          <w:lang w:val="ru-RU"/>
        </w:rPr>
        <w:t xml:space="preserve">  </w:t>
      </w:r>
    </w:p>
    <w:p w:rsidR="008258AD" w:rsidRPr="00F76FB9" w:rsidRDefault="008258AD" w:rsidP="008258AD">
      <w:pPr>
        <w:spacing w:after="0" w:line="240" w:lineRule="auto"/>
        <w:ind w:left="709"/>
        <w:rPr>
          <w:sz w:val="24"/>
          <w:u w:val="single"/>
          <w:lang w:val="ru-RU"/>
        </w:rPr>
      </w:pPr>
      <w:r>
        <w:rPr>
          <w:sz w:val="24"/>
          <w:lang w:val="ru-RU"/>
        </w:rPr>
        <w:t>(</w:t>
      </w:r>
      <w:proofErr w:type="spellStart"/>
      <w:r w:rsidR="008B3C80">
        <w:rPr>
          <w:sz w:val="24"/>
          <w:lang w:val="ru-RU"/>
        </w:rPr>
        <w:t>олифер</w:t>
      </w:r>
      <w:proofErr w:type="spellEnd"/>
      <w:r w:rsidR="008B3C80">
        <w:rPr>
          <w:sz w:val="24"/>
          <w:lang w:val="ru-RU"/>
        </w:rPr>
        <w:t xml:space="preserve">, </w:t>
      </w:r>
      <w:proofErr w:type="spellStart"/>
      <w:proofErr w:type="gramStart"/>
      <w:r w:rsidR="008B3C80">
        <w:rPr>
          <w:sz w:val="24"/>
          <w:lang w:val="ru-RU"/>
        </w:rPr>
        <w:t>стр</w:t>
      </w:r>
      <w:proofErr w:type="spellEnd"/>
      <w:proofErr w:type="gramEnd"/>
      <w:r w:rsidR="008B3C80">
        <w:rPr>
          <w:sz w:val="24"/>
          <w:lang w:val="ru-RU"/>
        </w:rPr>
        <w:t xml:space="preserve"> 41</w:t>
      </w:r>
      <w:r>
        <w:rPr>
          <w:sz w:val="24"/>
          <w:lang w:val="ru-RU"/>
        </w:rPr>
        <w:t>)</w:t>
      </w:r>
    </w:p>
    <w:p w:rsidR="00F76FB9" w:rsidRPr="008D0A76" w:rsidRDefault="00F76FB9" w:rsidP="00F76FB9">
      <w:pPr>
        <w:spacing w:after="0" w:line="240" w:lineRule="auto"/>
        <w:ind w:left="709"/>
        <w:rPr>
          <w:sz w:val="24"/>
          <w:lang w:val="ru-RU"/>
        </w:rPr>
      </w:pPr>
      <w:r>
        <w:rPr>
          <w:sz w:val="24"/>
          <w:lang w:val="ru-RU"/>
        </w:rPr>
        <w:t>З</w:t>
      </w:r>
      <w:r w:rsidRPr="00F76FB9">
        <w:rPr>
          <w:sz w:val="24"/>
          <w:lang w:val="ru-RU"/>
        </w:rPr>
        <w:t xml:space="preserve">ависит от среды - </w:t>
      </w:r>
      <w:r w:rsidR="008258AD">
        <w:rPr>
          <w:sz w:val="24"/>
          <w:lang w:val="ru-RU"/>
        </w:rPr>
        <w:t>физические</w:t>
      </w:r>
      <w:r w:rsidRPr="00F76FB9">
        <w:rPr>
          <w:sz w:val="24"/>
          <w:lang w:val="ru-RU"/>
        </w:rPr>
        <w:t xml:space="preserve"> интерфейс</w:t>
      </w:r>
      <w:r w:rsidR="008258AD">
        <w:rPr>
          <w:sz w:val="24"/>
          <w:lang w:val="ru-RU"/>
        </w:rPr>
        <w:t xml:space="preserve">ы </w:t>
      </w:r>
      <w:r w:rsidR="008D0A76" w:rsidRPr="008D0A76">
        <w:rPr>
          <w:sz w:val="24"/>
          <w:lang w:val="ru-RU"/>
        </w:rPr>
        <w:t>(</w:t>
      </w:r>
      <w:r w:rsidR="008D0A76">
        <w:rPr>
          <w:sz w:val="24"/>
          <w:lang w:val="ru-RU"/>
        </w:rPr>
        <w:t>порты</w:t>
      </w:r>
      <w:r w:rsidR="008D0A76" w:rsidRPr="008D0A76">
        <w:rPr>
          <w:sz w:val="24"/>
          <w:lang w:val="ru-RU"/>
        </w:rPr>
        <w:t>)</w:t>
      </w:r>
    </w:p>
    <w:p w:rsidR="008258AD" w:rsidRDefault="008258AD" w:rsidP="00F76FB9">
      <w:pPr>
        <w:spacing w:after="0" w:line="240" w:lineRule="auto"/>
        <w:ind w:left="709"/>
        <w:rPr>
          <w:sz w:val="24"/>
          <w:lang w:val="ru-RU"/>
        </w:rPr>
      </w:pPr>
      <w:r>
        <w:rPr>
          <w:sz w:val="24"/>
          <w:lang w:val="ru-RU"/>
        </w:rPr>
        <w:t xml:space="preserve">Не зависят от среды </w:t>
      </w:r>
      <w:r w:rsidR="008D0A76">
        <w:rPr>
          <w:sz w:val="24"/>
          <w:lang w:val="ru-RU"/>
        </w:rPr>
        <w:t>– логические (</w:t>
      </w:r>
      <w:r w:rsidR="00CE134B">
        <w:rPr>
          <w:sz w:val="24"/>
          <w:lang w:val="ru-RU"/>
        </w:rPr>
        <w:t>протоколы</w:t>
      </w:r>
      <w:r w:rsidR="008D0A76">
        <w:rPr>
          <w:sz w:val="24"/>
          <w:lang w:val="ru-RU"/>
        </w:rPr>
        <w:t>)</w:t>
      </w:r>
    </w:p>
    <w:p w:rsidR="00CE134B" w:rsidRPr="00CE134B" w:rsidRDefault="00CE134B" w:rsidP="00CE134B">
      <w:pPr>
        <w:pStyle w:val="a3"/>
        <w:numPr>
          <w:ilvl w:val="0"/>
          <w:numId w:val="3"/>
        </w:numPr>
        <w:ind w:left="709" w:hanging="709"/>
        <w:rPr>
          <w:sz w:val="24"/>
          <w:lang w:val="ru-RU"/>
        </w:rPr>
      </w:pPr>
      <w:r w:rsidRPr="00CE134B">
        <w:rPr>
          <w:sz w:val="24"/>
          <w:lang w:val="ru-RU"/>
        </w:rPr>
        <w:t>(</w:t>
      </w:r>
      <w:proofErr w:type="spellStart"/>
      <w:r w:rsidRPr="00CE134B">
        <w:rPr>
          <w:sz w:val="24"/>
          <w:lang w:val="ru-RU"/>
        </w:rPr>
        <w:t>олифер</w:t>
      </w:r>
      <w:proofErr w:type="spellEnd"/>
      <w:r w:rsidRPr="00CE134B">
        <w:rPr>
          <w:sz w:val="24"/>
          <w:lang w:val="ru-RU"/>
        </w:rPr>
        <w:t xml:space="preserve">, </w:t>
      </w:r>
      <w:proofErr w:type="spellStart"/>
      <w:proofErr w:type="gramStart"/>
      <w:r w:rsidRPr="00CE134B">
        <w:rPr>
          <w:sz w:val="24"/>
          <w:lang w:val="ru-RU"/>
        </w:rPr>
        <w:t>стр</w:t>
      </w:r>
      <w:proofErr w:type="spellEnd"/>
      <w:proofErr w:type="gramEnd"/>
      <w:r w:rsidRPr="00CE134B">
        <w:rPr>
          <w:sz w:val="24"/>
          <w:lang w:val="ru-RU"/>
        </w:rPr>
        <w:t xml:space="preserve"> 41-43)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463821">
        <w:rPr>
          <w:b/>
          <w:sz w:val="24"/>
          <w:lang w:val="ru-RU"/>
        </w:rPr>
        <w:t>Интерфейс компьютер—компьютер</w:t>
      </w:r>
      <w:r w:rsidRPr="00CE134B">
        <w:rPr>
          <w:sz w:val="24"/>
          <w:lang w:val="ru-RU"/>
        </w:rPr>
        <w:t xml:space="preserve"> позволяет двум компьютерам обмениваться ин-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>формацией. С каждой стороны он реализуется парой: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 xml:space="preserve"> •</w:t>
      </w:r>
      <w:r>
        <w:rPr>
          <w:sz w:val="24"/>
          <w:lang w:val="ru-RU"/>
        </w:rPr>
        <w:t xml:space="preserve"> </w:t>
      </w:r>
      <w:r w:rsidRPr="00CE134B">
        <w:rPr>
          <w:sz w:val="24"/>
          <w:lang w:val="ru-RU"/>
        </w:rPr>
        <w:t>аппаратным модулем, называемым сетевым адаптером, или сетевой интерфейсной</w:t>
      </w:r>
      <w:r>
        <w:rPr>
          <w:sz w:val="24"/>
          <w:lang w:val="ru-RU"/>
        </w:rPr>
        <w:t xml:space="preserve"> </w:t>
      </w:r>
      <w:r w:rsidRPr="00CE134B">
        <w:rPr>
          <w:sz w:val="24"/>
          <w:lang w:val="ru-RU"/>
        </w:rPr>
        <w:t>картой (</w:t>
      </w:r>
      <w:r w:rsidRPr="00CE134B">
        <w:rPr>
          <w:sz w:val="24"/>
          <w:lang w:val="en-US"/>
        </w:rPr>
        <w:t>Network</w:t>
      </w:r>
      <w:r w:rsidRPr="00CE134B">
        <w:rPr>
          <w:sz w:val="24"/>
          <w:lang w:val="ru-RU"/>
        </w:rPr>
        <w:t xml:space="preserve"> </w:t>
      </w:r>
      <w:r w:rsidRPr="00CE134B">
        <w:rPr>
          <w:sz w:val="24"/>
          <w:lang w:val="en-US"/>
        </w:rPr>
        <w:t>Interface</w:t>
      </w:r>
      <w:r w:rsidRPr="00CE134B">
        <w:rPr>
          <w:sz w:val="24"/>
          <w:lang w:val="ru-RU"/>
        </w:rPr>
        <w:t xml:space="preserve"> </w:t>
      </w:r>
      <w:r w:rsidRPr="00CE134B">
        <w:rPr>
          <w:sz w:val="24"/>
          <w:lang w:val="en-US"/>
        </w:rPr>
        <w:t>Card</w:t>
      </w:r>
      <w:r w:rsidRPr="00CE134B">
        <w:rPr>
          <w:sz w:val="24"/>
          <w:lang w:val="ru-RU"/>
        </w:rPr>
        <w:t xml:space="preserve">, </w:t>
      </w:r>
      <w:r w:rsidRPr="00CE134B">
        <w:rPr>
          <w:sz w:val="24"/>
          <w:lang w:val="en-US"/>
        </w:rPr>
        <w:t>NIC</w:t>
      </w:r>
      <w:r w:rsidRPr="00CE134B">
        <w:rPr>
          <w:sz w:val="24"/>
          <w:lang w:val="ru-RU"/>
        </w:rPr>
        <w:t>);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>•  драйвером сетевой интерфейсной карты — специальной программой, управляющей работой сетевой интерфейсной карты.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proofErr w:type="gramStart"/>
      <w:r w:rsidRPr="00463821">
        <w:rPr>
          <w:b/>
          <w:sz w:val="24"/>
          <w:lang w:val="ru-RU"/>
        </w:rPr>
        <w:t>Интерфейс компьютер—периферийное устройство</w:t>
      </w:r>
      <w:r w:rsidRPr="00CE134B">
        <w:rPr>
          <w:sz w:val="24"/>
          <w:lang w:val="ru-RU"/>
        </w:rPr>
        <w:t xml:space="preserve"> (в данном случае интерфейс</w:t>
      </w:r>
      <w:proofErr w:type="gramEnd"/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 xml:space="preserve">компьютер—принтер) позволяет компьютеру управлять работой </w:t>
      </w:r>
      <w:proofErr w:type="gramStart"/>
      <w:r w:rsidRPr="00CE134B">
        <w:rPr>
          <w:sz w:val="24"/>
          <w:lang w:val="ru-RU"/>
        </w:rPr>
        <w:t>периферийного</w:t>
      </w:r>
      <w:proofErr w:type="gramEnd"/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>устройства (ПУ). Этот интерфейс реализуется: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 xml:space="preserve">•  со стороны компьютера — интерфейсной картой и драйвером ПУ (принтера), </w:t>
      </w:r>
      <w:proofErr w:type="gramStart"/>
      <w:r w:rsidRPr="00CE134B">
        <w:rPr>
          <w:sz w:val="24"/>
          <w:lang w:val="ru-RU"/>
        </w:rPr>
        <w:t>по</w:t>
      </w:r>
      <w:proofErr w:type="gramEnd"/>
      <w:r w:rsidRPr="00CE134B">
        <w:rPr>
          <w:sz w:val="24"/>
          <w:lang w:val="ru-RU"/>
        </w:rPr>
        <w:t>-</w:t>
      </w:r>
    </w:p>
    <w:p w:rsidR="00CE134B" w:rsidRDefault="00CE134B" w:rsidP="00CE134B">
      <w:pPr>
        <w:pStyle w:val="a3"/>
        <w:rPr>
          <w:sz w:val="24"/>
          <w:lang w:val="ru-RU"/>
        </w:rPr>
      </w:pPr>
      <w:proofErr w:type="spellStart"/>
      <w:r w:rsidRPr="00CE134B">
        <w:rPr>
          <w:sz w:val="24"/>
          <w:lang w:val="ru-RU"/>
        </w:rPr>
        <w:t>добным</w:t>
      </w:r>
      <w:proofErr w:type="spellEnd"/>
      <w:r w:rsidRPr="00CE134B">
        <w:rPr>
          <w:sz w:val="24"/>
          <w:lang w:val="ru-RU"/>
        </w:rPr>
        <w:t xml:space="preserve"> сетевой интерфейсной карте и ее драйверу;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 xml:space="preserve">•  со стороны ПУ — контроллером ПУ (принтера), обычно </w:t>
      </w:r>
      <w:proofErr w:type="gramStart"/>
      <w:r w:rsidRPr="00CE134B">
        <w:rPr>
          <w:sz w:val="24"/>
          <w:lang w:val="ru-RU"/>
        </w:rPr>
        <w:t>представляющий</w:t>
      </w:r>
      <w:proofErr w:type="gramEnd"/>
      <w:r w:rsidRPr="00CE134B">
        <w:rPr>
          <w:sz w:val="24"/>
          <w:lang w:val="ru-RU"/>
        </w:rPr>
        <w:t xml:space="preserve"> собой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>аппаратное устройство</w:t>
      </w:r>
      <w:proofErr w:type="gramStart"/>
      <w:r w:rsidRPr="00CE134B">
        <w:rPr>
          <w:sz w:val="24"/>
          <w:lang w:val="ru-RU"/>
        </w:rPr>
        <w:t>1</w:t>
      </w:r>
      <w:proofErr w:type="gramEnd"/>
      <w:r w:rsidRPr="00CE134B">
        <w:rPr>
          <w:sz w:val="24"/>
          <w:lang w:val="ru-RU"/>
        </w:rPr>
        <w:t>, принимающее от компьютера как данные, например байты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r w:rsidRPr="00CE134B">
        <w:rPr>
          <w:sz w:val="24"/>
          <w:lang w:val="ru-RU"/>
        </w:rPr>
        <w:t>информации, которую нужно распечатать на бумаг</w:t>
      </w:r>
      <w:r>
        <w:rPr>
          <w:sz w:val="24"/>
          <w:lang w:val="ru-RU"/>
        </w:rPr>
        <w:t>е, так и команды, которые он от</w:t>
      </w:r>
      <w:r w:rsidRPr="00CE134B">
        <w:rPr>
          <w:sz w:val="24"/>
          <w:lang w:val="ru-RU"/>
        </w:rPr>
        <w:t>рабатывает, управляя электромеханическими частями периферийного устройства,</w:t>
      </w:r>
    </w:p>
    <w:p w:rsidR="00CE134B" w:rsidRPr="00CE134B" w:rsidRDefault="00CE134B" w:rsidP="00CE134B">
      <w:pPr>
        <w:pStyle w:val="a3"/>
        <w:rPr>
          <w:sz w:val="24"/>
          <w:lang w:val="ru-RU"/>
        </w:rPr>
      </w:pPr>
      <w:proofErr w:type="gramStart"/>
      <w:r w:rsidRPr="00CE134B">
        <w:rPr>
          <w:sz w:val="24"/>
          <w:lang w:val="ru-RU"/>
        </w:rPr>
        <w:t>например</w:t>
      </w:r>
      <w:proofErr w:type="gramEnd"/>
      <w:r w:rsidRPr="00CE134B">
        <w:rPr>
          <w:sz w:val="24"/>
          <w:lang w:val="ru-RU"/>
        </w:rPr>
        <w:t xml:space="preserve"> выталкивая лист бумаги из принтера или перемещая магнитную головку</w:t>
      </w:r>
    </w:p>
    <w:p w:rsidR="00CE134B" w:rsidRPr="00CE134B" w:rsidRDefault="00CE134B" w:rsidP="00CE134B">
      <w:pPr>
        <w:pStyle w:val="a3"/>
        <w:ind w:left="709"/>
        <w:rPr>
          <w:sz w:val="24"/>
          <w:lang w:val="ru-RU"/>
        </w:rPr>
      </w:pPr>
      <w:r w:rsidRPr="00CE134B">
        <w:rPr>
          <w:sz w:val="24"/>
          <w:lang w:val="ru-RU"/>
        </w:rPr>
        <w:t>диска.</w:t>
      </w:r>
    </w:p>
    <w:p w:rsidR="00F76FB9" w:rsidRDefault="00CE134B" w:rsidP="00CE134B">
      <w:pPr>
        <w:pStyle w:val="a3"/>
        <w:numPr>
          <w:ilvl w:val="0"/>
          <w:numId w:val="3"/>
        </w:numPr>
        <w:ind w:left="0" w:firstLine="0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олифер</w:t>
      </w:r>
      <w:proofErr w:type="spellEnd"/>
      <w:r>
        <w:rPr>
          <w:sz w:val="24"/>
          <w:lang w:val="ru-RU"/>
        </w:rPr>
        <w:t xml:space="preserve">, </w:t>
      </w:r>
      <w:proofErr w:type="spellStart"/>
      <w:proofErr w:type="gramStart"/>
      <w:r>
        <w:rPr>
          <w:sz w:val="24"/>
          <w:lang w:val="ru-RU"/>
        </w:rPr>
        <w:t>стр</w:t>
      </w:r>
      <w:proofErr w:type="spellEnd"/>
      <w:proofErr w:type="gramEnd"/>
      <w:r>
        <w:rPr>
          <w:sz w:val="24"/>
          <w:lang w:val="ru-RU"/>
        </w:rPr>
        <w:t xml:space="preserve"> 92)</w:t>
      </w:r>
    </w:p>
    <w:p w:rsidR="00CE134B" w:rsidRDefault="00CE134B" w:rsidP="00CE134B">
      <w:pPr>
        <w:pStyle w:val="a3"/>
        <w:rPr>
          <w:sz w:val="24"/>
          <w:lang w:val="ru-RU"/>
        </w:rPr>
      </w:pPr>
      <w:r w:rsidRPr="00463821">
        <w:rPr>
          <w:b/>
          <w:sz w:val="24"/>
          <w:lang w:val="ru-RU"/>
        </w:rPr>
        <w:t>Логическое соединение</w:t>
      </w:r>
      <w:r w:rsidRPr="00CE134B">
        <w:rPr>
          <w:sz w:val="24"/>
          <w:lang w:val="ru-RU"/>
        </w:rPr>
        <w:t xml:space="preserve"> может быть рассчитано на перед</w:t>
      </w:r>
      <w:r>
        <w:rPr>
          <w:sz w:val="24"/>
          <w:lang w:val="ru-RU"/>
        </w:rPr>
        <w:t>ачу данных как в одном направле</w:t>
      </w:r>
      <w:r w:rsidRPr="00CE134B">
        <w:rPr>
          <w:sz w:val="24"/>
          <w:lang w:val="ru-RU"/>
        </w:rPr>
        <w:t xml:space="preserve">нии — от инициатора соединения, так и в обоих направлениях. После </w:t>
      </w:r>
      <w:r>
        <w:rPr>
          <w:sz w:val="24"/>
          <w:lang w:val="ru-RU"/>
        </w:rPr>
        <w:t>п</w:t>
      </w:r>
      <w:r w:rsidRPr="00CE134B">
        <w:rPr>
          <w:sz w:val="24"/>
          <w:lang w:val="ru-RU"/>
        </w:rPr>
        <w:t>ередачи некоторого</w:t>
      </w:r>
      <w:r>
        <w:rPr>
          <w:sz w:val="24"/>
          <w:lang w:val="ru-RU"/>
        </w:rPr>
        <w:t xml:space="preserve"> </w:t>
      </w:r>
      <w:r w:rsidRPr="00CE134B">
        <w:rPr>
          <w:sz w:val="24"/>
          <w:lang w:val="ru-RU"/>
        </w:rPr>
        <w:t>законченного набора данных, например определенн</w:t>
      </w:r>
      <w:r>
        <w:rPr>
          <w:sz w:val="24"/>
          <w:lang w:val="ru-RU"/>
        </w:rPr>
        <w:t>ого файла, узел-отправитель ини</w:t>
      </w:r>
      <w:r w:rsidRPr="00CE134B">
        <w:rPr>
          <w:sz w:val="24"/>
          <w:lang w:val="ru-RU"/>
        </w:rPr>
        <w:t>циирует разрыв данного логического соединения, посылая соответствующий служебный</w:t>
      </w:r>
      <w:r>
        <w:rPr>
          <w:sz w:val="24"/>
          <w:lang w:val="ru-RU"/>
        </w:rPr>
        <w:t xml:space="preserve"> </w:t>
      </w:r>
      <w:r w:rsidRPr="00CE134B">
        <w:rPr>
          <w:sz w:val="24"/>
          <w:lang w:val="ru-RU"/>
        </w:rPr>
        <w:t>кадр.</w:t>
      </w:r>
    </w:p>
    <w:p w:rsidR="00F76FB9" w:rsidRDefault="00A70F12" w:rsidP="00463821">
      <w:pPr>
        <w:pStyle w:val="a3"/>
        <w:rPr>
          <w:sz w:val="24"/>
          <w:lang w:val="ru-RU"/>
        </w:rPr>
      </w:pPr>
      <w:r w:rsidRPr="00463821">
        <w:rPr>
          <w:b/>
          <w:sz w:val="24"/>
          <w:lang w:val="ru-RU"/>
        </w:rPr>
        <w:t>Виртуальный канал</w:t>
      </w:r>
      <w:r>
        <w:rPr>
          <w:sz w:val="24"/>
          <w:lang w:val="ru-RU"/>
        </w:rPr>
        <w:t xml:space="preserve"> – </w:t>
      </w:r>
      <w:r w:rsidRPr="00A70F12">
        <w:rPr>
          <w:sz w:val="24"/>
          <w:lang w:val="ru-RU"/>
        </w:rPr>
        <w:t>способ продвижения данных основан на час</w:t>
      </w:r>
      <w:r>
        <w:rPr>
          <w:sz w:val="24"/>
          <w:lang w:val="ru-RU"/>
        </w:rPr>
        <w:t>тном случае логического соедине</w:t>
      </w:r>
      <w:r w:rsidRPr="00A70F12">
        <w:rPr>
          <w:sz w:val="24"/>
          <w:lang w:val="ru-RU"/>
        </w:rPr>
        <w:t>ния, в число параметров которого входит жестко определенный для всех пакетов маршрут.</w:t>
      </w:r>
      <w:r>
        <w:rPr>
          <w:sz w:val="24"/>
          <w:lang w:val="ru-RU"/>
        </w:rPr>
        <w:t xml:space="preserve"> </w:t>
      </w:r>
      <w:r w:rsidRPr="00A70F12">
        <w:rPr>
          <w:sz w:val="24"/>
          <w:lang w:val="ru-RU"/>
        </w:rPr>
        <w:t>То есть все пакеты, передаваемые в рамках данного соединения, должны проходить по</w:t>
      </w:r>
      <w:r>
        <w:rPr>
          <w:sz w:val="24"/>
          <w:lang w:val="ru-RU"/>
        </w:rPr>
        <w:t xml:space="preserve"> </w:t>
      </w:r>
      <w:r w:rsidRPr="00A70F12">
        <w:rPr>
          <w:sz w:val="24"/>
          <w:lang w:val="ru-RU"/>
        </w:rPr>
        <w:t xml:space="preserve">одному и тому же закрепленному за этим </w:t>
      </w:r>
      <w:r>
        <w:rPr>
          <w:sz w:val="24"/>
          <w:lang w:val="ru-RU"/>
        </w:rPr>
        <w:t>с</w:t>
      </w:r>
      <w:r w:rsidRPr="00A70F12">
        <w:rPr>
          <w:sz w:val="24"/>
          <w:lang w:val="ru-RU"/>
        </w:rPr>
        <w:t>оединением пути.</w:t>
      </w:r>
    </w:p>
    <w:p w:rsidR="00EC1D9E" w:rsidRDefault="00EC1D9E" w:rsidP="00EC1D9E">
      <w:pPr>
        <w:pStyle w:val="a3"/>
        <w:rPr>
          <w:sz w:val="24"/>
          <w:lang w:val="ru-RU"/>
        </w:rPr>
      </w:pPr>
      <w:r w:rsidRPr="00EC1D9E">
        <w:rPr>
          <w:sz w:val="24"/>
          <w:lang w:val="ru-RU"/>
        </w:rPr>
        <w:t xml:space="preserve">В сетях с коммутацией каналов по запросу пользователя создается непрерывный </w:t>
      </w:r>
      <w:r w:rsidRPr="00EC1D9E">
        <w:rPr>
          <w:b/>
          <w:sz w:val="24"/>
          <w:lang w:val="ru-RU"/>
        </w:rPr>
        <w:t>информационный канал,</w:t>
      </w:r>
      <w:r w:rsidRPr="00EC1D9E">
        <w:rPr>
          <w:sz w:val="24"/>
          <w:lang w:val="ru-RU"/>
        </w:rPr>
        <w:t xml:space="preserve"> который образуется путем резервирования «цепочки» линий связи, соединяющих абонентов</w:t>
      </w:r>
      <w:r>
        <w:rPr>
          <w:sz w:val="24"/>
          <w:lang w:val="ru-RU"/>
        </w:rPr>
        <w:t xml:space="preserve"> </w:t>
      </w:r>
      <w:r w:rsidRPr="00EC1D9E">
        <w:rPr>
          <w:sz w:val="24"/>
          <w:lang w:val="ru-RU"/>
        </w:rPr>
        <w:t>на время передачи данных. На всем своем протяжении канал передает данные с одной и той же</w:t>
      </w:r>
      <w:r>
        <w:rPr>
          <w:sz w:val="24"/>
          <w:lang w:val="ru-RU"/>
        </w:rPr>
        <w:t xml:space="preserve"> </w:t>
      </w:r>
      <w:r w:rsidRPr="00EC1D9E">
        <w:rPr>
          <w:sz w:val="24"/>
          <w:lang w:val="ru-RU"/>
        </w:rPr>
        <w:t>скоростью.</w:t>
      </w:r>
    </w:p>
    <w:p w:rsidR="00832513" w:rsidRDefault="00DA5A01" w:rsidP="009D7C3C">
      <w:pPr>
        <w:pStyle w:val="a3"/>
        <w:numPr>
          <w:ilvl w:val="0"/>
          <w:numId w:val="3"/>
        </w:numPr>
        <w:ind w:left="709" w:hanging="709"/>
        <w:rPr>
          <w:sz w:val="24"/>
          <w:lang w:val="ru-RU"/>
        </w:rPr>
      </w:pPr>
      <w:proofErr w:type="gramStart"/>
      <w:r>
        <w:rPr>
          <w:sz w:val="24"/>
          <w:lang w:val="ru-RU"/>
        </w:rPr>
        <w:t>(</w:t>
      </w:r>
      <w:hyperlink r:id="rId5" w:history="1">
        <w:r>
          <w:rPr>
            <w:rStyle w:val="a4"/>
          </w:rPr>
          <w:t>http://gos-it.wikia.com/wiki/%D0%A1%D0%B5%D1%82%D0%B5%D0%B2%D1%8B%D0%B5_%D1%81%D1%82</w:t>
        </w:r>
        <w:r>
          <w:rPr>
            <w:rStyle w:val="a4"/>
          </w:rPr>
          <w:lastRenderedPageBreak/>
          <w:t>%D0%B0%D0%BD%D0%B4%D0%B0%D1%80%D1%82%D1%8B:</w:t>
        </w:r>
        <w:proofErr w:type="gramEnd"/>
        <w:r>
          <w:rPr>
            <w:rStyle w:val="a4"/>
          </w:rPr>
          <w:t>_%D1%81%D0%B5%D0%BC%D0%B8%D1%83%D1%80%D0%BE%D0%B2%D0%BD%D0%B5%D0%B2%D0%B0%D1%8F_%D1%8D%D1%82%D0%B0%D0%BB%D0%BE%D0%BD%D0%BD%D0%B0%D1%8F_%D0%BC%D0%BE%D0%B4%D0%B5%D0%BB%D1%8C_OSI</w:t>
        </w:r>
      </w:hyperlink>
      <w:r>
        <w:rPr>
          <w:sz w:val="24"/>
          <w:lang w:val="ru-RU"/>
        </w:rPr>
        <w:t>)</w:t>
      </w:r>
      <w:r w:rsidR="009D7C3C">
        <w:rPr>
          <w:sz w:val="24"/>
          <w:lang w:val="ru-RU"/>
        </w:rPr>
        <w:t xml:space="preserve"> </w:t>
      </w:r>
    </w:p>
    <w:p w:rsidR="00EC1D9E" w:rsidRDefault="00EC1D9E" w:rsidP="00832513">
      <w:pPr>
        <w:pStyle w:val="a3"/>
        <w:spacing w:after="0"/>
        <w:ind w:left="709"/>
        <w:rPr>
          <w:sz w:val="24"/>
          <w:lang w:val="ru-RU"/>
        </w:rPr>
      </w:pPr>
      <w:r w:rsidRPr="00832513">
        <w:rPr>
          <w:b/>
          <w:sz w:val="24"/>
          <w:lang w:val="ru-RU"/>
        </w:rPr>
        <w:t>Канальный уровень</w:t>
      </w:r>
      <w:r>
        <w:rPr>
          <w:sz w:val="24"/>
          <w:lang w:val="ru-RU"/>
        </w:rPr>
        <w:t xml:space="preserve">: </w:t>
      </w:r>
      <w:r w:rsidRPr="00EC1D9E">
        <w:rPr>
          <w:sz w:val="24"/>
          <w:lang w:val="ru-RU"/>
        </w:rPr>
        <w:t>обеспечивает корректность передачи каждого кадра</w:t>
      </w:r>
      <w:r w:rsidR="007764C2">
        <w:rPr>
          <w:sz w:val="24"/>
          <w:lang w:val="ru-RU"/>
        </w:rPr>
        <w:t>.</w:t>
      </w:r>
    </w:p>
    <w:p w:rsidR="007764C2" w:rsidRPr="00832513" w:rsidRDefault="007764C2" w:rsidP="00832513">
      <w:pPr>
        <w:spacing w:after="0"/>
        <w:ind w:firstLine="708"/>
        <w:rPr>
          <w:sz w:val="24"/>
          <w:lang w:val="ru-RU"/>
        </w:rPr>
      </w:pPr>
      <w:r w:rsidRPr="00832513">
        <w:rPr>
          <w:b/>
          <w:sz w:val="24"/>
          <w:lang w:val="ru-RU"/>
        </w:rPr>
        <w:t>Сетевой уровень:</w:t>
      </w:r>
      <w:r w:rsidRPr="00832513">
        <w:rPr>
          <w:sz w:val="24"/>
          <w:lang w:val="ru-RU"/>
        </w:rPr>
        <w:t xml:space="preserve"> отслеживание неполадок и «заторов» в сети.</w:t>
      </w:r>
    </w:p>
    <w:p w:rsidR="007764C2" w:rsidRDefault="007764C2" w:rsidP="00832513">
      <w:pPr>
        <w:pStyle w:val="a3"/>
        <w:spacing w:after="0"/>
        <w:ind w:left="709"/>
        <w:rPr>
          <w:sz w:val="24"/>
          <w:lang w:val="ru-RU"/>
        </w:rPr>
      </w:pPr>
      <w:r w:rsidRPr="00832513">
        <w:rPr>
          <w:b/>
          <w:sz w:val="24"/>
          <w:lang w:val="ru-RU"/>
        </w:rPr>
        <w:t>Транспортный уровень</w:t>
      </w:r>
      <w:r>
        <w:rPr>
          <w:sz w:val="24"/>
          <w:lang w:val="ru-RU"/>
        </w:rPr>
        <w:t>: обнаружение и исправление</w:t>
      </w:r>
      <w:r w:rsidRPr="007764C2">
        <w:rPr>
          <w:sz w:val="24"/>
          <w:lang w:val="ru-RU"/>
        </w:rPr>
        <w:t xml:space="preserve"> ошибок передачи, таких как искажение, потеря и дублирование пакетов</w:t>
      </w:r>
      <w:r>
        <w:rPr>
          <w:sz w:val="24"/>
          <w:lang w:val="ru-RU"/>
        </w:rPr>
        <w:t>.</w:t>
      </w:r>
    </w:p>
    <w:p w:rsidR="007764C2" w:rsidRPr="002B061B" w:rsidRDefault="00F76034" w:rsidP="00F76034">
      <w:pPr>
        <w:pStyle w:val="a3"/>
        <w:spacing w:before="240"/>
        <w:ind w:left="0"/>
        <w:rPr>
          <w:b/>
          <w:sz w:val="32"/>
          <w:szCs w:val="32"/>
          <w:lang w:val="ru-RU"/>
        </w:rPr>
      </w:pPr>
      <w:r w:rsidRPr="002B061B">
        <w:rPr>
          <w:b/>
          <w:sz w:val="32"/>
          <w:szCs w:val="32"/>
          <w:lang w:val="ru-RU"/>
        </w:rPr>
        <w:t>Билет 40</w:t>
      </w:r>
    </w:p>
    <w:p w:rsidR="00832513" w:rsidRPr="00832513" w:rsidRDefault="00832513" w:rsidP="00D12B21">
      <w:pPr>
        <w:pStyle w:val="a3"/>
        <w:numPr>
          <w:ilvl w:val="0"/>
          <w:numId w:val="5"/>
        </w:numPr>
        <w:spacing w:before="240"/>
        <w:ind w:left="709" w:hanging="709"/>
        <w:rPr>
          <w:sz w:val="24"/>
          <w:lang w:val="ru-RU"/>
        </w:rPr>
      </w:pPr>
      <w:proofErr w:type="gramStart"/>
      <w:r>
        <w:rPr>
          <w:sz w:val="24"/>
          <w:lang w:val="ru-RU"/>
        </w:rPr>
        <w:t>(</w:t>
      </w:r>
      <w:hyperlink r:id="rId6" w:history="1">
        <w:r>
          <w:rPr>
            <w:rStyle w:val="a4"/>
          </w:rPr>
          <w:t>http://com-inform.narod.ru/ksptp/1_3_3_3.htm</w:t>
        </w:r>
      </w:hyperlink>
      <w:proofErr w:type="gramEnd"/>
    </w:p>
    <w:p w:rsidR="00832513" w:rsidRPr="00832513" w:rsidRDefault="00832513" w:rsidP="00832513">
      <w:pPr>
        <w:pStyle w:val="a3"/>
        <w:spacing w:before="240"/>
        <w:ind w:left="709"/>
        <w:rPr>
          <w:sz w:val="24"/>
          <w:lang w:val="ru-RU"/>
        </w:rPr>
      </w:pPr>
      <w:proofErr w:type="spellStart"/>
      <w:r>
        <w:rPr>
          <w:lang w:val="ru-RU"/>
        </w:rPr>
        <w:t>Олифер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>
        <w:rPr>
          <w:lang w:val="ru-RU"/>
        </w:rPr>
        <w:t>стр</w:t>
      </w:r>
      <w:proofErr w:type="spellEnd"/>
      <w:proofErr w:type="gramEnd"/>
      <w:r>
        <w:rPr>
          <w:lang w:val="ru-RU"/>
        </w:rPr>
        <w:t xml:space="preserve"> 118</w:t>
      </w:r>
      <w:r>
        <w:rPr>
          <w:sz w:val="24"/>
          <w:lang w:val="ru-RU"/>
        </w:rPr>
        <w:t>)</w:t>
      </w:r>
    </w:p>
    <w:p w:rsidR="00DA5A01" w:rsidRDefault="00412184" w:rsidP="00832513">
      <w:pPr>
        <w:pStyle w:val="a3"/>
        <w:spacing w:before="240"/>
        <w:ind w:left="709"/>
        <w:rPr>
          <w:sz w:val="24"/>
          <w:lang w:val="ru-RU"/>
        </w:rPr>
      </w:pPr>
      <w:r w:rsidRPr="009D7C3C">
        <w:rPr>
          <w:b/>
          <w:sz w:val="24"/>
          <w:lang w:val="ru-RU"/>
        </w:rPr>
        <w:t>Гибридная сеть</w:t>
      </w:r>
      <w:r>
        <w:rPr>
          <w:sz w:val="24"/>
          <w:lang w:val="ru-RU"/>
        </w:rPr>
        <w:t xml:space="preserve"> </w:t>
      </w:r>
      <w:r w:rsidRPr="00412184">
        <w:rPr>
          <w:sz w:val="24"/>
          <w:lang w:val="ru-RU"/>
        </w:rPr>
        <w:t xml:space="preserve">служит для образования единой транспортной системы, объединяющей несколько сетей, причем эти сети могут использовать </w:t>
      </w:r>
      <w:proofErr w:type="gramStart"/>
      <w:r w:rsidRPr="00412184">
        <w:rPr>
          <w:sz w:val="24"/>
          <w:lang w:val="ru-RU"/>
        </w:rPr>
        <w:t>совершенно различные</w:t>
      </w:r>
      <w:proofErr w:type="gramEnd"/>
      <w:r w:rsidRPr="00412184">
        <w:rPr>
          <w:sz w:val="24"/>
          <w:lang w:val="ru-RU"/>
        </w:rPr>
        <w:t xml:space="preserve"> принципы передачи сообщений между конечными узлами и обладать произвольной структурой связей.</w:t>
      </w:r>
    </w:p>
    <w:p w:rsidR="00412184" w:rsidRDefault="00412184" w:rsidP="00D12B21">
      <w:pPr>
        <w:pStyle w:val="a3"/>
        <w:spacing w:before="240"/>
        <w:ind w:left="709" w:hanging="1"/>
        <w:rPr>
          <w:sz w:val="24"/>
          <w:lang w:val="ru-RU"/>
        </w:rPr>
      </w:pPr>
      <w:r>
        <w:rPr>
          <w:sz w:val="24"/>
          <w:lang w:val="ru-RU"/>
        </w:rPr>
        <w:t>Функции реализуются группой протоколов и</w:t>
      </w:r>
      <w:r w:rsidRPr="00412184">
        <w:rPr>
          <w:sz w:val="24"/>
          <w:lang w:val="ru-RU"/>
        </w:rPr>
        <w:t xml:space="preserve"> специальными устройствами — </w:t>
      </w:r>
      <w:proofErr w:type="spellStart"/>
      <w:r>
        <w:rPr>
          <w:sz w:val="24"/>
          <w:lang w:val="ru-RU"/>
        </w:rPr>
        <w:t>м</w:t>
      </w:r>
      <w:r w:rsidRPr="00412184">
        <w:rPr>
          <w:sz w:val="24"/>
          <w:lang w:val="ru-RU"/>
        </w:rPr>
        <w:t>аршрутизаторами</w:t>
      </w:r>
      <w:proofErr w:type="spellEnd"/>
      <w:r w:rsidRPr="00412184">
        <w:rPr>
          <w:sz w:val="24"/>
          <w:lang w:val="ru-RU"/>
        </w:rPr>
        <w:t>.</w:t>
      </w:r>
    </w:p>
    <w:p w:rsidR="00557F9F" w:rsidRDefault="00557F9F" w:rsidP="00D12B21">
      <w:pPr>
        <w:pStyle w:val="a3"/>
        <w:numPr>
          <w:ilvl w:val="0"/>
          <w:numId w:val="7"/>
        </w:numPr>
        <w:spacing w:before="240"/>
        <w:ind w:left="709" w:hanging="709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олифер</w:t>
      </w:r>
      <w:proofErr w:type="spellEnd"/>
      <w:r>
        <w:rPr>
          <w:sz w:val="24"/>
          <w:lang w:val="ru-RU"/>
        </w:rPr>
        <w:t xml:space="preserve">, </w:t>
      </w:r>
      <w:proofErr w:type="spellStart"/>
      <w:proofErr w:type="gramStart"/>
      <w:r>
        <w:rPr>
          <w:sz w:val="24"/>
          <w:lang w:val="ru-RU"/>
        </w:rPr>
        <w:t>стр</w:t>
      </w:r>
      <w:proofErr w:type="spellEnd"/>
      <w:proofErr w:type="gramEnd"/>
      <w:r>
        <w:rPr>
          <w:sz w:val="24"/>
          <w:lang w:val="ru-RU"/>
        </w:rPr>
        <w:t xml:space="preserve"> 87)</w:t>
      </w:r>
    </w:p>
    <w:p w:rsidR="009D7C3C" w:rsidRDefault="009D7C3C" w:rsidP="00557F9F">
      <w:pPr>
        <w:pStyle w:val="a3"/>
        <w:spacing w:before="240"/>
        <w:ind w:left="709"/>
        <w:rPr>
          <w:sz w:val="24"/>
          <w:lang w:val="ru-RU"/>
        </w:rPr>
      </w:pPr>
      <w:r w:rsidRPr="009D7C3C">
        <w:rPr>
          <w:sz w:val="24"/>
          <w:lang w:val="ru-RU"/>
        </w:rPr>
        <w:t xml:space="preserve">Преимущества </w:t>
      </w:r>
      <w:r w:rsidRPr="00832513">
        <w:rPr>
          <w:b/>
          <w:sz w:val="24"/>
          <w:lang w:val="ru-RU"/>
        </w:rPr>
        <w:t>сегментации сообщений</w:t>
      </w:r>
      <w:r w:rsidRPr="009D7C3C">
        <w:rPr>
          <w:sz w:val="24"/>
          <w:lang w:val="ru-RU"/>
        </w:rPr>
        <w:t>:</w:t>
      </w:r>
      <w:r>
        <w:rPr>
          <w:sz w:val="24"/>
          <w:lang w:val="ru-RU"/>
        </w:rPr>
        <w:t xml:space="preserve"> </w:t>
      </w:r>
      <w:r w:rsidRPr="009D7C3C">
        <w:rPr>
          <w:sz w:val="24"/>
          <w:lang w:val="ru-RU"/>
        </w:rPr>
        <w:t>позволяет передавать неравномерный компьютерный трафик более эффективно, чем в сетях с коммутацией каналов</w:t>
      </w:r>
      <w:r>
        <w:rPr>
          <w:sz w:val="24"/>
          <w:lang w:val="ru-RU"/>
        </w:rPr>
        <w:t xml:space="preserve">; </w:t>
      </w:r>
    </w:p>
    <w:p w:rsidR="009D7C3C" w:rsidRDefault="009D7C3C" w:rsidP="00D12B21">
      <w:pPr>
        <w:pStyle w:val="a3"/>
        <w:spacing w:before="240"/>
        <w:ind w:left="709" w:hanging="1"/>
        <w:rPr>
          <w:sz w:val="24"/>
          <w:lang w:val="ru-RU"/>
        </w:rPr>
      </w:pPr>
      <w:r>
        <w:rPr>
          <w:sz w:val="24"/>
          <w:lang w:val="ru-RU"/>
        </w:rPr>
        <w:t xml:space="preserve">Недостатки: </w:t>
      </w:r>
      <w:r w:rsidRPr="009D7C3C">
        <w:rPr>
          <w:sz w:val="24"/>
          <w:lang w:val="ru-RU"/>
        </w:rPr>
        <w:t>Пакеты, принадлежащие как одному и тому же, так и разным информационным потокам,</w:t>
      </w:r>
      <w:r>
        <w:rPr>
          <w:sz w:val="24"/>
          <w:lang w:val="ru-RU"/>
        </w:rPr>
        <w:t xml:space="preserve"> </w:t>
      </w:r>
      <w:r w:rsidRPr="009D7C3C">
        <w:rPr>
          <w:sz w:val="24"/>
          <w:lang w:val="ru-RU"/>
        </w:rPr>
        <w:t>при перемещении по сети могут «перемешиваться» между собой, образовывать очереди и</w:t>
      </w:r>
      <w:r>
        <w:rPr>
          <w:sz w:val="24"/>
          <w:lang w:val="ru-RU"/>
        </w:rPr>
        <w:t xml:space="preserve"> «тормозить» друг друга;</w:t>
      </w:r>
    </w:p>
    <w:p w:rsidR="00773B0C" w:rsidRDefault="00A95230" w:rsidP="00773B0C">
      <w:pPr>
        <w:spacing w:before="240" w:after="0"/>
        <w:ind w:left="709" w:hanging="709"/>
        <w:rPr>
          <w:sz w:val="24"/>
          <w:lang w:val="ru-RU"/>
        </w:rPr>
      </w:pPr>
      <w:proofErr w:type="gramStart"/>
      <w:r w:rsidRPr="00A95230">
        <w:rPr>
          <w:sz w:val="24"/>
          <w:lang w:val="ru-RU"/>
        </w:rPr>
        <w:t xml:space="preserve">4. </w:t>
      </w:r>
      <w:r>
        <w:rPr>
          <w:sz w:val="24"/>
          <w:lang w:val="ru-RU"/>
        </w:rPr>
        <w:t xml:space="preserve"> </w:t>
      </w:r>
      <w:r w:rsidR="00D12B21">
        <w:rPr>
          <w:sz w:val="24"/>
          <w:lang w:val="ru-RU"/>
        </w:rPr>
        <w:tab/>
      </w:r>
      <w:r w:rsidR="00773B0C">
        <w:rPr>
          <w:sz w:val="24"/>
          <w:lang w:val="ru-RU"/>
        </w:rPr>
        <w:t>(</w:t>
      </w:r>
      <w:hyperlink r:id="rId7" w:history="1">
        <w:r w:rsidR="00773B0C">
          <w:rPr>
            <w:rStyle w:val="a4"/>
          </w:rPr>
          <w:t>http://www.glossary.ru/cgi-bin/gl_sch2.cgi?</w:t>
        </w:r>
        <w:proofErr w:type="gramEnd"/>
        <w:r w:rsidR="00773B0C">
          <w:rPr>
            <w:rStyle w:val="a4"/>
          </w:rPr>
          <w:t>RLujo,lxqol!qgtgr:</w:t>
        </w:r>
      </w:hyperlink>
      <w:r w:rsidR="00773B0C">
        <w:rPr>
          <w:sz w:val="24"/>
          <w:lang w:val="ru-RU"/>
        </w:rPr>
        <w:t>)</w:t>
      </w:r>
    </w:p>
    <w:p w:rsidR="00A95230" w:rsidRDefault="00A95230" w:rsidP="00773B0C">
      <w:pPr>
        <w:spacing w:after="0"/>
        <w:ind w:left="709" w:hanging="709"/>
        <w:rPr>
          <w:sz w:val="24"/>
          <w:lang w:val="ru-RU"/>
        </w:rPr>
      </w:pPr>
      <w:r w:rsidRPr="00A95230">
        <w:rPr>
          <w:b/>
          <w:sz w:val="24"/>
          <w:lang w:val="ru-RU"/>
        </w:rPr>
        <w:t>Логический канал</w:t>
      </w:r>
      <w:r w:rsidRPr="00A95230">
        <w:rPr>
          <w:sz w:val="24"/>
          <w:lang w:val="ru-RU"/>
        </w:rPr>
        <w:t xml:space="preserve"> - путь, по которому данные передаются от одного порта к другому.</w:t>
      </w:r>
      <w:r>
        <w:rPr>
          <w:sz w:val="24"/>
          <w:lang w:val="ru-RU"/>
        </w:rPr>
        <w:t xml:space="preserve"> </w:t>
      </w:r>
      <w:r w:rsidRPr="00A95230">
        <w:rPr>
          <w:sz w:val="24"/>
          <w:lang w:val="ru-RU"/>
        </w:rPr>
        <w:t>Логический канал прокладывается в одном либо в последовательности физических каналов. При этом логический канал может использовать частотную полосу, либо интервалы времени, выделенные в физическом канале.</w:t>
      </w:r>
    </w:p>
    <w:p w:rsidR="00A95230" w:rsidRPr="002B061B" w:rsidRDefault="00D12B21" w:rsidP="00D12B21">
      <w:pPr>
        <w:spacing w:before="240"/>
        <w:rPr>
          <w:b/>
          <w:sz w:val="32"/>
          <w:szCs w:val="32"/>
          <w:lang w:val="ru-RU"/>
        </w:rPr>
      </w:pPr>
      <w:r w:rsidRPr="002B061B">
        <w:rPr>
          <w:b/>
          <w:sz w:val="32"/>
          <w:szCs w:val="32"/>
          <w:lang w:val="ru-RU"/>
        </w:rPr>
        <w:t>Билет 41</w:t>
      </w:r>
    </w:p>
    <w:p w:rsidR="00D12B21" w:rsidRDefault="00D12B21" w:rsidP="00D12B21">
      <w:pPr>
        <w:pStyle w:val="a3"/>
        <w:numPr>
          <w:ilvl w:val="0"/>
          <w:numId w:val="9"/>
        </w:numPr>
        <w:spacing w:before="240"/>
        <w:ind w:left="709" w:hanging="709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эл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Сфотканный</w:t>
      </w:r>
      <w:proofErr w:type="spellEnd"/>
      <w:r>
        <w:rPr>
          <w:sz w:val="24"/>
          <w:lang w:val="ru-RU"/>
        </w:rPr>
        <w:t xml:space="preserve"> конспект, </w:t>
      </w:r>
      <w:proofErr w:type="spellStart"/>
      <w:proofErr w:type="gramStart"/>
      <w:r>
        <w:rPr>
          <w:sz w:val="24"/>
          <w:lang w:val="ru-RU"/>
        </w:rPr>
        <w:t>стр</w:t>
      </w:r>
      <w:proofErr w:type="spellEnd"/>
      <w:proofErr w:type="gramEnd"/>
      <w:r>
        <w:rPr>
          <w:sz w:val="24"/>
          <w:lang w:val="ru-RU"/>
        </w:rPr>
        <w:t xml:space="preserve"> 26-27)</w:t>
      </w:r>
    </w:p>
    <w:p w:rsidR="00D12B21" w:rsidRDefault="00D12B21" w:rsidP="00D12B21">
      <w:pPr>
        <w:spacing w:after="0"/>
        <w:ind w:left="709" w:hanging="709"/>
        <w:rPr>
          <w:sz w:val="24"/>
          <w:lang w:val="ru-RU"/>
        </w:rPr>
      </w:pPr>
      <w:r>
        <w:rPr>
          <w:sz w:val="24"/>
          <w:lang w:val="ru-RU"/>
        </w:rPr>
        <w:t xml:space="preserve">3 </w:t>
      </w:r>
      <w:r>
        <w:rPr>
          <w:sz w:val="24"/>
          <w:lang w:val="ru-RU"/>
        </w:rPr>
        <w:tab/>
        <w:t>(</w:t>
      </w:r>
      <w:proofErr w:type="spellStart"/>
      <w:r>
        <w:rPr>
          <w:sz w:val="24"/>
          <w:lang w:val="ru-RU"/>
        </w:rPr>
        <w:t>олифер</w:t>
      </w:r>
      <w:proofErr w:type="spellEnd"/>
      <w:r>
        <w:rPr>
          <w:sz w:val="24"/>
          <w:lang w:val="ru-RU"/>
        </w:rPr>
        <w:t xml:space="preserve">, </w:t>
      </w:r>
      <w:proofErr w:type="spellStart"/>
      <w:proofErr w:type="gramStart"/>
      <w:r>
        <w:rPr>
          <w:sz w:val="24"/>
          <w:lang w:val="ru-RU"/>
        </w:rPr>
        <w:t>стр</w:t>
      </w:r>
      <w:proofErr w:type="spellEnd"/>
      <w:proofErr w:type="gramEnd"/>
      <w:r>
        <w:rPr>
          <w:sz w:val="24"/>
          <w:lang w:val="ru-RU"/>
        </w:rPr>
        <w:t xml:space="preserve"> 55)</w:t>
      </w:r>
    </w:p>
    <w:p w:rsidR="00D12B21" w:rsidRPr="00D12B21" w:rsidRDefault="00D12B21" w:rsidP="00D12B21">
      <w:pPr>
        <w:spacing w:after="0"/>
        <w:ind w:left="709"/>
        <w:rPr>
          <w:sz w:val="24"/>
          <w:lang w:val="ru-RU"/>
        </w:rPr>
      </w:pPr>
      <w:r w:rsidRPr="00D12B21">
        <w:rPr>
          <w:sz w:val="24"/>
          <w:lang w:val="ru-RU"/>
        </w:rPr>
        <w:t xml:space="preserve">• </w:t>
      </w:r>
      <w:r w:rsidRPr="00D12B21">
        <w:rPr>
          <w:b/>
          <w:sz w:val="24"/>
          <w:lang w:val="ru-RU"/>
        </w:rPr>
        <w:t>Дуплексный</w:t>
      </w:r>
      <w:r w:rsidRPr="00D12B21">
        <w:rPr>
          <w:sz w:val="24"/>
          <w:lang w:val="ru-RU"/>
        </w:rPr>
        <w:t xml:space="preserve"> канал обеспечивает одновременную</w:t>
      </w:r>
      <w:r>
        <w:rPr>
          <w:sz w:val="24"/>
          <w:lang w:val="ru-RU"/>
        </w:rPr>
        <w:t xml:space="preserve"> передачу информации в обоих на</w:t>
      </w:r>
      <w:r w:rsidRPr="00D12B21">
        <w:rPr>
          <w:sz w:val="24"/>
          <w:lang w:val="ru-RU"/>
        </w:rPr>
        <w:t>правлениях. Дуплексный канал может состоять их двух физических сред, каждая их</w:t>
      </w:r>
    </w:p>
    <w:p w:rsidR="00D12B21" w:rsidRPr="00D12B21" w:rsidRDefault="00D12B21" w:rsidP="00D12B21">
      <w:pPr>
        <w:spacing w:after="0"/>
        <w:ind w:left="709"/>
        <w:rPr>
          <w:sz w:val="24"/>
          <w:lang w:val="ru-RU"/>
        </w:rPr>
      </w:pPr>
      <w:proofErr w:type="gramStart"/>
      <w:r w:rsidRPr="00D12B21">
        <w:rPr>
          <w:sz w:val="24"/>
          <w:lang w:val="ru-RU"/>
        </w:rPr>
        <w:t>которых</w:t>
      </w:r>
      <w:proofErr w:type="gramEnd"/>
      <w:r w:rsidRPr="00D12B21">
        <w:rPr>
          <w:sz w:val="24"/>
          <w:lang w:val="ru-RU"/>
        </w:rPr>
        <w:t xml:space="preserve"> используется для передачи информации только в одном направлении</w:t>
      </w:r>
      <w:r>
        <w:rPr>
          <w:sz w:val="24"/>
          <w:lang w:val="ru-RU"/>
        </w:rPr>
        <w:t>. Воз</w:t>
      </w:r>
      <w:r w:rsidRPr="00D12B21">
        <w:rPr>
          <w:sz w:val="24"/>
          <w:lang w:val="ru-RU"/>
        </w:rPr>
        <w:t>можен вариант, когда одна среда служит для одно</w:t>
      </w:r>
      <w:r>
        <w:rPr>
          <w:sz w:val="24"/>
          <w:lang w:val="ru-RU"/>
        </w:rPr>
        <w:t>временной передачи встречных по</w:t>
      </w:r>
      <w:r w:rsidRPr="00D12B21">
        <w:rPr>
          <w:sz w:val="24"/>
          <w:lang w:val="ru-RU"/>
        </w:rPr>
        <w:t>токов, в этом случае применяют дополнительные методы выделения каждого потока</w:t>
      </w:r>
      <w:r>
        <w:rPr>
          <w:sz w:val="24"/>
          <w:lang w:val="ru-RU"/>
        </w:rPr>
        <w:t xml:space="preserve"> </w:t>
      </w:r>
      <w:r w:rsidRPr="00D12B21">
        <w:rPr>
          <w:sz w:val="24"/>
          <w:lang w:val="ru-RU"/>
        </w:rPr>
        <w:t>из суммарного сигнала.</w:t>
      </w:r>
    </w:p>
    <w:p w:rsidR="00D12B21" w:rsidRPr="00D12B21" w:rsidRDefault="00D12B21" w:rsidP="00D12B21">
      <w:pPr>
        <w:spacing w:after="0"/>
        <w:ind w:left="709"/>
        <w:rPr>
          <w:sz w:val="24"/>
          <w:lang w:val="ru-RU"/>
        </w:rPr>
      </w:pPr>
      <w:r w:rsidRPr="00D12B21">
        <w:rPr>
          <w:sz w:val="24"/>
          <w:lang w:val="ru-RU"/>
        </w:rPr>
        <w:t xml:space="preserve">• </w:t>
      </w:r>
      <w:r w:rsidRPr="00D12B21">
        <w:rPr>
          <w:b/>
          <w:sz w:val="24"/>
          <w:lang w:val="ru-RU"/>
        </w:rPr>
        <w:t>Полудуплексный</w:t>
      </w:r>
      <w:r w:rsidRPr="00D12B21">
        <w:rPr>
          <w:sz w:val="24"/>
          <w:lang w:val="ru-RU"/>
        </w:rPr>
        <w:t xml:space="preserve"> канал также обеспечивает передачу информации в обои</w:t>
      </w:r>
      <w:r>
        <w:rPr>
          <w:sz w:val="24"/>
          <w:lang w:val="ru-RU"/>
        </w:rPr>
        <w:t>х направ</w:t>
      </w:r>
      <w:r w:rsidRPr="00D12B21">
        <w:rPr>
          <w:sz w:val="24"/>
          <w:lang w:val="ru-RU"/>
        </w:rPr>
        <w:t>лениях, но не одновременно, а по очереди. То есть в течение определенного периода</w:t>
      </w:r>
      <w:r>
        <w:rPr>
          <w:sz w:val="24"/>
          <w:lang w:val="ru-RU"/>
        </w:rPr>
        <w:t xml:space="preserve"> </w:t>
      </w:r>
      <w:r w:rsidRPr="00D12B21">
        <w:rPr>
          <w:sz w:val="24"/>
          <w:lang w:val="ru-RU"/>
        </w:rPr>
        <w:t>времени информация передается в одном направл</w:t>
      </w:r>
      <w:r>
        <w:rPr>
          <w:sz w:val="24"/>
          <w:lang w:val="ru-RU"/>
        </w:rPr>
        <w:t>ении, а в течение следующего пе</w:t>
      </w:r>
      <w:r w:rsidRPr="00D12B21">
        <w:rPr>
          <w:sz w:val="24"/>
          <w:lang w:val="ru-RU"/>
        </w:rPr>
        <w:t xml:space="preserve">риода — </w:t>
      </w:r>
      <w:proofErr w:type="gramStart"/>
      <w:r w:rsidRPr="00D12B21">
        <w:rPr>
          <w:sz w:val="24"/>
          <w:lang w:val="ru-RU"/>
        </w:rPr>
        <w:t>в</w:t>
      </w:r>
      <w:proofErr w:type="gramEnd"/>
      <w:r w:rsidRPr="00D12B21">
        <w:rPr>
          <w:sz w:val="24"/>
          <w:lang w:val="ru-RU"/>
        </w:rPr>
        <w:t xml:space="preserve"> обратном.</w:t>
      </w:r>
    </w:p>
    <w:p w:rsidR="00832513" w:rsidRDefault="00CD7973" w:rsidP="00CD7973">
      <w:pPr>
        <w:pStyle w:val="a3"/>
        <w:spacing w:after="0"/>
        <w:ind w:left="709" w:hanging="709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4. </w:t>
      </w:r>
      <w:r>
        <w:rPr>
          <w:sz w:val="24"/>
          <w:lang w:val="ru-RU"/>
        </w:rPr>
        <w:tab/>
      </w:r>
      <w:r w:rsidR="00832513">
        <w:rPr>
          <w:sz w:val="24"/>
          <w:lang w:val="ru-RU"/>
        </w:rPr>
        <w:t>(</w:t>
      </w:r>
      <w:proofErr w:type="spellStart"/>
      <w:r w:rsidR="00832513">
        <w:rPr>
          <w:sz w:val="24"/>
          <w:lang w:val="ru-RU"/>
        </w:rPr>
        <w:t>олифер</w:t>
      </w:r>
      <w:proofErr w:type="spellEnd"/>
      <w:r w:rsidR="00832513">
        <w:rPr>
          <w:sz w:val="24"/>
          <w:lang w:val="ru-RU"/>
        </w:rPr>
        <w:t xml:space="preserve">, </w:t>
      </w:r>
      <w:proofErr w:type="spellStart"/>
      <w:proofErr w:type="gramStart"/>
      <w:r w:rsidR="00832513">
        <w:rPr>
          <w:sz w:val="24"/>
          <w:lang w:val="ru-RU"/>
        </w:rPr>
        <w:t>стр</w:t>
      </w:r>
      <w:proofErr w:type="spellEnd"/>
      <w:proofErr w:type="gramEnd"/>
      <w:r w:rsidR="00832513">
        <w:rPr>
          <w:sz w:val="24"/>
          <w:lang w:val="ru-RU"/>
        </w:rPr>
        <w:t xml:space="preserve"> 80)</w:t>
      </w:r>
    </w:p>
    <w:p w:rsidR="00F76034" w:rsidRDefault="00832513" w:rsidP="00832513">
      <w:pPr>
        <w:pStyle w:val="a3"/>
        <w:spacing w:after="0"/>
        <w:ind w:left="709"/>
        <w:rPr>
          <w:sz w:val="24"/>
          <w:lang w:val="ru-RU"/>
        </w:rPr>
      </w:pPr>
      <w:r w:rsidRPr="00832513">
        <w:rPr>
          <w:b/>
          <w:sz w:val="24"/>
          <w:lang w:val="ru-RU"/>
        </w:rPr>
        <w:t>Составной канал</w:t>
      </w:r>
      <w:r>
        <w:rPr>
          <w:sz w:val="24"/>
          <w:lang w:val="ru-RU"/>
        </w:rPr>
        <w:t xml:space="preserve">: </w:t>
      </w:r>
      <w:r w:rsidRPr="00832513">
        <w:rPr>
          <w:sz w:val="24"/>
          <w:lang w:val="ru-RU"/>
        </w:rPr>
        <w:t>составной канал имеет постоя</w:t>
      </w:r>
      <w:r>
        <w:rPr>
          <w:sz w:val="24"/>
          <w:lang w:val="ru-RU"/>
        </w:rPr>
        <w:t>нную и фиксированную пропускную с</w:t>
      </w:r>
      <w:r w:rsidRPr="00832513">
        <w:rPr>
          <w:sz w:val="24"/>
          <w:lang w:val="ru-RU"/>
        </w:rPr>
        <w:t>пособность на всем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своем протяжении;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создается временно на период сеанса связи двух абонентов;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на время сеанса связи все элементарные каналы, входящие в сост</w:t>
      </w:r>
      <w:r>
        <w:rPr>
          <w:sz w:val="24"/>
          <w:lang w:val="ru-RU"/>
        </w:rPr>
        <w:t>авной канал, поступа</w:t>
      </w:r>
      <w:r w:rsidRPr="00832513">
        <w:rPr>
          <w:sz w:val="24"/>
          <w:lang w:val="ru-RU"/>
        </w:rPr>
        <w:t>ют в исключительное пользование абонентов, для которых был создан этот составной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канал;</w:t>
      </w:r>
      <w:r>
        <w:rPr>
          <w:sz w:val="24"/>
          <w:lang w:val="ru-RU"/>
        </w:rPr>
        <w:t xml:space="preserve"> </w:t>
      </w:r>
      <w:proofErr w:type="gramStart"/>
      <w:r w:rsidRPr="00832513">
        <w:rPr>
          <w:sz w:val="24"/>
          <w:lang w:val="ru-RU"/>
        </w:rPr>
        <w:t>в течение всего сеанса связи абоненты могут посылать в сеть данные со скоростью, не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превышающей пропускную способность составного канала;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данные, поступившие в составной канал, гарантированно доставляются вызываемому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абоненту без задержек, потерь и с той же скоростью</w:t>
      </w:r>
      <w:r>
        <w:rPr>
          <w:sz w:val="24"/>
          <w:lang w:val="ru-RU"/>
        </w:rPr>
        <w:t xml:space="preserve"> (скоростью источника) вне зави</w:t>
      </w:r>
      <w:r w:rsidRPr="00832513">
        <w:rPr>
          <w:sz w:val="24"/>
          <w:lang w:val="ru-RU"/>
        </w:rPr>
        <w:t>симости от того, существуют ли в это время в сети другие соединения или нет</w:t>
      </w:r>
      <w:r>
        <w:rPr>
          <w:sz w:val="24"/>
          <w:lang w:val="ru-RU"/>
        </w:rPr>
        <w:t>;</w:t>
      </w:r>
      <w:proofErr w:type="gramEnd"/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после окончания сеанса связи элементарные каналы, входившие в соответствующий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составной канал, объявляются свободными и возвращаются в пул распределяемых</w:t>
      </w:r>
      <w:r>
        <w:rPr>
          <w:sz w:val="24"/>
          <w:lang w:val="ru-RU"/>
        </w:rPr>
        <w:t xml:space="preserve"> </w:t>
      </w:r>
      <w:r w:rsidRPr="00832513">
        <w:rPr>
          <w:sz w:val="24"/>
          <w:lang w:val="ru-RU"/>
        </w:rPr>
        <w:t>ресурсов для использования другими абонентами.</w:t>
      </w:r>
    </w:p>
    <w:p w:rsidR="00832513" w:rsidRDefault="00832513" w:rsidP="00832513">
      <w:pPr>
        <w:pStyle w:val="a3"/>
        <w:spacing w:after="0"/>
        <w:ind w:left="709"/>
        <w:rPr>
          <w:sz w:val="24"/>
          <w:lang w:val="ru-RU"/>
        </w:rPr>
      </w:pPr>
    </w:p>
    <w:p w:rsidR="00832513" w:rsidRPr="00EC1D9E" w:rsidRDefault="00832513" w:rsidP="00832513">
      <w:pPr>
        <w:pStyle w:val="a3"/>
        <w:spacing w:after="0"/>
        <w:ind w:left="709" w:hanging="709"/>
        <w:rPr>
          <w:sz w:val="24"/>
          <w:lang w:val="ru-RU"/>
        </w:rPr>
      </w:pPr>
    </w:p>
    <w:sectPr w:rsidR="00832513" w:rsidRPr="00EC1D9E" w:rsidSect="00341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5B94"/>
    <w:multiLevelType w:val="hybridMultilevel"/>
    <w:tmpl w:val="BA32A38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758AA"/>
    <w:multiLevelType w:val="hybridMultilevel"/>
    <w:tmpl w:val="26EEE1E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E0DB2"/>
    <w:multiLevelType w:val="hybridMultilevel"/>
    <w:tmpl w:val="AEB27D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17204"/>
    <w:multiLevelType w:val="hybridMultilevel"/>
    <w:tmpl w:val="7C6E1BB6"/>
    <w:lvl w:ilvl="0" w:tplc="DC2C329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46845"/>
    <w:multiLevelType w:val="hybridMultilevel"/>
    <w:tmpl w:val="34F26E64"/>
    <w:lvl w:ilvl="0" w:tplc="17601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2D4C53"/>
    <w:multiLevelType w:val="hybridMultilevel"/>
    <w:tmpl w:val="CDA81CC6"/>
    <w:lvl w:ilvl="0" w:tplc="06AA20E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C5B1679"/>
    <w:multiLevelType w:val="hybridMultilevel"/>
    <w:tmpl w:val="9ED28D70"/>
    <w:lvl w:ilvl="0" w:tplc="E0F0E39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426B7F"/>
    <w:multiLevelType w:val="hybridMultilevel"/>
    <w:tmpl w:val="8384D65C"/>
    <w:lvl w:ilvl="0" w:tplc="212AC00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030E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76FB9"/>
    <w:rsid w:val="002B061B"/>
    <w:rsid w:val="00341314"/>
    <w:rsid w:val="00412184"/>
    <w:rsid w:val="00463821"/>
    <w:rsid w:val="00557F9F"/>
    <w:rsid w:val="00773B0C"/>
    <w:rsid w:val="007764C2"/>
    <w:rsid w:val="008258AD"/>
    <w:rsid w:val="00832513"/>
    <w:rsid w:val="008B3C80"/>
    <w:rsid w:val="008D0A76"/>
    <w:rsid w:val="009D7C3C"/>
    <w:rsid w:val="00A70F12"/>
    <w:rsid w:val="00A95230"/>
    <w:rsid w:val="00CD7973"/>
    <w:rsid w:val="00CE134B"/>
    <w:rsid w:val="00D12B21"/>
    <w:rsid w:val="00DA5A01"/>
    <w:rsid w:val="00EC1D9E"/>
    <w:rsid w:val="00F76034"/>
    <w:rsid w:val="00F7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FB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A5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ossary.ru/cgi-bin/gl_sch2.cgi?RLujo,lxqol!qgtgr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-inform.narod.ru/ksptp/1_3_3_3.htm" TargetMode="External"/><Relationship Id="rId5" Type="http://schemas.openxmlformats.org/officeDocument/2006/relationships/hyperlink" Target="http://gos-it.wikia.com/wiki/%D0%A1%D0%B5%D1%82%D0%B5%D0%B2%D1%8B%D0%B5_%D1%81%D1%82%D0%B0%D0%BD%D0%B4%D0%B0%D1%80%D1%82%D1%8B:_%D1%81%D0%B5%D0%BC%D0%B8%D1%83%D1%80%D0%BE%D0%B2%D0%BD%D0%B5%D0%B2%D0%B0%D1%8F_%D1%8D%D1%82%D0%B0%D0%BB%D0%BE%D0%BD%D0%BD%D0%B0%D1%8F_%D0%BC%D0%BE%D0%B4%D0%B5%D0%BB%D1%8C_O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new2012</cp:lastModifiedBy>
  <cp:revision>8</cp:revision>
  <dcterms:created xsi:type="dcterms:W3CDTF">2011-12-22T13:20:00Z</dcterms:created>
  <dcterms:modified xsi:type="dcterms:W3CDTF">2012-10-16T17:14:00Z</dcterms:modified>
</cp:coreProperties>
</file>