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E61" w:rsidRPr="00FC2CC1" w:rsidRDefault="009A0E61" w:rsidP="004728E6">
      <w:pPr>
        <w:spacing w:line="276" w:lineRule="auto"/>
        <w:jc w:val="center"/>
        <w:rPr>
          <w:sz w:val="40"/>
          <w:szCs w:val="36"/>
          <w:lang w:val="uk-UA"/>
        </w:rPr>
      </w:pPr>
      <w:bookmarkStart w:id="0" w:name="_Toc261314356"/>
      <w:r w:rsidRPr="00FC2CC1">
        <w:rPr>
          <w:sz w:val="40"/>
          <w:szCs w:val="36"/>
          <w:lang w:val="uk-UA"/>
        </w:rPr>
        <w:t>Міністерство освіти та науки України</w:t>
      </w:r>
    </w:p>
    <w:p w:rsidR="009A0E61" w:rsidRPr="00FC2CC1" w:rsidRDefault="009A0E61" w:rsidP="004728E6">
      <w:pPr>
        <w:spacing w:line="276" w:lineRule="auto"/>
        <w:jc w:val="center"/>
        <w:outlineLvl w:val="0"/>
        <w:rPr>
          <w:sz w:val="36"/>
          <w:szCs w:val="32"/>
          <w:lang w:val="uk-UA"/>
        </w:rPr>
      </w:pPr>
      <w:r w:rsidRPr="00FC2CC1">
        <w:rPr>
          <w:sz w:val="40"/>
          <w:szCs w:val="32"/>
          <w:lang w:val="uk-UA"/>
        </w:rPr>
        <w:t>Національний технічний університет України</w:t>
      </w:r>
    </w:p>
    <w:p w:rsidR="009A0E61" w:rsidRPr="00FC2CC1" w:rsidRDefault="009A0E61" w:rsidP="004728E6">
      <w:pPr>
        <w:spacing w:line="276" w:lineRule="auto"/>
        <w:jc w:val="center"/>
        <w:outlineLvl w:val="0"/>
        <w:rPr>
          <w:b/>
          <w:sz w:val="40"/>
          <w:szCs w:val="32"/>
          <w:lang w:val="uk-UA"/>
        </w:rPr>
      </w:pPr>
      <w:r w:rsidRPr="00FC2CC1">
        <w:rPr>
          <w:b/>
          <w:sz w:val="40"/>
          <w:szCs w:val="32"/>
          <w:lang w:val="uk-UA"/>
        </w:rPr>
        <w:t>«Київський політехнічний інститут»</w:t>
      </w:r>
    </w:p>
    <w:p w:rsidR="009A0E61" w:rsidRPr="00FC2CC1" w:rsidRDefault="009A0E61" w:rsidP="004728E6">
      <w:pPr>
        <w:spacing w:line="276" w:lineRule="auto"/>
        <w:jc w:val="center"/>
        <w:rPr>
          <w:sz w:val="36"/>
          <w:szCs w:val="36"/>
          <w:lang w:val="uk-UA"/>
        </w:rPr>
      </w:pPr>
      <w:r w:rsidRPr="00FC2CC1">
        <w:rPr>
          <w:sz w:val="36"/>
          <w:szCs w:val="36"/>
          <w:lang w:val="uk-UA"/>
        </w:rPr>
        <w:t>Факультет прикладної математики</w:t>
      </w:r>
    </w:p>
    <w:p w:rsidR="009A0E61" w:rsidRPr="00FC2CC1" w:rsidRDefault="009A0E61" w:rsidP="004728E6">
      <w:pPr>
        <w:spacing w:line="276" w:lineRule="auto"/>
        <w:jc w:val="center"/>
        <w:rPr>
          <w:sz w:val="36"/>
          <w:szCs w:val="36"/>
          <w:lang w:val="uk-UA"/>
        </w:rPr>
      </w:pPr>
      <w:r w:rsidRPr="00FC2CC1">
        <w:rPr>
          <w:sz w:val="36"/>
          <w:szCs w:val="36"/>
          <w:lang w:val="uk-UA"/>
        </w:rPr>
        <w:t>Кафедра спеціалізованих комп’ютерних систем</w:t>
      </w:r>
    </w:p>
    <w:p w:rsidR="009A0E61" w:rsidRPr="00FC2CC1" w:rsidRDefault="009A0E61" w:rsidP="004728E6">
      <w:pPr>
        <w:rPr>
          <w:lang w:val="uk-UA"/>
        </w:rPr>
      </w:pPr>
    </w:p>
    <w:p w:rsidR="009A0E61" w:rsidRPr="00FC2CC1" w:rsidRDefault="009A0E61" w:rsidP="004728E6">
      <w:pPr>
        <w:rPr>
          <w:lang w:val="uk-UA"/>
        </w:rPr>
      </w:pPr>
    </w:p>
    <w:p w:rsidR="009A0E61" w:rsidRPr="00FC2CC1" w:rsidRDefault="009A0E61" w:rsidP="004728E6">
      <w:pPr>
        <w:rPr>
          <w:lang w:val="uk-UA"/>
        </w:rPr>
      </w:pPr>
    </w:p>
    <w:p w:rsidR="009A0E61" w:rsidRPr="00FC2CC1" w:rsidRDefault="009A0E61" w:rsidP="004728E6">
      <w:pPr>
        <w:rPr>
          <w:lang w:val="uk-UA"/>
        </w:rPr>
      </w:pPr>
    </w:p>
    <w:p w:rsidR="009A0E61" w:rsidRPr="00FC2CC1" w:rsidRDefault="009A0E61" w:rsidP="004728E6">
      <w:pPr>
        <w:rPr>
          <w:lang w:val="uk-UA"/>
        </w:rPr>
      </w:pPr>
    </w:p>
    <w:p w:rsidR="009A0E61" w:rsidRPr="00FC2CC1" w:rsidRDefault="009A0E61" w:rsidP="004728E6">
      <w:pPr>
        <w:rPr>
          <w:lang w:val="uk-UA"/>
        </w:rPr>
      </w:pPr>
      <w:bookmarkStart w:id="1" w:name="_GoBack"/>
    </w:p>
    <w:bookmarkEnd w:id="1"/>
    <w:p w:rsidR="009A0E61" w:rsidRPr="00FC2CC1" w:rsidRDefault="009A0E61" w:rsidP="004728E6">
      <w:pPr>
        <w:rPr>
          <w:lang w:val="uk-UA"/>
        </w:rPr>
      </w:pPr>
    </w:p>
    <w:p w:rsidR="009A0E61" w:rsidRPr="00FC2CC1" w:rsidRDefault="009A0E61" w:rsidP="004728E6">
      <w:pPr>
        <w:pStyle w:val="Heading5"/>
        <w:rPr>
          <w:sz w:val="40"/>
          <w:lang w:val="uk-UA"/>
        </w:rPr>
      </w:pPr>
      <w:r w:rsidRPr="00FC2CC1">
        <w:rPr>
          <w:sz w:val="40"/>
          <w:lang w:val="uk-UA"/>
        </w:rPr>
        <w:t>ЛАБОРАТОРНА РОБОТА №3</w:t>
      </w:r>
    </w:p>
    <w:p w:rsidR="009A0E61" w:rsidRPr="00FC2CC1" w:rsidRDefault="009A0E61" w:rsidP="00D722E1">
      <w:pPr>
        <w:jc w:val="center"/>
        <w:rPr>
          <w:sz w:val="36"/>
          <w:lang w:val="uk-UA"/>
        </w:rPr>
      </w:pPr>
      <w:r w:rsidRPr="00FC2CC1">
        <w:rPr>
          <w:sz w:val="36"/>
          <w:lang w:val="uk-UA"/>
        </w:rPr>
        <w:t xml:space="preserve">з дисципліни </w:t>
      </w:r>
    </w:p>
    <w:p w:rsidR="009A0E61" w:rsidRPr="00FC2CC1" w:rsidRDefault="009A0E61" w:rsidP="00D722E1">
      <w:pPr>
        <w:jc w:val="center"/>
        <w:rPr>
          <w:sz w:val="36"/>
          <w:lang w:val="uk-UA"/>
        </w:rPr>
      </w:pPr>
      <w:r w:rsidRPr="00FC2CC1">
        <w:rPr>
          <w:sz w:val="36"/>
          <w:lang w:val="uk-UA"/>
        </w:rPr>
        <w:t>«</w:t>
      </w:r>
      <w:r w:rsidRPr="00FC2CC1">
        <w:rPr>
          <w:snapToGrid w:val="0"/>
          <w:sz w:val="36"/>
          <w:lang w:val="uk-UA"/>
        </w:rPr>
        <w:t>Технологія проектування комп’ютерних систем»</w:t>
      </w:r>
    </w:p>
    <w:p w:rsidR="009A0E61" w:rsidRPr="00FC2CC1" w:rsidRDefault="009A0E61" w:rsidP="006B2023">
      <w:pPr>
        <w:jc w:val="center"/>
        <w:rPr>
          <w:sz w:val="36"/>
          <w:szCs w:val="36"/>
          <w:lang w:val="uk-UA"/>
        </w:rPr>
      </w:pPr>
      <w:r w:rsidRPr="00FC2CC1">
        <w:rPr>
          <w:sz w:val="36"/>
          <w:szCs w:val="36"/>
          <w:lang w:val="uk-UA"/>
        </w:rPr>
        <w:t>«</w:t>
      </w:r>
      <w:r w:rsidRPr="00FC2CC1">
        <w:rPr>
          <w:i/>
          <w:iCs/>
          <w:color w:val="000000"/>
          <w:sz w:val="36"/>
          <w:szCs w:val="36"/>
          <w:lang w:val="uk-UA"/>
        </w:rPr>
        <w:t>Побудова моделі синхронного тригера</w:t>
      </w:r>
      <w:r w:rsidRPr="00FC2CC1">
        <w:rPr>
          <w:sz w:val="36"/>
          <w:szCs w:val="36"/>
          <w:lang w:val="uk-UA"/>
        </w:rPr>
        <w:t>»</w:t>
      </w:r>
    </w:p>
    <w:p w:rsidR="009A0E61" w:rsidRPr="00FC2CC1" w:rsidRDefault="009A0E61" w:rsidP="004728E6">
      <w:pPr>
        <w:rPr>
          <w:sz w:val="36"/>
          <w:szCs w:val="36"/>
          <w:lang w:val="uk-UA"/>
        </w:rPr>
      </w:pPr>
    </w:p>
    <w:p w:rsidR="009A0E61" w:rsidRPr="00FC2CC1" w:rsidRDefault="009A0E61" w:rsidP="004728E6">
      <w:pPr>
        <w:rPr>
          <w:lang w:val="uk-UA"/>
        </w:rPr>
      </w:pPr>
    </w:p>
    <w:p w:rsidR="009A0E61" w:rsidRPr="00FC2CC1" w:rsidRDefault="009A0E61" w:rsidP="004728E6">
      <w:pPr>
        <w:rPr>
          <w:lang w:val="uk-UA"/>
        </w:rPr>
      </w:pPr>
    </w:p>
    <w:p w:rsidR="009A0E61" w:rsidRPr="00FC2CC1" w:rsidRDefault="009A0E61" w:rsidP="004728E6">
      <w:pPr>
        <w:rPr>
          <w:lang w:val="uk-UA"/>
        </w:rPr>
      </w:pPr>
    </w:p>
    <w:p w:rsidR="009A0E61" w:rsidRPr="00FC2CC1" w:rsidRDefault="009A0E61" w:rsidP="004728E6">
      <w:pPr>
        <w:rPr>
          <w:lang w:val="uk-UA"/>
        </w:rPr>
      </w:pPr>
    </w:p>
    <w:p w:rsidR="009A0E61" w:rsidRPr="00FC2CC1" w:rsidRDefault="009A0E61" w:rsidP="004728E6">
      <w:pPr>
        <w:rPr>
          <w:lang w:val="uk-UA"/>
        </w:rPr>
      </w:pPr>
    </w:p>
    <w:p w:rsidR="009A0E61" w:rsidRPr="00FC2CC1" w:rsidRDefault="009A0E61" w:rsidP="004728E6">
      <w:pPr>
        <w:rPr>
          <w:lang w:val="uk-UA"/>
        </w:rPr>
      </w:pPr>
    </w:p>
    <w:p w:rsidR="009A0E61" w:rsidRPr="00FC2CC1" w:rsidRDefault="009A0E61" w:rsidP="004728E6">
      <w:pPr>
        <w:rPr>
          <w:lang w:val="uk-UA"/>
        </w:rPr>
      </w:pPr>
    </w:p>
    <w:p w:rsidR="009A0E61" w:rsidRPr="00FC2CC1" w:rsidRDefault="009A0E61" w:rsidP="007F7FCE">
      <w:pPr>
        <w:ind w:left="4820"/>
        <w:rPr>
          <w:b/>
          <w:sz w:val="28"/>
          <w:szCs w:val="28"/>
          <w:lang w:val="uk-UA"/>
        </w:rPr>
      </w:pPr>
      <w:r w:rsidRPr="00FC2CC1">
        <w:rPr>
          <w:b/>
          <w:sz w:val="28"/>
          <w:szCs w:val="28"/>
          <w:lang w:val="uk-UA"/>
        </w:rPr>
        <w:t>Виконав:</w:t>
      </w:r>
    </w:p>
    <w:p w:rsidR="009A0E61" w:rsidRPr="00FC2CC1" w:rsidRDefault="009A0E61" w:rsidP="007F7FCE">
      <w:pPr>
        <w:ind w:left="4820"/>
        <w:rPr>
          <w:sz w:val="28"/>
          <w:szCs w:val="28"/>
          <w:lang w:val="uk-UA"/>
        </w:rPr>
      </w:pPr>
      <w:r w:rsidRPr="00FC2CC1">
        <w:rPr>
          <w:sz w:val="28"/>
          <w:szCs w:val="28"/>
          <w:lang w:val="uk-UA"/>
        </w:rPr>
        <w:t>Курс: 4</w:t>
      </w:r>
    </w:p>
    <w:p w:rsidR="009A0E61" w:rsidRPr="00FC2CC1" w:rsidRDefault="009A0E61" w:rsidP="007F7FCE">
      <w:pPr>
        <w:ind w:left="4820"/>
        <w:rPr>
          <w:sz w:val="28"/>
          <w:szCs w:val="28"/>
          <w:lang w:val="uk-UA"/>
        </w:rPr>
      </w:pPr>
      <w:r w:rsidRPr="00FC2CC1">
        <w:rPr>
          <w:sz w:val="28"/>
          <w:szCs w:val="28"/>
          <w:lang w:val="uk-UA"/>
        </w:rPr>
        <w:t>Група: КВ-92</w:t>
      </w:r>
    </w:p>
    <w:p w:rsidR="009A0E61" w:rsidRPr="00FC2CC1" w:rsidRDefault="009A0E61" w:rsidP="007F7FCE">
      <w:pPr>
        <w:ind w:left="4820"/>
        <w:rPr>
          <w:sz w:val="28"/>
          <w:szCs w:val="28"/>
          <w:lang w:val="uk-UA"/>
        </w:rPr>
      </w:pPr>
      <w:r w:rsidRPr="00FC2CC1">
        <w:rPr>
          <w:sz w:val="28"/>
          <w:szCs w:val="28"/>
          <w:lang w:val="uk-UA"/>
        </w:rPr>
        <w:t>Степанюк Михайло Федорович</w:t>
      </w:r>
    </w:p>
    <w:p w:rsidR="009A0E61" w:rsidRPr="00FC2CC1" w:rsidRDefault="009A0E61" w:rsidP="004728E6">
      <w:pPr>
        <w:rPr>
          <w:sz w:val="28"/>
          <w:szCs w:val="28"/>
          <w:lang w:val="uk-UA"/>
        </w:rPr>
      </w:pPr>
    </w:p>
    <w:p w:rsidR="009A0E61" w:rsidRPr="00FC2CC1" w:rsidRDefault="009A0E61" w:rsidP="004728E6">
      <w:pPr>
        <w:rPr>
          <w:lang w:val="uk-UA"/>
        </w:rPr>
      </w:pPr>
    </w:p>
    <w:p w:rsidR="009A0E61" w:rsidRPr="00FC2CC1" w:rsidRDefault="009A0E61" w:rsidP="004728E6">
      <w:pPr>
        <w:rPr>
          <w:lang w:val="uk-UA"/>
        </w:rPr>
      </w:pPr>
    </w:p>
    <w:p w:rsidR="009A0E61" w:rsidRPr="00FC2CC1" w:rsidRDefault="009A0E61" w:rsidP="004728E6">
      <w:pPr>
        <w:rPr>
          <w:lang w:val="uk-UA"/>
        </w:rPr>
      </w:pPr>
    </w:p>
    <w:p w:rsidR="009A0E61" w:rsidRPr="00FC2CC1" w:rsidRDefault="009A0E61" w:rsidP="004728E6">
      <w:pPr>
        <w:rPr>
          <w:lang w:val="uk-UA"/>
        </w:rPr>
      </w:pPr>
    </w:p>
    <w:p w:rsidR="009A0E61" w:rsidRPr="00FC2CC1" w:rsidRDefault="009A0E61" w:rsidP="004728E6">
      <w:pPr>
        <w:rPr>
          <w:lang w:val="uk-UA"/>
        </w:rPr>
      </w:pPr>
    </w:p>
    <w:p w:rsidR="009A0E61" w:rsidRPr="00FC2CC1" w:rsidRDefault="009A0E61" w:rsidP="004728E6">
      <w:pPr>
        <w:rPr>
          <w:lang w:val="uk-UA"/>
        </w:rPr>
      </w:pPr>
    </w:p>
    <w:p w:rsidR="009A0E61" w:rsidRPr="00FC2CC1" w:rsidRDefault="009A0E61" w:rsidP="004728E6">
      <w:pPr>
        <w:rPr>
          <w:lang w:val="uk-UA"/>
        </w:rPr>
      </w:pPr>
    </w:p>
    <w:p w:rsidR="009A0E61" w:rsidRPr="00FC2CC1" w:rsidRDefault="009A0E61" w:rsidP="004728E6">
      <w:pPr>
        <w:rPr>
          <w:lang w:val="uk-UA"/>
        </w:rPr>
      </w:pPr>
    </w:p>
    <w:p w:rsidR="009A0E61" w:rsidRPr="00FC2CC1" w:rsidRDefault="009A0E61" w:rsidP="004728E6">
      <w:pPr>
        <w:rPr>
          <w:lang w:val="uk-UA"/>
        </w:rPr>
      </w:pPr>
    </w:p>
    <w:p w:rsidR="009A0E61" w:rsidRPr="00FC2CC1" w:rsidRDefault="009A0E61" w:rsidP="004728E6">
      <w:pPr>
        <w:rPr>
          <w:lang w:val="uk-UA"/>
        </w:rPr>
      </w:pPr>
    </w:p>
    <w:p w:rsidR="009A0E61" w:rsidRPr="00FC2CC1" w:rsidRDefault="009A0E61" w:rsidP="004728E6">
      <w:pPr>
        <w:jc w:val="center"/>
        <w:rPr>
          <w:sz w:val="28"/>
          <w:szCs w:val="28"/>
          <w:lang w:val="uk-UA"/>
        </w:rPr>
      </w:pPr>
      <w:r w:rsidRPr="00FC2CC1">
        <w:rPr>
          <w:sz w:val="28"/>
          <w:szCs w:val="28"/>
          <w:lang w:val="uk-UA"/>
        </w:rPr>
        <w:t>VIIсеместр</w:t>
      </w:r>
    </w:p>
    <w:p w:rsidR="009A0E61" w:rsidRPr="00FC2CC1" w:rsidRDefault="009A0E61" w:rsidP="004728E6">
      <w:pPr>
        <w:jc w:val="center"/>
        <w:rPr>
          <w:sz w:val="10"/>
          <w:lang w:val="uk-UA"/>
        </w:rPr>
      </w:pPr>
    </w:p>
    <w:p w:rsidR="009A0E61" w:rsidRPr="00FC2CC1" w:rsidRDefault="009A0E61" w:rsidP="00983129">
      <w:pPr>
        <w:jc w:val="center"/>
        <w:rPr>
          <w:b/>
          <w:sz w:val="28"/>
          <w:szCs w:val="28"/>
          <w:lang w:val="uk-UA"/>
        </w:rPr>
      </w:pPr>
      <w:r w:rsidRPr="00FC2CC1">
        <w:rPr>
          <w:b/>
          <w:sz w:val="28"/>
          <w:szCs w:val="28"/>
          <w:lang w:val="uk-UA"/>
        </w:rPr>
        <w:t>Київ 201</w:t>
      </w:r>
      <w:bookmarkEnd w:id="0"/>
      <w:r w:rsidRPr="00FC2CC1">
        <w:rPr>
          <w:b/>
          <w:sz w:val="28"/>
          <w:szCs w:val="28"/>
          <w:lang w:val="uk-UA"/>
        </w:rPr>
        <w:t>2</w:t>
      </w:r>
    </w:p>
    <w:p w:rsidR="009A0E61" w:rsidRPr="00FC2CC1" w:rsidRDefault="009A0E61" w:rsidP="00D722E1">
      <w:pPr>
        <w:jc w:val="center"/>
        <w:rPr>
          <w:b/>
          <w:sz w:val="36"/>
          <w:szCs w:val="36"/>
          <w:lang w:val="uk-UA"/>
        </w:rPr>
      </w:pPr>
      <w:r w:rsidRPr="00FC2CC1">
        <w:rPr>
          <w:b/>
          <w:sz w:val="36"/>
          <w:szCs w:val="36"/>
          <w:lang w:val="uk-UA"/>
        </w:rPr>
        <w:t>Завдання</w:t>
      </w:r>
    </w:p>
    <w:p w:rsidR="009A0E61" w:rsidRPr="00FC2CC1" w:rsidRDefault="009A0E61" w:rsidP="006B2023">
      <w:pPr>
        <w:spacing w:before="100" w:beforeAutospacing="1" w:after="100" w:afterAutospacing="1"/>
        <w:rPr>
          <w:rFonts w:ascii="Times" w:hAnsi="Times"/>
          <w:color w:val="000000"/>
          <w:sz w:val="27"/>
          <w:szCs w:val="27"/>
          <w:lang w:val="uk-UA"/>
        </w:rPr>
      </w:pPr>
      <w:r w:rsidRPr="00FC2CC1">
        <w:rPr>
          <w:color w:val="000000"/>
          <w:sz w:val="27"/>
          <w:szCs w:val="27"/>
          <w:lang w:val="uk-UA"/>
        </w:rPr>
        <w:t>1) Описати модель тригера використовуючи лише мову A-VHDL</w:t>
      </w:r>
    </w:p>
    <w:p w:rsidR="009A0E61" w:rsidRPr="00FC2CC1" w:rsidRDefault="009A0E61" w:rsidP="00FC2CC1">
      <w:pPr>
        <w:spacing w:before="100" w:beforeAutospacing="1" w:after="100" w:afterAutospacing="1"/>
        <w:jc w:val="both"/>
        <w:rPr>
          <w:rFonts w:ascii="Times" w:hAnsi="Times"/>
          <w:color w:val="000000"/>
          <w:sz w:val="27"/>
          <w:szCs w:val="27"/>
          <w:lang w:val="uk-UA"/>
        </w:rPr>
      </w:pPr>
      <w:r w:rsidRPr="00FC2CC1">
        <w:rPr>
          <w:color w:val="000000"/>
          <w:sz w:val="27"/>
          <w:szCs w:val="27"/>
          <w:lang w:val="uk-UA"/>
        </w:rPr>
        <w:t>2) Побудувати модель тригера, використовуючи моделі логічних елементів, с</w:t>
      </w:r>
      <w:r>
        <w:rPr>
          <w:color w:val="000000"/>
          <w:sz w:val="27"/>
          <w:szCs w:val="27"/>
          <w:lang w:val="uk-UA"/>
        </w:rPr>
        <w:t>творених</w:t>
      </w:r>
      <w:r w:rsidRPr="00FC2CC1">
        <w:rPr>
          <w:color w:val="000000"/>
          <w:sz w:val="27"/>
          <w:szCs w:val="27"/>
          <w:lang w:val="uk-UA"/>
        </w:rPr>
        <w:t xml:space="preserve"> в п</w:t>
      </w:r>
      <w:r>
        <w:rPr>
          <w:color w:val="000000"/>
          <w:sz w:val="27"/>
          <w:szCs w:val="27"/>
          <w:lang w:val="uk-UA"/>
        </w:rPr>
        <w:t>опе</w:t>
      </w:r>
      <w:r w:rsidRPr="00FC2CC1">
        <w:rPr>
          <w:color w:val="000000"/>
          <w:sz w:val="27"/>
          <w:szCs w:val="27"/>
          <w:lang w:val="uk-UA"/>
        </w:rPr>
        <w:t>ред</w:t>
      </w:r>
      <w:r>
        <w:rPr>
          <w:color w:val="000000"/>
          <w:sz w:val="27"/>
          <w:szCs w:val="27"/>
          <w:lang w:val="uk-UA"/>
        </w:rPr>
        <w:t>ні</w:t>
      </w:r>
      <w:r w:rsidRPr="00FC2CC1">
        <w:rPr>
          <w:color w:val="000000"/>
          <w:sz w:val="27"/>
          <w:szCs w:val="27"/>
          <w:lang w:val="uk-UA"/>
        </w:rPr>
        <w:t>х лабораторн</w:t>
      </w:r>
      <w:r>
        <w:rPr>
          <w:color w:val="000000"/>
          <w:sz w:val="27"/>
          <w:szCs w:val="27"/>
          <w:lang w:val="uk-UA"/>
        </w:rPr>
        <w:t>и</w:t>
      </w:r>
      <w:r w:rsidRPr="00FC2CC1">
        <w:rPr>
          <w:color w:val="000000"/>
          <w:sz w:val="27"/>
          <w:szCs w:val="27"/>
          <w:lang w:val="uk-UA"/>
        </w:rPr>
        <w:t>х р</w:t>
      </w:r>
      <w:r>
        <w:rPr>
          <w:color w:val="000000"/>
          <w:sz w:val="27"/>
          <w:szCs w:val="27"/>
          <w:lang w:val="uk-UA"/>
        </w:rPr>
        <w:t>о</w:t>
      </w:r>
      <w:r w:rsidRPr="00FC2CC1">
        <w:rPr>
          <w:color w:val="000000"/>
          <w:sz w:val="27"/>
          <w:szCs w:val="27"/>
          <w:lang w:val="uk-UA"/>
        </w:rPr>
        <w:t>ботах.</w:t>
      </w:r>
    </w:p>
    <w:p w:rsidR="009A0E61" w:rsidRPr="00FC2CC1" w:rsidRDefault="009A0E61" w:rsidP="006B2023">
      <w:pPr>
        <w:spacing w:before="100" w:beforeAutospacing="1" w:after="100" w:afterAutospacing="1"/>
        <w:rPr>
          <w:rFonts w:ascii="Times" w:hAnsi="Times"/>
          <w:color w:val="000000"/>
          <w:sz w:val="27"/>
          <w:szCs w:val="27"/>
          <w:lang w:val="uk-UA"/>
        </w:rPr>
      </w:pPr>
      <w:r w:rsidRPr="00FC2CC1">
        <w:rPr>
          <w:color w:val="000000"/>
          <w:sz w:val="27"/>
          <w:szCs w:val="27"/>
          <w:lang w:val="uk-UA"/>
        </w:rPr>
        <w:t xml:space="preserve">3) </w:t>
      </w:r>
      <w:r>
        <w:rPr>
          <w:color w:val="000000"/>
          <w:sz w:val="27"/>
          <w:szCs w:val="27"/>
          <w:lang w:val="uk-UA"/>
        </w:rPr>
        <w:t>Побудувати часові діаграми роботи логічного елемента</w:t>
      </w:r>
    </w:p>
    <w:p w:rsidR="009A0E61" w:rsidRPr="00FC2CC1" w:rsidRDefault="009A0E61" w:rsidP="0074203F">
      <w:pPr>
        <w:jc w:val="center"/>
        <w:rPr>
          <w:b/>
          <w:color w:val="000000"/>
          <w:sz w:val="27"/>
          <w:szCs w:val="27"/>
          <w:lang w:val="uk-UA" w:eastAsia="en-US"/>
        </w:rPr>
      </w:pPr>
    </w:p>
    <w:p w:rsidR="009A0E61" w:rsidRPr="00FC2CC1" w:rsidRDefault="009A0E61" w:rsidP="0074203F">
      <w:pPr>
        <w:jc w:val="center"/>
        <w:rPr>
          <w:b/>
          <w:color w:val="000000"/>
          <w:sz w:val="27"/>
          <w:szCs w:val="27"/>
          <w:lang w:val="uk-UA" w:eastAsia="en-US"/>
        </w:rPr>
      </w:pPr>
      <w:r w:rsidRPr="00FC2CC1">
        <w:rPr>
          <w:b/>
          <w:color w:val="000000"/>
          <w:sz w:val="27"/>
          <w:szCs w:val="27"/>
          <w:lang w:val="uk-UA" w:eastAsia="en-US"/>
        </w:rPr>
        <w:t>Варіант №15</w:t>
      </w:r>
    </w:p>
    <w:tbl>
      <w:tblPr>
        <w:tblW w:w="5000" w:type="pct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1350"/>
        <w:gridCol w:w="950"/>
        <w:gridCol w:w="1817"/>
        <w:gridCol w:w="2814"/>
        <w:gridCol w:w="3209"/>
      </w:tblGrid>
      <w:tr w:rsidR="009A0E61" w:rsidRPr="00FC2CC1" w:rsidTr="006B202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A0E61" w:rsidRPr="00FC2CC1" w:rsidRDefault="009A0E61" w:rsidP="006B2023">
            <w:pPr>
              <w:jc w:val="center"/>
              <w:rPr>
                <w:rFonts w:ascii="Times" w:hAnsi="Times"/>
                <w:sz w:val="20"/>
                <w:szCs w:val="20"/>
                <w:lang w:val="uk-UA"/>
              </w:rPr>
            </w:pPr>
            <w:r w:rsidRPr="00FC2CC1">
              <w:rPr>
                <w:rFonts w:ascii="Times" w:hAnsi="Times"/>
                <w:b/>
                <w:bCs/>
                <w:sz w:val="20"/>
                <w:szCs w:val="20"/>
                <w:lang w:val="uk-UA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A0E61" w:rsidRPr="00FC2CC1" w:rsidRDefault="009A0E61" w:rsidP="006B2023">
            <w:pPr>
              <w:jc w:val="center"/>
              <w:rPr>
                <w:rFonts w:ascii="Times" w:hAnsi="Times"/>
                <w:sz w:val="20"/>
                <w:szCs w:val="20"/>
                <w:lang w:val="uk-UA"/>
              </w:rPr>
            </w:pPr>
            <w:r w:rsidRPr="00FC2CC1">
              <w:rPr>
                <w:rFonts w:ascii="Times" w:hAnsi="Times"/>
                <w:sz w:val="20"/>
                <w:szCs w:val="20"/>
                <w:lang w:val="uk-UA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A0E61" w:rsidRPr="00FC2CC1" w:rsidRDefault="009A0E61" w:rsidP="006B2023">
            <w:pPr>
              <w:jc w:val="center"/>
              <w:rPr>
                <w:rFonts w:ascii="Times" w:hAnsi="Times"/>
                <w:sz w:val="20"/>
                <w:szCs w:val="20"/>
                <w:lang w:val="uk-UA"/>
              </w:rPr>
            </w:pPr>
            <w:r w:rsidRPr="00FC2CC1">
              <w:rPr>
                <w:rFonts w:ascii="Times" w:hAnsi="Times"/>
                <w:sz w:val="20"/>
                <w:szCs w:val="20"/>
                <w:lang w:val="uk-UA"/>
              </w:rPr>
              <w:t>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A0E61" w:rsidRPr="00FC2CC1" w:rsidRDefault="009A0E61" w:rsidP="006B2023">
            <w:pPr>
              <w:rPr>
                <w:rFonts w:ascii="Times" w:hAnsi="Times"/>
                <w:sz w:val="20"/>
                <w:szCs w:val="20"/>
                <w:lang w:val="uk-UA"/>
              </w:rPr>
            </w:pPr>
            <w:r w:rsidRPr="00FC2CC1">
              <w:rPr>
                <w:rFonts w:ascii="Times" w:hAnsi="Times"/>
                <w:sz w:val="20"/>
                <w:szCs w:val="20"/>
                <w:lang w:val="uk-UA"/>
              </w:rPr>
              <w:t>прям</w:t>
            </w:r>
            <w:r>
              <w:rPr>
                <w:rFonts w:ascii="Times" w:hAnsi="Times"/>
                <w:sz w:val="20"/>
                <w:szCs w:val="20"/>
                <w:lang w:val="uk-UA"/>
              </w:rPr>
              <w:t>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A0E61" w:rsidRPr="00FC2CC1" w:rsidRDefault="009A0E61" w:rsidP="006B2023">
            <w:pPr>
              <w:jc w:val="center"/>
              <w:rPr>
                <w:rFonts w:ascii="Times" w:hAnsi="Times"/>
                <w:sz w:val="20"/>
                <w:szCs w:val="20"/>
                <w:lang w:val="uk-UA"/>
              </w:rPr>
            </w:pPr>
            <w:r w:rsidRPr="006833F2">
              <w:rPr>
                <w:rFonts w:ascii="Times" w:hAnsi="Times"/>
                <w:noProof/>
                <w:sz w:val="20"/>
                <w:szCs w:val="20"/>
                <w:lang w:val="uk-UA" w:eastAsia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6" o:spid="_x0000_i1025" type="#_x0000_t75" alt="Macintosh HD:Users:Gausse:Downloads:imp_down.GIF" style="width:13.5pt;height:13.5pt;visibility:visible">
                  <v:imagedata r:id="rId5" o:title=""/>
                </v:shape>
              </w:pict>
            </w:r>
            <w:r>
              <w:rPr>
                <w:noProof/>
                <w:lang w:val="en-US" w:eastAsia="en-US"/>
              </w:rPr>
            </w:r>
            <w:r w:rsidRPr="008324C8">
              <w:rPr>
                <w:rFonts w:ascii="Times" w:hAnsi="Times"/>
                <w:noProof/>
                <w:sz w:val="20"/>
                <w:szCs w:val="20"/>
                <w:lang w:val="uk-UA"/>
              </w:rPr>
              <w:pict>
                <v:rect id="AutoShape 4" o:spid="_x0000_s1026" alt="Описание: :pics:imp_down.GIF" style="width:14.4pt;height:14.4pt;visibility:visible;mso-position-horizontal-relative:char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" filled="f" stroked="f">
                  <o:lock v:ext="edit" aspectratio="t"/>
                  <w10:anchorlock/>
                </v:rect>
              </w:pict>
            </w:r>
          </w:p>
        </w:tc>
      </w:tr>
    </w:tbl>
    <w:p w:rsidR="009A0E61" w:rsidRPr="00FC2CC1" w:rsidRDefault="009A0E61" w:rsidP="00CD2F63">
      <w:pPr>
        <w:rPr>
          <w:rFonts w:ascii="Cambria Math" w:hAnsi="Cambria Math"/>
          <w:i/>
          <w:szCs w:val="28"/>
          <w:lang w:val="uk-UA"/>
        </w:rPr>
      </w:pPr>
    </w:p>
    <w:p w:rsidR="009A0E61" w:rsidRPr="00FC2CC1" w:rsidRDefault="009A0E61" w:rsidP="0074203F">
      <w:pPr>
        <w:rPr>
          <w:szCs w:val="28"/>
          <w:lang w:val="uk-UA"/>
        </w:rPr>
        <w:sectPr w:rsidR="009A0E61" w:rsidRPr="00FC2CC1" w:rsidSect="00D77671">
          <w:pgSz w:w="12240" w:h="15840"/>
          <w:pgMar w:top="993" w:right="1080" w:bottom="851" w:left="1080" w:header="720" w:footer="720" w:gutter="0"/>
          <w:cols w:space="720"/>
        </w:sectPr>
      </w:pPr>
    </w:p>
    <w:p w:rsidR="009A0E61" w:rsidRDefault="009A0E61" w:rsidP="0074203F">
      <w:pPr>
        <w:rPr>
          <w:color w:val="000000"/>
          <w:lang w:val="uk-UA" w:eastAsia="en-US"/>
        </w:rPr>
      </w:pPr>
      <w:r w:rsidRPr="00FC2CC1">
        <w:rPr>
          <w:szCs w:val="28"/>
          <w:lang w:val="uk-UA"/>
        </w:rPr>
        <w:t>2)</w:t>
      </w:r>
      <w:r>
        <w:rPr>
          <w:szCs w:val="28"/>
          <w:lang w:val="uk-UA"/>
        </w:rPr>
        <w:t>Код на мові</w:t>
      </w:r>
      <w:r w:rsidRPr="00FC2CC1">
        <w:rPr>
          <w:color w:val="000000"/>
          <w:lang w:val="uk-UA" w:eastAsia="en-US"/>
        </w:rPr>
        <w:t xml:space="preserve"> А-VHDL:</w:t>
      </w:r>
    </w:p>
    <w:p w:rsidR="009A0E61" w:rsidRPr="00FC2CC1" w:rsidRDefault="009A0E61" w:rsidP="0074203F">
      <w:pPr>
        <w:rPr>
          <w:szCs w:val="28"/>
          <w:lang w:val="uk-UA"/>
        </w:rPr>
      </w:pP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>library IEEE;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>use IEEE.std_logic_1164.all;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>entity and3 is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ab/>
        <w:t>port (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ab/>
      </w:r>
      <w:r w:rsidRPr="00D77671">
        <w:rPr>
          <w:i/>
          <w:sz w:val="16"/>
          <w:szCs w:val="16"/>
          <w:lang w:val="uk-UA"/>
        </w:rPr>
        <w:tab/>
        <w:t>in1: in STD_LOGIC;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ab/>
      </w:r>
      <w:r w:rsidRPr="00D77671">
        <w:rPr>
          <w:i/>
          <w:sz w:val="16"/>
          <w:szCs w:val="16"/>
          <w:lang w:val="uk-UA"/>
        </w:rPr>
        <w:tab/>
        <w:t>in2: in STD_LOGIC;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ab/>
      </w:r>
      <w:r w:rsidRPr="00D77671">
        <w:rPr>
          <w:i/>
          <w:sz w:val="16"/>
          <w:szCs w:val="16"/>
          <w:lang w:val="uk-UA"/>
        </w:rPr>
        <w:tab/>
        <w:t>in3: in STD_LOGIC;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ab/>
      </w:r>
      <w:r w:rsidRPr="00D77671">
        <w:rPr>
          <w:i/>
          <w:sz w:val="16"/>
          <w:szCs w:val="16"/>
          <w:lang w:val="uk-UA"/>
        </w:rPr>
        <w:tab/>
        <w:t>out1: out STD_LOGIC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ab/>
        <w:t>);</w:t>
      </w:r>
      <w:r w:rsidRPr="00D77671">
        <w:rPr>
          <w:i/>
          <w:sz w:val="16"/>
          <w:szCs w:val="16"/>
          <w:lang w:val="uk-UA"/>
        </w:rPr>
        <w:tab/>
      </w:r>
      <w:r w:rsidRPr="00D77671">
        <w:rPr>
          <w:i/>
          <w:sz w:val="16"/>
          <w:szCs w:val="16"/>
          <w:lang w:val="uk-UA"/>
        </w:rPr>
        <w:tab/>
      </w:r>
      <w:r w:rsidRPr="00D77671">
        <w:rPr>
          <w:i/>
          <w:sz w:val="16"/>
          <w:szCs w:val="16"/>
          <w:lang w:val="uk-UA"/>
        </w:rPr>
        <w:tab/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ab/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>end and3;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>--}} End of automatically maintained section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>library IEEE;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>use IEEE.std_logic_1164.all;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>entity or2 is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ab/>
        <w:t>port (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ab/>
      </w:r>
      <w:r w:rsidRPr="00D77671">
        <w:rPr>
          <w:i/>
          <w:sz w:val="16"/>
          <w:szCs w:val="16"/>
          <w:lang w:val="uk-UA"/>
        </w:rPr>
        <w:tab/>
        <w:t>in1: in STD_LOGIC;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ab/>
      </w:r>
      <w:r w:rsidRPr="00D77671">
        <w:rPr>
          <w:i/>
          <w:sz w:val="16"/>
          <w:szCs w:val="16"/>
          <w:lang w:val="uk-UA"/>
        </w:rPr>
        <w:tab/>
        <w:t>in2: in STD_LOGIC;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ab/>
      </w:r>
      <w:r w:rsidRPr="00D77671">
        <w:rPr>
          <w:i/>
          <w:sz w:val="16"/>
          <w:szCs w:val="16"/>
          <w:lang w:val="uk-UA"/>
        </w:rPr>
        <w:tab/>
        <w:t>out1: out STD_LOGIC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ab/>
        <w:t>);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>end or2;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 xml:space="preserve">--}} End of automatically maintained section   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>library IEEE;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>use IEEE.std_logic_1164.all;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>entity not3 is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ab/>
        <w:t>port (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ab/>
      </w:r>
      <w:r w:rsidRPr="00D77671">
        <w:rPr>
          <w:i/>
          <w:sz w:val="16"/>
          <w:szCs w:val="16"/>
          <w:lang w:val="uk-UA"/>
        </w:rPr>
        <w:tab/>
        <w:t>in1: in STD_LOGIC;</w:t>
      </w:r>
      <w:r w:rsidRPr="00D77671">
        <w:rPr>
          <w:i/>
          <w:sz w:val="16"/>
          <w:szCs w:val="16"/>
          <w:lang w:val="uk-UA"/>
        </w:rPr>
        <w:tab/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ab/>
      </w:r>
      <w:r w:rsidRPr="00D77671">
        <w:rPr>
          <w:i/>
          <w:sz w:val="16"/>
          <w:szCs w:val="16"/>
          <w:lang w:val="uk-UA"/>
        </w:rPr>
        <w:tab/>
        <w:t>in2: in STD_LOGIC;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ab/>
      </w:r>
      <w:r w:rsidRPr="00D77671">
        <w:rPr>
          <w:i/>
          <w:sz w:val="16"/>
          <w:szCs w:val="16"/>
          <w:lang w:val="uk-UA"/>
        </w:rPr>
        <w:tab/>
        <w:t>in3: in STD_LOGIC;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ab/>
      </w:r>
      <w:r w:rsidRPr="00D77671">
        <w:rPr>
          <w:i/>
          <w:sz w:val="16"/>
          <w:szCs w:val="16"/>
          <w:lang w:val="uk-UA"/>
        </w:rPr>
        <w:tab/>
        <w:t>out1: out STD_LOGIC;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ab/>
      </w:r>
      <w:r w:rsidRPr="00D77671">
        <w:rPr>
          <w:i/>
          <w:sz w:val="16"/>
          <w:szCs w:val="16"/>
          <w:lang w:val="uk-UA"/>
        </w:rPr>
        <w:tab/>
        <w:t>out2: out STD_LOGIC;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ab/>
      </w:r>
      <w:r w:rsidRPr="00D77671">
        <w:rPr>
          <w:i/>
          <w:sz w:val="16"/>
          <w:szCs w:val="16"/>
          <w:lang w:val="uk-UA"/>
        </w:rPr>
        <w:tab/>
        <w:t>out3: out STD_LOGIC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ab/>
        <w:t>);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 xml:space="preserve">end not3; 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>library IEEE;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>use IEEE.std_logic_1164.all;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>entitys_comb is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ab/>
        <w:t>port (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ab/>
      </w:r>
      <w:r w:rsidRPr="00D77671">
        <w:rPr>
          <w:i/>
          <w:sz w:val="16"/>
          <w:szCs w:val="16"/>
          <w:lang w:val="uk-UA"/>
        </w:rPr>
        <w:tab/>
        <w:t>Q: in STD_LOGIC;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ab/>
      </w:r>
      <w:r w:rsidRPr="00D77671">
        <w:rPr>
          <w:i/>
          <w:sz w:val="16"/>
          <w:szCs w:val="16"/>
          <w:lang w:val="uk-UA"/>
        </w:rPr>
        <w:tab/>
        <w:t>FT: in STD_LOGIC;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ab/>
      </w:r>
      <w:r w:rsidRPr="00D77671">
        <w:rPr>
          <w:i/>
          <w:sz w:val="16"/>
          <w:szCs w:val="16"/>
          <w:lang w:val="uk-UA"/>
        </w:rPr>
        <w:tab/>
        <w:t>C: in STD_LOGIC;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ab/>
      </w:r>
      <w:r w:rsidRPr="00D77671">
        <w:rPr>
          <w:i/>
          <w:sz w:val="16"/>
          <w:szCs w:val="16"/>
          <w:lang w:val="uk-UA"/>
        </w:rPr>
        <w:tab/>
        <w:t>nQ: in STD_LOGIC;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ab/>
      </w:r>
      <w:r w:rsidRPr="00D77671">
        <w:rPr>
          <w:i/>
          <w:sz w:val="16"/>
          <w:szCs w:val="16"/>
          <w:lang w:val="uk-UA"/>
        </w:rPr>
        <w:tab/>
        <w:t>F1: out STD_LOGIC;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ab/>
      </w:r>
      <w:r w:rsidRPr="00D77671">
        <w:rPr>
          <w:i/>
          <w:sz w:val="16"/>
          <w:szCs w:val="16"/>
          <w:lang w:val="uk-UA"/>
        </w:rPr>
        <w:tab/>
        <w:t>F2: out STD_LOGIC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ab/>
        <w:t>);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>ends_comb;</w:t>
      </w:r>
      <w:r w:rsidRPr="00D77671">
        <w:rPr>
          <w:i/>
          <w:sz w:val="16"/>
          <w:szCs w:val="16"/>
          <w:lang w:val="uk-UA"/>
        </w:rPr>
        <w:tab/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>library IEEE;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>use IEEE.std_logic_1164.all;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>entitys_bistable is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ab/>
        <w:t>port (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ab/>
      </w:r>
      <w:r w:rsidRPr="00D77671">
        <w:rPr>
          <w:i/>
          <w:sz w:val="16"/>
          <w:szCs w:val="16"/>
          <w:lang w:val="uk-UA"/>
        </w:rPr>
        <w:tab/>
        <w:t>R: in STD_LOGIC;</w:t>
      </w:r>
      <w:r w:rsidRPr="00D77671">
        <w:rPr>
          <w:i/>
          <w:sz w:val="16"/>
          <w:szCs w:val="16"/>
          <w:lang w:val="uk-UA"/>
        </w:rPr>
        <w:tab/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ab/>
      </w:r>
      <w:r w:rsidRPr="00D77671">
        <w:rPr>
          <w:i/>
          <w:sz w:val="16"/>
          <w:szCs w:val="16"/>
          <w:lang w:val="uk-UA"/>
        </w:rPr>
        <w:tab/>
        <w:t>F1: in STD_LOGIC;</w:t>
      </w:r>
      <w:r w:rsidRPr="00D77671">
        <w:rPr>
          <w:i/>
          <w:sz w:val="16"/>
          <w:szCs w:val="16"/>
          <w:lang w:val="uk-UA"/>
        </w:rPr>
        <w:tab/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ab/>
      </w:r>
      <w:r w:rsidRPr="00D77671">
        <w:rPr>
          <w:i/>
          <w:sz w:val="16"/>
          <w:szCs w:val="16"/>
          <w:lang w:val="uk-UA"/>
        </w:rPr>
        <w:tab/>
        <w:t>F2: in STD_LOGIC;</w:t>
      </w:r>
      <w:r w:rsidRPr="00D77671">
        <w:rPr>
          <w:i/>
          <w:sz w:val="16"/>
          <w:szCs w:val="16"/>
          <w:lang w:val="uk-UA"/>
        </w:rPr>
        <w:tab/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ab/>
      </w:r>
      <w:r w:rsidRPr="00D77671">
        <w:rPr>
          <w:i/>
          <w:sz w:val="16"/>
          <w:szCs w:val="16"/>
          <w:lang w:val="uk-UA"/>
        </w:rPr>
        <w:tab/>
        <w:t>S: in STD_LOGIC;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ab/>
      </w:r>
      <w:r w:rsidRPr="00D77671">
        <w:rPr>
          <w:i/>
          <w:sz w:val="16"/>
          <w:szCs w:val="16"/>
          <w:lang w:val="uk-UA"/>
        </w:rPr>
        <w:tab/>
        <w:t>Q: out STD_LOGIC;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ab/>
      </w:r>
      <w:r w:rsidRPr="00D77671">
        <w:rPr>
          <w:i/>
          <w:sz w:val="16"/>
          <w:szCs w:val="16"/>
          <w:lang w:val="uk-UA"/>
        </w:rPr>
        <w:tab/>
        <w:t>nQ: out STD_LOGIC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ab/>
        <w:t>);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>ends_bistable;</w:t>
      </w:r>
      <w:r w:rsidRPr="00D77671">
        <w:rPr>
          <w:i/>
          <w:sz w:val="16"/>
          <w:szCs w:val="16"/>
          <w:lang w:val="uk-UA"/>
        </w:rPr>
        <w:tab/>
      </w:r>
      <w:r w:rsidRPr="00D77671">
        <w:rPr>
          <w:i/>
          <w:sz w:val="16"/>
          <w:szCs w:val="16"/>
          <w:lang w:val="uk-UA"/>
        </w:rPr>
        <w:tab/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>library IEEE;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>use IEEE.std_logic_1164.all;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>entity trigger is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ab/>
      </w:r>
      <w:r w:rsidRPr="00D77671">
        <w:rPr>
          <w:i/>
          <w:sz w:val="16"/>
          <w:szCs w:val="16"/>
          <w:lang w:val="uk-UA"/>
        </w:rPr>
        <w:tab/>
        <w:t>port (</w:t>
      </w:r>
      <w:r w:rsidRPr="00D77671">
        <w:rPr>
          <w:i/>
          <w:sz w:val="16"/>
          <w:szCs w:val="16"/>
          <w:lang w:val="uk-UA"/>
        </w:rPr>
        <w:tab/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ab/>
      </w:r>
      <w:r w:rsidRPr="00D77671">
        <w:rPr>
          <w:i/>
          <w:sz w:val="16"/>
          <w:szCs w:val="16"/>
          <w:lang w:val="uk-UA"/>
        </w:rPr>
        <w:tab/>
        <w:t>Ft: in STD_LOGIC;</w:t>
      </w:r>
      <w:r w:rsidRPr="00D77671">
        <w:rPr>
          <w:i/>
          <w:sz w:val="16"/>
          <w:szCs w:val="16"/>
          <w:lang w:val="uk-UA"/>
        </w:rPr>
        <w:tab/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ab/>
      </w:r>
      <w:r w:rsidRPr="00D77671">
        <w:rPr>
          <w:i/>
          <w:sz w:val="16"/>
          <w:szCs w:val="16"/>
          <w:lang w:val="uk-UA"/>
        </w:rPr>
        <w:tab/>
        <w:t>C: in STD_LOGIC;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ab/>
      </w:r>
      <w:r w:rsidRPr="00D77671">
        <w:rPr>
          <w:i/>
          <w:sz w:val="16"/>
          <w:szCs w:val="16"/>
          <w:lang w:val="uk-UA"/>
        </w:rPr>
        <w:tab/>
        <w:t>R: in STD_LOGIC;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ab/>
      </w:r>
      <w:r w:rsidRPr="00D77671">
        <w:rPr>
          <w:i/>
          <w:sz w:val="16"/>
          <w:szCs w:val="16"/>
          <w:lang w:val="uk-UA"/>
        </w:rPr>
        <w:tab/>
        <w:t>S: in STD_LOGIC;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ab/>
      </w:r>
      <w:r w:rsidRPr="00D77671">
        <w:rPr>
          <w:i/>
          <w:sz w:val="16"/>
          <w:szCs w:val="16"/>
          <w:lang w:val="uk-UA"/>
        </w:rPr>
        <w:tab/>
        <w:t>Q: out STD_LOGIC;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ab/>
      </w:r>
      <w:r w:rsidRPr="00D77671">
        <w:rPr>
          <w:i/>
          <w:sz w:val="16"/>
          <w:szCs w:val="16"/>
          <w:lang w:val="uk-UA"/>
        </w:rPr>
        <w:tab/>
        <w:t>nQ: out STD_LOGIC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ab/>
        <w:t>);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>end trigger;</w:t>
      </w:r>
      <w:r w:rsidRPr="00D77671">
        <w:rPr>
          <w:i/>
          <w:sz w:val="16"/>
          <w:szCs w:val="16"/>
          <w:lang w:val="uk-UA"/>
        </w:rPr>
        <w:tab/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 xml:space="preserve">library IEEE; 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 xml:space="preserve">use IEEE.std_logic_1164.all; 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 xml:space="preserve">entity t is 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 xml:space="preserve">generic( 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 xml:space="preserve">delay:time:=130ns 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 xml:space="preserve">); 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 xml:space="preserve">port ( 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 xml:space="preserve">t: in STD_LOGIC; 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 xml:space="preserve">c: in STD_LOGIC; 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 xml:space="preserve">r: in STD_LOGIC; 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 xml:space="preserve">pQ: out STD_LOGIC; 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 xml:space="preserve">nQ: out STD_LOGIC 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 xml:space="preserve">); 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 xml:space="preserve">end t; 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 xml:space="preserve">architecture t of t is 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>begin</w:t>
      </w:r>
      <w:r w:rsidRPr="00D77671">
        <w:rPr>
          <w:i/>
          <w:sz w:val="16"/>
          <w:szCs w:val="16"/>
          <w:lang w:val="uk-UA"/>
        </w:rPr>
        <w:tab/>
      </w:r>
      <w:r w:rsidRPr="00D77671">
        <w:rPr>
          <w:i/>
          <w:sz w:val="16"/>
          <w:szCs w:val="16"/>
          <w:lang w:val="uk-UA"/>
        </w:rPr>
        <w:tab/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 xml:space="preserve">process(c,r) 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 xml:space="preserve">variableq:integer:=0; </w:t>
      </w:r>
      <w:r w:rsidRPr="00D77671">
        <w:rPr>
          <w:i/>
          <w:sz w:val="16"/>
          <w:szCs w:val="16"/>
          <w:lang w:val="uk-UA"/>
        </w:rPr>
        <w:tab/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 xml:space="preserve">--variabler:integer:=0; 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>begin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 xml:space="preserve">if (c'event and c='0' and r='0') then 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 xml:space="preserve">if (t='1') then q:=1-q; 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 xml:space="preserve">end if; 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 xml:space="preserve">end if; 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 xml:space="preserve">if (r'event and r='1') then q:=0; 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 xml:space="preserve">end if; 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 xml:space="preserve">if (q=1) then pQ&lt;='1' after delay;nQ&lt;='0' after delay; 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 xml:space="preserve">elsenQ&lt;='1' after delay;pQ&lt;='0' after delay; 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 xml:space="preserve">end if; 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 xml:space="preserve">end process; 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>end t;</w:t>
      </w:r>
      <w:r w:rsidRPr="00D77671">
        <w:rPr>
          <w:i/>
          <w:sz w:val="16"/>
          <w:szCs w:val="16"/>
          <w:lang w:val="uk-UA"/>
        </w:rPr>
        <w:tab/>
      </w:r>
      <w:r w:rsidRPr="00D77671">
        <w:rPr>
          <w:i/>
          <w:sz w:val="16"/>
          <w:szCs w:val="16"/>
          <w:lang w:val="uk-UA"/>
        </w:rPr>
        <w:tab/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 xml:space="preserve">library IEEE; 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 xml:space="preserve">use IEEE.std_logic_1164.all; 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>architecture not3 of not3 is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>begin</w:t>
      </w:r>
      <w:r w:rsidRPr="00D77671">
        <w:rPr>
          <w:i/>
          <w:sz w:val="16"/>
          <w:szCs w:val="16"/>
          <w:lang w:val="uk-UA"/>
        </w:rPr>
        <w:tab/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ab/>
        <w:t>out1&lt;=(not in1) after 30 ns;</w:t>
      </w:r>
      <w:r w:rsidRPr="00D77671">
        <w:rPr>
          <w:i/>
          <w:sz w:val="16"/>
          <w:szCs w:val="16"/>
          <w:lang w:val="uk-UA"/>
        </w:rPr>
        <w:tab/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ab/>
        <w:t>out2&lt;=(not in2) after 30 ns;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ab/>
        <w:t>out3&lt;=(not in3) after 30 ns;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 xml:space="preserve">  -- &lt;&lt;enter your statements here&gt;&gt;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>end not3;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>architecture or2 of or2 is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>begin</w:t>
      </w:r>
      <w:r w:rsidRPr="00D77671">
        <w:rPr>
          <w:i/>
          <w:sz w:val="16"/>
          <w:szCs w:val="16"/>
          <w:lang w:val="uk-UA"/>
        </w:rPr>
        <w:tab/>
      </w:r>
      <w:r w:rsidRPr="00D77671">
        <w:rPr>
          <w:i/>
          <w:sz w:val="16"/>
          <w:szCs w:val="16"/>
          <w:lang w:val="uk-UA"/>
        </w:rPr>
        <w:tab/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ab/>
        <w:t>out1&lt;=in1 or in2 after 30 ns;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 xml:space="preserve">  -- &lt;&lt;enter your statements here&gt;&gt;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>end or2;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>architecture and3 of and3 is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>begin</w:t>
      </w:r>
      <w:r w:rsidRPr="00D77671">
        <w:rPr>
          <w:i/>
          <w:sz w:val="16"/>
          <w:szCs w:val="16"/>
          <w:lang w:val="uk-UA"/>
        </w:rPr>
        <w:tab/>
      </w:r>
      <w:r w:rsidRPr="00D77671">
        <w:rPr>
          <w:i/>
          <w:sz w:val="16"/>
          <w:szCs w:val="16"/>
          <w:lang w:val="uk-UA"/>
        </w:rPr>
        <w:tab/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ab/>
        <w:t>out1&lt;= not ((in1 and in2) and in3) after 30 ns;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 xml:space="preserve">  -- &lt;&lt;enter your statements here&gt;&gt;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>end and3;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>architectures_comb of s_comb is</w:t>
      </w:r>
      <w:r w:rsidRPr="00D77671">
        <w:rPr>
          <w:i/>
          <w:sz w:val="16"/>
          <w:szCs w:val="16"/>
          <w:lang w:val="uk-UA"/>
        </w:rPr>
        <w:tab/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ab/>
        <w:t xml:space="preserve">component and3 is 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ab/>
      </w:r>
      <w:r w:rsidRPr="00D77671">
        <w:rPr>
          <w:i/>
          <w:sz w:val="16"/>
          <w:szCs w:val="16"/>
          <w:lang w:val="uk-UA"/>
        </w:rPr>
        <w:tab/>
        <w:t xml:space="preserve">port (in1:in STD_LOGIC;in2:in STD_LOGIC;in3:in STD_LOGIC;out1:out STD_LOGIC); 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ab/>
        <w:t xml:space="preserve">end component; 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ab/>
        <w:t>signal S1,S2:STD_LOGIC;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>begin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ab/>
        <w:t>D1:and3 port map(nQ,C,FT,F1);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ab/>
        <w:t>D2:and3 port map(Q,C,FT,F2);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ab/>
        <w:t>--D3:not3 port map(S1,S2,S2,F1,F,F2);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>end</w:t>
      </w:r>
      <w:r w:rsidRPr="00D77671">
        <w:rPr>
          <w:i/>
          <w:sz w:val="16"/>
          <w:szCs w:val="16"/>
          <w:lang w:val="uk-UA"/>
        </w:rPr>
        <w:tab/>
        <w:t>s_comb;</w:t>
      </w:r>
      <w:r w:rsidRPr="00D77671">
        <w:rPr>
          <w:i/>
          <w:sz w:val="16"/>
          <w:szCs w:val="16"/>
          <w:lang w:val="uk-UA"/>
        </w:rPr>
        <w:tab/>
      </w:r>
      <w:r w:rsidRPr="00D77671">
        <w:rPr>
          <w:i/>
          <w:sz w:val="16"/>
          <w:szCs w:val="16"/>
          <w:lang w:val="uk-UA"/>
        </w:rPr>
        <w:tab/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>architectures_bistable of s_bistable is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ab/>
        <w:t xml:space="preserve">component and3 is 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ab/>
      </w:r>
      <w:r w:rsidRPr="00D77671">
        <w:rPr>
          <w:i/>
          <w:sz w:val="16"/>
          <w:szCs w:val="16"/>
          <w:lang w:val="uk-UA"/>
        </w:rPr>
        <w:tab/>
        <w:t xml:space="preserve">port (in1:in STD_LOGIC;in2:in STD_LOGIC;in3:in STD_LOGIC;out1:out STD_LOGIC); 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ab/>
        <w:t>end component;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ab/>
        <w:t>signal S1,S2:STD_LOGIC;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>begin</w:t>
      </w:r>
      <w:r w:rsidRPr="00D77671">
        <w:rPr>
          <w:i/>
          <w:sz w:val="16"/>
          <w:szCs w:val="16"/>
          <w:lang w:val="uk-UA"/>
        </w:rPr>
        <w:tab/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ab/>
        <w:t>--S2&lt;=nQ;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ab/>
        <w:t xml:space="preserve">D1:and3 port map(R,F1,S1,S2); 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ab/>
        <w:t xml:space="preserve">D2:and3 port map(S,F2,S2,S1); 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ab/>
        <w:t>Q&lt;=S2;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ab/>
        <w:t>nQ&lt;=S1;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>ends_bistable;</w:t>
      </w:r>
      <w:r w:rsidRPr="00D77671">
        <w:rPr>
          <w:i/>
          <w:sz w:val="16"/>
          <w:szCs w:val="16"/>
          <w:lang w:val="uk-UA"/>
        </w:rPr>
        <w:tab/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 xml:space="preserve">architecture trigger of trigger is 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ab/>
        <w:t xml:space="preserve">component and3 is 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ab/>
      </w:r>
      <w:r w:rsidRPr="00D77671">
        <w:rPr>
          <w:i/>
          <w:sz w:val="16"/>
          <w:szCs w:val="16"/>
          <w:lang w:val="uk-UA"/>
        </w:rPr>
        <w:tab/>
        <w:t xml:space="preserve">port (in1:in STD_LOGIC;in2:in STD_LOGIC;in3:in STD_LOGIC;out1:out STD_LOGIC); 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ab/>
        <w:t>end component;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ab/>
        <w:t xml:space="preserve">components_bistable is 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ab/>
      </w:r>
      <w:r w:rsidRPr="00D77671">
        <w:rPr>
          <w:i/>
          <w:sz w:val="16"/>
          <w:szCs w:val="16"/>
          <w:lang w:val="uk-UA"/>
        </w:rPr>
        <w:tab/>
        <w:t xml:space="preserve">port (R:in STD_LOGIC;F1:in STD_LOGIC;F2:in STD_LOGIC;S:inSTD_LOGIC;Q:outSTD_LOGIC;nQ:out STD_LOGIC); 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ab/>
        <w:t>end component;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ab/>
        <w:t xml:space="preserve">components_comb is 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ab/>
      </w:r>
      <w:r w:rsidRPr="00D77671">
        <w:rPr>
          <w:i/>
          <w:sz w:val="16"/>
          <w:szCs w:val="16"/>
          <w:lang w:val="uk-UA"/>
        </w:rPr>
        <w:tab/>
        <w:t xml:space="preserve">port (Q:inSTD_LOGIC;FT:inSTD_LOGIC;C:inSTD_LOGIC;nQ: in STD_LOGIC;F1:out STD_LOGIC;F2:out STD_LOGIC); 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ab/>
        <w:t xml:space="preserve">end component; </w:t>
      </w:r>
      <w:r w:rsidRPr="00D77671">
        <w:rPr>
          <w:i/>
          <w:sz w:val="16"/>
          <w:szCs w:val="16"/>
          <w:lang w:val="uk-UA"/>
        </w:rPr>
        <w:tab/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ab/>
        <w:t>signal S1,S2,S3,S4,S5,S6,S7,S8,S9:STD_LOGIC;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>begin</w:t>
      </w:r>
      <w:r w:rsidRPr="00D77671">
        <w:rPr>
          <w:i/>
          <w:sz w:val="16"/>
          <w:szCs w:val="16"/>
          <w:lang w:val="uk-UA"/>
        </w:rPr>
        <w:tab/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ab/>
        <w:t>D1:s_comb port map(S8,FT,C,S9,S1,S2);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ab/>
        <w:t xml:space="preserve">D2:s_bistable port map(R,S1,S2,S,S4,S5);   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ab/>
        <w:t>D3:and3 port map(C,C,C,S3);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ab/>
        <w:t>D4:and3 port map(S4,S4,S3,S6);</w:t>
      </w:r>
      <w:r w:rsidRPr="00D77671">
        <w:rPr>
          <w:i/>
          <w:sz w:val="16"/>
          <w:szCs w:val="16"/>
          <w:lang w:val="uk-UA"/>
        </w:rPr>
        <w:tab/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ab/>
        <w:t>D5:and3 port map(S5,S3,S3,S7);</w:t>
      </w:r>
      <w:r w:rsidRPr="00D77671">
        <w:rPr>
          <w:i/>
          <w:sz w:val="16"/>
          <w:szCs w:val="16"/>
          <w:lang w:val="uk-UA"/>
        </w:rPr>
        <w:tab/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ab/>
        <w:t>D6:s_bistable port map(R,S6,S7,S,S8,S9);</w:t>
      </w:r>
      <w:r w:rsidRPr="00D77671">
        <w:rPr>
          <w:i/>
          <w:sz w:val="16"/>
          <w:szCs w:val="16"/>
          <w:lang w:val="uk-UA"/>
        </w:rPr>
        <w:tab/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ab/>
        <w:t>Q&lt;=S8;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ab/>
        <w:t>nQ&lt;=S9;</w:t>
      </w:r>
    </w:p>
    <w:p w:rsidR="009A0E61" w:rsidRPr="00D77671" w:rsidRDefault="009A0E61" w:rsidP="006B2023">
      <w:pPr>
        <w:spacing w:line="360" w:lineRule="auto"/>
        <w:rPr>
          <w:i/>
          <w:sz w:val="16"/>
          <w:szCs w:val="16"/>
          <w:lang w:val="uk-UA"/>
        </w:rPr>
      </w:pPr>
      <w:r w:rsidRPr="00D77671">
        <w:rPr>
          <w:i/>
          <w:sz w:val="16"/>
          <w:szCs w:val="16"/>
          <w:lang w:val="uk-UA"/>
        </w:rPr>
        <w:t>end trigger;</w:t>
      </w:r>
    </w:p>
    <w:sectPr w:rsidR="009A0E61" w:rsidRPr="00D77671" w:rsidSect="00D77671">
      <w:pgSz w:w="12240" w:h="15840"/>
      <w:pgMar w:top="993" w:right="1080" w:bottom="851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S 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Lucida Grande"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Times">
    <w:panose1 w:val="00000000000000000000"/>
    <w:charset w:val="CC"/>
    <w:family w:val="roman"/>
    <w:pitch w:val="variable"/>
    <w:sig w:usb0="E0002AFF" w:usb1="5000205A" w:usb2="00000000" w:usb3="00000000" w:csb0="0000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25F51"/>
    <w:multiLevelType w:val="hybridMultilevel"/>
    <w:tmpl w:val="BE2C5070"/>
    <w:lvl w:ilvl="0" w:tplc="2586013C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">
    <w:nsid w:val="478B6E1D"/>
    <w:multiLevelType w:val="hybridMultilevel"/>
    <w:tmpl w:val="95D0DDFC"/>
    <w:lvl w:ilvl="0" w:tplc="EFF8974A">
      <w:start w:val="1"/>
      <w:numFmt w:val="decimal"/>
      <w:lvlText w:val="%1)"/>
      <w:lvlJc w:val="left"/>
      <w:pPr>
        <w:ind w:left="177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3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09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  <w:rPr>
        <w:rFonts w:cs="Times New Roman"/>
      </w:rPr>
    </w:lvl>
  </w:abstractNum>
  <w:abstractNum w:abstractNumId="2">
    <w:nsid w:val="7DD53165"/>
    <w:multiLevelType w:val="hybridMultilevel"/>
    <w:tmpl w:val="95D0DDFC"/>
    <w:lvl w:ilvl="0" w:tplc="EFF8974A">
      <w:start w:val="1"/>
      <w:numFmt w:val="decimal"/>
      <w:lvlText w:val="%1)"/>
      <w:lvlJc w:val="left"/>
      <w:pPr>
        <w:ind w:left="177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3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09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728E6"/>
    <w:rsid w:val="00090841"/>
    <w:rsid w:val="000A3B4A"/>
    <w:rsid w:val="0014411E"/>
    <w:rsid w:val="001A045D"/>
    <w:rsid w:val="001D1E46"/>
    <w:rsid w:val="001E030A"/>
    <w:rsid w:val="001E0A39"/>
    <w:rsid w:val="0022178C"/>
    <w:rsid w:val="00247827"/>
    <w:rsid w:val="00321B94"/>
    <w:rsid w:val="00376F43"/>
    <w:rsid w:val="004728E6"/>
    <w:rsid w:val="00477C14"/>
    <w:rsid w:val="004C18C0"/>
    <w:rsid w:val="0059134B"/>
    <w:rsid w:val="006140FE"/>
    <w:rsid w:val="0066315C"/>
    <w:rsid w:val="00670263"/>
    <w:rsid w:val="006833F2"/>
    <w:rsid w:val="006B2023"/>
    <w:rsid w:val="006F5726"/>
    <w:rsid w:val="0074203F"/>
    <w:rsid w:val="007D5F53"/>
    <w:rsid w:val="007F7FCE"/>
    <w:rsid w:val="008272D6"/>
    <w:rsid w:val="008324C8"/>
    <w:rsid w:val="00867A8E"/>
    <w:rsid w:val="008C2B32"/>
    <w:rsid w:val="008E254C"/>
    <w:rsid w:val="008E70C5"/>
    <w:rsid w:val="00980814"/>
    <w:rsid w:val="00983129"/>
    <w:rsid w:val="009A0E61"/>
    <w:rsid w:val="00A0649B"/>
    <w:rsid w:val="00AB71D9"/>
    <w:rsid w:val="00AC580A"/>
    <w:rsid w:val="00B0315A"/>
    <w:rsid w:val="00B85CBF"/>
    <w:rsid w:val="00BD3C95"/>
    <w:rsid w:val="00C30692"/>
    <w:rsid w:val="00CD2F63"/>
    <w:rsid w:val="00CF4577"/>
    <w:rsid w:val="00D120AB"/>
    <w:rsid w:val="00D722E1"/>
    <w:rsid w:val="00D77671"/>
    <w:rsid w:val="00DA1BC6"/>
    <w:rsid w:val="00DF5066"/>
    <w:rsid w:val="00E47E0A"/>
    <w:rsid w:val="00ED18E8"/>
    <w:rsid w:val="00F02B11"/>
    <w:rsid w:val="00FC2CC1"/>
    <w:rsid w:val="00FD2092"/>
    <w:rsid w:val="00FD4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??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8E6"/>
    <w:rPr>
      <w:rFonts w:ascii="Times New Roman" w:hAnsi="Times New Roman"/>
      <w:sz w:val="24"/>
      <w:szCs w:val="24"/>
      <w:lang w:val="ru-RU" w:eastAsia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728E6"/>
    <w:pPr>
      <w:keepNext/>
      <w:jc w:val="center"/>
      <w:outlineLvl w:val="4"/>
    </w:pPr>
    <w:rPr>
      <w:b/>
      <w:i/>
      <w:sz w:val="36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9"/>
    <w:locked/>
    <w:rsid w:val="004728E6"/>
    <w:rPr>
      <w:rFonts w:ascii="Times New Roman" w:hAnsi="Times New Roman" w:cs="Times New Roman"/>
      <w:b/>
      <w:i/>
      <w:sz w:val="20"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rsid w:val="00D722E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722E1"/>
    <w:rPr>
      <w:rFonts w:ascii="Lucida Grande" w:hAnsi="Lucida Grande" w:cs="Lucida Grande"/>
      <w:sz w:val="18"/>
      <w:szCs w:val="18"/>
      <w:lang w:val="ru-RU" w:eastAsia="ru-RU"/>
    </w:rPr>
  </w:style>
  <w:style w:type="character" w:styleId="PlaceholderText">
    <w:name w:val="Placeholder Text"/>
    <w:basedOn w:val="DefaultParagraphFont"/>
    <w:uiPriority w:val="99"/>
    <w:semiHidden/>
    <w:rsid w:val="00E47E0A"/>
    <w:rPr>
      <w:rFonts w:cs="Times New Roman"/>
      <w:color w:val="808080"/>
    </w:rPr>
  </w:style>
  <w:style w:type="paragraph" w:styleId="ListParagraph">
    <w:name w:val="List Paragraph"/>
    <w:basedOn w:val="Normal"/>
    <w:uiPriority w:val="99"/>
    <w:qFormat/>
    <w:rsid w:val="007D5F53"/>
    <w:pPr>
      <w:ind w:left="720"/>
    </w:pPr>
  </w:style>
  <w:style w:type="paragraph" w:styleId="NormalWeb">
    <w:name w:val="Normal (Web)"/>
    <w:basedOn w:val="Normal"/>
    <w:uiPriority w:val="99"/>
    <w:semiHidden/>
    <w:rsid w:val="00983129"/>
    <w:pPr>
      <w:spacing w:before="100" w:beforeAutospacing="1" w:after="100" w:afterAutospacing="1"/>
    </w:pPr>
    <w:rPr>
      <w:rFonts w:ascii="Times" w:hAnsi="Times"/>
      <w:sz w:val="20"/>
      <w:szCs w:val="20"/>
      <w:lang w:val="en-US" w:eastAsia="en-US"/>
    </w:rPr>
  </w:style>
  <w:style w:type="character" w:customStyle="1" w:styleId="apple-converted-space">
    <w:name w:val="apple-converted-space"/>
    <w:basedOn w:val="DefaultParagraphFont"/>
    <w:uiPriority w:val="99"/>
    <w:rsid w:val="00983129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2326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7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7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45</TotalTime>
  <Pages>6</Pages>
  <Words>651</Words>
  <Characters>3716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Bianco</dc:creator>
  <cp:keywords/>
  <dc:description/>
  <cp:lastModifiedBy>Myshko</cp:lastModifiedBy>
  <cp:revision>6</cp:revision>
  <dcterms:created xsi:type="dcterms:W3CDTF">2012-12-14T12:27:00Z</dcterms:created>
  <dcterms:modified xsi:type="dcterms:W3CDTF">2012-12-27T05:32:00Z</dcterms:modified>
</cp:coreProperties>
</file>