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114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645"/>
        <w:gridCol w:w="1320"/>
        <w:gridCol w:w="870"/>
        <w:gridCol w:w="645"/>
        <w:gridCol w:w="3855"/>
        <w:gridCol w:w="645"/>
        <w:gridCol w:w="645"/>
        <w:gridCol w:w="645"/>
        <w:gridCol w:w="870"/>
        <w:gridCol w:w="645"/>
      </w:tblGrid>
      <w:tr w:rsidR="00A71177" w:rsidTr="00F80C62">
        <w:trPr>
          <w:trHeight w:val="10613"/>
          <w:jc w:val="center"/>
        </w:trPr>
        <w:tc>
          <w:tcPr>
            <w:tcW w:w="11430" w:type="dxa"/>
            <w:gridSpan w:val="11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DD4B95" w:rsidRPr="001D68A5" w:rsidRDefault="00DD4B95" w:rsidP="00DD4B95">
            <w:pPr>
              <w:widowControl w:val="0"/>
              <w:spacing w:before="240"/>
              <w:ind w:right="41"/>
              <w:jc w:val="center"/>
              <w:rPr>
                <w:color w:val="auto"/>
                <w:lang w:val="uk-UA"/>
              </w:rPr>
            </w:pPr>
            <w:r w:rsidRPr="001D68A5">
              <w:rPr>
                <w:b/>
                <w:color w:val="auto"/>
                <w:sz w:val="32"/>
                <w:szCs w:val="32"/>
                <w:lang w:val="uk-UA"/>
              </w:rPr>
              <w:t>ЗМІСТ</w:t>
            </w:r>
          </w:p>
          <w:p w:rsidR="00DD4B95" w:rsidRPr="001D68A5" w:rsidRDefault="00DD4B95" w:rsidP="00DD4B95">
            <w:pPr>
              <w:tabs>
                <w:tab w:val="left" w:pos="9256"/>
              </w:tabs>
              <w:spacing w:line="360" w:lineRule="auto"/>
              <w:ind w:left="436"/>
              <w:rPr>
                <w:color w:val="auto"/>
                <w:sz w:val="28"/>
                <w:szCs w:val="28"/>
                <w:lang w:val="uk-UA"/>
              </w:rPr>
            </w:pPr>
          </w:p>
          <w:tbl>
            <w:tblPr>
              <w:tblStyle w:val="TableGrid"/>
              <w:tblW w:w="10494" w:type="dxa"/>
              <w:tblInd w:w="4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54"/>
              <w:gridCol w:w="540"/>
            </w:tblGrid>
            <w:tr w:rsidR="00DD4B95" w:rsidRPr="001D68A5" w:rsidTr="00A67A30">
              <w:tc>
                <w:tcPr>
                  <w:tcW w:w="9954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1. НАЙМЕНУВАННЯ ТА ГАЛУЗЬ ЗАСТОСУВАННЯ……………………………</w:t>
                  </w:r>
                </w:p>
              </w:tc>
              <w:tc>
                <w:tcPr>
                  <w:tcW w:w="540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DD4B95" w:rsidRPr="001D68A5" w:rsidTr="00A67A30">
              <w:tc>
                <w:tcPr>
                  <w:tcW w:w="9954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2. ПІДСТАВА ДЛЯ РОЗРОБЛЕННЯ…………………………………………………</w:t>
                  </w:r>
                </w:p>
              </w:tc>
              <w:tc>
                <w:tcPr>
                  <w:tcW w:w="540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DD4B95" w:rsidRPr="001D68A5" w:rsidTr="00A67A30">
              <w:tc>
                <w:tcPr>
                  <w:tcW w:w="9954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3. МЕТА РОЗРОБКИ…………………………………………………………………..</w:t>
                  </w:r>
                </w:p>
              </w:tc>
              <w:tc>
                <w:tcPr>
                  <w:tcW w:w="540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DD4B95" w:rsidRPr="001D68A5" w:rsidTr="00A67A30">
              <w:tc>
                <w:tcPr>
                  <w:tcW w:w="9954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4. ДЖЕРЕЛА РОЗРОБКИ……………………………………………………………..</w:t>
                  </w:r>
                </w:p>
              </w:tc>
              <w:tc>
                <w:tcPr>
                  <w:tcW w:w="540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>
                    <w:rPr>
                      <w:color w:val="auto"/>
                      <w:sz w:val="28"/>
                      <w:szCs w:val="28"/>
                      <w:lang w:val="uk-UA"/>
                    </w:rPr>
                    <w:t>3</w:t>
                  </w:r>
                </w:p>
              </w:tc>
            </w:tr>
            <w:tr w:rsidR="00DD4B95" w:rsidRPr="001D68A5" w:rsidTr="00A67A30">
              <w:tc>
                <w:tcPr>
                  <w:tcW w:w="9954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5. ТЕХНІЧНІ ВИМОГИ……………………………………………………………….</w:t>
                  </w:r>
                </w:p>
              </w:tc>
              <w:tc>
                <w:tcPr>
                  <w:tcW w:w="540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3</w:t>
                  </w:r>
                </w:p>
              </w:tc>
            </w:tr>
            <w:tr w:rsidR="00DD4B95" w:rsidRPr="001D68A5" w:rsidTr="00A67A30">
              <w:tc>
                <w:tcPr>
                  <w:tcW w:w="9954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 xml:space="preserve">          5.1. Вимоги до програмного продукту, що розробляється…………………...</w:t>
                  </w:r>
                </w:p>
              </w:tc>
              <w:tc>
                <w:tcPr>
                  <w:tcW w:w="540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3</w:t>
                  </w:r>
                </w:p>
              </w:tc>
            </w:tr>
            <w:tr w:rsidR="00DD4B95" w:rsidRPr="001D68A5" w:rsidTr="00A67A30">
              <w:tc>
                <w:tcPr>
                  <w:tcW w:w="9954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ind w:left="436" w:firstLine="284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 xml:space="preserve">5.2. Вимоги до програмного та апаратного забезпечення </w:t>
                  </w:r>
                </w:p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на етапі експлуатації………………………………………………..………………….</w:t>
                  </w:r>
                </w:p>
              </w:tc>
              <w:tc>
                <w:tcPr>
                  <w:tcW w:w="540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</w:p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>
                    <w:rPr>
                      <w:color w:val="auto"/>
                      <w:sz w:val="28"/>
                      <w:szCs w:val="28"/>
                      <w:lang w:val="uk-UA"/>
                    </w:rPr>
                    <w:t>4</w:t>
                  </w:r>
                </w:p>
              </w:tc>
            </w:tr>
            <w:tr w:rsidR="00DD4B95" w:rsidRPr="001D68A5" w:rsidTr="00A67A30">
              <w:tc>
                <w:tcPr>
                  <w:tcW w:w="9954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6. ЕТАПИ ПРОЕКТУВАННЯ…………………………………………………………</w:t>
                  </w:r>
                </w:p>
              </w:tc>
              <w:tc>
                <w:tcPr>
                  <w:tcW w:w="540" w:type="dxa"/>
                </w:tcPr>
                <w:p w:rsidR="00DD4B95" w:rsidRPr="001D68A5" w:rsidRDefault="00DD4B95" w:rsidP="00DD4B95">
                  <w:pPr>
                    <w:tabs>
                      <w:tab w:val="left" w:pos="9256"/>
                    </w:tabs>
                    <w:spacing w:line="360" w:lineRule="auto"/>
                    <w:rPr>
                      <w:color w:val="auto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4</w:t>
                  </w:r>
                </w:p>
              </w:tc>
            </w:tr>
          </w:tbl>
          <w:p w:rsidR="00A71177" w:rsidRDefault="00A71177">
            <w:pPr>
              <w:tabs>
                <w:tab w:val="left" w:pos="9256"/>
              </w:tabs>
              <w:spacing w:line="360" w:lineRule="auto"/>
              <w:ind w:left="436"/>
            </w:pPr>
          </w:p>
        </w:tc>
      </w:tr>
      <w:tr w:rsidR="00A71177">
        <w:trPr>
          <w:trHeight w:val="280"/>
          <w:jc w:val="center"/>
        </w:trPr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7305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</w:tr>
      <w:tr w:rsidR="00A71177">
        <w:trPr>
          <w:trHeight w:val="280"/>
          <w:jc w:val="center"/>
        </w:trPr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7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7305" w:type="dxa"/>
            <w:gridSpan w:val="6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</w:tr>
      <w:tr w:rsidR="00A71177">
        <w:trPr>
          <w:trHeight w:val="280"/>
          <w:jc w:val="center"/>
        </w:trPr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Підпис</w:t>
            </w:r>
            <w:proofErr w:type="spellEnd"/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7305" w:type="dxa"/>
            <w:gridSpan w:val="6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</w:tr>
      <w:tr w:rsidR="00A71177">
        <w:trPr>
          <w:trHeight w:val="280"/>
          <w:jc w:val="center"/>
        </w:trPr>
        <w:tc>
          <w:tcPr>
            <w:tcW w:w="1290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proofErr w:type="spellStart"/>
            <w:r>
              <w:rPr>
                <w:sz w:val="16"/>
                <w:szCs w:val="16"/>
              </w:rPr>
              <w:t>Розробив</w:t>
            </w:r>
            <w:proofErr w:type="spellEnd"/>
          </w:p>
        </w:tc>
        <w:tc>
          <w:tcPr>
            <w:tcW w:w="132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Pr="00DD4B95" w:rsidRDefault="00DD4B95">
            <w:pPr>
              <w:rPr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Горпинич-Радуженко І.О.</w:t>
            </w:r>
          </w:p>
          <w:p w:rsidR="00A71177" w:rsidRDefault="00A71177">
            <w:pPr>
              <w:ind w:firstLine="57"/>
            </w:pPr>
          </w:p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DD4B95" w:rsidRPr="001D68A5" w:rsidRDefault="00DD4B95" w:rsidP="00DD4B95">
            <w:pPr>
              <w:jc w:val="center"/>
              <w:rPr>
                <w:color w:val="auto"/>
                <w:lang w:val="uk-UA"/>
              </w:rPr>
            </w:pPr>
            <w:r w:rsidRPr="001D68A5">
              <w:rPr>
                <w:color w:val="auto"/>
                <w:sz w:val="22"/>
                <w:szCs w:val="22"/>
                <w:lang w:val="uk-UA"/>
              </w:rPr>
              <w:t>Веб-орієнтована система банківських операцій користувача.</w:t>
            </w:r>
          </w:p>
          <w:p w:rsidR="00A71177" w:rsidRDefault="00A71177" w:rsidP="00DD4B95"/>
          <w:p w:rsidR="00A71177" w:rsidRDefault="00A71177">
            <w:pPr>
              <w:jc w:val="center"/>
            </w:pPr>
          </w:p>
          <w:p w:rsidR="00A71177" w:rsidRDefault="00F80C62">
            <w:pPr>
              <w:jc w:val="center"/>
            </w:pPr>
            <w:proofErr w:type="spellStart"/>
            <w:r>
              <w:rPr>
                <w:rFonts w:ascii="Journal" w:eastAsia="Journal" w:hAnsi="Journal" w:cs="Journal"/>
                <w:sz w:val="22"/>
                <w:szCs w:val="22"/>
              </w:rPr>
              <w:t>Технічне</w:t>
            </w:r>
            <w:proofErr w:type="spellEnd"/>
            <w:r>
              <w:rPr>
                <w:rFonts w:ascii="Journal" w:eastAsia="Journal" w:hAnsi="Journal" w:cs="Journ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Journal" w:eastAsia="Journal" w:hAnsi="Journal" w:cs="Journal"/>
                <w:sz w:val="22"/>
                <w:szCs w:val="22"/>
              </w:rPr>
              <w:t>завдання</w:t>
            </w:r>
            <w:proofErr w:type="spellEnd"/>
          </w:p>
        </w:tc>
        <w:tc>
          <w:tcPr>
            <w:tcW w:w="193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Літ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Аркуш</w:t>
            </w:r>
            <w:proofErr w:type="spellEnd"/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Аркушів</w:t>
            </w:r>
            <w:proofErr w:type="spellEnd"/>
          </w:p>
        </w:tc>
      </w:tr>
      <w:tr w:rsidR="00A71177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DD4B95">
            <w:pPr>
              <w:ind w:firstLine="57"/>
            </w:pPr>
            <w:proofErr w:type="spellStart"/>
            <w:r>
              <w:rPr>
                <w:sz w:val="16"/>
                <w:szCs w:val="16"/>
              </w:rPr>
              <w:t>Перевірила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Pr="00DD4B95" w:rsidRDefault="00DD4B95" w:rsidP="00DD4B95">
            <w:pPr>
              <w:rPr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Орлова М.М</w:t>
            </w:r>
          </w:p>
        </w:tc>
        <w:tc>
          <w:tcPr>
            <w:tcW w:w="87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jc w:val="center"/>
            </w:pPr>
          </w:p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</w:tr>
      <w:tr w:rsidR="00A71177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proofErr w:type="spellStart"/>
            <w:r>
              <w:rPr>
                <w:sz w:val="16"/>
                <w:szCs w:val="16"/>
              </w:rPr>
              <w:t>Консульт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>
            <w:pPr>
              <w:ind w:firstLine="57"/>
            </w:pPr>
          </w:p>
        </w:tc>
        <w:tc>
          <w:tcPr>
            <w:tcW w:w="87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3450" w:type="dxa"/>
            <w:gridSpan w:val="5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Pr="00F2224A" w:rsidRDefault="00F2224A">
            <w:pPr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КПІ ім. Ігоря Сікорського</w:t>
            </w:r>
          </w:p>
          <w:p w:rsidR="00A71177" w:rsidRDefault="00F80C62">
            <w:r>
              <w:rPr>
                <w:sz w:val="22"/>
                <w:szCs w:val="22"/>
              </w:rPr>
              <w:t xml:space="preserve">Кафедра </w:t>
            </w:r>
            <w:proofErr w:type="spellStart"/>
            <w:r>
              <w:rPr>
                <w:sz w:val="22"/>
                <w:szCs w:val="22"/>
              </w:rPr>
              <w:t>СПіСКС</w:t>
            </w:r>
            <w:proofErr w:type="spellEnd"/>
          </w:p>
          <w:p w:rsidR="00A71177" w:rsidRDefault="00F80C62" w:rsidP="00B256AC">
            <w:proofErr w:type="spellStart"/>
            <w:r>
              <w:rPr>
                <w:sz w:val="22"/>
                <w:szCs w:val="22"/>
              </w:rPr>
              <w:t>Група</w:t>
            </w:r>
            <w:proofErr w:type="spellEnd"/>
            <w:r>
              <w:rPr>
                <w:sz w:val="22"/>
                <w:szCs w:val="22"/>
              </w:rPr>
              <w:t xml:space="preserve"> КВ-</w:t>
            </w:r>
            <w:r w:rsidR="00B256AC">
              <w:rPr>
                <w:sz w:val="22"/>
                <w:szCs w:val="22"/>
                <w:lang w:val="uk-UA"/>
              </w:rPr>
              <w:t>4</w:t>
            </w:r>
            <w:r>
              <w:rPr>
                <w:sz w:val="22"/>
                <w:szCs w:val="22"/>
              </w:rPr>
              <w:t>1</w:t>
            </w:r>
          </w:p>
        </w:tc>
      </w:tr>
      <w:tr w:rsidR="00A71177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r>
              <w:rPr>
                <w:sz w:val="16"/>
                <w:szCs w:val="16"/>
              </w:rPr>
              <w:t>Н. контроль</w:t>
            </w:r>
          </w:p>
        </w:tc>
        <w:tc>
          <w:tcPr>
            <w:tcW w:w="132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DD4B95">
            <w:proofErr w:type="spellStart"/>
            <w:r>
              <w:rPr>
                <w:sz w:val="18"/>
                <w:szCs w:val="18"/>
              </w:rPr>
              <w:t>Клятченко</w:t>
            </w:r>
            <w:proofErr w:type="spellEnd"/>
            <w:r>
              <w:rPr>
                <w:sz w:val="18"/>
                <w:szCs w:val="18"/>
              </w:rPr>
              <w:t xml:space="preserve"> Я.М.</w:t>
            </w:r>
          </w:p>
          <w:p w:rsidR="00A71177" w:rsidRDefault="00A71177">
            <w:pPr>
              <w:ind w:firstLine="57"/>
            </w:pPr>
          </w:p>
        </w:tc>
        <w:tc>
          <w:tcPr>
            <w:tcW w:w="87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3450" w:type="dxa"/>
            <w:gridSpan w:val="5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  <w:tr w:rsidR="00A71177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r>
              <w:rPr>
                <w:sz w:val="16"/>
                <w:szCs w:val="16"/>
              </w:rPr>
              <w:t>Зав. каф.</w:t>
            </w:r>
          </w:p>
        </w:tc>
        <w:tc>
          <w:tcPr>
            <w:tcW w:w="132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r>
              <w:rPr>
                <w:sz w:val="18"/>
                <w:szCs w:val="18"/>
              </w:rPr>
              <w:t>Тарасенко В.П.</w:t>
            </w:r>
          </w:p>
          <w:p w:rsidR="00A71177" w:rsidRDefault="00A71177">
            <w:pPr>
              <w:ind w:firstLine="57"/>
            </w:pPr>
          </w:p>
        </w:tc>
        <w:tc>
          <w:tcPr>
            <w:tcW w:w="87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3450" w:type="dxa"/>
            <w:gridSpan w:val="5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F80C62">
      <w:r>
        <w:br w:type="page"/>
      </w:r>
    </w:p>
    <w:tbl>
      <w:tblPr>
        <w:tblStyle w:val="a0"/>
        <w:tblW w:w="104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576"/>
        <w:gridCol w:w="1325"/>
        <w:gridCol w:w="865"/>
        <w:gridCol w:w="576"/>
        <w:gridCol w:w="5979"/>
        <w:gridCol w:w="766"/>
      </w:tblGrid>
      <w:tr w:rsidR="00A71177" w:rsidRPr="00DD4B95" w:rsidTr="00DD4B95">
        <w:trPr>
          <w:trHeight w:val="13116"/>
          <w:jc w:val="center"/>
        </w:trPr>
        <w:tc>
          <w:tcPr>
            <w:tcW w:w="10490" w:type="dxa"/>
            <w:gridSpan w:val="7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DD4B95" w:rsidRPr="001D68A5" w:rsidRDefault="00DD4B95" w:rsidP="00DD4B95">
            <w:pPr>
              <w:spacing w:before="240" w:line="360" w:lineRule="auto"/>
              <w:jc w:val="center"/>
              <w:rPr>
                <w:color w:val="auto"/>
                <w:lang w:val="uk-UA"/>
              </w:rPr>
            </w:pPr>
            <w:bookmarkStart w:id="0" w:name="_GoBack"/>
            <w:bookmarkEnd w:id="0"/>
            <w:r w:rsidRPr="001D68A5">
              <w:rPr>
                <w:b/>
                <w:color w:val="auto"/>
                <w:sz w:val="28"/>
                <w:szCs w:val="28"/>
                <w:lang w:val="uk-UA"/>
              </w:rPr>
              <w:lastRenderedPageBreak/>
              <w:t>1. НАЙМЕНУВАННЯ ТА ГАЛУЗЬ ЗАСТОСУВАННЯ</w:t>
            </w:r>
          </w:p>
          <w:p w:rsidR="00DD4B95" w:rsidRPr="001D68A5" w:rsidRDefault="00DD4B95" w:rsidP="00DD4B95">
            <w:pPr>
              <w:spacing w:before="240" w:line="360" w:lineRule="auto"/>
              <w:ind w:firstLine="720"/>
              <w:jc w:val="both"/>
              <w:rPr>
                <w:color w:val="auto"/>
                <w:sz w:val="28"/>
                <w:szCs w:val="28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Назва розробки: «Веб-орієнтована система банківських операцій користувача».</w:t>
            </w:r>
          </w:p>
          <w:p w:rsidR="00DD4B95" w:rsidRPr="001D68A5" w:rsidRDefault="00DD4B95" w:rsidP="00DD4B95">
            <w:pPr>
              <w:spacing w:before="240" w:line="360" w:lineRule="auto"/>
              <w:ind w:firstLine="720"/>
              <w:jc w:val="both"/>
              <w:rPr>
                <w:color w:val="auto"/>
                <w:lang w:val="uk-UA"/>
              </w:rPr>
            </w:pPr>
            <w:bookmarkStart w:id="1" w:name="_gjdgxs" w:colFirst="0" w:colLast="0"/>
            <w:bookmarkEnd w:id="1"/>
            <w:r w:rsidRPr="001D68A5">
              <w:rPr>
                <w:color w:val="auto"/>
                <w:sz w:val="28"/>
                <w:szCs w:val="28"/>
                <w:lang w:val="uk-UA"/>
              </w:rPr>
              <w:t>Галузь застосування: у навчальних цілях, для підвищення банківської освіченості громадян. Наприклад, у учбових закладах (школах, університетах), для пояснення принципів функціонування інтернет банкінгу та основних видів і правил роботи з різними типами рахунків (депозитних, кредитних, дебетових), взаємодії між користувачами за допомогою банку.  Можливість використання, як готове рішення для реалізації дистанційної системи обробки банківських операцій.</w:t>
            </w:r>
          </w:p>
          <w:p w:rsidR="00DD4B95" w:rsidRPr="001D68A5" w:rsidRDefault="00DD4B95" w:rsidP="00DD4B95">
            <w:pPr>
              <w:spacing w:before="240" w:line="360" w:lineRule="auto"/>
              <w:jc w:val="center"/>
              <w:rPr>
                <w:color w:val="auto"/>
                <w:lang w:val="uk-UA"/>
              </w:rPr>
            </w:pPr>
            <w:r w:rsidRPr="001D68A5">
              <w:rPr>
                <w:b/>
                <w:color w:val="auto"/>
                <w:sz w:val="28"/>
                <w:szCs w:val="28"/>
                <w:lang w:val="uk-UA"/>
              </w:rPr>
              <w:t>2. ПІДСТАВА ДЛЯ РОЗРОБЛЕННЯ</w:t>
            </w:r>
          </w:p>
          <w:p w:rsidR="00DD4B95" w:rsidRPr="001D68A5" w:rsidRDefault="00DD4B95" w:rsidP="00DD4B95">
            <w:pPr>
              <w:spacing w:before="240" w:line="360" w:lineRule="auto"/>
              <w:ind w:firstLine="720"/>
              <w:jc w:val="both"/>
              <w:rPr>
                <w:color w:val="auto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 xml:space="preserve">Підставою для розроблення є завдання на дипломне проектування, затверджене кафедрою спеціалізованих комп’ютерних систем Національного технічного університету України «Київський політехнічний інститут </w:t>
            </w:r>
            <w:r w:rsidRPr="001D68A5">
              <w:rPr>
                <w:bCs/>
                <w:color w:val="auto"/>
                <w:sz w:val="28"/>
                <w:szCs w:val="28"/>
                <w:lang w:val="uk-UA"/>
              </w:rPr>
              <w:t>імені Ігоря Сікорського</w:t>
            </w:r>
            <w:r w:rsidRPr="001D68A5">
              <w:rPr>
                <w:color w:val="auto"/>
                <w:sz w:val="28"/>
                <w:szCs w:val="28"/>
                <w:lang w:val="uk-UA"/>
              </w:rPr>
              <w:t>».</w:t>
            </w:r>
          </w:p>
          <w:p w:rsidR="00DD4B95" w:rsidRPr="001D68A5" w:rsidRDefault="00DD4B95" w:rsidP="00DD4B95">
            <w:pPr>
              <w:spacing w:before="240" w:line="360" w:lineRule="auto"/>
              <w:ind w:firstLine="720"/>
              <w:jc w:val="both"/>
              <w:rPr>
                <w:color w:val="auto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Розробка</w:t>
            </w:r>
            <w:r>
              <w:rPr>
                <w:color w:val="auto"/>
                <w:sz w:val="28"/>
                <w:szCs w:val="28"/>
                <w:lang w:val="uk-UA"/>
              </w:rPr>
              <w:t xml:space="preserve"> програмного модуля</w:t>
            </w:r>
            <w:r w:rsidRPr="001D68A5">
              <w:rPr>
                <w:color w:val="auto"/>
                <w:sz w:val="28"/>
                <w:szCs w:val="28"/>
                <w:lang w:val="uk-UA"/>
              </w:rPr>
              <w:t xml:space="preserve"> виконана на замовлення «</w:t>
            </w:r>
            <w:proofErr w:type="spellStart"/>
            <w:r w:rsidRPr="001D68A5">
              <w:rPr>
                <w:color w:val="auto"/>
                <w:sz w:val="28"/>
                <w:szCs w:val="28"/>
                <w:lang w:val="uk-UA"/>
              </w:rPr>
              <w:t>ControlPay</w:t>
            </w:r>
            <w:proofErr w:type="spellEnd"/>
            <w:r w:rsidRPr="001D68A5">
              <w:rPr>
                <w:color w:val="auto"/>
                <w:sz w:val="28"/>
                <w:szCs w:val="28"/>
                <w:lang w:val="uk-UA"/>
              </w:rPr>
              <w:t xml:space="preserve"> B.V.» (Договір № SRA-20171707 від 17.07.2017).</w:t>
            </w:r>
          </w:p>
          <w:p w:rsidR="00DD4B95" w:rsidRPr="001D68A5" w:rsidRDefault="00DD4B95" w:rsidP="00DD4B95">
            <w:pPr>
              <w:spacing w:before="240" w:line="360" w:lineRule="auto"/>
              <w:jc w:val="center"/>
              <w:rPr>
                <w:color w:val="auto"/>
                <w:lang w:val="uk-UA"/>
              </w:rPr>
            </w:pPr>
            <w:r w:rsidRPr="001D68A5">
              <w:rPr>
                <w:b/>
                <w:color w:val="auto"/>
                <w:sz w:val="28"/>
                <w:szCs w:val="28"/>
                <w:lang w:val="uk-UA"/>
              </w:rPr>
              <w:t>3. МЕТА РОЗРОБКИ</w:t>
            </w:r>
          </w:p>
          <w:p w:rsidR="00A71177" w:rsidRPr="00DD4B95" w:rsidRDefault="00DD4B95" w:rsidP="00DD4B95">
            <w:pPr>
              <w:spacing w:before="240" w:line="360" w:lineRule="auto"/>
              <w:ind w:firstLine="720"/>
              <w:jc w:val="both"/>
              <w:rPr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Метою є створення власного аналогу веб-орієнтованої програмно-апаратної системи дистанційного банківського обслуговування</w:t>
            </w:r>
            <w:r w:rsidRPr="001D68A5">
              <w:rPr>
                <w:color w:val="auto"/>
                <w:lang w:val="uk-UA"/>
              </w:rPr>
              <w:t xml:space="preserve"> </w:t>
            </w:r>
            <w:r w:rsidRPr="001D68A5">
              <w:rPr>
                <w:color w:val="auto"/>
                <w:sz w:val="28"/>
                <w:szCs w:val="28"/>
                <w:lang w:val="uk-UA"/>
              </w:rPr>
              <w:t>та платіжних операцій (взаємодія з іншими користувачами системи, переказ коштів, контроль і моніторинг рахунків в реальному часі).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Pr="00DD4B95" w:rsidRDefault="00A71177">
            <w:pPr>
              <w:rPr>
                <w:lang w:val="uk-UA"/>
              </w:rPr>
            </w:pP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Pr="00DD4B95" w:rsidRDefault="00A71177">
            <w:pPr>
              <w:rPr>
                <w:lang w:val="uk-UA"/>
              </w:rPr>
            </w:pPr>
          </w:p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Pr="00DD4B95" w:rsidRDefault="00A71177">
            <w:pPr>
              <w:rPr>
                <w:lang w:val="uk-UA"/>
              </w:rPr>
            </w:pP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Pr="00DD4B95" w:rsidRDefault="00A71177">
            <w:pPr>
              <w:rPr>
                <w:lang w:val="uk-UA"/>
              </w:rPr>
            </w:pP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Pr="00DD4B95" w:rsidRDefault="00A71177">
            <w:pPr>
              <w:rPr>
                <w:lang w:val="uk-UA"/>
              </w:rPr>
            </w:pPr>
          </w:p>
        </w:tc>
        <w:tc>
          <w:tcPr>
            <w:tcW w:w="59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  <w:tc>
          <w:tcPr>
            <w:tcW w:w="7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76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t>2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Підпис</w:t>
            </w:r>
            <w:proofErr w:type="spellEnd"/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766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A71177"/>
    <w:tbl>
      <w:tblPr>
        <w:tblStyle w:val="a1"/>
        <w:tblW w:w="104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576"/>
        <w:gridCol w:w="1325"/>
        <w:gridCol w:w="865"/>
        <w:gridCol w:w="576"/>
        <w:gridCol w:w="5979"/>
        <w:gridCol w:w="766"/>
      </w:tblGrid>
      <w:tr w:rsidR="00A71177" w:rsidTr="00C01F78">
        <w:trPr>
          <w:trHeight w:val="13296"/>
          <w:jc w:val="center"/>
        </w:trPr>
        <w:tc>
          <w:tcPr>
            <w:tcW w:w="10490" w:type="dxa"/>
            <w:gridSpan w:val="7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01F78" w:rsidRPr="001D68A5" w:rsidRDefault="00C01F78" w:rsidP="00C01F78">
            <w:pPr>
              <w:spacing w:before="240" w:line="360" w:lineRule="auto"/>
              <w:jc w:val="center"/>
              <w:rPr>
                <w:color w:val="auto"/>
                <w:lang w:val="uk-UA"/>
              </w:rPr>
            </w:pPr>
            <w:r w:rsidRPr="001D68A5">
              <w:rPr>
                <w:b/>
                <w:color w:val="auto"/>
                <w:sz w:val="28"/>
                <w:szCs w:val="28"/>
                <w:lang w:val="uk-UA"/>
              </w:rPr>
              <w:lastRenderedPageBreak/>
              <w:t>4. ДЖЕРЕЛА РОЗРОБКИ</w:t>
            </w:r>
          </w:p>
          <w:p w:rsidR="00C01F78" w:rsidRPr="001D68A5" w:rsidRDefault="00C01F78" w:rsidP="00C01F78">
            <w:pPr>
              <w:spacing w:before="240" w:line="360" w:lineRule="auto"/>
              <w:jc w:val="center"/>
              <w:rPr>
                <w:b/>
                <w:color w:val="auto"/>
                <w:sz w:val="28"/>
                <w:szCs w:val="28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Джерелом інформації для розроблення є технічна література,  публікації в періодичних виданнях та інформація, надана виробником обладнання.</w:t>
            </w:r>
          </w:p>
          <w:p w:rsidR="00C01F78" w:rsidRPr="001D68A5" w:rsidRDefault="00C01F78" w:rsidP="00C01F78">
            <w:pPr>
              <w:spacing w:before="240" w:line="360" w:lineRule="auto"/>
              <w:jc w:val="center"/>
              <w:rPr>
                <w:color w:val="auto"/>
                <w:lang w:val="uk-UA"/>
              </w:rPr>
            </w:pPr>
            <w:r w:rsidRPr="001D68A5">
              <w:rPr>
                <w:b/>
                <w:color w:val="auto"/>
                <w:sz w:val="28"/>
                <w:szCs w:val="28"/>
                <w:lang w:val="uk-UA"/>
              </w:rPr>
              <w:t>5. ТЕХНІЧНІ ВИМОГИ</w:t>
            </w:r>
          </w:p>
          <w:p w:rsidR="00C01F78" w:rsidRPr="001D68A5" w:rsidRDefault="00C01F78" w:rsidP="00C01F78">
            <w:pPr>
              <w:spacing w:before="240" w:line="360" w:lineRule="auto"/>
              <w:ind w:firstLine="720"/>
              <w:jc w:val="both"/>
              <w:rPr>
                <w:color w:val="auto"/>
                <w:lang w:val="uk-UA"/>
              </w:rPr>
            </w:pPr>
            <w:r w:rsidRPr="001D68A5">
              <w:rPr>
                <w:b/>
                <w:color w:val="auto"/>
                <w:sz w:val="28"/>
                <w:szCs w:val="28"/>
                <w:lang w:val="uk-UA"/>
              </w:rPr>
              <w:t xml:space="preserve">5.1. Вимоги до програмного продукту, що розробляється </w:t>
            </w:r>
          </w:p>
          <w:p w:rsidR="00C01F78" w:rsidRPr="001D68A5" w:rsidRDefault="00C01F78" w:rsidP="00C01F78">
            <w:pPr>
              <w:spacing w:line="360" w:lineRule="auto"/>
              <w:ind w:firstLine="720"/>
              <w:jc w:val="both"/>
              <w:rPr>
                <w:color w:val="auto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Пакет програмного забезпечення оператора, що розробляється, повинен виконувати такі функції та задовольняти такі вимоги:</w:t>
            </w:r>
          </w:p>
          <w:p w:rsidR="00C01F78" w:rsidRPr="001D68A5" w:rsidRDefault="00C01F78" w:rsidP="00C01F78">
            <w:pPr>
              <w:spacing w:line="360" w:lineRule="auto"/>
              <w:ind w:firstLine="720"/>
              <w:jc w:val="both"/>
              <w:rPr>
                <w:color w:val="auto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1) зрозумілий користувачеві інтерфейс,</w:t>
            </w:r>
          </w:p>
          <w:p w:rsidR="00C01F78" w:rsidRPr="001D68A5" w:rsidRDefault="00C01F78" w:rsidP="00C01F78">
            <w:pPr>
              <w:spacing w:line="360" w:lineRule="auto"/>
              <w:ind w:firstLine="720"/>
              <w:jc w:val="both"/>
              <w:rPr>
                <w:color w:val="auto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2) базова функціональність для роботи з рахунками,</w:t>
            </w:r>
          </w:p>
          <w:p w:rsidR="00C01F78" w:rsidRPr="001D68A5" w:rsidRDefault="00C01F78" w:rsidP="00C01F78">
            <w:pPr>
              <w:spacing w:line="360" w:lineRule="auto"/>
              <w:ind w:firstLine="720"/>
              <w:jc w:val="both"/>
              <w:rPr>
                <w:color w:val="auto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3) можливість відкривання нових рахунків (депозитних, кредитних),</w:t>
            </w:r>
          </w:p>
          <w:p w:rsidR="00C01F78" w:rsidRPr="001D68A5" w:rsidRDefault="00C01F78" w:rsidP="00C01F78">
            <w:pPr>
              <w:spacing w:line="360" w:lineRule="auto"/>
              <w:ind w:firstLine="720"/>
              <w:jc w:val="both"/>
              <w:rPr>
                <w:color w:val="auto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4) можливість взаємодії з іншими користувачами (відправлення коштів на рахунки інших користувачів),</w:t>
            </w:r>
          </w:p>
          <w:p w:rsidR="00C01F78" w:rsidRPr="001D68A5" w:rsidRDefault="00C01F78" w:rsidP="00C01F78">
            <w:pPr>
              <w:spacing w:line="360" w:lineRule="auto"/>
              <w:ind w:firstLine="720"/>
              <w:jc w:val="both"/>
              <w:rPr>
                <w:color w:val="auto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5) можливість взаємодії з менеджером.</w:t>
            </w:r>
          </w:p>
          <w:p w:rsidR="00A71177" w:rsidRDefault="00A71177">
            <w:pPr>
              <w:spacing w:line="360" w:lineRule="auto"/>
              <w:ind w:firstLine="720"/>
              <w:jc w:val="both"/>
            </w:pPr>
          </w:p>
        </w:tc>
      </w:tr>
      <w:tr w:rsidR="00A71177" w:rsidTr="00F80C62">
        <w:trPr>
          <w:trHeight w:val="165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  <w:tc>
          <w:tcPr>
            <w:tcW w:w="7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76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t>3</w:t>
            </w:r>
          </w:p>
        </w:tc>
      </w:tr>
      <w:tr w:rsidR="00A71177" w:rsidTr="00F80C62">
        <w:trPr>
          <w:trHeight w:val="35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Підпис</w:t>
            </w:r>
            <w:proofErr w:type="spellEnd"/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766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A71177"/>
    <w:tbl>
      <w:tblPr>
        <w:tblStyle w:val="a2"/>
        <w:tblW w:w="104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576"/>
        <w:gridCol w:w="1325"/>
        <w:gridCol w:w="865"/>
        <w:gridCol w:w="576"/>
        <w:gridCol w:w="5979"/>
        <w:gridCol w:w="766"/>
      </w:tblGrid>
      <w:tr w:rsidR="00A71177" w:rsidTr="00C01F78">
        <w:trPr>
          <w:trHeight w:val="13116"/>
          <w:jc w:val="center"/>
        </w:trPr>
        <w:tc>
          <w:tcPr>
            <w:tcW w:w="10490" w:type="dxa"/>
            <w:gridSpan w:val="7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01F78" w:rsidRPr="001D68A5" w:rsidRDefault="00C01F78" w:rsidP="00C01F78">
            <w:pPr>
              <w:spacing w:before="240" w:line="360" w:lineRule="auto"/>
              <w:ind w:firstLine="720"/>
              <w:jc w:val="both"/>
              <w:rPr>
                <w:color w:val="auto"/>
                <w:lang w:val="uk-UA"/>
              </w:rPr>
            </w:pPr>
            <w:r w:rsidRPr="001D68A5">
              <w:rPr>
                <w:b/>
                <w:color w:val="auto"/>
                <w:sz w:val="28"/>
                <w:szCs w:val="28"/>
                <w:lang w:val="uk-UA"/>
              </w:rPr>
              <w:lastRenderedPageBreak/>
              <w:t xml:space="preserve">5.2. Вимоги до програмного та апаратного забезпечення </w:t>
            </w:r>
            <w:r w:rsidRPr="001D68A5">
              <w:rPr>
                <w:color w:val="auto"/>
                <w:sz w:val="28"/>
                <w:szCs w:val="28"/>
                <w:lang w:val="uk-UA"/>
              </w:rPr>
              <w:t>на етапі експлуатації</w:t>
            </w:r>
          </w:p>
          <w:p w:rsidR="00C01F78" w:rsidRPr="001D68A5" w:rsidRDefault="00C01F78" w:rsidP="00C01F78">
            <w:pPr>
              <w:spacing w:line="360" w:lineRule="auto"/>
              <w:ind w:firstLine="720"/>
              <w:jc w:val="both"/>
              <w:rPr>
                <w:color w:val="auto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 xml:space="preserve">Вимоги до комп’ютера, на якому буде використовуватись розроблена серверна частина на базі </w:t>
            </w:r>
            <w:r>
              <w:rPr>
                <w:color w:val="auto"/>
                <w:sz w:val="28"/>
                <w:szCs w:val="28"/>
                <w:lang w:val="uk-UA"/>
              </w:rPr>
              <w:t>веб-</w:t>
            </w:r>
            <w:r w:rsidRPr="001D68A5">
              <w:rPr>
                <w:color w:val="auto"/>
                <w:sz w:val="28"/>
                <w:szCs w:val="28"/>
                <w:lang w:val="uk-UA"/>
              </w:rPr>
              <w:t xml:space="preserve">серверу </w:t>
            </w:r>
            <w:proofErr w:type="spellStart"/>
            <w:r w:rsidRPr="001D68A5">
              <w:rPr>
                <w:color w:val="auto"/>
                <w:sz w:val="28"/>
                <w:szCs w:val="28"/>
                <w:lang w:val="uk-UA"/>
              </w:rPr>
              <w:t>Apache</w:t>
            </w:r>
            <w:proofErr w:type="spellEnd"/>
            <w:r w:rsidRPr="001D68A5">
              <w:rPr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D68A5">
              <w:rPr>
                <w:color w:val="auto"/>
                <w:sz w:val="28"/>
                <w:szCs w:val="28"/>
                <w:lang w:val="uk-UA"/>
              </w:rPr>
              <w:t>Tomcat</w:t>
            </w:r>
            <w:proofErr w:type="spellEnd"/>
            <w:r w:rsidRPr="001D68A5">
              <w:rPr>
                <w:color w:val="auto"/>
                <w:sz w:val="28"/>
                <w:szCs w:val="28"/>
                <w:lang w:val="uk-UA"/>
              </w:rPr>
              <w:t>:</w:t>
            </w:r>
          </w:p>
          <w:p w:rsidR="00C01F78" w:rsidRPr="001D68A5" w:rsidRDefault="00C01F78" w:rsidP="00C01F7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color w:val="auto"/>
                <w:sz w:val="28"/>
                <w:szCs w:val="28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 xml:space="preserve">процесор </w:t>
            </w:r>
            <w:proofErr w:type="spellStart"/>
            <w:r w:rsidRPr="001D68A5">
              <w:rPr>
                <w:color w:val="auto"/>
                <w:sz w:val="28"/>
                <w:szCs w:val="28"/>
                <w:shd w:val="clear" w:color="auto" w:fill="FFFFFF"/>
                <w:lang w:val="uk-UA"/>
              </w:rPr>
              <w:t>Intel</w:t>
            </w:r>
            <w:proofErr w:type="spellEnd"/>
            <w:r w:rsidRPr="001D68A5">
              <w:rPr>
                <w:color w:val="auto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1D68A5">
              <w:rPr>
                <w:color w:val="auto"/>
                <w:sz w:val="28"/>
                <w:szCs w:val="28"/>
                <w:shd w:val="clear" w:color="auto" w:fill="FFFFFF"/>
                <w:lang w:val="uk-UA"/>
              </w:rPr>
              <w:t>Core</w:t>
            </w:r>
            <w:proofErr w:type="spellEnd"/>
            <w:r w:rsidRPr="001D68A5">
              <w:rPr>
                <w:color w:val="auto"/>
                <w:sz w:val="28"/>
                <w:szCs w:val="28"/>
                <w:shd w:val="clear" w:color="auto" w:fill="FFFFFF"/>
                <w:lang w:val="uk-UA"/>
              </w:rPr>
              <w:t xml:space="preserve"> 2 </w:t>
            </w:r>
            <w:proofErr w:type="spellStart"/>
            <w:r w:rsidRPr="001D68A5">
              <w:rPr>
                <w:color w:val="auto"/>
                <w:sz w:val="28"/>
                <w:szCs w:val="28"/>
                <w:shd w:val="clear" w:color="auto" w:fill="FFFFFF"/>
                <w:lang w:val="uk-UA"/>
              </w:rPr>
              <w:t>Duo</w:t>
            </w:r>
            <w:proofErr w:type="spellEnd"/>
            <w:r w:rsidRPr="001D68A5">
              <w:rPr>
                <w:color w:val="auto"/>
                <w:sz w:val="28"/>
                <w:szCs w:val="28"/>
                <w:shd w:val="clear" w:color="auto" w:fill="FFFFFF"/>
                <w:lang w:val="uk-UA"/>
              </w:rPr>
              <w:t xml:space="preserve"> 2.40</w:t>
            </w:r>
            <w:r>
              <w:rPr>
                <w:color w:val="auto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  <w:shd w:val="clear" w:color="auto" w:fill="FFFFFF"/>
                <w:lang w:val="uk-UA"/>
              </w:rPr>
              <w:t>Ггц</w:t>
            </w:r>
            <w:proofErr w:type="spellEnd"/>
            <w:r w:rsidRPr="001D68A5">
              <w:rPr>
                <w:color w:val="auto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1D68A5">
              <w:rPr>
                <w:color w:val="auto"/>
                <w:sz w:val="28"/>
                <w:szCs w:val="28"/>
                <w:lang w:val="uk-UA"/>
              </w:rPr>
              <w:t>або вище,</w:t>
            </w:r>
          </w:p>
          <w:p w:rsidR="00C01F78" w:rsidRPr="001D68A5" w:rsidRDefault="00C01F78" w:rsidP="00C01F7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color w:val="auto"/>
                <w:sz w:val="28"/>
                <w:szCs w:val="28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 xml:space="preserve">оперативна пам’ять обсягом 2 </w:t>
            </w:r>
            <w:r>
              <w:rPr>
                <w:color w:val="auto"/>
                <w:sz w:val="28"/>
                <w:szCs w:val="28"/>
                <w:lang w:val="uk-UA"/>
              </w:rPr>
              <w:t>ГБ</w:t>
            </w:r>
            <w:r w:rsidRPr="001D68A5">
              <w:rPr>
                <w:color w:val="auto"/>
                <w:sz w:val="28"/>
                <w:szCs w:val="28"/>
                <w:lang w:val="uk-UA"/>
              </w:rPr>
              <w:t xml:space="preserve"> або більше,</w:t>
            </w:r>
          </w:p>
          <w:p w:rsidR="00C01F78" w:rsidRPr="001D68A5" w:rsidRDefault="00C01F78" w:rsidP="00C01F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auto"/>
                <w:sz w:val="28"/>
                <w:szCs w:val="28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64</w:t>
            </w:r>
            <w:r>
              <w:rPr>
                <w:bCs/>
                <w:sz w:val="28"/>
                <w:szCs w:val="28"/>
                <w:shd w:val="clear" w:color="auto" w:fill="FFFFFF"/>
                <w:lang w:val="uk-UA"/>
              </w:rPr>
              <w:t xml:space="preserve">-х </w:t>
            </w:r>
            <w:r w:rsidRPr="001D68A5">
              <w:rPr>
                <w:color w:val="auto"/>
                <w:sz w:val="28"/>
                <w:szCs w:val="28"/>
                <w:lang w:val="uk-UA"/>
              </w:rPr>
              <w:t>розрядна операційна система,</w:t>
            </w:r>
          </w:p>
          <w:p w:rsidR="00C01F78" w:rsidRPr="001D68A5" w:rsidRDefault="00C01F78" w:rsidP="00C01F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auto"/>
                <w:sz w:val="28"/>
                <w:szCs w:val="28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 xml:space="preserve">жорсткий диск не менше 1 </w:t>
            </w:r>
            <w:r>
              <w:rPr>
                <w:color w:val="auto"/>
                <w:sz w:val="28"/>
                <w:szCs w:val="28"/>
                <w:lang w:val="uk-UA"/>
              </w:rPr>
              <w:t>ГБ</w:t>
            </w:r>
            <w:r w:rsidRPr="001D68A5">
              <w:rPr>
                <w:color w:val="auto"/>
                <w:sz w:val="28"/>
                <w:szCs w:val="28"/>
                <w:lang w:val="uk-UA"/>
              </w:rPr>
              <w:t>.</w:t>
            </w:r>
          </w:p>
          <w:p w:rsidR="00C01F78" w:rsidRPr="001D68A5" w:rsidRDefault="00C01F78" w:rsidP="00C01F78">
            <w:pPr>
              <w:spacing w:line="360" w:lineRule="auto"/>
              <w:ind w:firstLine="720"/>
              <w:jc w:val="both"/>
              <w:rPr>
                <w:color w:val="auto"/>
                <w:sz w:val="28"/>
                <w:szCs w:val="28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 xml:space="preserve">Вимоги до сервера бази даних на базі ядра </w:t>
            </w:r>
            <w:proofErr w:type="spellStart"/>
            <w:r w:rsidRPr="001D68A5">
              <w:rPr>
                <w:color w:val="auto"/>
                <w:sz w:val="28"/>
                <w:szCs w:val="28"/>
                <w:lang w:val="uk-UA"/>
              </w:rPr>
              <w:t>InnoDB</w:t>
            </w:r>
            <w:proofErr w:type="spellEnd"/>
            <w:r w:rsidRPr="001D68A5">
              <w:rPr>
                <w:color w:val="auto"/>
                <w:sz w:val="28"/>
                <w:szCs w:val="28"/>
                <w:lang w:val="uk-UA"/>
              </w:rPr>
              <w:t>:</w:t>
            </w:r>
          </w:p>
          <w:p w:rsidR="00C01F78" w:rsidRPr="001D68A5" w:rsidRDefault="00C01F78" w:rsidP="00C01F7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color w:val="auto"/>
                <w:sz w:val="28"/>
                <w:szCs w:val="28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>4-х ядерний процесор або більше,</w:t>
            </w:r>
          </w:p>
          <w:p w:rsidR="00C01F78" w:rsidRPr="001D68A5" w:rsidRDefault="00C01F78" w:rsidP="00C01F7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color w:val="auto"/>
                <w:sz w:val="28"/>
                <w:szCs w:val="28"/>
                <w:lang w:val="uk-UA"/>
              </w:rPr>
            </w:pPr>
            <w:r w:rsidRPr="001D68A5">
              <w:rPr>
                <w:color w:val="auto"/>
                <w:sz w:val="28"/>
                <w:szCs w:val="28"/>
                <w:lang w:val="uk-UA"/>
              </w:rPr>
              <w:t xml:space="preserve">оперативна пам’ять обсягом 8 </w:t>
            </w:r>
            <w:r>
              <w:rPr>
                <w:color w:val="auto"/>
                <w:sz w:val="28"/>
                <w:szCs w:val="28"/>
                <w:lang w:val="uk-UA"/>
              </w:rPr>
              <w:t>ГБ</w:t>
            </w:r>
            <w:r w:rsidRPr="001D68A5">
              <w:rPr>
                <w:color w:val="auto"/>
                <w:sz w:val="28"/>
                <w:szCs w:val="28"/>
                <w:lang w:val="uk-UA"/>
              </w:rPr>
              <w:t xml:space="preserve"> або більше,</w:t>
            </w:r>
          </w:p>
          <w:p w:rsidR="00C01F78" w:rsidRPr="001D68A5" w:rsidRDefault="00C01F78" w:rsidP="00C01F7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color w:val="auto"/>
                <w:sz w:val="28"/>
                <w:szCs w:val="28"/>
                <w:lang w:val="uk-UA"/>
              </w:rPr>
            </w:pPr>
            <w:r>
              <w:rPr>
                <w:color w:val="auto"/>
                <w:sz w:val="28"/>
                <w:szCs w:val="28"/>
                <w:lang w:val="uk-UA"/>
              </w:rPr>
              <w:t xml:space="preserve">мінімум </w:t>
            </w:r>
            <w:r w:rsidRPr="001D68A5">
              <w:rPr>
                <w:color w:val="auto"/>
                <w:sz w:val="28"/>
                <w:szCs w:val="28"/>
                <w:lang w:val="uk-UA"/>
              </w:rPr>
              <w:t xml:space="preserve">два логічних дискових елемента під’єднаних за технологією </w:t>
            </w:r>
            <w:r w:rsidRPr="001D68A5">
              <w:rPr>
                <w:bCs/>
                <w:color w:val="auto"/>
                <w:sz w:val="28"/>
                <w:szCs w:val="28"/>
                <w:shd w:val="clear" w:color="auto" w:fill="FFFFFF"/>
                <w:lang w:val="uk-UA"/>
              </w:rPr>
              <w:t>RAID10,</w:t>
            </w:r>
          </w:p>
          <w:p w:rsidR="00C01F78" w:rsidRPr="00476E27" w:rsidRDefault="00C01F78" w:rsidP="00C01F7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color w:val="auto"/>
                <w:sz w:val="28"/>
                <w:szCs w:val="28"/>
                <w:lang w:val="uk-UA"/>
              </w:rPr>
            </w:pPr>
            <w:r w:rsidRPr="001D68A5">
              <w:rPr>
                <w:bCs/>
                <w:color w:val="auto"/>
                <w:sz w:val="28"/>
                <w:szCs w:val="28"/>
                <w:shd w:val="clear" w:color="auto" w:fill="FFFFFF"/>
                <w:lang w:val="uk-UA"/>
              </w:rPr>
              <w:t>один завантажувальний диск</w:t>
            </w:r>
            <w:r>
              <w:rPr>
                <w:bCs/>
                <w:color w:val="auto"/>
                <w:sz w:val="28"/>
                <w:szCs w:val="28"/>
                <w:shd w:val="clear" w:color="auto" w:fill="FFFFFF"/>
                <w:lang w:val="uk-UA"/>
              </w:rPr>
              <w:t xml:space="preserve"> не менше 1 ГБ</w:t>
            </w:r>
            <w:r w:rsidRPr="001D68A5">
              <w:rPr>
                <w:bCs/>
                <w:color w:val="auto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  <w:p w:rsidR="00C01F78" w:rsidRPr="00476E27" w:rsidRDefault="00C01F78" w:rsidP="00C01F7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color w:val="auto"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shd w:val="clear" w:color="auto" w:fill="FFFFFF"/>
                <w:lang w:val="uk-UA"/>
              </w:rPr>
              <w:t>32-х розрядна операційна система.</w:t>
            </w:r>
          </w:p>
          <w:p w:rsidR="00C01F78" w:rsidRPr="001D68A5" w:rsidRDefault="00C01F78" w:rsidP="00C01F78">
            <w:pPr>
              <w:spacing w:line="360" w:lineRule="auto"/>
              <w:jc w:val="both"/>
              <w:rPr>
                <w:color w:val="auto"/>
                <w:lang w:val="uk-UA"/>
              </w:rPr>
            </w:pPr>
          </w:p>
          <w:p w:rsidR="00C01F78" w:rsidRPr="001D68A5" w:rsidRDefault="00C01F78" w:rsidP="00C01F78">
            <w:pPr>
              <w:spacing w:before="240" w:line="360" w:lineRule="auto"/>
              <w:jc w:val="center"/>
              <w:rPr>
                <w:b/>
                <w:color w:val="auto"/>
                <w:sz w:val="28"/>
                <w:szCs w:val="28"/>
                <w:lang w:val="uk-UA"/>
              </w:rPr>
            </w:pPr>
            <w:r w:rsidRPr="001D68A5">
              <w:rPr>
                <w:b/>
                <w:color w:val="auto"/>
                <w:sz w:val="28"/>
                <w:szCs w:val="28"/>
                <w:lang w:val="uk-UA"/>
              </w:rPr>
              <w:t>6. ЕТАПИ ПРОЕКТУВАННЯ</w:t>
            </w:r>
          </w:p>
          <w:tbl>
            <w:tblPr>
              <w:tblStyle w:val="TableGrid"/>
              <w:tblW w:w="9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7650"/>
              <w:gridCol w:w="1620"/>
            </w:tblGrid>
            <w:tr w:rsidR="00C01F78" w:rsidRPr="001D68A5" w:rsidTr="00A67A30">
              <w:tc>
                <w:tcPr>
                  <w:tcW w:w="43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1.</w:t>
                  </w:r>
                </w:p>
              </w:tc>
              <w:tc>
                <w:tcPr>
                  <w:tcW w:w="765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ind w:left="34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Розроблення та узгодження технічного завдання……………..</w:t>
                  </w:r>
                </w:p>
              </w:tc>
              <w:tc>
                <w:tcPr>
                  <w:tcW w:w="162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28.11.2017</w:t>
                  </w:r>
                </w:p>
              </w:tc>
            </w:tr>
            <w:tr w:rsidR="00C01F78" w:rsidRPr="001D68A5" w:rsidTr="00A67A30">
              <w:tc>
                <w:tcPr>
                  <w:tcW w:w="43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2.</w:t>
                  </w:r>
                </w:p>
              </w:tc>
              <w:tc>
                <w:tcPr>
                  <w:tcW w:w="765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Аналіз існуючих рішень…………………………………………</w:t>
                  </w:r>
                </w:p>
              </w:tc>
              <w:tc>
                <w:tcPr>
                  <w:tcW w:w="162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30.12.2017</w:t>
                  </w:r>
                </w:p>
              </w:tc>
            </w:tr>
            <w:tr w:rsidR="00C01F78" w:rsidRPr="001D68A5" w:rsidTr="00A67A30">
              <w:tc>
                <w:tcPr>
                  <w:tcW w:w="43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3.</w:t>
                  </w:r>
                </w:p>
              </w:tc>
              <w:tc>
                <w:tcPr>
                  <w:tcW w:w="765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Розроблення програмного забезпечення……………………….</w:t>
                  </w:r>
                </w:p>
              </w:tc>
              <w:tc>
                <w:tcPr>
                  <w:tcW w:w="162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29.02.2018</w:t>
                  </w:r>
                </w:p>
              </w:tc>
            </w:tr>
            <w:tr w:rsidR="00C01F78" w:rsidRPr="001D68A5" w:rsidTr="00A67A30">
              <w:tc>
                <w:tcPr>
                  <w:tcW w:w="43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4.</w:t>
                  </w:r>
                </w:p>
              </w:tc>
              <w:tc>
                <w:tcPr>
                  <w:tcW w:w="765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Відлагодження</w:t>
                  </w:r>
                  <w:proofErr w:type="spellEnd"/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 xml:space="preserve"> програмного продукту…………………………</w:t>
                  </w:r>
                </w:p>
              </w:tc>
              <w:tc>
                <w:tcPr>
                  <w:tcW w:w="162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15.03.2018</w:t>
                  </w:r>
                </w:p>
              </w:tc>
            </w:tr>
            <w:tr w:rsidR="00C01F78" w:rsidRPr="001D68A5" w:rsidTr="00A67A30">
              <w:tc>
                <w:tcPr>
                  <w:tcW w:w="43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5.</w:t>
                  </w:r>
                </w:p>
              </w:tc>
              <w:tc>
                <w:tcPr>
                  <w:tcW w:w="765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ind w:left="34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Підготовка апаратної частини системи………………………...</w:t>
                  </w:r>
                </w:p>
              </w:tc>
              <w:tc>
                <w:tcPr>
                  <w:tcW w:w="162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10.04.2018</w:t>
                  </w:r>
                </w:p>
              </w:tc>
            </w:tr>
            <w:tr w:rsidR="00C01F78" w:rsidRPr="001D68A5" w:rsidTr="00A67A30">
              <w:tc>
                <w:tcPr>
                  <w:tcW w:w="43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6.</w:t>
                  </w:r>
                </w:p>
              </w:tc>
              <w:tc>
                <w:tcPr>
                  <w:tcW w:w="765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ind w:left="34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Підготовка графічної частини дипломного проекту…………..</w:t>
                  </w:r>
                </w:p>
              </w:tc>
              <w:tc>
                <w:tcPr>
                  <w:tcW w:w="162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03.05.2018</w:t>
                  </w:r>
                </w:p>
              </w:tc>
            </w:tr>
            <w:tr w:rsidR="00C01F78" w:rsidRPr="001D68A5" w:rsidTr="00A67A30">
              <w:tc>
                <w:tcPr>
                  <w:tcW w:w="43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7.</w:t>
                  </w:r>
                </w:p>
              </w:tc>
              <w:tc>
                <w:tcPr>
                  <w:tcW w:w="765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ind w:left="34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Оформлення документації дипломного проекту………………</w:t>
                  </w:r>
                </w:p>
              </w:tc>
              <w:tc>
                <w:tcPr>
                  <w:tcW w:w="1620" w:type="dxa"/>
                  <w:vAlign w:val="center"/>
                </w:tcPr>
                <w:p w:rsidR="00C01F78" w:rsidRPr="001D68A5" w:rsidRDefault="00C01F78" w:rsidP="00C01F78">
                  <w:pPr>
                    <w:spacing w:line="360" w:lineRule="auto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1D68A5">
                    <w:rPr>
                      <w:color w:val="auto"/>
                      <w:sz w:val="28"/>
                      <w:szCs w:val="28"/>
                      <w:lang w:val="uk-UA"/>
                    </w:rPr>
                    <w:t>16.05.2018</w:t>
                  </w:r>
                </w:p>
              </w:tc>
            </w:tr>
          </w:tbl>
          <w:p w:rsidR="00A71177" w:rsidRDefault="00A71177" w:rsidP="00C01F78">
            <w:pPr>
              <w:spacing w:line="360" w:lineRule="auto"/>
              <w:ind w:left="927"/>
              <w:jc w:val="both"/>
              <w:rPr>
                <w:sz w:val="24"/>
                <w:szCs w:val="24"/>
              </w:rPr>
            </w:pP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  <w:tc>
          <w:tcPr>
            <w:tcW w:w="7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76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t>4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Підпис</w:t>
            </w:r>
            <w:proofErr w:type="spellEnd"/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766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A71177" w:rsidP="00F80C62"/>
    <w:sectPr w:rsidR="00A71177">
      <w:pgSz w:w="12240" w:h="15840"/>
      <w:pgMar w:top="397" w:right="5400" w:bottom="397" w:left="54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E30C1"/>
    <w:multiLevelType w:val="hybridMultilevel"/>
    <w:tmpl w:val="3190D8D6"/>
    <w:lvl w:ilvl="0" w:tplc="9A66B5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F34602"/>
    <w:multiLevelType w:val="hybridMultilevel"/>
    <w:tmpl w:val="625E1698"/>
    <w:lvl w:ilvl="0" w:tplc="E564E6B6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A103C"/>
    <w:multiLevelType w:val="multilevel"/>
    <w:tmpl w:val="0EE2789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77"/>
    <w:rsid w:val="00061626"/>
    <w:rsid w:val="00A71177"/>
    <w:rsid w:val="00B14EDD"/>
    <w:rsid w:val="00B256AC"/>
    <w:rsid w:val="00C01F78"/>
    <w:rsid w:val="00DD4B95"/>
    <w:rsid w:val="00F2224A"/>
    <w:rsid w:val="00F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E5BA"/>
  <w15:docId w15:val="{E6A59A83-2FBE-49B4-9B1C-96E0CADA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4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Горпинич-Радуженко</dc:creator>
  <cp:lastModifiedBy>Иван Горпинич-Радуженко</cp:lastModifiedBy>
  <cp:revision>2</cp:revision>
  <dcterms:created xsi:type="dcterms:W3CDTF">2018-05-24T06:42:00Z</dcterms:created>
  <dcterms:modified xsi:type="dcterms:W3CDTF">2018-05-24T06:42:00Z</dcterms:modified>
</cp:coreProperties>
</file>