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E37E3" w14:textId="77777777" w:rsidR="00B849CC" w:rsidRDefault="00B849CC" w:rsidP="00B849CC">
      <w:pPr>
        <w:ind w:right="51"/>
        <w:jc w:val="right"/>
        <w:rPr>
          <w:rFonts w:ascii="Montserrat Medium" w:hAnsi="Montserrat Medium"/>
          <w:color w:val="FFFFFF"/>
          <w:sz w:val="18"/>
          <w:szCs w:val="18"/>
        </w:rPr>
      </w:pPr>
      <w:r w:rsidRPr="00D836F6">
        <w:rPr>
          <w:rFonts w:ascii="Montserrat Medium" w:hAnsi="Montserrat Medium"/>
          <w:sz w:val="18"/>
          <w:szCs w:val="18"/>
        </w:rPr>
        <w:t>Ciudad de México</w:t>
      </w:r>
      <w:r>
        <w:rPr>
          <w:rFonts w:ascii="Montserrat Medium" w:hAnsi="Montserrat Medium"/>
          <w:sz w:val="18"/>
          <w:szCs w:val="18"/>
        </w:rPr>
        <w:t xml:space="preserve">, </w:t>
      </w:r>
      <w:r w:rsidRPr="00677947">
        <w:rPr>
          <w:rFonts w:ascii="Montserrat Medium" w:hAnsi="Montserrat Medium"/>
          <w:color w:val="FFFFFF"/>
          <w:sz w:val="18"/>
          <w:szCs w:val="18"/>
          <w:highlight w:val="black"/>
        </w:rPr>
        <w:t>[onshow.Dato</w:t>
      </w:r>
      <w:r>
        <w:rPr>
          <w:rFonts w:ascii="Montserrat Medium" w:hAnsi="Montserrat Medium"/>
          <w:color w:val="FFFFFF"/>
          <w:sz w:val="18"/>
          <w:szCs w:val="18"/>
          <w:highlight w:val="black"/>
        </w:rPr>
        <w:t>1</w:t>
      </w:r>
      <w:r w:rsidRPr="00677947">
        <w:rPr>
          <w:rFonts w:ascii="Montserrat Medium" w:hAnsi="Montserrat Medium"/>
          <w:color w:val="FFFFFF"/>
          <w:sz w:val="18"/>
          <w:szCs w:val="18"/>
          <w:highlight w:val="black"/>
        </w:rPr>
        <w:t>]</w:t>
      </w:r>
    </w:p>
    <w:p w14:paraId="00E2D1BE" w14:textId="4EE43C51" w:rsidR="00B849CC" w:rsidRDefault="00B849CC" w:rsidP="00B849CC">
      <w:pPr>
        <w:ind w:right="51"/>
        <w:jc w:val="right"/>
        <w:rPr>
          <w:rFonts w:ascii="Montserrat Medium" w:hAnsi="Montserrat Medium"/>
          <w:sz w:val="18"/>
          <w:szCs w:val="18"/>
        </w:rPr>
      </w:pPr>
      <w:r>
        <w:rPr>
          <w:rFonts w:ascii="Montserrat Medium" w:hAnsi="Montserrat Medium"/>
          <w:sz w:val="18"/>
          <w:szCs w:val="18"/>
        </w:rPr>
        <w:t>OFICIO No. ITTLALP/DEP/</w:t>
      </w:r>
      <w:r w:rsidRPr="00677947">
        <w:rPr>
          <w:rFonts w:ascii="Montserrat Medium" w:hAnsi="Montserrat Medium"/>
          <w:sz w:val="18"/>
          <w:szCs w:val="18"/>
        </w:rPr>
        <w:t>[onshow.Dato</w:t>
      </w:r>
      <w:r>
        <w:rPr>
          <w:rFonts w:ascii="Montserrat Medium" w:hAnsi="Montserrat Medium"/>
          <w:sz w:val="18"/>
          <w:szCs w:val="18"/>
        </w:rPr>
        <w:t>2</w:t>
      </w:r>
      <w:r w:rsidRPr="00677947">
        <w:rPr>
          <w:rFonts w:ascii="Montserrat Medium" w:hAnsi="Montserrat Medium"/>
          <w:sz w:val="18"/>
          <w:szCs w:val="18"/>
        </w:rPr>
        <w:t>]</w:t>
      </w:r>
      <w:r>
        <w:rPr>
          <w:rFonts w:ascii="Montserrat Medium" w:hAnsi="Montserrat Medium"/>
          <w:sz w:val="18"/>
          <w:szCs w:val="18"/>
        </w:rPr>
        <w:t>/2022</w:t>
      </w:r>
    </w:p>
    <w:p w14:paraId="18950413" w14:textId="77777777" w:rsidR="00B849CC" w:rsidRPr="00A31F45" w:rsidRDefault="00B849CC" w:rsidP="00B849CC">
      <w:pPr>
        <w:wordWrap w:val="0"/>
        <w:ind w:right="51"/>
        <w:jc w:val="right"/>
        <w:rPr>
          <w:rFonts w:ascii="Montserrat Medium" w:hAnsi="Montserrat Medium"/>
          <w:sz w:val="18"/>
          <w:szCs w:val="18"/>
        </w:rPr>
      </w:pPr>
      <w:r>
        <w:rPr>
          <w:rFonts w:ascii="Montserrat Medium" w:hAnsi="Montserrat Medium"/>
          <w:sz w:val="18"/>
          <w:szCs w:val="18"/>
        </w:rPr>
        <w:t xml:space="preserve">ASUNTO: </w:t>
      </w:r>
      <w:r w:rsidRPr="00407652">
        <w:rPr>
          <w:rFonts w:ascii="Montserrat Medium" w:hAnsi="Montserrat Medium"/>
          <w:b/>
          <w:bCs/>
          <w:sz w:val="18"/>
          <w:szCs w:val="18"/>
        </w:rPr>
        <w:t>ASIGNACIÓN DE SINODALES PARA PROTOCOLO DE TITULACIÓN</w:t>
      </w:r>
    </w:p>
    <w:p w14:paraId="27C9FA29" w14:textId="77777777" w:rsidR="00B849CC" w:rsidRDefault="00B849CC" w:rsidP="00B849CC">
      <w:pPr>
        <w:tabs>
          <w:tab w:val="left" w:pos="10440"/>
        </w:tabs>
        <w:spacing w:line="276" w:lineRule="auto"/>
        <w:ind w:right="94"/>
        <w:jc w:val="both"/>
        <w:rPr>
          <w:rFonts w:ascii="Montserrat Medium" w:hAnsi="Montserrat Medium"/>
          <w:sz w:val="20"/>
          <w:szCs w:val="20"/>
        </w:rPr>
      </w:pPr>
    </w:p>
    <w:p w14:paraId="0A8ED126" w14:textId="77777777" w:rsidR="00B849CC" w:rsidRPr="00677947" w:rsidRDefault="00B849CC" w:rsidP="00B849CC">
      <w:pPr>
        <w:tabs>
          <w:tab w:val="left" w:pos="10440"/>
        </w:tabs>
        <w:spacing w:line="276" w:lineRule="auto"/>
        <w:ind w:right="94"/>
        <w:jc w:val="both"/>
        <w:rPr>
          <w:rFonts w:ascii="Montserrat Medium" w:hAnsi="Montserrat Medium"/>
          <w:sz w:val="20"/>
          <w:szCs w:val="20"/>
          <w:u w:val="single"/>
        </w:rPr>
      </w:pPr>
    </w:p>
    <w:p w14:paraId="23FA5D42" w14:textId="77777777" w:rsidR="00B849CC" w:rsidRDefault="00B849CC" w:rsidP="00B849CC">
      <w:pPr>
        <w:pStyle w:val="Default"/>
        <w:jc w:val="both"/>
        <w:rPr>
          <w:rFonts w:ascii="Montserrat Medium" w:hAnsi="Montserrat Medium"/>
          <w:b/>
          <w:sz w:val="20"/>
          <w:szCs w:val="20"/>
        </w:rPr>
      </w:pPr>
      <w:r w:rsidRPr="007D0E9F">
        <w:rPr>
          <w:rFonts w:ascii="Montserrat Medium" w:hAnsi="Montserrat Medium"/>
          <w:b/>
          <w:sz w:val="20"/>
          <w:szCs w:val="20"/>
        </w:rPr>
        <w:t>[onshow.Dato</w:t>
      </w:r>
      <w:r>
        <w:rPr>
          <w:rFonts w:ascii="Montserrat Medium" w:hAnsi="Montserrat Medium"/>
          <w:b/>
          <w:sz w:val="20"/>
          <w:szCs w:val="20"/>
        </w:rPr>
        <w:t>4</w:t>
      </w:r>
      <w:r w:rsidRPr="007D0E9F">
        <w:rPr>
          <w:rFonts w:ascii="Montserrat Medium" w:hAnsi="Montserrat Medium"/>
          <w:b/>
          <w:sz w:val="20"/>
          <w:szCs w:val="20"/>
        </w:rPr>
        <w:t>]</w:t>
      </w:r>
    </w:p>
    <w:p w14:paraId="56D882E1" w14:textId="77777777" w:rsidR="00B849CC" w:rsidRDefault="00B849CC" w:rsidP="00B849CC">
      <w:pPr>
        <w:rPr>
          <w:rFonts w:ascii="Montserrat Medium" w:hAnsi="Montserrat Medium" w:cs="Arial"/>
          <w:b/>
          <w:color w:val="000000"/>
          <w:sz w:val="20"/>
          <w:szCs w:val="20"/>
          <w:lang w:eastAsia="es-MX"/>
        </w:rPr>
      </w:pPr>
      <w:r w:rsidRPr="00A02A5F">
        <w:rPr>
          <w:rFonts w:ascii="Montserrat Medium" w:hAnsi="Montserrat Medium" w:cs="Arial"/>
          <w:b/>
          <w:color w:val="000000"/>
          <w:sz w:val="20"/>
          <w:szCs w:val="20"/>
          <w:lang w:eastAsia="es-MX"/>
        </w:rPr>
        <w:t>[onshow.Dato</w:t>
      </w:r>
      <w:r>
        <w:rPr>
          <w:rFonts w:ascii="Montserrat Medium" w:hAnsi="Montserrat Medium" w:cs="Arial"/>
          <w:b/>
          <w:color w:val="000000"/>
          <w:sz w:val="20"/>
          <w:szCs w:val="20"/>
          <w:lang w:eastAsia="es-MX"/>
        </w:rPr>
        <w:t>3</w:t>
      </w:r>
      <w:r w:rsidRPr="00A02A5F">
        <w:rPr>
          <w:rFonts w:ascii="Montserrat Medium" w:hAnsi="Montserrat Medium" w:cs="Arial"/>
          <w:b/>
          <w:color w:val="000000"/>
          <w:sz w:val="20"/>
          <w:szCs w:val="20"/>
          <w:lang w:eastAsia="es-MX"/>
        </w:rPr>
        <w:t>]</w:t>
      </w:r>
    </w:p>
    <w:p w14:paraId="4B21E863" w14:textId="77777777" w:rsidR="00B849CC" w:rsidRDefault="00B849CC" w:rsidP="00B849CC">
      <w:pPr>
        <w:rPr>
          <w:rFonts w:ascii="Montserrat" w:hAnsi="Montserrat"/>
          <w:sz w:val="18"/>
          <w:szCs w:val="18"/>
        </w:rPr>
      </w:pPr>
      <w:r w:rsidRPr="001A5432">
        <w:rPr>
          <w:rFonts w:ascii="Montserrat Medium" w:hAnsi="Montserrat Medium"/>
          <w:b/>
          <w:sz w:val="20"/>
          <w:szCs w:val="20"/>
        </w:rPr>
        <w:t>PRESENTE</w:t>
      </w:r>
    </w:p>
    <w:p w14:paraId="2ED6431A" w14:textId="77777777" w:rsidR="00B849CC" w:rsidRPr="00A02A5F" w:rsidRDefault="00B849CC" w:rsidP="00B849CC">
      <w:pPr>
        <w:tabs>
          <w:tab w:val="left" w:pos="10440"/>
        </w:tabs>
        <w:spacing w:line="276" w:lineRule="auto"/>
        <w:ind w:right="94"/>
        <w:jc w:val="both"/>
        <w:rPr>
          <w:rFonts w:ascii="Montserrat Medium" w:hAnsi="Montserrat Medium"/>
          <w:sz w:val="20"/>
          <w:szCs w:val="20"/>
          <w:u w:val="single"/>
        </w:rPr>
      </w:pPr>
    </w:p>
    <w:p w14:paraId="6CD91695" w14:textId="77777777" w:rsidR="00B849CC" w:rsidRDefault="00B849CC" w:rsidP="00B849CC">
      <w:pPr>
        <w:tabs>
          <w:tab w:val="left" w:pos="10440"/>
        </w:tabs>
        <w:spacing w:line="276" w:lineRule="auto"/>
        <w:ind w:right="94"/>
        <w:jc w:val="both"/>
        <w:rPr>
          <w:rFonts w:ascii="Montserrat Medium" w:eastAsia="Calibri" w:hAnsi="Montserrat Medium" w:cs="Arial"/>
          <w:color w:val="000000"/>
          <w:sz w:val="20"/>
          <w:szCs w:val="20"/>
          <w:lang w:eastAsia="en-US"/>
        </w:rPr>
      </w:pPr>
      <w:r w:rsidRPr="001A5432">
        <w:rPr>
          <w:rFonts w:ascii="Montserrat Medium" w:eastAsia="Calibri" w:hAnsi="Montserrat Medium" w:cs="Arial"/>
          <w:color w:val="000000"/>
          <w:sz w:val="20"/>
          <w:szCs w:val="20"/>
          <w:lang w:eastAsia="en-US"/>
        </w:rPr>
        <w:t xml:space="preserve">Por </w:t>
      </w:r>
      <w:r>
        <w:rPr>
          <w:rFonts w:ascii="Montserrat Medium" w:eastAsia="Calibri" w:hAnsi="Montserrat Medium" w:cs="Arial"/>
          <w:color w:val="000000"/>
          <w:sz w:val="20"/>
          <w:szCs w:val="20"/>
          <w:lang w:eastAsia="en-US"/>
        </w:rPr>
        <w:t xml:space="preserve">medio de la presente reciba un cordial saludo, al mismo tiempo, con fundamento en el Lineamiento para la Titulación Integral capítulo 14 del Manual de Lineamientos del TecNM de octubre de 2015 punto 14.4.3  del Jefe de Departamento Académico 14.4.3.5 Asigna sinodales para  protocolo de titulación integral y con </w:t>
      </w:r>
      <w:r w:rsidRPr="00596F15">
        <w:rPr>
          <w:rFonts w:ascii="Montserrat Medium" w:eastAsia="Calibri" w:hAnsi="Montserrat Medium" w:cs="Arial"/>
          <w:color w:val="000000"/>
          <w:sz w:val="20"/>
          <w:szCs w:val="20"/>
          <w:lang w:eastAsia="en-US"/>
        </w:rPr>
        <w:t xml:space="preserve">base en la solicitud recibida en la División de Estudios Profesionales de la(el) egresada(o) </w:t>
      </w:r>
      <w:r w:rsidRPr="00596F15">
        <w:rPr>
          <w:rFonts w:ascii="Montserrat Medium" w:eastAsia="Calibri" w:hAnsi="Montserrat Medium" w:cs="Arial"/>
          <w:b/>
          <w:color w:val="000000"/>
          <w:sz w:val="20"/>
          <w:szCs w:val="20"/>
          <w:lang w:eastAsia="en-US"/>
        </w:rPr>
        <w:t>[onshow.Dato5]</w:t>
      </w:r>
      <w:r w:rsidRPr="00596F15">
        <w:rPr>
          <w:rFonts w:ascii="Montserrat Medium" w:eastAsia="Calibri" w:hAnsi="Montserrat Medium" w:cs="Arial"/>
          <w:color w:val="000000"/>
          <w:sz w:val="20"/>
          <w:szCs w:val="20"/>
          <w:lang w:eastAsia="en-US"/>
        </w:rPr>
        <w:t xml:space="preserve"> con número de control </w:t>
      </w:r>
      <w:r w:rsidRPr="00596F15">
        <w:rPr>
          <w:rFonts w:ascii="Montserrat Medium" w:eastAsia="Calibri" w:hAnsi="Montserrat Medium" w:cs="Arial"/>
          <w:b/>
          <w:color w:val="000000"/>
          <w:sz w:val="20"/>
          <w:szCs w:val="20"/>
          <w:lang w:eastAsia="en-US"/>
        </w:rPr>
        <w:t xml:space="preserve">[onshow.Dato6] </w:t>
      </w:r>
      <w:r w:rsidRPr="00596F15">
        <w:rPr>
          <w:rFonts w:ascii="Montserrat Medium" w:eastAsia="Calibri" w:hAnsi="Montserrat Medium" w:cs="Arial"/>
          <w:color w:val="000000"/>
          <w:sz w:val="20"/>
          <w:szCs w:val="20"/>
          <w:lang w:eastAsia="en-US"/>
        </w:rPr>
        <w:t>con nombre de proyecto “[onshow.Dato</w:t>
      </w:r>
      <w:r>
        <w:rPr>
          <w:rFonts w:ascii="Montserrat Medium" w:eastAsia="Calibri" w:hAnsi="Montserrat Medium" w:cs="Arial"/>
          <w:color w:val="000000"/>
          <w:sz w:val="20"/>
          <w:szCs w:val="20"/>
          <w:lang w:eastAsia="en-US"/>
        </w:rPr>
        <w:t>7</w:t>
      </w:r>
      <w:r w:rsidRPr="00596F15">
        <w:rPr>
          <w:rFonts w:ascii="Montserrat Medium" w:eastAsia="Calibri" w:hAnsi="Montserrat Medium" w:cs="Arial"/>
          <w:color w:val="000000"/>
          <w:sz w:val="20"/>
          <w:szCs w:val="20"/>
          <w:lang w:eastAsia="en-US"/>
        </w:rPr>
        <w:t>]” sean</w:t>
      </w:r>
      <w:r>
        <w:rPr>
          <w:rFonts w:ascii="Montserrat Medium" w:eastAsia="Calibri" w:hAnsi="Montserrat Medium" w:cs="Arial"/>
          <w:color w:val="000000"/>
          <w:sz w:val="20"/>
          <w:szCs w:val="20"/>
          <w:lang w:eastAsia="en-US"/>
        </w:rPr>
        <w:t xml:space="preserve"> asignados PRESIDENTE(A), SECRETARIO(A), VOCAL Y SUPLENTE de acuerdo con el anexo III como lo indica el procedimiento, para realizar su Protocolo de Titulación, por la opción de </w:t>
      </w:r>
      <w:r w:rsidRPr="00596F15">
        <w:rPr>
          <w:rFonts w:ascii="Montserrat Medium" w:eastAsia="Calibri" w:hAnsi="Montserrat Medium" w:cs="Arial"/>
          <w:b/>
          <w:color w:val="000000"/>
          <w:sz w:val="20"/>
          <w:szCs w:val="20"/>
          <w:lang w:eastAsia="en-US"/>
        </w:rPr>
        <w:t>[onshow.Dato</w:t>
      </w:r>
      <w:r>
        <w:rPr>
          <w:rFonts w:ascii="Montserrat Medium" w:eastAsia="Calibri" w:hAnsi="Montserrat Medium" w:cs="Arial"/>
          <w:b/>
          <w:color w:val="000000"/>
          <w:sz w:val="20"/>
          <w:szCs w:val="20"/>
          <w:lang w:eastAsia="en-US"/>
        </w:rPr>
        <w:t>8</w:t>
      </w:r>
      <w:r w:rsidRPr="00596F15">
        <w:rPr>
          <w:rFonts w:ascii="Montserrat Medium" w:eastAsia="Calibri" w:hAnsi="Montserrat Medium" w:cs="Arial"/>
          <w:b/>
          <w:color w:val="000000"/>
          <w:sz w:val="20"/>
          <w:szCs w:val="20"/>
          <w:lang w:eastAsia="en-US"/>
        </w:rPr>
        <w:t>]</w:t>
      </w:r>
      <w:r>
        <w:rPr>
          <w:rFonts w:ascii="Montserrat Medium" w:eastAsia="Calibri" w:hAnsi="Montserrat Medium" w:cs="Arial"/>
          <w:color w:val="000000"/>
          <w:sz w:val="20"/>
          <w:szCs w:val="20"/>
          <w:lang w:eastAsia="en-US"/>
        </w:rPr>
        <w:t>.</w:t>
      </w:r>
    </w:p>
    <w:p w14:paraId="5F443FAC" w14:textId="2F621E72" w:rsidR="00B849CC" w:rsidRDefault="00B849CC" w:rsidP="00B849CC">
      <w:pPr>
        <w:tabs>
          <w:tab w:val="left" w:pos="10440"/>
        </w:tabs>
        <w:spacing w:line="276" w:lineRule="auto"/>
        <w:ind w:right="94"/>
        <w:jc w:val="both"/>
        <w:rPr>
          <w:rFonts w:ascii="Montserrat Medium" w:eastAsia="Calibri" w:hAnsi="Montserrat Medium" w:cs="Arial"/>
          <w:color w:val="000000"/>
          <w:sz w:val="20"/>
          <w:szCs w:val="20"/>
          <w:lang w:eastAsia="en-US"/>
        </w:rPr>
      </w:pPr>
    </w:p>
    <w:p w14:paraId="584B98E7" w14:textId="38A9EB68" w:rsidR="00B849CC" w:rsidRPr="00596F15" w:rsidRDefault="00B849CC" w:rsidP="00B849CC">
      <w:pPr>
        <w:tabs>
          <w:tab w:val="left" w:pos="10440"/>
        </w:tabs>
        <w:spacing w:line="276" w:lineRule="auto"/>
        <w:ind w:right="94"/>
        <w:jc w:val="both"/>
        <w:rPr>
          <w:rFonts w:ascii="Montserrat Medium" w:hAnsi="Montserrat Medium"/>
          <w:sz w:val="20"/>
          <w:szCs w:val="20"/>
          <w:u w:val="single"/>
        </w:rPr>
      </w:pPr>
    </w:p>
    <w:p w14:paraId="6735B394" w14:textId="603A1D98" w:rsidR="00B849CC" w:rsidRPr="00B35013" w:rsidRDefault="00B849CC" w:rsidP="00B849CC">
      <w:pPr>
        <w:tabs>
          <w:tab w:val="left" w:pos="10440"/>
        </w:tabs>
        <w:spacing w:line="276" w:lineRule="auto"/>
        <w:ind w:right="94"/>
        <w:jc w:val="center"/>
        <w:rPr>
          <w:rFonts w:ascii="Montserrat Medium" w:hAnsi="Montserrat Medium"/>
          <w:sz w:val="20"/>
          <w:szCs w:val="20"/>
        </w:rPr>
      </w:pPr>
    </w:p>
    <w:p w14:paraId="1237108E" w14:textId="77777777" w:rsidR="00B849CC" w:rsidRDefault="00B849CC" w:rsidP="00B849CC">
      <w:pPr>
        <w:ind w:right="94"/>
        <w:jc w:val="center"/>
        <w:rPr>
          <w:rFonts w:ascii="Montserrat" w:hAnsi="Montserrat"/>
          <w:sz w:val="18"/>
          <w:szCs w:val="18"/>
        </w:rPr>
      </w:pPr>
      <w:r>
        <w:rPr>
          <w:rFonts w:ascii="Montserrat ExtraBold" w:hAnsi="Montserrat ExtraBold"/>
          <w:b/>
          <w:sz w:val="20"/>
          <w:szCs w:val="20"/>
          <w:lang w:val="pt-BR"/>
        </w:rPr>
        <w:t>A T E N T A M E N T E</w:t>
      </w:r>
    </w:p>
    <w:p w14:paraId="6582DE9E" w14:textId="77777777" w:rsidR="00B849CC" w:rsidRPr="00A95909" w:rsidRDefault="00B849CC" w:rsidP="00B849CC">
      <w:pPr>
        <w:ind w:right="94"/>
        <w:jc w:val="center"/>
        <w:rPr>
          <w:rFonts w:ascii="Montserrat ExtraLight" w:hAnsi="Montserrat ExtraLight"/>
          <w:b/>
          <w:sz w:val="16"/>
          <w:szCs w:val="16"/>
          <w:u w:val="single"/>
        </w:rPr>
      </w:pPr>
      <w:r>
        <w:rPr>
          <w:rFonts w:ascii="Montserrat ExtraLight" w:hAnsi="Montserrat ExtraLight"/>
          <w:b/>
          <w:i/>
          <w:sz w:val="16"/>
          <w:szCs w:val="16"/>
        </w:rPr>
        <w:t>Excelencia en Educación Tecnológica</w:t>
      </w:r>
      <w:r>
        <w:rPr>
          <w:rFonts w:ascii="Montserrat ExtraLight" w:hAnsi="Montserrat ExtraLight"/>
          <w:b/>
          <w:i/>
          <w:sz w:val="8"/>
          <w:szCs w:val="8"/>
        </w:rPr>
        <w:t>®</w:t>
      </w:r>
    </w:p>
    <w:p w14:paraId="68A334BA" w14:textId="28B82FFB" w:rsidR="00B849CC" w:rsidRDefault="00B849CC" w:rsidP="00B849CC">
      <w:pPr>
        <w:ind w:right="94"/>
        <w:jc w:val="center"/>
        <w:rPr>
          <w:rFonts w:ascii="Montserrat ExtraLight" w:hAnsi="Montserrat ExtraLight"/>
          <w:b/>
          <w:i/>
          <w:sz w:val="16"/>
          <w:szCs w:val="16"/>
        </w:rPr>
      </w:pPr>
      <w:r w:rsidRPr="00A31F45">
        <w:rPr>
          <w:rFonts w:ascii="Montserrat ExtraLight" w:hAnsi="Montserrat ExtraLight"/>
          <w:b/>
          <w:i/>
          <w:sz w:val="14"/>
          <w:szCs w:val="14"/>
        </w:rPr>
        <w:t>“Nuestro éxito, es el éxito de nuestros egresados”</w:t>
      </w:r>
    </w:p>
    <w:p w14:paraId="582AC1E6" w14:textId="77777777" w:rsidR="00B849CC" w:rsidRDefault="00B849CC" w:rsidP="00B849CC">
      <w:pPr>
        <w:tabs>
          <w:tab w:val="left" w:pos="10440"/>
        </w:tabs>
        <w:spacing w:line="276" w:lineRule="auto"/>
        <w:ind w:right="94"/>
        <w:jc w:val="center"/>
        <w:rPr>
          <w:rFonts w:ascii="Montserrat Medium" w:hAnsi="Montserrat Medium"/>
          <w:sz w:val="20"/>
          <w:szCs w:val="20"/>
        </w:rPr>
      </w:pPr>
    </w:p>
    <w:p w14:paraId="7B5D77D5" w14:textId="493B0E18" w:rsidR="00B849CC" w:rsidRDefault="00B849CC" w:rsidP="00B849CC">
      <w:pPr>
        <w:tabs>
          <w:tab w:val="left" w:pos="10440"/>
        </w:tabs>
        <w:spacing w:line="276" w:lineRule="auto"/>
        <w:ind w:right="94"/>
        <w:jc w:val="center"/>
        <w:rPr>
          <w:rFonts w:ascii="Montserrat Medium" w:hAnsi="Montserrat Medium"/>
          <w:sz w:val="20"/>
          <w:szCs w:val="20"/>
        </w:rPr>
      </w:pPr>
    </w:p>
    <w:p w14:paraId="4BCB1A11" w14:textId="77777777" w:rsidR="00B849CC" w:rsidRDefault="00B849CC" w:rsidP="00B849CC">
      <w:pPr>
        <w:tabs>
          <w:tab w:val="left" w:pos="10440"/>
        </w:tabs>
        <w:spacing w:line="276" w:lineRule="auto"/>
        <w:ind w:right="94"/>
        <w:jc w:val="center"/>
        <w:rPr>
          <w:rFonts w:ascii="Montserrat Medium" w:hAnsi="Montserrat Medium"/>
          <w:sz w:val="20"/>
          <w:szCs w:val="20"/>
        </w:rPr>
      </w:pPr>
    </w:p>
    <w:p w14:paraId="49B3E966" w14:textId="4325E0D6" w:rsidR="00B849CC" w:rsidRDefault="00B849CC" w:rsidP="00B849CC">
      <w:pPr>
        <w:tabs>
          <w:tab w:val="left" w:pos="10440"/>
        </w:tabs>
        <w:spacing w:line="276" w:lineRule="auto"/>
        <w:ind w:right="94"/>
        <w:jc w:val="center"/>
        <w:rPr>
          <w:rFonts w:ascii="Montserrat Medium" w:hAnsi="Montserrat Medium"/>
          <w:sz w:val="20"/>
          <w:szCs w:val="20"/>
        </w:rPr>
      </w:pPr>
    </w:p>
    <w:p w14:paraId="160DC520" w14:textId="0DAB7319" w:rsidR="00B849CC" w:rsidRDefault="00B849CC" w:rsidP="00B849CC">
      <w:pPr>
        <w:tabs>
          <w:tab w:val="left" w:pos="10440"/>
        </w:tabs>
        <w:spacing w:line="276" w:lineRule="auto"/>
        <w:ind w:right="94"/>
        <w:jc w:val="center"/>
        <w:rPr>
          <w:rFonts w:ascii="Montserrat Medium" w:hAnsi="Montserrat Medium"/>
          <w:sz w:val="20"/>
          <w:szCs w:val="20"/>
        </w:rPr>
      </w:pPr>
      <w:bookmarkStart w:id="0" w:name="_Hlk82005559"/>
      <w:r>
        <w:rPr>
          <w:rFonts w:ascii="Montserrat Medium" w:hAnsi="Montserrat Medium"/>
          <w:sz w:val="20"/>
          <w:szCs w:val="20"/>
        </w:rPr>
        <w:t>________________________________________________________</w:t>
      </w:r>
    </w:p>
    <w:bookmarkEnd w:id="0"/>
    <w:p w14:paraId="295012A6" w14:textId="5C9CF6AC" w:rsidR="00B849CC" w:rsidRDefault="00B849CC" w:rsidP="00B849CC">
      <w:pPr>
        <w:ind w:right="94"/>
        <w:jc w:val="center"/>
        <w:rPr>
          <w:rFonts w:ascii="Montserrat" w:hAnsi="Montserrat"/>
          <w:sz w:val="18"/>
          <w:szCs w:val="18"/>
        </w:rPr>
      </w:pPr>
      <w:r>
        <w:rPr>
          <w:rFonts w:ascii="Montserrat ExtraBold" w:hAnsi="Montserrat ExtraBold"/>
          <w:b/>
          <w:sz w:val="20"/>
          <w:szCs w:val="20"/>
        </w:rPr>
        <w:t>MARIO IVÁN ORTIZ VELÁZQUEZ</w:t>
      </w:r>
    </w:p>
    <w:p w14:paraId="7FE842B7" w14:textId="77777777" w:rsidR="00B849CC" w:rsidRDefault="00B849CC" w:rsidP="00B849CC">
      <w:pPr>
        <w:ind w:right="94"/>
        <w:jc w:val="center"/>
        <w:rPr>
          <w:rFonts w:ascii="Montserrat" w:hAnsi="Montserrat"/>
          <w:sz w:val="18"/>
          <w:szCs w:val="18"/>
        </w:rPr>
      </w:pPr>
      <w:r>
        <w:rPr>
          <w:rFonts w:ascii="Montserrat ExtraBold" w:hAnsi="Montserrat ExtraBold"/>
          <w:b/>
          <w:sz w:val="20"/>
          <w:szCs w:val="20"/>
        </w:rPr>
        <w:t>JEFE DE LA DIVISIÓN DE ESTUDIOS PROFESIONALES</w:t>
      </w:r>
    </w:p>
    <w:p w14:paraId="0C547393" w14:textId="77777777" w:rsidR="00B849CC" w:rsidRDefault="00B849CC" w:rsidP="00B849CC">
      <w:pPr>
        <w:jc w:val="center"/>
        <w:rPr>
          <w:rFonts w:ascii="Montserrat Medium" w:hAnsi="Montserrat Medium"/>
          <w:sz w:val="16"/>
          <w:szCs w:val="16"/>
        </w:rPr>
      </w:pPr>
    </w:p>
    <w:p w14:paraId="1EE28314" w14:textId="77777777" w:rsidR="00B849CC" w:rsidRDefault="00B849CC" w:rsidP="00B849CC">
      <w:pPr>
        <w:rPr>
          <w:rFonts w:ascii="Montserrat Medium" w:hAnsi="Montserrat Medium"/>
          <w:sz w:val="16"/>
          <w:szCs w:val="16"/>
        </w:rPr>
      </w:pPr>
    </w:p>
    <w:p w14:paraId="72CB6457" w14:textId="77777777" w:rsidR="00B849CC" w:rsidRDefault="00B849CC" w:rsidP="00B849CC">
      <w:pPr>
        <w:ind w:right="94"/>
        <w:rPr>
          <w:rFonts w:ascii="Montserrat" w:hAnsi="Montserrat"/>
          <w:sz w:val="18"/>
          <w:szCs w:val="18"/>
        </w:rPr>
      </w:pPr>
      <w:r>
        <w:rPr>
          <w:rFonts w:ascii="Montserrat Medium" w:hAnsi="Montserrat Medium"/>
          <w:sz w:val="16"/>
          <w:szCs w:val="16"/>
          <w:lang w:val="en-US"/>
        </w:rPr>
        <w:t>ccp. Archivo</w:t>
      </w:r>
    </w:p>
    <w:p w14:paraId="7FD541C8" w14:textId="77777777" w:rsidR="00B849CC" w:rsidRDefault="00B849CC" w:rsidP="00B849CC">
      <w:pPr>
        <w:ind w:right="94"/>
        <w:rPr>
          <w:rFonts w:ascii="Montserrat" w:hAnsi="Montserrat"/>
          <w:sz w:val="18"/>
          <w:szCs w:val="18"/>
          <w:lang w:val="en-US"/>
        </w:rPr>
      </w:pPr>
      <w:r>
        <w:rPr>
          <w:rFonts w:ascii="Montserrat Medium" w:hAnsi="Montserrat Medium"/>
          <w:sz w:val="16"/>
          <w:szCs w:val="16"/>
          <w:lang w:val="en-US"/>
        </w:rPr>
        <w:t>ACM/acm</w:t>
      </w:r>
    </w:p>
    <w:p w14:paraId="7F4F9B25" w14:textId="355432B1" w:rsidR="00B2015D" w:rsidRDefault="00B2015D" w:rsidP="00995BD8">
      <w:pPr>
        <w:ind w:right="94"/>
        <w:rPr>
          <w:rFonts w:ascii="Montserrat" w:hAnsi="Montserrat"/>
          <w:sz w:val="18"/>
          <w:szCs w:val="18"/>
          <w:lang w:val="en-US"/>
        </w:rPr>
      </w:pPr>
    </w:p>
    <w:sectPr w:rsidR="00B2015D" w:rsidSect="00FD5ACE">
      <w:headerReference w:type="default" r:id="rId8"/>
      <w:footerReference w:type="default" r:id="rId9"/>
      <w:pgSz w:w="12242" w:h="15842" w:code="1"/>
      <w:pgMar w:top="238" w:right="1134" w:bottom="1134" w:left="1418" w:header="3231"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4F3BB" w14:textId="77777777" w:rsidR="003C6F28" w:rsidRDefault="003C6F28">
      <w:r>
        <w:separator/>
      </w:r>
    </w:p>
  </w:endnote>
  <w:endnote w:type="continuationSeparator" w:id="0">
    <w:p w14:paraId="4CE72A7E" w14:textId="77777777" w:rsidR="003C6F28" w:rsidRDefault="003C6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Medium">
    <w:panose1 w:val="00000600000000000000"/>
    <w:charset w:val="00"/>
    <w:family w:val="auto"/>
    <w:pitch w:val="variable"/>
    <w:sig w:usb0="2000020F" w:usb1="00000003" w:usb2="00000000" w:usb3="00000000" w:csb0="00000197"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Montserrat ExtraBold">
    <w:panose1 w:val="00000900000000000000"/>
    <w:charset w:val="00"/>
    <w:family w:val="auto"/>
    <w:pitch w:val="variable"/>
    <w:sig w:usb0="2000020F" w:usb1="00000003" w:usb2="00000000" w:usb3="00000000" w:csb0="00000197" w:csb1="00000000"/>
  </w:font>
  <w:font w:name="Montserrat ExtraLight">
    <w:panose1 w:val="00000300000000000000"/>
    <w:charset w:val="00"/>
    <w:family w:val="auto"/>
    <w:pitch w:val="variable"/>
    <w:sig w:usb0="2000020F" w:usb1="00000003" w:usb2="00000000" w:usb3="00000000" w:csb0="00000197" w:csb1="00000000"/>
  </w:font>
  <w:font w:name="Adobe Caslon Pro">
    <w:altName w:val="Georgia"/>
    <w:charset w:val="00"/>
    <w:family w:val="roman"/>
    <w:pitch w:val="default"/>
    <w:sig w:usb0="00000000" w:usb1="00000000" w:usb2="00000000" w:usb3="00000000" w:csb0="0000009B" w:csb1="00000000"/>
  </w:font>
  <w:font w:name="EurekaSans-Light">
    <w:altName w:val="Segoe Print"/>
    <w:charset w:val="00"/>
    <w:family w:val="modern"/>
    <w:pitch w:val="default"/>
    <w:sig w:usb0="00000000" w:usb1="00000000" w:usb2="00000000" w:usb3="00000000" w:csb0="00000001" w:csb1="00000000"/>
  </w:font>
  <w:font w:name="Montserrat SemiBold">
    <w:panose1 w:val="000007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AB7D0" w14:textId="77777777" w:rsidR="001F71C8" w:rsidRDefault="001F71C8" w:rsidP="00AF4D8B">
    <w:pPr>
      <w:pStyle w:val="Piedepgina"/>
      <w:tabs>
        <w:tab w:val="left" w:pos="708"/>
      </w:tabs>
      <w:ind w:right="759"/>
      <w:jc w:val="center"/>
      <w:rPr>
        <w:rFonts w:ascii="Montserrat Medium" w:hAnsi="Montserrat Medium"/>
        <w:color w:val="737373"/>
        <w:sz w:val="16"/>
        <w:szCs w:val="16"/>
      </w:rPr>
    </w:pPr>
  </w:p>
  <w:p w14:paraId="2F763163" w14:textId="77777777" w:rsidR="002D316B" w:rsidRDefault="002D316B" w:rsidP="002D316B">
    <w:pPr>
      <w:pStyle w:val="Piedepgina"/>
      <w:tabs>
        <w:tab w:val="left" w:pos="708"/>
      </w:tabs>
      <w:spacing w:before="100" w:beforeAutospacing="1"/>
      <w:ind w:right="759"/>
      <w:rPr>
        <w:lang w:val="en-US"/>
      </w:rPr>
    </w:pPr>
    <w:r>
      <w:rPr>
        <w:rFonts w:ascii="Montserrat Medium" w:hAnsi="Montserrat Medium"/>
        <w:noProof/>
        <w:sz w:val="20"/>
        <w:szCs w:val="20"/>
        <w:lang w:eastAsia="es-MX"/>
      </w:rPr>
      <w:drawing>
        <wp:anchor distT="0" distB="0" distL="114300" distR="114300" simplePos="0" relativeHeight="251658752" behindDoc="1" locked="0" layoutInCell="1" allowOverlap="1" wp14:anchorId="64516CC4" wp14:editId="22C69830">
          <wp:simplePos x="0" y="0"/>
          <wp:positionH relativeFrom="column">
            <wp:posOffset>1294130</wp:posOffset>
          </wp:positionH>
          <wp:positionV relativeFrom="paragraph">
            <wp:posOffset>40005</wp:posOffset>
          </wp:positionV>
          <wp:extent cx="490053" cy="375781"/>
          <wp:effectExtent l="0" t="0" r="0" b="5715"/>
          <wp:wrapNone/>
          <wp:docPr id="11" name="Imagen 1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0053" cy="3757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776" behindDoc="0" locked="0" layoutInCell="1" allowOverlap="1" wp14:anchorId="37C91C04" wp14:editId="3944903B">
          <wp:simplePos x="0" y="0"/>
          <wp:positionH relativeFrom="column">
            <wp:posOffset>2006600</wp:posOffset>
          </wp:positionH>
          <wp:positionV relativeFrom="paragraph">
            <wp:posOffset>45316</wp:posOffset>
          </wp:positionV>
          <wp:extent cx="292936" cy="389291"/>
          <wp:effectExtent l="0" t="0" r="0" b="0"/>
          <wp:wrapNone/>
          <wp:docPr id="14" name="Imagen 14" descr="Not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Noti2"/>
                  <pic:cNvPicPr>
                    <a:picLocks noChangeAspect="1"/>
                  </pic:cNvPicPr>
                </pic:nvPicPr>
                <pic:blipFill rotWithShape="1">
                  <a:blip r:embed="rId2" cstate="print">
                    <a:clrChange>
                      <a:clrFrom>
                        <a:srgbClr val="FFFFFF"/>
                      </a:clrFrom>
                      <a:clrTo>
                        <a:srgbClr val="FFFFFF">
                          <a:alpha val="0"/>
                        </a:srgbClr>
                      </a:clrTo>
                    </a:clrChange>
                    <a:extLst>
                      <a:ext uri="{28A0092B-C50C-407E-A947-70E740481C1C}">
                        <a14:useLocalDpi xmlns:a14="http://schemas.microsoft.com/office/drawing/2010/main" val="0"/>
                      </a:ext>
                    </a:extLst>
                  </a:blip>
                  <a:srcRect l="12132" t="14254" r="48325" b="1559"/>
                  <a:stretch/>
                </pic:blipFill>
                <pic:spPr>
                  <a:xfrm>
                    <a:off x="0" y="0"/>
                    <a:ext cx="292936" cy="3892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1834">
      <w:rPr>
        <w:rFonts w:ascii="Montserrat Medium" w:hAnsi="Montserrat Medium"/>
        <w:noProof/>
        <w:color w:val="737373"/>
        <w:sz w:val="16"/>
        <w:szCs w:val="16"/>
        <w:lang w:eastAsia="es-MX"/>
      </w:rPr>
      <w:drawing>
        <wp:anchor distT="0" distB="0" distL="114300" distR="114300" simplePos="0" relativeHeight="251656704" behindDoc="1" locked="0" layoutInCell="1" allowOverlap="1" wp14:anchorId="165E0BEA" wp14:editId="30FBD9BD">
          <wp:simplePos x="0" y="0"/>
          <wp:positionH relativeFrom="margin">
            <wp:posOffset>2640052</wp:posOffset>
          </wp:positionH>
          <wp:positionV relativeFrom="paragraph">
            <wp:posOffset>40796</wp:posOffset>
          </wp:positionV>
          <wp:extent cx="669707" cy="396000"/>
          <wp:effectExtent l="0" t="0" r="0" b="4445"/>
          <wp:wrapNone/>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pic:nvPicPr>
                <pic:blipFill>
                  <a:blip r:embed="rId3">
                    <a:extLst>
                      <a:ext uri="{28A0092B-C50C-407E-A947-70E740481C1C}">
                        <a14:useLocalDpi xmlns:a14="http://schemas.microsoft.com/office/drawing/2010/main" val="0"/>
                      </a:ext>
                    </a:extLst>
                  </a:blip>
                  <a:stretch>
                    <a:fillRect/>
                  </a:stretch>
                </pic:blipFill>
                <pic:spPr>
                  <a:xfrm>
                    <a:off x="0" y="0"/>
                    <a:ext cx="669707" cy="3960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800" behindDoc="0" locked="0" layoutInCell="1" allowOverlap="1" wp14:anchorId="48DCF74F" wp14:editId="60086EC2">
          <wp:simplePos x="0" y="0"/>
          <wp:positionH relativeFrom="column">
            <wp:posOffset>3676525</wp:posOffset>
          </wp:positionH>
          <wp:positionV relativeFrom="paragraph">
            <wp:posOffset>78105</wp:posOffset>
          </wp:positionV>
          <wp:extent cx="349250" cy="349250"/>
          <wp:effectExtent l="0" t="0" r="0" b="0"/>
          <wp:wrapNone/>
          <wp:docPr id="8" name="Imagen 8" descr="Dibujo animado de un animal con la boca abiert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bujo animado de un animal con la boca abierta&#10;&#10;Descripción generada automáticamente con confianza baja"/>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9250" cy="349250"/>
                  </a:xfrm>
                  <a:prstGeom prst="rect">
                    <a:avLst/>
                  </a:prstGeom>
                  <a:noFill/>
                  <a:ln>
                    <a:noFill/>
                  </a:ln>
                </pic:spPr>
              </pic:pic>
            </a:graphicData>
          </a:graphic>
        </wp:anchor>
      </w:drawing>
    </w:r>
    <w:r>
      <w:rPr>
        <w:noProof/>
        <w:lang w:eastAsia="es-MX"/>
      </w:rPr>
      <w:drawing>
        <wp:anchor distT="0" distB="0" distL="114300" distR="114300" simplePos="0" relativeHeight="251657728" behindDoc="1" locked="0" layoutInCell="1" allowOverlap="1" wp14:anchorId="3E8DF93E" wp14:editId="679FA786">
          <wp:simplePos x="0" y="0"/>
          <wp:positionH relativeFrom="column">
            <wp:posOffset>26368</wp:posOffset>
          </wp:positionH>
          <wp:positionV relativeFrom="paragraph">
            <wp:posOffset>25400</wp:posOffset>
          </wp:positionV>
          <wp:extent cx="1043440" cy="346511"/>
          <wp:effectExtent l="0" t="0" r="4445" b="0"/>
          <wp:wrapNone/>
          <wp:docPr id="4"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043440" cy="346511"/>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rPr>
        <w:rFonts w:ascii="Montserrat Medium" w:hAnsi="Montserrat Medium"/>
        <w:noProof/>
        <w:color w:val="737373"/>
        <w:sz w:val="16"/>
        <w:szCs w:val="16"/>
        <w:lang w:val="en-US" w:eastAsia="en-US"/>
      </w:rPr>
      <w:t xml:space="preserve">                </w:t>
    </w:r>
    <w:r w:rsidRPr="00871834">
      <w:rPr>
        <w:rFonts w:ascii="Montserrat Medium" w:hAnsi="Montserrat Medium"/>
        <w:noProof/>
        <w:color w:val="737373"/>
        <w:sz w:val="16"/>
        <w:szCs w:val="16"/>
        <w:lang w:val="en-US" w:eastAsia="en-US"/>
      </w:rPr>
      <w:t xml:space="preserve"> </w:t>
    </w:r>
  </w:p>
  <w:p w14:paraId="3F4444C6" w14:textId="62B2654A" w:rsidR="001F71C8" w:rsidRDefault="001F71C8" w:rsidP="00AF4D8B">
    <w:pPr>
      <w:pStyle w:val="Piedepgina"/>
      <w:tabs>
        <w:tab w:val="left" w:pos="708"/>
      </w:tabs>
      <w:ind w:right="759"/>
      <w:jc w:val="center"/>
      <w:rPr>
        <w:lang w:val="en-US"/>
      </w:rPr>
    </w:pPr>
    <w:r w:rsidRPr="00AF4D8B">
      <w:rPr>
        <w:rFonts w:ascii="Montserrat Medium" w:hAnsi="Montserrat Medium"/>
        <w:noProof/>
        <w:color w:val="737373"/>
        <w:sz w:val="16"/>
        <w:szCs w:val="16"/>
        <w:lang w:eastAsia="es-MX"/>
      </w:rPr>
      <mc:AlternateContent>
        <mc:Choice Requires="wps">
          <w:drawing>
            <wp:anchor distT="45720" distB="45720" distL="114300" distR="114300" simplePos="0" relativeHeight="251653632" behindDoc="0" locked="0" layoutInCell="1" allowOverlap="1" wp14:anchorId="3EED239F" wp14:editId="1C53D710">
              <wp:simplePos x="0" y="0"/>
              <wp:positionH relativeFrom="margin">
                <wp:posOffset>-62231</wp:posOffset>
              </wp:positionH>
              <wp:positionV relativeFrom="paragraph">
                <wp:posOffset>146685</wp:posOffset>
              </wp:positionV>
              <wp:extent cx="5972175" cy="6680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668020"/>
                      </a:xfrm>
                      <a:prstGeom prst="rect">
                        <a:avLst/>
                      </a:prstGeom>
                      <a:noFill/>
                      <a:ln w="9525">
                        <a:noFill/>
                        <a:miter lim="800000"/>
                        <a:headEnd/>
                        <a:tailEnd/>
                      </a:ln>
                    </wps:spPr>
                    <wps:txbx>
                      <w:txbxContent>
                        <w:p w14:paraId="46D5003E" w14:textId="3C962D00" w:rsidR="00E729D0" w:rsidRDefault="000A32DA" w:rsidP="000A32DA">
                          <w:pPr>
                            <w:pStyle w:val="Piedepgina"/>
                            <w:tabs>
                              <w:tab w:val="left" w:pos="708"/>
                            </w:tabs>
                            <w:spacing w:line="276" w:lineRule="auto"/>
                            <w:ind w:right="759"/>
                            <w:rPr>
                              <w:rFonts w:ascii="Montserrat SemiBold" w:hAnsi="Montserrat SemiBold"/>
                              <w:color w:val="BC8E53"/>
                              <w:sz w:val="16"/>
                              <w:szCs w:val="16"/>
                            </w:rPr>
                          </w:pPr>
                          <w:r>
                            <w:rPr>
                              <w:rFonts w:ascii="Montserrat SemiBold" w:hAnsi="Montserrat SemiBold"/>
                              <w:color w:val="BC8E53"/>
                              <w:sz w:val="16"/>
                              <w:szCs w:val="16"/>
                            </w:rPr>
                            <w:t>Cerrada de Santa Cruz</w:t>
                          </w:r>
                          <w:r w:rsidRPr="006F2837">
                            <w:rPr>
                              <w:rFonts w:ascii="Montserrat SemiBold" w:hAnsi="Montserrat SemiBold"/>
                              <w:color w:val="BC8E53"/>
                              <w:sz w:val="16"/>
                              <w:szCs w:val="16"/>
                            </w:rPr>
                            <w:t xml:space="preserve"> No. </w:t>
                          </w:r>
                          <w:r w:rsidR="00E729D0">
                            <w:rPr>
                              <w:rFonts w:ascii="Montserrat SemiBold" w:hAnsi="Montserrat SemiBold"/>
                              <w:color w:val="BC8E53"/>
                              <w:sz w:val="16"/>
                              <w:szCs w:val="16"/>
                            </w:rPr>
                            <w:t>4 Predio Tete</w:t>
                          </w:r>
                          <w:r>
                            <w:rPr>
                              <w:rFonts w:ascii="Montserrat SemiBold" w:hAnsi="Montserrat SemiBold"/>
                              <w:color w:val="BC8E53"/>
                              <w:sz w:val="16"/>
                              <w:szCs w:val="16"/>
                            </w:rPr>
                            <w:t>nco, Centro Puebl</w:t>
                          </w:r>
                          <w:r w:rsidR="00E729D0">
                            <w:rPr>
                              <w:rFonts w:ascii="Montserrat SemiBold" w:hAnsi="Montserrat SemiBold"/>
                              <w:color w:val="BC8E53"/>
                              <w:sz w:val="16"/>
                              <w:szCs w:val="16"/>
                            </w:rPr>
                            <w:t>o de San Miguel Topilejo, Tlalp</w:t>
                          </w:r>
                          <w:r>
                            <w:rPr>
                              <w:rFonts w:ascii="Montserrat SemiBold" w:hAnsi="Montserrat SemiBold"/>
                              <w:color w:val="BC8E53"/>
                              <w:sz w:val="16"/>
                              <w:szCs w:val="16"/>
                            </w:rPr>
                            <w:t>a</w:t>
                          </w:r>
                          <w:r w:rsidR="00E729D0">
                            <w:rPr>
                              <w:rFonts w:ascii="Montserrat SemiBold" w:hAnsi="Montserrat SemiBold"/>
                              <w:color w:val="BC8E53"/>
                              <w:sz w:val="16"/>
                              <w:szCs w:val="16"/>
                            </w:rPr>
                            <w:t>n</w:t>
                          </w:r>
                          <w:r w:rsidRPr="006F2837">
                            <w:rPr>
                              <w:rFonts w:ascii="Montserrat SemiBold" w:hAnsi="Montserrat SemiBold"/>
                              <w:color w:val="BC8E53"/>
                              <w:sz w:val="16"/>
                              <w:szCs w:val="16"/>
                            </w:rPr>
                            <w:t>,</w:t>
                          </w:r>
                          <w:r>
                            <w:rPr>
                              <w:rFonts w:ascii="Montserrat SemiBold" w:hAnsi="Montserrat SemiBold"/>
                              <w:color w:val="BC8E53"/>
                              <w:sz w:val="16"/>
                              <w:szCs w:val="16"/>
                            </w:rPr>
                            <w:t xml:space="preserve"> Ciudad de México,</w:t>
                          </w:r>
                          <w:r w:rsidRPr="006F2837">
                            <w:rPr>
                              <w:rFonts w:ascii="Montserrat SemiBold" w:hAnsi="Montserrat SemiBold"/>
                              <w:color w:val="BC8E53"/>
                              <w:sz w:val="16"/>
                              <w:szCs w:val="16"/>
                            </w:rPr>
                            <w:t xml:space="preserve"> C.P. </w:t>
                          </w:r>
                          <w:r>
                            <w:rPr>
                              <w:rFonts w:ascii="Montserrat SemiBold" w:hAnsi="Montserrat SemiBold"/>
                              <w:color w:val="BC8E53"/>
                              <w:sz w:val="16"/>
                              <w:szCs w:val="16"/>
                            </w:rPr>
                            <w:t>1450</w:t>
                          </w:r>
                          <w:r w:rsidRPr="006F2837">
                            <w:rPr>
                              <w:rFonts w:ascii="Montserrat SemiBold" w:hAnsi="Montserrat SemiBold"/>
                              <w:color w:val="BC8E53"/>
                              <w:sz w:val="16"/>
                              <w:szCs w:val="16"/>
                            </w:rPr>
                            <w:t>0</w:t>
                          </w:r>
                          <w:r w:rsidR="00E729D0">
                            <w:rPr>
                              <w:rFonts w:ascii="Montserrat SemiBold" w:hAnsi="Montserrat SemiBold"/>
                              <w:color w:val="BC8E53"/>
                              <w:sz w:val="16"/>
                              <w:szCs w:val="16"/>
                            </w:rPr>
                            <w:t>.</w:t>
                          </w:r>
                        </w:p>
                        <w:p w14:paraId="76AA340A" w14:textId="451C310E" w:rsidR="000A32DA" w:rsidRPr="006F2837" w:rsidRDefault="000A32DA" w:rsidP="000A32DA">
                          <w:pPr>
                            <w:pStyle w:val="Piedepgina"/>
                            <w:tabs>
                              <w:tab w:val="left" w:pos="708"/>
                            </w:tabs>
                            <w:spacing w:line="276" w:lineRule="auto"/>
                            <w:ind w:right="759"/>
                            <w:rPr>
                              <w:rFonts w:ascii="Montserrat SemiBold" w:hAnsi="Montserrat SemiBold"/>
                              <w:color w:val="BC8E53"/>
                              <w:sz w:val="16"/>
                              <w:szCs w:val="16"/>
                            </w:rPr>
                          </w:pPr>
                          <w:r w:rsidRPr="006F2837">
                            <w:rPr>
                              <w:rFonts w:ascii="Montserrat SemiBold" w:hAnsi="Montserrat SemiBold"/>
                              <w:color w:val="BC8E53"/>
                              <w:sz w:val="16"/>
                              <w:szCs w:val="16"/>
                            </w:rPr>
                            <w:t xml:space="preserve">Tels. </w:t>
                          </w:r>
                          <w:r>
                            <w:rPr>
                              <w:rFonts w:ascii="Montserrat SemiBold" w:hAnsi="Montserrat SemiBold"/>
                              <w:color w:val="BC8E53"/>
                              <w:sz w:val="16"/>
                              <w:szCs w:val="16"/>
                            </w:rPr>
                            <w:t xml:space="preserve"> </w:t>
                          </w:r>
                          <w:r w:rsidRPr="006F2837">
                            <w:rPr>
                              <w:rFonts w:ascii="Montserrat SemiBold" w:hAnsi="Montserrat SemiBold"/>
                              <w:color w:val="BC8E53"/>
                              <w:sz w:val="16"/>
                              <w:szCs w:val="16"/>
                            </w:rPr>
                            <w:t>(</w:t>
                          </w:r>
                          <w:r>
                            <w:rPr>
                              <w:rFonts w:ascii="Montserrat SemiBold" w:hAnsi="Montserrat SemiBold"/>
                              <w:color w:val="BC8E53"/>
                              <w:sz w:val="16"/>
                              <w:szCs w:val="16"/>
                            </w:rPr>
                            <w:t>55) 55135151 y (55) 58483230</w:t>
                          </w:r>
                          <w:r w:rsidRPr="006F2837">
                            <w:rPr>
                              <w:rFonts w:ascii="Montserrat SemiBold" w:hAnsi="Montserrat SemiBold"/>
                              <w:color w:val="BC8E53"/>
                              <w:sz w:val="16"/>
                              <w:szCs w:val="16"/>
                            </w:rPr>
                            <w:t xml:space="preserve">, e-mail: </w:t>
                          </w:r>
                          <w:r w:rsidR="00B849CC" w:rsidRPr="00B849CC">
                            <w:rPr>
                              <w:rFonts w:ascii="Montserrat SemiBold" w:hAnsi="Montserrat SemiBold"/>
                              <w:color w:val="BC8E53"/>
                              <w:sz w:val="16"/>
                              <w:szCs w:val="16"/>
                            </w:rPr>
                            <w:t>dep_tlalpan@tecnm.mx</w:t>
                          </w:r>
                          <w:r w:rsidRPr="006F2837">
                            <w:rPr>
                              <w:rFonts w:ascii="Montserrat SemiBold" w:hAnsi="Montserrat SemiBold"/>
                              <w:color w:val="BC8E53"/>
                              <w:sz w:val="16"/>
                              <w:szCs w:val="16"/>
                            </w:rPr>
                            <w:t xml:space="preserve">.  </w:t>
                          </w:r>
                          <w:r w:rsidRPr="006F2837">
                            <w:rPr>
                              <w:rFonts w:ascii="Montserrat SemiBold" w:hAnsi="Montserrat SemiBold"/>
                              <w:b/>
                              <w:color w:val="BC8E53"/>
                              <w:sz w:val="16"/>
                              <w:szCs w:val="16"/>
                            </w:rPr>
                            <w:t xml:space="preserve">tecnm.mx | </w:t>
                          </w:r>
                          <w:r w:rsidRPr="00C7649E">
                            <w:rPr>
                              <w:rFonts w:ascii="Montserrat SemiBold" w:hAnsi="Montserrat SemiBold"/>
                              <w:b/>
                              <w:color w:val="BC8E53"/>
                              <w:sz w:val="16"/>
                              <w:szCs w:val="16"/>
                            </w:rPr>
                            <w:t>tlalpan.tecnm.mx</w:t>
                          </w:r>
                        </w:p>
                        <w:p w14:paraId="562762FF" w14:textId="1CDD73A5" w:rsidR="001F71C8" w:rsidRPr="00CC6C4D" w:rsidRDefault="001F71C8" w:rsidP="00CC6C4D">
                          <w:pPr>
                            <w:pStyle w:val="Piedepgina"/>
                            <w:tabs>
                              <w:tab w:val="left" w:pos="708"/>
                            </w:tabs>
                            <w:spacing w:line="276" w:lineRule="auto"/>
                            <w:ind w:right="759"/>
                            <w:rPr>
                              <w:rFonts w:ascii="Montserrat SemiBold" w:hAnsi="Montserrat SemiBold"/>
                              <w:color w:val="BC8E5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ED239F" id="_x0000_t202" coordsize="21600,21600" o:spt="202" path="m,l,21600r21600,l21600,xe">
              <v:stroke joinstyle="miter"/>
              <v:path gradientshapeok="t" o:connecttype="rect"/>
            </v:shapetype>
            <v:shape id="Cuadro de texto 2" o:spid="_x0000_s1027" type="#_x0000_t202" style="position:absolute;left:0;text-align:left;margin-left:-4.9pt;margin-top:11.55pt;width:470.25pt;height:52.6pt;z-index:251653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" filled="f" stroked="f">
              <v:textbox>
                <w:txbxContent>
                  <w:p w14:paraId="46D5003E" w14:textId="3C962D00" w:rsidR="00E729D0" w:rsidRDefault="000A32DA" w:rsidP="000A32DA">
                    <w:pPr>
                      <w:pStyle w:val="Piedepgina"/>
                      <w:tabs>
                        <w:tab w:val="left" w:pos="708"/>
                      </w:tabs>
                      <w:spacing w:line="276" w:lineRule="auto"/>
                      <w:ind w:right="759"/>
                      <w:rPr>
                        <w:rFonts w:ascii="Montserrat SemiBold" w:hAnsi="Montserrat SemiBold"/>
                        <w:color w:val="BC8E53"/>
                        <w:sz w:val="16"/>
                        <w:szCs w:val="16"/>
                      </w:rPr>
                    </w:pPr>
                    <w:r>
                      <w:rPr>
                        <w:rFonts w:ascii="Montserrat SemiBold" w:hAnsi="Montserrat SemiBold"/>
                        <w:color w:val="BC8E53"/>
                        <w:sz w:val="16"/>
                        <w:szCs w:val="16"/>
                      </w:rPr>
                      <w:t>Cerrada de Santa Cruz</w:t>
                    </w:r>
                    <w:r w:rsidRPr="006F2837">
                      <w:rPr>
                        <w:rFonts w:ascii="Montserrat SemiBold" w:hAnsi="Montserrat SemiBold"/>
                        <w:color w:val="BC8E53"/>
                        <w:sz w:val="16"/>
                        <w:szCs w:val="16"/>
                      </w:rPr>
                      <w:t xml:space="preserve"> No. </w:t>
                    </w:r>
                    <w:r w:rsidR="00E729D0">
                      <w:rPr>
                        <w:rFonts w:ascii="Montserrat SemiBold" w:hAnsi="Montserrat SemiBold"/>
                        <w:color w:val="BC8E53"/>
                        <w:sz w:val="16"/>
                        <w:szCs w:val="16"/>
                      </w:rPr>
                      <w:t>4 Predio Tete</w:t>
                    </w:r>
                    <w:r>
                      <w:rPr>
                        <w:rFonts w:ascii="Montserrat SemiBold" w:hAnsi="Montserrat SemiBold"/>
                        <w:color w:val="BC8E53"/>
                        <w:sz w:val="16"/>
                        <w:szCs w:val="16"/>
                      </w:rPr>
                      <w:t>nco, Centro Puebl</w:t>
                    </w:r>
                    <w:r w:rsidR="00E729D0">
                      <w:rPr>
                        <w:rFonts w:ascii="Montserrat SemiBold" w:hAnsi="Montserrat SemiBold"/>
                        <w:color w:val="BC8E53"/>
                        <w:sz w:val="16"/>
                        <w:szCs w:val="16"/>
                      </w:rPr>
                      <w:t>o de San Miguel Topilejo, Tlalp</w:t>
                    </w:r>
                    <w:r>
                      <w:rPr>
                        <w:rFonts w:ascii="Montserrat SemiBold" w:hAnsi="Montserrat SemiBold"/>
                        <w:color w:val="BC8E53"/>
                        <w:sz w:val="16"/>
                        <w:szCs w:val="16"/>
                      </w:rPr>
                      <w:t>a</w:t>
                    </w:r>
                    <w:r w:rsidR="00E729D0">
                      <w:rPr>
                        <w:rFonts w:ascii="Montserrat SemiBold" w:hAnsi="Montserrat SemiBold"/>
                        <w:color w:val="BC8E53"/>
                        <w:sz w:val="16"/>
                        <w:szCs w:val="16"/>
                      </w:rPr>
                      <w:t>n</w:t>
                    </w:r>
                    <w:r w:rsidRPr="006F2837">
                      <w:rPr>
                        <w:rFonts w:ascii="Montserrat SemiBold" w:hAnsi="Montserrat SemiBold"/>
                        <w:color w:val="BC8E53"/>
                        <w:sz w:val="16"/>
                        <w:szCs w:val="16"/>
                      </w:rPr>
                      <w:t>,</w:t>
                    </w:r>
                    <w:r>
                      <w:rPr>
                        <w:rFonts w:ascii="Montserrat SemiBold" w:hAnsi="Montserrat SemiBold"/>
                        <w:color w:val="BC8E53"/>
                        <w:sz w:val="16"/>
                        <w:szCs w:val="16"/>
                      </w:rPr>
                      <w:t xml:space="preserve"> Ciudad de México,</w:t>
                    </w:r>
                    <w:r w:rsidRPr="006F2837">
                      <w:rPr>
                        <w:rFonts w:ascii="Montserrat SemiBold" w:hAnsi="Montserrat SemiBold"/>
                        <w:color w:val="BC8E53"/>
                        <w:sz w:val="16"/>
                        <w:szCs w:val="16"/>
                      </w:rPr>
                      <w:t xml:space="preserve"> C.P. </w:t>
                    </w:r>
                    <w:r>
                      <w:rPr>
                        <w:rFonts w:ascii="Montserrat SemiBold" w:hAnsi="Montserrat SemiBold"/>
                        <w:color w:val="BC8E53"/>
                        <w:sz w:val="16"/>
                        <w:szCs w:val="16"/>
                      </w:rPr>
                      <w:t>1450</w:t>
                    </w:r>
                    <w:r w:rsidRPr="006F2837">
                      <w:rPr>
                        <w:rFonts w:ascii="Montserrat SemiBold" w:hAnsi="Montserrat SemiBold"/>
                        <w:color w:val="BC8E53"/>
                        <w:sz w:val="16"/>
                        <w:szCs w:val="16"/>
                      </w:rPr>
                      <w:t>0</w:t>
                    </w:r>
                    <w:r w:rsidR="00E729D0">
                      <w:rPr>
                        <w:rFonts w:ascii="Montserrat SemiBold" w:hAnsi="Montserrat SemiBold"/>
                        <w:color w:val="BC8E53"/>
                        <w:sz w:val="16"/>
                        <w:szCs w:val="16"/>
                      </w:rPr>
                      <w:t>.</w:t>
                    </w:r>
                  </w:p>
                  <w:p w14:paraId="76AA340A" w14:textId="451C310E" w:rsidR="000A32DA" w:rsidRPr="006F2837" w:rsidRDefault="000A32DA" w:rsidP="000A32DA">
                    <w:pPr>
                      <w:pStyle w:val="Piedepgina"/>
                      <w:tabs>
                        <w:tab w:val="left" w:pos="708"/>
                      </w:tabs>
                      <w:spacing w:line="276" w:lineRule="auto"/>
                      <w:ind w:right="759"/>
                      <w:rPr>
                        <w:rFonts w:ascii="Montserrat SemiBold" w:hAnsi="Montserrat SemiBold"/>
                        <w:color w:val="BC8E53"/>
                        <w:sz w:val="16"/>
                        <w:szCs w:val="16"/>
                      </w:rPr>
                    </w:pPr>
                    <w:r w:rsidRPr="006F2837">
                      <w:rPr>
                        <w:rFonts w:ascii="Montserrat SemiBold" w:hAnsi="Montserrat SemiBold"/>
                        <w:color w:val="BC8E53"/>
                        <w:sz w:val="16"/>
                        <w:szCs w:val="16"/>
                      </w:rPr>
                      <w:t xml:space="preserve">Tels. </w:t>
                    </w:r>
                    <w:r>
                      <w:rPr>
                        <w:rFonts w:ascii="Montserrat SemiBold" w:hAnsi="Montserrat SemiBold"/>
                        <w:color w:val="BC8E53"/>
                        <w:sz w:val="16"/>
                        <w:szCs w:val="16"/>
                      </w:rPr>
                      <w:t xml:space="preserve"> </w:t>
                    </w:r>
                    <w:r w:rsidRPr="006F2837">
                      <w:rPr>
                        <w:rFonts w:ascii="Montserrat SemiBold" w:hAnsi="Montserrat SemiBold"/>
                        <w:color w:val="BC8E53"/>
                        <w:sz w:val="16"/>
                        <w:szCs w:val="16"/>
                      </w:rPr>
                      <w:t>(</w:t>
                    </w:r>
                    <w:r>
                      <w:rPr>
                        <w:rFonts w:ascii="Montserrat SemiBold" w:hAnsi="Montserrat SemiBold"/>
                        <w:color w:val="BC8E53"/>
                        <w:sz w:val="16"/>
                        <w:szCs w:val="16"/>
                      </w:rPr>
                      <w:t>55) 55135151 y (55) 58483230</w:t>
                    </w:r>
                    <w:r w:rsidRPr="006F2837">
                      <w:rPr>
                        <w:rFonts w:ascii="Montserrat SemiBold" w:hAnsi="Montserrat SemiBold"/>
                        <w:color w:val="BC8E53"/>
                        <w:sz w:val="16"/>
                        <w:szCs w:val="16"/>
                      </w:rPr>
                      <w:t xml:space="preserve">, e-mail: </w:t>
                    </w:r>
                    <w:r w:rsidR="00B849CC" w:rsidRPr="00B849CC">
                      <w:rPr>
                        <w:rFonts w:ascii="Montserrat SemiBold" w:hAnsi="Montserrat SemiBold"/>
                        <w:color w:val="BC8E53"/>
                        <w:sz w:val="16"/>
                        <w:szCs w:val="16"/>
                      </w:rPr>
                      <w:t>dep_tlalpan@tecnm.mx</w:t>
                    </w:r>
                    <w:r w:rsidRPr="006F2837">
                      <w:rPr>
                        <w:rFonts w:ascii="Montserrat SemiBold" w:hAnsi="Montserrat SemiBold"/>
                        <w:color w:val="BC8E53"/>
                        <w:sz w:val="16"/>
                        <w:szCs w:val="16"/>
                      </w:rPr>
                      <w:t xml:space="preserve">.  </w:t>
                    </w:r>
                    <w:r w:rsidRPr="006F2837">
                      <w:rPr>
                        <w:rFonts w:ascii="Montserrat SemiBold" w:hAnsi="Montserrat SemiBold"/>
                        <w:b/>
                        <w:color w:val="BC8E53"/>
                        <w:sz w:val="16"/>
                        <w:szCs w:val="16"/>
                      </w:rPr>
                      <w:t xml:space="preserve">tecnm.mx | </w:t>
                    </w:r>
                    <w:r w:rsidRPr="00C7649E">
                      <w:rPr>
                        <w:rFonts w:ascii="Montserrat SemiBold" w:hAnsi="Montserrat SemiBold"/>
                        <w:b/>
                        <w:color w:val="BC8E53"/>
                        <w:sz w:val="16"/>
                        <w:szCs w:val="16"/>
                      </w:rPr>
                      <w:t>tlalpan.tecnm.mx</w:t>
                    </w:r>
                  </w:p>
                  <w:p w14:paraId="562762FF" w14:textId="1CDD73A5" w:rsidR="001F71C8" w:rsidRPr="00CC6C4D" w:rsidRDefault="001F71C8" w:rsidP="00CC6C4D">
                    <w:pPr>
                      <w:pStyle w:val="Piedepgina"/>
                      <w:tabs>
                        <w:tab w:val="left" w:pos="708"/>
                      </w:tabs>
                      <w:spacing w:line="276" w:lineRule="auto"/>
                      <w:ind w:right="759"/>
                      <w:rPr>
                        <w:rFonts w:ascii="Montserrat SemiBold" w:hAnsi="Montserrat SemiBold"/>
                        <w:color w:val="BC8E53"/>
                        <w:sz w:val="16"/>
                        <w:szCs w:val="16"/>
                      </w:rPr>
                    </w:pPr>
                  </w:p>
                </w:txbxContent>
              </v:textbox>
              <w10:wrap anchorx="margin"/>
            </v:shape>
          </w:pict>
        </mc:Fallback>
      </mc:AlternateContent>
    </w:r>
  </w:p>
  <w:p w14:paraId="390F3C04" w14:textId="70E4BE44" w:rsidR="001F71C8" w:rsidRDefault="000A32DA" w:rsidP="00AF4D8B">
    <w:pPr>
      <w:pStyle w:val="Piedepgina"/>
      <w:tabs>
        <w:tab w:val="left" w:pos="708"/>
      </w:tabs>
      <w:ind w:right="759"/>
      <w:jc w:val="center"/>
      <w:rPr>
        <w:lang w:val="en-US"/>
      </w:rPr>
    </w:pPr>
    <w:r>
      <w:rPr>
        <w:rFonts w:ascii="Montserrat Medium" w:hAnsi="Montserrat Medium"/>
        <w:noProof/>
        <w:color w:val="737373"/>
        <w:sz w:val="16"/>
        <w:szCs w:val="16"/>
        <w:lang w:eastAsia="es-MX"/>
      </w:rPr>
      <w:drawing>
        <wp:anchor distT="0" distB="0" distL="114300" distR="114300" simplePos="0" relativeHeight="251654656" behindDoc="1" locked="0" layoutInCell="1" allowOverlap="1" wp14:anchorId="7E213CA9" wp14:editId="4F00D310">
          <wp:simplePos x="0" y="0"/>
          <wp:positionH relativeFrom="margin">
            <wp:posOffset>-97155</wp:posOffset>
          </wp:positionH>
          <wp:positionV relativeFrom="paragraph">
            <wp:posOffset>131445</wp:posOffset>
          </wp:positionV>
          <wp:extent cx="6431851" cy="763326"/>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31851" cy="763326"/>
                  </a:xfrm>
                  <a:prstGeom prst="rect">
                    <a:avLst/>
                  </a:prstGeom>
                </pic:spPr>
              </pic:pic>
            </a:graphicData>
          </a:graphic>
          <wp14:sizeRelH relativeFrom="page">
            <wp14:pctWidth>0</wp14:pctWidth>
          </wp14:sizeRelH>
          <wp14:sizeRelV relativeFrom="page">
            <wp14:pctHeight>0</wp14:pctHeight>
          </wp14:sizeRelV>
        </wp:anchor>
      </w:drawing>
    </w:r>
  </w:p>
  <w:p w14:paraId="187E485C" w14:textId="77777777" w:rsidR="001F71C8" w:rsidRDefault="001F71C8" w:rsidP="00AF4D8B">
    <w:pPr>
      <w:pStyle w:val="Piedepgina"/>
      <w:tabs>
        <w:tab w:val="left" w:pos="708"/>
      </w:tabs>
      <w:ind w:right="759"/>
      <w:jc w:val="center"/>
      <w:rPr>
        <w:lang w:val="en-US"/>
      </w:rPr>
    </w:pPr>
  </w:p>
  <w:p w14:paraId="3FAAC245" w14:textId="77777777" w:rsidR="001F71C8" w:rsidRDefault="001F71C8" w:rsidP="00AF4D8B">
    <w:pPr>
      <w:pStyle w:val="Piedepgina"/>
      <w:tabs>
        <w:tab w:val="left" w:pos="708"/>
      </w:tabs>
      <w:ind w:right="759"/>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E79F7" w14:textId="77777777" w:rsidR="003C6F28" w:rsidRDefault="003C6F28">
      <w:r>
        <w:separator/>
      </w:r>
    </w:p>
  </w:footnote>
  <w:footnote w:type="continuationSeparator" w:id="0">
    <w:p w14:paraId="3C649E56" w14:textId="77777777" w:rsidR="003C6F28" w:rsidRDefault="003C6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8325" w14:textId="31BB4D8F" w:rsidR="001F71C8" w:rsidRDefault="001F71C8" w:rsidP="00EF62D9">
    <w:pPr>
      <w:pStyle w:val="Encabezado"/>
      <w:tabs>
        <w:tab w:val="clear" w:pos="4252"/>
        <w:tab w:val="clear" w:pos="8504"/>
        <w:tab w:val="center" w:pos="4817"/>
      </w:tabs>
    </w:pPr>
    <w:r>
      <w:rPr>
        <w:noProof/>
        <w:lang w:eastAsia="es-MX"/>
      </w:rPr>
      <mc:AlternateContent>
        <mc:Choice Requires="wps">
          <w:drawing>
            <wp:anchor distT="0" distB="0" distL="114300" distR="114300" simplePos="0" relativeHeight="251655680" behindDoc="0" locked="0" layoutInCell="1" allowOverlap="1" wp14:anchorId="23C2F394" wp14:editId="39E9BBCF">
              <wp:simplePos x="0" y="0"/>
              <wp:positionH relativeFrom="column">
                <wp:posOffset>2019869</wp:posOffset>
              </wp:positionH>
              <wp:positionV relativeFrom="paragraph">
                <wp:posOffset>-689212</wp:posOffset>
              </wp:positionV>
              <wp:extent cx="4257675" cy="498143"/>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498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89BCE" w14:textId="5DC809D9" w:rsidR="001F71C8" w:rsidRDefault="001F71C8" w:rsidP="007379F8">
                          <w:pPr>
                            <w:ind w:right="75"/>
                            <w:jc w:val="right"/>
                            <w:rPr>
                              <w:rFonts w:ascii="Montserrat Medium" w:hAnsi="Montserrat Medium" w:cs="Arial"/>
                              <w:b/>
                              <w:color w:val="737373"/>
                              <w:sz w:val="16"/>
                              <w:szCs w:val="16"/>
                            </w:rPr>
                          </w:pPr>
                          <w:r w:rsidRPr="00816697">
                            <w:rPr>
                              <w:rFonts w:ascii="Montserrat Medium" w:hAnsi="Montserrat Medium" w:cs="Arial"/>
                              <w:b/>
                              <w:color w:val="737373"/>
                              <w:sz w:val="16"/>
                              <w:szCs w:val="16"/>
                            </w:rPr>
                            <w:t xml:space="preserve">Instituto Tecnológico de </w:t>
                          </w:r>
                          <w:r>
                            <w:rPr>
                              <w:rFonts w:ascii="Montserrat Medium" w:hAnsi="Montserrat Medium" w:cs="Arial"/>
                              <w:b/>
                              <w:color w:val="737373"/>
                              <w:sz w:val="16"/>
                              <w:szCs w:val="16"/>
                            </w:rPr>
                            <w:t>T</w:t>
                          </w:r>
                          <w:r w:rsidR="000A32DA">
                            <w:rPr>
                              <w:rFonts w:ascii="Montserrat Medium" w:hAnsi="Montserrat Medium" w:cs="Arial"/>
                              <w:b/>
                              <w:color w:val="737373"/>
                              <w:sz w:val="16"/>
                              <w:szCs w:val="16"/>
                            </w:rPr>
                            <w:t>lalpan</w:t>
                          </w:r>
                        </w:p>
                        <w:p w14:paraId="285E292B" w14:textId="55ED0FA8" w:rsidR="001F71C8" w:rsidRPr="00F30332" w:rsidRDefault="00B849CC" w:rsidP="007379F8">
                          <w:pPr>
                            <w:ind w:right="75"/>
                            <w:jc w:val="right"/>
                            <w:rPr>
                              <w:rFonts w:ascii="Montserrat" w:hAnsi="Montserrat" w:cs="Arial"/>
                              <w:color w:val="737373"/>
                              <w:sz w:val="14"/>
                              <w:szCs w:val="14"/>
                            </w:rPr>
                          </w:pPr>
                          <w:r>
                            <w:rPr>
                              <w:rFonts w:ascii="Montserrat" w:hAnsi="Montserrat" w:cs="Arial"/>
                              <w:color w:val="737373"/>
                              <w:sz w:val="14"/>
                              <w:szCs w:val="14"/>
                            </w:rPr>
                            <w:t>División de Estudios Profesionales</w:t>
                          </w:r>
                        </w:p>
                        <w:p w14:paraId="3F5E2FDC" w14:textId="77777777" w:rsidR="001F71C8" w:rsidRPr="00A44E22" w:rsidRDefault="001F71C8" w:rsidP="007379F8">
                          <w:pPr>
                            <w:ind w:right="75"/>
                            <w:contextualSpacing/>
                            <w:jc w:val="right"/>
                            <w:rPr>
                              <w:rFonts w:ascii="Adobe Caslon Pro" w:hAnsi="Adobe Caslon Pro" w:cs="Arial"/>
                              <w:color w:val="808080"/>
                              <w:sz w:val="14"/>
                              <w:szCs w:val="14"/>
                            </w:rPr>
                          </w:pPr>
                        </w:p>
                        <w:p w14:paraId="1B5EF194" w14:textId="77777777" w:rsidR="001F71C8" w:rsidRPr="00820EA8" w:rsidRDefault="001F71C8" w:rsidP="007379F8">
                          <w:pPr>
                            <w:jc w:val="right"/>
                            <w:rPr>
                              <w:rFonts w:ascii="EurekaSans-Light" w:hAnsi="EurekaSans-Light" w:cs="Arial"/>
                              <w:sz w:val="20"/>
                              <w:szCs w:val="20"/>
                            </w:rPr>
                          </w:pPr>
                        </w:p>
                        <w:p w14:paraId="24666866" w14:textId="77777777" w:rsidR="001F71C8" w:rsidRDefault="001F71C8" w:rsidP="007379F8">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C2F394" id="_x0000_t202" coordsize="21600,21600" o:spt="202" path="m,l,21600r21600,l21600,xe">
              <v:stroke joinstyle="miter"/>
              <v:path gradientshapeok="t" o:connecttype="rect"/>
            </v:shapetype>
            <v:shape id="Text Box 5" o:spid="_x0000_s1026" type="#_x0000_t202" style="position:absolute;margin-left:159.05pt;margin-top:-54.25pt;width:335.25pt;height:39.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" filled="f" stroked="f">
              <v:textbox>
                <w:txbxContent>
                  <w:p w14:paraId="7E589BCE" w14:textId="5DC809D9" w:rsidR="001F71C8" w:rsidRDefault="001F71C8" w:rsidP="007379F8">
                    <w:pPr>
                      <w:ind w:right="75"/>
                      <w:jc w:val="right"/>
                      <w:rPr>
                        <w:rFonts w:ascii="Montserrat Medium" w:hAnsi="Montserrat Medium" w:cs="Arial"/>
                        <w:b/>
                        <w:color w:val="737373"/>
                        <w:sz w:val="16"/>
                        <w:szCs w:val="16"/>
                      </w:rPr>
                    </w:pPr>
                    <w:r w:rsidRPr="00816697">
                      <w:rPr>
                        <w:rFonts w:ascii="Montserrat Medium" w:hAnsi="Montserrat Medium" w:cs="Arial"/>
                        <w:b/>
                        <w:color w:val="737373"/>
                        <w:sz w:val="16"/>
                        <w:szCs w:val="16"/>
                      </w:rPr>
                      <w:t xml:space="preserve">Instituto Tecnológico de </w:t>
                    </w:r>
                    <w:r>
                      <w:rPr>
                        <w:rFonts w:ascii="Montserrat Medium" w:hAnsi="Montserrat Medium" w:cs="Arial"/>
                        <w:b/>
                        <w:color w:val="737373"/>
                        <w:sz w:val="16"/>
                        <w:szCs w:val="16"/>
                      </w:rPr>
                      <w:t>T</w:t>
                    </w:r>
                    <w:r w:rsidR="000A32DA">
                      <w:rPr>
                        <w:rFonts w:ascii="Montserrat Medium" w:hAnsi="Montserrat Medium" w:cs="Arial"/>
                        <w:b/>
                        <w:color w:val="737373"/>
                        <w:sz w:val="16"/>
                        <w:szCs w:val="16"/>
                      </w:rPr>
                      <w:t>lalpan</w:t>
                    </w:r>
                  </w:p>
                  <w:p w14:paraId="285E292B" w14:textId="55ED0FA8" w:rsidR="001F71C8" w:rsidRPr="00F30332" w:rsidRDefault="00B849CC" w:rsidP="007379F8">
                    <w:pPr>
                      <w:ind w:right="75"/>
                      <w:jc w:val="right"/>
                      <w:rPr>
                        <w:rFonts w:ascii="Montserrat" w:hAnsi="Montserrat" w:cs="Arial"/>
                        <w:color w:val="737373"/>
                        <w:sz w:val="14"/>
                        <w:szCs w:val="14"/>
                      </w:rPr>
                    </w:pPr>
                    <w:r>
                      <w:rPr>
                        <w:rFonts w:ascii="Montserrat" w:hAnsi="Montserrat" w:cs="Arial"/>
                        <w:color w:val="737373"/>
                        <w:sz w:val="14"/>
                        <w:szCs w:val="14"/>
                      </w:rPr>
                      <w:t>División de Estudios Profesionales</w:t>
                    </w:r>
                  </w:p>
                  <w:p w14:paraId="3F5E2FDC" w14:textId="77777777" w:rsidR="001F71C8" w:rsidRPr="00A44E22" w:rsidRDefault="001F71C8" w:rsidP="007379F8">
                    <w:pPr>
                      <w:ind w:right="75"/>
                      <w:contextualSpacing/>
                      <w:jc w:val="right"/>
                      <w:rPr>
                        <w:rFonts w:ascii="Adobe Caslon Pro" w:hAnsi="Adobe Caslon Pro" w:cs="Arial"/>
                        <w:color w:val="808080"/>
                        <w:sz w:val="14"/>
                        <w:szCs w:val="14"/>
                      </w:rPr>
                    </w:pPr>
                  </w:p>
                  <w:p w14:paraId="1B5EF194" w14:textId="77777777" w:rsidR="001F71C8" w:rsidRPr="00820EA8" w:rsidRDefault="001F71C8" w:rsidP="007379F8">
                    <w:pPr>
                      <w:jc w:val="right"/>
                      <w:rPr>
                        <w:rFonts w:ascii="EurekaSans-Light" w:hAnsi="EurekaSans-Light" w:cs="Arial"/>
                        <w:sz w:val="20"/>
                        <w:szCs w:val="20"/>
                      </w:rPr>
                    </w:pPr>
                  </w:p>
                  <w:p w14:paraId="24666866" w14:textId="77777777" w:rsidR="001F71C8" w:rsidRDefault="001F71C8" w:rsidP="007379F8">
                    <w:pPr>
                      <w:jc w:val="right"/>
                    </w:pPr>
                  </w:p>
                </w:txbxContent>
              </v:textbox>
            </v:shape>
          </w:pict>
        </mc:Fallback>
      </mc:AlternateContent>
    </w:r>
    <w:r w:rsidR="00B849CC">
      <w:rPr>
        <w:noProof/>
      </w:rPr>
      <w:drawing>
        <wp:anchor distT="0" distB="0" distL="114300" distR="114300" simplePos="0" relativeHeight="251661824" behindDoc="1" locked="0" layoutInCell="1" allowOverlap="1" wp14:anchorId="7659F942" wp14:editId="36C8002B">
          <wp:simplePos x="0" y="0"/>
          <wp:positionH relativeFrom="column">
            <wp:posOffset>-635</wp:posOffset>
          </wp:positionH>
          <wp:positionV relativeFrom="paragraph">
            <wp:posOffset>-1480820</wp:posOffset>
          </wp:positionV>
          <wp:extent cx="3354070" cy="41973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54070" cy="41973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960"/>
    <w:multiLevelType w:val="hybridMultilevel"/>
    <w:tmpl w:val="A0681CB8"/>
    <w:lvl w:ilvl="0" w:tplc="0B26107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485799"/>
    <w:multiLevelType w:val="hybridMultilevel"/>
    <w:tmpl w:val="7C2AF360"/>
    <w:lvl w:ilvl="0" w:tplc="502AB62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7B04B8F"/>
    <w:multiLevelType w:val="hybridMultilevel"/>
    <w:tmpl w:val="62EEDEE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33B2156"/>
    <w:multiLevelType w:val="hybridMultilevel"/>
    <w:tmpl w:val="51E8C9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64607654">
    <w:abstractNumId w:val="2"/>
  </w:num>
  <w:num w:numId="2" w16cid:durableId="353119782">
    <w:abstractNumId w:val="0"/>
  </w:num>
  <w:num w:numId="3" w16cid:durableId="1546529670">
    <w:abstractNumId w:val="3"/>
  </w:num>
  <w:num w:numId="4" w16cid:durableId="1610309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MX" w:vendorID="64" w:dllVersion="6" w:nlCheck="1" w:checkStyle="1"/>
  <w:activeWritingStyle w:appName="MSWord" w:lang="es-ES" w:vendorID="64" w:dllVersion="6" w:nlCheck="1" w:checkStyle="0"/>
  <w:activeWritingStyle w:appName="MSWord" w:lang="en-US" w:vendorID="64" w:dllVersion="6" w:nlCheck="1" w:checkStyle="1"/>
  <w:activeWritingStyle w:appName="MSWord" w:lang="es-MX" w:vendorID="64" w:dllVersion="0" w:nlCheck="1" w:checkStyle="0"/>
  <w:activeWritingStyle w:appName="MSWord" w:lang="en-US" w:vendorID="64" w:dllVersion="0" w:nlCheck="1" w:checkStyle="0"/>
  <w:activeWritingStyle w:appName="MSWord" w:lang="pt-B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B3"/>
    <w:rsid w:val="00000F01"/>
    <w:rsid w:val="000135B3"/>
    <w:rsid w:val="00021431"/>
    <w:rsid w:val="00023FB4"/>
    <w:rsid w:val="00033D42"/>
    <w:rsid w:val="000449CD"/>
    <w:rsid w:val="000501B8"/>
    <w:rsid w:val="00050487"/>
    <w:rsid w:val="00051B86"/>
    <w:rsid w:val="000601A4"/>
    <w:rsid w:val="00064771"/>
    <w:rsid w:val="00065D1E"/>
    <w:rsid w:val="00083E85"/>
    <w:rsid w:val="00086EFD"/>
    <w:rsid w:val="00087D8A"/>
    <w:rsid w:val="00095FDC"/>
    <w:rsid w:val="000A0BEB"/>
    <w:rsid w:val="000A0FBE"/>
    <w:rsid w:val="000A32DA"/>
    <w:rsid w:val="000B2120"/>
    <w:rsid w:val="000B587D"/>
    <w:rsid w:val="000B7E90"/>
    <w:rsid w:val="000C0104"/>
    <w:rsid w:val="000C3D19"/>
    <w:rsid w:val="000C4CFD"/>
    <w:rsid w:val="000C58AE"/>
    <w:rsid w:val="000C708F"/>
    <w:rsid w:val="000F063A"/>
    <w:rsid w:val="0010299B"/>
    <w:rsid w:val="00105962"/>
    <w:rsid w:val="001066DD"/>
    <w:rsid w:val="001069ED"/>
    <w:rsid w:val="00107609"/>
    <w:rsid w:val="0010762A"/>
    <w:rsid w:val="00107B8B"/>
    <w:rsid w:val="00125DAB"/>
    <w:rsid w:val="001306B6"/>
    <w:rsid w:val="001404C1"/>
    <w:rsid w:val="00144755"/>
    <w:rsid w:val="0015712F"/>
    <w:rsid w:val="00162408"/>
    <w:rsid w:val="00166392"/>
    <w:rsid w:val="00166674"/>
    <w:rsid w:val="00171064"/>
    <w:rsid w:val="0017221C"/>
    <w:rsid w:val="0017498D"/>
    <w:rsid w:val="001835E3"/>
    <w:rsid w:val="0019278E"/>
    <w:rsid w:val="00192EA3"/>
    <w:rsid w:val="001A7756"/>
    <w:rsid w:val="001C0976"/>
    <w:rsid w:val="001D3C35"/>
    <w:rsid w:val="001D63CC"/>
    <w:rsid w:val="001E5360"/>
    <w:rsid w:val="001E5CF1"/>
    <w:rsid w:val="001E6980"/>
    <w:rsid w:val="001F0FB6"/>
    <w:rsid w:val="001F1974"/>
    <w:rsid w:val="001F561C"/>
    <w:rsid w:val="001F71C8"/>
    <w:rsid w:val="00207DCF"/>
    <w:rsid w:val="00216257"/>
    <w:rsid w:val="00221969"/>
    <w:rsid w:val="00242EBE"/>
    <w:rsid w:val="00244D65"/>
    <w:rsid w:val="0025211E"/>
    <w:rsid w:val="00253001"/>
    <w:rsid w:val="00262E31"/>
    <w:rsid w:val="00276A4E"/>
    <w:rsid w:val="0029436F"/>
    <w:rsid w:val="00294F9B"/>
    <w:rsid w:val="00294FB0"/>
    <w:rsid w:val="002B3BC1"/>
    <w:rsid w:val="002B3EB4"/>
    <w:rsid w:val="002B430E"/>
    <w:rsid w:val="002C0A37"/>
    <w:rsid w:val="002C3D27"/>
    <w:rsid w:val="002C5339"/>
    <w:rsid w:val="002C6218"/>
    <w:rsid w:val="002D2E98"/>
    <w:rsid w:val="002D316B"/>
    <w:rsid w:val="002E1620"/>
    <w:rsid w:val="002E19BE"/>
    <w:rsid w:val="002E255E"/>
    <w:rsid w:val="002E6B4E"/>
    <w:rsid w:val="002E6E57"/>
    <w:rsid w:val="002F2706"/>
    <w:rsid w:val="00301DDC"/>
    <w:rsid w:val="00302696"/>
    <w:rsid w:val="00316707"/>
    <w:rsid w:val="003217FE"/>
    <w:rsid w:val="0032185F"/>
    <w:rsid w:val="00344F91"/>
    <w:rsid w:val="003469F6"/>
    <w:rsid w:val="0034772F"/>
    <w:rsid w:val="00352CF1"/>
    <w:rsid w:val="00353002"/>
    <w:rsid w:val="00356EF8"/>
    <w:rsid w:val="0036139A"/>
    <w:rsid w:val="00381020"/>
    <w:rsid w:val="00381ED1"/>
    <w:rsid w:val="003927EA"/>
    <w:rsid w:val="00392DE2"/>
    <w:rsid w:val="00397322"/>
    <w:rsid w:val="003A2351"/>
    <w:rsid w:val="003B347A"/>
    <w:rsid w:val="003C4136"/>
    <w:rsid w:val="003C6F28"/>
    <w:rsid w:val="003C7F5A"/>
    <w:rsid w:val="003D5A08"/>
    <w:rsid w:val="003F349D"/>
    <w:rsid w:val="00407CB7"/>
    <w:rsid w:val="004128A5"/>
    <w:rsid w:val="0041406E"/>
    <w:rsid w:val="004155D1"/>
    <w:rsid w:val="00424E5E"/>
    <w:rsid w:val="0043015D"/>
    <w:rsid w:val="0044461E"/>
    <w:rsid w:val="004465D1"/>
    <w:rsid w:val="0045125E"/>
    <w:rsid w:val="00457687"/>
    <w:rsid w:val="004611E9"/>
    <w:rsid w:val="00462822"/>
    <w:rsid w:val="00465B93"/>
    <w:rsid w:val="00466D32"/>
    <w:rsid w:val="00472B8B"/>
    <w:rsid w:val="00473E58"/>
    <w:rsid w:val="004754B0"/>
    <w:rsid w:val="004852B4"/>
    <w:rsid w:val="00492C98"/>
    <w:rsid w:val="004A6537"/>
    <w:rsid w:val="004B4884"/>
    <w:rsid w:val="004B7915"/>
    <w:rsid w:val="004C4007"/>
    <w:rsid w:val="004D0D97"/>
    <w:rsid w:val="004D3195"/>
    <w:rsid w:val="004D795A"/>
    <w:rsid w:val="004F14D6"/>
    <w:rsid w:val="004F5C91"/>
    <w:rsid w:val="00522611"/>
    <w:rsid w:val="0052280B"/>
    <w:rsid w:val="00527AED"/>
    <w:rsid w:val="00533C26"/>
    <w:rsid w:val="00533CE3"/>
    <w:rsid w:val="005501E5"/>
    <w:rsid w:val="005609BD"/>
    <w:rsid w:val="005636B8"/>
    <w:rsid w:val="00564AA1"/>
    <w:rsid w:val="005720C6"/>
    <w:rsid w:val="00576550"/>
    <w:rsid w:val="005800FB"/>
    <w:rsid w:val="00593C63"/>
    <w:rsid w:val="00596868"/>
    <w:rsid w:val="005A006E"/>
    <w:rsid w:val="005A1D52"/>
    <w:rsid w:val="005A3E40"/>
    <w:rsid w:val="005A7AA3"/>
    <w:rsid w:val="005B4EBC"/>
    <w:rsid w:val="005C1A68"/>
    <w:rsid w:val="005C6EE7"/>
    <w:rsid w:val="005D5342"/>
    <w:rsid w:val="005D5CE6"/>
    <w:rsid w:val="005F4D0C"/>
    <w:rsid w:val="00605110"/>
    <w:rsid w:val="006069B3"/>
    <w:rsid w:val="00613A65"/>
    <w:rsid w:val="006143CD"/>
    <w:rsid w:val="00615FC1"/>
    <w:rsid w:val="006222CE"/>
    <w:rsid w:val="006224B8"/>
    <w:rsid w:val="00623F67"/>
    <w:rsid w:val="00625029"/>
    <w:rsid w:val="00631503"/>
    <w:rsid w:val="0063273F"/>
    <w:rsid w:val="00654152"/>
    <w:rsid w:val="00654C0A"/>
    <w:rsid w:val="00654CF5"/>
    <w:rsid w:val="00660C05"/>
    <w:rsid w:val="00663228"/>
    <w:rsid w:val="006675AC"/>
    <w:rsid w:val="00671060"/>
    <w:rsid w:val="006803E9"/>
    <w:rsid w:val="0068056B"/>
    <w:rsid w:val="00682801"/>
    <w:rsid w:val="00691115"/>
    <w:rsid w:val="006A05D6"/>
    <w:rsid w:val="006A1785"/>
    <w:rsid w:val="006B2F29"/>
    <w:rsid w:val="006B3030"/>
    <w:rsid w:val="006B47A8"/>
    <w:rsid w:val="006C0ADB"/>
    <w:rsid w:val="006C110C"/>
    <w:rsid w:val="006D6962"/>
    <w:rsid w:val="006F5298"/>
    <w:rsid w:val="00700FCD"/>
    <w:rsid w:val="007112F8"/>
    <w:rsid w:val="007121B1"/>
    <w:rsid w:val="00712B39"/>
    <w:rsid w:val="00712FAC"/>
    <w:rsid w:val="0071346F"/>
    <w:rsid w:val="00715BD9"/>
    <w:rsid w:val="007167C5"/>
    <w:rsid w:val="00721083"/>
    <w:rsid w:val="007232DA"/>
    <w:rsid w:val="00730E70"/>
    <w:rsid w:val="00732B06"/>
    <w:rsid w:val="00732DC8"/>
    <w:rsid w:val="007379F8"/>
    <w:rsid w:val="00744917"/>
    <w:rsid w:val="00747C8E"/>
    <w:rsid w:val="00751258"/>
    <w:rsid w:val="0075128C"/>
    <w:rsid w:val="007529BB"/>
    <w:rsid w:val="00756867"/>
    <w:rsid w:val="00761E58"/>
    <w:rsid w:val="00762139"/>
    <w:rsid w:val="00765A41"/>
    <w:rsid w:val="00773D7C"/>
    <w:rsid w:val="00780267"/>
    <w:rsid w:val="00782033"/>
    <w:rsid w:val="007838DE"/>
    <w:rsid w:val="007856E5"/>
    <w:rsid w:val="007911DE"/>
    <w:rsid w:val="00796CE5"/>
    <w:rsid w:val="007A031B"/>
    <w:rsid w:val="007B453E"/>
    <w:rsid w:val="007B77D9"/>
    <w:rsid w:val="007C0DF3"/>
    <w:rsid w:val="007C4164"/>
    <w:rsid w:val="007C722A"/>
    <w:rsid w:val="007D2863"/>
    <w:rsid w:val="007D2983"/>
    <w:rsid w:val="007D6941"/>
    <w:rsid w:val="007D7971"/>
    <w:rsid w:val="007E2681"/>
    <w:rsid w:val="007E32A8"/>
    <w:rsid w:val="007F06BF"/>
    <w:rsid w:val="007F61AB"/>
    <w:rsid w:val="0080034D"/>
    <w:rsid w:val="0080739D"/>
    <w:rsid w:val="00807990"/>
    <w:rsid w:val="00807EEE"/>
    <w:rsid w:val="00817B31"/>
    <w:rsid w:val="00820E4B"/>
    <w:rsid w:val="00820EA8"/>
    <w:rsid w:val="0082209B"/>
    <w:rsid w:val="00825947"/>
    <w:rsid w:val="008271ED"/>
    <w:rsid w:val="00832378"/>
    <w:rsid w:val="00832674"/>
    <w:rsid w:val="008339C6"/>
    <w:rsid w:val="0085034D"/>
    <w:rsid w:val="00852B92"/>
    <w:rsid w:val="00856EE8"/>
    <w:rsid w:val="0086036E"/>
    <w:rsid w:val="00882D0A"/>
    <w:rsid w:val="00896ECA"/>
    <w:rsid w:val="008A29CB"/>
    <w:rsid w:val="008A352D"/>
    <w:rsid w:val="008A4B98"/>
    <w:rsid w:val="008A7529"/>
    <w:rsid w:val="008B3C5C"/>
    <w:rsid w:val="008B5C6E"/>
    <w:rsid w:val="008B6A62"/>
    <w:rsid w:val="008C0A2F"/>
    <w:rsid w:val="008C0D46"/>
    <w:rsid w:val="008D20A2"/>
    <w:rsid w:val="008D25C8"/>
    <w:rsid w:val="008E51C5"/>
    <w:rsid w:val="008F3B5C"/>
    <w:rsid w:val="008F5FCA"/>
    <w:rsid w:val="009034F5"/>
    <w:rsid w:val="00905B1D"/>
    <w:rsid w:val="00922132"/>
    <w:rsid w:val="00930CF1"/>
    <w:rsid w:val="009352F5"/>
    <w:rsid w:val="00940B8A"/>
    <w:rsid w:val="00944884"/>
    <w:rsid w:val="00945EB6"/>
    <w:rsid w:val="00951543"/>
    <w:rsid w:val="009515CF"/>
    <w:rsid w:val="009630C1"/>
    <w:rsid w:val="00966A21"/>
    <w:rsid w:val="00970299"/>
    <w:rsid w:val="009767F0"/>
    <w:rsid w:val="00980BC2"/>
    <w:rsid w:val="00981EE1"/>
    <w:rsid w:val="009837AB"/>
    <w:rsid w:val="009873EC"/>
    <w:rsid w:val="009916C6"/>
    <w:rsid w:val="00995BD8"/>
    <w:rsid w:val="009B31FB"/>
    <w:rsid w:val="009B4C1D"/>
    <w:rsid w:val="009C2F5B"/>
    <w:rsid w:val="009C74A2"/>
    <w:rsid w:val="009E300F"/>
    <w:rsid w:val="009E7782"/>
    <w:rsid w:val="009E7837"/>
    <w:rsid w:val="009F579A"/>
    <w:rsid w:val="009F7C56"/>
    <w:rsid w:val="00A00EB4"/>
    <w:rsid w:val="00A04CD2"/>
    <w:rsid w:val="00A11000"/>
    <w:rsid w:val="00A12914"/>
    <w:rsid w:val="00A135D8"/>
    <w:rsid w:val="00A13CFD"/>
    <w:rsid w:val="00A17CA8"/>
    <w:rsid w:val="00A25D3F"/>
    <w:rsid w:val="00A2779F"/>
    <w:rsid w:val="00A310D2"/>
    <w:rsid w:val="00A312AC"/>
    <w:rsid w:val="00A44E22"/>
    <w:rsid w:val="00A45FDE"/>
    <w:rsid w:val="00A60AA1"/>
    <w:rsid w:val="00A61881"/>
    <w:rsid w:val="00A703A0"/>
    <w:rsid w:val="00A751D2"/>
    <w:rsid w:val="00A75E62"/>
    <w:rsid w:val="00A77287"/>
    <w:rsid w:val="00A94730"/>
    <w:rsid w:val="00A97377"/>
    <w:rsid w:val="00AB15E3"/>
    <w:rsid w:val="00AC08D8"/>
    <w:rsid w:val="00AD0B1A"/>
    <w:rsid w:val="00AE0A65"/>
    <w:rsid w:val="00AE35F5"/>
    <w:rsid w:val="00AF4B31"/>
    <w:rsid w:val="00AF4D8B"/>
    <w:rsid w:val="00AF6275"/>
    <w:rsid w:val="00AF6487"/>
    <w:rsid w:val="00B0198C"/>
    <w:rsid w:val="00B0677D"/>
    <w:rsid w:val="00B2015D"/>
    <w:rsid w:val="00B21C66"/>
    <w:rsid w:val="00B2305A"/>
    <w:rsid w:val="00B23E8A"/>
    <w:rsid w:val="00B25C7C"/>
    <w:rsid w:val="00B2638D"/>
    <w:rsid w:val="00B306FE"/>
    <w:rsid w:val="00B36216"/>
    <w:rsid w:val="00B56B2B"/>
    <w:rsid w:val="00B62FFF"/>
    <w:rsid w:val="00B657F5"/>
    <w:rsid w:val="00B73B46"/>
    <w:rsid w:val="00B73D53"/>
    <w:rsid w:val="00B751D3"/>
    <w:rsid w:val="00B75460"/>
    <w:rsid w:val="00B8326F"/>
    <w:rsid w:val="00B849CC"/>
    <w:rsid w:val="00B90026"/>
    <w:rsid w:val="00B927A9"/>
    <w:rsid w:val="00B94CBD"/>
    <w:rsid w:val="00B950E2"/>
    <w:rsid w:val="00B9627E"/>
    <w:rsid w:val="00BA26D3"/>
    <w:rsid w:val="00BA7E9A"/>
    <w:rsid w:val="00BB36CB"/>
    <w:rsid w:val="00BB56F0"/>
    <w:rsid w:val="00BB67FA"/>
    <w:rsid w:val="00BC0BB1"/>
    <w:rsid w:val="00BC3377"/>
    <w:rsid w:val="00BE6FA2"/>
    <w:rsid w:val="00BF6058"/>
    <w:rsid w:val="00C00380"/>
    <w:rsid w:val="00C05DFD"/>
    <w:rsid w:val="00C06416"/>
    <w:rsid w:val="00C10A5B"/>
    <w:rsid w:val="00C120F4"/>
    <w:rsid w:val="00C12660"/>
    <w:rsid w:val="00C249D1"/>
    <w:rsid w:val="00C268BA"/>
    <w:rsid w:val="00C275A4"/>
    <w:rsid w:val="00C30202"/>
    <w:rsid w:val="00C33253"/>
    <w:rsid w:val="00C42320"/>
    <w:rsid w:val="00C516FA"/>
    <w:rsid w:val="00C51AF9"/>
    <w:rsid w:val="00C63AA4"/>
    <w:rsid w:val="00C652D7"/>
    <w:rsid w:val="00C738BA"/>
    <w:rsid w:val="00C77C48"/>
    <w:rsid w:val="00C815F0"/>
    <w:rsid w:val="00C82251"/>
    <w:rsid w:val="00C8282F"/>
    <w:rsid w:val="00C86743"/>
    <w:rsid w:val="00C87B02"/>
    <w:rsid w:val="00C91566"/>
    <w:rsid w:val="00C96EF5"/>
    <w:rsid w:val="00CA009B"/>
    <w:rsid w:val="00CA2B08"/>
    <w:rsid w:val="00CA5850"/>
    <w:rsid w:val="00CA6B63"/>
    <w:rsid w:val="00CA74CA"/>
    <w:rsid w:val="00CB05BF"/>
    <w:rsid w:val="00CB1043"/>
    <w:rsid w:val="00CB1B6B"/>
    <w:rsid w:val="00CB737A"/>
    <w:rsid w:val="00CB7E59"/>
    <w:rsid w:val="00CC1E76"/>
    <w:rsid w:val="00CC549B"/>
    <w:rsid w:val="00CC6487"/>
    <w:rsid w:val="00CC6C4D"/>
    <w:rsid w:val="00CD6B3A"/>
    <w:rsid w:val="00CD6E7D"/>
    <w:rsid w:val="00CE1344"/>
    <w:rsid w:val="00CE2338"/>
    <w:rsid w:val="00D00465"/>
    <w:rsid w:val="00D01FEA"/>
    <w:rsid w:val="00D127C8"/>
    <w:rsid w:val="00D13B73"/>
    <w:rsid w:val="00D149FC"/>
    <w:rsid w:val="00D1520A"/>
    <w:rsid w:val="00D20E23"/>
    <w:rsid w:val="00D21390"/>
    <w:rsid w:val="00D23AA5"/>
    <w:rsid w:val="00D23D90"/>
    <w:rsid w:val="00D3363C"/>
    <w:rsid w:val="00D35394"/>
    <w:rsid w:val="00D4100C"/>
    <w:rsid w:val="00D47F54"/>
    <w:rsid w:val="00D5662D"/>
    <w:rsid w:val="00D62380"/>
    <w:rsid w:val="00D626B1"/>
    <w:rsid w:val="00D72A47"/>
    <w:rsid w:val="00D75578"/>
    <w:rsid w:val="00D758BE"/>
    <w:rsid w:val="00DA39F0"/>
    <w:rsid w:val="00DA7C06"/>
    <w:rsid w:val="00DB00C7"/>
    <w:rsid w:val="00DB0416"/>
    <w:rsid w:val="00DB2F00"/>
    <w:rsid w:val="00DB3BFA"/>
    <w:rsid w:val="00DB55F0"/>
    <w:rsid w:val="00DB63A2"/>
    <w:rsid w:val="00DB6D73"/>
    <w:rsid w:val="00DC3EAB"/>
    <w:rsid w:val="00DC5341"/>
    <w:rsid w:val="00DD031E"/>
    <w:rsid w:val="00DD04EC"/>
    <w:rsid w:val="00DE44FF"/>
    <w:rsid w:val="00DE4678"/>
    <w:rsid w:val="00DF0D8C"/>
    <w:rsid w:val="00DF4FEA"/>
    <w:rsid w:val="00DF7981"/>
    <w:rsid w:val="00E00249"/>
    <w:rsid w:val="00E05982"/>
    <w:rsid w:val="00E10B21"/>
    <w:rsid w:val="00E22095"/>
    <w:rsid w:val="00E23AD3"/>
    <w:rsid w:val="00E2752C"/>
    <w:rsid w:val="00E355CD"/>
    <w:rsid w:val="00E42BC3"/>
    <w:rsid w:val="00E451E2"/>
    <w:rsid w:val="00E45C1A"/>
    <w:rsid w:val="00E56F14"/>
    <w:rsid w:val="00E62FAF"/>
    <w:rsid w:val="00E66827"/>
    <w:rsid w:val="00E729D0"/>
    <w:rsid w:val="00E72C5B"/>
    <w:rsid w:val="00E7520B"/>
    <w:rsid w:val="00E85F4C"/>
    <w:rsid w:val="00E86E3E"/>
    <w:rsid w:val="00E87B40"/>
    <w:rsid w:val="00E90282"/>
    <w:rsid w:val="00E90935"/>
    <w:rsid w:val="00E91603"/>
    <w:rsid w:val="00E92EB7"/>
    <w:rsid w:val="00E956AC"/>
    <w:rsid w:val="00EA3E1B"/>
    <w:rsid w:val="00EA7100"/>
    <w:rsid w:val="00EB0D0A"/>
    <w:rsid w:val="00EB5267"/>
    <w:rsid w:val="00EC1C37"/>
    <w:rsid w:val="00EC5E47"/>
    <w:rsid w:val="00EC7113"/>
    <w:rsid w:val="00EC799F"/>
    <w:rsid w:val="00ED2AF9"/>
    <w:rsid w:val="00EE1F57"/>
    <w:rsid w:val="00EF1C26"/>
    <w:rsid w:val="00EF3365"/>
    <w:rsid w:val="00EF3A82"/>
    <w:rsid w:val="00EF4962"/>
    <w:rsid w:val="00EF4A22"/>
    <w:rsid w:val="00EF62D9"/>
    <w:rsid w:val="00EF6EAC"/>
    <w:rsid w:val="00F02761"/>
    <w:rsid w:val="00F0557B"/>
    <w:rsid w:val="00F05DBB"/>
    <w:rsid w:val="00F06B1D"/>
    <w:rsid w:val="00F071DF"/>
    <w:rsid w:val="00F14736"/>
    <w:rsid w:val="00F14A82"/>
    <w:rsid w:val="00F20FE8"/>
    <w:rsid w:val="00F35919"/>
    <w:rsid w:val="00F45DAA"/>
    <w:rsid w:val="00F5673B"/>
    <w:rsid w:val="00F60916"/>
    <w:rsid w:val="00F6325F"/>
    <w:rsid w:val="00F64B1F"/>
    <w:rsid w:val="00F72470"/>
    <w:rsid w:val="00F81505"/>
    <w:rsid w:val="00F85BE0"/>
    <w:rsid w:val="00F8711F"/>
    <w:rsid w:val="00F90215"/>
    <w:rsid w:val="00F93141"/>
    <w:rsid w:val="00FA403F"/>
    <w:rsid w:val="00FA4A87"/>
    <w:rsid w:val="00FA7C42"/>
    <w:rsid w:val="00FB4956"/>
    <w:rsid w:val="00FC5B00"/>
    <w:rsid w:val="00FD047C"/>
    <w:rsid w:val="00FD1DD8"/>
    <w:rsid w:val="00FD4849"/>
    <w:rsid w:val="00FD5ACE"/>
    <w:rsid w:val="00FE3E60"/>
    <w:rsid w:val="00FE4DD8"/>
    <w:rsid w:val="00FE640F"/>
    <w:rsid w:val="00FE7058"/>
    <w:rsid w:val="00FE7CA8"/>
    <w:rsid w:val="00FF449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95AA7E"/>
  <w15:docId w15:val="{1BE15670-3563-4FC8-AE39-93A631D8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377"/>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BB56F0"/>
    <w:pPr>
      <w:tabs>
        <w:tab w:val="center" w:pos="4252"/>
        <w:tab w:val="right" w:pos="8504"/>
      </w:tabs>
    </w:pPr>
  </w:style>
  <w:style w:type="character" w:styleId="Hipervnculo">
    <w:name w:val="Hyperlink"/>
    <w:basedOn w:val="Fuentedeprrafopredeter"/>
    <w:rsid w:val="00BC3377"/>
    <w:rPr>
      <w:color w:val="0000FF"/>
      <w:u w:val="single"/>
    </w:rPr>
  </w:style>
  <w:style w:type="paragraph" w:styleId="Encabezado">
    <w:name w:val="header"/>
    <w:basedOn w:val="Normal"/>
    <w:rsid w:val="00BC3377"/>
    <w:pPr>
      <w:tabs>
        <w:tab w:val="center" w:pos="4252"/>
        <w:tab w:val="right" w:pos="8504"/>
      </w:tabs>
    </w:pPr>
  </w:style>
  <w:style w:type="paragraph" w:styleId="Textodeglobo">
    <w:name w:val="Balloon Text"/>
    <w:basedOn w:val="Normal"/>
    <w:semiHidden/>
    <w:rsid w:val="0041406E"/>
    <w:rPr>
      <w:rFonts w:ascii="Tahoma" w:hAnsi="Tahoma" w:cs="Tahoma"/>
      <w:sz w:val="16"/>
      <w:szCs w:val="16"/>
    </w:rPr>
  </w:style>
  <w:style w:type="character" w:customStyle="1" w:styleId="PiedepginaCar">
    <w:name w:val="Pie de página Car"/>
    <w:basedOn w:val="Fuentedeprrafopredeter"/>
    <w:link w:val="Piedepgina"/>
    <w:rsid w:val="005B4EBC"/>
    <w:rPr>
      <w:sz w:val="24"/>
      <w:szCs w:val="24"/>
      <w:lang w:eastAsia="es-ES"/>
    </w:rPr>
  </w:style>
  <w:style w:type="paragraph" w:styleId="Prrafodelista">
    <w:name w:val="List Paragraph"/>
    <w:basedOn w:val="Normal"/>
    <w:uiPriority w:val="34"/>
    <w:qFormat/>
    <w:rsid w:val="009C2F5B"/>
    <w:pPr>
      <w:ind w:left="720"/>
      <w:contextualSpacing/>
    </w:pPr>
  </w:style>
  <w:style w:type="paragraph" w:styleId="NormalWeb">
    <w:name w:val="Normal (Web)"/>
    <w:basedOn w:val="Normal"/>
    <w:uiPriority w:val="99"/>
    <w:semiHidden/>
    <w:unhideWhenUsed/>
    <w:rsid w:val="00BA7E9A"/>
    <w:pPr>
      <w:spacing w:before="100" w:beforeAutospacing="1" w:after="100" w:afterAutospacing="1"/>
    </w:pPr>
    <w:rPr>
      <w:lang w:eastAsia="es-MX"/>
    </w:rPr>
  </w:style>
  <w:style w:type="paragraph" w:customStyle="1" w:styleId="Default">
    <w:name w:val="Default"/>
    <w:rsid w:val="00B849CC"/>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6634">
      <w:bodyDiv w:val="1"/>
      <w:marLeft w:val="0"/>
      <w:marRight w:val="0"/>
      <w:marTop w:val="0"/>
      <w:marBottom w:val="0"/>
      <w:divBdr>
        <w:top w:val="none" w:sz="0" w:space="0" w:color="auto"/>
        <w:left w:val="none" w:sz="0" w:space="0" w:color="auto"/>
        <w:bottom w:val="none" w:sz="0" w:space="0" w:color="auto"/>
        <w:right w:val="none" w:sz="0" w:space="0" w:color="auto"/>
      </w:divBdr>
    </w:div>
    <w:div w:id="389577314">
      <w:bodyDiv w:val="1"/>
      <w:marLeft w:val="0"/>
      <w:marRight w:val="0"/>
      <w:marTop w:val="0"/>
      <w:marBottom w:val="0"/>
      <w:divBdr>
        <w:top w:val="none" w:sz="0" w:space="0" w:color="auto"/>
        <w:left w:val="none" w:sz="0" w:space="0" w:color="auto"/>
        <w:bottom w:val="none" w:sz="0" w:space="0" w:color="auto"/>
        <w:right w:val="none" w:sz="0" w:space="0" w:color="auto"/>
      </w:divBdr>
    </w:div>
    <w:div w:id="521633466">
      <w:bodyDiv w:val="1"/>
      <w:marLeft w:val="0"/>
      <w:marRight w:val="0"/>
      <w:marTop w:val="0"/>
      <w:marBottom w:val="0"/>
      <w:divBdr>
        <w:top w:val="none" w:sz="0" w:space="0" w:color="auto"/>
        <w:left w:val="none" w:sz="0" w:space="0" w:color="auto"/>
        <w:bottom w:val="none" w:sz="0" w:space="0" w:color="auto"/>
        <w:right w:val="none" w:sz="0" w:space="0" w:color="auto"/>
      </w:divBdr>
    </w:div>
    <w:div w:id="1520579314">
      <w:bodyDiv w:val="1"/>
      <w:marLeft w:val="0"/>
      <w:marRight w:val="0"/>
      <w:marTop w:val="0"/>
      <w:marBottom w:val="0"/>
      <w:divBdr>
        <w:top w:val="none" w:sz="0" w:space="0" w:color="auto"/>
        <w:left w:val="none" w:sz="0" w:space="0" w:color="auto"/>
        <w:bottom w:val="none" w:sz="0" w:space="0" w:color="auto"/>
        <w:right w:val="none" w:sz="0" w:space="0" w:color="auto"/>
      </w:divBdr>
    </w:div>
    <w:div w:id="160858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jpe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1E6B1-1C4F-4AB0-BF44-C96C591A7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176</Words>
  <Characters>974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Secretaria de Educacion Publica</Company>
  <LinksUpToDate>false</LinksUpToDate>
  <CharactersWithSpaces>1148</CharactersWithSpaces>
  <SharedDoc>false</SharedDoc>
  <HLinks>
    <vt:vector size="12" baseType="variant">
      <vt:variant>
        <vt:i4>1638483</vt:i4>
      </vt:variant>
      <vt:variant>
        <vt:i4>3</vt:i4>
      </vt:variant>
      <vt:variant>
        <vt:i4>0</vt:i4>
      </vt:variant>
      <vt:variant>
        <vt:i4>5</vt:i4>
      </vt:variant>
      <vt:variant>
        <vt:lpwstr>http://www.dgest.gob.mx/</vt:lpwstr>
      </vt:variant>
      <vt:variant>
        <vt:lpwstr/>
      </vt:variant>
      <vt:variant>
        <vt:i4>4128844</vt:i4>
      </vt:variant>
      <vt:variant>
        <vt:i4>0</vt:i4>
      </vt:variant>
      <vt:variant>
        <vt:i4>0</vt:i4>
      </vt:variant>
      <vt:variant>
        <vt:i4>5</vt:i4>
      </vt:variant>
      <vt:variant>
        <vt:lpwstr>mailto:difusion@dgest.gob.mx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dc:creator>
  <cp:lastModifiedBy>MARIO IVÁN  ORTÍZ VELÁZQUEZ</cp:lastModifiedBy>
  <cp:revision>5</cp:revision>
  <cp:lastPrinted>2022-01-05T19:19:00Z</cp:lastPrinted>
  <dcterms:created xsi:type="dcterms:W3CDTF">2022-01-05T19:27:00Z</dcterms:created>
  <dcterms:modified xsi:type="dcterms:W3CDTF">2022-07-22T07:54:00Z</dcterms:modified>
</cp:coreProperties>
</file>